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dromicreportbackground2" recolor="t" type="frame"/>
    </v:background>
  </w:background>
  <w:body>
    <w:p w:rsidR="00FB3CED" w:rsidRPr="00EC3360" w:rsidRDefault="00FB3CED" w:rsidP="000915CD">
      <w:pPr>
        <w:tabs>
          <w:tab w:val="left" w:pos="2371"/>
          <w:tab w:val="center" w:pos="5233"/>
        </w:tabs>
        <w:spacing w:after="0" w:line="240" w:lineRule="auto"/>
        <w:contextualSpacing/>
        <w:jc w:val="center"/>
        <w:rPr>
          <w:rFonts w:ascii="Arial" w:eastAsia="Arial" w:hAnsi="Arial" w:cs="Arial"/>
          <w:b/>
          <w:sz w:val="32"/>
          <w:szCs w:val="24"/>
        </w:rPr>
      </w:pPr>
      <w:r w:rsidRPr="00EC3360">
        <w:rPr>
          <w:rFonts w:ascii="Arial" w:eastAsia="Arial" w:hAnsi="Arial" w:cs="Arial"/>
          <w:b/>
          <w:sz w:val="32"/>
          <w:szCs w:val="24"/>
        </w:rPr>
        <w:t>DSWD</w:t>
      </w:r>
      <w:r w:rsidR="00694B22">
        <w:rPr>
          <w:rFonts w:ascii="Arial" w:eastAsia="Arial" w:hAnsi="Arial" w:cs="Arial"/>
          <w:b/>
          <w:sz w:val="32"/>
          <w:szCs w:val="24"/>
        </w:rPr>
        <w:t xml:space="preserve"> </w:t>
      </w:r>
      <w:r w:rsidRPr="00EC3360">
        <w:rPr>
          <w:rFonts w:ascii="Arial" w:eastAsia="Arial" w:hAnsi="Arial" w:cs="Arial"/>
          <w:b/>
          <w:sz w:val="32"/>
          <w:szCs w:val="24"/>
        </w:rPr>
        <w:t>DROMIC</w:t>
      </w:r>
      <w:r w:rsidR="00694B22">
        <w:rPr>
          <w:rFonts w:ascii="Arial" w:eastAsia="Arial" w:hAnsi="Arial" w:cs="Arial"/>
          <w:b/>
          <w:sz w:val="32"/>
          <w:szCs w:val="24"/>
        </w:rPr>
        <w:t xml:space="preserve"> </w:t>
      </w:r>
      <w:r w:rsidRPr="00EC3360">
        <w:rPr>
          <w:rFonts w:ascii="Arial" w:eastAsia="Arial" w:hAnsi="Arial" w:cs="Arial"/>
          <w:b/>
          <w:sz w:val="32"/>
          <w:szCs w:val="24"/>
        </w:rPr>
        <w:t>Report</w:t>
      </w:r>
      <w:r w:rsidR="00694B22">
        <w:rPr>
          <w:rFonts w:ascii="Arial" w:eastAsia="Arial" w:hAnsi="Arial" w:cs="Arial"/>
          <w:b/>
          <w:sz w:val="32"/>
          <w:szCs w:val="24"/>
        </w:rPr>
        <w:t xml:space="preserve"> </w:t>
      </w:r>
      <w:r w:rsidRPr="00EC3360">
        <w:rPr>
          <w:rFonts w:ascii="Arial" w:eastAsia="Arial" w:hAnsi="Arial" w:cs="Arial"/>
          <w:b/>
          <w:sz w:val="32"/>
          <w:szCs w:val="24"/>
        </w:rPr>
        <w:t>#</w:t>
      </w:r>
      <w:r w:rsidR="000A7A1F">
        <w:rPr>
          <w:rFonts w:ascii="Arial" w:eastAsia="Arial" w:hAnsi="Arial" w:cs="Arial"/>
          <w:b/>
          <w:sz w:val="32"/>
          <w:szCs w:val="24"/>
        </w:rPr>
        <w:t>7</w:t>
      </w:r>
      <w:r w:rsidR="00694B22">
        <w:rPr>
          <w:rFonts w:ascii="Arial" w:eastAsia="Arial" w:hAnsi="Arial" w:cs="Arial"/>
          <w:b/>
          <w:sz w:val="32"/>
          <w:szCs w:val="24"/>
        </w:rPr>
        <w:t xml:space="preserve"> </w:t>
      </w:r>
      <w:r w:rsidRPr="00EC3360">
        <w:rPr>
          <w:rFonts w:ascii="Arial" w:eastAsia="Arial" w:hAnsi="Arial" w:cs="Arial"/>
          <w:b/>
          <w:sz w:val="32"/>
          <w:szCs w:val="24"/>
        </w:rPr>
        <w:t>on</w:t>
      </w:r>
      <w:r w:rsidR="00694B22">
        <w:rPr>
          <w:rFonts w:ascii="Arial" w:eastAsia="Arial" w:hAnsi="Arial" w:cs="Arial"/>
          <w:b/>
          <w:sz w:val="32"/>
          <w:szCs w:val="24"/>
        </w:rPr>
        <w:t xml:space="preserve"> </w:t>
      </w:r>
    </w:p>
    <w:p w:rsidR="007E6D4B" w:rsidRDefault="001A2FE1" w:rsidP="00FB3CED">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Flooding</w:t>
      </w:r>
      <w:r w:rsidR="00694B22">
        <w:rPr>
          <w:rFonts w:ascii="Arial" w:eastAsia="Arial" w:hAnsi="Arial" w:cs="Arial"/>
          <w:b/>
          <w:sz w:val="32"/>
          <w:szCs w:val="24"/>
        </w:rPr>
        <w:t xml:space="preserve"> </w:t>
      </w:r>
      <w:r>
        <w:rPr>
          <w:rFonts w:ascii="Arial" w:eastAsia="Arial" w:hAnsi="Arial" w:cs="Arial"/>
          <w:b/>
          <w:sz w:val="32"/>
          <w:szCs w:val="24"/>
        </w:rPr>
        <w:t>and</w:t>
      </w:r>
      <w:r w:rsidR="00694B22">
        <w:rPr>
          <w:rFonts w:ascii="Arial" w:eastAsia="Arial" w:hAnsi="Arial" w:cs="Arial"/>
          <w:b/>
          <w:sz w:val="32"/>
          <w:szCs w:val="24"/>
        </w:rPr>
        <w:t xml:space="preserve"> </w:t>
      </w:r>
      <w:r>
        <w:rPr>
          <w:rFonts w:ascii="Arial" w:eastAsia="Arial" w:hAnsi="Arial" w:cs="Arial"/>
          <w:b/>
          <w:sz w:val="32"/>
          <w:szCs w:val="24"/>
        </w:rPr>
        <w:t>Landslide</w:t>
      </w:r>
      <w:r w:rsidR="00694B22">
        <w:rPr>
          <w:rFonts w:ascii="Arial" w:eastAsia="Arial" w:hAnsi="Arial" w:cs="Arial"/>
          <w:b/>
          <w:sz w:val="32"/>
          <w:szCs w:val="24"/>
        </w:rPr>
        <w:t xml:space="preserve"> </w:t>
      </w:r>
      <w:r>
        <w:rPr>
          <w:rFonts w:ascii="Arial" w:eastAsia="Arial" w:hAnsi="Arial" w:cs="Arial"/>
          <w:b/>
          <w:sz w:val="32"/>
          <w:szCs w:val="24"/>
        </w:rPr>
        <w:t>Incident</w:t>
      </w:r>
      <w:r w:rsidR="00694B22">
        <w:rPr>
          <w:rFonts w:ascii="Arial" w:eastAsia="Arial" w:hAnsi="Arial" w:cs="Arial"/>
          <w:b/>
          <w:sz w:val="32"/>
          <w:szCs w:val="24"/>
        </w:rPr>
        <w:t xml:space="preserve"> </w:t>
      </w:r>
      <w:r>
        <w:rPr>
          <w:rFonts w:ascii="Arial" w:eastAsia="Arial" w:hAnsi="Arial" w:cs="Arial"/>
          <w:b/>
          <w:sz w:val="32"/>
          <w:szCs w:val="24"/>
        </w:rPr>
        <w:t>in</w:t>
      </w:r>
      <w:r w:rsidR="00694B22">
        <w:rPr>
          <w:rFonts w:ascii="Arial" w:eastAsia="Arial" w:hAnsi="Arial" w:cs="Arial"/>
          <w:b/>
          <w:sz w:val="32"/>
          <w:szCs w:val="24"/>
        </w:rPr>
        <w:t xml:space="preserve"> </w:t>
      </w:r>
      <w:r>
        <w:rPr>
          <w:rFonts w:ascii="Arial" w:eastAsia="Arial" w:hAnsi="Arial" w:cs="Arial"/>
          <w:b/>
          <w:sz w:val="32"/>
          <w:szCs w:val="24"/>
        </w:rPr>
        <w:t>Davao</w:t>
      </w:r>
      <w:r w:rsidR="00694B22">
        <w:rPr>
          <w:rFonts w:ascii="Arial" w:eastAsia="Arial" w:hAnsi="Arial" w:cs="Arial"/>
          <w:b/>
          <w:sz w:val="32"/>
          <w:szCs w:val="24"/>
        </w:rPr>
        <w:t xml:space="preserve"> </w:t>
      </w:r>
      <w:r>
        <w:rPr>
          <w:rFonts w:ascii="Arial" w:eastAsia="Arial" w:hAnsi="Arial" w:cs="Arial"/>
          <w:b/>
          <w:sz w:val="32"/>
          <w:szCs w:val="24"/>
        </w:rPr>
        <w:t>Region</w:t>
      </w:r>
    </w:p>
    <w:p w:rsidR="00FB3CED" w:rsidRDefault="00FB3CED" w:rsidP="00FB3CED">
      <w:pPr>
        <w:tabs>
          <w:tab w:val="left" w:pos="2371"/>
          <w:tab w:val="center" w:pos="5233"/>
        </w:tabs>
        <w:spacing w:after="0" w:line="240" w:lineRule="auto"/>
        <w:contextualSpacing/>
        <w:jc w:val="center"/>
        <w:rPr>
          <w:rFonts w:ascii="Arial" w:eastAsia="Arial" w:hAnsi="Arial" w:cs="Arial"/>
          <w:sz w:val="24"/>
          <w:szCs w:val="24"/>
        </w:rPr>
      </w:pPr>
      <w:r w:rsidRPr="00EC3360">
        <w:rPr>
          <w:rFonts w:ascii="Arial" w:eastAsia="Arial" w:hAnsi="Arial" w:cs="Arial"/>
          <w:sz w:val="24"/>
          <w:szCs w:val="24"/>
        </w:rPr>
        <w:t>as</w:t>
      </w:r>
      <w:r w:rsidR="00694B22">
        <w:rPr>
          <w:rFonts w:ascii="Arial" w:eastAsia="Arial" w:hAnsi="Arial" w:cs="Arial"/>
          <w:sz w:val="24"/>
          <w:szCs w:val="24"/>
        </w:rPr>
        <w:t xml:space="preserve"> </w:t>
      </w:r>
      <w:r w:rsidRPr="00EC3360">
        <w:rPr>
          <w:rFonts w:ascii="Arial" w:eastAsia="Arial" w:hAnsi="Arial" w:cs="Arial"/>
          <w:sz w:val="24"/>
          <w:szCs w:val="24"/>
        </w:rPr>
        <w:t>of</w:t>
      </w:r>
      <w:r w:rsidR="00694B22">
        <w:rPr>
          <w:rFonts w:ascii="Arial" w:eastAsia="Arial" w:hAnsi="Arial" w:cs="Arial"/>
          <w:sz w:val="24"/>
          <w:szCs w:val="24"/>
        </w:rPr>
        <w:t xml:space="preserve"> </w:t>
      </w:r>
      <w:r w:rsidR="000A7A1F">
        <w:rPr>
          <w:rFonts w:ascii="Arial" w:eastAsia="Arial" w:hAnsi="Arial" w:cs="Arial"/>
          <w:sz w:val="24"/>
          <w:szCs w:val="24"/>
        </w:rPr>
        <w:t>18</w:t>
      </w:r>
      <w:r w:rsidR="00694B22">
        <w:rPr>
          <w:rFonts w:ascii="Arial" w:eastAsia="Arial" w:hAnsi="Arial" w:cs="Arial"/>
          <w:sz w:val="24"/>
          <w:szCs w:val="24"/>
        </w:rPr>
        <w:t xml:space="preserve"> </w:t>
      </w:r>
      <w:r w:rsidR="00DA3C1D">
        <w:rPr>
          <w:rFonts w:ascii="Arial" w:eastAsia="Arial" w:hAnsi="Arial" w:cs="Arial"/>
          <w:sz w:val="24"/>
          <w:szCs w:val="24"/>
        </w:rPr>
        <w:t>February</w:t>
      </w:r>
      <w:r w:rsidR="00694B22">
        <w:rPr>
          <w:rFonts w:ascii="Arial" w:eastAsia="Arial" w:hAnsi="Arial" w:cs="Arial"/>
          <w:sz w:val="24"/>
          <w:szCs w:val="24"/>
        </w:rPr>
        <w:t xml:space="preserve"> </w:t>
      </w:r>
      <w:r w:rsidRPr="00EC3360">
        <w:rPr>
          <w:rFonts w:ascii="Arial" w:eastAsia="Arial" w:hAnsi="Arial" w:cs="Arial"/>
          <w:sz w:val="24"/>
          <w:szCs w:val="24"/>
        </w:rPr>
        <w:t>201</w:t>
      </w:r>
      <w:r w:rsidR="000B456B">
        <w:rPr>
          <w:rFonts w:ascii="Arial" w:eastAsia="Arial" w:hAnsi="Arial" w:cs="Arial"/>
          <w:sz w:val="24"/>
          <w:szCs w:val="24"/>
        </w:rPr>
        <w:t>9</w:t>
      </w:r>
      <w:r w:rsidRPr="00EC3360">
        <w:rPr>
          <w:rFonts w:ascii="Arial" w:eastAsia="Arial" w:hAnsi="Arial" w:cs="Arial"/>
          <w:sz w:val="24"/>
          <w:szCs w:val="24"/>
        </w:rPr>
        <w:t>,</w:t>
      </w:r>
      <w:r w:rsidR="00694B22">
        <w:rPr>
          <w:rFonts w:ascii="Arial" w:eastAsia="Arial" w:hAnsi="Arial" w:cs="Arial"/>
          <w:sz w:val="24"/>
          <w:szCs w:val="24"/>
        </w:rPr>
        <w:t xml:space="preserve"> </w:t>
      </w:r>
      <w:r w:rsidR="00E46A5D">
        <w:rPr>
          <w:rFonts w:ascii="Arial" w:eastAsia="Arial" w:hAnsi="Arial" w:cs="Arial"/>
          <w:sz w:val="24"/>
          <w:szCs w:val="24"/>
        </w:rPr>
        <w:t>6</w:t>
      </w:r>
      <w:r>
        <w:rPr>
          <w:rFonts w:ascii="Arial" w:eastAsia="Arial" w:hAnsi="Arial" w:cs="Arial"/>
          <w:sz w:val="24"/>
          <w:szCs w:val="24"/>
        </w:rPr>
        <w:t>PM</w:t>
      </w:r>
    </w:p>
    <w:p w:rsidR="00303562" w:rsidRDefault="00303562" w:rsidP="00FB3CED">
      <w:pPr>
        <w:tabs>
          <w:tab w:val="left" w:pos="2371"/>
          <w:tab w:val="center" w:pos="5233"/>
        </w:tabs>
        <w:spacing w:after="0" w:line="240" w:lineRule="auto"/>
        <w:contextualSpacing/>
        <w:jc w:val="center"/>
        <w:rPr>
          <w:rFonts w:ascii="Arial" w:eastAsia="Arial" w:hAnsi="Arial" w:cs="Arial"/>
          <w:sz w:val="24"/>
          <w:szCs w:val="24"/>
        </w:rPr>
      </w:pPr>
    </w:p>
    <w:p w:rsidR="00303562" w:rsidRDefault="00303562" w:rsidP="00FB3CED">
      <w:pPr>
        <w:tabs>
          <w:tab w:val="left" w:pos="2371"/>
          <w:tab w:val="center" w:pos="5233"/>
        </w:tabs>
        <w:spacing w:after="0" w:line="240" w:lineRule="auto"/>
        <w:contextualSpacing/>
        <w:jc w:val="center"/>
        <w:rPr>
          <w:rFonts w:ascii="Arial" w:eastAsia="Arial" w:hAnsi="Arial" w:cs="Arial"/>
          <w:sz w:val="24"/>
          <w:szCs w:val="24"/>
        </w:rPr>
      </w:pPr>
    </w:p>
    <w:p w:rsidR="00303562" w:rsidRDefault="00303562" w:rsidP="00DA3C1D">
      <w:pPr>
        <w:tabs>
          <w:tab w:val="left" w:pos="2371"/>
          <w:tab w:val="center" w:pos="5233"/>
        </w:tabs>
        <w:spacing w:after="0" w:line="240" w:lineRule="auto"/>
        <w:contextualSpacing/>
        <w:rPr>
          <w:rFonts w:ascii="Arial" w:hAnsi="Arial" w:cs="Arial"/>
          <w:b/>
          <w:bCs/>
          <w:color w:val="002060"/>
          <w:sz w:val="28"/>
          <w:szCs w:val="28"/>
          <w:shd w:val="clear" w:color="auto" w:fill="FFFFFF"/>
        </w:rPr>
      </w:pPr>
      <w:r>
        <w:rPr>
          <w:rFonts w:ascii="Arial" w:hAnsi="Arial" w:cs="Arial"/>
          <w:b/>
          <w:bCs/>
          <w:color w:val="002060"/>
          <w:sz w:val="28"/>
          <w:szCs w:val="28"/>
          <w:shd w:val="clear" w:color="auto" w:fill="FFFFFF"/>
        </w:rPr>
        <w:t>SUMMARY</w:t>
      </w:r>
    </w:p>
    <w:p w:rsidR="00303562" w:rsidRDefault="00303562" w:rsidP="00303562">
      <w:pPr>
        <w:tabs>
          <w:tab w:val="left" w:pos="2371"/>
          <w:tab w:val="center" w:pos="5233"/>
        </w:tabs>
        <w:spacing w:after="0" w:line="240" w:lineRule="auto"/>
        <w:ind w:left="567"/>
        <w:contextualSpacing/>
        <w:rPr>
          <w:rFonts w:ascii="Arial" w:hAnsi="Arial" w:cs="Arial"/>
          <w:b/>
          <w:bCs/>
          <w:color w:val="002060"/>
          <w:sz w:val="28"/>
          <w:szCs w:val="28"/>
          <w:shd w:val="clear" w:color="auto" w:fill="FFFFFF"/>
        </w:rPr>
      </w:pPr>
    </w:p>
    <w:p w:rsidR="00303562" w:rsidRPr="00303562" w:rsidRDefault="00303562" w:rsidP="00DA3C1D">
      <w:pPr>
        <w:tabs>
          <w:tab w:val="left" w:pos="2371"/>
          <w:tab w:val="center" w:pos="5233"/>
        </w:tabs>
        <w:spacing w:after="0" w:line="240" w:lineRule="auto"/>
        <w:contextualSpacing/>
        <w:jc w:val="both"/>
        <w:rPr>
          <w:rFonts w:ascii="Arial" w:eastAsia="Arial" w:hAnsi="Arial" w:cs="Arial"/>
          <w:sz w:val="24"/>
          <w:szCs w:val="24"/>
        </w:rPr>
      </w:pPr>
      <w:r w:rsidRPr="00303562">
        <w:rPr>
          <w:rFonts w:ascii="Arial" w:hAnsi="Arial" w:cs="Arial"/>
          <w:sz w:val="24"/>
          <w:szCs w:val="24"/>
        </w:rPr>
        <w:t>On</w:t>
      </w:r>
      <w:r w:rsidR="00694B22">
        <w:rPr>
          <w:rFonts w:ascii="Arial" w:hAnsi="Arial" w:cs="Arial"/>
          <w:sz w:val="24"/>
          <w:szCs w:val="24"/>
        </w:rPr>
        <w:t xml:space="preserve"> </w:t>
      </w:r>
      <w:r w:rsidRPr="00303562">
        <w:rPr>
          <w:rFonts w:ascii="Arial" w:hAnsi="Arial" w:cs="Arial"/>
          <w:sz w:val="24"/>
          <w:szCs w:val="24"/>
        </w:rPr>
        <w:t>Jan</w:t>
      </w:r>
      <w:r>
        <w:rPr>
          <w:rFonts w:ascii="Arial" w:hAnsi="Arial" w:cs="Arial"/>
          <w:sz w:val="24"/>
          <w:szCs w:val="24"/>
        </w:rPr>
        <w:t>uary</w:t>
      </w:r>
      <w:r w:rsidR="00694B22">
        <w:rPr>
          <w:rFonts w:ascii="Arial" w:hAnsi="Arial" w:cs="Arial"/>
          <w:sz w:val="24"/>
          <w:szCs w:val="24"/>
        </w:rPr>
        <w:t xml:space="preserve"> </w:t>
      </w:r>
      <w:r>
        <w:rPr>
          <w:rFonts w:ascii="Arial" w:hAnsi="Arial" w:cs="Arial"/>
          <w:sz w:val="24"/>
          <w:szCs w:val="24"/>
        </w:rPr>
        <w:t>26,</w:t>
      </w:r>
      <w:r w:rsidR="00694B22">
        <w:rPr>
          <w:rFonts w:ascii="Arial" w:hAnsi="Arial" w:cs="Arial"/>
          <w:sz w:val="24"/>
          <w:szCs w:val="24"/>
        </w:rPr>
        <w:t xml:space="preserve"> </w:t>
      </w:r>
      <w:r>
        <w:rPr>
          <w:rFonts w:ascii="Arial" w:hAnsi="Arial" w:cs="Arial"/>
          <w:sz w:val="24"/>
          <w:szCs w:val="24"/>
        </w:rPr>
        <w:t>2019,</w:t>
      </w:r>
      <w:r w:rsidR="00694B22">
        <w:rPr>
          <w:rFonts w:ascii="Arial" w:hAnsi="Arial" w:cs="Arial"/>
          <w:sz w:val="24"/>
          <w:szCs w:val="24"/>
        </w:rPr>
        <w:t xml:space="preserve"> </w:t>
      </w:r>
      <w:r>
        <w:rPr>
          <w:rFonts w:ascii="Arial" w:hAnsi="Arial" w:cs="Arial"/>
          <w:sz w:val="24"/>
          <w:szCs w:val="24"/>
        </w:rPr>
        <w:t>Davao</w:t>
      </w:r>
      <w:r w:rsidR="00694B22">
        <w:rPr>
          <w:rFonts w:ascii="Arial" w:hAnsi="Arial" w:cs="Arial"/>
          <w:sz w:val="24"/>
          <w:szCs w:val="24"/>
        </w:rPr>
        <w:t xml:space="preserve"> </w:t>
      </w:r>
      <w:r>
        <w:rPr>
          <w:rFonts w:ascii="Arial" w:hAnsi="Arial" w:cs="Arial"/>
          <w:sz w:val="24"/>
          <w:szCs w:val="24"/>
        </w:rPr>
        <w:t>Region</w:t>
      </w:r>
      <w:r w:rsidR="00694B22">
        <w:rPr>
          <w:rFonts w:ascii="Arial" w:hAnsi="Arial" w:cs="Arial"/>
          <w:sz w:val="24"/>
          <w:szCs w:val="24"/>
        </w:rPr>
        <w:t xml:space="preserve"> </w:t>
      </w:r>
      <w:r>
        <w:rPr>
          <w:rFonts w:ascii="Arial" w:hAnsi="Arial" w:cs="Arial"/>
          <w:sz w:val="24"/>
          <w:szCs w:val="24"/>
        </w:rPr>
        <w:t>has</w:t>
      </w:r>
      <w:r w:rsidR="00694B22">
        <w:rPr>
          <w:rFonts w:ascii="Arial" w:hAnsi="Arial" w:cs="Arial"/>
          <w:sz w:val="24"/>
          <w:szCs w:val="24"/>
        </w:rPr>
        <w:t xml:space="preserve"> </w:t>
      </w:r>
      <w:r w:rsidRPr="00303562">
        <w:rPr>
          <w:rFonts w:ascii="Arial" w:hAnsi="Arial" w:cs="Arial"/>
          <w:sz w:val="24"/>
          <w:szCs w:val="24"/>
        </w:rPr>
        <w:t>been</w:t>
      </w:r>
      <w:r w:rsidR="00694B22">
        <w:rPr>
          <w:rFonts w:ascii="Arial" w:hAnsi="Arial" w:cs="Arial"/>
          <w:sz w:val="24"/>
          <w:szCs w:val="24"/>
        </w:rPr>
        <w:t xml:space="preserve"> </w:t>
      </w:r>
      <w:r w:rsidRPr="00303562">
        <w:rPr>
          <w:rFonts w:ascii="Arial" w:hAnsi="Arial" w:cs="Arial"/>
          <w:sz w:val="24"/>
          <w:szCs w:val="24"/>
        </w:rPr>
        <w:t>experiencing</w:t>
      </w:r>
      <w:r w:rsidR="00694B22">
        <w:rPr>
          <w:rFonts w:ascii="Arial" w:hAnsi="Arial" w:cs="Arial"/>
          <w:sz w:val="24"/>
          <w:szCs w:val="24"/>
        </w:rPr>
        <w:t xml:space="preserve"> </w:t>
      </w:r>
      <w:r w:rsidRPr="00303562">
        <w:rPr>
          <w:rFonts w:ascii="Arial" w:hAnsi="Arial" w:cs="Arial"/>
          <w:sz w:val="24"/>
          <w:szCs w:val="24"/>
        </w:rPr>
        <w:t>continuous</w:t>
      </w:r>
      <w:r w:rsidR="00694B22">
        <w:rPr>
          <w:rFonts w:ascii="Arial" w:hAnsi="Arial" w:cs="Arial"/>
          <w:sz w:val="24"/>
          <w:szCs w:val="24"/>
        </w:rPr>
        <w:t xml:space="preserve"> </w:t>
      </w:r>
      <w:r w:rsidRPr="00303562">
        <w:rPr>
          <w:rFonts w:ascii="Arial" w:hAnsi="Arial" w:cs="Arial"/>
          <w:sz w:val="24"/>
          <w:szCs w:val="24"/>
        </w:rPr>
        <w:t>light</w:t>
      </w:r>
      <w:r w:rsidR="00694B22">
        <w:rPr>
          <w:rFonts w:ascii="Arial" w:hAnsi="Arial" w:cs="Arial"/>
          <w:sz w:val="24"/>
          <w:szCs w:val="24"/>
        </w:rPr>
        <w:t xml:space="preserve"> </w:t>
      </w:r>
      <w:r w:rsidRPr="00303562">
        <w:rPr>
          <w:rFonts w:ascii="Arial" w:hAnsi="Arial" w:cs="Arial"/>
          <w:sz w:val="24"/>
          <w:szCs w:val="24"/>
        </w:rPr>
        <w:t>to</w:t>
      </w:r>
      <w:r w:rsidR="00694B22">
        <w:rPr>
          <w:rFonts w:ascii="Arial" w:hAnsi="Arial" w:cs="Arial"/>
          <w:sz w:val="24"/>
          <w:szCs w:val="24"/>
        </w:rPr>
        <w:t xml:space="preserve"> </w:t>
      </w:r>
      <w:r w:rsidRPr="00303562">
        <w:rPr>
          <w:rFonts w:ascii="Arial" w:hAnsi="Arial" w:cs="Arial"/>
          <w:sz w:val="24"/>
          <w:szCs w:val="24"/>
        </w:rPr>
        <w:t>moderate</w:t>
      </w:r>
      <w:r w:rsidR="00694B22">
        <w:rPr>
          <w:rFonts w:ascii="Arial" w:hAnsi="Arial" w:cs="Arial"/>
          <w:sz w:val="24"/>
          <w:szCs w:val="24"/>
        </w:rPr>
        <w:t xml:space="preserve"> </w:t>
      </w:r>
      <w:r w:rsidRPr="00303562">
        <w:rPr>
          <w:rFonts w:ascii="Arial" w:hAnsi="Arial" w:cs="Arial"/>
          <w:sz w:val="24"/>
          <w:szCs w:val="24"/>
        </w:rPr>
        <w:t>rainfall</w:t>
      </w:r>
      <w:r w:rsidR="00694B22">
        <w:rPr>
          <w:rFonts w:ascii="Arial" w:hAnsi="Arial" w:cs="Arial"/>
          <w:sz w:val="24"/>
          <w:szCs w:val="24"/>
        </w:rPr>
        <w:t xml:space="preserve"> </w:t>
      </w:r>
      <w:r w:rsidRPr="00303562">
        <w:rPr>
          <w:rFonts w:ascii="Arial" w:hAnsi="Arial" w:cs="Arial"/>
          <w:sz w:val="24"/>
          <w:szCs w:val="24"/>
        </w:rPr>
        <w:t>brou</w:t>
      </w:r>
      <w:r w:rsidR="004F6DC5">
        <w:rPr>
          <w:rFonts w:ascii="Arial" w:hAnsi="Arial" w:cs="Arial"/>
          <w:sz w:val="24"/>
          <w:szCs w:val="24"/>
        </w:rPr>
        <w:t>ght</w:t>
      </w:r>
      <w:r w:rsidR="00694B22">
        <w:rPr>
          <w:rFonts w:ascii="Arial" w:hAnsi="Arial" w:cs="Arial"/>
          <w:sz w:val="24"/>
          <w:szCs w:val="24"/>
        </w:rPr>
        <w:t xml:space="preserve"> </w:t>
      </w:r>
      <w:r w:rsidR="004F6DC5">
        <w:rPr>
          <w:rFonts w:ascii="Arial" w:hAnsi="Arial" w:cs="Arial"/>
          <w:sz w:val="24"/>
          <w:szCs w:val="24"/>
        </w:rPr>
        <w:t>about</w:t>
      </w:r>
      <w:r w:rsidR="00694B22">
        <w:rPr>
          <w:rFonts w:ascii="Arial" w:hAnsi="Arial" w:cs="Arial"/>
          <w:sz w:val="24"/>
          <w:szCs w:val="24"/>
        </w:rPr>
        <w:t xml:space="preserve"> </w:t>
      </w:r>
      <w:r w:rsidR="004F6DC5">
        <w:rPr>
          <w:rFonts w:ascii="Arial" w:hAnsi="Arial" w:cs="Arial"/>
          <w:sz w:val="24"/>
          <w:szCs w:val="24"/>
        </w:rPr>
        <w:t>by</w:t>
      </w:r>
      <w:r w:rsidR="00694B22">
        <w:rPr>
          <w:rFonts w:ascii="Arial" w:hAnsi="Arial" w:cs="Arial"/>
          <w:sz w:val="24"/>
          <w:szCs w:val="24"/>
        </w:rPr>
        <w:t xml:space="preserve"> </w:t>
      </w:r>
      <w:r w:rsidR="004F6DC5">
        <w:rPr>
          <w:rFonts w:ascii="Arial" w:hAnsi="Arial" w:cs="Arial"/>
          <w:sz w:val="24"/>
          <w:szCs w:val="24"/>
        </w:rPr>
        <w:t>the</w:t>
      </w:r>
      <w:r w:rsidR="00694B22">
        <w:rPr>
          <w:rFonts w:ascii="Arial" w:hAnsi="Arial" w:cs="Arial"/>
          <w:sz w:val="24"/>
          <w:szCs w:val="24"/>
        </w:rPr>
        <w:t xml:space="preserve"> </w:t>
      </w:r>
      <w:r w:rsidR="004F6DC5">
        <w:rPr>
          <w:rFonts w:ascii="Arial" w:hAnsi="Arial" w:cs="Arial"/>
          <w:sz w:val="24"/>
          <w:szCs w:val="24"/>
        </w:rPr>
        <w:t>effects</w:t>
      </w:r>
      <w:r w:rsidR="00694B22">
        <w:rPr>
          <w:rFonts w:ascii="Arial" w:hAnsi="Arial" w:cs="Arial"/>
          <w:sz w:val="24"/>
          <w:szCs w:val="24"/>
        </w:rPr>
        <w:t xml:space="preserve"> </w:t>
      </w:r>
      <w:r w:rsidR="004F6DC5">
        <w:rPr>
          <w:rFonts w:ascii="Arial" w:hAnsi="Arial" w:cs="Arial"/>
          <w:sz w:val="24"/>
          <w:szCs w:val="24"/>
        </w:rPr>
        <w:t>of</w:t>
      </w:r>
      <w:r w:rsidR="00694B22">
        <w:rPr>
          <w:rFonts w:ascii="Arial" w:hAnsi="Arial" w:cs="Arial"/>
          <w:sz w:val="24"/>
          <w:szCs w:val="24"/>
        </w:rPr>
        <w:t xml:space="preserve"> </w:t>
      </w:r>
      <w:r w:rsidR="004F6DC5">
        <w:rPr>
          <w:rFonts w:ascii="Arial" w:hAnsi="Arial" w:cs="Arial"/>
          <w:sz w:val="24"/>
          <w:szCs w:val="24"/>
        </w:rPr>
        <w:t>the</w:t>
      </w:r>
      <w:r w:rsidR="00694B22">
        <w:rPr>
          <w:rFonts w:ascii="Arial" w:hAnsi="Arial" w:cs="Arial"/>
          <w:sz w:val="24"/>
          <w:szCs w:val="24"/>
        </w:rPr>
        <w:t xml:space="preserve"> </w:t>
      </w:r>
      <w:r w:rsidRPr="00303562">
        <w:rPr>
          <w:rFonts w:ascii="Arial" w:hAnsi="Arial" w:cs="Arial"/>
          <w:sz w:val="24"/>
          <w:szCs w:val="24"/>
        </w:rPr>
        <w:t>Tail</w:t>
      </w:r>
      <w:r w:rsidR="00694B22">
        <w:rPr>
          <w:rFonts w:ascii="Arial" w:hAnsi="Arial" w:cs="Arial"/>
          <w:sz w:val="24"/>
          <w:szCs w:val="24"/>
        </w:rPr>
        <w:t xml:space="preserve"> </w:t>
      </w:r>
      <w:r w:rsidRPr="00303562">
        <w:rPr>
          <w:rFonts w:ascii="Arial" w:hAnsi="Arial" w:cs="Arial"/>
          <w:sz w:val="24"/>
          <w:szCs w:val="24"/>
        </w:rPr>
        <w:t>End</w:t>
      </w:r>
      <w:r w:rsidR="00694B22">
        <w:rPr>
          <w:rFonts w:ascii="Arial" w:hAnsi="Arial" w:cs="Arial"/>
          <w:sz w:val="24"/>
          <w:szCs w:val="24"/>
        </w:rPr>
        <w:t xml:space="preserve"> </w:t>
      </w:r>
      <w:r w:rsidRPr="00303562">
        <w:rPr>
          <w:rFonts w:ascii="Arial" w:hAnsi="Arial" w:cs="Arial"/>
          <w:sz w:val="24"/>
          <w:szCs w:val="24"/>
        </w:rPr>
        <w:t>of</w:t>
      </w:r>
      <w:r w:rsidR="00694B22">
        <w:rPr>
          <w:rFonts w:ascii="Arial" w:hAnsi="Arial" w:cs="Arial"/>
          <w:sz w:val="24"/>
          <w:szCs w:val="24"/>
        </w:rPr>
        <w:t xml:space="preserve"> </w:t>
      </w:r>
      <w:r w:rsidRPr="00303562">
        <w:rPr>
          <w:rFonts w:ascii="Arial" w:hAnsi="Arial" w:cs="Arial"/>
          <w:sz w:val="24"/>
          <w:szCs w:val="24"/>
        </w:rPr>
        <w:t>Cold</w:t>
      </w:r>
      <w:r w:rsidR="00694B22">
        <w:rPr>
          <w:rFonts w:ascii="Arial" w:hAnsi="Arial" w:cs="Arial"/>
          <w:sz w:val="24"/>
          <w:szCs w:val="24"/>
        </w:rPr>
        <w:t xml:space="preserve"> </w:t>
      </w:r>
      <w:r w:rsidRPr="00303562">
        <w:rPr>
          <w:rFonts w:ascii="Arial" w:hAnsi="Arial" w:cs="Arial"/>
          <w:sz w:val="24"/>
          <w:szCs w:val="24"/>
        </w:rPr>
        <w:t>Front</w:t>
      </w:r>
      <w:r w:rsidR="00694B22">
        <w:rPr>
          <w:rFonts w:ascii="Arial" w:hAnsi="Arial" w:cs="Arial"/>
          <w:sz w:val="24"/>
          <w:szCs w:val="24"/>
        </w:rPr>
        <w:t xml:space="preserve"> </w:t>
      </w:r>
      <w:r w:rsidRPr="00303562">
        <w:rPr>
          <w:rFonts w:ascii="Arial" w:hAnsi="Arial" w:cs="Arial"/>
          <w:sz w:val="24"/>
          <w:szCs w:val="24"/>
        </w:rPr>
        <w:t>affecting</w:t>
      </w:r>
      <w:r w:rsidR="00694B22">
        <w:rPr>
          <w:rFonts w:ascii="Arial" w:hAnsi="Arial" w:cs="Arial"/>
          <w:sz w:val="24"/>
          <w:szCs w:val="24"/>
        </w:rPr>
        <w:t xml:space="preserve"> </w:t>
      </w:r>
      <w:r w:rsidRPr="00303562">
        <w:rPr>
          <w:rFonts w:ascii="Arial" w:hAnsi="Arial" w:cs="Arial"/>
          <w:sz w:val="24"/>
          <w:szCs w:val="24"/>
        </w:rPr>
        <w:t>Mindana</w:t>
      </w:r>
      <w:r>
        <w:rPr>
          <w:rFonts w:ascii="Arial" w:hAnsi="Arial" w:cs="Arial"/>
          <w:sz w:val="24"/>
          <w:szCs w:val="24"/>
        </w:rPr>
        <w:t>o</w:t>
      </w:r>
      <w:r w:rsidR="00694B22">
        <w:rPr>
          <w:rFonts w:ascii="Arial" w:hAnsi="Arial" w:cs="Arial"/>
          <w:sz w:val="24"/>
          <w:szCs w:val="24"/>
        </w:rPr>
        <w:t xml:space="preserve"> </w:t>
      </w:r>
      <w:r>
        <w:rPr>
          <w:rFonts w:ascii="Arial" w:hAnsi="Arial" w:cs="Arial"/>
          <w:sz w:val="24"/>
          <w:szCs w:val="24"/>
        </w:rPr>
        <w:t>and</w:t>
      </w:r>
      <w:r w:rsidR="00694B22">
        <w:rPr>
          <w:rFonts w:ascii="Arial" w:hAnsi="Arial" w:cs="Arial"/>
          <w:sz w:val="24"/>
          <w:szCs w:val="24"/>
        </w:rPr>
        <w:t xml:space="preserve"> </w:t>
      </w:r>
      <w:r>
        <w:rPr>
          <w:rFonts w:ascii="Arial" w:hAnsi="Arial" w:cs="Arial"/>
          <w:sz w:val="24"/>
          <w:szCs w:val="24"/>
        </w:rPr>
        <w:t>the</w:t>
      </w:r>
      <w:r w:rsidR="00694B22">
        <w:rPr>
          <w:rFonts w:ascii="Arial" w:hAnsi="Arial" w:cs="Arial"/>
          <w:sz w:val="24"/>
          <w:szCs w:val="24"/>
        </w:rPr>
        <w:t xml:space="preserve"> </w:t>
      </w:r>
      <w:r>
        <w:rPr>
          <w:rFonts w:ascii="Arial" w:hAnsi="Arial" w:cs="Arial"/>
          <w:sz w:val="24"/>
          <w:szCs w:val="24"/>
        </w:rPr>
        <w:t>prevailing</w:t>
      </w:r>
      <w:r w:rsidR="00694B22">
        <w:rPr>
          <w:rFonts w:ascii="Arial" w:hAnsi="Arial" w:cs="Arial"/>
          <w:sz w:val="24"/>
          <w:szCs w:val="24"/>
        </w:rPr>
        <w:t xml:space="preserve"> </w:t>
      </w:r>
      <w:r>
        <w:rPr>
          <w:rFonts w:ascii="Arial" w:hAnsi="Arial" w:cs="Arial"/>
          <w:sz w:val="24"/>
          <w:szCs w:val="24"/>
        </w:rPr>
        <w:t>localized</w:t>
      </w:r>
      <w:r w:rsidR="00694B22">
        <w:rPr>
          <w:rFonts w:ascii="Arial" w:hAnsi="Arial" w:cs="Arial"/>
          <w:sz w:val="24"/>
          <w:szCs w:val="24"/>
        </w:rPr>
        <w:t xml:space="preserve"> </w:t>
      </w:r>
      <w:r>
        <w:rPr>
          <w:rFonts w:ascii="Arial" w:hAnsi="Arial" w:cs="Arial"/>
          <w:sz w:val="24"/>
          <w:szCs w:val="24"/>
        </w:rPr>
        <w:t>t</w:t>
      </w:r>
      <w:r w:rsidRPr="00303562">
        <w:rPr>
          <w:rFonts w:ascii="Arial" w:hAnsi="Arial" w:cs="Arial"/>
          <w:sz w:val="24"/>
          <w:szCs w:val="24"/>
        </w:rPr>
        <w:t>hunderstorms.</w:t>
      </w:r>
      <w:r w:rsidR="00694B22">
        <w:rPr>
          <w:rFonts w:ascii="Arial" w:hAnsi="Arial" w:cs="Arial"/>
          <w:sz w:val="24"/>
          <w:szCs w:val="24"/>
        </w:rPr>
        <w:t xml:space="preserve"> </w:t>
      </w:r>
      <w:r w:rsidRPr="00303562">
        <w:rPr>
          <w:rFonts w:ascii="Arial" w:hAnsi="Arial" w:cs="Arial"/>
          <w:sz w:val="24"/>
          <w:szCs w:val="24"/>
        </w:rPr>
        <w:t>This</w:t>
      </w:r>
      <w:r w:rsidR="00694B22">
        <w:rPr>
          <w:rFonts w:ascii="Arial" w:hAnsi="Arial" w:cs="Arial"/>
          <w:sz w:val="24"/>
          <w:szCs w:val="24"/>
        </w:rPr>
        <w:t xml:space="preserve"> </w:t>
      </w:r>
      <w:r w:rsidRPr="00303562">
        <w:rPr>
          <w:rFonts w:ascii="Arial" w:hAnsi="Arial" w:cs="Arial"/>
          <w:sz w:val="24"/>
          <w:szCs w:val="24"/>
        </w:rPr>
        <w:t>weather</w:t>
      </w:r>
      <w:r w:rsidR="00694B22">
        <w:rPr>
          <w:rFonts w:ascii="Arial" w:hAnsi="Arial" w:cs="Arial"/>
          <w:sz w:val="24"/>
          <w:szCs w:val="24"/>
        </w:rPr>
        <w:t xml:space="preserve"> </w:t>
      </w:r>
      <w:r w:rsidRPr="00303562">
        <w:rPr>
          <w:rFonts w:ascii="Arial" w:hAnsi="Arial" w:cs="Arial"/>
          <w:sz w:val="24"/>
          <w:szCs w:val="24"/>
        </w:rPr>
        <w:t>distu</w:t>
      </w:r>
      <w:r w:rsidR="004F6DC5">
        <w:rPr>
          <w:rFonts w:ascii="Arial" w:hAnsi="Arial" w:cs="Arial"/>
          <w:sz w:val="24"/>
          <w:szCs w:val="24"/>
        </w:rPr>
        <w:t>rbance</w:t>
      </w:r>
      <w:r w:rsidR="00694B22">
        <w:rPr>
          <w:rFonts w:ascii="Arial" w:hAnsi="Arial" w:cs="Arial"/>
          <w:sz w:val="24"/>
          <w:szCs w:val="24"/>
        </w:rPr>
        <w:t xml:space="preserve"> </w:t>
      </w:r>
      <w:r w:rsidR="004F6DC5">
        <w:rPr>
          <w:rFonts w:ascii="Arial" w:hAnsi="Arial" w:cs="Arial"/>
          <w:sz w:val="24"/>
          <w:szCs w:val="24"/>
        </w:rPr>
        <w:t>has</w:t>
      </w:r>
      <w:r w:rsidR="00694B22">
        <w:rPr>
          <w:rFonts w:ascii="Arial" w:hAnsi="Arial" w:cs="Arial"/>
          <w:sz w:val="24"/>
          <w:szCs w:val="24"/>
        </w:rPr>
        <w:t xml:space="preserve"> </w:t>
      </w:r>
      <w:r w:rsidR="004F6DC5">
        <w:rPr>
          <w:rFonts w:ascii="Arial" w:hAnsi="Arial" w:cs="Arial"/>
          <w:sz w:val="24"/>
          <w:szCs w:val="24"/>
        </w:rPr>
        <w:t>led</w:t>
      </w:r>
      <w:r w:rsidR="00694B22">
        <w:rPr>
          <w:rFonts w:ascii="Arial" w:hAnsi="Arial" w:cs="Arial"/>
          <w:sz w:val="24"/>
          <w:szCs w:val="24"/>
        </w:rPr>
        <w:t xml:space="preserve"> </w:t>
      </w:r>
      <w:r w:rsidR="004F6DC5">
        <w:rPr>
          <w:rFonts w:ascii="Arial" w:hAnsi="Arial" w:cs="Arial"/>
          <w:sz w:val="24"/>
          <w:szCs w:val="24"/>
        </w:rPr>
        <w:t>to</w:t>
      </w:r>
      <w:r w:rsidR="00694B22">
        <w:rPr>
          <w:rFonts w:ascii="Arial" w:hAnsi="Arial" w:cs="Arial"/>
          <w:sz w:val="24"/>
          <w:szCs w:val="24"/>
        </w:rPr>
        <w:t xml:space="preserve"> </w:t>
      </w:r>
      <w:r w:rsidR="004F6DC5">
        <w:rPr>
          <w:rFonts w:ascii="Arial" w:hAnsi="Arial" w:cs="Arial"/>
          <w:sz w:val="24"/>
          <w:szCs w:val="24"/>
        </w:rPr>
        <w:t>the</w:t>
      </w:r>
      <w:r w:rsidR="00694B22">
        <w:rPr>
          <w:rFonts w:ascii="Arial" w:hAnsi="Arial" w:cs="Arial"/>
          <w:sz w:val="24"/>
          <w:szCs w:val="24"/>
        </w:rPr>
        <w:t xml:space="preserve"> </w:t>
      </w:r>
      <w:r w:rsidR="004F6DC5">
        <w:rPr>
          <w:rFonts w:ascii="Arial" w:hAnsi="Arial" w:cs="Arial"/>
          <w:sz w:val="24"/>
          <w:szCs w:val="24"/>
        </w:rPr>
        <w:t>rising</w:t>
      </w:r>
      <w:r w:rsidR="00694B22">
        <w:rPr>
          <w:rFonts w:ascii="Arial" w:hAnsi="Arial" w:cs="Arial"/>
          <w:sz w:val="24"/>
          <w:szCs w:val="24"/>
        </w:rPr>
        <w:t xml:space="preserve"> </w:t>
      </w:r>
      <w:r w:rsidR="004F6DC5">
        <w:rPr>
          <w:rFonts w:ascii="Arial" w:hAnsi="Arial" w:cs="Arial"/>
          <w:sz w:val="24"/>
          <w:szCs w:val="24"/>
        </w:rPr>
        <w:t>of</w:t>
      </w:r>
      <w:r w:rsidR="00694B22">
        <w:rPr>
          <w:rFonts w:ascii="Arial" w:hAnsi="Arial" w:cs="Arial"/>
          <w:sz w:val="24"/>
          <w:szCs w:val="24"/>
        </w:rPr>
        <w:t xml:space="preserve"> </w:t>
      </w:r>
      <w:r w:rsidRPr="00303562">
        <w:rPr>
          <w:rFonts w:ascii="Arial" w:hAnsi="Arial" w:cs="Arial"/>
          <w:sz w:val="24"/>
          <w:szCs w:val="24"/>
        </w:rPr>
        <w:t>the</w:t>
      </w:r>
      <w:r w:rsidR="00694B22">
        <w:rPr>
          <w:rFonts w:ascii="Arial" w:hAnsi="Arial" w:cs="Arial"/>
          <w:sz w:val="24"/>
          <w:szCs w:val="24"/>
        </w:rPr>
        <w:t xml:space="preserve"> </w:t>
      </w:r>
      <w:r w:rsidRPr="00303562">
        <w:rPr>
          <w:rFonts w:ascii="Arial" w:hAnsi="Arial" w:cs="Arial"/>
          <w:sz w:val="24"/>
          <w:szCs w:val="24"/>
        </w:rPr>
        <w:t>water</w:t>
      </w:r>
      <w:r w:rsidR="00694B22">
        <w:rPr>
          <w:rFonts w:ascii="Arial" w:hAnsi="Arial" w:cs="Arial"/>
          <w:sz w:val="24"/>
          <w:szCs w:val="24"/>
        </w:rPr>
        <w:t xml:space="preserve"> </w:t>
      </w:r>
      <w:r w:rsidRPr="00303562">
        <w:rPr>
          <w:rFonts w:ascii="Arial" w:hAnsi="Arial" w:cs="Arial"/>
          <w:sz w:val="24"/>
          <w:szCs w:val="24"/>
        </w:rPr>
        <w:t>levels</w:t>
      </w:r>
      <w:r w:rsidR="00694B22">
        <w:rPr>
          <w:rFonts w:ascii="Arial" w:hAnsi="Arial" w:cs="Arial"/>
          <w:sz w:val="24"/>
          <w:szCs w:val="24"/>
        </w:rPr>
        <w:t xml:space="preserve"> </w:t>
      </w:r>
      <w:r w:rsidRPr="00303562">
        <w:rPr>
          <w:rFonts w:ascii="Arial" w:hAnsi="Arial" w:cs="Arial"/>
          <w:sz w:val="24"/>
          <w:szCs w:val="24"/>
        </w:rPr>
        <w:t>in</w:t>
      </w:r>
      <w:r w:rsidR="00694B22">
        <w:rPr>
          <w:rFonts w:ascii="Arial" w:hAnsi="Arial" w:cs="Arial"/>
          <w:sz w:val="24"/>
          <w:szCs w:val="24"/>
        </w:rPr>
        <w:t xml:space="preserve"> </w:t>
      </w:r>
      <w:r w:rsidRPr="00303562">
        <w:rPr>
          <w:rFonts w:ascii="Arial" w:hAnsi="Arial" w:cs="Arial"/>
          <w:sz w:val="24"/>
          <w:szCs w:val="24"/>
        </w:rPr>
        <w:t>the</w:t>
      </w:r>
      <w:r w:rsidR="00694B22">
        <w:rPr>
          <w:rFonts w:ascii="Arial" w:hAnsi="Arial" w:cs="Arial"/>
          <w:sz w:val="24"/>
          <w:szCs w:val="24"/>
        </w:rPr>
        <w:t xml:space="preserve"> </w:t>
      </w:r>
      <w:r w:rsidRPr="00303562">
        <w:rPr>
          <w:rFonts w:ascii="Arial" w:hAnsi="Arial" w:cs="Arial"/>
          <w:sz w:val="24"/>
          <w:szCs w:val="24"/>
        </w:rPr>
        <w:t>different</w:t>
      </w:r>
      <w:r w:rsidR="00694B22">
        <w:rPr>
          <w:rFonts w:ascii="Arial" w:hAnsi="Arial" w:cs="Arial"/>
          <w:sz w:val="24"/>
          <w:szCs w:val="24"/>
        </w:rPr>
        <w:t xml:space="preserve"> </w:t>
      </w:r>
      <w:r w:rsidRPr="00303562">
        <w:rPr>
          <w:rFonts w:ascii="Arial" w:hAnsi="Arial" w:cs="Arial"/>
          <w:sz w:val="24"/>
          <w:szCs w:val="24"/>
        </w:rPr>
        <w:t>parts</w:t>
      </w:r>
      <w:r w:rsidR="00694B22">
        <w:rPr>
          <w:rFonts w:ascii="Arial" w:hAnsi="Arial" w:cs="Arial"/>
          <w:sz w:val="24"/>
          <w:szCs w:val="24"/>
        </w:rPr>
        <w:t xml:space="preserve"> </w:t>
      </w:r>
      <w:r w:rsidRPr="00303562">
        <w:rPr>
          <w:rFonts w:ascii="Arial" w:hAnsi="Arial" w:cs="Arial"/>
          <w:sz w:val="24"/>
          <w:szCs w:val="24"/>
        </w:rPr>
        <w:t>of</w:t>
      </w:r>
      <w:r w:rsidR="00694B22">
        <w:rPr>
          <w:rFonts w:ascii="Arial" w:hAnsi="Arial" w:cs="Arial"/>
          <w:sz w:val="24"/>
          <w:szCs w:val="24"/>
        </w:rPr>
        <w:t xml:space="preserve"> </w:t>
      </w:r>
      <w:r w:rsidRPr="00303562">
        <w:rPr>
          <w:rFonts w:ascii="Arial" w:hAnsi="Arial" w:cs="Arial"/>
          <w:sz w:val="24"/>
          <w:szCs w:val="24"/>
        </w:rPr>
        <w:t>the</w:t>
      </w:r>
      <w:r w:rsidR="00694B22">
        <w:rPr>
          <w:rFonts w:ascii="Arial" w:hAnsi="Arial" w:cs="Arial"/>
          <w:sz w:val="24"/>
          <w:szCs w:val="24"/>
        </w:rPr>
        <w:t xml:space="preserve"> </w:t>
      </w:r>
      <w:r w:rsidRPr="00303562">
        <w:rPr>
          <w:rFonts w:ascii="Arial" w:hAnsi="Arial" w:cs="Arial"/>
          <w:sz w:val="24"/>
          <w:szCs w:val="24"/>
        </w:rPr>
        <w:t>Region</w:t>
      </w:r>
      <w:r>
        <w:rPr>
          <w:rFonts w:ascii="Arial" w:hAnsi="Arial" w:cs="Arial"/>
          <w:sz w:val="24"/>
          <w:szCs w:val="24"/>
        </w:rPr>
        <w:t>.</w:t>
      </w:r>
    </w:p>
    <w:p w:rsidR="001A2FE1" w:rsidRPr="005D6574" w:rsidRDefault="001A2FE1" w:rsidP="005D6574">
      <w:pPr>
        <w:pStyle w:val="NormalWeb"/>
        <w:spacing w:beforeAutospacing="0" w:afterAutospacing="0" w:line="240" w:lineRule="auto"/>
        <w:contextualSpacing/>
        <w:jc w:val="both"/>
        <w:rPr>
          <w:rFonts w:ascii="Arial" w:hAnsi="Arial" w:cs="Arial"/>
          <w:b/>
          <w:color w:val="002060"/>
          <w:sz w:val="28"/>
        </w:rPr>
      </w:pPr>
      <w:bookmarkStart w:id="0" w:name="_30j0zll" w:colFirst="0" w:colLast="0"/>
      <w:bookmarkStart w:id="1" w:name="_1fob9te" w:colFirst="0" w:colLast="0"/>
      <w:bookmarkStart w:id="2" w:name="_gjdgxs" w:colFirst="0" w:colLast="0"/>
      <w:bookmarkEnd w:id="0"/>
      <w:bookmarkEnd w:id="1"/>
      <w:bookmarkEnd w:id="2"/>
    </w:p>
    <w:p w:rsidR="00FB1A27" w:rsidRPr="002F1245" w:rsidRDefault="00FB1A27" w:rsidP="00F777F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bookmarkStart w:id="3" w:name="_Prepositioned_Resources:_Stockpile_1"/>
      <w:bookmarkEnd w:id="3"/>
      <w:r w:rsidRPr="002F1245">
        <w:rPr>
          <w:rFonts w:ascii="Arial" w:eastAsia="Arial" w:hAnsi="Arial" w:cs="Arial"/>
          <w:b/>
          <w:color w:val="002060"/>
          <w:sz w:val="24"/>
          <w:szCs w:val="24"/>
        </w:rPr>
        <w:t>Status</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Affected</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p>
    <w:p w:rsidR="00FB1A27" w:rsidRPr="0079413E"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79413E">
        <w:rPr>
          <w:rFonts w:ascii="Arial" w:eastAsia="Arial" w:hAnsi="Arial" w:cs="Arial"/>
          <w:color w:val="auto"/>
          <w:sz w:val="24"/>
          <w:szCs w:val="24"/>
        </w:rPr>
        <w:t>A</w:t>
      </w:r>
      <w:r w:rsidR="00694B22" w:rsidRPr="0079413E">
        <w:rPr>
          <w:rFonts w:ascii="Arial" w:eastAsia="Arial" w:hAnsi="Arial" w:cs="Arial"/>
          <w:color w:val="auto"/>
          <w:sz w:val="24"/>
          <w:szCs w:val="24"/>
        </w:rPr>
        <w:t xml:space="preserve"> </w:t>
      </w:r>
      <w:r w:rsidRPr="0079413E">
        <w:rPr>
          <w:rFonts w:ascii="Arial" w:eastAsia="Arial" w:hAnsi="Arial" w:cs="Arial"/>
          <w:color w:val="auto"/>
          <w:sz w:val="24"/>
          <w:szCs w:val="24"/>
        </w:rPr>
        <w:t>total</w:t>
      </w:r>
      <w:r w:rsidR="00694B22" w:rsidRPr="0079413E">
        <w:rPr>
          <w:rFonts w:ascii="Arial" w:eastAsia="Arial" w:hAnsi="Arial" w:cs="Arial"/>
          <w:color w:val="auto"/>
          <w:sz w:val="24"/>
          <w:szCs w:val="24"/>
        </w:rPr>
        <w:t xml:space="preserve"> </w:t>
      </w:r>
      <w:r w:rsidRPr="0079413E">
        <w:rPr>
          <w:rFonts w:ascii="Arial" w:eastAsia="Arial" w:hAnsi="Arial" w:cs="Arial"/>
          <w:color w:val="auto"/>
          <w:sz w:val="24"/>
          <w:szCs w:val="24"/>
        </w:rPr>
        <w:t>of</w:t>
      </w:r>
      <w:r w:rsidR="005B22C6" w:rsidRPr="0079413E">
        <w:rPr>
          <w:rFonts w:ascii="Arial" w:eastAsia="Arial" w:hAnsi="Arial" w:cs="Arial"/>
          <w:color w:val="auto"/>
          <w:sz w:val="24"/>
          <w:szCs w:val="24"/>
        </w:rPr>
        <w:t xml:space="preserve"> </w:t>
      </w:r>
      <w:r w:rsidR="005B22C6" w:rsidRPr="0079413E">
        <w:rPr>
          <w:rFonts w:ascii="Arial" w:eastAsia="Arial" w:hAnsi="Arial" w:cs="Arial"/>
          <w:b/>
          <w:color w:val="auto"/>
          <w:sz w:val="24"/>
          <w:szCs w:val="24"/>
        </w:rPr>
        <w:t xml:space="preserve">71,981 </w:t>
      </w:r>
      <w:r w:rsidR="000C0B07" w:rsidRPr="0079413E">
        <w:rPr>
          <w:rFonts w:ascii="Arial" w:eastAsia="Arial" w:hAnsi="Arial" w:cs="Arial"/>
          <w:b/>
          <w:color w:val="auto"/>
          <w:sz w:val="24"/>
          <w:szCs w:val="24"/>
        </w:rPr>
        <w:t>f</w:t>
      </w:r>
      <w:r w:rsidR="009B3148" w:rsidRPr="0079413E">
        <w:rPr>
          <w:rFonts w:ascii="Arial" w:eastAsia="Arial" w:hAnsi="Arial" w:cs="Arial"/>
          <w:b/>
          <w:color w:val="auto"/>
          <w:sz w:val="24"/>
          <w:szCs w:val="24"/>
        </w:rPr>
        <w:t>amilies</w:t>
      </w:r>
      <w:r w:rsidR="00694B22" w:rsidRPr="0079413E">
        <w:rPr>
          <w:rFonts w:ascii="Arial" w:eastAsia="Times New Roman" w:hAnsi="Arial" w:cs="Arial"/>
          <w:b/>
          <w:bCs/>
          <w:color w:val="auto"/>
          <w:sz w:val="24"/>
          <w:szCs w:val="24"/>
        </w:rPr>
        <w:t xml:space="preserve"> </w:t>
      </w:r>
      <w:r w:rsidRPr="0079413E">
        <w:rPr>
          <w:rFonts w:ascii="Arial" w:eastAsia="Arial" w:hAnsi="Arial" w:cs="Arial"/>
          <w:color w:val="auto"/>
          <w:sz w:val="24"/>
          <w:szCs w:val="24"/>
        </w:rPr>
        <w:t>or</w:t>
      </w:r>
      <w:r w:rsidR="00694B22" w:rsidRPr="0079413E">
        <w:rPr>
          <w:rFonts w:ascii="Arial" w:eastAsia="Arial" w:hAnsi="Arial" w:cs="Arial"/>
          <w:b/>
          <w:color w:val="auto"/>
          <w:sz w:val="24"/>
          <w:szCs w:val="24"/>
        </w:rPr>
        <w:t xml:space="preserve"> </w:t>
      </w:r>
      <w:r w:rsidR="005B22C6" w:rsidRPr="0079413E">
        <w:rPr>
          <w:rFonts w:ascii="Arial" w:eastAsia="Arial" w:hAnsi="Arial" w:cs="Arial"/>
          <w:b/>
          <w:color w:val="auto"/>
          <w:sz w:val="24"/>
          <w:szCs w:val="24"/>
        </w:rPr>
        <w:t xml:space="preserve">300,902 </w:t>
      </w:r>
      <w:r w:rsidRPr="0079413E">
        <w:rPr>
          <w:rFonts w:ascii="Arial" w:eastAsia="Arial" w:hAnsi="Arial" w:cs="Arial"/>
          <w:b/>
          <w:color w:val="auto"/>
          <w:sz w:val="24"/>
          <w:szCs w:val="24"/>
        </w:rPr>
        <w:t>persons</w:t>
      </w:r>
      <w:r w:rsidR="00694B22" w:rsidRPr="0079413E">
        <w:rPr>
          <w:rFonts w:ascii="Arial" w:eastAsia="Arial" w:hAnsi="Arial" w:cs="Arial"/>
          <w:b/>
          <w:color w:val="auto"/>
          <w:sz w:val="24"/>
          <w:szCs w:val="24"/>
        </w:rPr>
        <w:t xml:space="preserve"> </w:t>
      </w:r>
      <w:r w:rsidRPr="0079413E">
        <w:rPr>
          <w:rFonts w:ascii="Arial" w:eastAsia="Arial" w:hAnsi="Arial" w:cs="Arial"/>
          <w:color w:val="auto"/>
          <w:sz w:val="24"/>
          <w:szCs w:val="24"/>
        </w:rPr>
        <w:t>were</w:t>
      </w:r>
      <w:r w:rsidR="00694B22" w:rsidRPr="0079413E">
        <w:rPr>
          <w:rFonts w:ascii="Arial" w:eastAsia="Arial" w:hAnsi="Arial" w:cs="Arial"/>
          <w:color w:val="auto"/>
          <w:sz w:val="24"/>
          <w:szCs w:val="24"/>
        </w:rPr>
        <w:t xml:space="preserve"> </w:t>
      </w:r>
      <w:r w:rsidRPr="0079413E">
        <w:rPr>
          <w:rFonts w:ascii="Arial" w:eastAsia="Arial" w:hAnsi="Arial" w:cs="Arial"/>
          <w:color w:val="auto"/>
          <w:sz w:val="24"/>
          <w:szCs w:val="24"/>
        </w:rPr>
        <w:t>affected</w:t>
      </w:r>
      <w:r w:rsidR="00694B22" w:rsidRPr="0079413E">
        <w:rPr>
          <w:rFonts w:ascii="Arial" w:eastAsia="Arial" w:hAnsi="Arial" w:cs="Arial"/>
          <w:color w:val="auto"/>
          <w:sz w:val="24"/>
          <w:szCs w:val="24"/>
        </w:rPr>
        <w:t xml:space="preserve"> </w:t>
      </w:r>
      <w:r w:rsidRPr="0079413E">
        <w:rPr>
          <w:rFonts w:ascii="Arial" w:eastAsia="Arial" w:hAnsi="Arial" w:cs="Arial"/>
          <w:color w:val="auto"/>
          <w:sz w:val="24"/>
          <w:szCs w:val="24"/>
        </w:rPr>
        <w:t>in</w:t>
      </w:r>
      <w:r w:rsidR="00694B22" w:rsidRPr="0079413E">
        <w:rPr>
          <w:rFonts w:ascii="Arial" w:eastAsia="Arial" w:hAnsi="Arial" w:cs="Arial"/>
          <w:b/>
          <w:color w:val="auto"/>
          <w:sz w:val="24"/>
          <w:szCs w:val="24"/>
        </w:rPr>
        <w:t xml:space="preserve"> </w:t>
      </w:r>
      <w:r w:rsidR="00300077" w:rsidRPr="0079413E">
        <w:rPr>
          <w:rFonts w:ascii="Arial" w:eastAsia="Arial" w:hAnsi="Arial" w:cs="Arial"/>
          <w:b/>
          <w:color w:val="auto"/>
          <w:sz w:val="24"/>
          <w:szCs w:val="24"/>
        </w:rPr>
        <w:t>1</w:t>
      </w:r>
      <w:r w:rsidR="005B22C6" w:rsidRPr="0079413E">
        <w:rPr>
          <w:rFonts w:ascii="Arial" w:eastAsia="Arial" w:hAnsi="Arial" w:cs="Arial"/>
          <w:b/>
          <w:color w:val="auto"/>
          <w:sz w:val="24"/>
          <w:szCs w:val="24"/>
        </w:rPr>
        <w:t>36</w:t>
      </w:r>
      <w:r w:rsidR="00694B22" w:rsidRPr="0079413E">
        <w:rPr>
          <w:rFonts w:ascii="Arial" w:eastAsia="Arial" w:hAnsi="Arial" w:cs="Arial"/>
          <w:b/>
          <w:color w:val="auto"/>
          <w:sz w:val="24"/>
          <w:szCs w:val="24"/>
        </w:rPr>
        <w:t xml:space="preserve"> </w:t>
      </w:r>
      <w:r w:rsidR="009B3148" w:rsidRPr="0079413E">
        <w:rPr>
          <w:rFonts w:ascii="Arial" w:eastAsia="Arial" w:hAnsi="Arial" w:cs="Arial"/>
          <w:b/>
          <w:color w:val="auto"/>
          <w:sz w:val="24"/>
          <w:szCs w:val="24"/>
        </w:rPr>
        <w:t>barangay</w:t>
      </w:r>
      <w:r w:rsidR="00CC76ED" w:rsidRPr="0079413E">
        <w:rPr>
          <w:rFonts w:ascii="Arial" w:eastAsia="Arial" w:hAnsi="Arial" w:cs="Arial"/>
          <w:b/>
          <w:color w:val="auto"/>
          <w:sz w:val="24"/>
          <w:szCs w:val="24"/>
        </w:rPr>
        <w:t>s</w:t>
      </w:r>
      <w:r w:rsidRPr="0079413E">
        <w:rPr>
          <w:rFonts w:ascii="Arial" w:eastAsia="Arial" w:hAnsi="Arial" w:cs="Arial"/>
          <w:color w:val="auto"/>
          <w:sz w:val="24"/>
          <w:szCs w:val="24"/>
        </w:rPr>
        <w:t>,</w:t>
      </w:r>
      <w:r w:rsidR="00694B22" w:rsidRPr="0079413E">
        <w:rPr>
          <w:rFonts w:ascii="Arial" w:eastAsia="Arial" w:hAnsi="Arial" w:cs="Arial"/>
          <w:b/>
          <w:color w:val="auto"/>
          <w:sz w:val="24"/>
          <w:szCs w:val="24"/>
        </w:rPr>
        <w:t xml:space="preserve"> </w:t>
      </w:r>
      <w:r w:rsidR="002A7FDA" w:rsidRPr="0079413E">
        <w:rPr>
          <w:rFonts w:ascii="Arial" w:eastAsia="Arial" w:hAnsi="Arial" w:cs="Arial"/>
          <w:b/>
          <w:color w:val="auto"/>
          <w:sz w:val="24"/>
          <w:szCs w:val="24"/>
        </w:rPr>
        <w:t>1</w:t>
      </w:r>
      <w:r w:rsidR="005B22C6" w:rsidRPr="0079413E">
        <w:rPr>
          <w:rFonts w:ascii="Arial" w:eastAsia="Arial" w:hAnsi="Arial" w:cs="Arial"/>
          <w:b/>
          <w:color w:val="auto"/>
          <w:sz w:val="24"/>
          <w:szCs w:val="24"/>
        </w:rPr>
        <w:t>9</w:t>
      </w:r>
      <w:r w:rsidR="00694B22" w:rsidRPr="0079413E">
        <w:rPr>
          <w:rFonts w:ascii="Arial" w:eastAsia="Arial" w:hAnsi="Arial" w:cs="Arial"/>
          <w:b/>
          <w:color w:val="auto"/>
          <w:sz w:val="24"/>
          <w:szCs w:val="24"/>
        </w:rPr>
        <w:t xml:space="preserve"> </w:t>
      </w:r>
      <w:r w:rsidR="00CC76ED" w:rsidRPr="0079413E">
        <w:rPr>
          <w:rFonts w:ascii="Arial" w:eastAsia="Arial" w:hAnsi="Arial" w:cs="Arial"/>
          <w:b/>
          <w:color w:val="auto"/>
          <w:sz w:val="24"/>
          <w:szCs w:val="24"/>
        </w:rPr>
        <w:t>cities/municipalities</w:t>
      </w:r>
      <w:r w:rsidRPr="0079413E">
        <w:rPr>
          <w:rFonts w:ascii="Arial" w:eastAsia="Arial" w:hAnsi="Arial" w:cs="Arial"/>
          <w:color w:val="auto"/>
          <w:sz w:val="24"/>
          <w:szCs w:val="24"/>
        </w:rPr>
        <w:t>,</w:t>
      </w:r>
      <w:r w:rsidR="00694B22" w:rsidRPr="0079413E">
        <w:rPr>
          <w:rFonts w:ascii="Arial" w:eastAsia="Arial" w:hAnsi="Arial" w:cs="Arial"/>
          <w:b/>
          <w:color w:val="auto"/>
          <w:sz w:val="24"/>
          <w:szCs w:val="24"/>
        </w:rPr>
        <w:t xml:space="preserve"> </w:t>
      </w:r>
      <w:r w:rsidRPr="0079413E">
        <w:rPr>
          <w:rFonts w:ascii="Arial" w:eastAsia="Arial" w:hAnsi="Arial" w:cs="Arial"/>
          <w:color w:val="auto"/>
          <w:sz w:val="24"/>
          <w:szCs w:val="24"/>
        </w:rPr>
        <w:t>and</w:t>
      </w:r>
      <w:r w:rsidR="00694B22" w:rsidRPr="0079413E">
        <w:rPr>
          <w:rFonts w:ascii="Arial" w:eastAsia="Arial" w:hAnsi="Arial" w:cs="Arial"/>
          <w:color w:val="auto"/>
          <w:sz w:val="24"/>
          <w:szCs w:val="24"/>
        </w:rPr>
        <w:t xml:space="preserve"> </w:t>
      </w:r>
      <w:r w:rsidR="005B22C6" w:rsidRPr="0079413E">
        <w:rPr>
          <w:rFonts w:ascii="Arial" w:eastAsia="Arial" w:hAnsi="Arial" w:cs="Arial"/>
          <w:b/>
          <w:color w:val="auto"/>
          <w:sz w:val="24"/>
          <w:szCs w:val="24"/>
        </w:rPr>
        <w:t>4</w:t>
      </w:r>
      <w:r w:rsidR="00694B22" w:rsidRPr="0079413E">
        <w:rPr>
          <w:rFonts w:ascii="Arial" w:eastAsia="Arial" w:hAnsi="Arial" w:cs="Arial"/>
          <w:b/>
          <w:color w:val="auto"/>
          <w:sz w:val="24"/>
          <w:szCs w:val="24"/>
        </w:rPr>
        <w:t xml:space="preserve"> </w:t>
      </w:r>
      <w:r w:rsidRPr="0079413E">
        <w:rPr>
          <w:rFonts w:ascii="Arial" w:eastAsia="Arial" w:hAnsi="Arial" w:cs="Arial"/>
          <w:b/>
          <w:color w:val="auto"/>
          <w:sz w:val="24"/>
          <w:szCs w:val="24"/>
        </w:rPr>
        <w:t>pro</w:t>
      </w:r>
      <w:r w:rsidR="009B3148" w:rsidRPr="0079413E">
        <w:rPr>
          <w:rFonts w:ascii="Arial" w:eastAsia="Arial" w:hAnsi="Arial" w:cs="Arial"/>
          <w:b/>
          <w:color w:val="auto"/>
          <w:sz w:val="24"/>
          <w:szCs w:val="24"/>
        </w:rPr>
        <w:t>vince</w:t>
      </w:r>
      <w:r w:rsidR="001A2FE1" w:rsidRPr="0079413E">
        <w:rPr>
          <w:rFonts w:ascii="Arial" w:eastAsia="Arial" w:hAnsi="Arial" w:cs="Arial"/>
          <w:b/>
          <w:color w:val="auto"/>
          <w:sz w:val="24"/>
          <w:szCs w:val="24"/>
        </w:rPr>
        <w:t>s</w:t>
      </w:r>
      <w:r w:rsidR="00694B22" w:rsidRPr="0079413E">
        <w:rPr>
          <w:rFonts w:ascii="Arial" w:eastAsia="Arial" w:hAnsi="Arial" w:cs="Arial"/>
          <w:b/>
          <w:color w:val="auto"/>
          <w:sz w:val="24"/>
          <w:szCs w:val="24"/>
        </w:rPr>
        <w:t xml:space="preserve"> </w:t>
      </w:r>
      <w:r w:rsidRPr="0079413E">
        <w:rPr>
          <w:rFonts w:ascii="Arial" w:eastAsia="Arial" w:hAnsi="Arial" w:cs="Arial"/>
          <w:color w:val="auto"/>
          <w:sz w:val="24"/>
          <w:szCs w:val="24"/>
        </w:rPr>
        <w:t>in</w:t>
      </w:r>
      <w:r w:rsidR="00694B22" w:rsidRPr="0079413E">
        <w:rPr>
          <w:rFonts w:ascii="Arial" w:eastAsia="Arial" w:hAnsi="Arial" w:cs="Arial"/>
          <w:color w:val="auto"/>
          <w:sz w:val="24"/>
          <w:szCs w:val="24"/>
        </w:rPr>
        <w:t xml:space="preserve"> </w:t>
      </w:r>
      <w:r w:rsidR="009B3148" w:rsidRPr="0079413E">
        <w:rPr>
          <w:rFonts w:ascii="Arial" w:eastAsia="Arial" w:hAnsi="Arial" w:cs="Arial"/>
          <w:b/>
          <w:color w:val="auto"/>
          <w:sz w:val="24"/>
          <w:szCs w:val="24"/>
        </w:rPr>
        <w:t>Region</w:t>
      </w:r>
      <w:r w:rsidR="00694B22" w:rsidRPr="0079413E">
        <w:rPr>
          <w:rFonts w:ascii="Arial" w:eastAsia="Arial" w:hAnsi="Arial" w:cs="Arial"/>
          <w:b/>
          <w:color w:val="auto"/>
          <w:sz w:val="24"/>
          <w:szCs w:val="24"/>
        </w:rPr>
        <w:t xml:space="preserve"> </w:t>
      </w:r>
      <w:r w:rsidR="000C0B07" w:rsidRPr="0079413E">
        <w:rPr>
          <w:rFonts w:ascii="Arial" w:eastAsia="Arial" w:hAnsi="Arial" w:cs="Arial"/>
          <w:b/>
          <w:color w:val="auto"/>
          <w:sz w:val="24"/>
          <w:szCs w:val="24"/>
        </w:rPr>
        <w:t>XI</w:t>
      </w:r>
      <w:r w:rsidR="00694B22" w:rsidRPr="0079413E">
        <w:rPr>
          <w:rFonts w:ascii="Arial" w:eastAsia="Arial" w:hAnsi="Arial" w:cs="Arial"/>
          <w:b/>
          <w:color w:val="auto"/>
          <w:sz w:val="24"/>
          <w:szCs w:val="24"/>
        </w:rPr>
        <w:t xml:space="preserve"> </w:t>
      </w:r>
      <w:r w:rsidRPr="0079413E">
        <w:rPr>
          <w:rFonts w:ascii="Arial" w:eastAsia="Arial" w:hAnsi="Arial" w:cs="Arial"/>
          <w:color w:val="auto"/>
          <w:sz w:val="24"/>
          <w:szCs w:val="24"/>
        </w:rPr>
        <w:t>(see</w:t>
      </w:r>
      <w:r w:rsidR="00694B22" w:rsidRPr="0079413E">
        <w:rPr>
          <w:rFonts w:ascii="Arial" w:eastAsia="Arial" w:hAnsi="Arial" w:cs="Arial"/>
          <w:color w:val="auto"/>
          <w:sz w:val="24"/>
          <w:szCs w:val="24"/>
        </w:rPr>
        <w:t xml:space="preserve"> </w:t>
      </w:r>
      <w:r w:rsidRPr="0079413E">
        <w:rPr>
          <w:rFonts w:ascii="Arial" w:eastAsia="Arial" w:hAnsi="Arial" w:cs="Arial"/>
          <w:color w:val="auto"/>
          <w:sz w:val="24"/>
          <w:szCs w:val="24"/>
        </w:rPr>
        <w:t>Table</w:t>
      </w:r>
      <w:r w:rsidR="00694B22" w:rsidRPr="0079413E">
        <w:rPr>
          <w:rFonts w:ascii="Arial" w:eastAsia="Arial" w:hAnsi="Arial" w:cs="Arial"/>
          <w:color w:val="auto"/>
          <w:sz w:val="24"/>
          <w:szCs w:val="24"/>
        </w:rPr>
        <w:t xml:space="preserve"> </w:t>
      </w:r>
      <w:r w:rsidRPr="0079413E">
        <w:rPr>
          <w:rFonts w:ascii="Arial" w:eastAsia="Arial" w:hAnsi="Arial" w:cs="Arial"/>
          <w:color w:val="auto"/>
          <w:sz w:val="24"/>
          <w:szCs w:val="24"/>
        </w:rPr>
        <w:t>1).</w:t>
      </w: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90299D" w:rsidRDefault="000C6AF5" w:rsidP="002A7FDA">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Pr>
          <w:rFonts w:ascii="Arial" w:eastAsia="Arial" w:hAnsi="Arial" w:cs="Arial"/>
          <w:b/>
          <w:i/>
          <w:sz w:val="20"/>
          <w:szCs w:val="24"/>
        </w:rPr>
        <w:t xml:space="preserve">   </w:t>
      </w:r>
      <w:r w:rsidR="00FB1A27" w:rsidRPr="002F1245">
        <w:rPr>
          <w:rFonts w:ascii="Arial" w:eastAsia="Arial" w:hAnsi="Arial" w:cs="Arial"/>
          <w:b/>
          <w:i/>
          <w:sz w:val="20"/>
          <w:szCs w:val="24"/>
        </w:rPr>
        <w:t>Table</w:t>
      </w:r>
      <w:r w:rsidR="00694B22">
        <w:rPr>
          <w:rFonts w:ascii="Arial" w:eastAsia="Arial" w:hAnsi="Arial" w:cs="Arial"/>
          <w:b/>
          <w:i/>
          <w:sz w:val="20"/>
          <w:szCs w:val="24"/>
        </w:rPr>
        <w:t xml:space="preserve"> </w:t>
      </w:r>
      <w:r w:rsidR="00FB1A27" w:rsidRPr="002F1245">
        <w:rPr>
          <w:rFonts w:ascii="Arial" w:eastAsia="Arial" w:hAnsi="Arial" w:cs="Arial"/>
          <w:b/>
          <w:i/>
          <w:sz w:val="20"/>
          <w:szCs w:val="24"/>
        </w:rPr>
        <w:t>1.</w:t>
      </w:r>
      <w:r w:rsidR="00694B22">
        <w:rPr>
          <w:rFonts w:ascii="Arial" w:eastAsia="Arial" w:hAnsi="Arial" w:cs="Arial"/>
          <w:b/>
          <w:i/>
          <w:sz w:val="20"/>
          <w:szCs w:val="24"/>
        </w:rPr>
        <w:t xml:space="preserve"> </w:t>
      </w:r>
      <w:r w:rsidR="00FB1A27" w:rsidRPr="002F1245">
        <w:rPr>
          <w:rFonts w:ascii="Arial" w:eastAsia="Arial" w:hAnsi="Arial" w:cs="Arial"/>
          <w:b/>
          <w:i/>
          <w:sz w:val="20"/>
          <w:szCs w:val="24"/>
        </w:rPr>
        <w:t>Affected</w:t>
      </w:r>
      <w:r w:rsidR="00694B22">
        <w:rPr>
          <w:rFonts w:ascii="Arial" w:eastAsia="Arial" w:hAnsi="Arial" w:cs="Arial"/>
          <w:b/>
          <w:i/>
          <w:sz w:val="20"/>
          <w:szCs w:val="24"/>
        </w:rPr>
        <w:t xml:space="preserve"> </w:t>
      </w:r>
      <w:r w:rsidR="00FB1A27" w:rsidRPr="002F1245">
        <w:rPr>
          <w:rFonts w:ascii="Arial" w:eastAsia="Arial" w:hAnsi="Arial" w:cs="Arial"/>
          <w:b/>
          <w:i/>
          <w:sz w:val="20"/>
          <w:szCs w:val="24"/>
        </w:rPr>
        <w:t>Areas</w:t>
      </w:r>
      <w:r w:rsidR="00694B22">
        <w:rPr>
          <w:rFonts w:ascii="Arial" w:eastAsia="Arial" w:hAnsi="Arial" w:cs="Arial"/>
          <w:b/>
          <w:i/>
          <w:sz w:val="20"/>
          <w:szCs w:val="24"/>
        </w:rPr>
        <w:t xml:space="preserve"> </w:t>
      </w:r>
      <w:r w:rsidR="00FB1A27" w:rsidRPr="002F1245">
        <w:rPr>
          <w:rFonts w:ascii="Arial" w:eastAsia="Arial" w:hAnsi="Arial" w:cs="Arial"/>
          <w:b/>
          <w:i/>
          <w:sz w:val="20"/>
          <w:szCs w:val="24"/>
        </w:rPr>
        <w:t>and</w:t>
      </w:r>
      <w:r w:rsidR="00694B22">
        <w:rPr>
          <w:rFonts w:ascii="Arial" w:eastAsia="Arial" w:hAnsi="Arial" w:cs="Arial"/>
          <w:b/>
          <w:i/>
          <w:sz w:val="20"/>
          <w:szCs w:val="24"/>
        </w:rPr>
        <w:t xml:space="preserve"> </w:t>
      </w:r>
      <w:r w:rsidR="00FB1A27" w:rsidRPr="002F1245">
        <w:rPr>
          <w:rFonts w:ascii="Arial" w:eastAsia="Arial" w:hAnsi="Arial" w:cs="Arial"/>
          <w:b/>
          <w:i/>
          <w:sz w:val="20"/>
          <w:szCs w:val="24"/>
        </w:rPr>
        <w:t>Number</w:t>
      </w:r>
      <w:r w:rsidR="00694B22">
        <w:rPr>
          <w:rFonts w:ascii="Arial" w:eastAsia="Arial" w:hAnsi="Arial" w:cs="Arial"/>
          <w:b/>
          <w:i/>
          <w:sz w:val="20"/>
          <w:szCs w:val="24"/>
        </w:rPr>
        <w:t xml:space="preserve"> </w:t>
      </w:r>
      <w:r w:rsidR="00FB1A27" w:rsidRPr="002F1245">
        <w:rPr>
          <w:rFonts w:ascii="Arial" w:eastAsia="Arial" w:hAnsi="Arial" w:cs="Arial"/>
          <w:b/>
          <w:i/>
          <w:sz w:val="20"/>
          <w:szCs w:val="24"/>
        </w:rPr>
        <w:t>of</w:t>
      </w:r>
      <w:r w:rsidR="00694B22">
        <w:rPr>
          <w:rFonts w:ascii="Arial" w:eastAsia="Arial" w:hAnsi="Arial" w:cs="Arial"/>
          <w:b/>
          <w:i/>
          <w:sz w:val="20"/>
          <w:szCs w:val="24"/>
        </w:rPr>
        <w:t xml:space="preserve"> </w:t>
      </w:r>
      <w:r w:rsidR="00FB1A27" w:rsidRPr="002F1245">
        <w:rPr>
          <w:rFonts w:ascii="Arial" w:eastAsia="Arial" w:hAnsi="Arial" w:cs="Arial"/>
          <w:b/>
          <w:i/>
          <w:sz w:val="20"/>
          <w:szCs w:val="24"/>
        </w:rPr>
        <w:t>Affected</w:t>
      </w:r>
      <w:r w:rsidR="00694B22">
        <w:rPr>
          <w:rFonts w:ascii="Arial" w:eastAsia="Arial" w:hAnsi="Arial" w:cs="Arial"/>
          <w:b/>
          <w:i/>
          <w:sz w:val="20"/>
          <w:szCs w:val="24"/>
        </w:rPr>
        <w:t xml:space="preserve"> </w:t>
      </w:r>
      <w:r w:rsidR="00FB1A27" w:rsidRPr="002F1245">
        <w:rPr>
          <w:rFonts w:ascii="Arial" w:eastAsia="Arial" w:hAnsi="Arial" w:cs="Arial"/>
          <w:b/>
          <w:i/>
          <w:sz w:val="20"/>
          <w:szCs w:val="24"/>
        </w:rPr>
        <w:t>Families</w:t>
      </w:r>
      <w:r w:rsidR="00694B22">
        <w:rPr>
          <w:rFonts w:ascii="Arial" w:eastAsia="Arial" w:hAnsi="Arial" w:cs="Arial"/>
          <w:b/>
          <w:i/>
          <w:sz w:val="20"/>
          <w:szCs w:val="24"/>
        </w:rPr>
        <w:t xml:space="preserve"> </w:t>
      </w:r>
      <w:r w:rsidR="00FB1A27" w:rsidRPr="002F1245">
        <w:rPr>
          <w:rFonts w:ascii="Arial" w:eastAsia="Arial" w:hAnsi="Arial" w:cs="Arial"/>
          <w:b/>
          <w:i/>
          <w:sz w:val="20"/>
          <w:szCs w:val="24"/>
        </w:rPr>
        <w:t>/</w:t>
      </w:r>
      <w:r w:rsidR="00694B22">
        <w:rPr>
          <w:rFonts w:ascii="Arial" w:eastAsia="Arial" w:hAnsi="Arial" w:cs="Arial"/>
          <w:b/>
          <w:i/>
          <w:sz w:val="20"/>
          <w:szCs w:val="24"/>
        </w:rPr>
        <w:t xml:space="preserve"> </w:t>
      </w:r>
      <w:r w:rsidR="00FB1A27" w:rsidRPr="002F1245">
        <w:rPr>
          <w:rFonts w:ascii="Arial" w:eastAsia="Arial" w:hAnsi="Arial" w:cs="Arial"/>
          <w:b/>
          <w:i/>
          <w:sz w:val="20"/>
          <w:szCs w:val="24"/>
        </w:rPr>
        <w:t>Persons</w:t>
      </w:r>
    </w:p>
    <w:tbl>
      <w:tblPr>
        <w:tblW w:w="4765" w:type="pct"/>
        <w:tblInd w:w="704" w:type="dxa"/>
        <w:tblCellMar>
          <w:left w:w="57" w:type="dxa"/>
          <w:right w:w="57" w:type="dxa"/>
        </w:tblCellMar>
        <w:tblLook w:val="04A0" w:firstRow="1" w:lastRow="0" w:firstColumn="1" w:lastColumn="0" w:noHBand="0" w:noVBand="1"/>
      </w:tblPr>
      <w:tblGrid>
        <w:gridCol w:w="708"/>
        <w:gridCol w:w="5813"/>
        <w:gridCol w:w="1558"/>
        <w:gridCol w:w="2028"/>
        <w:gridCol w:w="1550"/>
        <w:gridCol w:w="1252"/>
        <w:gridCol w:w="1255"/>
      </w:tblGrid>
      <w:tr w:rsidR="005B22C6" w:rsidTr="000C6AF5">
        <w:trPr>
          <w:trHeight w:val="20"/>
          <w:tblHeader/>
        </w:trPr>
        <w:tc>
          <w:tcPr>
            <w:tcW w:w="230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5B22C6" w:rsidRDefault="005B22C6" w:rsidP="0079413E">
            <w:pPr>
              <w:spacing w:after="0" w:line="240" w:lineRule="auto"/>
              <w:ind w:right="144"/>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698"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5B22C6" w:rsidRDefault="005B22C6" w:rsidP="0079413E">
            <w:pPr>
              <w:spacing w:after="0" w:line="240" w:lineRule="auto"/>
              <w:ind w:right="144"/>
              <w:jc w:val="center"/>
              <w:rPr>
                <w:rFonts w:ascii="Arial Narrow" w:hAnsi="Arial Narrow"/>
                <w:b/>
                <w:bCs/>
                <w:sz w:val="20"/>
                <w:szCs w:val="20"/>
              </w:rPr>
            </w:pPr>
            <w:r>
              <w:rPr>
                <w:rFonts w:ascii="Arial Narrow" w:hAnsi="Arial Narrow"/>
                <w:b/>
                <w:bCs/>
                <w:sz w:val="20"/>
                <w:szCs w:val="20"/>
              </w:rPr>
              <w:t xml:space="preserve"> NUMBER OF AFFECTED </w:t>
            </w:r>
          </w:p>
        </w:tc>
      </w:tr>
      <w:tr w:rsidR="000C6AF5" w:rsidTr="000C6AF5">
        <w:trPr>
          <w:trHeight w:val="60"/>
          <w:tblHeader/>
        </w:trPr>
        <w:tc>
          <w:tcPr>
            <w:tcW w:w="2302" w:type="pct"/>
            <w:gridSpan w:val="2"/>
            <w:vMerge/>
            <w:tcBorders>
              <w:top w:val="single" w:sz="4" w:space="0" w:color="000000"/>
              <w:left w:val="single" w:sz="4" w:space="0" w:color="000000"/>
              <w:bottom w:val="single" w:sz="4" w:space="0" w:color="000000"/>
              <w:right w:val="single" w:sz="4" w:space="0" w:color="000000"/>
            </w:tcBorders>
            <w:vAlign w:val="center"/>
            <w:hideMark/>
          </w:tcPr>
          <w:p w:rsidR="000C6AF5" w:rsidRDefault="000C6AF5" w:rsidP="0079413E">
            <w:pPr>
              <w:spacing w:after="0" w:line="240" w:lineRule="auto"/>
              <w:ind w:right="144"/>
              <w:rPr>
                <w:rFonts w:ascii="Arial Narrow" w:hAnsi="Arial Narrow"/>
                <w:b/>
                <w:bCs/>
                <w:sz w:val="20"/>
                <w:szCs w:val="20"/>
              </w:rPr>
            </w:pPr>
          </w:p>
        </w:tc>
        <w:tc>
          <w:tcPr>
            <w:tcW w:w="550" w:type="pct"/>
            <w:tcBorders>
              <w:top w:val="nil"/>
              <w:left w:val="single" w:sz="4" w:space="0" w:color="000000"/>
              <w:bottom w:val="single" w:sz="4" w:space="0" w:color="000000"/>
              <w:right w:val="single" w:sz="4" w:space="0" w:color="auto"/>
            </w:tcBorders>
            <w:shd w:val="clear" w:color="7F7F7F" w:fill="7F7F7F"/>
            <w:vAlign w:val="center"/>
            <w:hideMark/>
          </w:tcPr>
          <w:p w:rsidR="000C6AF5" w:rsidRDefault="000C6AF5" w:rsidP="0079413E">
            <w:pPr>
              <w:spacing w:after="0" w:line="240" w:lineRule="auto"/>
              <w:ind w:right="144"/>
              <w:jc w:val="center"/>
              <w:rPr>
                <w:rFonts w:ascii="Arial Narrow" w:hAnsi="Arial Narrow"/>
                <w:b/>
                <w:bCs/>
                <w:sz w:val="20"/>
                <w:szCs w:val="20"/>
              </w:rPr>
            </w:pPr>
            <w:r>
              <w:rPr>
                <w:rFonts w:ascii="Arial Narrow" w:hAnsi="Arial Narrow"/>
                <w:b/>
                <w:bCs/>
                <w:sz w:val="20"/>
                <w:szCs w:val="20"/>
              </w:rPr>
              <w:t xml:space="preserve"> Barangays </w:t>
            </w:r>
          </w:p>
        </w:tc>
        <w:tc>
          <w:tcPr>
            <w:tcW w:w="716"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0C6AF5" w:rsidRDefault="000C6AF5" w:rsidP="0079413E">
            <w:pPr>
              <w:spacing w:after="0" w:line="240" w:lineRule="auto"/>
              <w:ind w:right="144"/>
              <w:jc w:val="center"/>
              <w:rPr>
                <w:rFonts w:ascii="Arial Narrow" w:hAnsi="Arial Narrow"/>
                <w:b/>
                <w:bCs/>
                <w:sz w:val="20"/>
                <w:szCs w:val="20"/>
              </w:rPr>
            </w:pPr>
            <w:r>
              <w:rPr>
                <w:rFonts w:ascii="Arial Narrow" w:hAnsi="Arial Narrow"/>
                <w:b/>
                <w:bCs/>
                <w:sz w:val="20"/>
                <w:szCs w:val="20"/>
              </w:rPr>
              <w:t xml:space="preserve"> Cities / Municipalities </w:t>
            </w:r>
          </w:p>
        </w:tc>
        <w:tc>
          <w:tcPr>
            <w:tcW w:w="547"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0C6AF5" w:rsidRDefault="000C6AF5" w:rsidP="0079413E">
            <w:pPr>
              <w:spacing w:after="0" w:line="240" w:lineRule="auto"/>
              <w:ind w:right="144"/>
              <w:jc w:val="center"/>
              <w:rPr>
                <w:rFonts w:ascii="Arial Narrow" w:hAnsi="Arial Narrow"/>
                <w:b/>
                <w:bCs/>
                <w:sz w:val="20"/>
                <w:szCs w:val="20"/>
              </w:rPr>
            </w:pPr>
            <w:r>
              <w:rPr>
                <w:rFonts w:ascii="Arial Narrow" w:hAnsi="Arial Narrow"/>
                <w:b/>
                <w:bCs/>
                <w:sz w:val="20"/>
                <w:szCs w:val="20"/>
              </w:rPr>
              <w:t xml:space="preserve"> Provinces </w:t>
            </w:r>
          </w:p>
        </w:tc>
        <w:tc>
          <w:tcPr>
            <w:tcW w:w="44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0C6AF5" w:rsidRDefault="000C6AF5" w:rsidP="0079413E">
            <w:pPr>
              <w:spacing w:after="0" w:line="240" w:lineRule="auto"/>
              <w:ind w:right="144"/>
              <w:jc w:val="center"/>
              <w:rPr>
                <w:rFonts w:ascii="Arial Narrow" w:hAnsi="Arial Narrow"/>
                <w:b/>
                <w:bCs/>
                <w:sz w:val="20"/>
                <w:szCs w:val="20"/>
              </w:rPr>
            </w:pPr>
            <w:r>
              <w:rPr>
                <w:rFonts w:ascii="Arial Narrow" w:hAnsi="Arial Narrow"/>
                <w:b/>
                <w:bCs/>
                <w:sz w:val="20"/>
                <w:szCs w:val="20"/>
              </w:rPr>
              <w:t xml:space="preserve"> Families </w:t>
            </w:r>
          </w:p>
        </w:tc>
        <w:tc>
          <w:tcPr>
            <w:tcW w:w="44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0C6AF5" w:rsidRDefault="000C6AF5" w:rsidP="0079413E">
            <w:pPr>
              <w:spacing w:after="0" w:line="240" w:lineRule="auto"/>
              <w:ind w:right="144"/>
              <w:jc w:val="center"/>
              <w:rPr>
                <w:rFonts w:ascii="Arial Narrow" w:hAnsi="Arial Narrow"/>
                <w:b/>
                <w:bCs/>
                <w:sz w:val="20"/>
                <w:szCs w:val="20"/>
              </w:rPr>
            </w:pPr>
            <w:r>
              <w:rPr>
                <w:rFonts w:ascii="Arial Narrow" w:hAnsi="Arial Narrow"/>
                <w:b/>
                <w:bCs/>
                <w:sz w:val="20"/>
                <w:szCs w:val="20"/>
              </w:rPr>
              <w:t xml:space="preserve"> Persons </w:t>
            </w:r>
          </w:p>
        </w:tc>
      </w:tr>
      <w:tr w:rsidR="005B22C6" w:rsidTr="000C6AF5">
        <w:trPr>
          <w:trHeight w:val="20"/>
          <w:tblHeader/>
        </w:trPr>
        <w:tc>
          <w:tcPr>
            <w:tcW w:w="23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B22C6" w:rsidRDefault="005B22C6" w:rsidP="0079413E">
            <w:pPr>
              <w:spacing w:after="0" w:line="240" w:lineRule="auto"/>
              <w:ind w:right="144"/>
              <w:jc w:val="center"/>
              <w:rPr>
                <w:rFonts w:ascii="Arial Narrow" w:hAnsi="Arial Narrow"/>
                <w:b/>
                <w:bCs/>
                <w:sz w:val="20"/>
                <w:szCs w:val="20"/>
              </w:rPr>
            </w:pPr>
            <w:r>
              <w:rPr>
                <w:rFonts w:ascii="Arial Narrow" w:hAnsi="Arial Narrow"/>
                <w:b/>
                <w:bCs/>
                <w:sz w:val="20"/>
                <w:szCs w:val="20"/>
              </w:rPr>
              <w:t>GRAND TOTAL</w:t>
            </w:r>
          </w:p>
        </w:tc>
        <w:tc>
          <w:tcPr>
            <w:tcW w:w="550" w:type="pct"/>
            <w:tcBorders>
              <w:top w:val="nil"/>
              <w:left w:val="nil"/>
              <w:bottom w:val="single" w:sz="4" w:space="0" w:color="000000"/>
              <w:right w:val="single" w:sz="4" w:space="0" w:color="000000"/>
            </w:tcBorders>
            <w:shd w:val="clear" w:color="A5A5A5" w:fill="A5A5A5"/>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136 </w:t>
            </w:r>
          </w:p>
        </w:tc>
        <w:tc>
          <w:tcPr>
            <w:tcW w:w="716" w:type="pct"/>
            <w:tcBorders>
              <w:top w:val="single" w:sz="4" w:space="0" w:color="auto"/>
              <w:left w:val="nil"/>
              <w:bottom w:val="single" w:sz="4" w:space="0" w:color="000000"/>
              <w:right w:val="single" w:sz="4" w:space="0" w:color="000000"/>
            </w:tcBorders>
            <w:shd w:val="clear" w:color="A5A5A5" w:fill="A5A5A5"/>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19 </w:t>
            </w:r>
          </w:p>
        </w:tc>
        <w:tc>
          <w:tcPr>
            <w:tcW w:w="547" w:type="pct"/>
            <w:tcBorders>
              <w:top w:val="single" w:sz="4" w:space="0" w:color="auto"/>
              <w:left w:val="nil"/>
              <w:bottom w:val="single" w:sz="4" w:space="0" w:color="000000"/>
              <w:right w:val="single" w:sz="4" w:space="0" w:color="000000"/>
            </w:tcBorders>
            <w:shd w:val="clear" w:color="A5A5A5" w:fill="A5A5A5"/>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4 </w:t>
            </w:r>
          </w:p>
        </w:tc>
        <w:tc>
          <w:tcPr>
            <w:tcW w:w="442" w:type="pct"/>
            <w:tcBorders>
              <w:top w:val="single" w:sz="4" w:space="0" w:color="auto"/>
              <w:left w:val="nil"/>
              <w:bottom w:val="single" w:sz="4" w:space="0" w:color="000000"/>
              <w:right w:val="single" w:sz="4" w:space="0" w:color="000000"/>
            </w:tcBorders>
            <w:shd w:val="clear" w:color="A5A5A5" w:fill="A5A5A5"/>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71,981 </w:t>
            </w:r>
          </w:p>
        </w:tc>
        <w:tc>
          <w:tcPr>
            <w:tcW w:w="442" w:type="pct"/>
            <w:tcBorders>
              <w:top w:val="single" w:sz="4" w:space="0" w:color="auto"/>
              <w:left w:val="nil"/>
              <w:bottom w:val="single" w:sz="4" w:space="0" w:color="000000"/>
              <w:right w:val="single" w:sz="4" w:space="0" w:color="000000"/>
            </w:tcBorders>
            <w:shd w:val="clear" w:color="A5A5A5" w:fill="A5A5A5"/>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300,902 </w:t>
            </w:r>
          </w:p>
        </w:tc>
      </w:tr>
      <w:tr w:rsidR="005B22C6" w:rsidTr="000C6AF5">
        <w:trPr>
          <w:trHeight w:val="20"/>
        </w:trPr>
        <w:tc>
          <w:tcPr>
            <w:tcW w:w="2302"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5B22C6" w:rsidRDefault="005B22C6" w:rsidP="0079413E">
            <w:pPr>
              <w:spacing w:after="0" w:line="240" w:lineRule="auto"/>
              <w:ind w:right="144"/>
              <w:rPr>
                <w:rFonts w:ascii="Arial Narrow" w:hAnsi="Arial Narrow"/>
                <w:b/>
                <w:bCs/>
                <w:sz w:val="20"/>
                <w:szCs w:val="20"/>
              </w:rPr>
            </w:pPr>
            <w:r>
              <w:rPr>
                <w:rFonts w:ascii="Arial Narrow" w:hAnsi="Arial Narrow"/>
                <w:b/>
                <w:bCs/>
                <w:sz w:val="20"/>
                <w:szCs w:val="20"/>
              </w:rPr>
              <w:t>REGION XI</w:t>
            </w:r>
          </w:p>
        </w:tc>
        <w:tc>
          <w:tcPr>
            <w:tcW w:w="550" w:type="pct"/>
            <w:tcBorders>
              <w:top w:val="nil"/>
              <w:left w:val="single" w:sz="4" w:space="0" w:color="auto"/>
              <w:bottom w:val="single" w:sz="4" w:space="0" w:color="000000"/>
              <w:right w:val="single" w:sz="4" w:space="0" w:color="000000"/>
            </w:tcBorders>
            <w:shd w:val="clear" w:color="BFBFBF" w:fill="BFBFBF"/>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136 </w:t>
            </w:r>
          </w:p>
        </w:tc>
        <w:tc>
          <w:tcPr>
            <w:tcW w:w="716" w:type="pct"/>
            <w:tcBorders>
              <w:top w:val="nil"/>
              <w:left w:val="nil"/>
              <w:bottom w:val="single" w:sz="4" w:space="0" w:color="000000"/>
              <w:right w:val="single" w:sz="4" w:space="0" w:color="000000"/>
            </w:tcBorders>
            <w:shd w:val="clear" w:color="BFBFBF" w:fill="BFBFBF"/>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19 </w:t>
            </w:r>
          </w:p>
        </w:tc>
        <w:tc>
          <w:tcPr>
            <w:tcW w:w="547" w:type="pct"/>
            <w:tcBorders>
              <w:top w:val="nil"/>
              <w:left w:val="nil"/>
              <w:bottom w:val="single" w:sz="4" w:space="0" w:color="000000"/>
              <w:right w:val="single" w:sz="4" w:space="0" w:color="000000"/>
            </w:tcBorders>
            <w:shd w:val="clear" w:color="BFBFBF" w:fill="BFBFBF"/>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4 </w:t>
            </w:r>
          </w:p>
        </w:tc>
        <w:tc>
          <w:tcPr>
            <w:tcW w:w="442" w:type="pct"/>
            <w:tcBorders>
              <w:top w:val="nil"/>
              <w:left w:val="nil"/>
              <w:bottom w:val="single" w:sz="4" w:space="0" w:color="000000"/>
              <w:right w:val="single" w:sz="4" w:space="0" w:color="000000"/>
            </w:tcBorders>
            <w:shd w:val="clear" w:color="BFBFBF" w:fill="BFBFBF"/>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71,981 </w:t>
            </w:r>
          </w:p>
        </w:tc>
        <w:tc>
          <w:tcPr>
            <w:tcW w:w="442" w:type="pct"/>
            <w:tcBorders>
              <w:top w:val="nil"/>
              <w:left w:val="nil"/>
              <w:bottom w:val="single" w:sz="4" w:space="0" w:color="000000"/>
              <w:right w:val="single" w:sz="4" w:space="0" w:color="000000"/>
            </w:tcBorders>
            <w:shd w:val="clear" w:color="BFBFBF" w:fill="BFBFBF"/>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300,902 </w:t>
            </w:r>
          </w:p>
        </w:tc>
      </w:tr>
      <w:tr w:rsidR="005B22C6" w:rsidTr="000C6AF5">
        <w:trPr>
          <w:trHeight w:val="20"/>
        </w:trPr>
        <w:tc>
          <w:tcPr>
            <w:tcW w:w="23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rPr>
                <w:rFonts w:ascii="Arial Narrow" w:hAnsi="Arial Narrow"/>
                <w:b/>
                <w:bCs/>
                <w:sz w:val="20"/>
                <w:szCs w:val="20"/>
              </w:rPr>
            </w:pPr>
            <w:r>
              <w:rPr>
                <w:rFonts w:ascii="Arial Narrow" w:hAnsi="Arial Narrow"/>
                <w:b/>
                <w:bCs/>
                <w:sz w:val="20"/>
                <w:szCs w:val="20"/>
              </w:rPr>
              <w:t>Compostella Valley</w:t>
            </w:r>
          </w:p>
        </w:tc>
        <w:tc>
          <w:tcPr>
            <w:tcW w:w="550"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44 </w:t>
            </w:r>
          </w:p>
        </w:tc>
        <w:tc>
          <w:tcPr>
            <w:tcW w:w="716" w:type="pct"/>
            <w:tcBorders>
              <w:top w:val="nil"/>
              <w:left w:val="nil"/>
              <w:bottom w:val="single" w:sz="4" w:space="0" w:color="000000"/>
              <w:right w:val="single" w:sz="4" w:space="0" w:color="000000"/>
            </w:tcBorders>
            <w:shd w:val="clear" w:color="D8D8D8" w:fill="D8D8D8"/>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8 </w:t>
            </w:r>
          </w:p>
        </w:tc>
        <w:tc>
          <w:tcPr>
            <w:tcW w:w="547" w:type="pct"/>
            <w:tcBorders>
              <w:top w:val="nil"/>
              <w:left w:val="nil"/>
              <w:bottom w:val="single" w:sz="4" w:space="0" w:color="000000"/>
              <w:right w:val="single" w:sz="4" w:space="0" w:color="000000"/>
            </w:tcBorders>
            <w:shd w:val="clear" w:color="D8D8D8" w:fill="D8D8D8"/>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 </w:t>
            </w:r>
          </w:p>
        </w:tc>
        <w:tc>
          <w:tcPr>
            <w:tcW w:w="442"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1,633 </w:t>
            </w:r>
          </w:p>
        </w:tc>
        <w:tc>
          <w:tcPr>
            <w:tcW w:w="442"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6,223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sz w:val="20"/>
                <w:szCs w:val="20"/>
              </w:rPr>
            </w:pPr>
            <w:r>
              <w:rPr>
                <w:rFonts w:ascii="Arial Narrow" w:hAnsi="Arial Narrow"/>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Compostela</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sz w:val="20"/>
                <w:szCs w:val="20"/>
              </w:rPr>
            </w:pPr>
            <w:r>
              <w:rPr>
                <w:rFonts w:ascii="Arial Narrow" w:hAnsi="Arial Narrow"/>
                <w:sz w:val="20"/>
                <w:szCs w:val="20"/>
              </w:rPr>
              <w:t xml:space="preserve">5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color w:val="auto"/>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sz w:val="20"/>
                <w:szCs w:val="20"/>
              </w:rPr>
            </w:pPr>
            <w:r>
              <w:rPr>
                <w:rFonts w:ascii="Arial Narrow" w:hAnsi="Arial Narrow"/>
                <w:sz w:val="20"/>
                <w:szCs w:val="20"/>
              </w:rPr>
              <w:t xml:space="preserve">178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sz w:val="20"/>
                <w:szCs w:val="20"/>
              </w:rPr>
            </w:pPr>
            <w:r>
              <w:rPr>
                <w:rFonts w:ascii="Arial Narrow" w:hAnsi="Arial Narrow"/>
                <w:sz w:val="20"/>
                <w:szCs w:val="20"/>
              </w:rPr>
              <w:t xml:space="preserve">688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Laak (San Vicente)</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2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174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775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Maco</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1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6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25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Mawab</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5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104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353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Monkayo</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12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591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2,482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Montevista</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3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63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235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Nabunturan (capital)</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13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463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1,454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New Bataan</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3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54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211 </w:t>
            </w:r>
          </w:p>
        </w:tc>
      </w:tr>
      <w:tr w:rsidR="005B22C6" w:rsidTr="000C6AF5">
        <w:trPr>
          <w:trHeight w:val="20"/>
        </w:trPr>
        <w:tc>
          <w:tcPr>
            <w:tcW w:w="23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rPr>
                <w:rFonts w:ascii="Arial Narrow" w:hAnsi="Arial Narrow"/>
                <w:b/>
                <w:bCs/>
                <w:sz w:val="20"/>
                <w:szCs w:val="20"/>
              </w:rPr>
            </w:pPr>
            <w:r>
              <w:rPr>
                <w:rFonts w:ascii="Arial Narrow" w:hAnsi="Arial Narrow"/>
                <w:b/>
                <w:bCs/>
                <w:sz w:val="20"/>
                <w:szCs w:val="20"/>
              </w:rPr>
              <w:t>Davao del Norte</w:t>
            </w:r>
          </w:p>
        </w:tc>
        <w:tc>
          <w:tcPr>
            <w:tcW w:w="550"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78 </w:t>
            </w:r>
          </w:p>
        </w:tc>
        <w:tc>
          <w:tcPr>
            <w:tcW w:w="716" w:type="pct"/>
            <w:tcBorders>
              <w:top w:val="nil"/>
              <w:left w:val="nil"/>
              <w:bottom w:val="single" w:sz="4" w:space="0" w:color="000000"/>
              <w:right w:val="single" w:sz="4" w:space="0" w:color="000000"/>
            </w:tcBorders>
            <w:shd w:val="clear" w:color="D8D8D8" w:fill="D8D8D8"/>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9 </w:t>
            </w:r>
          </w:p>
        </w:tc>
        <w:tc>
          <w:tcPr>
            <w:tcW w:w="547" w:type="pct"/>
            <w:tcBorders>
              <w:top w:val="nil"/>
              <w:left w:val="nil"/>
              <w:bottom w:val="single" w:sz="4" w:space="0" w:color="000000"/>
              <w:right w:val="single" w:sz="4" w:space="0" w:color="000000"/>
            </w:tcBorders>
            <w:shd w:val="clear" w:color="D8D8D8" w:fill="D8D8D8"/>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 </w:t>
            </w:r>
          </w:p>
        </w:tc>
        <w:tc>
          <w:tcPr>
            <w:tcW w:w="442"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6</w:t>
            </w:r>
            <w:bookmarkStart w:id="4" w:name="_GoBack"/>
            <w:bookmarkEnd w:id="4"/>
            <w:r>
              <w:rPr>
                <w:rFonts w:ascii="Arial Narrow" w:hAnsi="Arial Narrow"/>
                <w:b/>
                <w:bCs/>
                <w:sz w:val="20"/>
                <w:szCs w:val="20"/>
              </w:rPr>
              <w:t xml:space="preserve">4,436 </w:t>
            </w:r>
          </w:p>
        </w:tc>
        <w:tc>
          <w:tcPr>
            <w:tcW w:w="442"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265,458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sz w:val="20"/>
                <w:szCs w:val="20"/>
              </w:rPr>
            </w:pPr>
            <w:r>
              <w:rPr>
                <w:rFonts w:ascii="Arial Narrow" w:hAnsi="Arial Narrow"/>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Asuncion (Saug)</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sz w:val="20"/>
                <w:szCs w:val="20"/>
              </w:rPr>
            </w:pPr>
            <w:r>
              <w:rPr>
                <w:rFonts w:ascii="Arial Narrow" w:hAnsi="Arial Narrow"/>
                <w:sz w:val="20"/>
                <w:szCs w:val="20"/>
              </w:rPr>
              <w:t xml:space="preserve">20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color w:val="auto"/>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sz w:val="20"/>
                <w:szCs w:val="20"/>
              </w:rPr>
            </w:pPr>
            <w:r>
              <w:rPr>
                <w:rFonts w:ascii="Arial Narrow" w:hAnsi="Arial Narrow"/>
                <w:sz w:val="20"/>
                <w:szCs w:val="20"/>
              </w:rPr>
              <w:t xml:space="preserve"> 20,432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sz w:val="20"/>
                <w:szCs w:val="20"/>
              </w:rPr>
            </w:pPr>
            <w:r>
              <w:rPr>
                <w:rFonts w:ascii="Arial Narrow" w:hAnsi="Arial Narrow"/>
                <w:sz w:val="20"/>
                <w:szCs w:val="20"/>
              </w:rPr>
              <w:t xml:space="preserve"> 101,285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Braulio E. Dujali</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5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5,050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25,250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Carmen</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9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7,290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36,450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Kapalong</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7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805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2,621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New Corella</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18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7,391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36,757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San Isidro</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3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195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380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Santo Tomas</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5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16,355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28,125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City of Tagum (capital)</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9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6,880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34,400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Talaingod</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2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38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190 </w:t>
            </w:r>
          </w:p>
        </w:tc>
      </w:tr>
      <w:tr w:rsidR="005B22C6" w:rsidTr="000C6AF5">
        <w:trPr>
          <w:trHeight w:val="20"/>
        </w:trPr>
        <w:tc>
          <w:tcPr>
            <w:tcW w:w="23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rPr>
                <w:rFonts w:ascii="Arial Narrow" w:hAnsi="Arial Narrow"/>
                <w:b/>
                <w:bCs/>
                <w:sz w:val="20"/>
                <w:szCs w:val="20"/>
              </w:rPr>
            </w:pPr>
            <w:r>
              <w:rPr>
                <w:rFonts w:ascii="Arial Narrow" w:hAnsi="Arial Narrow"/>
                <w:b/>
                <w:bCs/>
                <w:sz w:val="20"/>
                <w:szCs w:val="20"/>
              </w:rPr>
              <w:t>Davao del Sur</w:t>
            </w:r>
          </w:p>
        </w:tc>
        <w:tc>
          <w:tcPr>
            <w:tcW w:w="550"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6 </w:t>
            </w:r>
          </w:p>
        </w:tc>
        <w:tc>
          <w:tcPr>
            <w:tcW w:w="716" w:type="pct"/>
            <w:tcBorders>
              <w:top w:val="nil"/>
              <w:left w:val="nil"/>
              <w:bottom w:val="single" w:sz="4" w:space="0" w:color="000000"/>
              <w:right w:val="single" w:sz="4" w:space="0" w:color="000000"/>
            </w:tcBorders>
            <w:shd w:val="clear" w:color="D8D8D8" w:fill="D8D8D8"/>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 </w:t>
            </w:r>
          </w:p>
        </w:tc>
        <w:tc>
          <w:tcPr>
            <w:tcW w:w="547" w:type="pct"/>
            <w:tcBorders>
              <w:top w:val="nil"/>
              <w:left w:val="nil"/>
              <w:bottom w:val="single" w:sz="4" w:space="0" w:color="000000"/>
              <w:right w:val="single" w:sz="4" w:space="0" w:color="000000"/>
            </w:tcBorders>
            <w:shd w:val="clear" w:color="D8D8D8" w:fill="D8D8D8"/>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 </w:t>
            </w:r>
          </w:p>
        </w:tc>
        <w:tc>
          <w:tcPr>
            <w:tcW w:w="442"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1,293 </w:t>
            </w:r>
          </w:p>
        </w:tc>
        <w:tc>
          <w:tcPr>
            <w:tcW w:w="442"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6,126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Davao City</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6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1,293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6,126 </w:t>
            </w:r>
          </w:p>
        </w:tc>
      </w:tr>
      <w:tr w:rsidR="005B22C6" w:rsidTr="000C6AF5">
        <w:trPr>
          <w:trHeight w:val="20"/>
        </w:trPr>
        <w:tc>
          <w:tcPr>
            <w:tcW w:w="23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rPr>
                <w:rFonts w:ascii="Arial Narrow" w:hAnsi="Arial Narrow"/>
                <w:b/>
                <w:bCs/>
                <w:sz w:val="20"/>
                <w:szCs w:val="20"/>
              </w:rPr>
            </w:pPr>
            <w:r>
              <w:rPr>
                <w:rFonts w:ascii="Arial Narrow" w:hAnsi="Arial Narrow"/>
                <w:b/>
                <w:bCs/>
                <w:sz w:val="20"/>
                <w:szCs w:val="20"/>
              </w:rPr>
              <w:t>Davao Oriental</w:t>
            </w:r>
          </w:p>
        </w:tc>
        <w:tc>
          <w:tcPr>
            <w:tcW w:w="550"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8 </w:t>
            </w:r>
          </w:p>
        </w:tc>
        <w:tc>
          <w:tcPr>
            <w:tcW w:w="716" w:type="pct"/>
            <w:tcBorders>
              <w:top w:val="nil"/>
              <w:left w:val="nil"/>
              <w:bottom w:val="single" w:sz="4" w:space="0" w:color="000000"/>
              <w:right w:val="single" w:sz="4" w:space="0" w:color="000000"/>
            </w:tcBorders>
            <w:shd w:val="clear" w:color="D8D8D8" w:fill="D8D8D8"/>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 </w:t>
            </w:r>
          </w:p>
        </w:tc>
        <w:tc>
          <w:tcPr>
            <w:tcW w:w="547" w:type="pct"/>
            <w:tcBorders>
              <w:top w:val="nil"/>
              <w:left w:val="nil"/>
              <w:bottom w:val="single" w:sz="4" w:space="0" w:color="000000"/>
              <w:right w:val="single" w:sz="4" w:space="0" w:color="000000"/>
            </w:tcBorders>
            <w:shd w:val="clear" w:color="D8D8D8" w:fill="D8D8D8"/>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 </w:t>
            </w:r>
          </w:p>
        </w:tc>
        <w:tc>
          <w:tcPr>
            <w:tcW w:w="442"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4,619 </w:t>
            </w:r>
          </w:p>
        </w:tc>
        <w:tc>
          <w:tcPr>
            <w:tcW w:w="442"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23,095 </w:t>
            </w:r>
          </w:p>
        </w:tc>
      </w:tr>
      <w:tr w:rsidR="005B22C6" w:rsidTr="000C6AF5">
        <w:trPr>
          <w:trHeight w:val="20"/>
        </w:trPr>
        <w:tc>
          <w:tcPr>
            <w:tcW w:w="250"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Boston</w:t>
            </w:r>
          </w:p>
        </w:tc>
        <w:tc>
          <w:tcPr>
            <w:tcW w:w="550"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8 </w:t>
            </w:r>
          </w:p>
        </w:tc>
        <w:tc>
          <w:tcPr>
            <w:tcW w:w="71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4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4,619 </w:t>
            </w:r>
          </w:p>
        </w:tc>
        <w:tc>
          <w:tcPr>
            <w:tcW w:w="44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23,095 </w:t>
            </w:r>
          </w:p>
        </w:tc>
      </w:tr>
    </w:tbl>
    <w:p w:rsidR="00A331D7" w:rsidRPr="00A331D7" w:rsidRDefault="00694B22" w:rsidP="005B22C6">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i/>
          <w:sz w:val="20"/>
          <w:szCs w:val="24"/>
        </w:rPr>
      </w:pPr>
      <w:r w:rsidRPr="00694B22">
        <w:rPr>
          <w:rFonts w:ascii="Arial" w:eastAsia="Arial" w:hAnsi="Arial" w:cs="Arial"/>
          <w:i/>
          <w:color w:val="auto"/>
          <w:sz w:val="16"/>
          <w:szCs w:val="24"/>
        </w:rPr>
        <w:t>Note: Ongoing assessment and validation.</w:t>
      </w:r>
    </w:p>
    <w:p w:rsidR="000C0B07" w:rsidRPr="00A331D7" w:rsidRDefault="00EB25D6" w:rsidP="00A331D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Source</w:t>
      </w:r>
      <w:r w:rsidR="00492810" w:rsidRPr="002F1245">
        <w:rPr>
          <w:rFonts w:ascii="Arial" w:eastAsia="Arial" w:hAnsi="Arial" w:cs="Arial"/>
          <w:i/>
          <w:color w:val="002060"/>
          <w:sz w:val="16"/>
          <w:szCs w:val="24"/>
        </w:rPr>
        <w:t>:</w:t>
      </w:r>
      <w:r w:rsidR="00694B22">
        <w:rPr>
          <w:rFonts w:ascii="Arial" w:eastAsia="Arial" w:hAnsi="Arial" w:cs="Arial"/>
          <w:i/>
          <w:color w:val="002060"/>
          <w:sz w:val="16"/>
          <w:szCs w:val="24"/>
        </w:rPr>
        <w:t xml:space="preserve"> </w:t>
      </w:r>
      <w:r>
        <w:rPr>
          <w:rFonts w:ascii="Arial" w:eastAsia="Arial" w:hAnsi="Arial" w:cs="Arial"/>
          <w:i/>
          <w:color w:val="002060"/>
          <w:sz w:val="16"/>
          <w:szCs w:val="24"/>
        </w:rPr>
        <w:t>MSWDO</w:t>
      </w:r>
      <w:r w:rsidR="00694B22">
        <w:rPr>
          <w:rFonts w:ascii="Arial" w:eastAsia="Arial" w:hAnsi="Arial" w:cs="Arial"/>
          <w:i/>
          <w:color w:val="002060"/>
          <w:sz w:val="16"/>
          <w:szCs w:val="24"/>
        </w:rPr>
        <w:t xml:space="preserve"> </w:t>
      </w:r>
      <w:r>
        <w:rPr>
          <w:rFonts w:ascii="Arial" w:eastAsia="Arial" w:hAnsi="Arial" w:cs="Arial"/>
          <w:i/>
          <w:color w:val="002060"/>
          <w:sz w:val="16"/>
          <w:szCs w:val="24"/>
        </w:rPr>
        <w:t>through</w:t>
      </w:r>
      <w:r w:rsidR="00694B22">
        <w:rPr>
          <w:rFonts w:ascii="Arial" w:eastAsia="Arial" w:hAnsi="Arial" w:cs="Arial"/>
          <w:i/>
          <w:color w:val="002060"/>
          <w:sz w:val="16"/>
          <w:szCs w:val="24"/>
        </w:rPr>
        <w:t xml:space="preserve"> </w:t>
      </w:r>
      <w:r w:rsidR="00A331D7">
        <w:rPr>
          <w:rFonts w:ascii="Arial" w:eastAsia="Arial" w:hAnsi="Arial" w:cs="Arial"/>
          <w:i/>
          <w:color w:val="002060"/>
          <w:sz w:val="16"/>
          <w:szCs w:val="24"/>
        </w:rPr>
        <w:t>DSWD</w:t>
      </w:r>
      <w:r w:rsidR="00694B22">
        <w:rPr>
          <w:rFonts w:ascii="Arial" w:eastAsia="Arial" w:hAnsi="Arial" w:cs="Arial"/>
          <w:i/>
          <w:color w:val="002060"/>
          <w:sz w:val="16"/>
          <w:szCs w:val="24"/>
        </w:rPr>
        <w:t xml:space="preserve"> </w:t>
      </w:r>
      <w:r w:rsidR="00A331D7">
        <w:rPr>
          <w:rFonts w:ascii="Arial" w:eastAsia="Arial" w:hAnsi="Arial" w:cs="Arial"/>
          <w:i/>
          <w:color w:val="002060"/>
          <w:sz w:val="16"/>
          <w:szCs w:val="24"/>
        </w:rPr>
        <w:t>FO-XI</w:t>
      </w:r>
    </w:p>
    <w:p w:rsidR="00492810" w:rsidRDefault="00492810" w:rsidP="00F0338D">
      <w:pPr>
        <w:spacing w:after="0" w:line="240" w:lineRule="auto"/>
        <w:ind w:firstLine="720"/>
        <w:contextualSpacing/>
        <w:rPr>
          <w:rFonts w:ascii="Arial" w:eastAsia="Arial" w:hAnsi="Arial" w:cs="Arial"/>
          <w:i/>
          <w:color w:val="auto"/>
          <w:sz w:val="16"/>
          <w:szCs w:val="24"/>
        </w:rPr>
      </w:pPr>
    </w:p>
    <w:p w:rsidR="00FB1A27" w:rsidRPr="002F1245" w:rsidRDefault="00FB1A27" w:rsidP="00F777F7">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2F1245">
        <w:rPr>
          <w:rFonts w:ascii="Arial" w:eastAsia="Arial" w:hAnsi="Arial" w:cs="Arial"/>
          <w:b/>
          <w:color w:val="002060"/>
          <w:sz w:val="24"/>
          <w:szCs w:val="24"/>
        </w:rPr>
        <w:t>Status</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Displaced</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r w:rsidR="00694B22">
        <w:rPr>
          <w:rFonts w:ascii="Arial" w:eastAsia="Arial" w:hAnsi="Arial" w:cs="Arial"/>
          <w:b/>
          <w:color w:val="002060"/>
          <w:sz w:val="24"/>
          <w:szCs w:val="24"/>
        </w:rPr>
        <w:t xml:space="preserve"> </w:t>
      </w:r>
      <w:r w:rsidR="004F6DC5">
        <w:rPr>
          <w:rFonts w:ascii="Arial" w:eastAsia="Arial" w:hAnsi="Arial" w:cs="Arial"/>
          <w:b/>
          <w:color w:val="002060"/>
          <w:sz w:val="24"/>
          <w:szCs w:val="24"/>
        </w:rPr>
        <w:t>Inside</w:t>
      </w:r>
      <w:r w:rsidR="00694B22">
        <w:rPr>
          <w:rFonts w:ascii="Arial" w:eastAsia="Arial" w:hAnsi="Arial" w:cs="Arial"/>
          <w:b/>
          <w:color w:val="002060"/>
          <w:sz w:val="24"/>
          <w:szCs w:val="24"/>
        </w:rPr>
        <w:t xml:space="preserve"> </w:t>
      </w:r>
      <w:r w:rsidR="004F6DC5">
        <w:rPr>
          <w:rFonts w:ascii="Arial" w:eastAsia="Arial" w:hAnsi="Arial" w:cs="Arial"/>
          <w:b/>
          <w:color w:val="002060"/>
          <w:sz w:val="24"/>
          <w:szCs w:val="24"/>
        </w:rPr>
        <w:t>and</w:t>
      </w:r>
      <w:r w:rsidR="00694B22">
        <w:rPr>
          <w:rFonts w:ascii="Arial" w:eastAsia="Arial" w:hAnsi="Arial" w:cs="Arial"/>
          <w:b/>
          <w:color w:val="002060"/>
          <w:sz w:val="24"/>
          <w:szCs w:val="24"/>
        </w:rPr>
        <w:t xml:space="preserve"> </w:t>
      </w:r>
      <w:r w:rsidR="005D6574">
        <w:rPr>
          <w:rFonts w:ascii="Arial" w:eastAsia="Arial" w:hAnsi="Arial" w:cs="Arial"/>
          <w:b/>
          <w:color w:val="002060"/>
          <w:sz w:val="24"/>
          <w:szCs w:val="24"/>
        </w:rPr>
        <w:t>Outside</w:t>
      </w:r>
      <w:r w:rsidR="00694B22">
        <w:rPr>
          <w:rFonts w:ascii="Arial" w:eastAsia="Arial" w:hAnsi="Arial" w:cs="Arial"/>
          <w:b/>
          <w:color w:val="002060"/>
          <w:sz w:val="24"/>
          <w:szCs w:val="24"/>
        </w:rPr>
        <w:t xml:space="preserve"> </w:t>
      </w:r>
      <w:r w:rsidR="005D6574">
        <w:rPr>
          <w:rFonts w:ascii="Arial" w:eastAsia="Arial" w:hAnsi="Arial" w:cs="Arial"/>
          <w:b/>
          <w:color w:val="002060"/>
          <w:sz w:val="24"/>
          <w:szCs w:val="24"/>
        </w:rPr>
        <w:t>EC</w:t>
      </w:r>
      <w:r w:rsidR="00694B22">
        <w:rPr>
          <w:rFonts w:ascii="Arial" w:eastAsia="Arial" w:hAnsi="Arial" w:cs="Arial"/>
          <w:b/>
          <w:color w:val="002060"/>
          <w:sz w:val="24"/>
          <w:szCs w:val="24"/>
        </w:rPr>
        <w:t xml:space="preserve"> </w:t>
      </w:r>
      <w:r w:rsidRPr="002F1245">
        <w:rPr>
          <w:rFonts w:ascii="Arial" w:eastAsia="Arial" w:hAnsi="Arial" w:cs="Arial"/>
          <w:color w:val="auto"/>
          <w:sz w:val="24"/>
          <w:szCs w:val="24"/>
        </w:rPr>
        <w:t>(see</w:t>
      </w:r>
      <w:r w:rsidR="00694B22">
        <w:rPr>
          <w:rFonts w:ascii="Arial" w:eastAsia="Arial" w:hAnsi="Arial" w:cs="Arial"/>
          <w:color w:val="auto"/>
          <w:sz w:val="24"/>
          <w:szCs w:val="24"/>
        </w:rPr>
        <w:t xml:space="preserve"> </w:t>
      </w:r>
      <w:r>
        <w:rPr>
          <w:rFonts w:ascii="Arial" w:eastAsia="Arial" w:hAnsi="Arial" w:cs="Arial"/>
          <w:color w:val="auto"/>
          <w:sz w:val="24"/>
          <w:szCs w:val="24"/>
        </w:rPr>
        <w:t>Table</w:t>
      </w:r>
      <w:r w:rsidR="00694B22">
        <w:rPr>
          <w:rFonts w:ascii="Arial" w:eastAsia="Arial" w:hAnsi="Arial" w:cs="Arial"/>
          <w:color w:val="auto"/>
          <w:sz w:val="24"/>
          <w:szCs w:val="24"/>
        </w:rPr>
        <w:t xml:space="preserve"> </w:t>
      </w:r>
      <w:r>
        <w:rPr>
          <w:rFonts w:ascii="Arial" w:eastAsia="Arial" w:hAnsi="Arial" w:cs="Arial"/>
          <w:color w:val="auto"/>
          <w:sz w:val="24"/>
          <w:szCs w:val="24"/>
        </w:rPr>
        <w:t>2</w:t>
      </w:r>
      <w:r w:rsidRPr="002F1245">
        <w:rPr>
          <w:rFonts w:ascii="Arial" w:eastAsia="Arial" w:hAnsi="Arial" w:cs="Arial"/>
          <w:color w:val="auto"/>
          <w:sz w:val="24"/>
          <w:szCs w:val="24"/>
        </w:rPr>
        <w:t>)</w:t>
      </w:r>
    </w:p>
    <w:p w:rsidR="000C0B07" w:rsidRPr="002F1245" w:rsidRDefault="000C0B07"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0C0B07" w:rsidRDefault="000C6AF5" w:rsidP="00EE1B52">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Pr>
          <w:rFonts w:ascii="Arial" w:eastAsia="Arial" w:hAnsi="Arial" w:cs="Arial"/>
          <w:b/>
          <w:i/>
          <w:sz w:val="20"/>
          <w:szCs w:val="24"/>
        </w:rPr>
        <w:t xml:space="preserve">   </w:t>
      </w:r>
      <w:r w:rsidR="00FB1A27" w:rsidRPr="002F1245">
        <w:rPr>
          <w:rFonts w:ascii="Arial" w:eastAsia="Arial" w:hAnsi="Arial" w:cs="Arial"/>
          <w:b/>
          <w:i/>
          <w:sz w:val="20"/>
          <w:szCs w:val="24"/>
        </w:rPr>
        <w:t>Table</w:t>
      </w:r>
      <w:r w:rsidR="00694B22">
        <w:rPr>
          <w:rFonts w:ascii="Arial" w:eastAsia="Arial" w:hAnsi="Arial" w:cs="Arial"/>
          <w:b/>
          <w:i/>
          <w:sz w:val="20"/>
          <w:szCs w:val="24"/>
        </w:rPr>
        <w:t xml:space="preserve"> </w:t>
      </w:r>
      <w:r w:rsidR="00FB1A27">
        <w:rPr>
          <w:rFonts w:ascii="Arial" w:eastAsia="Arial" w:hAnsi="Arial" w:cs="Arial"/>
          <w:b/>
          <w:i/>
          <w:sz w:val="20"/>
          <w:szCs w:val="24"/>
        </w:rPr>
        <w:t>2</w:t>
      </w:r>
      <w:r w:rsidR="00FB1A27" w:rsidRPr="002F1245">
        <w:rPr>
          <w:rFonts w:ascii="Arial" w:eastAsia="Arial" w:hAnsi="Arial" w:cs="Arial"/>
          <w:b/>
          <w:i/>
          <w:sz w:val="20"/>
          <w:szCs w:val="24"/>
        </w:rPr>
        <w:t>.</w:t>
      </w:r>
      <w:r w:rsidR="00694B22">
        <w:rPr>
          <w:rFonts w:ascii="Arial" w:eastAsia="Arial" w:hAnsi="Arial" w:cs="Arial"/>
          <w:b/>
          <w:i/>
          <w:sz w:val="20"/>
          <w:szCs w:val="24"/>
        </w:rPr>
        <w:t xml:space="preserve"> </w:t>
      </w:r>
      <w:r w:rsidR="00FB1A27">
        <w:rPr>
          <w:rFonts w:ascii="Arial" w:eastAsia="Arial" w:hAnsi="Arial" w:cs="Arial"/>
          <w:b/>
          <w:i/>
          <w:sz w:val="20"/>
          <w:szCs w:val="24"/>
        </w:rPr>
        <w:t>Number</w:t>
      </w:r>
      <w:r w:rsidR="00694B22">
        <w:rPr>
          <w:rFonts w:ascii="Arial" w:eastAsia="Arial" w:hAnsi="Arial" w:cs="Arial"/>
          <w:b/>
          <w:i/>
          <w:sz w:val="20"/>
          <w:szCs w:val="24"/>
        </w:rPr>
        <w:t xml:space="preserve"> </w:t>
      </w:r>
      <w:r w:rsidR="00FB1A27">
        <w:rPr>
          <w:rFonts w:ascii="Arial" w:eastAsia="Arial" w:hAnsi="Arial" w:cs="Arial"/>
          <w:b/>
          <w:i/>
          <w:sz w:val="20"/>
          <w:szCs w:val="24"/>
        </w:rPr>
        <w:t>of</w:t>
      </w:r>
      <w:r w:rsidR="00694B22">
        <w:rPr>
          <w:rFonts w:ascii="Arial" w:eastAsia="Arial" w:hAnsi="Arial" w:cs="Arial"/>
          <w:b/>
          <w:i/>
          <w:sz w:val="20"/>
          <w:szCs w:val="24"/>
        </w:rPr>
        <w:t xml:space="preserve"> </w:t>
      </w:r>
      <w:r w:rsidR="00FB1A27">
        <w:rPr>
          <w:rFonts w:ascii="Arial" w:eastAsia="Arial" w:hAnsi="Arial" w:cs="Arial"/>
          <w:b/>
          <w:i/>
          <w:sz w:val="20"/>
          <w:szCs w:val="24"/>
        </w:rPr>
        <w:t>Families</w:t>
      </w:r>
      <w:r w:rsidR="00694B22">
        <w:rPr>
          <w:rFonts w:ascii="Arial" w:eastAsia="Arial" w:hAnsi="Arial" w:cs="Arial"/>
          <w:b/>
          <w:i/>
          <w:sz w:val="20"/>
          <w:szCs w:val="24"/>
        </w:rPr>
        <w:t xml:space="preserve"> </w:t>
      </w:r>
      <w:r w:rsidR="00FB1A27">
        <w:rPr>
          <w:rFonts w:ascii="Arial" w:eastAsia="Arial" w:hAnsi="Arial" w:cs="Arial"/>
          <w:b/>
          <w:i/>
          <w:sz w:val="20"/>
          <w:szCs w:val="24"/>
        </w:rPr>
        <w:t>/</w:t>
      </w:r>
      <w:r w:rsidR="00694B22">
        <w:rPr>
          <w:rFonts w:ascii="Arial" w:eastAsia="Arial" w:hAnsi="Arial" w:cs="Arial"/>
          <w:b/>
          <w:i/>
          <w:sz w:val="20"/>
          <w:szCs w:val="24"/>
        </w:rPr>
        <w:t xml:space="preserve"> </w:t>
      </w:r>
      <w:r w:rsidR="00FB1A27">
        <w:rPr>
          <w:rFonts w:ascii="Arial" w:eastAsia="Arial" w:hAnsi="Arial" w:cs="Arial"/>
          <w:b/>
          <w:i/>
          <w:sz w:val="20"/>
          <w:szCs w:val="24"/>
        </w:rPr>
        <w:t>Persons</w:t>
      </w:r>
      <w:r w:rsidR="00694B22">
        <w:rPr>
          <w:rFonts w:ascii="Arial" w:eastAsia="Arial" w:hAnsi="Arial" w:cs="Arial"/>
          <w:b/>
          <w:i/>
          <w:sz w:val="20"/>
          <w:szCs w:val="24"/>
        </w:rPr>
        <w:t xml:space="preserve"> </w:t>
      </w:r>
      <w:r w:rsidR="004F6DC5">
        <w:rPr>
          <w:rFonts w:ascii="Arial" w:eastAsia="Arial" w:hAnsi="Arial" w:cs="Arial"/>
          <w:b/>
          <w:i/>
          <w:sz w:val="20"/>
          <w:szCs w:val="24"/>
        </w:rPr>
        <w:t>Inside</w:t>
      </w:r>
      <w:r w:rsidR="00694B22">
        <w:rPr>
          <w:rFonts w:ascii="Arial" w:eastAsia="Arial" w:hAnsi="Arial" w:cs="Arial"/>
          <w:b/>
          <w:i/>
          <w:sz w:val="20"/>
          <w:szCs w:val="24"/>
        </w:rPr>
        <w:t xml:space="preserve"> </w:t>
      </w:r>
      <w:r w:rsidR="004F6DC5">
        <w:rPr>
          <w:rFonts w:ascii="Arial" w:eastAsia="Arial" w:hAnsi="Arial" w:cs="Arial"/>
          <w:b/>
          <w:i/>
          <w:sz w:val="20"/>
          <w:szCs w:val="24"/>
        </w:rPr>
        <w:t>and</w:t>
      </w:r>
      <w:r w:rsidR="00694B22">
        <w:rPr>
          <w:rFonts w:ascii="Arial" w:eastAsia="Arial" w:hAnsi="Arial" w:cs="Arial"/>
          <w:b/>
          <w:i/>
          <w:sz w:val="20"/>
          <w:szCs w:val="24"/>
        </w:rPr>
        <w:t xml:space="preserve"> </w:t>
      </w:r>
      <w:r w:rsidR="00FB1A27">
        <w:rPr>
          <w:rFonts w:ascii="Arial" w:eastAsia="Arial" w:hAnsi="Arial" w:cs="Arial"/>
          <w:b/>
          <w:i/>
          <w:sz w:val="20"/>
          <w:szCs w:val="24"/>
        </w:rPr>
        <w:t>Outside</w:t>
      </w:r>
      <w:r w:rsidR="00694B22">
        <w:rPr>
          <w:rFonts w:ascii="Arial" w:eastAsia="Arial" w:hAnsi="Arial" w:cs="Arial"/>
          <w:b/>
          <w:i/>
          <w:sz w:val="20"/>
          <w:szCs w:val="24"/>
        </w:rPr>
        <w:t xml:space="preserve"> </w:t>
      </w:r>
      <w:r w:rsidR="00FB1A27">
        <w:rPr>
          <w:rFonts w:ascii="Arial" w:eastAsia="Arial" w:hAnsi="Arial" w:cs="Arial"/>
          <w:b/>
          <w:i/>
          <w:sz w:val="20"/>
          <w:szCs w:val="24"/>
        </w:rPr>
        <w:t>ECs</w:t>
      </w:r>
    </w:p>
    <w:tbl>
      <w:tblPr>
        <w:tblW w:w="4763" w:type="pct"/>
        <w:tblInd w:w="704" w:type="dxa"/>
        <w:tblLook w:val="04A0" w:firstRow="1" w:lastRow="0" w:firstColumn="1" w:lastColumn="0" w:noHBand="0" w:noVBand="1"/>
      </w:tblPr>
      <w:tblGrid>
        <w:gridCol w:w="287"/>
        <w:gridCol w:w="2685"/>
        <w:gridCol w:w="787"/>
        <w:gridCol w:w="886"/>
        <w:gridCol w:w="750"/>
        <w:gridCol w:w="753"/>
        <w:gridCol w:w="753"/>
        <w:gridCol w:w="756"/>
        <w:gridCol w:w="753"/>
        <w:gridCol w:w="756"/>
        <w:gridCol w:w="875"/>
        <w:gridCol w:w="872"/>
        <w:gridCol w:w="753"/>
        <w:gridCol w:w="756"/>
        <w:gridCol w:w="875"/>
        <w:gridCol w:w="861"/>
      </w:tblGrid>
      <w:tr w:rsidR="0079413E" w:rsidRPr="0079413E" w:rsidTr="000C6AF5">
        <w:trPr>
          <w:trHeight w:val="20"/>
          <w:tblHeader/>
        </w:trPr>
        <w:tc>
          <w:tcPr>
            <w:tcW w:w="104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REGION / PROVINCE / MUNICIPALITY </w:t>
            </w:r>
          </w:p>
        </w:tc>
        <w:tc>
          <w:tcPr>
            <w:tcW w:w="59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NUMBER OF EVACUATION CENTERS (ECs) </w:t>
            </w:r>
          </w:p>
        </w:tc>
        <w:tc>
          <w:tcPr>
            <w:tcW w:w="1064"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INSIDE ECs </w:t>
            </w:r>
          </w:p>
        </w:tc>
        <w:tc>
          <w:tcPr>
            <w:tcW w:w="1149"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OUTSIDE ECs </w:t>
            </w:r>
          </w:p>
        </w:tc>
        <w:tc>
          <w:tcPr>
            <w:tcW w:w="1148" w:type="pct"/>
            <w:gridSpan w:val="4"/>
            <w:tcBorders>
              <w:top w:val="single" w:sz="4" w:space="0" w:color="000000"/>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TOTAL SERVED </w:t>
            </w:r>
          </w:p>
        </w:tc>
      </w:tr>
      <w:tr w:rsidR="0079413E" w:rsidRPr="0079413E" w:rsidTr="000C6AF5">
        <w:trPr>
          <w:trHeight w:val="20"/>
          <w:tblHeader/>
        </w:trPr>
        <w:tc>
          <w:tcPr>
            <w:tcW w:w="1049" w:type="pct"/>
            <w:gridSpan w:val="2"/>
            <w:vMerge/>
            <w:tcBorders>
              <w:top w:val="single" w:sz="4" w:space="0" w:color="000000"/>
              <w:left w:val="single" w:sz="4" w:space="0" w:color="000000"/>
              <w:bottom w:val="single" w:sz="4" w:space="0" w:color="000000"/>
              <w:right w:val="single" w:sz="4" w:space="0" w:color="000000"/>
            </w:tcBorders>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91" w:type="pct"/>
            <w:gridSpan w:val="2"/>
            <w:vMerge/>
            <w:tcBorders>
              <w:top w:val="single" w:sz="4" w:space="0" w:color="000000"/>
              <w:left w:val="single" w:sz="4" w:space="0" w:color="000000"/>
              <w:bottom w:val="single" w:sz="4" w:space="0" w:color="000000"/>
              <w:right w:val="single" w:sz="4" w:space="0" w:color="000000"/>
            </w:tcBorders>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64" w:type="pct"/>
            <w:gridSpan w:val="4"/>
            <w:vMerge/>
            <w:tcBorders>
              <w:top w:val="single" w:sz="4" w:space="0" w:color="000000"/>
              <w:left w:val="single" w:sz="4" w:space="0" w:color="000000"/>
              <w:bottom w:val="single" w:sz="4" w:space="0" w:color="000000"/>
              <w:right w:val="single" w:sz="4" w:space="0" w:color="000000"/>
            </w:tcBorders>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149" w:type="pct"/>
            <w:gridSpan w:val="4"/>
            <w:vMerge/>
            <w:tcBorders>
              <w:top w:val="single" w:sz="4" w:space="0" w:color="000000"/>
              <w:left w:val="single" w:sz="4" w:space="0" w:color="000000"/>
              <w:bottom w:val="single" w:sz="4" w:space="0" w:color="000000"/>
              <w:right w:val="single" w:sz="4" w:space="0" w:color="000000"/>
            </w:tcBorders>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3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Families </w:t>
            </w:r>
          </w:p>
        </w:tc>
        <w:tc>
          <w:tcPr>
            <w:tcW w:w="615"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Persons </w:t>
            </w:r>
          </w:p>
        </w:tc>
      </w:tr>
      <w:tr w:rsidR="0079413E" w:rsidRPr="0079413E" w:rsidTr="000C6AF5">
        <w:trPr>
          <w:trHeight w:val="20"/>
          <w:tblHeader/>
        </w:trPr>
        <w:tc>
          <w:tcPr>
            <w:tcW w:w="1049" w:type="pct"/>
            <w:gridSpan w:val="2"/>
            <w:vMerge/>
            <w:tcBorders>
              <w:top w:val="single" w:sz="4" w:space="0" w:color="000000"/>
              <w:left w:val="single" w:sz="4" w:space="0" w:color="000000"/>
              <w:bottom w:val="single" w:sz="4" w:space="0" w:color="000000"/>
              <w:right w:val="single" w:sz="4" w:space="0" w:color="000000"/>
            </w:tcBorders>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91" w:type="pct"/>
            <w:gridSpan w:val="2"/>
            <w:vMerge/>
            <w:tcBorders>
              <w:top w:val="single" w:sz="4" w:space="0" w:color="000000"/>
              <w:left w:val="single" w:sz="4" w:space="0" w:color="000000"/>
              <w:bottom w:val="single" w:sz="4" w:space="0" w:color="000000"/>
              <w:right w:val="single" w:sz="4" w:space="0" w:color="000000"/>
            </w:tcBorders>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31" w:type="pct"/>
            <w:gridSpan w:val="2"/>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Families </w:t>
            </w:r>
          </w:p>
        </w:tc>
        <w:tc>
          <w:tcPr>
            <w:tcW w:w="533" w:type="pct"/>
            <w:gridSpan w:val="2"/>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Persons </w:t>
            </w:r>
          </w:p>
        </w:tc>
        <w:tc>
          <w:tcPr>
            <w:tcW w:w="533" w:type="pct"/>
            <w:gridSpan w:val="2"/>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Families </w:t>
            </w:r>
          </w:p>
        </w:tc>
        <w:tc>
          <w:tcPr>
            <w:tcW w:w="616" w:type="pct"/>
            <w:gridSpan w:val="2"/>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Persons </w:t>
            </w:r>
          </w:p>
        </w:tc>
        <w:tc>
          <w:tcPr>
            <w:tcW w:w="53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Total Families </w:t>
            </w:r>
          </w:p>
        </w:tc>
        <w:tc>
          <w:tcPr>
            <w:tcW w:w="615"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Total Persons </w:t>
            </w:r>
          </w:p>
        </w:tc>
      </w:tr>
      <w:tr w:rsidR="0079413E" w:rsidRPr="0079413E" w:rsidTr="000C6AF5">
        <w:trPr>
          <w:trHeight w:val="20"/>
          <w:tblHeader/>
        </w:trPr>
        <w:tc>
          <w:tcPr>
            <w:tcW w:w="1049" w:type="pct"/>
            <w:gridSpan w:val="2"/>
            <w:vMerge/>
            <w:tcBorders>
              <w:top w:val="single" w:sz="4" w:space="0" w:color="000000"/>
              <w:left w:val="single" w:sz="4" w:space="0" w:color="000000"/>
              <w:bottom w:val="single" w:sz="4" w:space="0" w:color="000000"/>
              <w:right w:val="single" w:sz="4" w:space="0" w:color="000000"/>
            </w:tcBorders>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78"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CUM </w:t>
            </w:r>
          </w:p>
        </w:tc>
        <w:tc>
          <w:tcPr>
            <w:tcW w:w="313"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NOW </w:t>
            </w:r>
          </w:p>
        </w:tc>
        <w:tc>
          <w:tcPr>
            <w:tcW w:w="265"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CUM </w:t>
            </w:r>
          </w:p>
        </w:tc>
        <w:tc>
          <w:tcPr>
            <w:tcW w:w="266"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NOW </w:t>
            </w:r>
          </w:p>
        </w:tc>
        <w:tc>
          <w:tcPr>
            <w:tcW w:w="266"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CUM </w:t>
            </w:r>
          </w:p>
        </w:tc>
        <w:tc>
          <w:tcPr>
            <w:tcW w:w="266"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NOW </w:t>
            </w:r>
          </w:p>
        </w:tc>
        <w:tc>
          <w:tcPr>
            <w:tcW w:w="266"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CUM </w:t>
            </w:r>
          </w:p>
        </w:tc>
        <w:tc>
          <w:tcPr>
            <w:tcW w:w="266"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NOW </w:t>
            </w:r>
          </w:p>
        </w:tc>
        <w:tc>
          <w:tcPr>
            <w:tcW w:w="309"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CUM </w:t>
            </w:r>
          </w:p>
        </w:tc>
        <w:tc>
          <w:tcPr>
            <w:tcW w:w="308"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NOW </w:t>
            </w:r>
          </w:p>
        </w:tc>
        <w:tc>
          <w:tcPr>
            <w:tcW w:w="266"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CUM </w:t>
            </w:r>
          </w:p>
        </w:tc>
        <w:tc>
          <w:tcPr>
            <w:tcW w:w="266"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NOW </w:t>
            </w:r>
          </w:p>
        </w:tc>
        <w:tc>
          <w:tcPr>
            <w:tcW w:w="309"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CUM </w:t>
            </w:r>
          </w:p>
        </w:tc>
        <w:tc>
          <w:tcPr>
            <w:tcW w:w="307"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NOW </w:t>
            </w:r>
          </w:p>
        </w:tc>
      </w:tr>
      <w:tr w:rsidR="0079413E" w:rsidRPr="0079413E" w:rsidTr="000C6AF5">
        <w:trPr>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GRAND TOTAL</w:t>
            </w:r>
          </w:p>
        </w:tc>
        <w:tc>
          <w:tcPr>
            <w:tcW w:w="278"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55 </w:t>
            </w:r>
          </w:p>
        </w:tc>
        <w:tc>
          <w:tcPr>
            <w:tcW w:w="313"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5"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5,329 </w:t>
            </w:r>
          </w:p>
        </w:tc>
        <w:tc>
          <w:tcPr>
            <w:tcW w:w="266"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6"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24,072 </w:t>
            </w:r>
          </w:p>
        </w:tc>
        <w:tc>
          <w:tcPr>
            <w:tcW w:w="266"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6"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66,799 </w:t>
            </w:r>
          </w:p>
        </w:tc>
        <w:tc>
          <w:tcPr>
            <w:tcW w:w="266"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9"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274,950 </w:t>
            </w:r>
          </w:p>
        </w:tc>
        <w:tc>
          <w:tcPr>
            <w:tcW w:w="308"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6"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72,128 </w:t>
            </w:r>
          </w:p>
        </w:tc>
        <w:tc>
          <w:tcPr>
            <w:tcW w:w="266"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9"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299,022 </w:t>
            </w:r>
          </w:p>
        </w:tc>
        <w:tc>
          <w:tcPr>
            <w:tcW w:w="307"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r>
      <w:tr w:rsidR="0079413E" w:rsidRPr="0079413E" w:rsidTr="000C6AF5">
        <w:trPr>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REGION XI</w:t>
            </w:r>
          </w:p>
        </w:tc>
        <w:tc>
          <w:tcPr>
            <w:tcW w:w="278"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55 </w:t>
            </w:r>
          </w:p>
        </w:tc>
        <w:tc>
          <w:tcPr>
            <w:tcW w:w="313"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5"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5,329 </w:t>
            </w:r>
          </w:p>
        </w:tc>
        <w:tc>
          <w:tcPr>
            <w:tcW w:w="266"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6"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24,072 </w:t>
            </w:r>
          </w:p>
        </w:tc>
        <w:tc>
          <w:tcPr>
            <w:tcW w:w="266"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6"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66,799 </w:t>
            </w:r>
          </w:p>
        </w:tc>
        <w:tc>
          <w:tcPr>
            <w:tcW w:w="266"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9"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274,950 </w:t>
            </w:r>
          </w:p>
        </w:tc>
        <w:tc>
          <w:tcPr>
            <w:tcW w:w="308"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6"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72,128 </w:t>
            </w:r>
          </w:p>
        </w:tc>
        <w:tc>
          <w:tcPr>
            <w:tcW w:w="266"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9"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299,022 </w:t>
            </w:r>
          </w:p>
        </w:tc>
        <w:tc>
          <w:tcPr>
            <w:tcW w:w="307"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r>
      <w:tr w:rsidR="0079413E" w:rsidRPr="0079413E" w:rsidTr="000C6AF5">
        <w:trPr>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Compostella Valley</w:t>
            </w:r>
          </w:p>
        </w:tc>
        <w:tc>
          <w:tcPr>
            <w:tcW w:w="278"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31 </w:t>
            </w:r>
          </w:p>
        </w:tc>
        <w:tc>
          <w:tcPr>
            <w:tcW w:w="31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5"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1,146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3,603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723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3,010 </w:t>
            </w:r>
          </w:p>
        </w:tc>
        <w:tc>
          <w:tcPr>
            <w:tcW w:w="308"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1,869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6,613 </w:t>
            </w:r>
          </w:p>
        </w:tc>
        <w:tc>
          <w:tcPr>
            <w:tcW w:w="307"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79413E">
              <w:rPr>
                <w:rFonts w:ascii="Arial Narrow" w:eastAsia="Times New Roman" w:hAnsi="Arial Narrow" w:cs="Times New Roman"/>
                <w:sz w:val="20"/>
                <w:szCs w:val="20"/>
              </w:rPr>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Compostela</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4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178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688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61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305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239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993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Laak (San Vicente)</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174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775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174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775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Maco</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6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25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6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25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Mawab</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104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353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104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353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Monkayo</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6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591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1,238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332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1,244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923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2,482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Montevista</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2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63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235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10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65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245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Nabunturan (capital)</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15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254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1,206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50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323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304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1,529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New Bataan</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3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54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211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54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211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0C6AF5">
        <w:trPr>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Davao del Norte</w:t>
            </w:r>
          </w:p>
        </w:tc>
        <w:tc>
          <w:tcPr>
            <w:tcW w:w="278"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18 </w:t>
            </w:r>
          </w:p>
        </w:tc>
        <w:tc>
          <w:tcPr>
            <w:tcW w:w="31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5"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2,890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14,343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61,457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248,845 </w:t>
            </w:r>
          </w:p>
        </w:tc>
        <w:tc>
          <w:tcPr>
            <w:tcW w:w="308"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64,347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263,188 </w:t>
            </w:r>
          </w:p>
        </w:tc>
        <w:tc>
          <w:tcPr>
            <w:tcW w:w="307"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79413E">
              <w:rPr>
                <w:rFonts w:ascii="Arial Narrow" w:eastAsia="Times New Roman" w:hAnsi="Arial Narrow" w:cs="Times New Roman"/>
                <w:sz w:val="20"/>
                <w:szCs w:val="20"/>
              </w:rPr>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Asuncion (Saug)</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7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309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1,545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19,494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97,470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19,803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99,015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Braulio E. Dujali</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2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72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360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4,978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24,890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5,050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25,250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lastRenderedPageBreak/>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Carmen</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32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160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7,258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36,290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7,290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36,450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Kapalong</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3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89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356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716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2,265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805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2,621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New Corella</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3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2,365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11,827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5,566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24,930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7,931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36,757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San Isidro</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12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40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183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340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195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380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Santo Tomas</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16,355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28,125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16,355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28,125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City of Tagum (capital)</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6,880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34,400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6,880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34,400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Talaingod</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11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55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27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135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38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190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0C6AF5">
        <w:trPr>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Davao del Sur</w:t>
            </w:r>
          </w:p>
        </w:tc>
        <w:tc>
          <w:tcPr>
            <w:tcW w:w="278"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6 </w:t>
            </w:r>
          </w:p>
        </w:tc>
        <w:tc>
          <w:tcPr>
            <w:tcW w:w="31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5"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1,293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6,126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308"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1,293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6,126 </w:t>
            </w:r>
          </w:p>
        </w:tc>
        <w:tc>
          <w:tcPr>
            <w:tcW w:w="307"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Davao City</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6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1,293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6,126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1,293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6,126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0C6AF5">
        <w:trPr>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Davao Oriental</w:t>
            </w:r>
          </w:p>
        </w:tc>
        <w:tc>
          <w:tcPr>
            <w:tcW w:w="278"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1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5"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4,619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23,095 </w:t>
            </w:r>
          </w:p>
        </w:tc>
        <w:tc>
          <w:tcPr>
            <w:tcW w:w="308"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4,619 </w:t>
            </w:r>
          </w:p>
        </w:tc>
        <w:tc>
          <w:tcPr>
            <w:tcW w:w="26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23,095 </w:t>
            </w:r>
          </w:p>
        </w:tc>
        <w:tc>
          <w:tcPr>
            <w:tcW w:w="307"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r>
      <w:tr w:rsidR="0079413E" w:rsidRPr="0079413E" w:rsidTr="000C6AF5">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94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Boston</w:t>
            </w:r>
          </w:p>
        </w:tc>
        <w:tc>
          <w:tcPr>
            <w:tcW w:w="27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31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4,619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23,095 </w:t>
            </w:r>
          </w:p>
        </w:tc>
        <w:tc>
          <w:tcPr>
            <w:tcW w:w="30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4,619 </w:t>
            </w:r>
          </w:p>
        </w:tc>
        <w:tc>
          <w:tcPr>
            <w:tcW w:w="26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23,095 </w:t>
            </w:r>
          </w:p>
        </w:tc>
        <w:tc>
          <w:tcPr>
            <w:tcW w:w="307"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bl>
    <w:p w:rsidR="004F6DC5" w:rsidRDefault="00694B22" w:rsidP="00980F1F">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i/>
          <w:sz w:val="20"/>
          <w:szCs w:val="24"/>
        </w:rPr>
      </w:pPr>
      <w:r>
        <w:rPr>
          <w:rFonts w:ascii="Arial" w:hAnsi="Arial" w:cs="Arial"/>
          <w:i/>
          <w:iCs/>
          <w:color w:val="222222"/>
          <w:sz w:val="16"/>
          <w:szCs w:val="16"/>
          <w:shd w:val="clear" w:color="auto" w:fill="FFFFFF"/>
        </w:rPr>
        <w:t>Note: Ongoing assessment and validation.</w:t>
      </w:r>
      <w:r>
        <w:rPr>
          <w:rFonts w:ascii="Arial" w:eastAsia="Arial" w:hAnsi="Arial" w:cs="Arial"/>
          <w:i/>
          <w:sz w:val="20"/>
          <w:szCs w:val="24"/>
        </w:rPr>
        <w:t xml:space="preserve"> </w:t>
      </w:r>
    </w:p>
    <w:p w:rsidR="00492810" w:rsidRDefault="00492810" w:rsidP="0049281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2F1245">
        <w:rPr>
          <w:rFonts w:ascii="Arial" w:eastAsia="Arial" w:hAnsi="Arial" w:cs="Arial"/>
          <w:i/>
          <w:color w:val="002060"/>
          <w:sz w:val="16"/>
          <w:szCs w:val="24"/>
        </w:rPr>
        <w:t>Source:</w:t>
      </w:r>
      <w:r w:rsidR="00694B22">
        <w:rPr>
          <w:rFonts w:ascii="Arial" w:eastAsia="Arial" w:hAnsi="Arial" w:cs="Arial"/>
          <w:i/>
          <w:color w:val="002060"/>
          <w:sz w:val="16"/>
          <w:szCs w:val="24"/>
        </w:rPr>
        <w:t xml:space="preserve"> </w:t>
      </w:r>
      <w:r w:rsidR="00EB25D6">
        <w:rPr>
          <w:rFonts w:ascii="Arial" w:eastAsia="Arial" w:hAnsi="Arial" w:cs="Arial"/>
          <w:i/>
          <w:color w:val="002060"/>
          <w:sz w:val="16"/>
          <w:szCs w:val="24"/>
        </w:rPr>
        <w:t>MSWDO</w:t>
      </w:r>
      <w:r w:rsidR="00694B22">
        <w:rPr>
          <w:rFonts w:ascii="Arial" w:eastAsia="Arial" w:hAnsi="Arial" w:cs="Arial"/>
          <w:i/>
          <w:color w:val="002060"/>
          <w:sz w:val="16"/>
          <w:szCs w:val="24"/>
        </w:rPr>
        <w:t xml:space="preserve"> </w:t>
      </w:r>
      <w:r w:rsidR="00EB25D6">
        <w:rPr>
          <w:rFonts w:ascii="Arial" w:eastAsia="Arial" w:hAnsi="Arial" w:cs="Arial"/>
          <w:i/>
          <w:color w:val="002060"/>
          <w:sz w:val="16"/>
          <w:szCs w:val="24"/>
        </w:rPr>
        <w:t>through</w:t>
      </w:r>
      <w:r w:rsidR="00694B22">
        <w:rPr>
          <w:rFonts w:ascii="Arial" w:eastAsia="Arial" w:hAnsi="Arial" w:cs="Arial"/>
          <w:i/>
          <w:color w:val="002060"/>
          <w:sz w:val="16"/>
          <w:szCs w:val="24"/>
        </w:rPr>
        <w:t xml:space="preserve"> </w:t>
      </w:r>
      <w:r>
        <w:rPr>
          <w:rFonts w:ascii="Arial" w:eastAsia="Arial" w:hAnsi="Arial" w:cs="Arial"/>
          <w:i/>
          <w:color w:val="002060"/>
          <w:sz w:val="16"/>
          <w:szCs w:val="24"/>
        </w:rPr>
        <w:t>DSWD</w:t>
      </w:r>
      <w:r w:rsidR="00694B22">
        <w:rPr>
          <w:rFonts w:ascii="Arial" w:eastAsia="Arial" w:hAnsi="Arial" w:cs="Arial"/>
          <w:i/>
          <w:color w:val="002060"/>
          <w:sz w:val="16"/>
          <w:szCs w:val="24"/>
        </w:rPr>
        <w:t xml:space="preserve"> </w:t>
      </w:r>
      <w:r>
        <w:rPr>
          <w:rFonts w:ascii="Arial" w:eastAsia="Arial" w:hAnsi="Arial" w:cs="Arial"/>
          <w:i/>
          <w:color w:val="002060"/>
          <w:sz w:val="16"/>
          <w:szCs w:val="24"/>
        </w:rPr>
        <w:t>FO-XI</w:t>
      </w:r>
    </w:p>
    <w:p w:rsidR="00694B22" w:rsidRPr="00694B22" w:rsidRDefault="00694B22" w:rsidP="00694B2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color w:val="auto"/>
          <w:sz w:val="24"/>
          <w:szCs w:val="24"/>
        </w:rPr>
      </w:pPr>
    </w:p>
    <w:p w:rsidR="00694B22" w:rsidRDefault="00A331D7" w:rsidP="00694B2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694B22">
        <w:rPr>
          <w:rFonts w:ascii="Arial" w:eastAsia="Arial" w:hAnsi="Arial" w:cs="Arial"/>
          <w:b/>
          <w:color w:val="002060"/>
          <w:sz w:val="24"/>
          <w:szCs w:val="24"/>
        </w:rPr>
        <w:t>Damaged</w:t>
      </w:r>
      <w:r w:rsidR="00694B22" w:rsidRPr="00694B22">
        <w:rPr>
          <w:rFonts w:ascii="Arial" w:eastAsia="Arial" w:hAnsi="Arial" w:cs="Arial"/>
          <w:b/>
          <w:color w:val="002060"/>
          <w:sz w:val="24"/>
          <w:szCs w:val="24"/>
        </w:rPr>
        <w:t xml:space="preserve"> </w:t>
      </w:r>
      <w:r w:rsidRPr="00694B22">
        <w:rPr>
          <w:rFonts w:ascii="Arial" w:eastAsia="Arial" w:hAnsi="Arial" w:cs="Arial"/>
          <w:b/>
          <w:color w:val="002060"/>
          <w:sz w:val="24"/>
          <w:szCs w:val="24"/>
        </w:rPr>
        <w:t>Houses</w:t>
      </w:r>
      <w:r w:rsidR="00694B22" w:rsidRPr="00694B22">
        <w:rPr>
          <w:rFonts w:ascii="Arial" w:eastAsia="Arial" w:hAnsi="Arial" w:cs="Arial"/>
          <w:b/>
          <w:color w:val="002060"/>
          <w:sz w:val="24"/>
          <w:szCs w:val="24"/>
        </w:rPr>
        <w:t xml:space="preserve"> </w:t>
      </w:r>
      <w:r w:rsidRPr="00694B22">
        <w:rPr>
          <w:rFonts w:ascii="Arial" w:eastAsia="Arial" w:hAnsi="Arial" w:cs="Arial"/>
          <w:color w:val="auto"/>
          <w:sz w:val="24"/>
          <w:szCs w:val="24"/>
        </w:rPr>
        <w:t>(see</w:t>
      </w:r>
      <w:r w:rsidR="00694B22" w:rsidRPr="00694B22">
        <w:rPr>
          <w:rFonts w:ascii="Arial" w:eastAsia="Arial" w:hAnsi="Arial" w:cs="Arial"/>
          <w:color w:val="auto"/>
          <w:sz w:val="24"/>
          <w:szCs w:val="24"/>
        </w:rPr>
        <w:t xml:space="preserve"> </w:t>
      </w:r>
      <w:r w:rsidRPr="00694B22">
        <w:rPr>
          <w:rFonts w:ascii="Arial" w:eastAsia="Arial" w:hAnsi="Arial" w:cs="Arial"/>
          <w:color w:val="auto"/>
          <w:sz w:val="24"/>
          <w:szCs w:val="24"/>
        </w:rPr>
        <w:t>Table</w:t>
      </w:r>
      <w:r w:rsidR="00694B22" w:rsidRPr="00694B22">
        <w:rPr>
          <w:rFonts w:ascii="Arial" w:eastAsia="Arial" w:hAnsi="Arial" w:cs="Arial"/>
          <w:color w:val="auto"/>
          <w:sz w:val="24"/>
          <w:szCs w:val="24"/>
        </w:rPr>
        <w:t xml:space="preserve"> </w:t>
      </w:r>
      <w:r w:rsidRPr="00694B22">
        <w:rPr>
          <w:rFonts w:ascii="Arial" w:eastAsia="Arial" w:hAnsi="Arial" w:cs="Arial"/>
          <w:color w:val="auto"/>
          <w:sz w:val="24"/>
          <w:szCs w:val="24"/>
        </w:rPr>
        <w:t>3)</w:t>
      </w:r>
    </w:p>
    <w:p w:rsidR="00694B22" w:rsidRDefault="00694B22" w:rsidP="00694B2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p>
    <w:p w:rsidR="004F6DC5" w:rsidRDefault="004F6DC5" w:rsidP="00694B2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b/>
          <w:i/>
          <w:sz w:val="20"/>
          <w:szCs w:val="24"/>
        </w:rPr>
      </w:pPr>
      <w:r w:rsidRPr="00694B22">
        <w:rPr>
          <w:rFonts w:ascii="Arial" w:eastAsia="Arial" w:hAnsi="Arial" w:cs="Arial"/>
          <w:b/>
          <w:i/>
          <w:sz w:val="20"/>
          <w:szCs w:val="24"/>
        </w:rPr>
        <w:t>Table</w:t>
      </w:r>
      <w:r w:rsidR="00694B22" w:rsidRPr="00694B22">
        <w:rPr>
          <w:rFonts w:ascii="Arial" w:eastAsia="Arial" w:hAnsi="Arial" w:cs="Arial"/>
          <w:b/>
          <w:i/>
          <w:sz w:val="20"/>
          <w:szCs w:val="24"/>
        </w:rPr>
        <w:t xml:space="preserve"> </w:t>
      </w:r>
      <w:r w:rsidRPr="00694B22">
        <w:rPr>
          <w:rFonts w:ascii="Arial" w:eastAsia="Arial" w:hAnsi="Arial" w:cs="Arial"/>
          <w:b/>
          <w:i/>
          <w:sz w:val="20"/>
          <w:szCs w:val="24"/>
        </w:rPr>
        <w:t>3.</w:t>
      </w:r>
      <w:r w:rsidR="00694B22" w:rsidRPr="00694B22">
        <w:rPr>
          <w:rFonts w:ascii="Arial" w:eastAsia="Arial" w:hAnsi="Arial" w:cs="Arial"/>
          <w:b/>
          <w:i/>
          <w:sz w:val="20"/>
          <w:szCs w:val="24"/>
        </w:rPr>
        <w:t xml:space="preserve"> </w:t>
      </w:r>
      <w:r w:rsidR="00694B22">
        <w:rPr>
          <w:rFonts w:ascii="Arial" w:eastAsia="Arial" w:hAnsi="Arial" w:cs="Arial"/>
          <w:b/>
          <w:i/>
          <w:sz w:val="20"/>
          <w:szCs w:val="24"/>
        </w:rPr>
        <w:t xml:space="preserve">Number of </w:t>
      </w:r>
      <w:r w:rsidRPr="00694B22">
        <w:rPr>
          <w:rFonts w:ascii="Arial" w:eastAsia="Arial" w:hAnsi="Arial" w:cs="Arial"/>
          <w:b/>
          <w:i/>
          <w:sz w:val="20"/>
          <w:szCs w:val="24"/>
        </w:rPr>
        <w:t>Damaged</w:t>
      </w:r>
      <w:r w:rsidR="00694B22" w:rsidRPr="00694B22">
        <w:rPr>
          <w:rFonts w:ascii="Arial" w:eastAsia="Arial" w:hAnsi="Arial" w:cs="Arial"/>
          <w:b/>
          <w:i/>
          <w:sz w:val="20"/>
          <w:szCs w:val="24"/>
        </w:rPr>
        <w:t xml:space="preserve"> </w:t>
      </w:r>
      <w:r w:rsidRPr="00694B22">
        <w:rPr>
          <w:rFonts w:ascii="Arial" w:eastAsia="Arial" w:hAnsi="Arial" w:cs="Arial"/>
          <w:b/>
          <w:i/>
          <w:sz w:val="20"/>
          <w:szCs w:val="24"/>
        </w:rPr>
        <w:t>Houses</w:t>
      </w:r>
    </w:p>
    <w:tbl>
      <w:tblPr>
        <w:tblW w:w="4842" w:type="pct"/>
        <w:tblInd w:w="562" w:type="dxa"/>
        <w:tblCellMar>
          <w:left w:w="57" w:type="dxa"/>
          <w:right w:w="57" w:type="dxa"/>
        </w:tblCellMar>
        <w:tblLook w:val="04A0" w:firstRow="1" w:lastRow="0" w:firstColumn="1" w:lastColumn="0" w:noHBand="0" w:noVBand="1"/>
      </w:tblPr>
      <w:tblGrid>
        <w:gridCol w:w="170"/>
        <w:gridCol w:w="7255"/>
        <w:gridCol w:w="1521"/>
        <w:gridCol w:w="2572"/>
        <w:gridCol w:w="2875"/>
      </w:tblGrid>
      <w:tr w:rsidR="002D79E2" w:rsidTr="002D79E2">
        <w:trPr>
          <w:trHeight w:val="20"/>
        </w:trPr>
        <w:tc>
          <w:tcPr>
            <w:tcW w:w="256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2D79E2" w:rsidRPr="000B7F46" w:rsidRDefault="002D79E2" w:rsidP="002D79E2">
            <w:pPr>
              <w:spacing w:after="0" w:line="240" w:lineRule="auto"/>
              <w:jc w:val="center"/>
              <w:rPr>
                <w:rFonts w:ascii="Arial" w:hAnsi="Arial" w:cs="Arial"/>
                <w:b/>
                <w:bCs/>
                <w:sz w:val="20"/>
                <w:szCs w:val="20"/>
              </w:rPr>
            </w:pPr>
            <w:r w:rsidRPr="000B7F46">
              <w:rPr>
                <w:rFonts w:ascii="Arial" w:hAnsi="Arial" w:cs="Arial"/>
                <w:b/>
                <w:bCs/>
                <w:sz w:val="20"/>
                <w:szCs w:val="20"/>
              </w:rPr>
              <w:t xml:space="preserve">REGION / PROVINCE / MUNICIPALITY </w:t>
            </w:r>
          </w:p>
        </w:tc>
        <w:tc>
          <w:tcPr>
            <w:tcW w:w="244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2D79E2" w:rsidRPr="000B7F46" w:rsidRDefault="002D79E2" w:rsidP="002D79E2">
            <w:pPr>
              <w:spacing w:after="0" w:line="240" w:lineRule="auto"/>
              <w:jc w:val="center"/>
              <w:rPr>
                <w:rFonts w:ascii="Arial" w:hAnsi="Arial" w:cs="Arial"/>
                <w:b/>
                <w:bCs/>
                <w:sz w:val="20"/>
                <w:szCs w:val="20"/>
              </w:rPr>
            </w:pPr>
            <w:r w:rsidRPr="000B7F46">
              <w:rPr>
                <w:rFonts w:ascii="Arial" w:hAnsi="Arial" w:cs="Arial"/>
                <w:b/>
                <w:bCs/>
                <w:sz w:val="20"/>
                <w:szCs w:val="20"/>
              </w:rPr>
              <w:t xml:space="preserve">  NO. OF DAMAGED HOUSES </w:t>
            </w:r>
          </w:p>
        </w:tc>
      </w:tr>
      <w:tr w:rsidR="000B7F46" w:rsidTr="002D79E2">
        <w:trPr>
          <w:trHeight w:val="20"/>
        </w:trPr>
        <w:tc>
          <w:tcPr>
            <w:tcW w:w="2560" w:type="pct"/>
            <w:gridSpan w:val="2"/>
            <w:vMerge/>
            <w:tcBorders>
              <w:top w:val="single" w:sz="4" w:space="0" w:color="000000"/>
              <w:left w:val="single" w:sz="4" w:space="0" w:color="000000"/>
              <w:bottom w:val="single" w:sz="4" w:space="0" w:color="000000"/>
              <w:right w:val="single" w:sz="4" w:space="0" w:color="000000"/>
            </w:tcBorders>
            <w:vAlign w:val="center"/>
            <w:hideMark/>
          </w:tcPr>
          <w:p w:rsidR="002D79E2" w:rsidRPr="000B7F46" w:rsidRDefault="002D79E2" w:rsidP="002D79E2">
            <w:pPr>
              <w:spacing w:after="0" w:line="240" w:lineRule="auto"/>
              <w:rPr>
                <w:rFonts w:ascii="Arial" w:hAnsi="Arial" w:cs="Arial"/>
                <w:b/>
                <w:bCs/>
                <w:sz w:val="20"/>
                <w:szCs w:val="20"/>
              </w:rPr>
            </w:pPr>
          </w:p>
        </w:tc>
        <w:tc>
          <w:tcPr>
            <w:tcW w:w="535" w:type="pct"/>
            <w:tcBorders>
              <w:top w:val="nil"/>
              <w:left w:val="nil"/>
              <w:bottom w:val="single" w:sz="4" w:space="0" w:color="000000"/>
              <w:right w:val="single" w:sz="4" w:space="0" w:color="000000"/>
            </w:tcBorders>
            <w:shd w:val="clear" w:color="7F7F7F" w:fill="7F7F7F"/>
            <w:vAlign w:val="center"/>
            <w:hideMark/>
          </w:tcPr>
          <w:p w:rsidR="002D79E2" w:rsidRPr="000B7F46" w:rsidRDefault="002D79E2" w:rsidP="002D79E2">
            <w:pPr>
              <w:spacing w:after="0" w:line="240" w:lineRule="auto"/>
              <w:jc w:val="center"/>
              <w:rPr>
                <w:rFonts w:ascii="Arial" w:hAnsi="Arial" w:cs="Arial"/>
                <w:b/>
                <w:bCs/>
                <w:sz w:val="20"/>
                <w:szCs w:val="20"/>
              </w:rPr>
            </w:pPr>
            <w:r w:rsidRPr="000B7F46">
              <w:rPr>
                <w:rFonts w:ascii="Arial" w:hAnsi="Arial" w:cs="Arial"/>
                <w:b/>
                <w:bCs/>
                <w:sz w:val="20"/>
                <w:szCs w:val="20"/>
              </w:rPr>
              <w:t xml:space="preserve"> Total </w:t>
            </w:r>
          </w:p>
        </w:tc>
        <w:tc>
          <w:tcPr>
            <w:tcW w:w="900" w:type="pct"/>
            <w:tcBorders>
              <w:top w:val="nil"/>
              <w:left w:val="nil"/>
              <w:bottom w:val="single" w:sz="4" w:space="0" w:color="000000"/>
              <w:right w:val="single" w:sz="4" w:space="0" w:color="auto"/>
            </w:tcBorders>
            <w:shd w:val="clear" w:color="7F7F7F" w:fill="7F7F7F"/>
            <w:vAlign w:val="center"/>
            <w:hideMark/>
          </w:tcPr>
          <w:p w:rsidR="002D79E2" w:rsidRPr="000B7F46" w:rsidRDefault="002D79E2" w:rsidP="002D79E2">
            <w:pPr>
              <w:spacing w:after="0" w:line="240" w:lineRule="auto"/>
              <w:jc w:val="center"/>
              <w:rPr>
                <w:rFonts w:ascii="Arial" w:hAnsi="Arial" w:cs="Arial"/>
                <w:b/>
                <w:bCs/>
                <w:sz w:val="20"/>
                <w:szCs w:val="20"/>
              </w:rPr>
            </w:pPr>
            <w:r w:rsidRPr="000B7F46">
              <w:rPr>
                <w:rFonts w:ascii="Arial" w:hAnsi="Arial" w:cs="Arial"/>
                <w:b/>
                <w:bCs/>
                <w:sz w:val="20"/>
                <w:szCs w:val="20"/>
              </w:rPr>
              <w:t xml:space="preserve"> Totally </w:t>
            </w:r>
          </w:p>
        </w:tc>
        <w:tc>
          <w:tcPr>
            <w:tcW w:w="1005"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2D79E2" w:rsidRPr="000B7F46" w:rsidRDefault="002D79E2" w:rsidP="002D79E2">
            <w:pPr>
              <w:spacing w:after="0" w:line="240" w:lineRule="auto"/>
              <w:jc w:val="center"/>
              <w:rPr>
                <w:rFonts w:ascii="Arial" w:hAnsi="Arial" w:cs="Arial"/>
                <w:b/>
                <w:bCs/>
                <w:sz w:val="20"/>
                <w:szCs w:val="20"/>
              </w:rPr>
            </w:pPr>
            <w:r w:rsidRPr="000B7F46">
              <w:rPr>
                <w:rFonts w:ascii="Arial" w:hAnsi="Arial" w:cs="Arial"/>
                <w:b/>
                <w:bCs/>
                <w:sz w:val="20"/>
                <w:szCs w:val="20"/>
              </w:rPr>
              <w:t xml:space="preserve"> Partially </w:t>
            </w:r>
          </w:p>
        </w:tc>
      </w:tr>
      <w:tr w:rsidR="000B7F46" w:rsidTr="002D79E2">
        <w:trPr>
          <w:trHeight w:val="20"/>
        </w:trPr>
        <w:tc>
          <w:tcPr>
            <w:tcW w:w="25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D79E2" w:rsidRPr="000B7F46" w:rsidRDefault="002D79E2" w:rsidP="002D79E2">
            <w:pPr>
              <w:spacing w:after="0" w:line="240" w:lineRule="auto"/>
              <w:jc w:val="center"/>
              <w:rPr>
                <w:rFonts w:ascii="Arial" w:hAnsi="Arial" w:cs="Arial"/>
                <w:b/>
                <w:bCs/>
                <w:sz w:val="20"/>
                <w:szCs w:val="20"/>
              </w:rPr>
            </w:pPr>
            <w:r w:rsidRPr="000B7F46">
              <w:rPr>
                <w:rFonts w:ascii="Arial" w:hAnsi="Arial" w:cs="Arial"/>
                <w:b/>
                <w:bCs/>
                <w:sz w:val="20"/>
                <w:szCs w:val="20"/>
              </w:rPr>
              <w:t>GRAND TOTAL</w:t>
            </w:r>
          </w:p>
        </w:tc>
        <w:tc>
          <w:tcPr>
            <w:tcW w:w="535" w:type="pct"/>
            <w:tcBorders>
              <w:top w:val="nil"/>
              <w:left w:val="nil"/>
              <w:bottom w:val="single" w:sz="4" w:space="0" w:color="000000"/>
              <w:right w:val="single" w:sz="4" w:space="0" w:color="000000"/>
            </w:tcBorders>
            <w:shd w:val="clear" w:color="A5A5A5" w:fill="A5A5A5"/>
            <w:vAlign w:val="center"/>
            <w:hideMark/>
          </w:tcPr>
          <w:p w:rsidR="002D79E2" w:rsidRPr="000B7F46" w:rsidRDefault="002D79E2" w:rsidP="002D79E2">
            <w:pPr>
              <w:spacing w:after="0" w:line="240" w:lineRule="auto"/>
              <w:jc w:val="right"/>
              <w:rPr>
                <w:rFonts w:ascii="Arial" w:hAnsi="Arial" w:cs="Arial"/>
                <w:b/>
                <w:bCs/>
                <w:sz w:val="20"/>
                <w:szCs w:val="20"/>
              </w:rPr>
            </w:pPr>
            <w:r w:rsidRPr="000B7F46">
              <w:rPr>
                <w:rFonts w:ascii="Arial" w:hAnsi="Arial" w:cs="Arial"/>
                <w:b/>
                <w:bCs/>
                <w:sz w:val="20"/>
                <w:szCs w:val="20"/>
              </w:rPr>
              <w:t xml:space="preserve">  19 </w:t>
            </w:r>
          </w:p>
        </w:tc>
        <w:tc>
          <w:tcPr>
            <w:tcW w:w="900" w:type="pct"/>
            <w:tcBorders>
              <w:top w:val="nil"/>
              <w:left w:val="nil"/>
              <w:bottom w:val="single" w:sz="4" w:space="0" w:color="000000"/>
              <w:right w:val="single" w:sz="4" w:space="0" w:color="000000"/>
            </w:tcBorders>
            <w:shd w:val="clear" w:color="A5A5A5" w:fill="A5A5A5"/>
            <w:vAlign w:val="center"/>
            <w:hideMark/>
          </w:tcPr>
          <w:p w:rsidR="002D79E2" w:rsidRPr="000B7F46" w:rsidRDefault="002D79E2" w:rsidP="002D79E2">
            <w:pPr>
              <w:spacing w:after="0" w:line="240" w:lineRule="auto"/>
              <w:jc w:val="right"/>
              <w:rPr>
                <w:rFonts w:ascii="Arial" w:hAnsi="Arial" w:cs="Arial"/>
                <w:b/>
                <w:bCs/>
                <w:sz w:val="20"/>
                <w:szCs w:val="20"/>
              </w:rPr>
            </w:pPr>
            <w:r w:rsidRPr="000B7F46">
              <w:rPr>
                <w:rFonts w:ascii="Arial" w:hAnsi="Arial" w:cs="Arial"/>
                <w:b/>
                <w:bCs/>
                <w:sz w:val="20"/>
                <w:szCs w:val="20"/>
              </w:rPr>
              <w:t xml:space="preserve">  8 </w:t>
            </w:r>
          </w:p>
        </w:tc>
        <w:tc>
          <w:tcPr>
            <w:tcW w:w="1005" w:type="pct"/>
            <w:tcBorders>
              <w:top w:val="single" w:sz="4" w:space="0" w:color="auto"/>
              <w:left w:val="nil"/>
              <w:bottom w:val="single" w:sz="4" w:space="0" w:color="000000"/>
              <w:right w:val="single" w:sz="4" w:space="0" w:color="000000"/>
            </w:tcBorders>
            <w:shd w:val="clear" w:color="A5A5A5" w:fill="A5A5A5"/>
            <w:vAlign w:val="center"/>
            <w:hideMark/>
          </w:tcPr>
          <w:p w:rsidR="002D79E2" w:rsidRPr="000B7F46" w:rsidRDefault="002D79E2" w:rsidP="002D79E2">
            <w:pPr>
              <w:spacing w:after="0" w:line="240" w:lineRule="auto"/>
              <w:jc w:val="right"/>
              <w:rPr>
                <w:rFonts w:ascii="Arial" w:hAnsi="Arial" w:cs="Arial"/>
                <w:b/>
                <w:bCs/>
                <w:sz w:val="20"/>
                <w:szCs w:val="20"/>
              </w:rPr>
            </w:pPr>
            <w:r w:rsidRPr="000B7F46">
              <w:rPr>
                <w:rFonts w:ascii="Arial" w:hAnsi="Arial" w:cs="Arial"/>
                <w:b/>
                <w:bCs/>
                <w:sz w:val="20"/>
                <w:szCs w:val="20"/>
              </w:rPr>
              <w:t xml:space="preserve">11 </w:t>
            </w:r>
          </w:p>
        </w:tc>
      </w:tr>
      <w:tr w:rsidR="000B7F46" w:rsidTr="002D79E2">
        <w:trPr>
          <w:trHeight w:val="20"/>
        </w:trPr>
        <w:tc>
          <w:tcPr>
            <w:tcW w:w="256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D79E2" w:rsidRPr="000B7F46" w:rsidRDefault="002D79E2" w:rsidP="002D79E2">
            <w:pPr>
              <w:spacing w:after="0" w:line="240" w:lineRule="auto"/>
              <w:rPr>
                <w:rFonts w:ascii="Arial" w:hAnsi="Arial" w:cs="Arial"/>
                <w:b/>
                <w:bCs/>
                <w:sz w:val="20"/>
                <w:szCs w:val="20"/>
              </w:rPr>
            </w:pPr>
            <w:r w:rsidRPr="000B7F46">
              <w:rPr>
                <w:rFonts w:ascii="Arial" w:hAnsi="Arial" w:cs="Arial"/>
                <w:b/>
                <w:bCs/>
                <w:sz w:val="20"/>
                <w:szCs w:val="20"/>
              </w:rPr>
              <w:t>REGION XI</w:t>
            </w:r>
          </w:p>
        </w:tc>
        <w:tc>
          <w:tcPr>
            <w:tcW w:w="535" w:type="pct"/>
            <w:tcBorders>
              <w:top w:val="nil"/>
              <w:left w:val="nil"/>
              <w:bottom w:val="single" w:sz="4" w:space="0" w:color="000000"/>
              <w:right w:val="single" w:sz="4" w:space="0" w:color="000000"/>
            </w:tcBorders>
            <w:shd w:val="clear" w:color="BFBFBF" w:fill="BFBFBF"/>
            <w:vAlign w:val="center"/>
            <w:hideMark/>
          </w:tcPr>
          <w:p w:rsidR="002D79E2" w:rsidRPr="000B7F46" w:rsidRDefault="002D79E2" w:rsidP="002D79E2">
            <w:pPr>
              <w:spacing w:after="0" w:line="240" w:lineRule="auto"/>
              <w:jc w:val="right"/>
              <w:rPr>
                <w:rFonts w:ascii="Arial" w:hAnsi="Arial" w:cs="Arial"/>
                <w:b/>
                <w:bCs/>
                <w:sz w:val="20"/>
                <w:szCs w:val="20"/>
              </w:rPr>
            </w:pPr>
            <w:r w:rsidRPr="000B7F46">
              <w:rPr>
                <w:rFonts w:ascii="Arial" w:hAnsi="Arial" w:cs="Arial"/>
                <w:b/>
                <w:bCs/>
                <w:sz w:val="20"/>
                <w:szCs w:val="20"/>
              </w:rPr>
              <w:t xml:space="preserve">  19 </w:t>
            </w:r>
          </w:p>
        </w:tc>
        <w:tc>
          <w:tcPr>
            <w:tcW w:w="900" w:type="pct"/>
            <w:tcBorders>
              <w:top w:val="nil"/>
              <w:left w:val="nil"/>
              <w:bottom w:val="single" w:sz="4" w:space="0" w:color="000000"/>
              <w:right w:val="single" w:sz="4" w:space="0" w:color="000000"/>
            </w:tcBorders>
            <w:shd w:val="clear" w:color="BFBFBF" w:fill="BFBFBF"/>
            <w:vAlign w:val="center"/>
            <w:hideMark/>
          </w:tcPr>
          <w:p w:rsidR="002D79E2" w:rsidRPr="000B7F46" w:rsidRDefault="002D79E2" w:rsidP="002D79E2">
            <w:pPr>
              <w:spacing w:after="0" w:line="240" w:lineRule="auto"/>
              <w:jc w:val="right"/>
              <w:rPr>
                <w:rFonts w:ascii="Arial" w:hAnsi="Arial" w:cs="Arial"/>
                <w:b/>
                <w:bCs/>
                <w:sz w:val="20"/>
                <w:szCs w:val="20"/>
              </w:rPr>
            </w:pPr>
            <w:r w:rsidRPr="000B7F46">
              <w:rPr>
                <w:rFonts w:ascii="Arial" w:hAnsi="Arial" w:cs="Arial"/>
                <w:b/>
                <w:bCs/>
                <w:sz w:val="20"/>
                <w:szCs w:val="20"/>
              </w:rPr>
              <w:t xml:space="preserve">  8 </w:t>
            </w:r>
          </w:p>
        </w:tc>
        <w:tc>
          <w:tcPr>
            <w:tcW w:w="1005" w:type="pct"/>
            <w:tcBorders>
              <w:top w:val="nil"/>
              <w:left w:val="nil"/>
              <w:bottom w:val="single" w:sz="4" w:space="0" w:color="000000"/>
              <w:right w:val="single" w:sz="4" w:space="0" w:color="000000"/>
            </w:tcBorders>
            <w:shd w:val="clear" w:color="BFBFBF" w:fill="BFBFBF"/>
            <w:vAlign w:val="center"/>
            <w:hideMark/>
          </w:tcPr>
          <w:p w:rsidR="002D79E2" w:rsidRPr="000B7F46" w:rsidRDefault="002D79E2" w:rsidP="002D79E2">
            <w:pPr>
              <w:spacing w:after="0" w:line="240" w:lineRule="auto"/>
              <w:jc w:val="right"/>
              <w:rPr>
                <w:rFonts w:ascii="Arial" w:hAnsi="Arial" w:cs="Arial"/>
                <w:b/>
                <w:bCs/>
                <w:sz w:val="20"/>
                <w:szCs w:val="20"/>
              </w:rPr>
            </w:pPr>
            <w:r w:rsidRPr="000B7F46">
              <w:rPr>
                <w:rFonts w:ascii="Arial" w:hAnsi="Arial" w:cs="Arial"/>
                <w:b/>
                <w:bCs/>
                <w:sz w:val="20"/>
                <w:szCs w:val="20"/>
              </w:rPr>
              <w:t xml:space="preserve">11 </w:t>
            </w:r>
          </w:p>
        </w:tc>
      </w:tr>
      <w:tr w:rsidR="000B7F46" w:rsidTr="002D79E2">
        <w:trPr>
          <w:trHeight w:val="20"/>
        </w:trPr>
        <w:tc>
          <w:tcPr>
            <w:tcW w:w="25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D79E2" w:rsidRPr="000B7F46" w:rsidRDefault="002D79E2" w:rsidP="002D79E2">
            <w:pPr>
              <w:spacing w:after="0" w:line="240" w:lineRule="auto"/>
              <w:rPr>
                <w:rFonts w:ascii="Arial" w:hAnsi="Arial" w:cs="Arial"/>
                <w:b/>
                <w:bCs/>
                <w:sz w:val="20"/>
                <w:szCs w:val="20"/>
              </w:rPr>
            </w:pPr>
            <w:r w:rsidRPr="000B7F46">
              <w:rPr>
                <w:rFonts w:ascii="Arial" w:hAnsi="Arial" w:cs="Arial"/>
                <w:b/>
                <w:bCs/>
                <w:sz w:val="20"/>
                <w:szCs w:val="20"/>
              </w:rPr>
              <w:t>Compostella Valley</w:t>
            </w:r>
          </w:p>
        </w:tc>
        <w:tc>
          <w:tcPr>
            <w:tcW w:w="535" w:type="pct"/>
            <w:tcBorders>
              <w:top w:val="nil"/>
              <w:left w:val="nil"/>
              <w:bottom w:val="single" w:sz="4" w:space="0" w:color="000000"/>
              <w:right w:val="single" w:sz="4" w:space="0" w:color="000000"/>
            </w:tcBorders>
            <w:shd w:val="clear" w:color="D8D8D8" w:fill="D8D8D8"/>
            <w:vAlign w:val="center"/>
            <w:hideMark/>
          </w:tcPr>
          <w:p w:rsidR="002D79E2" w:rsidRPr="000B7F46" w:rsidRDefault="002D79E2" w:rsidP="002D79E2">
            <w:pPr>
              <w:spacing w:after="0" w:line="240" w:lineRule="auto"/>
              <w:jc w:val="right"/>
              <w:rPr>
                <w:rFonts w:ascii="Arial" w:hAnsi="Arial" w:cs="Arial"/>
                <w:b/>
                <w:bCs/>
                <w:sz w:val="20"/>
                <w:szCs w:val="20"/>
              </w:rPr>
            </w:pPr>
            <w:r w:rsidRPr="000B7F46">
              <w:rPr>
                <w:rFonts w:ascii="Arial" w:hAnsi="Arial" w:cs="Arial"/>
                <w:b/>
                <w:bCs/>
                <w:sz w:val="20"/>
                <w:szCs w:val="20"/>
              </w:rPr>
              <w:t xml:space="preserve">  19 </w:t>
            </w:r>
          </w:p>
        </w:tc>
        <w:tc>
          <w:tcPr>
            <w:tcW w:w="900" w:type="pct"/>
            <w:tcBorders>
              <w:top w:val="nil"/>
              <w:left w:val="nil"/>
              <w:bottom w:val="single" w:sz="4" w:space="0" w:color="000000"/>
              <w:right w:val="single" w:sz="4" w:space="0" w:color="000000"/>
            </w:tcBorders>
            <w:shd w:val="clear" w:color="D8D8D8" w:fill="D8D8D8"/>
            <w:vAlign w:val="center"/>
            <w:hideMark/>
          </w:tcPr>
          <w:p w:rsidR="002D79E2" w:rsidRPr="000B7F46" w:rsidRDefault="002D79E2" w:rsidP="002D79E2">
            <w:pPr>
              <w:spacing w:after="0" w:line="240" w:lineRule="auto"/>
              <w:jc w:val="right"/>
              <w:rPr>
                <w:rFonts w:ascii="Arial" w:hAnsi="Arial" w:cs="Arial"/>
                <w:b/>
                <w:bCs/>
                <w:sz w:val="20"/>
                <w:szCs w:val="20"/>
              </w:rPr>
            </w:pPr>
            <w:r w:rsidRPr="000B7F46">
              <w:rPr>
                <w:rFonts w:ascii="Arial" w:hAnsi="Arial" w:cs="Arial"/>
                <w:b/>
                <w:bCs/>
                <w:sz w:val="20"/>
                <w:szCs w:val="20"/>
              </w:rPr>
              <w:t xml:space="preserve">  8 </w:t>
            </w:r>
          </w:p>
        </w:tc>
        <w:tc>
          <w:tcPr>
            <w:tcW w:w="1005" w:type="pct"/>
            <w:tcBorders>
              <w:top w:val="nil"/>
              <w:left w:val="nil"/>
              <w:bottom w:val="single" w:sz="4" w:space="0" w:color="000000"/>
              <w:right w:val="single" w:sz="4" w:space="0" w:color="000000"/>
            </w:tcBorders>
            <w:shd w:val="clear" w:color="D8D8D8" w:fill="D8D8D8"/>
            <w:vAlign w:val="center"/>
            <w:hideMark/>
          </w:tcPr>
          <w:p w:rsidR="002D79E2" w:rsidRPr="000B7F46" w:rsidRDefault="002D79E2" w:rsidP="002D79E2">
            <w:pPr>
              <w:spacing w:after="0" w:line="240" w:lineRule="auto"/>
              <w:jc w:val="right"/>
              <w:rPr>
                <w:rFonts w:ascii="Arial" w:hAnsi="Arial" w:cs="Arial"/>
                <w:b/>
                <w:bCs/>
                <w:sz w:val="20"/>
                <w:szCs w:val="20"/>
              </w:rPr>
            </w:pPr>
            <w:r w:rsidRPr="000B7F46">
              <w:rPr>
                <w:rFonts w:ascii="Arial" w:hAnsi="Arial" w:cs="Arial"/>
                <w:b/>
                <w:bCs/>
                <w:sz w:val="20"/>
                <w:szCs w:val="20"/>
              </w:rPr>
              <w:t xml:space="preserve">11 </w:t>
            </w:r>
          </w:p>
        </w:tc>
      </w:tr>
      <w:tr w:rsidR="002D79E2" w:rsidTr="002D79E2">
        <w:trPr>
          <w:trHeight w:val="20"/>
        </w:trPr>
        <w:tc>
          <w:tcPr>
            <w:tcW w:w="33" w:type="pct"/>
            <w:tcBorders>
              <w:top w:val="nil"/>
              <w:left w:val="single" w:sz="4" w:space="0" w:color="000000"/>
              <w:bottom w:val="single" w:sz="4" w:space="0" w:color="000000"/>
              <w:right w:val="nil"/>
            </w:tcBorders>
            <w:shd w:val="clear" w:color="auto" w:fill="auto"/>
            <w:vAlign w:val="center"/>
            <w:hideMark/>
          </w:tcPr>
          <w:p w:rsidR="002D79E2" w:rsidRPr="000B7F46" w:rsidRDefault="002D79E2" w:rsidP="002D79E2">
            <w:pPr>
              <w:spacing w:after="0" w:line="240" w:lineRule="auto"/>
              <w:rPr>
                <w:rFonts w:ascii="Arial" w:hAnsi="Arial" w:cs="Arial"/>
                <w:i/>
                <w:iCs/>
                <w:sz w:val="20"/>
                <w:szCs w:val="20"/>
              </w:rPr>
            </w:pPr>
            <w:r w:rsidRPr="000B7F46">
              <w:rPr>
                <w:rFonts w:ascii="Arial"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rPr>
                <w:rFonts w:ascii="Arial" w:hAnsi="Arial" w:cs="Arial"/>
                <w:i/>
                <w:iCs/>
                <w:sz w:val="20"/>
                <w:szCs w:val="20"/>
              </w:rPr>
            </w:pPr>
            <w:r w:rsidRPr="000B7F46">
              <w:rPr>
                <w:rFonts w:ascii="Arial" w:hAnsi="Arial" w:cs="Arial"/>
                <w:i/>
                <w:iCs/>
                <w:sz w:val="20"/>
                <w:szCs w:val="20"/>
              </w:rPr>
              <w:t>Monkayo</w:t>
            </w:r>
          </w:p>
        </w:tc>
        <w:tc>
          <w:tcPr>
            <w:tcW w:w="535"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jc w:val="right"/>
              <w:rPr>
                <w:rFonts w:ascii="Arial" w:hAnsi="Arial" w:cs="Arial"/>
                <w:i/>
                <w:iCs/>
                <w:color w:val="auto"/>
                <w:sz w:val="20"/>
                <w:szCs w:val="20"/>
              </w:rPr>
            </w:pPr>
            <w:r w:rsidRPr="000B7F46">
              <w:rPr>
                <w:rFonts w:ascii="Arial" w:hAnsi="Arial" w:cs="Arial"/>
                <w:i/>
                <w:iCs/>
                <w:sz w:val="20"/>
                <w:szCs w:val="20"/>
              </w:rPr>
              <w:t xml:space="preserve"> 5 </w:t>
            </w:r>
          </w:p>
        </w:tc>
        <w:tc>
          <w:tcPr>
            <w:tcW w:w="900"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jc w:val="right"/>
              <w:rPr>
                <w:rFonts w:ascii="Arial" w:hAnsi="Arial" w:cs="Arial"/>
                <w:i/>
                <w:iCs/>
                <w:sz w:val="20"/>
                <w:szCs w:val="20"/>
              </w:rPr>
            </w:pPr>
            <w:r w:rsidRPr="000B7F46">
              <w:rPr>
                <w:rFonts w:ascii="Arial" w:hAnsi="Arial" w:cs="Arial"/>
                <w:i/>
                <w:iCs/>
                <w:sz w:val="20"/>
                <w:szCs w:val="20"/>
              </w:rPr>
              <w:t xml:space="preserve"> 1 </w:t>
            </w:r>
          </w:p>
        </w:tc>
        <w:tc>
          <w:tcPr>
            <w:tcW w:w="1005"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jc w:val="right"/>
              <w:rPr>
                <w:rFonts w:ascii="Arial" w:hAnsi="Arial" w:cs="Arial"/>
                <w:i/>
                <w:iCs/>
                <w:sz w:val="20"/>
                <w:szCs w:val="20"/>
              </w:rPr>
            </w:pPr>
            <w:r w:rsidRPr="000B7F46">
              <w:rPr>
                <w:rFonts w:ascii="Arial" w:hAnsi="Arial" w:cs="Arial"/>
                <w:i/>
                <w:iCs/>
                <w:sz w:val="20"/>
                <w:szCs w:val="20"/>
              </w:rPr>
              <w:t xml:space="preserve"> 4 </w:t>
            </w:r>
          </w:p>
        </w:tc>
      </w:tr>
      <w:tr w:rsidR="002D79E2" w:rsidTr="002D79E2">
        <w:trPr>
          <w:trHeight w:val="20"/>
        </w:trPr>
        <w:tc>
          <w:tcPr>
            <w:tcW w:w="33" w:type="pct"/>
            <w:tcBorders>
              <w:top w:val="nil"/>
              <w:left w:val="single" w:sz="4" w:space="0" w:color="000000"/>
              <w:bottom w:val="single" w:sz="4" w:space="0" w:color="000000"/>
              <w:right w:val="nil"/>
            </w:tcBorders>
            <w:shd w:val="clear" w:color="auto" w:fill="auto"/>
            <w:vAlign w:val="center"/>
            <w:hideMark/>
          </w:tcPr>
          <w:p w:rsidR="002D79E2" w:rsidRPr="000B7F46" w:rsidRDefault="002D79E2" w:rsidP="002D79E2">
            <w:pPr>
              <w:spacing w:after="0" w:line="240" w:lineRule="auto"/>
              <w:rPr>
                <w:rFonts w:ascii="Arial" w:hAnsi="Arial" w:cs="Arial"/>
                <w:i/>
                <w:iCs/>
                <w:sz w:val="20"/>
                <w:szCs w:val="20"/>
              </w:rPr>
            </w:pPr>
            <w:r w:rsidRPr="000B7F46">
              <w:rPr>
                <w:rFonts w:ascii="Arial"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rPr>
                <w:rFonts w:ascii="Arial" w:hAnsi="Arial" w:cs="Arial"/>
                <w:i/>
                <w:iCs/>
                <w:sz w:val="20"/>
                <w:szCs w:val="20"/>
              </w:rPr>
            </w:pPr>
            <w:r w:rsidRPr="000B7F46">
              <w:rPr>
                <w:rFonts w:ascii="Arial" w:hAnsi="Arial" w:cs="Arial"/>
                <w:i/>
                <w:iCs/>
                <w:sz w:val="20"/>
                <w:szCs w:val="20"/>
              </w:rPr>
              <w:t>Montevista</w:t>
            </w:r>
          </w:p>
        </w:tc>
        <w:tc>
          <w:tcPr>
            <w:tcW w:w="535"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jc w:val="right"/>
              <w:rPr>
                <w:rFonts w:ascii="Arial" w:hAnsi="Arial" w:cs="Arial"/>
                <w:i/>
                <w:iCs/>
                <w:color w:val="auto"/>
                <w:sz w:val="20"/>
                <w:szCs w:val="20"/>
              </w:rPr>
            </w:pPr>
            <w:r w:rsidRPr="000B7F46">
              <w:rPr>
                <w:rFonts w:ascii="Arial" w:hAnsi="Arial" w:cs="Arial"/>
                <w:i/>
                <w:iCs/>
                <w:sz w:val="20"/>
                <w:szCs w:val="20"/>
              </w:rPr>
              <w:t xml:space="preserve"> 8 </w:t>
            </w:r>
          </w:p>
        </w:tc>
        <w:tc>
          <w:tcPr>
            <w:tcW w:w="900"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jc w:val="right"/>
              <w:rPr>
                <w:rFonts w:ascii="Arial" w:hAnsi="Arial" w:cs="Arial"/>
                <w:i/>
                <w:iCs/>
                <w:sz w:val="20"/>
                <w:szCs w:val="20"/>
              </w:rPr>
            </w:pPr>
            <w:r w:rsidRPr="000B7F46">
              <w:rPr>
                <w:rFonts w:ascii="Arial" w:hAnsi="Arial" w:cs="Arial"/>
                <w:i/>
                <w:iCs/>
                <w:sz w:val="20"/>
                <w:szCs w:val="20"/>
              </w:rPr>
              <w:t xml:space="preserve"> 5 </w:t>
            </w:r>
          </w:p>
        </w:tc>
        <w:tc>
          <w:tcPr>
            <w:tcW w:w="1005"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jc w:val="right"/>
              <w:rPr>
                <w:rFonts w:ascii="Arial" w:hAnsi="Arial" w:cs="Arial"/>
                <w:i/>
                <w:iCs/>
                <w:sz w:val="20"/>
                <w:szCs w:val="20"/>
              </w:rPr>
            </w:pPr>
            <w:r w:rsidRPr="000B7F46">
              <w:rPr>
                <w:rFonts w:ascii="Arial" w:hAnsi="Arial" w:cs="Arial"/>
                <w:i/>
                <w:iCs/>
                <w:sz w:val="20"/>
                <w:szCs w:val="20"/>
              </w:rPr>
              <w:t xml:space="preserve"> 3 </w:t>
            </w:r>
          </w:p>
        </w:tc>
      </w:tr>
      <w:tr w:rsidR="002D79E2" w:rsidTr="002D79E2">
        <w:trPr>
          <w:trHeight w:val="20"/>
        </w:trPr>
        <w:tc>
          <w:tcPr>
            <w:tcW w:w="33" w:type="pct"/>
            <w:tcBorders>
              <w:top w:val="nil"/>
              <w:left w:val="single" w:sz="4" w:space="0" w:color="000000"/>
              <w:bottom w:val="single" w:sz="4" w:space="0" w:color="000000"/>
              <w:right w:val="nil"/>
            </w:tcBorders>
            <w:shd w:val="clear" w:color="auto" w:fill="auto"/>
            <w:vAlign w:val="center"/>
            <w:hideMark/>
          </w:tcPr>
          <w:p w:rsidR="002D79E2" w:rsidRPr="000B7F46" w:rsidRDefault="002D79E2" w:rsidP="002D79E2">
            <w:pPr>
              <w:spacing w:after="0" w:line="240" w:lineRule="auto"/>
              <w:rPr>
                <w:rFonts w:ascii="Arial" w:hAnsi="Arial" w:cs="Arial"/>
                <w:i/>
                <w:iCs/>
                <w:sz w:val="20"/>
                <w:szCs w:val="20"/>
              </w:rPr>
            </w:pPr>
            <w:r w:rsidRPr="000B7F46">
              <w:rPr>
                <w:rFonts w:ascii="Arial"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rPr>
                <w:rFonts w:ascii="Arial" w:hAnsi="Arial" w:cs="Arial"/>
                <w:i/>
                <w:iCs/>
                <w:sz w:val="20"/>
                <w:szCs w:val="20"/>
              </w:rPr>
            </w:pPr>
            <w:r w:rsidRPr="000B7F46">
              <w:rPr>
                <w:rFonts w:ascii="Arial" w:hAnsi="Arial" w:cs="Arial"/>
                <w:i/>
                <w:iCs/>
                <w:sz w:val="20"/>
                <w:szCs w:val="20"/>
              </w:rPr>
              <w:t>Nabunturan (capital)</w:t>
            </w:r>
          </w:p>
        </w:tc>
        <w:tc>
          <w:tcPr>
            <w:tcW w:w="535"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jc w:val="right"/>
              <w:rPr>
                <w:rFonts w:ascii="Arial" w:hAnsi="Arial" w:cs="Arial"/>
                <w:i/>
                <w:iCs/>
                <w:color w:val="auto"/>
                <w:sz w:val="20"/>
                <w:szCs w:val="20"/>
              </w:rPr>
            </w:pPr>
            <w:r w:rsidRPr="000B7F46">
              <w:rPr>
                <w:rFonts w:ascii="Arial" w:hAnsi="Arial" w:cs="Arial"/>
                <w:i/>
                <w:iCs/>
                <w:sz w:val="20"/>
                <w:szCs w:val="20"/>
              </w:rPr>
              <w:t xml:space="preserve"> 5 </w:t>
            </w:r>
          </w:p>
        </w:tc>
        <w:tc>
          <w:tcPr>
            <w:tcW w:w="900"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jc w:val="right"/>
              <w:rPr>
                <w:rFonts w:ascii="Arial" w:hAnsi="Arial" w:cs="Arial"/>
                <w:i/>
                <w:iCs/>
                <w:sz w:val="20"/>
                <w:szCs w:val="20"/>
              </w:rPr>
            </w:pPr>
            <w:r w:rsidRPr="000B7F46">
              <w:rPr>
                <w:rFonts w:ascii="Arial" w:hAnsi="Arial" w:cs="Arial"/>
                <w:i/>
                <w:iCs/>
                <w:sz w:val="20"/>
                <w:szCs w:val="20"/>
              </w:rPr>
              <w:t xml:space="preserve"> 1 </w:t>
            </w:r>
          </w:p>
        </w:tc>
        <w:tc>
          <w:tcPr>
            <w:tcW w:w="1005"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jc w:val="right"/>
              <w:rPr>
                <w:rFonts w:ascii="Arial" w:hAnsi="Arial" w:cs="Arial"/>
                <w:i/>
                <w:iCs/>
                <w:sz w:val="20"/>
                <w:szCs w:val="20"/>
              </w:rPr>
            </w:pPr>
            <w:r w:rsidRPr="000B7F46">
              <w:rPr>
                <w:rFonts w:ascii="Arial" w:hAnsi="Arial" w:cs="Arial"/>
                <w:i/>
                <w:iCs/>
                <w:sz w:val="20"/>
                <w:szCs w:val="20"/>
              </w:rPr>
              <w:t xml:space="preserve"> 4 </w:t>
            </w:r>
          </w:p>
        </w:tc>
      </w:tr>
    </w:tbl>
    <w:p w:rsidR="00694B22" w:rsidRDefault="00694B22" w:rsidP="002D79E2">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i/>
          <w:sz w:val="20"/>
          <w:szCs w:val="24"/>
        </w:rPr>
      </w:pPr>
      <w:r>
        <w:rPr>
          <w:rFonts w:ascii="Arial" w:hAnsi="Arial" w:cs="Arial"/>
          <w:i/>
          <w:iCs/>
          <w:color w:val="222222"/>
          <w:sz w:val="16"/>
          <w:szCs w:val="16"/>
          <w:shd w:val="clear" w:color="auto" w:fill="FFFFFF"/>
        </w:rPr>
        <w:t>Note: Ongoing assessment and validation.</w:t>
      </w:r>
      <w:r>
        <w:rPr>
          <w:rFonts w:ascii="Arial" w:eastAsia="Arial" w:hAnsi="Arial" w:cs="Arial"/>
          <w:i/>
          <w:sz w:val="20"/>
          <w:szCs w:val="24"/>
        </w:rPr>
        <w:t xml:space="preserve"> </w:t>
      </w:r>
    </w:p>
    <w:p w:rsidR="00492810" w:rsidRDefault="00694B22" w:rsidP="002D79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2F1245">
        <w:rPr>
          <w:rFonts w:ascii="Arial" w:eastAsia="Arial" w:hAnsi="Arial" w:cs="Arial"/>
          <w:i/>
          <w:color w:val="002060"/>
          <w:sz w:val="16"/>
          <w:szCs w:val="24"/>
        </w:rPr>
        <w:t>Source:</w:t>
      </w:r>
      <w:r>
        <w:rPr>
          <w:rFonts w:ascii="Arial" w:eastAsia="Arial" w:hAnsi="Arial" w:cs="Arial"/>
          <w:i/>
          <w:color w:val="002060"/>
          <w:sz w:val="16"/>
          <w:szCs w:val="24"/>
        </w:rPr>
        <w:t xml:space="preserve"> MSWDO through DSWD FO-XI</w:t>
      </w:r>
    </w:p>
    <w:p w:rsidR="005007B5" w:rsidRDefault="005007B5" w:rsidP="002D79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007B5" w:rsidRDefault="005007B5" w:rsidP="002D79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007B5" w:rsidRDefault="005007B5" w:rsidP="002D79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0C6AF5" w:rsidRDefault="000C6AF5" w:rsidP="002D79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0C6AF5" w:rsidRDefault="000C6AF5" w:rsidP="002D79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F706D4" w:rsidRDefault="00F706D4" w:rsidP="002D79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980F1F" w:rsidRDefault="00980F1F" w:rsidP="002D79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007B5" w:rsidRPr="002D79E2" w:rsidRDefault="005007B5" w:rsidP="002D79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6A74C0" w:rsidRDefault="006A74C0" w:rsidP="006A74C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Pr>
          <w:rFonts w:ascii="Arial" w:eastAsia="Arial" w:hAnsi="Arial" w:cs="Arial"/>
          <w:b/>
          <w:color w:val="002060"/>
          <w:sz w:val="24"/>
          <w:szCs w:val="24"/>
        </w:rPr>
        <w:lastRenderedPageBreak/>
        <w:t xml:space="preserve">Assistance Provided </w:t>
      </w:r>
      <w:r w:rsidRPr="00694B22">
        <w:rPr>
          <w:rFonts w:ascii="Arial" w:eastAsia="Arial" w:hAnsi="Arial" w:cs="Arial"/>
          <w:color w:val="auto"/>
          <w:sz w:val="24"/>
          <w:szCs w:val="24"/>
        </w:rPr>
        <w:t xml:space="preserve">(see Table </w:t>
      </w:r>
      <w:r>
        <w:rPr>
          <w:rFonts w:ascii="Arial" w:eastAsia="Arial" w:hAnsi="Arial" w:cs="Arial"/>
          <w:color w:val="auto"/>
          <w:sz w:val="24"/>
          <w:szCs w:val="24"/>
        </w:rPr>
        <w:t>4</w:t>
      </w:r>
      <w:r w:rsidRPr="00694B22">
        <w:rPr>
          <w:rFonts w:ascii="Arial" w:eastAsia="Arial" w:hAnsi="Arial" w:cs="Arial"/>
          <w:color w:val="auto"/>
          <w:sz w:val="24"/>
          <w:szCs w:val="24"/>
        </w:rPr>
        <w:t>)</w:t>
      </w:r>
    </w:p>
    <w:p w:rsidR="006A74C0" w:rsidRDefault="006A74C0" w:rsidP="006A74C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p>
    <w:p w:rsidR="006A74C0" w:rsidRDefault="000C6AF5" w:rsidP="006A74C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b/>
          <w:i/>
          <w:sz w:val="20"/>
          <w:szCs w:val="24"/>
        </w:rPr>
      </w:pPr>
      <w:r>
        <w:rPr>
          <w:rFonts w:ascii="Arial" w:eastAsia="Arial" w:hAnsi="Arial" w:cs="Arial"/>
          <w:b/>
          <w:i/>
          <w:sz w:val="20"/>
          <w:szCs w:val="24"/>
        </w:rPr>
        <w:t xml:space="preserve">   </w:t>
      </w:r>
      <w:r w:rsidR="006A74C0" w:rsidRPr="00694B22">
        <w:rPr>
          <w:rFonts w:ascii="Arial" w:eastAsia="Arial" w:hAnsi="Arial" w:cs="Arial"/>
          <w:b/>
          <w:i/>
          <w:sz w:val="20"/>
          <w:szCs w:val="24"/>
        </w:rPr>
        <w:t xml:space="preserve">Table </w:t>
      </w:r>
      <w:r w:rsidR="006A74C0">
        <w:rPr>
          <w:rFonts w:ascii="Arial" w:eastAsia="Arial" w:hAnsi="Arial" w:cs="Arial"/>
          <w:b/>
          <w:i/>
          <w:sz w:val="20"/>
          <w:szCs w:val="24"/>
        </w:rPr>
        <w:t>4</w:t>
      </w:r>
      <w:r w:rsidR="006A74C0" w:rsidRPr="00694B22">
        <w:rPr>
          <w:rFonts w:ascii="Arial" w:eastAsia="Arial" w:hAnsi="Arial" w:cs="Arial"/>
          <w:b/>
          <w:i/>
          <w:sz w:val="20"/>
          <w:szCs w:val="24"/>
        </w:rPr>
        <w:t xml:space="preserve">. </w:t>
      </w:r>
      <w:r w:rsidR="006A74C0" w:rsidRPr="006A74C0">
        <w:rPr>
          <w:rFonts w:ascii="Arial" w:eastAsia="Arial" w:hAnsi="Arial" w:cs="Arial"/>
          <w:b/>
          <w:i/>
          <w:sz w:val="20"/>
          <w:szCs w:val="24"/>
        </w:rPr>
        <w:t>Cost of Assistance Provided to Affected Families / Persons</w:t>
      </w:r>
    </w:p>
    <w:tbl>
      <w:tblPr>
        <w:tblW w:w="4757" w:type="pct"/>
        <w:tblInd w:w="715" w:type="dxa"/>
        <w:tblLook w:val="04A0" w:firstRow="1" w:lastRow="0" w:firstColumn="1" w:lastColumn="0" w:noHBand="0" w:noVBand="1"/>
      </w:tblPr>
      <w:tblGrid>
        <w:gridCol w:w="449"/>
        <w:gridCol w:w="4497"/>
        <w:gridCol w:w="1751"/>
        <w:gridCol w:w="1725"/>
        <w:gridCol w:w="1799"/>
        <w:gridCol w:w="1609"/>
        <w:gridCol w:w="2311"/>
      </w:tblGrid>
      <w:tr w:rsidR="000A7A1F" w:rsidRPr="000A7A1F" w:rsidTr="000A7A1F">
        <w:trPr>
          <w:trHeight w:val="70"/>
        </w:trPr>
        <w:tc>
          <w:tcPr>
            <w:tcW w:w="174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A7A1F">
              <w:rPr>
                <w:rFonts w:ascii="Arial Narrow" w:eastAsia="Times New Roman" w:hAnsi="Arial Narrow" w:cs="Times New Roman"/>
                <w:b/>
                <w:bCs/>
                <w:color w:val="auto"/>
                <w:sz w:val="20"/>
                <w:szCs w:val="20"/>
              </w:rPr>
              <w:t xml:space="preserve">REGION / PROVINCE / MUNICIPALITY </w:t>
            </w:r>
          </w:p>
        </w:tc>
        <w:tc>
          <w:tcPr>
            <w:tcW w:w="3251"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A7A1F">
              <w:rPr>
                <w:rFonts w:ascii="Arial Narrow" w:eastAsia="Times New Roman" w:hAnsi="Arial Narrow" w:cs="Times New Roman"/>
                <w:b/>
                <w:bCs/>
                <w:color w:val="auto"/>
                <w:sz w:val="20"/>
                <w:szCs w:val="20"/>
              </w:rPr>
              <w:t xml:space="preserve"> TOTAL COST OF ASSISTANCE </w:t>
            </w:r>
          </w:p>
        </w:tc>
      </w:tr>
      <w:tr w:rsidR="000A7A1F" w:rsidRPr="000A7A1F" w:rsidTr="000A7A1F">
        <w:trPr>
          <w:trHeight w:val="20"/>
        </w:trPr>
        <w:tc>
          <w:tcPr>
            <w:tcW w:w="1749" w:type="pct"/>
            <w:gridSpan w:val="2"/>
            <w:vMerge/>
            <w:tcBorders>
              <w:top w:val="single" w:sz="4" w:space="0" w:color="000000"/>
              <w:left w:val="single" w:sz="4" w:space="0" w:color="000000"/>
              <w:bottom w:val="single" w:sz="4" w:space="0" w:color="000000"/>
              <w:right w:val="single" w:sz="4" w:space="0" w:color="000000"/>
            </w:tcBorders>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A7A1F">
              <w:rPr>
                <w:rFonts w:ascii="Arial Narrow" w:eastAsia="Times New Roman" w:hAnsi="Arial Narrow" w:cs="Times New Roman"/>
                <w:b/>
                <w:bCs/>
                <w:color w:val="auto"/>
                <w:sz w:val="20"/>
                <w:szCs w:val="20"/>
              </w:rPr>
              <w:t xml:space="preserve"> DSWD </w:t>
            </w:r>
          </w:p>
        </w:tc>
        <w:tc>
          <w:tcPr>
            <w:tcW w:w="610" w:type="pct"/>
            <w:tcBorders>
              <w:top w:val="single" w:sz="4" w:space="0" w:color="auto"/>
              <w:left w:val="nil"/>
              <w:bottom w:val="single" w:sz="4" w:space="0" w:color="auto"/>
              <w:right w:val="single" w:sz="4" w:space="0" w:color="auto"/>
            </w:tcBorders>
            <w:shd w:val="clear" w:color="7F7F7F" w:fill="7F7F7F"/>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A7A1F">
              <w:rPr>
                <w:rFonts w:ascii="Arial Narrow" w:eastAsia="Times New Roman" w:hAnsi="Arial Narrow" w:cs="Times New Roman"/>
                <w:b/>
                <w:bCs/>
                <w:color w:val="auto"/>
                <w:sz w:val="20"/>
                <w:szCs w:val="20"/>
              </w:rPr>
              <w:t xml:space="preserve"> LGU </w:t>
            </w:r>
          </w:p>
        </w:tc>
        <w:tc>
          <w:tcPr>
            <w:tcW w:w="636" w:type="pct"/>
            <w:tcBorders>
              <w:top w:val="single" w:sz="4" w:space="0" w:color="auto"/>
              <w:left w:val="nil"/>
              <w:bottom w:val="single" w:sz="4" w:space="0" w:color="auto"/>
              <w:right w:val="single" w:sz="4" w:space="0" w:color="auto"/>
            </w:tcBorders>
            <w:shd w:val="clear" w:color="7F7F7F" w:fill="7F7F7F"/>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A7A1F">
              <w:rPr>
                <w:rFonts w:ascii="Arial Narrow" w:eastAsia="Times New Roman" w:hAnsi="Arial Narrow" w:cs="Times New Roman"/>
                <w:b/>
                <w:bCs/>
                <w:color w:val="auto"/>
                <w:sz w:val="20"/>
                <w:szCs w:val="20"/>
              </w:rPr>
              <w:t xml:space="preserve"> NGOs </w:t>
            </w:r>
          </w:p>
        </w:tc>
        <w:tc>
          <w:tcPr>
            <w:tcW w:w="569" w:type="pct"/>
            <w:tcBorders>
              <w:top w:val="single" w:sz="4" w:space="0" w:color="auto"/>
              <w:left w:val="nil"/>
              <w:bottom w:val="single" w:sz="4" w:space="0" w:color="auto"/>
              <w:right w:val="single" w:sz="4" w:space="0" w:color="auto"/>
            </w:tcBorders>
            <w:shd w:val="clear" w:color="7F7F7F" w:fill="7F7F7F"/>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A7A1F">
              <w:rPr>
                <w:rFonts w:ascii="Arial Narrow" w:eastAsia="Times New Roman" w:hAnsi="Arial Narrow" w:cs="Times New Roman"/>
                <w:b/>
                <w:bCs/>
                <w:color w:val="auto"/>
                <w:sz w:val="20"/>
                <w:szCs w:val="20"/>
              </w:rPr>
              <w:t xml:space="preserve"> OTHERS </w:t>
            </w:r>
          </w:p>
        </w:tc>
        <w:tc>
          <w:tcPr>
            <w:tcW w:w="817" w:type="pct"/>
            <w:tcBorders>
              <w:top w:val="single" w:sz="4" w:space="0" w:color="auto"/>
              <w:left w:val="nil"/>
              <w:bottom w:val="single" w:sz="4" w:space="0" w:color="auto"/>
              <w:right w:val="single" w:sz="4" w:space="0" w:color="auto"/>
            </w:tcBorders>
            <w:shd w:val="clear" w:color="7F7F7F" w:fill="7F7F7F"/>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A7A1F">
              <w:rPr>
                <w:rFonts w:ascii="Arial Narrow" w:eastAsia="Times New Roman" w:hAnsi="Arial Narrow" w:cs="Times New Roman"/>
                <w:b/>
                <w:bCs/>
                <w:color w:val="auto"/>
                <w:sz w:val="20"/>
                <w:szCs w:val="20"/>
              </w:rPr>
              <w:t xml:space="preserve"> GRAND TOTAL </w:t>
            </w:r>
          </w:p>
        </w:tc>
      </w:tr>
      <w:tr w:rsidR="000A7A1F" w:rsidRPr="000A7A1F" w:rsidTr="000A7A1F">
        <w:trPr>
          <w:trHeight w:val="20"/>
        </w:trPr>
        <w:tc>
          <w:tcPr>
            <w:tcW w:w="17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GRAND TOTAL</w:t>
            </w:r>
          </w:p>
        </w:tc>
        <w:tc>
          <w:tcPr>
            <w:tcW w:w="619" w:type="pct"/>
            <w:tcBorders>
              <w:top w:val="nil"/>
              <w:left w:val="nil"/>
              <w:bottom w:val="single" w:sz="4" w:space="0" w:color="000000"/>
              <w:right w:val="single" w:sz="4" w:space="0" w:color="000000"/>
            </w:tcBorders>
            <w:shd w:val="clear" w:color="A5A5A5" w:fill="A5A5A5"/>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7,763,910.20 </w:t>
            </w:r>
          </w:p>
        </w:tc>
        <w:tc>
          <w:tcPr>
            <w:tcW w:w="610" w:type="pct"/>
            <w:tcBorders>
              <w:top w:val="nil"/>
              <w:left w:val="nil"/>
              <w:bottom w:val="single" w:sz="4" w:space="0" w:color="000000"/>
              <w:right w:val="single" w:sz="4" w:space="0" w:color="000000"/>
            </w:tcBorders>
            <w:shd w:val="clear" w:color="A5A5A5" w:fill="A5A5A5"/>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2,663,539.81 </w:t>
            </w:r>
          </w:p>
        </w:tc>
        <w:tc>
          <w:tcPr>
            <w:tcW w:w="636" w:type="pct"/>
            <w:tcBorders>
              <w:top w:val="nil"/>
              <w:left w:val="nil"/>
              <w:bottom w:val="single" w:sz="4" w:space="0" w:color="000000"/>
              <w:right w:val="single" w:sz="4" w:space="0" w:color="000000"/>
            </w:tcBorders>
            <w:shd w:val="clear" w:color="A5A5A5" w:fill="A5A5A5"/>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 </w:t>
            </w:r>
          </w:p>
        </w:tc>
        <w:tc>
          <w:tcPr>
            <w:tcW w:w="569" w:type="pct"/>
            <w:tcBorders>
              <w:top w:val="nil"/>
              <w:left w:val="nil"/>
              <w:bottom w:val="single" w:sz="4" w:space="0" w:color="000000"/>
              <w:right w:val="single" w:sz="4" w:space="0" w:color="000000"/>
            </w:tcBorders>
            <w:shd w:val="clear" w:color="A5A5A5" w:fill="A5A5A5"/>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 </w:t>
            </w:r>
          </w:p>
        </w:tc>
        <w:tc>
          <w:tcPr>
            <w:tcW w:w="817" w:type="pct"/>
            <w:tcBorders>
              <w:top w:val="nil"/>
              <w:left w:val="nil"/>
              <w:bottom w:val="single" w:sz="4" w:space="0" w:color="000000"/>
              <w:right w:val="single" w:sz="4" w:space="0" w:color="000000"/>
            </w:tcBorders>
            <w:shd w:val="clear" w:color="A5A5A5" w:fill="A5A5A5"/>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10,427,450.01 </w:t>
            </w:r>
          </w:p>
        </w:tc>
      </w:tr>
      <w:tr w:rsidR="000A7A1F" w:rsidRPr="000A7A1F" w:rsidTr="000A7A1F">
        <w:trPr>
          <w:trHeight w:val="20"/>
        </w:trPr>
        <w:tc>
          <w:tcPr>
            <w:tcW w:w="17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REGION XI</w:t>
            </w:r>
          </w:p>
        </w:tc>
        <w:tc>
          <w:tcPr>
            <w:tcW w:w="619" w:type="pct"/>
            <w:tcBorders>
              <w:top w:val="nil"/>
              <w:left w:val="nil"/>
              <w:bottom w:val="single" w:sz="4" w:space="0" w:color="000000"/>
              <w:right w:val="single" w:sz="4" w:space="0" w:color="000000"/>
            </w:tcBorders>
            <w:shd w:val="clear" w:color="BFBFBF" w:fill="BFBFBF"/>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7,763,910.20 </w:t>
            </w:r>
          </w:p>
        </w:tc>
        <w:tc>
          <w:tcPr>
            <w:tcW w:w="610" w:type="pct"/>
            <w:tcBorders>
              <w:top w:val="nil"/>
              <w:left w:val="nil"/>
              <w:bottom w:val="single" w:sz="4" w:space="0" w:color="000000"/>
              <w:right w:val="single" w:sz="4" w:space="0" w:color="000000"/>
            </w:tcBorders>
            <w:shd w:val="clear" w:color="BFBFBF" w:fill="BFBFBF"/>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2,663,539.81 </w:t>
            </w:r>
          </w:p>
        </w:tc>
        <w:tc>
          <w:tcPr>
            <w:tcW w:w="636" w:type="pct"/>
            <w:tcBorders>
              <w:top w:val="nil"/>
              <w:left w:val="nil"/>
              <w:bottom w:val="single" w:sz="4" w:space="0" w:color="000000"/>
              <w:right w:val="single" w:sz="4" w:space="0" w:color="000000"/>
            </w:tcBorders>
            <w:shd w:val="clear" w:color="BFBFBF" w:fill="BFBFBF"/>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   </w:t>
            </w:r>
          </w:p>
        </w:tc>
        <w:tc>
          <w:tcPr>
            <w:tcW w:w="569" w:type="pct"/>
            <w:tcBorders>
              <w:top w:val="nil"/>
              <w:left w:val="nil"/>
              <w:bottom w:val="single" w:sz="4" w:space="0" w:color="000000"/>
              <w:right w:val="single" w:sz="4" w:space="0" w:color="000000"/>
            </w:tcBorders>
            <w:shd w:val="clear" w:color="BFBFBF" w:fill="BFBFBF"/>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   </w:t>
            </w:r>
          </w:p>
        </w:tc>
        <w:tc>
          <w:tcPr>
            <w:tcW w:w="817" w:type="pct"/>
            <w:tcBorders>
              <w:top w:val="nil"/>
              <w:left w:val="nil"/>
              <w:bottom w:val="single" w:sz="4" w:space="0" w:color="000000"/>
              <w:right w:val="single" w:sz="4" w:space="0" w:color="000000"/>
            </w:tcBorders>
            <w:shd w:val="clear" w:color="BFBFBF" w:fill="BFBFBF"/>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10,427,450.01 </w:t>
            </w:r>
          </w:p>
        </w:tc>
      </w:tr>
      <w:tr w:rsidR="000A7A1F" w:rsidRPr="000A7A1F" w:rsidTr="000A7A1F">
        <w:trPr>
          <w:trHeight w:val="20"/>
        </w:trPr>
        <w:tc>
          <w:tcPr>
            <w:tcW w:w="17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Compostella Valley</w:t>
            </w:r>
          </w:p>
        </w:tc>
        <w:tc>
          <w:tcPr>
            <w:tcW w:w="619" w:type="pct"/>
            <w:tcBorders>
              <w:top w:val="nil"/>
              <w:left w:val="nil"/>
              <w:bottom w:val="single" w:sz="4" w:space="0" w:color="000000"/>
              <w:right w:val="single" w:sz="4" w:space="0" w:color="000000"/>
            </w:tcBorders>
            <w:shd w:val="clear" w:color="D8D8D8" w:fill="D8D8D8"/>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51,680.20 </w:t>
            </w:r>
          </w:p>
        </w:tc>
        <w:tc>
          <w:tcPr>
            <w:tcW w:w="610" w:type="pct"/>
            <w:tcBorders>
              <w:top w:val="nil"/>
              <w:left w:val="nil"/>
              <w:bottom w:val="single" w:sz="4" w:space="0" w:color="000000"/>
              <w:right w:val="single" w:sz="4" w:space="0" w:color="000000"/>
            </w:tcBorders>
            <w:shd w:val="clear" w:color="D8D8D8" w:fill="D8D8D8"/>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221,539.81 </w:t>
            </w:r>
          </w:p>
        </w:tc>
        <w:tc>
          <w:tcPr>
            <w:tcW w:w="636" w:type="pct"/>
            <w:tcBorders>
              <w:top w:val="nil"/>
              <w:left w:val="nil"/>
              <w:bottom w:val="single" w:sz="4" w:space="0" w:color="000000"/>
              <w:right w:val="single" w:sz="4" w:space="0" w:color="000000"/>
            </w:tcBorders>
            <w:shd w:val="clear" w:color="D8D8D8" w:fill="D8D8D8"/>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   </w:t>
            </w:r>
          </w:p>
        </w:tc>
        <w:tc>
          <w:tcPr>
            <w:tcW w:w="569" w:type="pct"/>
            <w:tcBorders>
              <w:top w:val="nil"/>
              <w:left w:val="nil"/>
              <w:bottom w:val="single" w:sz="4" w:space="0" w:color="000000"/>
              <w:right w:val="single" w:sz="4" w:space="0" w:color="000000"/>
            </w:tcBorders>
            <w:shd w:val="clear" w:color="D8D8D8" w:fill="D8D8D8"/>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   </w:t>
            </w:r>
          </w:p>
        </w:tc>
        <w:tc>
          <w:tcPr>
            <w:tcW w:w="817" w:type="pct"/>
            <w:tcBorders>
              <w:top w:val="nil"/>
              <w:left w:val="nil"/>
              <w:bottom w:val="single" w:sz="4" w:space="0" w:color="000000"/>
              <w:right w:val="single" w:sz="4" w:space="0" w:color="000000"/>
            </w:tcBorders>
            <w:shd w:val="clear" w:color="D8D8D8" w:fill="D8D8D8"/>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273,220.01 </w:t>
            </w:r>
          </w:p>
        </w:tc>
      </w:tr>
      <w:tr w:rsidR="000A7A1F" w:rsidRPr="000A7A1F" w:rsidTr="000A7A1F">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 </w:t>
            </w:r>
          </w:p>
        </w:tc>
        <w:tc>
          <w:tcPr>
            <w:tcW w:w="159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Mawab</w:t>
            </w:r>
          </w:p>
        </w:tc>
        <w:tc>
          <w:tcPr>
            <w:tcW w:w="61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51,680.20 </w:t>
            </w:r>
          </w:p>
        </w:tc>
        <w:tc>
          <w:tcPr>
            <w:tcW w:w="61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56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51,680.20 </w:t>
            </w:r>
          </w:p>
        </w:tc>
      </w:tr>
      <w:tr w:rsidR="000A7A1F" w:rsidRPr="000A7A1F" w:rsidTr="000A7A1F">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 </w:t>
            </w:r>
          </w:p>
        </w:tc>
        <w:tc>
          <w:tcPr>
            <w:tcW w:w="159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Nabunturan (capital)</w:t>
            </w:r>
          </w:p>
        </w:tc>
        <w:tc>
          <w:tcPr>
            <w:tcW w:w="61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221,539.81 </w:t>
            </w:r>
          </w:p>
        </w:tc>
        <w:tc>
          <w:tcPr>
            <w:tcW w:w="636"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56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221,539.81 </w:t>
            </w:r>
          </w:p>
        </w:tc>
      </w:tr>
      <w:tr w:rsidR="000A7A1F" w:rsidRPr="000A7A1F" w:rsidTr="000A7A1F">
        <w:trPr>
          <w:trHeight w:val="20"/>
        </w:trPr>
        <w:tc>
          <w:tcPr>
            <w:tcW w:w="17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Davao del Norte</w:t>
            </w:r>
          </w:p>
        </w:tc>
        <w:tc>
          <w:tcPr>
            <w:tcW w:w="619" w:type="pct"/>
            <w:tcBorders>
              <w:top w:val="nil"/>
              <w:left w:val="nil"/>
              <w:bottom w:val="single" w:sz="4" w:space="0" w:color="000000"/>
              <w:right w:val="single" w:sz="4" w:space="0" w:color="000000"/>
            </w:tcBorders>
            <w:shd w:val="clear" w:color="D8D8D8" w:fill="D8D8D8"/>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6,194,350.00 </w:t>
            </w:r>
          </w:p>
        </w:tc>
        <w:tc>
          <w:tcPr>
            <w:tcW w:w="610" w:type="pct"/>
            <w:tcBorders>
              <w:top w:val="nil"/>
              <w:left w:val="nil"/>
              <w:bottom w:val="single" w:sz="4" w:space="0" w:color="000000"/>
              <w:right w:val="single" w:sz="4" w:space="0" w:color="000000"/>
            </w:tcBorders>
            <w:shd w:val="clear" w:color="D8D8D8" w:fill="D8D8D8"/>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2,442,000.00 </w:t>
            </w:r>
          </w:p>
        </w:tc>
        <w:tc>
          <w:tcPr>
            <w:tcW w:w="636" w:type="pct"/>
            <w:tcBorders>
              <w:top w:val="nil"/>
              <w:left w:val="nil"/>
              <w:bottom w:val="single" w:sz="4" w:space="0" w:color="000000"/>
              <w:right w:val="single" w:sz="4" w:space="0" w:color="000000"/>
            </w:tcBorders>
            <w:shd w:val="clear" w:color="D8D8D8" w:fill="D8D8D8"/>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   </w:t>
            </w:r>
          </w:p>
        </w:tc>
        <w:tc>
          <w:tcPr>
            <w:tcW w:w="569" w:type="pct"/>
            <w:tcBorders>
              <w:top w:val="nil"/>
              <w:left w:val="nil"/>
              <w:bottom w:val="single" w:sz="4" w:space="0" w:color="000000"/>
              <w:right w:val="single" w:sz="4" w:space="0" w:color="000000"/>
            </w:tcBorders>
            <w:shd w:val="clear" w:color="D8D8D8" w:fill="D8D8D8"/>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   </w:t>
            </w:r>
          </w:p>
        </w:tc>
        <w:tc>
          <w:tcPr>
            <w:tcW w:w="817" w:type="pct"/>
            <w:tcBorders>
              <w:top w:val="nil"/>
              <w:left w:val="nil"/>
              <w:bottom w:val="single" w:sz="4" w:space="0" w:color="000000"/>
              <w:right w:val="single" w:sz="4" w:space="0" w:color="000000"/>
            </w:tcBorders>
            <w:shd w:val="clear" w:color="D8D8D8" w:fill="D8D8D8"/>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8,636,350.00 </w:t>
            </w:r>
          </w:p>
        </w:tc>
      </w:tr>
      <w:tr w:rsidR="000A7A1F" w:rsidRPr="000A7A1F" w:rsidTr="000A7A1F">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0A7A1F">
              <w:rPr>
                <w:rFonts w:ascii="Arial Narrow" w:eastAsia="Times New Roman" w:hAnsi="Arial Narrow" w:cs="Times New Roman"/>
                <w:sz w:val="20"/>
                <w:szCs w:val="20"/>
              </w:rPr>
              <w:t> </w:t>
            </w:r>
          </w:p>
        </w:tc>
        <w:tc>
          <w:tcPr>
            <w:tcW w:w="159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Asuncion (Saug)</w:t>
            </w:r>
          </w:p>
        </w:tc>
        <w:tc>
          <w:tcPr>
            <w:tcW w:w="61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A7A1F">
              <w:rPr>
                <w:rFonts w:ascii="Arial Narrow" w:eastAsia="Times New Roman" w:hAnsi="Arial Narrow" w:cs="Times New Roman"/>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A7A1F">
              <w:rPr>
                <w:rFonts w:ascii="Arial Narrow" w:eastAsia="Times New Roman" w:hAnsi="Arial Narrow" w:cs="Times New Roman"/>
                <w:sz w:val="20"/>
                <w:szCs w:val="20"/>
              </w:rPr>
              <w:t xml:space="preserve">        332,700.00 </w:t>
            </w:r>
          </w:p>
        </w:tc>
        <w:tc>
          <w:tcPr>
            <w:tcW w:w="636"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A7A1F">
              <w:rPr>
                <w:rFonts w:ascii="Arial Narrow" w:eastAsia="Times New Roman" w:hAnsi="Arial Narrow" w:cs="Times New Roman"/>
                <w:sz w:val="20"/>
                <w:szCs w:val="20"/>
              </w:rPr>
              <w:t xml:space="preserve">                        -   </w:t>
            </w:r>
          </w:p>
        </w:tc>
        <w:tc>
          <w:tcPr>
            <w:tcW w:w="56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A7A1F">
              <w:rPr>
                <w:rFonts w:ascii="Arial Narrow" w:eastAsia="Times New Roman" w:hAnsi="Arial Narrow" w:cs="Times New Roman"/>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A7A1F">
              <w:rPr>
                <w:rFonts w:ascii="Arial Narrow" w:eastAsia="Times New Roman" w:hAnsi="Arial Narrow" w:cs="Times New Roman"/>
                <w:sz w:val="20"/>
                <w:szCs w:val="20"/>
              </w:rPr>
              <w:t xml:space="preserve">                  332,700.00 </w:t>
            </w:r>
          </w:p>
        </w:tc>
      </w:tr>
      <w:tr w:rsidR="000A7A1F" w:rsidRPr="000A7A1F" w:rsidTr="000A7A1F">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 </w:t>
            </w:r>
          </w:p>
        </w:tc>
        <w:tc>
          <w:tcPr>
            <w:tcW w:w="159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Braulio E. Dujali</w:t>
            </w:r>
          </w:p>
        </w:tc>
        <w:tc>
          <w:tcPr>
            <w:tcW w:w="61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1,498,810.00 </w:t>
            </w:r>
          </w:p>
        </w:tc>
        <w:tc>
          <w:tcPr>
            <w:tcW w:w="61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56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1,498,810.00 </w:t>
            </w:r>
          </w:p>
        </w:tc>
      </w:tr>
      <w:tr w:rsidR="000A7A1F" w:rsidRPr="000A7A1F" w:rsidTr="000A7A1F">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 </w:t>
            </w:r>
          </w:p>
        </w:tc>
        <w:tc>
          <w:tcPr>
            <w:tcW w:w="159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Carmen</w:t>
            </w:r>
          </w:p>
        </w:tc>
        <w:tc>
          <w:tcPr>
            <w:tcW w:w="61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2,582,350.00 </w:t>
            </w:r>
          </w:p>
        </w:tc>
        <w:tc>
          <w:tcPr>
            <w:tcW w:w="61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56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2,582,350.00 </w:t>
            </w:r>
          </w:p>
        </w:tc>
      </w:tr>
      <w:tr w:rsidR="000A7A1F" w:rsidRPr="000A7A1F" w:rsidTr="000A7A1F">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 </w:t>
            </w:r>
          </w:p>
        </w:tc>
        <w:tc>
          <w:tcPr>
            <w:tcW w:w="159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Kapalong</w:t>
            </w:r>
          </w:p>
        </w:tc>
        <w:tc>
          <w:tcPr>
            <w:tcW w:w="61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170,213.50 </w:t>
            </w:r>
          </w:p>
        </w:tc>
        <w:tc>
          <w:tcPr>
            <w:tcW w:w="636"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56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170,213.50 </w:t>
            </w:r>
          </w:p>
        </w:tc>
      </w:tr>
      <w:tr w:rsidR="000A7A1F" w:rsidRPr="000A7A1F" w:rsidTr="000A7A1F">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 </w:t>
            </w:r>
          </w:p>
        </w:tc>
        <w:tc>
          <w:tcPr>
            <w:tcW w:w="159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New Corella</w:t>
            </w:r>
          </w:p>
        </w:tc>
        <w:tc>
          <w:tcPr>
            <w:tcW w:w="61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1,608,050.00 </w:t>
            </w:r>
          </w:p>
        </w:tc>
        <w:tc>
          <w:tcPr>
            <w:tcW w:w="636"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56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1,608,050.00 </w:t>
            </w:r>
          </w:p>
        </w:tc>
      </w:tr>
      <w:tr w:rsidR="000A7A1F" w:rsidRPr="000A7A1F" w:rsidTr="000A7A1F">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 </w:t>
            </w:r>
          </w:p>
        </w:tc>
        <w:tc>
          <w:tcPr>
            <w:tcW w:w="159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Santo Tomas</w:t>
            </w:r>
          </w:p>
        </w:tc>
        <w:tc>
          <w:tcPr>
            <w:tcW w:w="61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1,210,690.00 </w:t>
            </w:r>
          </w:p>
        </w:tc>
        <w:tc>
          <w:tcPr>
            <w:tcW w:w="61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56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1,210,690.00 </w:t>
            </w:r>
          </w:p>
        </w:tc>
      </w:tr>
      <w:tr w:rsidR="000A7A1F" w:rsidRPr="000A7A1F" w:rsidTr="000A7A1F">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 </w:t>
            </w:r>
          </w:p>
        </w:tc>
        <w:tc>
          <w:tcPr>
            <w:tcW w:w="159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City of Tagum (capital)</w:t>
            </w:r>
          </w:p>
        </w:tc>
        <w:tc>
          <w:tcPr>
            <w:tcW w:w="61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902,500.00 </w:t>
            </w:r>
          </w:p>
        </w:tc>
        <w:tc>
          <w:tcPr>
            <w:tcW w:w="61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331,036.50 </w:t>
            </w:r>
          </w:p>
        </w:tc>
        <w:tc>
          <w:tcPr>
            <w:tcW w:w="636"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56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1,233,536.50 </w:t>
            </w:r>
          </w:p>
        </w:tc>
      </w:tr>
      <w:tr w:rsidR="000A7A1F" w:rsidRPr="000A7A1F" w:rsidTr="000A7A1F">
        <w:trPr>
          <w:trHeight w:val="20"/>
        </w:trPr>
        <w:tc>
          <w:tcPr>
            <w:tcW w:w="17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Davao Oriental</w:t>
            </w:r>
          </w:p>
        </w:tc>
        <w:tc>
          <w:tcPr>
            <w:tcW w:w="619" w:type="pct"/>
            <w:tcBorders>
              <w:top w:val="nil"/>
              <w:left w:val="nil"/>
              <w:bottom w:val="single" w:sz="4" w:space="0" w:color="000000"/>
              <w:right w:val="single" w:sz="4" w:space="0" w:color="000000"/>
            </w:tcBorders>
            <w:shd w:val="clear" w:color="D8D8D8" w:fill="D8D8D8"/>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1,517,880.00 </w:t>
            </w:r>
          </w:p>
        </w:tc>
        <w:tc>
          <w:tcPr>
            <w:tcW w:w="610" w:type="pct"/>
            <w:tcBorders>
              <w:top w:val="nil"/>
              <w:left w:val="nil"/>
              <w:bottom w:val="single" w:sz="4" w:space="0" w:color="000000"/>
              <w:right w:val="single" w:sz="4" w:space="0" w:color="000000"/>
            </w:tcBorders>
            <w:shd w:val="clear" w:color="D8D8D8" w:fill="D8D8D8"/>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   </w:t>
            </w:r>
          </w:p>
        </w:tc>
        <w:tc>
          <w:tcPr>
            <w:tcW w:w="636" w:type="pct"/>
            <w:tcBorders>
              <w:top w:val="nil"/>
              <w:left w:val="nil"/>
              <w:bottom w:val="single" w:sz="4" w:space="0" w:color="000000"/>
              <w:right w:val="single" w:sz="4" w:space="0" w:color="000000"/>
            </w:tcBorders>
            <w:shd w:val="clear" w:color="D8D8D8" w:fill="D8D8D8"/>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   </w:t>
            </w:r>
          </w:p>
        </w:tc>
        <w:tc>
          <w:tcPr>
            <w:tcW w:w="569" w:type="pct"/>
            <w:tcBorders>
              <w:top w:val="nil"/>
              <w:left w:val="nil"/>
              <w:bottom w:val="single" w:sz="4" w:space="0" w:color="000000"/>
              <w:right w:val="single" w:sz="4" w:space="0" w:color="000000"/>
            </w:tcBorders>
            <w:shd w:val="clear" w:color="D8D8D8" w:fill="D8D8D8"/>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   </w:t>
            </w:r>
          </w:p>
        </w:tc>
        <w:tc>
          <w:tcPr>
            <w:tcW w:w="817" w:type="pct"/>
            <w:tcBorders>
              <w:top w:val="nil"/>
              <w:left w:val="nil"/>
              <w:bottom w:val="single" w:sz="4" w:space="0" w:color="000000"/>
              <w:right w:val="single" w:sz="4" w:space="0" w:color="000000"/>
            </w:tcBorders>
            <w:shd w:val="clear" w:color="D8D8D8" w:fill="D8D8D8"/>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A7A1F">
              <w:rPr>
                <w:rFonts w:ascii="Arial Narrow" w:eastAsia="Times New Roman" w:hAnsi="Arial Narrow" w:cs="Times New Roman"/>
                <w:b/>
                <w:bCs/>
                <w:sz w:val="20"/>
                <w:szCs w:val="20"/>
              </w:rPr>
              <w:t xml:space="preserve">               1,517,880.00 </w:t>
            </w:r>
          </w:p>
        </w:tc>
      </w:tr>
      <w:tr w:rsidR="000A7A1F" w:rsidRPr="000A7A1F" w:rsidTr="000A7A1F">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 </w:t>
            </w:r>
          </w:p>
        </w:tc>
        <w:tc>
          <w:tcPr>
            <w:tcW w:w="159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A7A1F">
              <w:rPr>
                <w:rFonts w:ascii="Arial Narrow" w:eastAsia="Times New Roman" w:hAnsi="Arial Narrow" w:cs="Times New Roman"/>
                <w:i/>
                <w:iCs/>
                <w:sz w:val="20"/>
                <w:szCs w:val="20"/>
              </w:rPr>
              <w:t>Boston</w:t>
            </w:r>
          </w:p>
        </w:tc>
        <w:tc>
          <w:tcPr>
            <w:tcW w:w="61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1,517,880.00 </w:t>
            </w:r>
          </w:p>
        </w:tc>
        <w:tc>
          <w:tcPr>
            <w:tcW w:w="610"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569"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0A7A1F" w:rsidRPr="000A7A1F" w:rsidRDefault="000A7A1F" w:rsidP="000A7A1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A7A1F">
              <w:rPr>
                <w:rFonts w:ascii="Arial Narrow" w:eastAsia="Times New Roman" w:hAnsi="Arial Narrow" w:cs="Times New Roman"/>
                <w:i/>
                <w:iCs/>
                <w:color w:val="auto"/>
                <w:sz w:val="20"/>
                <w:szCs w:val="20"/>
              </w:rPr>
              <w:t xml:space="preserve">              1,517,880.00 </w:t>
            </w:r>
          </w:p>
        </w:tc>
      </w:tr>
    </w:tbl>
    <w:p w:rsidR="000B7F46" w:rsidRDefault="000B7F46" w:rsidP="001760B4">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i/>
          <w:sz w:val="20"/>
          <w:szCs w:val="24"/>
        </w:rPr>
      </w:pPr>
      <w:r>
        <w:rPr>
          <w:rFonts w:ascii="Arial" w:hAnsi="Arial" w:cs="Arial"/>
          <w:i/>
          <w:iCs/>
          <w:color w:val="222222"/>
          <w:sz w:val="16"/>
          <w:szCs w:val="16"/>
          <w:shd w:val="clear" w:color="auto" w:fill="FFFFFF"/>
        </w:rPr>
        <w:t>Note: Ongoing assessment and validation.</w:t>
      </w:r>
      <w:r>
        <w:rPr>
          <w:rFonts w:ascii="Arial" w:eastAsia="Arial" w:hAnsi="Arial" w:cs="Arial"/>
          <w:i/>
          <w:sz w:val="20"/>
          <w:szCs w:val="24"/>
        </w:rPr>
        <w:t xml:space="preserve"> </w:t>
      </w:r>
    </w:p>
    <w:p w:rsidR="000B7F46" w:rsidRDefault="000B7F46" w:rsidP="000B7F4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2F1245">
        <w:rPr>
          <w:rFonts w:ascii="Arial" w:eastAsia="Arial" w:hAnsi="Arial" w:cs="Arial"/>
          <w:i/>
          <w:color w:val="002060"/>
          <w:sz w:val="16"/>
          <w:szCs w:val="24"/>
        </w:rPr>
        <w:t>Source:</w:t>
      </w:r>
      <w:r>
        <w:rPr>
          <w:rFonts w:ascii="Arial" w:eastAsia="Arial" w:hAnsi="Arial" w:cs="Arial"/>
          <w:i/>
          <w:color w:val="002060"/>
          <w:sz w:val="16"/>
          <w:szCs w:val="24"/>
        </w:rPr>
        <w:t xml:space="preserve"> MSWDO through DSWD FO-XI</w:t>
      </w:r>
    </w:p>
    <w:p w:rsidR="000B7F46" w:rsidRDefault="000B7F46" w:rsidP="000B7F4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b/>
          <w:i/>
          <w:sz w:val="20"/>
          <w:szCs w:val="24"/>
        </w:rPr>
      </w:pPr>
    </w:p>
    <w:p w:rsidR="00756960" w:rsidRDefault="00756960" w:rsidP="00694B2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color w:val="002060"/>
          <w:sz w:val="24"/>
          <w:szCs w:val="24"/>
        </w:rPr>
      </w:pPr>
    </w:p>
    <w:p w:rsidR="001760B4" w:rsidRDefault="001760B4" w:rsidP="00694B2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color w:val="002060"/>
          <w:sz w:val="24"/>
          <w:szCs w:val="24"/>
        </w:rPr>
      </w:pPr>
    </w:p>
    <w:p w:rsidR="001760B4" w:rsidRDefault="001760B4" w:rsidP="00694B2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color w:val="002060"/>
          <w:sz w:val="24"/>
          <w:szCs w:val="24"/>
        </w:rPr>
      </w:pPr>
    </w:p>
    <w:p w:rsidR="001760B4" w:rsidRDefault="001760B4" w:rsidP="00694B2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color w:val="002060"/>
          <w:sz w:val="24"/>
          <w:szCs w:val="24"/>
        </w:rPr>
      </w:pPr>
    </w:p>
    <w:p w:rsidR="001760B4" w:rsidRDefault="001760B4" w:rsidP="00694B2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color w:val="002060"/>
          <w:sz w:val="24"/>
          <w:szCs w:val="24"/>
        </w:rPr>
      </w:pPr>
    </w:p>
    <w:p w:rsidR="001760B4" w:rsidRDefault="001760B4" w:rsidP="00694B2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color w:val="002060"/>
          <w:sz w:val="24"/>
          <w:szCs w:val="24"/>
        </w:rPr>
      </w:pPr>
    </w:p>
    <w:p w:rsidR="001760B4" w:rsidRDefault="001760B4" w:rsidP="00694B2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color w:val="002060"/>
          <w:sz w:val="24"/>
          <w:szCs w:val="24"/>
        </w:rPr>
      </w:pPr>
    </w:p>
    <w:p w:rsidR="001760B4" w:rsidRDefault="001760B4" w:rsidP="00694B2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color w:val="002060"/>
          <w:sz w:val="24"/>
          <w:szCs w:val="24"/>
        </w:rPr>
      </w:pPr>
    </w:p>
    <w:p w:rsidR="001760B4" w:rsidRDefault="001760B4" w:rsidP="00694B2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color w:val="002060"/>
          <w:sz w:val="24"/>
          <w:szCs w:val="24"/>
        </w:rPr>
      </w:pPr>
    </w:p>
    <w:p w:rsidR="001760B4" w:rsidRDefault="001760B4" w:rsidP="00694B2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color w:val="002060"/>
          <w:sz w:val="24"/>
          <w:szCs w:val="24"/>
        </w:rPr>
      </w:pPr>
    </w:p>
    <w:p w:rsidR="001760B4" w:rsidRDefault="001760B4" w:rsidP="00694B2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color w:val="002060"/>
          <w:sz w:val="24"/>
          <w:szCs w:val="24"/>
        </w:rPr>
      </w:pPr>
    </w:p>
    <w:p w:rsidR="001760B4" w:rsidRPr="00694B22" w:rsidRDefault="001760B4" w:rsidP="00694B2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color w:val="002060"/>
          <w:sz w:val="24"/>
          <w:szCs w:val="24"/>
        </w:rPr>
      </w:pPr>
    </w:p>
    <w:p w:rsidR="00FB3CED" w:rsidRPr="0043209E" w:rsidRDefault="00FB3CED" w:rsidP="00FB3CED">
      <w:pPr>
        <w:pStyle w:val="Heading1"/>
        <w:spacing w:before="0" w:after="0"/>
        <w:contextualSpacing/>
        <w:rPr>
          <w:rFonts w:ascii="Arial" w:hAnsi="Arial" w:cs="Arial"/>
          <w:b w:val="0"/>
          <w:color w:val="002060"/>
          <w:sz w:val="28"/>
          <w:szCs w:val="24"/>
        </w:rPr>
      </w:pPr>
      <w:r w:rsidRPr="0043209E">
        <w:rPr>
          <w:rFonts w:ascii="Arial" w:hAnsi="Arial" w:cs="Arial"/>
          <w:color w:val="002060"/>
          <w:sz w:val="28"/>
          <w:szCs w:val="24"/>
        </w:rPr>
        <w:lastRenderedPageBreak/>
        <w:t>Situational</w:t>
      </w:r>
      <w:r w:rsidR="00694B22">
        <w:rPr>
          <w:rFonts w:ascii="Arial" w:hAnsi="Arial" w:cs="Arial"/>
          <w:color w:val="002060"/>
          <w:sz w:val="28"/>
          <w:szCs w:val="24"/>
        </w:rPr>
        <w:t xml:space="preserve"> </w:t>
      </w:r>
      <w:r w:rsidRPr="0043209E">
        <w:rPr>
          <w:rFonts w:ascii="Arial" w:hAnsi="Arial" w:cs="Arial"/>
          <w:color w:val="002060"/>
          <w:sz w:val="28"/>
          <w:szCs w:val="24"/>
        </w:rPr>
        <w:t>Reports</w:t>
      </w:r>
    </w:p>
    <w:p w:rsidR="00FB3CED" w:rsidRPr="00EC3360" w:rsidRDefault="00FB3CED" w:rsidP="00FB3CED">
      <w:pPr>
        <w:spacing w:after="0" w:line="240" w:lineRule="auto"/>
        <w:contextualSpacing/>
        <w:jc w:val="both"/>
        <w:rPr>
          <w:rFonts w:ascii="Arial" w:eastAsia="Arial" w:hAnsi="Arial" w:cs="Arial"/>
          <w:b/>
          <w:color w:val="002060"/>
          <w:sz w:val="24"/>
          <w:szCs w:val="24"/>
        </w:rPr>
      </w:pPr>
      <w:bookmarkStart w:id="5" w:name="_Contact_Information"/>
      <w:bookmarkEnd w:id="5"/>
    </w:p>
    <w:p w:rsidR="00FB3CED" w:rsidRPr="00EC3360" w:rsidRDefault="00FB3CED" w:rsidP="00FB3CE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EC3360">
        <w:rPr>
          <w:rFonts w:ascii="Arial" w:eastAsia="Arial" w:hAnsi="Arial" w:cs="Arial"/>
          <w:b/>
          <w:sz w:val="24"/>
          <w:szCs w:val="24"/>
        </w:rPr>
        <w:t>DSWD-DRMB</w:t>
      </w:r>
    </w:p>
    <w:tbl>
      <w:tblPr>
        <w:tblW w:w="5000" w:type="pct"/>
        <w:tblLook w:val="0400" w:firstRow="0" w:lastRow="0" w:firstColumn="0" w:lastColumn="0" w:noHBand="0" w:noVBand="1"/>
      </w:tblPr>
      <w:tblGrid>
        <w:gridCol w:w="2729"/>
        <w:gridCol w:w="12134"/>
      </w:tblGrid>
      <w:tr w:rsidR="00FB3CED" w:rsidRPr="0043209E" w:rsidTr="00F14C04">
        <w:trPr>
          <w:trHeight w:val="20"/>
          <w:tblHeader/>
        </w:trPr>
        <w:tc>
          <w:tcPr>
            <w:tcW w:w="9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w:t>
            </w:r>
            <w:r w:rsidR="00694B22">
              <w:rPr>
                <w:rFonts w:ascii="Arial" w:eastAsia="Arial" w:hAnsi="Arial" w:cs="Arial"/>
                <w:b/>
                <w:sz w:val="20"/>
                <w:szCs w:val="24"/>
              </w:rPr>
              <w:t xml:space="preserve"> </w:t>
            </w:r>
            <w:r w:rsidRPr="0043209E">
              <w:rPr>
                <w:rFonts w:ascii="Arial" w:eastAsia="Arial" w:hAnsi="Arial" w:cs="Arial"/>
                <w:b/>
                <w:sz w:val="20"/>
                <w:szCs w:val="24"/>
              </w:rPr>
              <w:t>/</w:t>
            </w:r>
            <w:r w:rsidR="00694B22">
              <w:rPr>
                <w:rFonts w:ascii="Arial" w:eastAsia="Arial" w:hAnsi="Arial" w:cs="Arial"/>
                <w:b/>
                <w:sz w:val="20"/>
                <w:szCs w:val="24"/>
              </w:rPr>
              <w:t xml:space="preserve"> </w:t>
            </w:r>
            <w:r w:rsidRPr="0043209E">
              <w:rPr>
                <w:rFonts w:ascii="Arial" w:eastAsia="Arial" w:hAnsi="Arial" w:cs="Arial"/>
                <w:b/>
                <w:sz w:val="20"/>
                <w:szCs w:val="24"/>
              </w:rPr>
              <w:t>ACTIONS</w:t>
            </w:r>
            <w:r w:rsidR="00694B22">
              <w:rPr>
                <w:rFonts w:ascii="Arial" w:eastAsia="Arial" w:hAnsi="Arial" w:cs="Arial"/>
                <w:b/>
                <w:sz w:val="20"/>
                <w:szCs w:val="24"/>
              </w:rPr>
              <w:t xml:space="preserve"> </w:t>
            </w:r>
            <w:r w:rsidRPr="0043209E">
              <w:rPr>
                <w:rFonts w:ascii="Arial" w:eastAsia="Arial" w:hAnsi="Arial" w:cs="Arial"/>
                <w:b/>
                <w:sz w:val="20"/>
                <w:szCs w:val="24"/>
              </w:rPr>
              <w:t>UNDERTAKEN</w:t>
            </w:r>
          </w:p>
        </w:tc>
      </w:tr>
      <w:tr w:rsidR="00FB3CED" w:rsidRPr="00694B22" w:rsidTr="00F14C04">
        <w:trPr>
          <w:trHeight w:val="558"/>
        </w:trPr>
        <w:tc>
          <w:tcPr>
            <w:tcW w:w="9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694B22" w:rsidRDefault="0079413E" w:rsidP="000A7A1F">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Pr>
                <w:rFonts w:ascii="Arial" w:hAnsi="Arial" w:cs="Arial"/>
                <w:color w:val="auto"/>
                <w:sz w:val="20"/>
                <w:szCs w:val="24"/>
              </w:rPr>
              <w:t>1</w:t>
            </w:r>
            <w:r w:rsidR="000A7A1F">
              <w:rPr>
                <w:rFonts w:ascii="Arial" w:hAnsi="Arial" w:cs="Arial"/>
                <w:color w:val="auto"/>
                <w:sz w:val="20"/>
                <w:szCs w:val="24"/>
              </w:rPr>
              <w:t>8</w:t>
            </w:r>
            <w:r w:rsidR="00694B22" w:rsidRPr="00694B22">
              <w:rPr>
                <w:rFonts w:ascii="Arial" w:hAnsi="Arial" w:cs="Arial"/>
                <w:color w:val="auto"/>
                <w:sz w:val="20"/>
                <w:szCs w:val="24"/>
              </w:rPr>
              <w:t xml:space="preserve"> February </w:t>
            </w:r>
            <w:r w:rsidR="00E806EC" w:rsidRPr="00694B22">
              <w:rPr>
                <w:rFonts w:ascii="Arial" w:hAnsi="Arial" w:cs="Arial"/>
                <w:color w:val="auto"/>
                <w:sz w:val="20"/>
                <w:szCs w:val="24"/>
              </w:rPr>
              <w:t>2019</w:t>
            </w:r>
          </w:p>
        </w:tc>
        <w:tc>
          <w:tcPr>
            <w:tcW w:w="40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694B22" w:rsidRDefault="00FB3CED" w:rsidP="00F777F7">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9" w:hanging="269"/>
              <w:jc w:val="both"/>
              <w:rPr>
                <w:rFonts w:ascii="Arial" w:hAnsi="Arial" w:cs="Arial"/>
                <w:color w:val="auto"/>
                <w:sz w:val="20"/>
                <w:szCs w:val="24"/>
              </w:rPr>
            </w:pPr>
            <w:r w:rsidRPr="00694B22">
              <w:rPr>
                <w:rFonts w:ascii="Arial" w:eastAsia="Arial" w:hAnsi="Arial" w:cs="Arial"/>
                <w:color w:val="auto"/>
                <w:sz w:val="20"/>
                <w:szCs w:val="24"/>
              </w:rPr>
              <w:t>The</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Disaster</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Response</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Operations</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Monitoring</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and</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Information</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Center</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(DROMIC)</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of</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the</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DSWD-DRMB</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is</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closely</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coordina</w:t>
            </w:r>
            <w:r w:rsidR="00303562" w:rsidRPr="00694B22">
              <w:rPr>
                <w:rFonts w:ascii="Arial" w:eastAsia="Arial" w:hAnsi="Arial" w:cs="Arial"/>
                <w:color w:val="auto"/>
                <w:sz w:val="20"/>
                <w:szCs w:val="24"/>
              </w:rPr>
              <w:t>ting</w:t>
            </w:r>
            <w:r w:rsidR="00694B22" w:rsidRPr="00694B22">
              <w:rPr>
                <w:rFonts w:ascii="Arial" w:eastAsia="Arial" w:hAnsi="Arial" w:cs="Arial"/>
                <w:color w:val="auto"/>
                <w:sz w:val="20"/>
                <w:szCs w:val="24"/>
              </w:rPr>
              <w:t xml:space="preserve"> </w:t>
            </w:r>
            <w:r w:rsidR="00303562" w:rsidRPr="00694B22">
              <w:rPr>
                <w:rFonts w:ascii="Arial" w:eastAsia="Arial" w:hAnsi="Arial" w:cs="Arial"/>
                <w:color w:val="auto"/>
                <w:sz w:val="20"/>
                <w:szCs w:val="24"/>
              </w:rPr>
              <w:t>with</w:t>
            </w:r>
            <w:r w:rsidR="00694B22" w:rsidRPr="00694B22">
              <w:rPr>
                <w:rFonts w:ascii="Arial" w:eastAsia="Arial" w:hAnsi="Arial" w:cs="Arial"/>
                <w:color w:val="auto"/>
                <w:sz w:val="20"/>
                <w:szCs w:val="24"/>
              </w:rPr>
              <w:t xml:space="preserve"> </w:t>
            </w:r>
            <w:r w:rsidR="00303562" w:rsidRPr="00694B22">
              <w:rPr>
                <w:rFonts w:ascii="Arial" w:eastAsia="Arial" w:hAnsi="Arial" w:cs="Arial"/>
                <w:color w:val="auto"/>
                <w:sz w:val="20"/>
                <w:szCs w:val="24"/>
              </w:rPr>
              <w:t>the</w:t>
            </w:r>
            <w:r w:rsidR="00694B22" w:rsidRPr="00694B22">
              <w:rPr>
                <w:rFonts w:ascii="Arial" w:eastAsia="Arial" w:hAnsi="Arial" w:cs="Arial"/>
                <w:color w:val="auto"/>
                <w:sz w:val="20"/>
                <w:szCs w:val="24"/>
              </w:rPr>
              <w:t xml:space="preserve"> </w:t>
            </w:r>
            <w:r w:rsidR="00303562" w:rsidRPr="00694B22">
              <w:rPr>
                <w:rFonts w:ascii="Arial" w:eastAsia="Arial" w:hAnsi="Arial" w:cs="Arial"/>
                <w:color w:val="auto"/>
                <w:sz w:val="20"/>
                <w:szCs w:val="24"/>
              </w:rPr>
              <w:t>DSWD-FO</w:t>
            </w:r>
            <w:r w:rsidR="00694B22" w:rsidRPr="00694B22">
              <w:rPr>
                <w:rFonts w:ascii="Arial" w:eastAsia="Arial" w:hAnsi="Arial" w:cs="Arial"/>
                <w:color w:val="auto"/>
                <w:sz w:val="20"/>
                <w:szCs w:val="24"/>
              </w:rPr>
              <w:t xml:space="preserve"> </w:t>
            </w:r>
            <w:r w:rsidR="00303562" w:rsidRPr="00694B22">
              <w:rPr>
                <w:rFonts w:ascii="Arial" w:eastAsia="Arial" w:hAnsi="Arial" w:cs="Arial"/>
                <w:color w:val="auto"/>
                <w:sz w:val="20"/>
                <w:szCs w:val="24"/>
              </w:rPr>
              <w:t>XI</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for</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significant</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disaster</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preparedness</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for</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response</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updates.</w:t>
            </w:r>
          </w:p>
        </w:tc>
      </w:tr>
    </w:tbl>
    <w:p w:rsidR="0056677B" w:rsidRDefault="0056677B" w:rsidP="007B6A65">
      <w:pPr>
        <w:spacing w:after="0" w:line="240" w:lineRule="auto"/>
        <w:rPr>
          <w:rFonts w:ascii="Arial" w:eastAsia="Arial" w:hAnsi="Arial" w:cs="Arial"/>
          <w:b/>
          <w:sz w:val="24"/>
          <w:szCs w:val="24"/>
        </w:rPr>
      </w:pPr>
    </w:p>
    <w:p w:rsidR="005C5DF3" w:rsidRDefault="005C5DF3" w:rsidP="007B6A65">
      <w:pPr>
        <w:spacing w:after="0" w:line="240" w:lineRule="auto"/>
        <w:rPr>
          <w:rFonts w:ascii="Arial" w:eastAsia="Arial" w:hAnsi="Arial" w:cs="Arial"/>
          <w:b/>
          <w:sz w:val="24"/>
          <w:szCs w:val="24"/>
        </w:rPr>
      </w:pPr>
    </w:p>
    <w:p w:rsidR="005C5DF3" w:rsidRDefault="005C5DF3" w:rsidP="007B6A65">
      <w:pPr>
        <w:spacing w:after="0" w:line="240" w:lineRule="auto"/>
        <w:rPr>
          <w:rFonts w:ascii="Arial" w:eastAsia="Arial" w:hAnsi="Arial" w:cs="Arial"/>
          <w:b/>
          <w:sz w:val="24"/>
          <w:szCs w:val="24"/>
        </w:rPr>
      </w:pPr>
    </w:p>
    <w:p w:rsidR="005C5DF3" w:rsidRDefault="005C5DF3" w:rsidP="007B6A65">
      <w:pPr>
        <w:spacing w:after="0" w:line="240" w:lineRule="auto"/>
        <w:rPr>
          <w:rFonts w:ascii="Arial" w:eastAsia="Arial" w:hAnsi="Arial" w:cs="Arial"/>
          <w:b/>
          <w:sz w:val="24"/>
          <w:szCs w:val="24"/>
        </w:rPr>
      </w:pPr>
    </w:p>
    <w:p w:rsidR="007B6A65" w:rsidRPr="00CF51D5" w:rsidRDefault="00694B22" w:rsidP="007B6A65">
      <w:pPr>
        <w:spacing w:after="0" w:line="240" w:lineRule="auto"/>
        <w:rPr>
          <w:rFonts w:ascii="Arial" w:hAnsi="Arial" w:cs="Arial"/>
          <w:sz w:val="24"/>
          <w:szCs w:val="24"/>
        </w:rPr>
      </w:pPr>
      <w:r>
        <w:rPr>
          <w:rFonts w:ascii="Arial" w:eastAsia="Arial" w:hAnsi="Arial" w:cs="Arial"/>
          <w:b/>
          <w:sz w:val="24"/>
          <w:szCs w:val="24"/>
        </w:rPr>
        <w:t>DSWD-</w:t>
      </w:r>
      <w:r w:rsidR="007B6A65" w:rsidRPr="00CF51D5">
        <w:rPr>
          <w:rFonts w:ascii="Arial" w:eastAsia="Arial" w:hAnsi="Arial" w:cs="Arial"/>
          <w:b/>
          <w:sz w:val="24"/>
          <w:szCs w:val="24"/>
        </w:rPr>
        <w:t>FO</w:t>
      </w:r>
      <w:r>
        <w:rPr>
          <w:rFonts w:ascii="Arial" w:eastAsia="Arial" w:hAnsi="Arial" w:cs="Arial"/>
          <w:b/>
          <w:sz w:val="24"/>
          <w:szCs w:val="24"/>
        </w:rPr>
        <w:t xml:space="preserve"> </w:t>
      </w:r>
      <w:r w:rsidR="00315248">
        <w:rPr>
          <w:rFonts w:ascii="Arial" w:eastAsia="Arial" w:hAnsi="Arial" w:cs="Arial"/>
          <w:b/>
          <w:sz w:val="24"/>
          <w:szCs w:val="24"/>
        </w:rPr>
        <w:t>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12087"/>
      </w:tblGrid>
      <w:tr w:rsidR="007B6A65" w:rsidRPr="002345FE" w:rsidTr="00F706D4">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w:t>
            </w:r>
            <w:r w:rsidR="00694B22">
              <w:rPr>
                <w:rFonts w:ascii="Arial" w:eastAsia="Arial" w:hAnsi="Arial" w:cs="Arial"/>
                <w:b/>
                <w:sz w:val="20"/>
                <w:szCs w:val="20"/>
              </w:rPr>
              <w:t xml:space="preserve"> </w:t>
            </w:r>
            <w:r w:rsidRPr="002345FE">
              <w:rPr>
                <w:rFonts w:ascii="Arial" w:eastAsia="Arial" w:hAnsi="Arial" w:cs="Arial"/>
                <w:b/>
                <w:sz w:val="20"/>
                <w:szCs w:val="20"/>
              </w:rPr>
              <w:t>/</w:t>
            </w:r>
            <w:r w:rsidR="00694B22">
              <w:rPr>
                <w:rFonts w:ascii="Arial" w:eastAsia="Arial" w:hAnsi="Arial" w:cs="Arial"/>
                <w:b/>
                <w:sz w:val="20"/>
                <w:szCs w:val="20"/>
              </w:rPr>
              <w:t xml:space="preserve"> </w:t>
            </w:r>
            <w:r w:rsidRPr="002345FE">
              <w:rPr>
                <w:rFonts w:ascii="Arial" w:eastAsia="Arial" w:hAnsi="Arial" w:cs="Arial"/>
                <w:b/>
                <w:sz w:val="20"/>
                <w:szCs w:val="20"/>
              </w:rPr>
              <w:t>PREPAREDNESS</w:t>
            </w:r>
            <w:r w:rsidR="00694B22">
              <w:rPr>
                <w:rFonts w:ascii="Arial" w:eastAsia="Arial" w:hAnsi="Arial" w:cs="Arial"/>
                <w:b/>
                <w:sz w:val="20"/>
                <w:szCs w:val="20"/>
              </w:rPr>
              <w:t xml:space="preserve"> </w:t>
            </w:r>
            <w:r w:rsidRPr="002345FE">
              <w:rPr>
                <w:rFonts w:ascii="Arial" w:eastAsia="Arial" w:hAnsi="Arial" w:cs="Arial"/>
                <w:b/>
                <w:sz w:val="20"/>
                <w:szCs w:val="20"/>
              </w:rPr>
              <w:t>ACTIONS</w:t>
            </w:r>
          </w:p>
        </w:tc>
      </w:tr>
      <w:tr w:rsidR="000A7A1F" w:rsidRPr="002345FE" w:rsidTr="00F706D4">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rsidR="000A7A1F" w:rsidRPr="000A7A1F" w:rsidRDefault="000A7A1F" w:rsidP="000A7A1F">
            <w:pPr>
              <w:spacing w:after="0" w:line="240" w:lineRule="auto"/>
              <w:jc w:val="center"/>
              <w:rPr>
                <w:rFonts w:ascii="Arial" w:hAnsi="Arial" w:cs="Arial"/>
                <w:color w:val="0070C0"/>
                <w:sz w:val="20"/>
                <w:szCs w:val="24"/>
              </w:rPr>
            </w:pPr>
            <w:r w:rsidRPr="000A7A1F">
              <w:rPr>
                <w:rFonts w:ascii="Arial" w:hAnsi="Arial" w:cs="Arial"/>
                <w:color w:val="0070C0"/>
                <w:sz w:val="20"/>
                <w:szCs w:val="24"/>
              </w:rPr>
              <w:t>18 February 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0A7A1F" w:rsidRPr="000A7A1F" w:rsidRDefault="000A7A1F" w:rsidP="000A7A1F">
            <w:pPr>
              <w:pStyle w:val="ListParagraph"/>
              <w:widowControl/>
              <w:numPr>
                <w:ilvl w:val="0"/>
                <w:numId w:val="3"/>
              </w:numPr>
              <w:spacing w:after="0" w:line="240" w:lineRule="auto"/>
              <w:ind w:left="388"/>
              <w:jc w:val="both"/>
              <w:rPr>
                <w:rFonts w:ascii="Arial" w:eastAsia="Arial" w:hAnsi="Arial" w:cs="Arial"/>
                <w:b/>
                <w:color w:val="0070C0"/>
                <w:sz w:val="20"/>
                <w:szCs w:val="20"/>
              </w:rPr>
            </w:pPr>
            <w:r w:rsidRPr="000A7A1F">
              <w:rPr>
                <w:rFonts w:ascii="Arial" w:hAnsi="Arial" w:cs="Arial"/>
                <w:color w:val="0070C0"/>
                <w:sz w:val="20"/>
                <w:szCs w:val="24"/>
              </w:rPr>
              <w:t>A total of 2,200 Family Food Packs has been mobilized and is targeted to be distributed to the affected families in Boston, Davao Oriental starting today February 18 up to February 19, 2019.</w:t>
            </w:r>
            <w:r w:rsidRPr="000A7A1F">
              <w:rPr>
                <w:rFonts w:ascii="Arial" w:eastAsia="Arial" w:hAnsi="Arial" w:cs="Arial"/>
                <w:b/>
                <w:color w:val="0070C0"/>
                <w:sz w:val="20"/>
                <w:szCs w:val="20"/>
              </w:rPr>
              <w:t xml:space="preserve">       </w:t>
            </w:r>
          </w:p>
        </w:tc>
      </w:tr>
      <w:tr w:rsidR="000A7A1F" w:rsidRPr="002345FE" w:rsidTr="00F706D4">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rsidR="000A7A1F" w:rsidRPr="000A7A1F" w:rsidRDefault="000A7A1F" w:rsidP="000A7A1F">
            <w:pPr>
              <w:spacing w:after="0" w:line="240" w:lineRule="auto"/>
              <w:jc w:val="center"/>
              <w:rPr>
                <w:rFonts w:ascii="Arial" w:hAnsi="Arial" w:cs="Arial"/>
                <w:color w:val="auto"/>
                <w:sz w:val="20"/>
                <w:szCs w:val="24"/>
              </w:rPr>
            </w:pPr>
            <w:r w:rsidRPr="000A7A1F">
              <w:rPr>
                <w:rFonts w:ascii="Arial" w:hAnsi="Arial" w:cs="Arial"/>
                <w:color w:val="auto"/>
                <w:sz w:val="20"/>
                <w:szCs w:val="24"/>
              </w:rPr>
              <w:t>13 February 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0A7A1F" w:rsidRPr="000A7A1F" w:rsidRDefault="000A7A1F" w:rsidP="000A7A1F">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88"/>
              <w:jc w:val="both"/>
              <w:rPr>
                <w:rFonts w:ascii="Arial" w:hAnsi="Arial" w:cs="Arial"/>
                <w:color w:val="auto"/>
                <w:sz w:val="20"/>
                <w:szCs w:val="24"/>
              </w:rPr>
            </w:pPr>
            <w:r w:rsidRPr="000A7A1F">
              <w:rPr>
                <w:rFonts w:ascii="Arial" w:hAnsi="Arial" w:cs="Arial"/>
                <w:color w:val="auto"/>
                <w:sz w:val="20"/>
                <w:szCs w:val="24"/>
              </w:rPr>
              <w:t>DSWD-FO XI will be distributed FFPs tomorrow, 14 February 2019, in Carmen, Davao del Norte.</w:t>
            </w:r>
          </w:p>
          <w:p w:rsidR="000A7A1F" w:rsidRPr="000A7A1F" w:rsidRDefault="000A7A1F" w:rsidP="000A7A1F">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88"/>
              <w:jc w:val="both"/>
              <w:rPr>
                <w:rFonts w:ascii="Arial" w:hAnsi="Arial" w:cs="Arial"/>
                <w:color w:val="auto"/>
                <w:sz w:val="20"/>
                <w:szCs w:val="24"/>
              </w:rPr>
            </w:pPr>
            <w:r w:rsidRPr="000A7A1F">
              <w:rPr>
                <w:rFonts w:ascii="Arial" w:hAnsi="Arial" w:cs="Arial"/>
                <w:color w:val="auto"/>
                <w:sz w:val="20"/>
                <w:szCs w:val="24"/>
              </w:rPr>
              <w:t>DSWD-FO XI is closely coordinating with the MSWDOs and MDRRMOs of the affected municipalities as well as with the PLGU of Davao Oriental for the provision of relief assistance to the affected population.</w:t>
            </w:r>
          </w:p>
        </w:tc>
      </w:tr>
    </w:tbl>
    <w:p w:rsidR="007B6A65" w:rsidRDefault="007B6A65" w:rsidP="007B6A65">
      <w:pPr>
        <w:spacing w:after="0" w:line="240" w:lineRule="auto"/>
        <w:contextualSpacing/>
        <w:rPr>
          <w:rFonts w:ascii="Arial" w:eastAsia="Arial" w:hAnsi="Arial" w:cs="Arial"/>
          <w:sz w:val="20"/>
          <w:szCs w:val="24"/>
        </w:rPr>
      </w:pPr>
    </w:p>
    <w:p w:rsidR="00FB3CED" w:rsidRPr="0043209E" w:rsidRDefault="00FB3CED" w:rsidP="00315248">
      <w:pPr>
        <w:spacing w:after="0" w:line="240" w:lineRule="auto"/>
        <w:contextualSpacing/>
        <w:jc w:val="center"/>
        <w:rPr>
          <w:rFonts w:ascii="Arial" w:eastAsia="Arial" w:hAnsi="Arial" w:cs="Arial"/>
          <w:i/>
          <w:sz w:val="20"/>
          <w:szCs w:val="24"/>
        </w:rPr>
      </w:pPr>
      <w:r w:rsidRPr="0043209E">
        <w:rPr>
          <w:rFonts w:ascii="Arial" w:eastAsia="Arial" w:hAnsi="Arial" w:cs="Arial"/>
          <w:i/>
          <w:sz w:val="20"/>
          <w:szCs w:val="24"/>
        </w:rPr>
        <w:t>*****</w:t>
      </w:r>
    </w:p>
    <w:p w:rsidR="00FB3CED" w:rsidRPr="0043209E" w:rsidRDefault="00FB3CED" w:rsidP="00FB3CED">
      <w:pPr>
        <w:spacing w:after="0" w:line="240" w:lineRule="auto"/>
        <w:contextualSpacing/>
        <w:jc w:val="both"/>
        <w:rPr>
          <w:rFonts w:ascii="Arial" w:eastAsia="Arial" w:hAnsi="Arial" w:cs="Arial"/>
          <w:i/>
          <w:sz w:val="20"/>
          <w:szCs w:val="24"/>
        </w:rPr>
      </w:pPr>
      <w:r w:rsidRPr="0043209E">
        <w:rPr>
          <w:rFonts w:ascii="Arial" w:eastAsia="Arial" w:hAnsi="Arial" w:cs="Arial"/>
          <w:i/>
          <w:sz w:val="20"/>
          <w:szCs w:val="24"/>
        </w:rPr>
        <w:t>The</w:t>
      </w:r>
      <w:r w:rsidR="00694B22">
        <w:rPr>
          <w:rFonts w:ascii="Arial" w:eastAsia="Arial" w:hAnsi="Arial" w:cs="Arial"/>
          <w:i/>
          <w:sz w:val="20"/>
          <w:szCs w:val="24"/>
        </w:rPr>
        <w:t xml:space="preserve"> </w:t>
      </w:r>
      <w:r w:rsidRPr="0043209E">
        <w:rPr>
          <w:rFonts w:ascii="Arial" w:eastAsia="Arial" w:hAnsi="Arial" w:cs="Arial"/>
          <w:i/>
          <w:sz w:val="20"/>
          <w:szCs w:val="24"/>
        </w:rPr>
        <w:t>Disaster</w:t>
      </w:r>
      <w:r w:rsidR="00694B22">
        <w:rPr>
          <w:rFonts w:ascii="Arial" w:eastAsia="Arial" w:hAnsi="Arial" w:cs="Arial"/>
          <w:i/>
          <w:sz w:val="20"/>
          <w:szCs w:val="24"/>
        </w:rPr>
        <w:t xml:space="preserve"> </w:t>
      </w:r>
      <w:r w:rsidRPr="0043209E">
        <w:rPr>
          <w:rFonts w:ascii="Arial" w:eastAsia="Arial" w:hAnsi="Arial" w:cs="Arial"/>
          <w:i/>
          <w:sz w:val="20"/>
          <w:szCs w:val="24"/>
        </w:rPr>
        <w:t>Response</w:t>
      </w:r>
      <w:r w:rsidR="00694B22">
        <w:rPr>
          <w:rFonts w:ascii="Arial" w:eastAsia="Arial" w:hAnsi="Arial" w:cs="Arial"/>
          <w:i/>
          <w:sz w:val="20"/>
          <w:szCs w:val="24"/>
        </w:rPr>
        <w:t xml:space="preserve"> </w:t>
      </w:r>
      <w:r w:rsidRPr="0043209E">
        <w:rPr>
          <w:rFonts w:ascii="Arial" w:eastAsia="Arial" w:hAnsi="Arial" w:cs="Arial"/>
          <w:i/>
          <w:sz w:val="20"/>
          <w:szCs w:val="24"/>
        </w:rPr>
        <w:t>Operations</w:t>
      </w:r>
      <w:r w:rsidR="00694B22">
        <w:rPr>
          <w:rFonts w:ascii="Arial" w:eastAsia="Arial" w:hAnsi="Arial" w:cs="Arial"/>
          <w:i/>
          <w:sz w:val="20"/>
          <w:szCs w:val="24"/>
        </w:rPr>
        <w:t xml:space="preserve"> </w:t>
      </w:r>
      <w:r w:rsidRPr="0043209E">
        <w:rPr>
          <w:rFonts w:ascii="Arial" w:eastAsia="Arial" w:hAnsi="Arial" w:cs="Arial"/>
          <w:i/>
          <w:sz w:val="20"/>
          <w:szCs w:val="24"/>
        </w:rPr>
        <w:t>Monitoring</w:t>
      </w:r>
      <w:r w:rsidR="00694B22">
        <w:rPr>
          <w:rFonts w:ascii="Arial" w:eastAsia="Arial" w:hAnsi="Arial" w:cs="Arial"/>
          <w:i/>
          <w:sz w:val="20"/>
          <w:szCs w:val="24"/>
        </w:rPr>
        <w:t xml:space="preserve"> </w:t>
      </w:r>
      <w:r w:rsidRPr="0043209E">
        <w:rPr>
          <w:rFonts w:ascii="Arial" w:eastAsia="Arial" w:hAnsi="Arial" w:cs="Arial"/>
          <w:i/>
          <w:sz w:val="20"/>
          <w:szCs w:val="24"/>
        </w:rPr>
        <w:t>and</w:t>
      </w:r>
      <w:r w:rsidR="00694B22">
        <w:rPr>
          <w:rFonts w:ascii="Arial" w:eastAsia="Arial" w:hAnsi="Arial" w:cs="Arial"/>
          <w:i/>
          <w:sz w:val="20"/>
          <w:szCs w:val="24"/>
        </w:rPr>
        <w:t xml:space="preserve"> </w:t>
      </w:r>
      <w:r w:rsidRPr="0043209E">
        <w:rPr>
          <w:rFonts w:ascii="Arial" w:eastAsia="Arial" w:hAnsi="Arial" w:cs="Arial"/>
          <w:i/>
          <w:sz w:val="20"/>
          <w:szCs w:val="24"/>
        </w:rPr>
        <w:t>Information</w:t>
      </w:r>
      <w:r w:rsidR="00694B22">
        <w:rPr>
          <w:rFonts w:ascii="Arial" w:eastAsia="Arial" w:hAnsi="Arial" w:cs="Arial"/>
          <w:i/>
          <w:sz w:val="20"/>
          <w:szCs w:val="24"/>
        </w:rPr>
        <w:t xml:space="preserve"> </w:t>
      </w:r>
      <w:r w:rsidRPr="0043209E">
        <w:rPr>
          <w:rFonts w:ascii="Arial" w:eastAsia="Arial" w:hAnsi="Arial" w:cs="Arial"/>
          <w:i/>
          <w:sz w:val="20"/>
          <w:szCs w:val="24"/>
        </w:rPr>
        <w:t>Center</w:t>
      </w:r>
      <w:r w:rsidR="00694B22">
        <w:rPr>
          <w:rFonts w:ascii="Arial" w:eastAsia="Arial" w:hAnsi="Arial" w:cs="Arial"/>
          <w:i/>
          <w:sz w:val="20"/>
          <w:szCs w:val="24"/>
        </w:rPr>
        <w:t xml:space="preserve"> </w:t>
      </w:r>
      <w:r w:rsidRPr="0043209E">
        <w:rPr>
          <w:rFonts w:ascii="Arial" w:eastAsia="Arial" w:hAnsi="Arial" w:cs="Arial"/>
          <w:i/>
          <w:sz w:val="20"/>
          <w:szCs w:val="24"/>
        </w:rPr>
        <w:t>(DROMIC)</w:t>
      </w:r>
      <w:r w:rsidR="00694B22">
        <w:rPr>
          <w:rFonts w:ascii="Arial" w:eastAsia="Arial" w:hAnsi="Arial" w:cs="Arial"/>
          <w:i/>
          <w:sz w:val="20"/>
          <w:szCs w:val="24"/>
        </w:rPr>
        <w:t xml:space="preserve"> </w:t>
      </w:r>
      <w:r w:rsidRPr="0043209E">
        <w:rPr>
          <w:rFonts w:ascii="Arial" w:eastAsia="Arial" w:hAnsi="Arial" w:cs="Arial"/>
          <w:i/>
          <w:sz w:val="20"/>
          <w:szCs w:val="24"/>
        </w:rPr>
        <w:t>of</w:t>
      </w:r>
      <w:r w:rsidR="00694B22">
        <w:rPr>
          <w:rFonts w:ascii="Arial" w:eastAsia="Arial" w:hAnsi="Arial" w:cs="Arial"/>
          <w:i/>
          <w:sz w:val="20"/>
          <w:szCs w:val="24"/>
        </w:rPr>
        <w:t xml:space="preserve"> </w:t>
      </w:r>
      <w:r w:rsidRPr="0043209E">
        <w:rPr>
          <w:rFonts w:ascii="Arial" w:eastAsia="Arial" w:hAnsi="Arial" w:cs="Arial"/>
          <w:i/>
          <w:sz w:val="20"/>
          <w:szCs w:val="24"/>
        </w:rPr>
        <w:t>the</w:t>
      </w:r>
      <w:r w:rsidR="00694B22">
        <w:rPr>
          <w:rFonts w:ascii="Arial" w:eastAsia="Arial" w:hAnsi="Arial" w:cs="Arial"/>
          <w:i/>
          <w:sz w:val="20"/>
          <w:szCs w:val="24"/>
        </w:rPr>
        <w:t xml:space="preserve"> </w:t>
      </w:r>
      <w:r w:rsidRPr="0043209E">
        <w:rPr>
          <w:rFonts w:ascii="Arial" w:eastAsia="Arial" w:hAnsi="Arial" w:cs="Arial"/>
          <w:i/>
          <w:sz w:val="20"/>
          <w:szCs w:val="24"/>
        </w:rPr>
        <w:t>DSWD-DRMB</w:t>
      </w:r>
      <w:r w:rsidR="00694B22">
        <w:rPr>
          <w:rFonts w:ascii="Arial" w:eastAsia="Arial" w:hAnsi="Arial" w:cs="Arial"/>
          <w:i/>
          <w:sz w:val="20"/>
          <w:szCs w:val="24"/>
        </w:rPr>
        <w:t xml:space="preserve"> </w:t>
      </w:r>
      <w:r w:rsidRPr="0043209E">
        <w:rPr>
          <w:rFonts w:ascii="Arial" w:eastAsia="Arial" w:hAnsi="Arial" w:cs="Arial"/>
          <w:i/>
          <w:sz w:val="20"/>
          <w:szCs w:val="24"/>
        </w:rPr>
        <w:t>is</w:t>
      </w:r>
      <w:r w:rsidR="00694B22">
        <w:rPr>
          <w:rFonts w:ascii="Arial" w:eastAsia="Arial" w:hAnsi="Arial" w:cs="Arial"/>
          <w:i/>
          <w:sz w:val="20"/>
          <w:szCs w:val="24"/>
        </w:rPr>
        <w:t xml:space="preserve"> </w:t>
      </w:r>
      <w:r w:rsidRPr="0043209E">
        <w:rPr>
          <w:rFonts w:ascii="Arial" w:eastAsia="Arial" w:hAnsi="Arial" w:cs="Arial"/>
          <w:i/>
          <w:sz w:val="20"/>
          <w:szCs w:val="24"/>
        </w:rPr>
        <w:t>closely</w:t>
      </w:r>
      <w:r w:rsidR="00694B22">
        <w:rPr>
          <w:rFonts w:ascii="Arial" w:eastAsia="Arial" w:hAnsi="Arial" w:cs="Arial"/>
          <w:i/>
          <w:sz w:val="20"/>
          <w:szCs w:val="24"/>
        </w:rPr>
        <w:t xml:space="preserve"> </w:t>
      </w:r>
      <w:r w:rsidRPr="0043209E">
        <w:rPr>
          <w:rFonts w:ascii="Arial" w:eastAsia="Arial" w:hAnsi="Arial" w:cs="Arial"/>
          <w:i/>
          <w:sz w:val="20"/>
          <w:szCs w:val="24"/>
        </w:rPr>
        <w:t>coordinating</w:t>
      </w:r>
      <w:r w:rsidR="00694B22">
        <w:rPr>
          <w:rFonts w:ascii="Arial" w:eastAsia="Arial" w:hAnsi="Arial" w:cs="Arial"/>
          <w:i/>
          <w:sz w:val="20"/>
          <w:szCs w:val="24"/>
        </w:rPr>
        <w:t xml:space="preserve"> </w:t>
      </w:r>
      <w:r w:rsidRPr="0043209E">
        <w:rPr>
          <w:rFonts w:ascii="Arial" w:eastAsia="Arial" w:hAnsi="Arial" w:cs="Arial"/>
          <w:i/>
          <w:sz w:val="20"/>
          <w:szCs w:val="24"/>
        </w:rPr>
        <w:t>with</w:t>
      </w:r>
      <w:r w:rsidR="00694B22">
        <w:rPr>
          <w:rFonts w:ascii="Arial" w:eastAsia="Arial" w:hAnsi="Arial" w:cs="Arial"/>
          <w:i/>
          <w:sz w:val="20"/>
          <w:szCs w:val="24"/>
        </w:rPr>
        <w:t xml:space="preserve"> </w:t>
      </w:r>
      <w:r w:rsidRPr="0043209E">
        <w:rPr>
          <w:rFonts w:ascii="Arial" w:eastAsia="Arial" w:hAnsi="Arial" w:cs="Arial"/>
          <w:i/>
          <w:sz w:val="20"/>
          <w:szCs w:val="24"/>
        </w:rPr>
        <w:t>the</w:t>
      </w:r>
      <w:r w:rsidR="00694B22">
        <w:rPr>
          <w:rFonts w:ascii="Arial" w:eastAsia="Arial" w:hAnsi="Arial" w:cs="Arial"/>
          <w:i/>
          <w:sz w:val="20"/>
          <w:szCs w:val="24"/>
        </w:rPr>
        <w:t xml:space="preserve"> </w:t>
      </w:r>
      <w:r>
        <w:rPr>
          <w:rFonts w:ascii="Arial" w:eastAsia="Arial" w:hAnsi="Arial" w:cs="Arial"/>
          <w:i/>
          <w:sz w:val="20"/>
          <w:szCs w:val="24"/>
        </w:rPr>
        <w:t>concerned</w:t>
      </w:r>
      <w:r w:rsidR="00694B22">
        <w:rPr>
          <w:rFonts w:ascii="Arial" w:eastAsia="Arial" w:hAnsi="Arial" w:cs="Arial"/>
          <w:i/>
          <w:sz w:val="20"/>
          <w:szCs w:val="24"/>
        </w:rPr>
        <w:t xml:space="preserve"> </w:t>
      </w:r>
      <w:r w:rsidR="00315248">
        <w:rPr>
          <w:rFonts w:ascii="Arial" w:eastAsia="Arial" w:hAnsi="Arial" w:cs="Arial"/>
          <w:i/>
          <w:sz w:val="20"/>
          <w:szCs w:val="24"/>
        </w:rPr>
        <w:t>DSWD-Field</w:t>
      </w:r>
      <w:r w:rsidR="00694B22">
        <w:rPr>
          <w:rFonts w:ascii="Arial" w:eastAsia="Arial" w:hAnsi="Arial" w:cs="Arial"/>
          <w:i/>
          <w:sz w:val="20"/>
          <w:szCs w:val="24"/>
        </w:rPr>
        <w:t xml:space="preserve"> </w:t>
      </w:r>
      <w:r w:rsidR="00315248">
        <w:rPr>
          <w:rFonts w:ascii="Arial" w:eastAsia="Arial" w:hAnsi="Arial" w:cs="Arial"/>
          <w:i/>
          <w:sz w:val="20"/>
          <w:szCs w:val="24"/>
        </w:rPr>
        <w:t>Office</w:t>
      </w:r>
      <w:r w:rsidR="00694B22">
        <w:rPr>
          <w:rFonts w:ascii="Arial" w:eastAsia="Arial" w:hAnsi="Arial" w:cs="Arial"/>
          <w:i/>
          <w:sz w:val="20"/>
          <w:szCs w:val="24"/>
        </w:rPr>
        <w:t xml:space="preserve"> </w:t>
      </w:r>
      <w:r w:rsidR="00315248">
        <w:rPr>
          <w:rFonts w:ascii="Arial" w:eastAsia="Arial" w:hAnsi="Arial" w:cs="Arial"/>
          <w:i/>
          <w:sz w:val="20"/>
          <w:szCs w:val="24"/>
        </w:rPr>
        <w:t>XI</w:t>
      </w:r>
      <w:r w:rsidR="00694B22">
        <w:rPr>
          <w:rFonts w:ascii="Arial" w:eastAsia="Arial" w:hAnsi="Arial" w:cs="Arial"/>
          <w:i/>
          <w:sz w:val="20"/>
          <w:szCs w:val="24"/>
        </w:rPr>
        <w:t xml:space="preserve"> </w:t>
      </w:r>
      <w:r w:rsidRPr="0043209E">
        <w:rPr>
          <w:rFonts w:ascii="Arial" w:eastAsia="Arial" w:hAnsi="Arial" w:cs="Arial"/>
          <w:i/>
          <w:sz w:val="20"/>
          <w:szCs w:val="24"/>
        </w:rPr>
        <w:t>for</w:t>
      </w:r>
      <w:r w:rsidR="00694B22">
        <w:rPr>
          <w:rFonts w:ascii="Arial" w:eastAsia="Arial" w:hAnsi="Arial" w:cs="Arial"/>
          <w:i/>
          <w:sz w:val="20"/>
          <w:szCs w:val="24"/>
        </w:rPr>
        <w:t xml:space="preserve"> </w:t>
      </w:r>
      <w:r w:rsidRPr="0043209E">
        <w:rPr>
          <w:rFonts w:ascii="Arial" w:eastAsia="Arial" w:hAnsi="Arial" w:cs="Arial"/>
          <w:i/>
          <w:sz w:val="20"/>
          <w:szCs w:val="24"/>
        </w:rPr>
        <w:t>any</w:t>
      </w:r>
      <w:r w:rsidR="00694B22">
        <w:rPr>
          <w:rFonts w:ascii="Arial" w:eastAsia="Arial" w:hAnsi="Arial" w:cs="Arial"/>
          <w:i/>
          <w:sz w:val="20"/>
          <w:szCs w:val="24"/>
        </w:rPr>
        <w:t xml:space="preserve"> </w:t>
      </w:r>
      <w:r w:rsidRPr="0043209E">
        <w:rPr>
          <w:rFonts w:ascii="Arial" w:eastAsia="Arial" w:hAnsi="Arial" w:cs="Arial"/>
          <w:i/>
          <w:sz w:val="20"/>
          <w:szCs w:val="24"/>
        </w:rPr>
        <w:t>significant</w:t>
      </w:r>
      <w:r w:rsidR="00694B22">
        <w:rPr>
          <w:rFonts w:ascii="Arial" w:eastAsia="Arial" w:hAnsi="Arial" w:cs="Arial"/>
          <w:i/>
          <w:sz w:val="20"/>
          <w:szCs w:val="24"/>
        </w:rPr>
        <w:t xml:space="preserve"> </w:t>
      </w:r>
      <w:r w:rsidRPr="0043209E">
        <w:rPr>
          <w:rFonts w:ascii="Arial" w:eastAsia="Arial" w:hAnsi="Arial" w:cs="Arial"/>
          <w:i/>
          <w:sz w:val="20"/>
          <w:szCs w:val="24"/>
        </w:rPr>
        <w:t>disaster</w:t>
      </w:r>
      <w:r w:rsidR="00694B22">
        <w:rPr>
          <w:rFonts w:ascii="Arial" w:eastAsia="Arial" w:hAnsi="Arial" w:cs="Arial"/>
          <w:i/>
          <w:sz w:val="20"/>
          <w:szCs w:val="24"/>
        </w:rPr>
        <w:t xml:space="preserve"> </w:t>
      </w:r>
      <w:r w:rsidRPr="0043209E">
        <w:rPr>
          <w:rFonts w:ascii="Arial" w:eastAsia="Arial" w:hAnsi="Arial" w:cs="Arial"/>
          <w:i/>
          <w:sz w:val="20"/>
          <w:szCs w:val="24"/>
        </w:rPr>
        <w:t>preparedness</w:t>
      </w:r>
      <w:r w:rsidR="00694B22">
        <w:rPr>
          <w:rFonts w:ascii="Arial" w:eastAsia="Arial" w:hAnsi="Arial" w:cs="Arial"/>
          <w:i/>
          <w:sz w:val="20"/>
          <w:szCs w:val="24"/>
        </w:rPr>
        <w:t xml:space="preserve"> </w:t>
      </w:r>
      <w:r w:rsidRPr="0043209E">
        <w:rPr>
          <w:rFonts w:ascii="Arial" w:eastAsia="Arial" w:hAnsi="Arial" w:cs="Arial"/>
          <w:i/>
          <w:sz w:val="20"/>
          <w:szCs w:val="24"/>
        </w:rPr>
        <w:t>for</w:t>
      </w:r>
      <w:r w:rsidR="00694B22">
        <w:rPr>
          <w:rFonts w:ascii="Arial" w:eastAsia="Arial" w:hAnsi="Arial" w:cs="Arial"/>
          <w:i/>
          <w:sz w:val="20"/>
          <w:szCs w:val="24"/>
        </w:rPr>
        <w:t xml:space="preserve"> </w:t>
      </w:r>
      <w:r w:rsidRPr="0043209E">
        <w:rPr>
          <w:rFonts w:ascii="Arial" w:eastAsia="Arial" w:hAnsi="Arial" w:cs="Arial"/>
          <w:i/>
          <w:sz w:val="20"/>
          <w:szCs w:val="24"/>
        </w:rPr>
        <w:t>response</w:t>
      </w:r>
      <w:r w:rsidR="00694B22">
        <w:rPr>
          <w:rFonts w:ascii="Arial" w:eastAsia="Arial" w:hAnsi="Arial" w:cs="Arial"/>
          <w:i/>
          <w:sz w:val="20"/>
          <w:szCs w:val="24"/>
        </w:rPr>
        <w:t xml:space="preserve"> </w:t>
      </w:r>
      <w:r w:rsidRPr="0043209E">
        <w:rPr>
          <w:rFonts w:ascii="Arial" w:eastAsia="Arial" w:hAnsi="Arial" w:cs="Arial"/>
          <w:i/>
          <w:sz w:val="20"/>
          <w:szCs w:val="24"/>
        </w:rPr>
        <w:t>updates.</w:t>
      </w:r>
    </w:p>
    <w:p w:rsidR="00FB3CED" w:rsidRDefault="00FB3CED" w:rsidP="00FB3CED">
      <w:pPr>
        <w:spacing w:after="0" w:line="240" w:lineRule="auto"/>
        <w:contextualSpacing/>
        <w:jc w:val="both"/>
        <w:rPr>
          <w:rFonts w:ascii="Arial" w:eastAsia="Arial" w:hAnsi="Arial" w:cs="Arial"/>
          <w:sz w:val="24"/>
          <w:szCs w:val="24"/>
        </w:rPr>
      </w:pPr>
    </w:p>
    <w:p w:rsidR="001F1C11" w:rsidRPr="00EC3360" w:rsidRDefault="001F1C11" w:rsidP="00FB3CED">
      <w:pPr>
        <w:spacing w:after="0" w:line="240" w:lineRule="auto"/>
        <w:contextualSpacing/>
        <w:jc w:val="both"/>
        <w:rPr>
          <w:rFonts w:ascii="Arial" w:eastAsia="Arial" w:hAnsi="Arial" w:cs="Arial"/>
          <w:sz w:val="24"/>
          <w:szCs w:val="24"/>
        </w:rPr>
      </w:pPr>
    </w:p>
    <w:p w:rsidR="00FB3CED" w:rsidRPr="00EC3360" w:rsidRDefault="00FB3CED" w:rsidP="00FB3CED">
      <w:pPr>
        <w:spacing w:after="0" w:line="240" w:lineRule="auto"/>
        <w:contextualSpacing/>
        <w:rPr>
          <w:rFonts w:ascii="Arial" w:eastAsia="Arial" w:hAnsi="Arial" w:cs="Arial"/>
          <w:sz w:val="24"/>
          <w:szCs w:val="24"/>
        </w:rPr>
      </w:pPr>
    </w:p>
    <w:p w:rsidR="00FB3CED" w:rsidRPr="00EC3360" w:rsidRDefault="005C5DF3" w:rsidP="00FB3CED">
      <w:pPr>
        <w:spacing w:after="0" w:line="240" w:lineRule="auto"/>
        <w:contextualSpacing/>
        <w:rPr>
          <w:rFonts w:ascii="Arial" w:eastAsia="Arial" w:hAnsi="Arial" w:cs="Arial"/>
          <w:b/>
          <w:sz w:val="24"/>
          <w:szCs w:val="24"/>
        </w:rPr>
      </w:pPr>
      <w:r>
        <w:rPr>
          <w:rFonts w:ascii="Arial" w:eastAsia="Arial" w:hAnsi="Arial" w:cs="Arial"/>
          <w:b/>
          <w:sz w:val="24"/>
          <w:szCs w:val="24"/>
        </w:rPr>
        <w:t>JAN ERWIN ANDREW I. ONTANILLAS</w:t>
      </w:r>
    </w:p>
    <w:p w:rsidR="00D60185" w:rsidRPr="00857415" w:rsidRDefault="00FB3CED" w:rsidP="00857415">
      <w:pPr>
        <w:spacing w:after="0" w:line="240" w:lineRule="auto"/>
        <w:contextualSpacing/>
        <w:rPr>
          <w:rFonts w:ascii="Arial" w:eastAsia="Arial" w:hAnsi="Arial" w:cs="Arial"/>
          <w:sz w:val="24"/>
          <w:szCs w:val="24"/>
        </w:rPr>
      </w:pPr>
      <w:r w:rsidRPr="00EC3360">
        <w:rPr>
          <w:rFonts w:ascii="Arial" w:eastAsia="Arial" w:hAnsi="Arial" w:cs="Arial"/>
          <w:sz w:val="24"/>
          <w:szCs w:val="24"/>
        </w:rPr>
        <w:t>Releasing</w:t>
      </w:r>
      <w:r w:rsidR="00694B22">
        <w:rPr>
          <w:rFonts w:ascii="Arial" w:eastAsia="Arial" w:hAnsi="Arial" w:cs="Arial"/>
          <w:sz w:val="24"/>
          <w:szCs w:val="24"/>
        </w:rPr>
        <w:t xml:space="preserve"> </w:t>
      </w:r>
      <w:r w:rsidRPr="00EC3360">
        <w:rPr>
          <w:rFonts w:ascii="Arial" w:eastAsia="Arial" w:hAnsi="Arial" w:cs="Arial"/>
          <w:sz w:val="24"/>
          <w:szCs w:val="24"/>
        </w:rPr>
        <w:t>Officer</w:t>
      </w:r>
    </w:p>
    <w:sectPr w:rsidR="00D60185" w:rsidRPr="00857415" w:rsidSect="001A2FE1">
      <w:headerReference w:type="default" r:id="rId9"/>
      <w:footerReference w:type="default" r:id="rId10"/>
      <w:pgSz w:w="16839" w:h="11907" w:orient="landscape" w:code="9"/>
      <w:pgMar w:top="720" w:right="1246" w:bottom="63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7E" w:rsidRDefault="001F387E">
      <w:pPr>
        <w:spacing w:after="0" w:line="240" w:lineRule="auto"/>
      </w:pPr>
      <w:r>
        <w:separator/>
      </w:r>
    </w:p>
  </w:endnote>
  <w:endnote w:type="continuationSeparator" w:id="0">
    <w:p w:rsidR="001F387E" w:rsidRDefault="001F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46" w:rsidRPr="00616ED8" w:rsidRDefault="000B7F46" w:rsidP="00B16912">
    <w:pPr>
      <w:pBdr>
        <w:bottom w:val="single" w:sz="6" w:space="0" w:color="auto"/>
      </w:pBdr>
      <w:tabs>
        <w:tab w:val="left" w:pos="2371"/>
        <w:tab w:val="center" w:pos="5233"/>
      </w:tabs>
      <w:spacing w:after="0" w:line="240" w:lineRule="auto"/>
      <w:jc w:val="right"/>
      <w:rPr>
        <w:rFonts w:asciiTheme="majorHAnsi" w:hAnsiTheme="majorHAnsi" w:cstheme="majorHAnsi"/>
        <w:sz w:val="16"/>
        <w:szCs w:val="16"/>
      </w:rPr>
    </w:pPr>
  </w:p>
  <w:p w:rsidR="000B7F46" w:rsidRDefault="000B7F46" w:rsidP="00001CC6">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E46A5D">
      <w:rPr>
        <w:rFonts w:asciiTheme="majorHAnsi" w:hAnsiTheme="majorHAnsi" w:cstheme="majorHAnsi"/>
        <w:b/>
        <w:noProof/>
        <w:sz w:val="16"/>
        <w:szCs w:val="16"/>
      </w:rPr>
      <w:t>1</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E46A5D">
      <w:rPr>
        <w:rFonts w:asciiTheme="majorHAnsi" w:hAnsiTheme="majorHAnsi" w:cstheme="majorHAnsi"/>
        <w:b/>
        <w:noProof/>
        <w:sz w:val="16"/>
        <w:szCs w:val="16"/>
      </w:rPr>
      <w:t>5</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FB3CED">
      <w:rPr>
        <w:rFonts w:ascii="Arial" w:eastAsia="Arial" w:hAnsi="Arial" w:cs="Arial"/>
        <w:sz w:val="16"/>
        <w:szCs w:val="16"/>
      </w:rPr>
      <w:t>DSWD DROMIC Report #</w:t>
    </w:r>
    <w:r w:rsidR="000A7A1F">
      <w:rPr>
        <w:rFonts w:ascii="Arial" w:eastAsia="Arial" w:hAnsi="Arial" w:cs="Arial"/>
        <w:sz w:val="16"/>
        <w:szCs w:val="16"/>
      </w:rPr>
      <w:t>7</w:t>
    </w:r>
    <w:r>
      <w:rPr>
        <w:rFonts w:ascii="Arial" w:eastAsia="Arial" w:hAnsi="Arial" w:cs="Arial"/>
        <w:sz w:val="16"/>
        <w:szCs w:val="16"/>
      </w:rPr>
      <w:t xml:space="preserve"> on Flooding and Landslide Incident in Davao Region</w:t>
    </w:r>
    <w:r w:rsidRPr="00FB3CED">
      <w:rPr>
        <w:rFonts w:ascii="Arial" w:eastAsia="Arial" w:hAnsi="Arial" w:cs="Arial"/>
        <w:sz w:val="16"/>
        <w:szCs w:val="16"/>
      </w:rPr>
      <w:t xml:space="preserve"> as of </w:t>
    </w:r>
    <w:r w:rsidR="0079413E">
      <w:rPr>
        <w:rFonts w:ascii="Arial" w:eastAsia="Arial" w:hAnsi="Arial" w:cs="Arial"/>
        <w:sz w:val="16"/>
        <w:szCs w:val="16"/>
      </w:rPr>
      <w:t>1</w:t>
    </w:r>
    <w:r w:rsidR="000A7A1F">
      <w:rPr>
        <w:rFonts w:ascii="Arial" w:eastAsia="Arial" w:hAnsi="Arial" w:cs="Arial"/>
        <w:sz w:val="16"/>
        <w:szCs w:val="16"/>
      </w:rPr>
      <w:t>8</w:t>
    </w:r>
    <w:r>
      <w:rPr>
        <w:rFonts w:ascii="Arial" w:eastAsia="Arial" w:hAnsi="Arial" w:cs="Arial"/>
        <w:sz w:val="16"/>
        <w:szCs w:val="16"/>
      </w:rPr>
      <w:t xml:space="preserve"> February 2019, </w:t>
    </w:r>
    <w:r w:rsidR="00E46A5D">
      <w:rPr>
        <w:rFonts w:ascii="Arial" w:eastAsia="Arial" w:hAnsi="Arial" w:cs="Arial"/>
        <w:sz w:val="16"/>
        <w:szCs w:val="16"/>
      </w:rPr>
      <w:t>6</w:t>
    </w:r>
    <w:r w:rsidRPr="00FB3CED">
      <w:rPr>
        <w:rFonts w:ascii="Arial" w:eastAsia="Arial" w:hAnsi="Arial" w:cs="Arial"/>
        <w:sz w:val="16"/>
        <w:szCs w:val="16"/>
      </w:rPr>
      <w:t>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7E" w:rsidRDefault="001F387E">
      <w:pPr>
        <w:spacing w:after="0" w:line="240" w:lineRule="auto"/>
      </w:pPr>
      <w:r>
        <w:separator/>
      </w:r>
    </w:p>
  </w:footnote>
  <w:footnote w:type="continuationSeparator" w:id="0">
    <w:p w:rsidR="001F387E" w:rsidRDefault="001F3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46" w:rsidRDefault="000B7F46"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4197FC6C" wp14:editId="7EBB8629">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0B7F46" w:rsidRDefault="000B7F46" w:rsidP="004F6DC5">
    <w:pPr>
      <w:tabs>
        <w:tab w:val="left" w:pos="4680"/>
      </w:tabs>
      <w:spacing w:after="0" w:line="240" w:lineRule="auto"/>
    </w:pPr>
    <w:r>
      <w:rPr>
        <w:noProof/>
      </w:rPr>
      <w:drawing>
        <wp:inline distT="0" distB="0" distL="0" distR="0" wp14:anchorId="427DA34E" wp14:editId="68EECFE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0B7F46" w:rsidRDefault="000B7F46" w:rsidP="00CA2787">
    <w:pPr>
      <w:pStyle w:val="Header"/>
      <w:pBdr>
        <w:bottom w:val="single" w:sz="6" w:space="1" w:color="auto"/>
      </w:pBdr>
      <w:tabs>
        <w:tab w:val="clear" w:pos="4680"/>
        <w:tab w:val="clear" w:pos="9360"/>
        <w:tab w:val="left" w:pos="2152"/>
      </w:tabs>
    </w:pPr>
  </w:p>
  <w:p w:rsidR="000B7F46" w:rsidRPr="006A0C8C" w:rsidRDefault="000B7F46" w:rsidP="00CA2787">
    <w:pPr>
      <w:pStyle w:val="Header"/>
      <w:pBdr>
        <w:top w:val="none" w:sz="0" w:space="0" w:color="auto"/>
      </w:pBdr>
      <w:tabs>
        <w:tab w:val="clear" w:pos="4680"/>
        <w:tab w:val="clear" w:pos="9360"/>
        <w:tab w:val="left" w:pos="21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A115D"/>
    <w:multiLevelType w:val="hybridMultilevel"/>
    <w:tmpl w:val="CD0025E4"/>
    <w:lvl w:ilvl="0" w:tplc="1F964886">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18A7B78"/>
    <w:multiLevelType w:val="hybridMultilevel"/>
    <w:tmpl w:val="358809D6"/>
    <w:lvl w:ilvl="0" w:tplc="38E88B80">
      <w:start w:val="3"/>
      <w:numFmt w:val="bullet"/>
      <w:lvlText w:val=""/>
      <w:lvlJc w:val="left"/>
      <w:pPr>
        <w:ind w:left="720" w:hanging="360"/>
      </w:pPr>
      <w:rPr>
        <w:rFonts w:ascii="Symbol" w:eastAsiaTheme="minorHAnsi" w:hAnsi="Symbol" w:cstheme="minorBidi" w:hint="default"/>
        <w:b w:val="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7DB3C50"/>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F167552"/>
    <w:multiLevelType w:val="hybridMultilevel"/>
    <w:tmpl w:val="BA6A1A54"/>
    <w:lvl w:ilvl="0" w:tplc="7DCC7ABE">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45E63D1A"/>
    <w:multiLevelType w:val="hybridMultilevel"/>
    <w:tmpl w:val="1B7CDF56"/>
    <w:lvl w:ilvl="0" w:tplc="9086C7AE">
      <w:start w:val="30"/>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51A861D3"/>
    <w:multiLevelType w:val="hybridMultilevel"/>
    <w:tmpl w:val="B34C19B2"/>
    <w:lvl w:ilvl="0" w:tplc="99E0CC6A">
      <w:start w:val="30"/>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6"/>
  </w:num>
  <w:num w:numId="6">
    <w:abstractNumId w:val="5"/>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1CC6"/>
    <w:rsid w:val="00003D1D"/>
    <w:rsid w:val="0000497E"/>
    <w:rsid w:val="00004D27"/>
    <w:rsid w:val="00005CB0"/>
    <w:rsid w:val="0001023D"/>
    <w:rsid w:val="000119DF"/>
    <w:rsid w:val="00012267"/>
    <w:rsid w:val="0001274A"/>
    <w:rsid w:val="000132B4"/>
    <w:rsid w:val="00013FCC"/>
    <w:rsid w:val="00014E2B"/>
    <w:rsid w:val="00015B31"/>
    <w:rsid w:val="00016A0D"/>
    <w:rsid w:val="00020ECE"/>
    <w:rsid w:val="00021D85"/>
    <w:rsid w:val="000234D2"/>
    <w:rsid w:val="000251A6"/>
    <w:rsid w:val="00026080"/>
    <w:rsid w:val="000264C9"/>
    <w:rsid w:val="00026873"/>
    <w:rsid w:val="00026F19"/>
    <w:rsid w:val="0003048D"/>
    <w:rsid w:val="000309F1"/>
    <w:rsid w:val="00032A8C"/>
    <w:rsid w:val="00033C52"/>
    <w:rsid w:val="000346DE"/>
    <w:rsid w:val="00035424"/>
    <w:rsid w:val="00035F19"/>
    <w:rsid w:val="0003628C"/>
    <w:rsid w:val="00037459"/>
    <w:rsid w:val="000408C0"/>
    <w:rsid w:val="00042AE3"/>
    <w:rsid w:val="00044165"/>
    <w:rsid w:val="00044A86"/>
    <w:rsid w:val="0004629C"/>
    <w:rsid w:val="000504B5"/>
    <w:rsid w:val="0005427C"/>
    <w:rsid w:val="00054EFA"/>
    <w:rsid w:val="00055212"/>
    <w:rsid w:val="00056E98"/>
    <w:rsid w:val="000641A7"/>
    <w:rsid w:val="000641FE"/>
    <w:rsid w:val="00065996"/>
    <w:rsid w:val="000660C4"/>
    <w:rsid w:val="00066F6A"/>
    <w:rsid w:val="000673AF"/>
    <w:rsid w:val="00067D55"/>
    <w:rsid w:val="00070CFB"/>
    <w:rsid w:val="00072ABC"/>
    <w:rsid w:val="000762A0"/>
    <w:rsid w:val="00077781"/>
    <w:rsid w:val="0008097F"/>
    <w:rsid w:val="00080DEE"/>
    <w:rsid w:val="00080DF4"/>
    <w:rsid w:val="00082F09"/>
    <w:rsid w:val="00085176"/>
    <w:rsid w:val="00085F10"/>
    <w:rsid w:val="0008725F"/>
    <w:rsid w:val="00087B19"/>
    <w:rsid w:val="00090353"/>
    <w:rsid w:val="000915CD"/>
    <w:rsid w:val="00091697"/>
    <w:rsid w:val="00091817"/>
    <w:rsid w:val="00091866"/>
    <w:rsid w:val="00093714"/>
    <w:rsid w:val="00093A22"/>
    <w:rsid w:val="00095074"/>
    <w:rsid w:val="000962B5"/>
    <w:rsid w:val="00096FF5"/>
    <w:rsid w:val="0009722C"/>
    <w:rsid w:val="00097B30"/>
    <w:rsid w:val="00097C1F"/>
    <w:rsid w:val="00097F3D"/>
    <w:rsid w:val="000A1608"/>
    <w:rsid w:val="000A1C46"/>
    <w:rsid w:val="000A36EF"/>
    <w:rsid w:val="000A3B03"/>
    <w:rsid w:val="000A4E58"/>
    <w:rsid w:val="000A5F3D"/>
    <w:rsid w:val="000A7A1F"/>
    <w:rsid w:val="000B02B7"/>
    <w:rsid w:val="000B1DD1"/>
    <w:rsid w:val="000B456B"/>
    <w:rsid w:val="000B5368"/>
    <w:rsid w:val="000B5673"/>
    <w:rsid w:val="000B5915"/>
    <w:rsid w:val="000B7751"/>
    <w:rsid w:val="000B7F46"/>
    <w:rsid w:val="000C0B07"/>
    <w:rsid w:val="000C196B"/>
    <w:rsid w:val="000C6019"/>
    <w:rsid w:val="000C6698"/>
    <w:rsid w:val="000C6AF5"/>
    <w:rsid w:val="000C7966"/>
    <w:rsid w:val="000D070D"/>
    <w:rsid w:val="000D145D"/>
    <w:rsid w:val="000D1A9D"/>
    <w:rsid w:val="000D4D57"/>
    <w:rsid w:val="000E0215"/>
    <w:rsid w:val="000E09D8"/>
    <w:rsid w:val="000E26C4"/>
    <w:rsid w:val="000F0C1A"/>
    <w:rsid w:val="000F10AC"/>
    <w:rsid w:val="000F1937"/>
    <w:rsid w:val="000F1F6C"/>
    <w:rsid w:val="000F3578"/>
    <w:rsid w:val="000F4D3C"/>
    <w:rsid w:val="000F7F94"/>
    <w:rsid w:val="0010092E"/>
    <w:rsid w:val="00101C93"/>
    <w:rsid w:val="00103091"/>
    <w:rsid w:val="00103BE9"/>
    <w:rsid w:val="00106DE1"/>
    <w:rsid w:val="0010794C"/>
    <w:rsid w:val="001106F6"/>
    <w:rsid w:val="00111627"/>
    <w:rsid w:val="00111C7A"/>
    <w:rsid w:val="00112EEF"/>
    <w:rsid w:val="00114D5E"/>
    <w:rsid w:val="0011514A"/>
    <w:rsid w:val="0012057E"/>
    <w:rsid w:val="00121871"/>
    <w:rsid w:val="00122989"/>
    <w:rsid w:val="0012455F"/>
    <w:rsid w:val="00126A22"/>
    <w:rsid w:val="00127B0A"/>
    <w:rsid w:val="00130615"/>
    <w:rsid w:val="00130CA7"/>
    <w:rsid w:val="00132DC2"/>
    <w:rsid w:val="00133A3F"/>
    <w:rsid w:val="00136278"/>
    <w:rsid w:val="00140D55"/>
    <w:rsid w:val="0014484F"/>
    <w:rsid w:val="001448ED"/>
    <w:rsid w:val="001461D3"/>
    <w:rsid w:val="001466C2"/>
    <w:rsid w:val="00146B5B"/>
    <w:rsid w:val="00147669"/>
    <w:rsid w:val="00150801"/>
    <w:rsid w:val="0015237F"/>
    <w:rsid w:val="00152CAC"/>
    <w:rsid w:val="00153232"/>
    <w:rsid w:val="0015352B"/>
    <w:rsid w:val="001537F2"/>
    <w:rsid w:val="001543B7"/>
    <w:rsid w:val="00155355"/>
    <w:rsid w:val="0015571B"/>
    <w:rsid w:val="00156154"/>
    <w:rsid w:val="00156AFD"/>
    <w:rsid w:val="00157C11"/>
    <w:rsid w:val="001606A4"/>
    <w:rsid w:val="00160A35"/>
    <w:rsid w:val="001618E9"/>
    <w:rsid w:val="00162223"/>
    <w:rsid w:val="0016266A"/>
    <w:rsid w:val="001629DE"/>
    <w:rsid w:val="00163E15"/>
    <w:rsid w:val="00164B5E"/>
    <w:rsid w:val="00164F11"/>
    <w:rsid w:val="001709DB"/>
    <w:rsid w:val="00170F46"/>
    <w:rsid w:val="0017198F"/>
    <w:rsid w:val="00171DE9"/>
    <w:rsid w:val="00172BA8"/>
    <w:rsid w:val="00173F52"/>
    <w:rsid w:val="00174E88"/>
    <w:rsid w:val="001760B4"/>
    <w:rsid w:val="001815A2"/>
    <w:rsid w:val="00182E76"/>
    <w:rsid w:val="001836FA"/>
    <w:rsid w:val="0018499D"/>
    <w:rsid w:val="001851BC"/>
    <w:rsid w:val="001873C8"/>
    <w:rsid w:val="001900C7"/>
    <w:rsid w:val="00190C0E"/>
    <w:rsid w:val="00192892"/>
    <w:rsid w:val="00194170"/>
    <w:rsid w:val="00194BAC"/>
    <w:rsid w:val="00194FDD"/>
    <w:rsid w:val="00196366"/>
    <w:rsid w:val="00196415"/>
    <w:rsid w:val="001965D8"/>
    <w:rsid w:val="0019681F"/>
    <w:rsid w:val="0019706A"/>
    <w:rsid w:val="00197C40"/>
    <w:rsid w:val="001A2FE1"/>
    <w:rsid w:val="001A4CDF"/>
    <w:rsid w:val="001A4E48"/>
    <w:rsid w:val="001A5783"/>
    <w:rsid w:val="001A5FE1"/>
    <w:rsid w:val="001A6809"/>
    <w:rsid w:val="001A7829"/>
    <w:rsid w:val="001A7854"/>
    <w:rsid w:val="001A7E2C"/>
    <w:rsid w:val="001B3F4B"/>
    <w:rsid w:val="001B64C2"/>
    <w:rsid w:val="001B7CFE"/>
    <w:rsid w:val="001C0E35"/>
    <w:rsid w:val="001C13F6"/>
    <w:rsid w:val="001C1FDF"/>
    <w:rsid w:val="001C5913"/>
    <w:rsid w:val="001C72FF"/>
    <w:rsid w:val="001C7C5A"/>
    <w:rsid w:val="001D01A8"/>
    <w:rsid w:val="001D17DF"/>
    <w:rsid w:val="001D2241"/>
    <w:rsid w:val="001D427C"/>
    <w:rsid w:val="001D4B3E"/>
    <w:rsid w:val="001D5EC8"/>
    <w:rsid w:val="001D6716"/>
    <w:rsid w:val="001D6C69"/>
    <w:rsid w:val="001E0476"/>
    <w:rsid w:val="001E08FA"/>
    <w:rsid w:val="001E1651"/>
    <w:rsid w:val="001E192A"/>
    <w:rsid w:val="001E26B4"/>
    <w:rsid w:val="001E4DD8"/>
    <w:rsid w:val="001E4F9F"/>
    <w:rsid w:val="001E5EAE"/>
    <w:rsid w:val="001E6129"/>
    <w:rsid w:val="001E6B7E"/>
    <w:rsid w:val="001E77BD"/>
    <w:rsid w:val="001F1451"/>
    <w:rsid w:val="001F1C11"/>
    <w:rsid w:val="001F218D"/>
    <w:rsid w:val="001F387E"/>
    <w:rsid w:val="001F3DE9"/>
    <w:rsid w:val="001F3E7D"/>
    <w:rsid w:val="001F4A6C"/>
    <w:rsid w:val="001F4D6C"/>
    <w:rsid w:val="001F5E86"/>
    <w:rsid w:val="001F69DA"/>
    <w:rsid w:val="001F7855"/>
    <w:rsid w:val="00200334"/>
    <w:rsid w:val="00201282"/>
    <w:rsid w:val="00202D14"/>
    <w:rsid w:val="002043DC"/>
    <w:rsid w:val="00204618"/>
    <w:rsid w:val="00204B71"/>
    <w:rsid w:val="00207727"/>
    <w:rsid w:val="002104FD"/>
    <w:rsid w:val="0021204C"/>
    <w:rsid w:val="00213305"/>
    <w:rsid w:val="00213322"/>
    <w:rsid w:val="0021353B"/>
    <w:rsid w:val="002135FB"/>
    <w:rsid w:val="00213C71"/>
    <w:rsid w:val="002147BF"/>
    <w:rsid w:val="002169D5"/>
    <w:rsid w:val="00220DF4"/>
    <w:rsid w:val="00221525"/>
    <w:rsid w:val="002225E7"/>
    <w:rsid w:val="00222815"/>
    <w:rsid w:val="002233C1"/>
    <w:rsid w:val="00223C4A"/>
    <w:rsid w:val="00224A0B"/>
    <w:rsid w:val="002251FC"/>
    <w:rsid w:val="00225547"/>
    <w:rsid w:val="00226FC2"/>
    <w:rsid w:val="00230652"/>
    <w:rsid w:val="00230E82"/>
    <w:rsid w:val="00231AE2"/>
    <w:rsid w:val="002338D6"/>
    <w:rsid w:val="0023412F"/>
    <w:rsid w:val="002345FE"/>
    <w:rsid w:val="00234AA3"/>
    <w:rsid w:val="00234D11"/>
    <w:rsid w:val="00235815"/>
    <w:rsid w:val="002377E1"/>
    <w:rsid w:val="0024012A"/>
    <w:rsid w:val="00240354"/>
    <w:rsid w:val="00240FCC"/>
    <w:rsid w:val="0024202F"/>
    <w:rsid w:val="0024475A"/>
    <w:rsid w:val="00244F53"/>
    <w:rsid w:val="00245797"/>
    <w:rsid w:val="0024645A"/>
    <w:rsid w:val="0024676B"/>
    <w:rsid w:val="00246975"/>
    <w:rsid w:val="00247798"/>
    <w:rsid w:val="00247B96"/>
    <w:rsid w:val="002506EB"/>
    <w:rsid w:val="00250748"/>
    <w:rsid w:val="002509D1"/>
    <w:rsid w:val="00252A46"/>
    <w:rsid w:val="002538EB"/>
    <w:rsid w:val="002541B5"/>
    <w:rsid w:val="00254645"/>
    <w:rsid w:val="002550AB"/>
    <w:rsid w:val="00260A3B"/>
    <w:rsid w:val="00261033"/>
    <w:rsid w:val="00261449"/>
    <w:rsid w:val="002624C6"/>
    <w:rsid w:val="00265D4A"/>
    <w:rsid w:val="00265D5C"/>
    <w:rsid w:val="00265DF5"/>
    <w:rsid w:val="00271276"/>
    <w:rsid w:val="00274D48"/>
    <w:rsid w:val="00275E3C"/>
    <w:rsid w:val="00276067"/>
    <w:rsid w:val="00280B27"/>
    <w:rsid w:val="00280BEA"/>
    <w:rsid w:val="00281204"/>
    <w:rsid w:val="00281480"/>
    <w:rsid w:val="00282526"/>
    <w:rsid w:val="002826F9"/>
    <w:rsid w:val="00282BFA"/>
    <w:rsid w:val="002835E7"/>
    <w:rsid w:val="002843EA"/>
    <w:rsid w:val="00284FBC"/>
    <w:rsid w:val="00285BFB"/>
    <w:rsid w:val="00287526"/>
    <w:rsid w:val="002916B9"/>
    <w:rsid w:val="00292871"/>
    <w:rsid w:val="00293BBD"/>
    <w:rsid w:val="0029434E"/>
    <w:rsid w:val="00294E5E"/>
    <w:rsid w:val="0029514D"/>
    <w:rsid w:val="0029643D"/>
    <w:rsid w:val="00297321"/>
    <w:rsid w:val="00297CA0"/>
    <w:rsid w:val="002A0135"/>
    <w:rsid w:val="002A13AD"/>
    <w:rsid w:val="002A184A"/>
    <w:rsid w:val="002A45E8"/>
    <w:rsid w:val="002A52FD"/>
    <w:rsid w:val="002A7FDA"/>
    <w:rsid w:val="002B32EE"/>
    <w:rsid w:val="002B4410"/>
    <w:rsid w:val="002B44F0"/>
    <w:rsid w:val="002B4C0F"/>
    <w:rsid w:val="002B5568"/>
    <w:rsid w:val="002B5914"/>
    <w:rsid w:val="002B5B76"/>
    <w:rsid w:val="002C11CD"/>
    <w:rsid w:val="002C32A3"/>
    <w:rsid w:val="002C5C5F"/>
    <w:rsid w:val="002C7100"/>
    <w:rsid w:val="002D3418"/>
    <w:rsid w:val="002D5B1A"/>
    <w:rsid w:val="002D79E2"/>
    <w:rsid w:val="002E2D99"/>
    <w:rsid w:val="002E4EFF"/>
    <w:rsid w:val="002E649E"/>
    <w:rsid w:val="002E6BCB"/>
    <w:rsid w:val="002F023E"/>
    <w:rsid w:val="002F0CC8"/>
    <w:rsid w:val="002F1245"/>
    <w:rsid w:val="002F358F"/>
    <w:rsid w:val="002F50E9"/>
    <w:rsid w:val="002F5178"/>
    <w:rsid w:val="002F5409"/>
    <w:rsid w:val="002F5AD0"/>
    <w:rsid w:val="002F5AD4"/>
    <w:rsid w:val="002F6F8C"/>
    <w:rsid w:val="002F713F"/>
    <w:rsid w:val="002F7259"/>
    <w:rsid w:val="00300077"/>
    <w:rsid w:val="00300D14"/>
    <w:rsid w:val="00303562"/>
    <w:rsid w:val="0030388B"/>
    <w:rsid w:val="00303F32"/>
    <w:rsid w:val="00305764"/>
    <w:rsid w:val="00305A3D"/>
    <w:rsid w:val="00310DED"/>
    <w:rsid w:val="00312F64"/>
    <w:rsid w:val="00313734"/>
    <w:rsid w:val="00315248"/>
    <w:rsid w:val="00316BA4"/>
    <w:rsid w:val="003173A9"/>
    <w:rsid w:val="0032043B"/>
    <w:rsid w:val="0032143B"/>
    <w:rsid w:val="0032200C"/>
    <w:rsid w:val="003243FA"/>
    <w:rsid w:val="00325FF1"/>
    <w:rsid w:val="003277B9"/>
    <w:rsid w:val="00330EE4"/>
    <w:rsid w:val="00331650"/>
    <w:rsid w:val="00331A45"/>
    <w:rsid w:val="00331D5D"/>
    <w:rsid w:val="003323F5"/>
    <w:rsid w:val="00332433"/>
    <w:rsid w:val="00334613"/>
    <w:rsid w:val="00334AC1"/>
    <w:rsid w:val="00334DB3"/>
    <w:rsid w:val="0033634C"/>
    <w:rsid w:val="00340CEF"/>
    <w:rsid w:val="00341112"/>
    <w:rsid w:val="0034137E"/>
    <w:rsid w:val="00342CD8"/>
    <w:rsid w:val="00344A62"/>
    <w:rsid w:val="003450AB"/>
    <w:rsid w:val="003478E6"/>
    <w:rsid w:val="00347C59"/>
    <w:rsid w:val="00347FC2"/>
    <w:rsid w:val="003548DC"/>
    <w:rsid w:val="0035513F"/>
    <w:rsid w:val="00355584"/>
    <w:rsid w:val="00355978"/>
    <w:rsid w:val="00360718"/>
    <w:rsid w:val="00364600"/>
    <w:rsid w:val="00366D42"/>
    <w:rsid w:val="00376394"/>
    <w:rsid w:val="00376584"/>
    <w:rsid w:val="00376C1E"/>
    <w:rsid w:val="0037725D"/>
    <w:rsid w:val="00377AD4"/>
    <w:rsid w:val="00377F27"/>
    <w:rsid w:val="00380384"/>
    <w:rsid w:val="0038157C"/>
    <w:rsid w:val="00382228"/>
    <w:rsid w:val="00382E99"/>
    <w:rsid w:val="00383309"/>
    <w:rsid w:val="00384170"/>
    <w:rsid w:val="00384E5A"/>
    <w:rsid w:val="00385FAF"/>
    <w:rsid w:val="003870A7"/>
    <w:rsid w:val="00387FE2"/>
    <w:rsid w:val="00390877"/>
    <w:rsid w:val="00391318"/>
    <w:rsid w:val="0039596F"/>
    <w:rsid w:val="00396482"/>
    <w:rsid w:val="003968C6"/>
    <w:rsid w:val="00397271"/>
    <w:rsid w:val="003A06F8"/>
    <w:rsid w:val="003A1E2F"/>
    <w:rsid w:val="003A391D"/>
    <w:rsid w:val="003A4E80"/>
    <w:rsid w:val="003A5515"/>
    <w:rsid w:val="003A5B5C"/>
    <w:rsid w:val="003A6069"/>
    <w:rsid w:val="003A6CEA"/>
    <w:rsid w:val="003A7A1D"/>
    <w:rsid w:val="003B1087"/>
    <w:rsid w:val="003B1652"/>
    <w:rsid w:val="003B166C"/>
    <w:rsid w:val="003B3813"/>
    <w:rsid w:val="003B3CE9"/>
    <w:rsid w:val="003B46D8"/>
    <w:rsid w:val="003B524C"/>
    <w:rsid w:val="003B5BE4"/>
    <w:rsid w:val="003B66EC"/>
    <w:rsid w:val="003B7A7C"/>
    <w:rsid w:val="003C1610"/>
    <w:rsid w:val="003C1E7F"/>
    <w:rsid w:val="003C39FB"/>
    <w:rsid w:val="003C3E9B"/>
    <w:rsid w:val="003C4999"/>
    <w:rsid w:val="003C5194"/>
    <w:rsid w:val="003C6D00"/>
    <w:rsid w:val="003C7DE1"/>
    <w:rsid w:val="003D09A9"/>
    <w:rsid w:val="003D0A87"/>
    <w:rsid w:val="003D133D"/>
    <w:rsid w:val="003D13B2"/>
    <w:rsid w:val="003D13C8"/>
    <w:rsid w:val="003D357A"/>
    <w:rsid w:val="003D4AAB"/>
    <w:rsid w:val="003D4DF7"/>
    <w:rsid w:val="003D5E1C"/>
    <w:rsid w:val="003D619B"/>
    <w:rsid w:val="003D7D62"/>
    <w:rsid w:val="003E0A76"/>
    <w:rsid w:val="003E1127"/>
    <w:rsid w:val="003E1229"/>
    <w:rsid w:val="003E1BCC"/>
    <w:rsid w:val="003E27EE"/>
    <w:rsid w:val="003F01C1"/>
    <w:rsid w:val="003F0D46"/>
    <w:rsid w:val="003F60DA"/>
    <w:rsid w:val="003F673D"/>
    <w:rsid w:val="003F7E88"/>
    <w:rsid w:val="004012F3"/>
    <w:rsid w:val="00402547"/>
    <w:rsid w:val="00402969"/>
    <w:rsid w:val="00403085"/>
    <w:rsid w:val="004033F8"/>
    <w:rsid w:val="00403756"/>
    <w:rsid w:val="00404795"/>
    <w:rsid w:val="00404B5E"/>
    <w:rsid w:val="004068FE"/>
    <w:rsid w:val="004109A5"/>
    <w:rsid w:val="00410A78"/>
    <w:rsid w:val="00411253"/>
    <w:rsid w:val="00411A17"/>
    <w:rsid w:val="00412E55"/>
    <w:rsid w:val="004134A7"/>
    <w:rsid w:val="00414EA5"/>
    <w:rsid w:val="00415ADB"/>
    <w:rsid w:val="004222C2"/>
    <w:rsid w:val="0042451F"/>
    <w:rsid w:val="004250E7"/>
    <w:rsid w:val="00425332"/>
    <w:rsid w:val="00425689"/>
    <w:rsid w:val="0042628C"/>
    <w:rsid w:val="00426FC6"/>
    <w:rsid w:val="00427643"/>
    <w:rsid w:val="00431402"/>
    <w:rsid w:val="00431733"/>
    <w:rsid w:val="00432762"/>
    <w:rsid w:val="004334A9"/>
    <w:rsid w:val="00435175"/>
    <w:rsid w:val="004355F9"/>
    <w:rsid w:val="00437A7A"/>
    <w:rsid w:val="00437BC2"/>
    <w:rsid w:val="00437C1B"/>
    <w:rsid w:val="004425E7"/>
    <w:rsid w:val="0044461C"/>
    <w:rsid w:val="00445DD2"/>
    <w:rsid w:val="00446510"/>
    <w:rsid w:val="00447043"/>
    <w:rsid w:val="00451358"/>
    <w:rsid w:val="00451498"/>
    <w:rsid w:val="00451856"/>
    <w:rsid w:val="0045410E"/>
    <w:rsid w:val="0045417C"/>
    <w:rsid w:val="0045690F"/>
    <w:rsid w:val="00456B0E"/>
    <w:rsid w:val="004603A9"/>
    <w:rsid w:val="00460779"/>
    <w:rsid w:val="0046098D"/>
    <w:rsid w:val="00462D03"/>
    <w:rsid w:val="0046391D"/>
    <w:rsid w:val="004656B3"/>
    <w:rsid w:val="00467C20"/>
    <w:rsid w:val="00470019"/>
    <w:rsid w:val="00471B81"/>
    <w:rsid w:val="00473168"/>
    <w:rsid w:val="004733FC"/>
    <w:rsid w:val="00474BC6"/>
    <w:rsid w:val="00475073"/>
    <w:rsid w:val="0047604A"/>
    <w:rsid w:val="0047695A"/>
    <w:rsid w:val="00477A8F"/>
    <w:rsid w:val="004801A8"/>
    <w:rsid w:val="00481A49"/>
    <w:rsid w:val="00482F3E"/>
    <w:rsid w:val="00485FAA"/>
    <w:rsid w:val="004867BA"/>
    <w:rsid w:val="00487EC8"/>
    <w:rsid w:val="00490703"/>
    <w:rsid w:val="00492810"/>
    <w:rsid w:val="00493AFB"/>
    <w:rsid w:val="004947BF"/>
    <w:rsid w:val="00494873"/>
    <w:rsid w:val="00494CC7"/>
    <w:rsid w:val="00495369"/>
    <w:rsid w:val="00496B1A"/>
    <w:rsid w:val="00497AF4"/>
    <w:rsid w:val="004A1A77"/>
    <w:rsid w:val="004A28CE"/>
    <w:rsid w:val="004A30EC"/>
    <w:rsid w:val="004A5E98"/>
    <w:rsid w:val="004A60EE"/>
    <w:rsid w:val="004B1E85"/>
    <w:rsid w:val="004B1F41"/>
    <w:rsid w:val="004B21FD"/>
    <w:rsid w:val="004B3FAD"/>
    <w:rsid w:val="004B48FC"/>
    <w:rsid w:val="004B589B"/>
    <w:rsid w:val="004B6A6E"/>
    <w:rsid w:val="004B6B6D"/>
    <w:rsid w:val="004B7BDE"/>
    <w:rsid w:val="004C0090"/>
    <w:rsid w:val="004C1004"/>
    <w:rsid w:val="004C145F"/>
    <w:rsid w:val="004C3132"/>
    <w:rsid w:val="004C46B4"/>
    <w:rsid w:val="004C4FBC"/>
    <w:rsid w:val="004C5482"/>
    <w:rsid w:val="004C55DA"/>
    <w:rsid w:val="004C738C"/>
    <w:rsid w:val="004D0F91"/>
    <w:rsid w:val="004D1392"/>
    <w:rsid w:val="004D56BD"/>
    <w:rsid w:val="004D7365"/>
    <w:rsid w:val="004D7495"/>
    <w:rsid w:val="004E1EB1"/>
    <w:rsid w:val="004E2ABA"/>
    <w:rsid w:val="004E2DCF"/>
    <w:rsid w:val="004E692D"/>
    <w:rsid w:val="004E7A9B"/>
    <w:rsid w:val="004F0452"/>
    <w:rsid w:val="004F40A2"/>
    <w:rsid w:val="004F4167"/>
    <w:rsid w:val="004F5302"/>
    <w:rsid w:val="004F5A37"/>
    <w:rsid w:val="004F5B40"/>
    <w:rsid w:val="004F6DC5"/>
    <w:rsid w:val="005007B5"/>
    <w:rsid w:val="00501329"/>
    <w:rsid w:val="0050307C"/>
    <w:rsid w:val="005072B5"/>
    <w:rsid w:val="005073A3"/>
    <w:rsid w:val="005101BD"/>
    <w:rsid w:val="00510639"/>
    <w:rsid w:val="00513F16"/>
    <w:rsid w:val="005141FE"/>
    <w:rsid w:val="0051518E"/>
    <w:rsid w:val="005159EB"/>
    <w:rsid w:val="005160D5"/>
    <w:rsid w:val="0051643E"/>
    <w:rsid w:val="00516BED"/>
    <w:rsid w:val="00516D7C"/>
    <w:rsid w:val="00517915"/>
    <w:rsid w:val="00517B61"/>
    <w:rsid w:val="00517E85"/>
    <w:rsid w:val="005201F3"/>
    <w:rsid w:val="005202B5"/>
    <w:rsid w:val="0052065E"/>
    <w:rsid w:val="005252F7"/>
    <w:rsid w:val="00526E37"/>
    <w:rsid w:val="00527DFF"/>
    <w:rsid w:val="00530D54"/>
    <w:rsid w:val="005315B2"/>
    <w:rsid w:val="00531A9D"/>
    <w:rsid w:val="00533B6D"/>
    <w:rsid w:val="00533FDE"/>
    <w:rsid w:val="00534204"/>
    <w:rsid w:val="00534AD4"/>
    <w:rsid w:val="00535002"/>
    <w:rsid w:val="005405D6"/>
    <w:rsid w:val="00540F7D"/>
    <w:rsid w:val="005414B9"/>
    <w:rsid w:val="00542065"/>
    <w:rsid w:val="00542B72"/>
    <w:rsid w:val="00542BC5"/>
    <w:rsid w:val="005438DD"/>
    <w:rsid w:val="00543A35"/>
    <w:rsid w:val="00543D61"/>
    <w:rsid w:val="00543E0B"/>
    <w:rsid w:val="00544633"/>
    <w:rsid w:val="005447EC"/>
    <w:rsid w:val="00544C27"/>
    <w:rsid w:val="00544DDC"/>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6677B"/>
    <w:rsid w:val="00567854"/>
    <w:rsid w:val="00570D07"/>
    <w:rsid w:val="00571B57"/>
    <w:rsid w:val="00572845"/>
    <w:rsid w:val="00572943"/>
    <w:rsid w:val="0057362F"/>
    <w:rsid w:val="00574681"/>
    <w:rsid w:val="005749A6"/>
    <w:rsid w:val="005751F8"/>
    <w:rsid w:val="005765D4"/>
    <w:rsid w:val="00580432"/>
    <w:rsid w:val="0058082D"/>
    <w:rsid w:val="00580C8F"/>
    <w:rsid w:val="00582923"/>
    <w:rsid w:val="005848F0"/>
    <w:rsid w:val="0058534B"/>
    <w:rsid w:val="00590588"/>
    <w:rsid w:val="0059459E"/>
    <w:rsid w:val="00594BA4"/>
    <w:rsid w:val="00594DB7"/>
    <w:rsid w:val="00595430"/>
    <w:rsid w:val="00596014"/>
    <w:rsid w:val="00596A95"/>
    <w:rsid w:val="0059735A"/>
    <w:rsid w:val="005A024F"/>
    <w:rsid w:val="005A0DA2"/>
    <w:rsid w:val="005A2BAA"/>
    <w:rsid w:val="005A2E33"/>
    <w:rsid w:val="005A4EFD"/>
    <w:rsid w:val="005A7D41"/>
    <w:rsid w:val="005B2087"/>
    <w:rsid w:val="005B22C6"/>
    <w:rsid w:val="005B6532"/>
    <w:rsid w:val="005B7B98"/>
    <w:rsid w:val="005B7F2C"/>
    <w:rsid w:val="005C089E"/>
    <w:rsid w:val="005C25C9"/>
    <w:rsid w:val="005C4BD6"/>
    <w:rsid w:val="005C4E14"/>
    <w:rsid w:val="005C5DF3"/>
    <w:rsid w:val="005C5F80"/>
    <w:rsid w:val="005C691E"/>
    <w:rsid w:val="005C6D8A"/>
    <w:rsid w:val="005C6F69"/>
    <w:rsid w:val="005C70BB"/>
    <w:rsid w:val="005D15EF"/>
    <w:rsid w:val="005D24D0"/>
    <w:rsid w:val="005D2A77"/>
    <w:rsid w:val="005D386A"/>
    <w:rsid w:val="005D4305"/>
    <w:rsid w:val="005D4338"/>
    <w:rsid w:val="005D6574"/>
    <w:rsid w:val="005E062C"/>
    <w:rsid w:val="005E06F1"/>
    <w:rsid w:val="005E39EF"/>
    <w:rsid w:val="005E400B"/>
    <w:rsid w:val="005E673B"/>
    <w:rsid w:val="005E7FEB"/>
    <w:rsid w:val="005F1A9C"/>
    <w:rsid w:val="005F1DFC"/>
    <w:rsid w:val="005F3BF9"/>
    <w:rsid w:val="005F6760"/>
    <w:rsid w:val="005F6A1F"/>
    <w:rsid w:val="006021D6"/>
    <w:rsid w:val="00603699"/>
    <w:rsid w:val="0060485F"/>
    <w:rsid w:val="00604BBC"/>
    <w:rsid w:val="00604E5D"/>
    <w:rsid w:val="00606AB1"/>
    <w:rsid w:val="00607346"/>
    <w:rsid w:val="00607A47"/>
    <w:rsid w:val="006109B4"/>
    <w:rsid w:val="00611D34"/>
    <w:rsid w:val="00614311"/>
    <w:rsid w:val="006154AA"/>
    <w:rsid w:val="00615E7D"/>
    <w:rsid w:val="00616ED8"/>
    <w:rsid w:val="00620B76"/>
    <w:rsid w:val="00622F49"/>
    <w:rsid w:val="00623CB4"/>
    <w:rsid w:val="00623CD7"/>
    <w:rsid w:val="00626205"/>
    <w:rsid w:val="00627832"/>
    <w:rsid w:val="006304AF"/>
    <w:rsid w:val="00631442"/>
    <w:rsid w:val="00633E93"/>
    <w:rsid w:val="006348B0"/>
    <w:rsid w:val="00635EE1"/>
    <w:rsid w:val="006360A5"/>
    <w:rsid w:val="0063665E"/>
    <w:rsid w:val="00636A32"/>
    <w:rsid w:val="006371A6"/>
    <w:rsid w:val="00637CFE"/>
    <w:rsid w:val="006403A3"/>
    <w:rsid w:val="00640BD6"/>
    <w:rsid w:val="0064258D"/>
    <w:rsid w:val="006426DA"/>
    <w:rsid w:val="00642F56"/>
    <w:rsid w:val="00646FEA"/>
    <w:rsid w:val="006501A7"/>
    <w:rsid w:val="006506B7"/>
    <w:rsid w:val="0065165C"/>
    <w:rsid w:val="006516E1"/>
    <w:rsid w:val="00652002"/>
    <w:rsid w:val="0065241B"/>
    <w:rsid w:val="00653CBE"/>
    <w:rsid w:val="006552C0"/>
    <w:rsid w:val="00655E3E"/>
    <w:rsid w:val="00660C79"/>
    <w:rsid w:val="00661764"/>
    <w:rsid w:val="00662001"/>
    <w:rsid w:val="00662295"/>
    <w:rsid w:val="00662B73"/>
    <w:rsid w:val="0066301A"/>
    <w:rsid w:val="00663095"/>
    <w:rsid w:val="006641FA"/>
    <w:rsid w:val="00667EC5"/>
    <w:rsid w:val="006701A2"/>
    <w:rsid w:val="00671683"/>
    <w:rsid w:val="00672031"/>
    <w:rsid w:val="00676AC7"/>
    <w:rsid w:val="00676B88"/>
    <w:rsid w:val="00676C4A"/>
    <w:rsid w:val="00677731"/>
    <w:rsid w:val="006803B8"/>
    <w:rsid w:val="006843A0"/>
    <w:rsid w:val="00684A1D"/>
    <w:rsid w:val="00685374"/>
    <w:rsid w:val="0068546E"/>
    <w:rsid w:val="00685D51"/>
    <w:rsid w:val="00686726"/>
    <w:rsid w:val="00687892"/>
    <w:rsid w:val="0068792E"/>
    <w:rsid w:val="006902DE"/>
    <w:rsid w:val="00690833"/>
    <w:rsid w:val="00692CAD"/>
    <w:rsid w:val="006938AF"/>
    <w:rsid w:val="00694B22"/>
    <w:rsid w:val="00695D36"/>
    <w:rsid w:val="0069611E"/>
    <w:rsid w:val="00696C15"/>
    <w:rsid w:val="00696FAF"/>
    <w:rsid w:val="00697A30"/>
    <w:rsid w:val="006A0A5C"/>
    <w:rsid w:val="006A0C8C"/>
    <w:rsid w:val="006A16DD"/>
    <w:rsid w:val="006A1980"/>
    <w:rsid w:val="006A438F"/>
    <w:rsid w:val="006A5CB9"/>
    <w:rsid w:val="006A6C1A"/>
    <w:rsid w:val="006A73E5"/>
    <w:rsid w:val="006A74C0"/>
    <w:rsid w:val="006B045A"/>
    <w:rsid w:val="006B0D46"/>
    <w:rsid w:val="006B13D8"/>
    <w:rsid w:val="006B2090"/>
    <w:rsid w:val="006B2574"/>
    <w:rsid w:val="006B2F81"/>
    <w:rsid w:val="006B300B"/>
    <w:rsid w:val="006B30FC"/>
    <w:rsid w:val="006B3449"/>
    <w:rsid w:val="006B51D1"/>
    <w:rsid w:val="006B5372"/>
    <w:rsid w:val="006B6490"/>
    <w:rsid w:val="006B650B"/>
    <w:rsid w:val="006B6AC1"/>
    <w:rsid w:val="006C04D0"/>
    <w:rsid w:val="006C0709"/>
    <w:rsid w:val="006C3732"/>
    <w:rsid w:val="006C37A0"/>
    <w:rsid w:val="006C4CAE"/>
    <w:rsid w:val="006C6118"/>
    <w:rsid w:val="006C65C6"/>
    <w:rsid w:val="006C6BFC"/>
    <w:rsid w:val="006C7886"/>
    <w:rsid w:val="006D01A4"/>
    <w:rsid w:val="006D0675"/>
    <w:rsid w:val="006D0DC6"/>
    <w:rsid w:val="006D2317"/>
    <w:rsid w:val="006D4465"/>
    <w:rsid w:val="006D4C2E"/>
    <w:rsid w:val="006D5A81"/>
    <w:rsid w:val="006D67C6"/>
    <w:rsid w:val="006D7DE4"/>
    <w:rsid w:val="006E08CA"/>
    <w:rsid w:val="006E1071"/>
    <w:rsid w:val="006E11C8"/>
    <w:rsid w:val="006E13EC"/>
    <w:rsid w:val="006E23E1"/>
    <w:rsid w:val="006E32C6"/>
    <w:rsid w:val="006E486E"/>
    <w:rsid w:val="006E6AC7"/>
    <w:rsid w:val="006F4011"/>
    <w:rsid w:val="006F5872"/>
    <w:rsid w:val="006F64B0"/>
    <w:rsid w:val="00701F97"/>
    <w:rsid w:val="007029A9"/>
    <w:rsid w:val="00703E20"/>
    <w:rsid w:val="00706032"/>
    <w:rsid w:val="007124FE"/>
    <w:rsid w:val="00712E13"/>
    <w:rsid w:val="007134A2"/>
    <w:rsid w:val="00713AEA"/>
    <w:rsid w:val="00713B5D"/>
    <w:rsid w:val="00713CA8"/>
    <w:rsid w:val="0071488F"/>
    <w:rsid w:val="007157E6"/>
    <w:rsid w:val="00716E21"/>
    <w:rsid w:val="00717081"/>
    <w:rsid w:val="00717328"/>
    <w:rsid w:val="00717A2C"/>
    <w:rsid w:val="00720EFE"/>
    <w:rsid w:val="00724AC2"/>
    <w:rsid w:val="00724B3C"/>
    <w:rsid w:val="00724F05"/>
    <w:rsid w:val="007251EF"/>
    <w:rsid w:val="0073072F"/>
    <w:rsid w:val="007357A3"/>
    <w:rsid w:val="0073633E"/>
    <w:rsid w:val="00736A33"/>
    <w:rsid w:val="0073724C"/>
    <w:rsid w:val="00741106"/>
    <w:rsid w:val="00742851"/>
    <w:rsid w:val="00742985"/>
    <w:rsid w:val="00742B7D"/>
    <w:rsid w:val="00744D49"/>
    <w:rsid w:val="007450CA"/>
    <w:rsid w:val="0074516B"/>
    <w:rsid w:val="00745F43"/>
    <w:rsid w:val="00746607"/>
    <w:rsid w:val="00746E5E"/>
    <w:rsid w:val="00747110"/>
    <w:rsid w:val="00747259"/>
    <w:rsid w:val="00747E0E"/>
    <w:rsid w:val="007507FD"/>
    <w:rsid w:val="00751C9A"/>
    <w:rsid w:val="00752F0C"/>
    <w:rsid w:val="00755148"/>
    <w:rsid w:val="00756960"/>
    <w:rsid w:val="0076112E"/>
    <w:rsid w:val="00763282"/>
    <w:rsid w:val="00763418"/>
    <w:rsid w:val="007643EE"/>
    <w:rsid w:val="00764CD8"/>
    <w:rsid w:val="007650E4"/>
    <w:rsid w:val="00766899"/>
    <w:rsid w:val="00766ED3"/>
    <w:rsid w:val="007673B9"/>
    <w:rsid w:val="007676EE"/>
    <w:rsid w:val="00770E6B"/>
    <w:rsid w:val="007710A6"/>
    <w:rsid w:val="0077177F"/>
    <w:rsid w:val="007719C8"/>
    <w:rsid w:val="00776853"/>
    <w:rsid w:val="00776CE7"/>
    <w:rsid w:val="00777580"/>
    <w:rsid w:val="00784108"/>
    <w:rsid w:val="00784A9E"/>
    <w:rsid w:val="00785070"/>
    <w:rsid w:val="00792E20"/>
    <w:rsid w:val="00793BEB"/>
    <w:rsid w:val="00793F63"/>
    <w:rsid w:val="0079413E"/>
    <w:rsid w:val="007952A2"/>
    <w:rsid w:val="007956E5"/>
    <w:rsid w:val="007966D3"/>
    <w:rsid w:val="00796968"/>
    <w:rsid w:val="007A157E"/>
    <w:rsid w:val="007A2468"/>
    <w:rsid w:val="007A2EAC"/>
    <w:rsid w:val="007A52B8"/>
    <w:rsid w:val="007B131A"/>
    <w:rsid w:val="007B1691"/>
    <w:rsid w:val="007B1A75"/>
    <w:rsid w:val="007B2F59"/>
    <w:rsid w:val="007B3DBB"/>
    <w:rsid w:val="007B3E6C"/>
    <w:rsid w:val="007B541A"/>
    <w:rsid w:val="007B547A"/>
    <w:rsid w:val="007B589B"/>
    <w:rsid w:val="007B6A65"/>
    <w:rsid w:val="007B6BCC"/>
    <w:rsid w:val="007B78A8"/>
    <w:rsid w:val="007C07F5"/>
    <w:rsid w:val="007C34C1"/>
    <w:rsid w:val="007C4516"/>
    <w:rsid w:val="007C4B34"/>
    <w:rsid w:val="007C526E"/>
    <w:rsid w:val="007C6311"/>
    <w:rsid w:val="007C662C"/>
    <w:rsid w:val="007C69A0"/>
    <w:rsid w:val="007C6C5C"/>
    <w:rsid w:val="007C79F0"/>
    <w:rsid w:val="007D2131"/>
    <w:rsid w:val="007D2894"/>
    <w:rsid w:val="007D382E"/>
    <w:rsid w:val="007D4DCB"/>
    <w:rsid w:val="007D5E9E"/>
    <w:rsid w:val="007D613E"/>
    <w:rsid w:val="007D707B"/>
    <w:rsid w:val="007E1946"/>
    <w:rsid w:val="007E1ED0"/>
    <w:rsid w:val="007E20AA"/>
    <w:rsid w:val="007E2A43"/>
    <w:rsid w:val="007E3141"/>
    <w:rsid w:val="007E3FE4"/>
    <w:rsid w:val="007E42A4"/>
    <w:rsid w:val="007E46AD"/>
    <w:rsid w:val="007E47C5"/>
    <w:rsid w:val="007E6230"/>
    <w:rsid w:val="007E6D4B"/>
    <w:rsid w:val="007F2FAD"/>
    <w:rsid w:val="007F3309"/>
    <w:rsid w:val="007F3410"/>
    <w:rsid w:val="007F3847"/>
    <w:rsid w:val="007F49BB"/>
    <w:rsid w:val="007F5E7F"/>
    <w:rsid w:val="007F6704"/>
    <w:rsid w:val="00801637"/>
    <w:rsid w:val="00802BDE"/>
    <w:rsid w:val="008035EE"/>
    <w:rsid w:val="0080446A"/>
    <w:rsid w:val="00806614"/>
    <w:rsid w:val="00810441"/>
    <w:rsid w:val="00810811"/>
    <w:rsid w:val="00810D26"/>
    <w:rsid w:val="00811A42"/>
    <w:rsid w:val="00811C97"/>
    <w:rsid w:val="00813AB1"/>
    <w:rsid w:val="00813B96"/>
    <w:rsid w:val="00813C4D"/>
    <w:rsid w:val="00815639"/>
    <w:rsid w:val="0081704F"/>
    <w:rsid w:val="008175EC"/>
    <w:rsid w:val="008176CF"/>
    <w:rsid w:val="00817BBD"/>
    <w:rsid w:val="00822750"/>
    <w:rsid w:val="0082339E"/>
    <w:rsid w:val="008239E6"/>
    <w:rsid w:val="0082465B"/>
    <w:rsid w:val="00824CBA"/>
    <w:rsid w:val="00825978"/>
    <w:rsid w:val="008263D0"/>
    <w:rsid w:val="00826450"/>
    <w:rsid w:val="0082725D"/>
    <w:rsid w:val="0082789E"/>
    <w:rsid w:val="00831587"/>
    <w:rsid w:val="0083587D"/>
    <w:rsid w:val="008366FC"/>
    <w:rsid w:val="00841847"/>
    <w:rsid w:val="00843779"/>
    <w:rsid w:val="008458B3"/>
    <w:rsid w:val="0085050F"/>
    <w:rsid w:val="008538B4"/>
    <w:rsid w:val="00853B55"/>
    <w:rsid w:val="00854CB5"/>
    <w:rsid w:val="00854F91"/>
    <w:rsid w:val="00855400"/>
    <w:rsid w:val="0085563A"/>
    <w:rsid w:val="00856D11"/>
    <w:rsid w:val="00857415"/>
    <w:rsid w:val="0086017B"/>
    <w:rsid w:val="00861740"/>
    <w:rsid w:val="008626A4"/>
    <w:rsid w:val="00863692"/>
    <w:rsid w:val="00865651"/>
    <w:rsid w:val="00865B34"/>
    <w:rsid w:val="008665A5"/>
    <w:rsid w:val="00866B3B"/>
    <w:rsid w:val="00870DDB"/>
    <w:rsid w:val="00872CDE"/>
    <w:rsid w:val="008748D8"/>
    <w:rsid w:val="00875279"/>
    <w:rsid w:val="00875FF8"/>
    <w:rsid w:val="00876F3E"/>
    <w:rsid w:val="0087788A"/>
    <w:rsid w:val="00883D8A"/>
    <w:rsid w:val="00885E31"/>
    <w:rsid w:val="0088629F"/>
    <w:rsid w:val="00891301"/>
    <w:rsid w:val="00892222"/>
    <w:rsid w:val="0089311E"/>
    <w:rsid w:val="00893F9A"/>
    <w:rsid w:val="00894F16"/>
    <w:rsid w:val="00895253"/>
    <w:rsid w:val="00895CC8"/>
    <w:rsid w:val="00896594"/>
    <w:rsid w:val="0089688F"/>
    <w:rsid w:val="00896C86"/>
    <w:rsid w:val="0089700A"/>
    <w:rsid w:val="00897AA2"/>
    <w:rsid w:val="008A0C92"/>
    <w:rsid w:val="008A1A38"/>
    <w:rsid w:val="008A3F58"/>
    <w:rsid w:val="008A50E7"/>
    <w:rsid w:val="008A5CE4"/>
    <w:rsid w:val="008B1246"/>
    <w:rsid w:val="008B2144"/>
    <w:rsid w:val="008B31A3"/>
    <w:rsid w:val="008B326C"/>
    <w:rsid w:val="008B36F9"/>
    <w:rsid w:val="008B3830"/>
    <w:rsid w:val="008B48B6"/>
    <w:rsid w:val="008B6284"/>
    <w:rsid w:val="008B69F0"/>
    <w:rsid w:val="008C0099"/>
    <w:rsid w:val="008C19A5"/>
    <w:rsid w:val="008C3764"/>
    <w:rsid w:val="008C4126"/>
    <w:rsid w:val="008C5037"/>
    <w:rsid w:val="008C5231"/>
    <w:rsid w:val="008C5F98"/>
    <w:rsid w:val="008D2A3A"/>
    <w:rsid w:val="008D51D1"/>
    <w:rsid w:val="008D7014"/>
    <w:rsid w:val="008D71CB"/>
    <w:rsid w:val="008D7289"/>
    <w:rsid w:val="008E01C2"/>
    <w:rsid w:val="008E1213"/>
    <w:rsid w:val="008E241F"/>
    <w:rsid w:val="008E3090"/>
    <w:rsid w:val="008E4DF8"/>
    <w:rsid w:val="008F0123"/>
    <w:rsid w:val="008F03DD"/>
    <w:rsid w:val="008F361C"/>
    <w:rsid w:val="008F379C"/>
    <w:rsid w:val="008F5202"/>
    <w:rsid w:val="008F5738"/>
    <w:rsid w:val="008F5D6F"/>
    <w:rsid w:val="0090173D"/>
    <w:rsid w:val="00902422"/>
    <w:rsid w:val="00902537"/>
    <w:rsid w:val="009026B9"/>
    <w:rsid w:val="0090299D"/>
    <w:rsid w:val="0090495C"/>
    <w:rsid w:val="00905AA2"/>
    <w:rsid w:val="009067E5"/>
    <w:rsid w:val="00910675"/>
    <w:rsid w:val="00913650"/>
    <w:rsid w:val="009154D4"/>
    <w:rsid w:val="00915D58"/>
    <w:rsid w:val="00917280"/>
    <w:rsid w:val="00917BCE"/>
    <w:rsid w:val="009217F0"/>
    <w:rsid w:val="009234B2"/>
    <w:rsid w:val="009244C0"/>
    <w:rsid w:val="00927825"/>
    <w:rsid w:val="0093050B"/>
    <w:rsid w:val="009306A7"/>
    <w:rsid w:val="00931CF2"/>
    <w:rsid w:val="009320A6"/>
    <w:rsid w:val="00932578"/>
    <w:rsid w:val="009401C7"/>
    <w:rsid w:val="00941F17"/>
    <w:rsid w:val="009425A3"/>
    <w:rsid w:val="009430ED"/>
    <w:rsid w:val="00945981"/>
    <w:rsid w:val="00945FC4"/>
    <w:rsid w:val="009460A1"/>
    <w:rsid w:val="00952357"/>
    <w:rsid w:val="00953166"/>
    <w:rsid w:val="00953243"/>
    <w:rsid w:val="009535AC"/>
    <w:rsid w:val="00953AB5"/>
    <w:rsid w:val="0095460A"/>
    <w:rsid w:val="009548FE"/>
    <w:rsid w:val="00954D0D"/>
    <w:rsid w:val="00954EB9"/>
    <w:rsid w:val="009573BE"/>
    <w:rsid w:val="00961541"/>
    <w:rsid w:val="00961A47"/>
    <w:rsid w:val="00961BCC"/>
    <w:rsid w:val="00962667"/>
    <w:rsid w:val="00963AF3"/>
    <w:rsid w:val="00967502"/>
    <w:rsid w:val="00967DC7"/>
    <w:rsid w:val="00967FF8"/>
    <w:rsid w:val="00971B20"/>
    <w:rsid w:val="00972265"/>
    <w:rsid w:val="00974B87"/>
    <w:rsid w:val="00976585"/>
    <w:rsid w:val="00977C6F"/>
    <w:rsid w:val="009804A5"/>
    <w:rsid w:val="00980692"/>
    <w:rsid w:val="009808F1"/>
    <w:rsid w:val="00980E69"/>
    <w:rsid w:val="00980F1F"/>
    <w:rsid w:val="00982576"/>
    <w:rsid w:val="009840D6"/>
    <w:rsid w:val="00984253"/>
    <w:rsid w:val="009878CA"/>
    <w:rsid w:val="00990B5D"/>
    <w:rsid w:val="00991BA7"/>
    <w:rsid w:val="009927C6"/>
    <w:rsid w:val="00992EC4"/>
    <w:rsid w:val="009A3EE5"/>
    <w:rsid w:val="009A50F0"/>
    <w:rsid w:val="009A529C"/>
    <w:rsid w:val="009A55CF"/>
    <w:rsid w:val="009A57F6"/>
    <w:rsid w:val="009A5A42"/>
    <w:rsid w:val="009A5F9E"/>
    <w:rsid w:val="009A6AFA"/>
    <w:rsid w:val="009A6D30"/>
    <w:rsid w:val="009B145E"/>
    <w:rsid w:val="009B16FB"/>
    <w:rsid w:val="009B3148"/>
    <w:rsid w:val="009B3D59"/>
    <w:rsid w:val="009B523B"/>
    <w:rsid w:val="009B58EF"/>
    <w:rsid w:val="009B6FF6"/>
    <w:rsid w:val="009B79C2"/>
    <w:rsid w:val="009C0637"/>
    <w:rsid w:val="009C0AF5"/>
    <w:rsid w:val="009C17EC"/>
    <w:rsid w:val="009C4002"/>
    <w:rsid w:val="009C46E5"/>
    <w:rsid w:val="009C4DC5"/>
    <w:rsid w:val="009C5B5D"/>
    <w:rsid w:val="009C61DB"/>
    <w:rsid w:val="009C6F4F"/>
    <w:rsid w:val="009C7C3C"/>
    <w:rsid w:val="009D1688"/>
    <w:rsid w:val="009D2E7B"/>
    <w:rsid w:val="009D3B15"/>
    <w:rsid w:val="009D5DD4"/>
    <w:rsid w:val="009D63E6"/>
    <w:rsid w:val="009D68AD"/>
    <w:rsid w:val="009E01A8"/>
    <w:rsid w:val="009E2019"/>
    <w:rsid w:val="009E27AF"/>
    <w:rsid w:val="009E31B4"/>
    <w:rsid w:val="009E438D"/>
    <w:rsid w:val="009E5F37"/>
    <w:rsid w:val="009E6161"/>
    <w:rsid w:val="009F0D31"/>
    <w:rsid w:val="009F171E"/>
    <w:rsid w:val="009F1782"/>
    <w:rsid w:val="009F265D"/>
    <w:rsid w:val="009F7355"/>
    <w:rsid w:val="009F79A2"/>
    <w:rsid w:val="009F7C99"/>
    <w:rsid w:val="009F7FCE"/>
    <w:rsid w:val="00A00779"/>
    <w:rsid w:val="00A0149E"/>
    <w:rsid w:val="00A02B61"/>
    <w:rsid w:val="00A05168"/>
    <w:rsid w:val="00A07DEC"/>
    <w:rsid w:val="00A10651"/>
    <w:rsid w:val="00A12C72"/>
    <w:rsid w:val="00A1316C"/>
    <w:rsid w:val="00A14AF1"/>
    <w:rsid w:val="00A15279"/>
    <w:rsid w:val="00A16F97"/>
    <w:rsid w:val="00A177FC"/>
    <w:rsid w:val="00A20DFF"/>
    <w:rsid w:val="00A2263A"/>
    <w:rsid w:val="00A2288F"/>
    <w:rsid w:val="00A23E55"/>
    <w:rsid w:val="00A24871"/>
    <w:rsid w:val="00A24F20"/>
    <w:rsid w:val="00A2544D"/>
    <w:rsid w:val="00A254CA"/>
    <w:rsid w:val="00A254E0"/>
    <w:rsid w:val="00A25F2A"/>
    <w:rsid w:val="00A26DFC"/>
    <w:rsid w:val="00A27B59"/>
    <w:rsid w:val="00A27B91"/>
    <w:rsid w:val="00A27FFA"/>
    <w:rsid w:val="00A30397"/>
    <w:rsid w:val="00A30E03"/>
    <w:rsid w:val="00A30EA9"/>
    <w:rsid w:val="00A329E3"/>
    <w:rsid w:val="00A331D7"/>
    <w:rsid w:val="00A3323E"/>
    <w:rsid w:val="00A33952"/>
    <w:rsid w:val="00A33B36"/>
    <w:rsid w:val="00A360D4"/>
    <w:rsid w:val="00A3643A"/>
    <w:rsid w:val="00A37D54"/>
    <w:rsid w:val="00A412B4"/>
    <w:rsid w:val="00A417AF"/>
    <w:rsid w:val="00A42494"/>
    <w:rsid w:val="00A440A6"/>
    <w:rsid w:val="00A479C5"/>
    <w:rsid w:val="00A47C9C"/>
    <w:rsid w:val="00A5173D"/>
    <w:rsid w:val="00A52D3A"/>
    <w:rsid w:val="00A52DDF"/>
    <w:rsid w:val="00A53595"/>
    <w:rsid w:val="00A55C87"/>
    <w:rsid w:val="00A55D0B"/>
    <w:rsid w:val="00A568A2"/>
    <w:rsid w:val="00A5693E"/>
    <w:rsid w:val="00A57340"/>
    <w:rsid w:val="00A61F45"/>
    <w:rsid w:val="00A628CC"/>
    <w:rsid w:val="00A6302A"/>
    <w:rsid w:val="00A647FD"/>
    <w:rsid w:val="00A652CE"/>
    <w:rsid w:val="00A67406"/>
    <w:rsid w:val="00A67ABB"/>
    <w:rsid w:val="00A721A1"/>
    <w:rsid w:val="00A72FD7"/>
    <w:rsid w:val="00A73EC7"/>
    <w:rsid w:val="00A73F06"/>
    <w:rsid w:val="00A804E3"/>
    <w:rsid w:val="00A81C31"/>
    <w:rsid w:val="00A81C78"/>
    <w:rsid w:val="00A8201C"/>
    <w:rsid w:val="00A8332E"/>
    <w:rsid w:val="00A834B4"/>
    <w:rsid w:val="00A8461F"/>
    <w:rsid w:val="00A86C9C"/>
    <w:rsid w:val="00A90A17"/>
    <w:rsid w:val="00A90CC8"/>
    <w:rsid w:val="00A91729"/>
    <w:rsid w:val="00A91B96"/>
    <w:rsid w:val="00A92444"/>
    <w:rsid w:val="00A92D93"/>
    <w:rsid w:val="00A935F9"/>
    <w:rsid w:val="00A93E84"/>
    <w:rsid w:val="00A93F65"/>
    <w:rsid w:val="00A941ED"/>
    <w:rsid w:val="00A946C3"/>
    <w:rsid w:val="00A97A68"/>
    <w:rsid w:val="00A97DF5"/>
    <w:rsid w:val="00AA02EB"/>
    <w:rsid w:val="00AA130A"/>
    <w:rsid w:val="00AA35BA"/>
    <w:rsid w:val="00AA3D2C"/>
    <w:rsid w:val="00AA453D"/>
    <w:rsid w:val="00AA4E2D"/>
    <w:rsid w:val="00AA4ED3"/>
    <w:rsid w:val="00AA5249"/>
    <w:rsid w:val="00AA66E6"/>
    <w:rsid w:val="00AA66FB"/>
    <w:rsid w:val="00AB1012"/>
    <w:rsid w:val="00AB35FD"/>
    <w:rsid w:val="00AB4B4D"/>
    <w:rsid w:val="00AB730C"/>
    <w:rsid w:val="00AC0528"/>
    <w:rsid w:val="00AC1E90"/>
    <w:rsid w:val="00AC2293"/>
    <w:rsid w:val="00AC27C8"/>
    <w:rsid w:val="00AC413F"/>
    <w:rsid w:val="00AC484A"/>
    <w:rsid w:val="00AC49F5"/>
    <w:rsid w:val="00AC54BD"/>
    <w:rsid w:val="00AD027B"/>
    <w:rsid w:val="00AD0CEC"/>
    <w:rsid w:val="00AD1069"/>
    <w:rsid w:val="00AD1686"/>
    <w:rsid w:val="00AD189B"/>
    <w:rsid w:val="00AD2CD0"/>
    <w:rsid w:val="00AD41AA"/>
    <w:rsid w:val="00AD525D"/>
    <w:rsid w:val="00AD5A8A"/>
    <w:rsid w:val="00AE0757"/>
    <w:rsid w:val="00AE1D37"/>
    <w:rsid w:val="00AE2631"/>
    <w:rsid w:val="00AE2EEB"/>
    <w:rsid w:val="00AE4099"/>
    <w:rsid w:val="00AE4C94"/>
    <w:rsid w:val="00AE6FE2"/>
    <w:rsid w:val="00AE7FAD"/>
    <w:rsid w:val="00AF050B"/>
    <w:rsid w:val="00AF0C2C"/>
    <w:rsid w:val="00AF0CCE"/>
    <w:rsid w:val="00AF0E34"/>
    <w:rsid w:val="00AF1029"/>
    <w:rsid w:val="00AF19F6"/>
    <w:rsid w:val="00AF1E97"/>
    <w:rsid w:val="00AF388C"/>
    <w:rsid w:val="00AF3CE4"/>
    <w:rsid w:val="00AF5926"/>
    <w:rsid w:val="00AF6CDA"/>
    <w:rsid w:val="00B01A20"/>
    <w:rsid w:val="00B02256"/>
    <w:rsid w:val="00B03789"/>
    <w:rsid w:val="00B0423A"/>
    <w:rsid w:val="00B0505A"/>
    <w:rsid w:val="00B057D1"/>
    <w:rsid w:val="00B067EB"/>
    <w:rsid w:val="00B10486"/>
    <w:rsid w:val="00B109AC"/>
    <w:rsid w:val="00B1591C"/>
    <w:rsid w:val="00B16912"/>
    <w:rsid w:val="00B17164"/>
    <w:rsid w:val="00B17355"/>
    <w:rsid w:val="00B173C4"/>
    <w:rsid w:val="00B17537"/>
    <w:rsid w:val="00B17607"/>
    <w:rsid w:val="00B21DCB"/>
    <w:rsid w:val="00B2221D"/>
    <w:rsid w:val="00B224A5"/>
    <w:rsid w:val="00B22ED4"/>
    <w:rsid w:val="00B238F1"/>
    <w:rsid w:val="00B24285"/>
    <w:rsid w:val="00B24361"/>
    <w:rsid w:val="00B25319"/>
    <w:rsid w:val="00B25B7A"/>
    <w:rsid w:val="00B26E54"/>
    <w:rsid w:val="00B27212"/>
    <w:rsid w:val="00B275C5"/>
    <w:rsid w:val="00B32FAA"/>
    <w:rsid w:val="00B33CE7"/>
    <w:rsid w:val="00B3408A"/>
    <w:rsid w:val="00B3437A"/>
    <w:rsid w:val="00B34C02"/>
    <w:rsid w:val="00B34D3A"/>
    <w:rsid w:val="00B35A11"/>
    <w:rsid w:val="00B3639E"/>
    <w:rsid w:val="00B372D7"/>
    <w:rsid w:val="00B41C34"/>
    <w:rsid w:val="00B42418"/>
    <w:rsid w:val="00B4429B"/>
    <w:rsid w:val="00B4543F"/>
    <w:rsid w:val="00B45C6C"/>
    <w:rsid w:val="00B47E0A"/>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0A4F"/>
    <w:rsid w:val="00B80C54"/>
    <w:rsid w:val="00B80D21"/>
    <w:rsid w:val="00B8213F"/>
    <w:rsid w:val="00B82DA4"/>
    <w:rsid w:val="00B82F0B"/>
    <w:rsid w:val="00B85E8E"/>
    <w:rsid w:val="00B866CB"/>
    <w:rsid w:val="00B877B4"/>
    <w:rsid w:val="00B8798A"/>
    <w:rsid w:val="00B87A14"/>
    <w:rsid w:val="00B915F6"/>
    <w:rsid w:val="00B91796"/>
    <w:rsid w:val="00B9179C"/>
    <w:rsid w:val="00B932C1"/>
    <w:rsid w:val="00B9372F"/>
    <w:rsid w:val="00B94B3E"/>
    <w:rsid w:val="00B951A0"/>
    <w:rsid w:val="00B968B8"/>
    <w:rsid w:val="00BA0419"/>
    <w:rsid w:val="00BA0581"/>
    <w:rsid w:val="00BA2F65"/>
    <w:rsid w:val="00BA37A0"/>
    <w:rsid w:val="00BA46D7"/>
    <w:rsid w:val="00BA6FB5"/>
    <w:rsid w:val="00BB02F7"/>
    <w:rsid w:val="00BB1FA4"/>
    <w:rsid w:val="00BB2A54"/>
    <w:rsid w:val="00BB3D77"/>
    <w:rsid w:val="00BB574D"/>
    <w:rsid w:val="00BB649E"/>
    <w:rsid w:val="00BB689B"/>
    <w:rsid w:val="00BB7B01"/>
    <w:rsid w:val="00BB7E09"/>
    <w:rsid w:val="00BC09F8"/>
    <w:rsid w:val="00BC2501"/>
    <w:rsid w:val="00BC250D"/>
    <w:rsid w:val="00BC395F"/>
    <w:rsid w:val="00BC4297"/>
    <w:rsid w:val="00BC533B"/>
    <w:rsid w:val="00BC71DC"/>
    <w:rsid w:val="00BD10D0"/>
    <w:rsid w:val="00BD216F"/>
    <w:rsid w:val="00BD2CF2"/>
    <w:rsid w:val="00BD4668"/>
    <w:rsid w:val="00BD4A81"/>
    <w:rsid w:val="00BD5A8C"/>
    <w:rsid w:val="00BD65C3"/>
    <w:rsid w:val="00BD68F1"/>
    <w:rsid w:val="00BD7930"/>
    <w:rsid w:val="00BD7C7A"/>
    <w:rsid w:val="00BE1AB9"/>
    <w:rsid w:val="00BE21D2"/>
    <w:rsid w:val="00BE294F"/>
    <w:rsid w:val="00BE2A7A"/>
    <w:rsid w:val="00BE36C8"/>
    <w:rsid w:val="00BE5261"/>
    <w:rsid w:val="00BE56F0"/>
    <w:rsid w:val="00BE5C3A"/>
    <w:rsid w:val="00BF2BA8"/>
    <w:rsid w:val="00BF412E"/>
    <w:rsid w:val="00BF6524"/>
    <w:rsid w:val="00BF6EB3"/>
    <w:rsid w:val="00C00C48"/>
    <w:rsid w:val="00C06059"/>
    <w:rsid w:val="00C06C7A"/>
    <w:rsid w:val="00C114D3"/>
    <w:rsid w:val="00C142C0"/>
    <w:rsid w:val="00C1507B"/>
    <w:rsid w:val="00C16398"/>
    <w:rsid w:val="00C17B9B"/>
    <w:rsid w:val="00C24A98"/>
    <w:rsid w:val="00C2670E"/>
    <w:rsid w:val="00C273AD"/>
    <w:rsid w:val="00C3006B"/>
    <w:rsid w:val="00C30988"/>
    <w:rsid w:val="00C32AD5"/>
    <w:rsid w:val="00C33267"/>
    <w:rsid w:val="00C36203"/>
    <w:rsid w:val="00C36AAC"/>
    <w:rsid w:val="00C3755A"/>
    <w:rsid w:val="00C37BD2"/>
    <w:rsid w:val="00C405E3"/>
    <w:rsid w:val="00C4345A"/>
    <w:rsid w:val="00C43BDA"/>
    <w:rsid w:val="00C43F62"/>
    <w:rsid w:val="00C4455A"/>
    <w:rsid w:val="00C44685"/>
    <w:rsid w:val="00C4483F"/>
    <w:rsid w:val="00C44A50"/>
    <w:rsid w:val="00C455D0"/>
    <w:rsid w:val="00C462C5"/>
    <w:rsid w:val="00C47CBF"/>
    <w:rsid w:val="00C5235A"/>
    <w:rsid w:val="00C53966"/>
    <w:rsid w:val="00C54687"/>
    <w:rsid w:val="00C560CD"/>
    <w:rsid w:val="00C56B43"/>
    <w:rsid w:val="00C6007A"/>
    <w:rsid w:val="00C60386"/>
    <w:rsid w:val="00C61578"/>
    <w:rsid w:val="00C62069"/>
    <w:rsid w:val="00C62B62"/>
    <w:rsid w:val="00C63453"/>
    <w:rsid w:val="00C63D8D"/>
    <w:rsid w:val="00C6532B"/>
    <w:rsid w:val="00C66472"/>
    <w:rsid w:val="00C67BB2"/>
    <w:rsid w:val="00C70AF7"/>
    <w:rsid w:val="00C7246A"/>
    <w:rsid w:val="00C73A01"/>
    <w:rsid w:val="00C74AB9"/>
    <w:rsid w:val="00C76177"/>
    <w:rsid w:val="00C768F0"/>
    <w:rsid w:val="00C801F8"/>
    <w:rsid w:val="00C80C52"/>
    <w:rsid w:val="00C8212E"/>
    <w:rsid w:val="00C83862"/>
    <w:rsid w:val="00C83CAC"/>
    <w:rsid w:val="00C83F35"/>
    <w:rsid w:val="00C843D4"/>
    <w:rsid w:val="00C845A9"/>
    <w:rsid w:val="00C86018"/>
    <w:rsid w:val="00C908FC"/>
    <w:rsid w:val="00C90904"/>
    <w:rsid w:val="00C92874"/>
    <w:rsid w:val="00C93573"/>
    <w:rsid w:val="00C955CC"/>
    <w:rsid w:val="00C95C4E"/>
    <w:rsid w:val="00C97CA8"/>
    <w:rsid w:val="00CA14C8"/>
    <w:rsid w:val="00CA2787"/>
    <w:rsid w:val="00CA2A74"/>
    <w:rsid w:val="00CA2D0F"/>
    <w:rsid w:val="00CA39E8"/>
    <w:rsid w:val="00CA4639"/>
    <w:rsid w:val="00CA4B90"/>
    <w:rsid w:val="00CA4BCD"/>
    <w:rsid w:val="00CA4E4D"/>
    <w:rsid w:val="00CA5683"/>
    <w:rsid w:val="00CA606F"/>
    <w:rsid w:val="00CA7CB9"/>
    <w:rsid w:val="00CA7CF5"/>
    <w:rsid w:val="00CB1BC9"/>
    <w:rsid w:val="00CB22FC"/>
    <w:rsid w:val="00CB471E"/>
    <w:rsid w:val="00CB4962"/>
    <w:rsid w:val="00CB50C1"/>
    <w:rsid w:val="00CB754A"/>
    <w:rsid w:val="00CB7B85"/>
    <w:rsid w:val="00CB7CAF"/>
    <w:rsid w:val="00CB7F8D"/>
    <w:rsid w:val="00CC7432"/>
    <w:rsid w:val="00CC76ED"/>
    <w:rsid w:val="00CD00DD"/>
    <w:rsid w:val="00CD0FD8"/>
    <w:rsid w:val="00CD1B71"/>
    <w:rsid w:val="00CD2EC0"/>
    <w:rsid w:val="00CD4A59"/>
    <w:rsid w:val="00CD64EB"/>
    <w:rsid w:val="00CD6B25"/>
    <w:rsid w:val="00CD77A0"/>
    <w:rsid w:val="00CE05D1"/>
    <w:rsid w:val="00CE2006"/>
    <w:rsid w:val="00CE2DC3"/>
    <w:rsid w:val="00CE7308"/>
    <w:rsid w:val="00CE7596"/>
    <w:rsid w:val="00CF286A"/>
    <w:rsid w:val="00CF2BDC"/>
    <w:rsid w:val="00CF30C3"/>
    <w:rsid w:val="00CF3171"/>
    <w:rsid w:val="00CF51D5"/>
    <w:rsid w:val="00CF5E70"/>
    <w:rsid w:val="00CF64C6"/>
    <w:rsid w:val="00CF6CA2"/>
    <w:rsid w:val="00CF6CCC"/>
    <w:rsid w:val="00CF786F"/>
    <w:rsid w:val="00D000BE"/>
    <w:rsid w:val="00D00C18"/>
    <w:rsid w:val="00D018CB"/>
    <w:rsid w:val="00D01954"/>
    <w:rsid w:val="00D01F5A"/>
    <w:rsid w:val="00D02D1C"/>
    <w:rsid w:val="00D03EE5"/>
    <w:rsid w:val="00D05F23"/>
    <w:rsid w:val="00D06AC5"/>
    <w:rsid w:val="00D1008B"/>
    <w:rsid w:val="00D10D05"/>
    <w:rsid w:val="00D115F6"/>
    <w:rsid w:val="00D116F9"/>
    <w:rsid w:val="00D12C69"/>
    <w:rsid w:val="00D134CC"/>
    <w:rsid w:val="00D14492"/>
    <w:rsid w:val="00D14A50"/>
    <w:rsid w:val="00D14F03"/>
    <w:rsid w:val="00D159E2"/>
    <w:rsid w:val="00D165DC"/>
    <w:rsid w:val="00D16BFC"/>
    <w:rsid w:val="00D174D7"/>
    <w:rsid w:val="00D21BE0"/>
    <w:rsid w:val="00D22F5B"/>
    <w:rsid w:val="00D24B91"/>
    <w:rsid w:val="00D26192"/>
    <w:rsid w:val="00D267EC"/>
    <w:rsid w:val="00D26CF8"/>
    <w:rsid w:val="00D27368"/>
    <w:rsid w:val="00D278C1"/>
    <w:rsid w:val="00D27FD8"/>
    <w:rsid w:val="00D307D8"/>
    <w:rsid w:val="00D325D1"/>
    <w:rsid w:val="00D36410"/>
    <w:rsid w:val="00D37694"/>
    <w:rsid w:val="00D37CC0"/>
    <w:rsid w:val="00D42CC9"/>
    <w:rsid w:val="00D43812"/>
    <w:rsid w:val="00D43941"/>
    <w:rsid w:val="00D50C39"/>
    <w:rsid w:val="00D534F4"/>
    <w:rsid w:val="00D54EBF"/>
    <w:rsid w:val="00D56136"/>
    <w:rsid w:val="00D60185"/>
    <w:rsid w:val="00D6267E"/>
    <w:rsid w:val="00D62896"/>
    <w:rsid w:val="00D62920"/>
    <w:rsid w:val="00D63FBA"/>
    <w:rsid w:val="00D667EF"/>
    <w:rsid w:val="00D66C58"/>
    <w:rsid w:val="00D70A89"/>
    <w:rsid w:val="00D711C6"/>
    <w:rsid w:val="00D71E67"/>
    <w:rsid w:val="00D73D7E"/>
    <w:rsid w:val="00D7526F"/>
    <w:rsid w:val="00D75F84"/>
    <w:rsid w:val="00D771C7"/>
    <w:rsid w:val="00D778C6"/>
    <w:rsid w:val="00D803FD"/>
    <w:rsid w:val="00D81908"/>
    <w:rsid w:val="00D81A3E"/>
    <w:rsid w:val="00D82E0D"/>
    <w:rsid w:val="00D849D4"/>
    <w:rsid w:val="00D85B23"/>
    <w:rsid w:val="00D86640"/>
    <w:rsid w:val="00D86C1F"/>
    <w:rsid w:val="00D87933"/>
    <w:rsid w:val="00D911F8"/>
    <w:rsid w:val="00D9268D"/>
    <w:rsid w:val="00D92D5E"/>
    <w:rsid w:val="00D93477"/>
    <w:rsid w:val="00D954BD"/>
    <w:rsid w:val="00D95FBF"/>
    <w:rsid w:val="00D96B34"/>
    <w:rsid w:val="00D97EA7"/>
    <w:rsid w:val="00DA0433"/>
    <w:rsid w:val="00DA1778"/>
    <w:rsid w:val="00DA1FDD"/>
    <w:rsid w:val="00DA2ABA"/>
    <w:rsid w:val="00DA3C1D"/>
    <w:rsid w:val="00DA4074"/>
    <w:rsid w:val="00DA4760"/>
    <w:rsid w:val="00DA54B6"/>
    <w:rsid w:val="00DA7622"/>
    <w:rsid w:val="00DB0A4A"/>
    <w:rsid w:val="00DB235F"/>
    <w:rsid w:val="00DB2765"/>
    <w:rsid w:val="00DB3959"/>
    <w:rsid w:val="00DB65F7"/>
    <w:rsid w:val="00DB7CB8"/>
    <w:rsid w:val="00DC0B44"/>
    <w:rsid w:val="00DC171F"/>
    <w:rsid w:val="00DC1804"/>
    <w:rsid w:val="00DC45D6"/>
    <w:rsid w:val="00DC616A"/>
    <w:rsid w:val="00DC6D1A"/>
    <w:rsid w:val="00DC77F6"/>
    <w:rsid w:val="00DC7B0B"/>
    <w:rsid w:val="00DC7DB0"/>
    <w:rsid w:val="00DD34E8"/>
    <w:rsid w:val="00DD4048"/>
    <w:rsid w:val="00DD438B"/>
    <w:rsid w:val="00DD6677"/>
    <w:rsid w:val="00DD68F3"/>
    <w:rsid w:val="00DE0378"/>
    <w:rsid w:val="00DE0FDE"/>
    <w:rsid w:val="00DE0FEA"/>
    <w:rsid w:val="00DE1FB7"/>
    <w:rsid w:val="00DE2C1A"/>
    <w:rsid w:val="00DE2C7C"/>
    <w:rsid w:val="00DE3431"/>
    <w:rsid w:val="00DE3688"/>
    <w:rsid w:val="00DE567F"/>
    <w:rsid w:val="00DF0565"/>
    <w:rsid w:val="00DF3FD0"/>
    <w:rsid w:val="00DF434E"/>
    <w:rsid w:val="00DF5DD6"/>
    <w:rsid w:val="00DF65E9"/>
    <w:rsid w:val="00DF77AD"/>
    <w:rsid w:val="00DF7CFA"/>
    <w:rsid w:val="00DF7D9D"/>
    <w:rsid w:val="00E0089D"/>
    <w:rsid w:val="00E00AC4"/>
    <w:rsid w:val="00E0125A"/>
    <w:rsid w:val="00E01F99"/>
    <w:rsid w:val="00E02216"/>
    <w:rsid w:val="00E038F7"/>
    <w:rsid w:val="00E03907"/>
    <w:rsid w:val="00E05534"/>
    <w:rsid w:val="00E0556C"/>
    <w:rsid w:val="00E060F9"/>
    <w:rsid w:val="00E06E5A"/>
    <w:rsid w:val="00E07BC8"/>
    <w:rsid w:val="00E138BB"/>
    <w:rsid w:val="00E142AB"/>
    <w:rsid w:val="00E14C1A"/>
    <w:rsid w:val="00E15DBF"/>
    <w:rsid w:val="00E17796"/>
    <w:rsid w:val="00E21D90"/>
    <w:rsid w:val="00E21FC5"/>
    <w:rsid w:val="00E22FBE"/>
    <w:rsid w:val="00E238AB"/>
    <w:rsid w:val="00E24245"/>
    <w:rsid w:val="00E25AF1"/>
    <w:rsid w:val="00E27DAF"/>
    <w:rsid w:val="00E32DE0"/>
    <w:rsid w:val="00E3443B"/>
    <w:rsid w:val="00E35AA0"/>
    <w:rsid w:val="00E36A55"/>
    <w:rsid w:val="00E37ACA"/>
    <w:rsid w:val="00E4082E"/>
    <w:rsid w:val="00E436D8"/>
    <w:rsid w:val="00E43CF4"/>
    <w:rsid w:val="00E44A97"/>
    <w:rsid w:val="00E45311"/>
    <w:rsid w:val="00E46A5D"/>
    <w:rsid w:val="00E47B18"/>
    <w:rsid w:val="00E50999"/>
    <w:rsid w:val="00E522A9"/>
    <w:rsid w:val="00E52C88"/>
    <w:rsid w:val="00E53351"/>
    <w:rsid w:val="00E54072"/>
    <w:rsid w:val="00E54BFC"/>
    <w:rsid w:val="00E61383"/>
    <w:rsid w:val="00E65FDE"/>
    <w:rsid w:val="00E66DC6"/>
    <w:rsid w:val="00E67372"/>
    <w:rsid w:val="00E72928"/>
    <w:rsid w:val="00E72B57"/>
    <w:rsid w:val="00E72E81"/>
    <w:rsid w:val="00E7381D"/>
    <w:rsid w:val="00E73F72"/>
    <w:rsid w:val="00E74BC4"/>
    <w:rsid w:val="00E759C3"/>
    <w:rsid w:val="00E75A0C"/>
    <w:rsid w:val="00E7649F"/>
    <w:rsid w:val="00E76ECE"/>
    <w:rsid w:val="00E806EC"/>
    <w:rsid w:val="00E8119A"/>
    <w:rsid w:val="00E8358B"/>
    <w:rsid w:val="00E8358D"/>
    <w:rsid w:val="00E8408C"/>
    <w:rsid w:val="00E8443D"/>
    <w:rsid w:val="00E84DA7"/>
    <w:rsid w:val="00E8523E"/>
    <w:rsid w:val="00E85B44"/>
    <w:rsid w:val="00E86584"/>
    <w:rsid w:val="00E86B85"/>
    <w:rsid w:val="00E86DCE"/>
    <w:rsid w:val="00E90FE4"/>
    <w:rsid w:val="00E9183D"/>
    <w:rsid w:val="00E91E16"/>
    <w:rsid w:val="00E9206E"/>
    <w:rsid w:val="00E9632E"/>
    <w:rsid w:val="00E96D49"/>
    <w:rsid w:val="00EA0A6E"/>
    <w:rsid w:val="00EA0E55"/>
    <w:rsid w:val="00EA1D50"/>
    <w:rsid w:val="00EA2336"/>
    <w:rsid w:val="00EA25A3"/>
    <w:rsid w:val="00EA2B9F"/>
    <w:rsid w:val="00EA3421"/>
    <w:rsid w:val="00EA42CA"/>
    <w:rsid w:val="00EA5175"/>
    <w:rsid w:val="00EA5654"/>
    <w:rsid w:val="00EA599E"/>
    <w:rsid w:val="00EA6B39"/>
    <w:rsid w:val="00EA7342"/>
    <w:rsid w:val="00EB2066"/>
    <w:rsid w:val="00EB25D6"/>
    <w:rsid w:val="00EB2655"/>
    <w:rsid w:val="00EB2A5B"/>
    <w:rsid w:val="00EB2C76"/>
    <w:rsid w:val="00EB3223"/>
    <w:rsid w:val="00EB32AD"/>
    <w:rsid w:val="00EB4105"/>
    <w:rsid w:val="00EB48F7"/>
    <w:rsid w:val="00EB5264"/>
    <w:rsid w:val="00EB64EB"/>
    <w:rsid w:val="00EB786C"/>
    <w:rsid w:val="00EB7913"/>
    <w:rsid w:val="00EC060C"/>
    <w:rsid w:val="00EC077D"/>
    <w:rsid w:val="00EC12D3"/>
    <w:rsid w:val="00EC1B28"/>
    <w:rsid w:val="00EC3485"/>
    <w:rsid w:val="00EC359A"/>
    <w:rsid w:val="00EC3D06"/>
    <w:rsid w:val="00EC4216"/>
    <w:rsid w:val="00EC6243"/>
    <w:rsid w:val="00EC7F50"/>
    <w:rsid w:val="00EC7F58"/>
    <w:rsid w:val="00ED018D"/>
    <w:rsid w:val="00ED13F8"/>
    <w:rsid w:val="00ED3A01"/>
    <w:rsid w:val="00ED4775"/>
    <w:rsid w:val="00ED4E7C"/>
    <w:rsid w:val="00ED4FB8"/>
    <w:rsid w:val="00ED529A"/>
    <w:rsid w:val="00ED56CF"/>
    <w:rsid w:val="00ED5CA3"/>
    <w:rsid w:val="00ED61D2"/>
    <w:rsid w:val="00ED62F8"/>
    <w:rsid w:val="00ED6C56"/>
    <w:rsid w:val="00ED7367"/>
    <w:rsid w:val="00EE0451"/>
    <w:rsid w:val="00EE0991"/>
    <w:rsid w:val="00EE12E9"/>
    <w:rsid w:val="00EE1938"/>
    <w:rsid w:val="00EE1B52"/>
    <w:rsid w:val="00EE22F8"/>
    <w:rsid w:val="00EE260B"/>
    <w:rsid w:val="00EE4501"/>
    <w:rsid w:val="00EE66F7"/>
    <w:rsid w:val="00EE6FA0"/>
    <w:rsid w:val="00EE7EFE"/>
    <w:rsid w:val="00EF1D43"/>
    <w:rsid w:val="00EF2DCC"/>
    <w:rsid w:val="00EF3E07"/>
    <w:rsid w:val="00EF42A0"/>
    <w:rsid w:val="00EF4E91"/>
    <w:rsid w:val="00EF5A55"/>
    <w:rsid w:val="00F00DAB"/>
    <w:rsid w:val="00F0291A"/>
    <w:rsid w:val="00F0338D"/>
    <w:rsid w:val="00F0378F"/>
    <w:rsid w:val="00F03AFB"/>
    <w:rsid w:val="00F04961"/>
    <w:rsid w:val="00F04F58"/>
    <w:rsid w:val="00F055CD"/>
    <w:rsid w:val="00F05D48"/>
    <w:rsid w:val="00F075DA"/>
    <w:rsid w:val="00F10727"/>
    <w:rsid w:val="00F119B5"/>
    <w:rsid w:val="00F11AF9"/>
    <w:rsid w:val="00F12C56"/>
    <w:rsid w:val="00F12DDB"/>
    <w:rsid w:val="00F14C04"/>
    <w:rsid w:val="00F1590E"/>
    <w:rsid w:val="00F1752C"/>
    <w:rsid w:val="00F20261"/>
    <w:rsid w:val="00F20779"/>
    <w:rsid w:val="00F22E7D"/>
    <w:rsid w:val="00F22F9C"/>
    <w:rsid w:val="00F2384D"/>
    <w:rsid w:val="00F26583"/>
    <w:rsid w:val="00F30D33"/>
    <w:rsid w:val="00F32D07"/>
    <w:rsid w:val="00F34EA4"/>
    <w:rsid w:val="00F35454"/>
    <w:rsid w:val="00F35B44"/>
    <w:rsid w:val="00F4079B"/>
    <w:rsid w:val="00F41109"/>
    <w:rsid w:val="00F42732"/>
    <w:rsid w:val="00F42E4A"/>
    <w:rsid w:val="00F444E9"/>
    <w:rsid w:val="00F4474A"/>
    <w:rsid w:val="00F45D1E"/>
    <w:rsid w:val="00F52594"/>
    <w:rsid w:val="00F52D39"/>
    <w:rsid w:val="00F55241"/>
    <w:rsid w:val="00F55411"/>
    <w:rsid w:val="00F55AF6"/>
    <w:rsid w:val="00F55D33"/>
    <w:rsid w:val="00F56155"/>
    <w:rsid w:val="00F561FC"/>
    <w:rsid w:val="00F60281"/>
    <w:rsid w:val="00F611D2"/>
    <w:rsid w:val="00F613F1"/>
    <w:rsid w:val="00F62F05"/>
    <w:rsid w:val="00F66075"/>
    <w:rsid w:val="00F67B1D"/>
    <w:rsid w:val="00F706D4"/>
    <w:rsid w:val="00F70DBA"/>
    <w:rsid w:val="00F716CF"/>
    <w:rsid w:val="00F722C4"/>
    <w:rsid w:val="00F728AF"/>
    <w:rsid w:val="00F72E6E"/>
    <w:rsid w:val="00F7302B"/>
    <w:rsid w:val="00F73216"/>
    <w:rsid w:val="00F733D9"/>
    <w:rsid w:val="00F74D31"/>
    <w:rsid w:val="00F777F7"/>
    <w:rsid w:val="00F821A9"/>
    <w:rsid w:val="00F83D20"/>
    <w:rsid w:val="00F848B3"/>
    <w:rsid w:val="00F84E01"/>
    <w:rsid w:val="00F851BA"/>
    <w:rsid w:val="00F85C25"/>
    <w:rsid w:val="00F86C17"/>
    <w:rsid w:val="00F87A88"/>
    <w:rsid w:val="00F91779"/>
    <w:rsid w:val="00F92FF0"/>
    <w:rsid w:val="00F93708"/>
    <w:rsid w:val="00F9387E"/>
    <w:rsid w:val="00F9415C"/>
    <w:rsid w:val="00F95164"/>
    <w:rsid w:val="00F97E51"/>
    <w:rsid w:val="00FA081F"/>
    <w:rsid w:val="00FA3E2E"/>
    <w:rsid w:val="00FA3F86"/>
    <w:rsid w:val="00FA4144"/>
    <w:rsid w:val="00FA4898"/>
    <w:rsid w:val="00FA71E5"/>
    <w:rsid w:val="00FA7F12"/>
    <w:rsid w:val="00FB152E"/>
    <w:rsid w:val="00FB1A27"/>
    <w:rsid w:val="00FB21AB"/>
    <w:rsid w:val="00FB249A"/>
    <w:rsid w:val="00FB3CED"/>
    <w:rsid w:val="00FB453F"/>
    <w:rsid w:val="00FB6498"/>
    <w:rsid w:val="00FB68D0"/>
    <w:rsid w:val="00FB6B2E"/>
    <w:rsid w:val="00FB6E87"/>
    <w:rsid w:val="00FB7476"/>
    <w:rsid w:val="00FB750D"/>
    <w:rsid w:val="00FB7A26"/>
    <w:rsid w:val="00FC0FDC"/>
    <w:rsid w:val="00FC144A"/>
    <w:rsid w:val="00FC192D"/>
    <w:rsid w:val="00FC245A"/>
    <w:rsid w:val="00FC39A1"/>
    <w:rsid w:val="00FC6DF4"/>
    <w:rsid w:val="00FD3CA7"/>
    <w:rsid w:val="00FD7766"/>
    <w:rsid w:val="00FE0A17"/>
    <w:rsid w:val="00FE2B4E"/>
    <w:rsid w:val="00FE3348"/>
    <w:rsid w:val="00FE3C40"/>
    <w:rsid w:val="00FE3F2B"/>
    <w:rsid w:val="00FE4434"/>
    <w:rsid w:val="00FE4A20"/>
    <w:rsid w:val="00FE4CDA"/>
    <w:rsid w:val="00FE6EC9"/>
    <w:rsid w:val="00FE7A6F"/>
    <w:rsid w:val="00FF057A"/>
    <w:rsid w:val="00FF10F7"/>
    <w:rsid w:val="00FF1B16"/>
    <w:rsid w:val="00FF252D"/>
    <w:rsid w:val="00FF38C2"/>
    <w:rsid w:val="00FF466F"/>
    <w:rsid w:val="00FF5635"/>
    <w:rsid w:val="00FF5D25"/>
    <w:rsid w:val="00FF62FD"/>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31D7"/>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2"/>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table" w:styleId="GridTable2-Accent1">
    <w:name w:val="Grid Table 2 Accent 1"/>
    <w:basedOn w:val="TableNormal"/>
    <w:uiPriority w:val="47"/>
    <w:rsid w:val="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151">
    <w:name w:val="xl151"/>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2">
    <w:name w:val="xl152"/>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3">
    <w:name w:val="xl153"/>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4">
    <w:name w:val="xl154"/>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5">
    <w:name w:val="xl155"/>
    <w:basedOn w:val="Normal"/>
    <w:rsid w:val="0045410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6">
    <w:name w:val="xl156"/>
    <w:basedOn w:val="Normal"/>
    <w:rsid w:val="0045410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7">
    <w:name w:val="xl157"/>
    <w:basedOn w:val="Normal"/>
    <w:rsid w:val="0045410E"/>
    <w:pPr>
      <w:widowControl/>
      <w:pBdr>
        <w:top w:val="none" w:sz="0" w:space="0" w:color="auto"/>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8">
    <w:name w:val="xl158"/>
    <w:basedOn w:val="Normal"/>
    <w:rsid w:val="0045410E"/>
    <w:pPr>
      <w:widowControl/>
      <w:pBdr>
        <w:top w:val="none" w:sz="0" w:space="0" w:color="auto"/>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9">
    <w:name w:val="xl159"/>
    <w:basedOn w:val="Normal"/>
    <w:rsid w:val="0045410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60">
    <w:name w:val="xl160"/>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ListParagraph1">
    <w:name w:val="List Paragraph1"/>
    <w:basedOn w:val="Normal"/>
    <w:uiPriority w:val="34"/>
    <w:qFormat/>
    <w:rsid w:val="00FB3CED"/>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table" w:styleId="GridTable4-Accent5">
    <w:name w:val="Grid Table 4 Accent 5"/>
    <w:basedOn w:val="TableNormal"/>
    <w:uiPriority w:val="49"/>
    <w:rsid w:val="00751C9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4705016258290237110gmail-msolistparagraph">
    <w:name w:val="m_4705016258290237110gmail-msolistparagraph"/>
    <w:basedOn w:val="Normal"/>
    <w:rsid w:val="0049281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2075700">
      <w:bodyDiv w:val="1"/>
      <w:marLeft w:val="0"/>
      <w:marRight w:val="0"/>
      <w:marTop w:val="0"/>
      <w:marBottom w:val="0"/>
      <w:divBdr>
        <w:top w:val="none" w:sz="0" w:space="0" w:color="auto"/>
        <w:left w:val="none" w:sz="0" w:space="0" w:color="auto"/>
        <w:bottom w:val="none" w:sz="0" w:space="0" w:color="auto"/>
        <w:right w:val="none" w:sz="0" w:space="0" w:color="auto"/>
      </w:divBdr>
    </w:div>
    <w:div w:id="37555018">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519948">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46101915">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7390264">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7989870">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06112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586952">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0537090">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3503921">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5348991">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09007906">
      <w:bodyDiv w:val="1"/>
      <w:marLeft w:val="0"/>
      <w:marRight w:val="0"/>
      <w:marTop w:val="0"/>
      <w:marBottom w:val="0"/>
      <w:divBdr>
        <w:top w:val="none" w:sz="0" w:space="0" w:color="auto"/>
        <w:left w:val="none" w:sz="0" w:space="0" w:color="auto"/>
        <w:bottom w:val="none" w:sz="0" w:space="0" w:color="auto"/>
        <w:right w:val="none" w:sz="0" w:space="0" w:color="auto"/>
      </w:divBdr>
    </w:div>
    <w:div w:id="109402853">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15492031">
      <w:bodyDiv w:val="1"/>
      <w:marLeft w:val="0"/>
      <w:marRight w:val="0"/>
      <w:marTop w:val="0"/>
      <w:marBottom w:val="0"/>
      <w:divBdr>
        <w:top w:val="none" w:sz="0" w:space="0" w:color="auto"/>
        <w:left w:val="none" w:sz="0" w:space="0" w:color="auto"/>
        <w:bottom w:val="none" w:sz="0" w:space="0" w:color="auto"/>
        <w:right w:val="none" w:sz="0" w:space="0" w:color="auto"/>
      </w:divBdr>
    </w:div>
    <w:div w:id="115565117">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8981741">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6267721">
      <w:bodyDiv w:val="1"/>
      <w:marLeft w:val="0"/>
      <w:marRight w:val="0"/>
      <w:marTop w:val="0"/>
      <w:marBottom w:val="0"/>
      <w:divBdr>
        <w:top w:val="none" w:sz="0" w:space="0" w:color="auto"/>
        <w:left w:val="none" w:sz="0" w:space="0" w:color="auto"/>
        <w:bottom w:val="none" w:sz="0" w:space="0" w:color="auto"/>
        <w:right w:val="none" w:sz="0" w:space="0" w:color="auto"/>
      </w:divBdr>
    </w:div>
    <w:div w:id="136386479">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8060064">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1069833">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0975836">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5606484">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632934">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4370119">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8762056">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6938529">
      <w:bodyDiv w:val="1"/>
      <w:marLeft w:val="0"/>
      <w:marRight w:val="0"/>
      <w:marTop w:val="0"/>
      <w:marBottom w:val="0"/>
      <w:divBdr>
        <w:top w:val="none" w:sz="0" w:space="0" w:color="auto"/>
        <w:left w:val="none" w:sz="0" w:space="0" w:color="auto"/>
        <w:bottom w:val="none" w:sz="0" w:space="0" w:color="auto"/>
        <w:right w:val="none" w:sz="0" w:space="0" w:color="auto"/>
      </w:divBdr>
    </w:div>
    <w:div w:id="219052374">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2833965">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3836741">
      <w:bodyDiv w:val="1"/>
      <w:marLeft w:val="0"/>
      <w:marRight w:val="0"/>
      <w:marTop w:val="0"/>
      <w:marBottom w:val="0"/>
      <w:divBdr>
        <w:top w:val="none" w:sz="0" w:space="0" w:color="auto"/>
        <w:left w:val="none" w:sz="0" w:space="0" w:color="auto"/>
        <w:bottom w:val="none" w:sz="0" w:space="0" w:color="auto"/>
        <w:right w:val="none" w:sz="0" w:space="0" w:color="auto"/>
      </w:divBdr>
    </w:div>
    <w:div w:id="224075344">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32619761">
      <w:bodyDiv w:val="1"/>
      <w:marLeft w:val="0"/>
      <w:marRight w:val="0"/>
      <w:marTop w:val="0"/>
      <w:marBottom w:val="0"/>
      <w:divBdr>
        <w:top w:val="none" w:sz="0" w:space="0" w:color="auto"/>
        <w:left w:val="none" w:sz="0" w:space="0" w:color="auto"/>
        <w:bottom w:val="none" w:sz="0" w:space="0" w:color="auto"/>
        <w:right w:val="none" w:sz="0" w:space="0" w:color="auto"/>
      </w:divBdr>
    </w:div>
    <w:div w:id="241112477">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38751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0429582">
      <w:bodyDiv w:val="1"/>
      <w:marLeft w:val="0"/>
      <w:marRight w:val="0"/>
      <w:marTop w:val="0"/>
      <w:marBottom w:val="0"/>
      <w:divBdr>
        <w:top w:val="none" w:sz="0" w:space="0" w:color="auto"/>
        <w:left w:val="none" w:sz="0" w:space="0" w:color="auto"/>
        <w:bottom w:val="none" w:sz="0" w:space="0" w:color="auto"/>
        <w:right w:val="none" w:sz="0" w:space="0" w:color="auto"/>
      </w:divBdr>
    </w:div>
    <w:div w:id="250741697">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6258326">
      <w:bodyDiv w:val="1"/>
      <w:marLeft w:val="0"/>
      <w:marRight w:val="0"/>
      <w:marTop w:val="0"/>
      <w:marBottom w:val="0"/>
      <w:divBdr>
        <w:top w:val="none" w:sz="0" w:space="0" w:color="auto"/>
        <w:left w:val="none" w:sz="0" w:space="0" w:color="auto"/>
        <w:bottom w:val="none" w:sz="0" w:space="0" w:color="auto"/>
        <w:right w:val="none" w:sz="0" w:space="0" w:color="auto"/>
      </w:divBdr>
    </w:div>
    <w:div w:id="256905615">
      <w:bodyDiv w:val="1"/>
      <w:marLeft w:val="0"/>
      <w:marRight w:val="0"/>
      <w:marTop w:val="0"/>
      <w:marBottom w:val="0"/>
      <w:divBdr>
        <w:top w:val="none" w:sz="0" w:space="0" w:color="auto"/>
        <w:left w:val="none" w:sz="0" w:space="0" w:color="auto"/>
        <w:bottom w:val="none" w:sz="0" w:space="0" w:color="auto"/>
        <w:right w:val="none" w:sz="0" w:space="0" w:color="auto"/>
      </w:divBdr>
    </w:div>
    <w:div w:id="257715512">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1477005">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5241913">
      <w:bodyDiv w:val="1"/>
      <w:marLeft w:val="0"/>
      <w:marRight w:val="0"/>
      <w:marTop w:val="0"/>
      <w:marBottom w:val="0"/>
      <w:divBdr>
        <w:top w:val="none" w:sz="0" w:space="0" w:color="auto"/>
        <w:left w:val="none" w:sz="0" w:space="0" w:color="auto"/>
        <w:bottom w:val="none" w:sz="0" w:space="0" w:color="auto"/>
        <w:right w:val="none" w:sz="0" w:space="0" w:color="auto"/>
      </w:divBdr>
    </w:div>
    <w:div w:id="285628512">
      <w:bodyDiv w:val="1"/>
      <w:marLeft w:val="0"/>
      <w:marRight w:val="0"/>
      <w:marTop w:val="0"/>
      <w:marBottom w:val="0"/>
      <w:divBdr>
        <w:top w:val="none" w:sz="0" w:space="0" w:color="auto"/>
        <w:left w:val="none" w:sz="0" w:space="0" w:color="auto"/>
        <w:bottom w:val="none" w:sz="0" w:space="0" w:color="auto"/>
        <w:right w:val="none" w:sz="0" w:space="0" w:color="auto"/>
      </w:divBdr>
    </w:div>
    <w:div w:id="289634090">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017509">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1251466">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329773">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179865">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39702387">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04754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4140243">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6938094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3578006">
      <w:bodyDiv w:val="1"/>
      <w:marLeft w:val="0"/>
      <w:marRight w:val="0"/>
      <w:marTop w:val="0"/>
      <w:marBottom w:val="0"/>
      <w:divBdr>
        <w:top w:val="none" w:sz="0" w:space="0" w:color="auto"/>
        <w:left w:val="none" w:sz="0" w:space="0" w:color="auto"/>
        <w:bottom w:val="none" w:sz="0" w:space="0" w:color="auto"/>
        <w:right w:val="none" w:sz="0" w:space="0" w:color="auto"/>
      </w:divBdr>
    </w:div>
    <w:div w:id="374814565">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5375374">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7804375">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2967328">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6637928">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3645387">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08163898">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192248">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48550805">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58039319">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2963032">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2237411">
      <w:bodyDiv w:val="1"/>
      <w:marLeft w:val="0"/>
      <w:marRight w:val="0"/>
      <w:marTop w:val="0"/>
      <w:marBottom w:val="0"/>
      <w:divBdr>
        <w:top w:val="none" w:sz="0" w:space="0" w:color="auto"/>
        <w:left w:val="none" w:sz="0" w:space="0" w:color="auto"/>
        <w:bottom w:val="none" w:sz="0" w:space="0" w:color="auto"/>
        <w:right w:val="none" w:sz="0" w:space="0" w:color="auto"/>
      </w:divBdr>
    </w:div>
    <w:div w:id="484247753">
      <w:bodyDiv w:val="1"/>
      <w:marLeft w:val="0"/>
      <w:marRight w:val="0"/>
      <w:marTop w:val="0"/>
      <w:marBottom w:val="0"/>
      <w:divBdr>
        <w:top w:val="none" w:sz="0" w:space="0" w:color="auto"/>
        <w:left w:val="none" w:sz="0" w:space="0" w:color="auto"/>
        <w:bottom w:val="none" w:sz="0" w:space="0" w:color="auto"/>
        <w:right w:val="none" w:sz="0" w:space="0" w:color="auto"/>
      </w:divBdr>
    </w:div>
    <w:div w:id="484857918">
      <w:bodyDiv w:val="1"/>
      <w:marLeft w:val="0"/>
      <w:marRight w:val="0"/>
      <w:marTop w:val="0"/>
      <w:marBottom w:val="0"/>
      <w:divBdr>
        <w:top w:val="none" w:sz="0" w:space="0" w:color="auto"/>
        <w:left w:val="none" w:sz="0" w:space="0" w:color="auto"/>
        <w:bottom w:val="none" w:sz="0" w:space="0" w:color="auto"/>
        <w:right w:val="none" w:sz="0" w:space="0" w:color="auto"/>
      </w:divBdr>
    </w:div>
    <w:div w:id="48589654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499004957">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010530">
      <w:bodyDiv w:val="1"/>
      <w:marLeft w:val="0"/>
      <w:marRight w:val="0"/>
      <w:marTop w:val="0"/>
      <w:marBottom w:val="0"/>
      <w:divBdr>
        <w:top w:val="none" w:sz="0" w:space="0" w:color="auto"/>
        <w:left w:val="none" w:sz="0" w:space="0" w:color="auto"/>
        <w:bottom w:val="none" w:sz="0" w:space="0" w:color="auto"/>
        <w:right w:val="none" w:sz="0" w:space="0" w:color="auto"/>
      </w:divBdr>
    </w:div>
    <w:div w:id="503011823">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07795446">
      <w:bodyDiv w:val="1"/>
      <w:marLeft w:val="0"/>
      <w:marRight w:val="0"/>
      <w:marTop w:val="0"/>
      <w:marBottom w:val="0"/>
      <w:divBdr>
        <w:top w:val="none" w:sz="0" w:space="0" w:color="auto"/>
        <w:left w:val="none" w:sz="0" w:space="0" w:color="auto"/>
        <w:bottom w:val="none" w:sz="0" w:space="0" w:color="auto"/>
        <w:right w:val="none" w:sz="0" w:space="0" w:color="auto"/>
      </w:divBdr>
    </w:div>
    <w:div w:id="512764983">
      <w:bodyDiv w:val="1"/>
      <w:marLeft w:val="0"/>
      <w:marRight w:val="0"/>
      <w:marTop w:val="0"/>
      <w:marBottom w:val="0"/>
      <w:divBdr>
        <w:top w:val="none" w:sz="0" w:space="0" w:color="auto"/>
        <w:left w:val="none" w:sz="0" w:space="0" w:color="auto"/>
        <w:bottom w:val="none" w:sz="0" w:space="0" w:color="auto"/>
        <w:right w:val="none" w:sz="0" w:space="0" w:color="auto"/>
      </w:divBdr>
    </w:div>
    <w:div w:id="516583502">
      <w:bodyDiv w:val="1"/>
      <w:marLeft w:val="0"/>
      <w:marRight w:val="0"/>
      <w:marTop w:val="0"/>
      <w:marBottom w:val="0"/>
      <w:divBdr>
        <w:top w:val="none" w:sz="0" w:space="0" w:color="auto"/>
        <w:left w:val="none" w:sz="0" w:space="0" w:color="auto"/>
        <w:bottom w:val="none" w:sz="0" w:space="0" w:color="auto"/>
        <w:right w:val="none" w:sz="0" w:space="0" w:color="auto"/>
      </w:divBdr>
    </w:div>
    <w:div w:id="5216267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3783899">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402645">
      <w:bodyDiv w:val="1"/>
      <w:marLeft w:val="0"/>
      <w:marRight w:val="0"/>
      <w:marTop w:val="0"/>
      <w:marBottom w:val="0"/>
      <w:divBdr>
        <w:top w:val="none" w:sz="0" w:space="0" w:color="auto"/>
        <w:left w:val="none" w:sz="0" w:space="0" w:color="auto"/>
        <w:bottom w:val="none" w:sz="0" w:space="0" w:color="auto"/>
        <w:right w:val="none" w:sz="0" w:space="0" w:color="auto"/>
      </w:divBdr>
    </w:div>
    <w:div w:id="543098872">
      <w:bodyDiv w:val="1"/>
      <w:marLeft w:val="0"/>
      <w:marRight w:val="0"/>
      <w:marTop w:val="0"/>
      <w:marBottom w:val="0"/>
      <w:divBdr>
        <w:top w:val="none" w:sz="0" w:space="0" w:color="auto"/>
        <w:left w:val="none" w:sz="0" w:space="0" w:color="auto"/>
        <w:bottom w:val="none" w:sz="0" w:space="0" w:color="auto"/>
        <w:right w:val="none" w:sz="0" w:space="0" w:color="auto"/>
      </w:divBdr>
    </w:div>
    <w:div w:id="547305479">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5312323">
      <w:bodyDiv w:val="1"/>
      <w:marLeft w:val="0"/>
      <w:marRight w:val="0"/>
      <w:marTop w:val="0"/>
      <w:marBottom w:val="0"/>
      <w:divBdr>
        <w:top w:val="none" w:sz="0" w:space="0" w:color="auto"/>
        <w:left w:val="none" w:sz="0" w:space="0" w:color="auto"/>
        <w:bottom w:val="none" w:sz="0" w:space="0" w:color="auto"/>
        <w:right w:val="none" w:sz="0" w:space="0" w:color="auto"/>
      </w:divBdr>
    </w:div>
    <w:div w:id="555631993">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6672258">
      <w:bodyDiv w:val="1"/>
      <w:marLeft w:val="0"/>
      <w:marRight w:val="0"/>
      <w:marTop w:val="0"/>
      <w:marBottom w:val="0"/>
      <w:divBdr>
        <w:top w:val="none" w:sz="0" w:space="0" w:color="auto"/>
        <w:left w:val="none" w:sz="0" w:space="0" w:color="auto"/>
        <w:bottom w:val="none" w:sz="0" w:space="0" w:color="auto"/>
        <w:right w:val="none" w:sz="0" w:space="0" w:color="auto"/>
      </w:divBdr>
    </w:div>
    <w:div w:id="556862691">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0216459">
      <w:bodyDiv w:val="1"/>
      <w:marLeft w:val="0"/>
      <w:marRight w:val="0"/>
      <w:marTop w:val="0"/>
      <w:marBottom w:val="0"/>
      <w:divBdr>
        <w:top w:val="none" w:sz="0" w:space="0" w:color="auto"/>
        <w:left w:val="none" w:sz="0" w:space="0" w:color="auto"/>
        <w:bottom w:val="none" w:sz="0" w:space="0" w:color="auto"/>
        <w:right w:val="none" w:sz="0" w:space="0" w:color="auto"/>
      </w:divBdr>
    </w:div>
    <w:div w:id="56564520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35009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2302251">
      <w:bodyDiv w:val="1"/>
      <w:marLeft w:val="0"/>
      <w:marRight w:val="0"/>
      <w:marTop w:val="0"/>
      <w:marBottom w:val="0"/>
      <w:divBdr>
        <w:top w:val="none" w:sz="0" w:space="0" w:color="auto"/>
        <w:left w:val="none" w:sz="0" w:space="0" w:color="auto"/>
        <w:bottom w:val="none" w:sz="0" w:space="0" w:color="auto"/>
        <w:right w:val="none" w:sz="0" w:space="0" w:color="auto"/>
      </w:divBdr>
    </w:div>
    <w:div w:id="586235648">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338109">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599988147">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059035">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7341490">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963715">
      <w:bodyDiv w:val="1"/>
      <w:marLeft w:val="0"/>
      <w:marRight w:val="0"/>
      <w:marTop w:val="0"/>
      <w:marBottom w:val="0"/>
      <w:divBdr>
        <w:top w:val="none" w:sz="0" w:space="0" w:color="auto"/>
        <w:left w:val="none" w:sz="0" w:space="0" w:color="auto"/>
        <w:bottom w:val="none" w:sz="0" w:space="0" w:color="auto"/>
        <w:right w:val="none" w:sz="0" w:space="0" w:color="auto"/>
      </w:divBdr>
    </w:div>
    <w:div w:id="656229573">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7777783">
      <w:bodyDiv w:val="1"/>
      <w:marLeft w:val="0"/>
      <w:marRight w:val="0"/>
      <w:marTop w:val="0"/>
      <w:marBottom w:val="0"/>
      <w:divBdr>
        <w:top w:val="none" w:sz="0" w:space="0" w:color="auto"/>
        <w:left w:val="none" w:sz="0" w:space="0" w:color="auto"/>
        <w:bottom w:val="none" w:sz="0" w:space="0" w:color="auto"/>
        <w:right w:val="none" w:sz="0" w:space="0" w:color="auto"/>
      </w:divBdr>
    </w:div>
    <w:div w:id="678508016">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0010635">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288093">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6661541">
      <w:bodyDiv w:val="1"/>
      <w:marLeft w:val="0"/>
      <w:marRight w:val="0"/>
      <w:marTop w:val="0"/>
      <w:marBottom w:val="0"/>
      <w:divBdr>
        <w:top w:val="none" w:sz="0" w:space="0" w:color="auto"/>
        <w:left w:val="none" w:sz="0" w:space="0" w:color="auto"/>
        <w:bottom w:val="none" w:sz="0" w:space="0" w:color="auto"/>
        <w:right w:val="none" w:sz="0" w:space="0" w:color="auto"/>
      </w:divBdr>
    </w:div>
    <w:div w:id="697245369">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6297692">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61007">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363690">
      <w:bodyDiv w:val="1"/>
      <w:marLeft w:val="0"/>
      <w:marRight w:val="0"/>
      <w:marTop w:val="0"/>
      <w:marBottom w:val="0"/>
      <w:divBdr>
        <w:top w:val="none" w:sz="0" w:space="0" w:color="auto"/>
        <w:left w:val="none" w:sz="0" w:space="0" w:color="auto"/>
        <w:bottom w:val="none" w:sz="0" w:space="0" w:color="auto"/>
        <w:right w:val="none" w:sz="0" w:space="0" w:color="auto"/>
      </w:divBdr>
    </w:div>
    <w:div w:id="72267895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38870830">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544">
      <w:bodyDiv w:val="1"/>
      <w:marLeft w:val="0"/>
      <w:marRight w:val="0"/>
      <w:marTop w:val="0"/>
      <w:marBottom w:val="0"/>
      <w:divBdr>
        <w:top w:val="none" w:sz="0" w:space="0" w:color="auto"/>
        <w:left w:val="none" w:sz="0" w:space="0" w:color="auto"/>
        <w:bottom w:val="none" w:sz="0" w:space="0" w:color="auto"/>
        <w:right w:val="none" w:sz="0" w:space="0" w:color="auto"/>
      </w:divBdr>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18456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802444">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075255">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05257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23793">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8089020">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1401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1657193">
      <w:bodyDiv w:val="1"/>
      <w:marLeft w:val="0"/>
      <w:marRight w:val="0"/>
      <w:marTop w:val="0"/>
      <w:marBottom w:val="0"/>
      <w:divBdr>
        <w:top w:val="none" w:sz="0" w:space="0" w:color="auto"/>
        <w:left w:val="none" w:sz="0" w:space="0" w:color="auto"/>
        <w:bottom w:val="none" w:sz="0" w:space="0" w:color="auto"/>
        <w:right w:val="none" w:sz="0" w:space="0" w:color="auto"/>
      </w:divBdr>
    </w:div>
    <w:div w:id="803160625">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222621">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151031">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1848473">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5705155">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012855">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8522594">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3396122">
      <w:bodyDiv w:val="1"/>
      <w:marLeft w:val="0"/>
      <w:marRight w:val="0"/>
      <w:marTop w:val="0"/>
      <w:marBottom w:val="0"/>
      <w:divBdr>
        <w:top w:val="none" w:sz="0" w:space="0" w:color="auto"/>
        <w:left w:val="none" w:sz="0" w:space="0" w:color="auto"/>
        <w:bottom w:val="none" w:sz="0" w:space="0" w:color="auto"/>
        <w:right w:val="none" w:sz="0" w:space="0" w:color="auto"/>
      </w:divBdr>
    </w:div>
    <w:div w:id="845873560">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57962984">
      <w:bodyDiv w:val="1"/>
      <w:marLeft w:val="0"/>
      <w:marRight w:val="0"/>
      <w:marTop w:val="0"/>
      <w:marBottom w:val="0"/>
      <w:divBdr>
        <w:top w:val="none" w:sz="0" w:space="0" w:color="auto"/>
        <w:left w:val="none" w:sz="0" w:space="0" w:color="auto"/>
        <w:bottom w:val="none" w:sz="0" w:space="0" w:color="auto"/>
        <w:right w:val="none" w:sz="0" w:space="0" w:color="auto"/>
      </w:divBdr>
    </w:div>
    <w:div w:id="858935462">
      <w:bodyDiv w:val="1"/>
      <w:marLeft w:val="0"/>
      <w:marRight w:val="0"/>
      <w:marTop w:val="0"/>
      <w:marBottom w:val="0"/>
      <w:divBdr>
        <w:top w:val="none" w:sz="0" w:space="0" w:color="auto"/>
        <w:left w:val="none" w:sz="0" w:space="0" w:color="auto"/>
        <w:bottom w:val="none" w:sz="0" w:space="0" w:color="auto"/>
        <w:right w:val="none" w:sz="0" w:space="0" w:color="auto"/>
      </w:divBdr>
    </w:div>
    <w:div w:id="859317183">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6527567">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803484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921765">
      <w:bodyDiv w:val="1"/>
      <w:marLeft w:val="0"/>
      <w:marRight w:val="0"/>
      <w:marTop w:val="0"/>
      <w:marBottom w:val="0"/>
      <w:divBdr>
        <w:top w:val="none" w:sz="0" w:space="0" w:color="auto"/>
        <w:left w:val="none" w:sz="0" w:space="0" w:color="auto"/>
        <w:bottom w:val="none" w:sz="0" w:space="0" w:color="auto"/>
        <w:right w:val="none" w:sz="0" w:space="0" w:color="auto"/>
      </w:divBdr>
    </w:div>
    <w:div w:id="871500975">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624025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9242008">
      <w:bodyDiv w:val="1"/>
      <w:marLeft w:val="0"/>
      <w:marRight w:val="0"/>
      <w:marTop w:val="0"/>
      <w:marBottom w:val="0"/>
      <w:divBdr>
        <w:top w:val="none" w:sz="0" w:space="0" w:color="auto"/>
        <w:left w:val="none" w:sz="0" w:space="0" w:color="auto"/>
        <w:bottom w:val="none" w:sz="0" w:space="0" w:color="auto"/>
        <w:right w:val="none" w:sz="0" w:space="0" w:color="auto"/>
      </w:divBdr>
    </w:div>
    <w:div w:id="880284881">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4752283">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3244348">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1948822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2910567">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6913394">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681417">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854215">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2923084">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3536272">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76422681">
      <w:bodyDiv w:val="1"/>
      <w:marLeft w:val="0"/>
      <w:marRight w:val="0"/>
      <w:marTop w:val="0"/>
      <w:marBottom w:val="0"/>
      <w:divBdr>
        <w:top w:val="none" w:sz="0" w:space="0" w:color="auto"/>
        <w:left w:val="none" w:sz="0" w:space="0" w:color="auto"/>
        <w:bottom w:val="none" w:sz="0" w:space="0" w:color="auto"/>
        <w:right w:val="none" w:sz="0" w:space="0" w:color="auto"/>
      </w:divBdr>
    </w:div>
    <w:div w:id="983969363">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4119539">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11787">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168317">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5402515">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362595">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210052">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09452965">
      <w:bodyDiv w:val="1"/>
      <w:marLeft w:val="0"/>
      <w:marRight w:val="0"/>
      <w:marTop w:val="0"/>
      <w:marBottom w:val="0"/>
      <w:divBdr>
        <w:top w:val="none" w:sz="0" w:space="0" w:color="auto"/>
        <w:left w:val="none" w:sz="0" w:space="0" w:color="auto"/>
        <w:bottom w:val="none" w:sz="0" w:space="0" w:color="auto"/>
        <w:right w:val="none" w:sz="0" w:space="0" w:color="auto"/>
      </w:divBdr>
    </w:div>
    <w:div w:id="1010134636">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406888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0739863">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122207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1398590">
      <w:bodyDiv w:val="1"/>
      <w:marLeft w:val="0"/>
      <w:marRight w:val="0"/>
      <w:marTop w:val="0"/>
      <w:marBottom w:val="0"/>
      <w:divBdr>
        <w:top w:val="none" w:sz="0" w:space="0" w:color="auto"/>
        <w:left w:val="none" w:sz="0" w:space="0" w:color="auto"/>
        <w:bottom w:val="none" w:sz="0" w:space="0" w:color="auto"/>
        <w:right w:val="none" w:sz="0" w:space="0" w:color="auto"/>
      </w:divBdr>
    </w:div>
    <w:div w:id="1044133139">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616522">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2508800">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014590">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76585253">
      <w:bodyDiv w:val="1"/>
      <w:marLeft w:val="0"/>
      <w:marRight w:val="0"/>
      <w:marTop w:val="0"/>
      <w:marBottom w:val="0"/>
      <w:divBdr>
        <w:top w:val="none" w:sz="0" w:space="0" w:color="auto"/>
        <w:left w:val="none" w:sz="0" w:space="0" w:color="auto"/>
        <w:bottom w:val="none" w:sz="0" w:space="0" w:color="auto"/>
        <w:right w:val="none" w:sz="0" w:space="0" w:color="auto"/>
      </w:divBdr>
    </w:div>
    <w:div w:id="1077827304">
      <w:bodyDiv w:val="1"/>
      <w:marLeft w:val="0"/>
      <w:marRight w:val="0"/>
      <w:marTop w:val="0"/>
      <w:marBottom w:val="0"/>
      <w:divBdr>
        <w:top w:val="none" w:sz="0" w:space="0" w:color="auto"/>
        <w:left w:val="none" w:sz="0" w:space="0" w:color="auto"/>
        <w:bottom w:val="none" w:sz="0" w:space="0" w:color="auto"/>
        <w:right w:val="none" w:sz="0" w:space="0" w:color="auto"/>
      </w:divBdr>
    </w:div>
    <w:div w:id="1079211597">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0909732">
      <w:bodyDiv w:val="1"/>
      <w:marLeft w:val="0"/>
      <w:marRight w:val="0"/>
      <w:marTop w:val="0"/>
      <w:marBottom w:val="0"/>
      <w:divBdr>
        <w:top w:val="none" w:sz="0" w:space="0" w:color="auto"/>
        <w:left w:val="none" w:sz="0" w:space="0" w:color="auto"/>
        <w:bottom w:val="none" w:sz="0" w:space="0" w:color="auto"/>
        <w:right w:val="none" w:sz="0" w:space="0" w:color="auto"/>
      </w:divBdr>
    </w:div>
    <w:div w:id="1082409350">
      <w:bodyDiv w:val="1"/>
      <w:marLeft w:val="0"/>
      <w:marRight w:val="0"/>
      <w:marTop w:val="0"/>
      <w:marBottom w:val="0"/>
      <w:divBdr>
        <w:top w:val="none" w:sz="0" w:space="0" w:color="auto"/>
        <w:left w:val="none" w:sz="0" w:space="0" w:color="auto"/>
        <w:bottom w:val="none" w:sz="0" w:space="0" w:color="auto"/>
        <w:right w:val="none" w:sz="0" w:space="0" w:color="auto"/>
      </w:divBdr>
    </w:div>
    <w:div w:id="1086805594">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0276240">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0929592">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434786">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81231">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2525079">
      <w:bodyDiv w:val="1"/>
      <w:marLeft w:val="0"/>
      <w:marRight w:val="0"/>
      <w:marTop w:val="0"/>
      <w:marBottom w:val="0"/>
      <w:divBdr>
        <w:top w:val="none" w:sz="0" w:space="0" w:color="auto"/>
        <w:left w:val="none" w:sz="0" w:space="0" w:color="auto"/>
        <w:bottom w:val="none" w:sz="0" w:space="0" w:color="auto"/>
        <w:right w:val="none" w:sz="0" w:space="0" w:color="auto"/>
      </w:divBdr>
    </w:div>
    <w:div w:id="1157844858">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59619164">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0268056">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014729">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1919283">
      <w:bodyDiv w:val="1"/>
      <w:marLeft w:val="0"/>
      <w:marRight w:val="0"/>
      <w:marTop w:val="0"/>
      <w:marBottom w:val="0"/>
      <w:divBdr>
        <w:top w:val="none" w:sz="0" w:space="0" w:color="auto"/>
        <w:left w:val="none" w:sz="0" w:space="0" w:color="auto"/>
        <w:bottom w:val="none" w:sz="0" w:space="0" w:color="auto"/>
        <w:right w:val="none" w:sz="0" w:space="0" w:color="auto"/>
      </w:divBdr>
    </w:div>
    <w:div w:id="119257472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4630558">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68426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14855437">
      <w:bodyDiv w:val="1"/>
      <w:marLeft w:val="0"/>
      <w:marRight w:val="0"/>
      <w:marTop w:val="0"/>
      <w:marBottom w:val="0"/>
      <w:divBdr>
        <w:top w:val="none" w:sz="0" w:space="0" w:color="auto"/>
        <w:left w:val="none" w:sz="0" w:space="0" w:color="auto"/>
        <w:bottom w:val="none" w:sz="0" w:space="0" w:color="auto"/>
        <w:right w:val="none" w:sz="0" w:space="0" w:color="auto"/>
      </w:divBdr>
    </w:div>
    <w:div w:id="1214997476">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366563">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5408444">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830057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013594">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980038">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4190261">
      <w:bodyDiv w:val="1"/>
      <w:marLeft w:val="0"/>
      <w:marRight w:val="0"/>
      <w:marTop w:val="0"/>
      <w:marBottom w:val="0"/>
      <w:divBdr>
        <w:top w:val="none" w:sz="0" w:space="0" w:color="auto"/>
        <w:left w:val="none" w:sz="0" w:space="0" w:color="auto"/>
        <w:bottom w:val="none" w:sz="0" w:space="0" w:color="auto"/>
        <w:right w:val="none" w:sz="0" w:space="0" w:color="auto"/>
      </w:divBdr>
    </w:div>
    <w:div w:id="1286355348">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215935">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19916348">
      <w:bodyDiv w:val="1"/>
      <w:marLeft w:val="0"/>
      <w:marRight w:val="0"/>
      <w:marTop w:val="0"/>
      <w:marBottom w:val="0"/>
      <w:divBdr>
        <w:top w:val="none" w:sz="0" w:space="0" w:color="auto"/>
        <w:left w:val="none" w:sz="0" w:space="0" w:color="auto"/>
        <w:bottom w:val="none" w:sz="0" w:space="0" w:color="auto"/>
        <w:right w:val="none" w:sz="0" w:space="0" w:color="auto"/>
      </w:divBdr>
    </w:div>
    <w:div w:id="1321154345">
      <w:bodyDiv w:val="1"/>
      <w:marLeft w:val="0"/>
      <w:marRight w:val="0"/>
      <w:marTop w:val="0"/>
      <w:marBottom w:val="0"/>
      <w:divBdr>
        <w:top w:val="none" w:sz="0" w:space="0" w:color="auto"/>
        <w:left w:val="none" w:sz="0" w:space="0" w:color="auto"/>
        <w:bottom w:val="none" w:sz="0" w:space="0" w:color="auto"/>
        <w:right w:val="none" w:sz="0" w:space="0" w:color="auto"/>
      </w:divBdr>
    </w:div>
    <w:div w:id="1321345800">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37024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366345">
      <w:bodyDiv w:val="1"/>
      <w:marLeft w:val="0"/>
      <w:marRight w:val="0"/>
      <w:marTop w:val="0"/>
      <w:marBottom w:val="0"/>
      <w:divBdr>
        <w:top w:val="none" w:sz="0" w:space="0" w:color="auto"/>
        <w:left w:val="none" w:sz="0" w:space="0" w:color="auto"/>
        <w:bottom w:val="none" w:sz="0" w:space="0" w:color="auto"/>
        <w:right w:val="none" w:sz="0" w:space="0" w:color="auto"/>
      </w:divBdr>
    </w:div>
    <w:div w:id="1328896229">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1685788">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2899539">
      <w:bodyDiv w:val="1"/>
      <w:marLeft w:val="0"/>
      <w:marRight w:val="0"/>
      <w:marTop w:val="0"/>
      <w:marBottom w:val="0"/>
      <w:divBdr>
        <w:top w:val="none" w:sz="0" w:space="0" w:color="auto"/>
        <w:left w:val="none" w:sz="0" w:space="0" w:color="auto"/>
        <w:bottom w:val="none" w:sz="0" w:space="0" w:color="auto"/>
        <w:right w:val="none" w:sz="0" w:space="0" w:color="auto"/>
      </w:divBdr>
    </w:div>
    <w:div w:id="1363893887">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5230510">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275765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215847">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2799057">
      <w:bodyDiv w:val="1"/>
      <w:marLeft w:val="0"/>
      <w:marRight w:val="0"/>
      <w:marTop w:val="0"/>
      <w:marBottom w:val="0"/>
      <w:divBdr>
        <w:top w:val="none" w:sz="0" w:space="0" w:color="auto"/>
        <w:left w:val="none" w:sz="0" w:space="0" w:color="auto"/>
        <w:bottom w:val="none" w:sz="0" w:space="0" w:color="auto"/>
        <w:right w:val="none" w:sz="0" w:space="0" w:color="auto"/>
      </w:divBdr>
    </w:div>
    <w:div w:id="142364814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1198884">
      <w:bodyDiv w:val="1"/>
      <w:marLeft w:val="0"/>
      <w:marRight w:val="0"/>
      <w:marTop w:val="0"/>
      <w:marBottom w:val="0"/>
      <w:divBdr>
        <w:top w:val="none" w:sz="0" w:space="0" w:color="auto"/>
        <w:left w:val="none" w:sz="0" w:space="0" w:color="auto"/>
        <w:bottom w:val="none" w:sz="0" w:space="0" w:color="auto"/>
        <w:right w:val="none" w:sz="0" w:space="0" w:color="auto"/>
      </w:divBdr>
    </w:div>
    <w:div w:id="1431974036">
      <w:bodyDiv w:val="1"/>
      <w:marLeft w:val="0"/>
      <w:marRight w:val="0"/>
      <w:marTop w:val="0"/>
      <w:marBottom w:val="0"/>
      <w:divBdr>
        <w:top w:val="none" w:sz="0" w:space="0" w:color="auto"/>
        <w:left w:val="none" w:sz="0" w:space="0" w:color="auto"/>
        <w:bottom w:val="none" w:sz="0" w:space="0" w:color="auto"/>
        <w:right w:val="none" w:sz="0" w:space="0" w:color="auto"/>
      </w:divBdr>
    </w:div>
    <w:div w:id="1432169387">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175462">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4958724">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4915601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2743360">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5562788">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1681592">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78917994">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009425">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635968">
      <w:bodyDiv w:val="1"/>
      <w:marLeft w:val="0"/>
      <w:marRight w:val="0"/>
      <w:marTop w:val="0"/>
      <w:marBottom w:val="0"/>
      <w:divBdr>
        <w:top w:val="none" w:sz="0" w:space="0" w:color="auto"/>
        <w:left w:val="none" w:sz="0" w:space="0" w:color="auto"/>
        <w:bottom w:val="none" w:sz="0" w:space="0" w:color="auto"/>
        <w:right w:val="none" w:sz="0" w:space="0" w:color="auto"/>
      </w:divBdr>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491896">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0688">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
    <w:div w:id="1534533485">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087506">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49218181">
      <w:bodyDiv w:val="1"/>
      <w:marLeft w:val="0"/>
      <w:marRight w:val="0"/>
      <w:marTop w:val="0"/>
      <w:marBottom w:val="0"/>
      <w:divBdr>
        <w:top w:val="none" w:sz="0" w:space="0" w:color="auto"/>
        <w:left w:val="none" w:sz="0" w:space="0" w:color="auto"/>
        <w:bottom w:val="none" w:sz="0" w:space="0" w:color="auto"/>
        <w:right w:val="none" w:sz="0" w:space="0" w:color="auto"/>
      </w:divBdr>
    </w:div>
    <w:div w:id="1550725165">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542389">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60483427">
      <w:bodyDiv w:val="1"/>
      <w:marLeft w:val="0"/>
      <w:marRight w:val="0"/>
      <w:marTop w:val="0"/>
      <w:marBottom w:val="0"/>
      <w:divBdr>
        <w:top w:val="none" w:sz="0" w:space="0" w:color="auto"/>
        <w:left w:val="none" w:sz="0" w:space="0" w:color="auto"/>
        <w:bottom w:val="none" w:sz="0" w:space="0" w:color="auto"/>
        <w:right w:val="none" w:sz="0" w:space="0" w:color="auto"/>
      </w:divBdr>
    </w:div>
    <w:div w:id="1568496744">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3084627">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4385817">
      <w:bodyDiv w:val="1"/>
      <w:marLeft w:val="0"/>
      <w:marRight w:val="0"/>
      <w:marTop w:val="0"/>
      <w:marBottom w:val="0"/>
      <w:divBdr>
        <w:top w:val="none" w:sz="0" w:space="0" w:color="auto"/>
        <w:left w:val="none" w:sz="0" w:space="0" w:color="auto"/>
        <w:bottom w:val="none" w:sz="0" w:space="0" w:color="auto"/>
        <w:right w:val="none" w:sz="0" w:space="0" w:color="auto"/>
      </w:divBdr>
    </w:div>
    <w:div w:id="1575313114">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6865129">
      <w:bodyDiv w:val="1"/>
      <w:marLeft w:val="0"/>
      <w:marRight w:val="0"/>
      <w:marTop w:val="0"/>
      <w:marBottom w:val="0"/>
      <w:divBdr>
        <w:top w:val="none" w:sz="0" w:space="0" w:color="auto"/>
        <w:left w:val="none" w:sz="0" w:space="0" w:color="auto"/>
        <w:bottom w:val="none" w:sz="0" w:space="0" w:color="auto"/>
        <w:right w:val="none" w:sz="0" w:space="0" w:color="auto"/>
      </w:divBdr>
    </w:div>
    <w:div w:id="1577133582">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6302384">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776642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8096750">
      <w:bodyDiv w:val="1"/>
      <w:marLeft w:val="0"/>
      <w:marRight w:val="0"/>
      <w:marTop w:val="0"/>
      <w:marBottom w:val="0"/>
      <w:divBdr>
        <w:top w:val="none" w:sz="0" w:space="0" w:color="auto"/>
        <w:left w:val="none" w:sz="0" w:space="0" w:color="auto"/>
        <w:bottom w:val="none" w:sz="0" w:space="0" w:color="auto"/>
        <w:right w:val="none" w:sz="0" w:space="0" w:color="auto"/>
      </w:divBdr>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2594138">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8754857">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72365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
    <w:div w:id="1664815608">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3021293">
      <w:bodyDiv w:val="1"/>
      <w:marLeft w:val="0"/>
      <w:marRight w:val="0"/>
      <w:marTop w:val="0"/>
      <w:marBottom w:val="0"/>
      <w:divBdr>
        <w:top w:val="none" w:sz="0" w:space="0" w:color="auto"/>
        <w:left w:val="none" w:sz="0" w:space="0" w:color="auto"/>
        <w:bottom w:val="none" w:sz="0" w:space="0" w:color="auto"/>
        <w:right w:val="none" w:sz="0" w:space="0" w:color="auto"/>
      </w:divBdr>
    </w:div>
    <w:div w:id="167418306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2970704">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1685557">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698041618">
      <w:bodyDiv w:val="1"/>
      <w:marLeft w:val="0"/>
      <w:marRight w:val="0"/>
      <w:marTop w:val="0"/>
      <w:marBottom w:val="0"/>
      <w:divBdr>
        <w:top w:val="none" w:sz="0" w:space="0" w:color="auto"/>
        <w:left w:val="none" w:sz="0" w:space="0" w:color="auto"/>
        <w:bottom w:val="none" w:sz="0" w:space="0" w:color="auto"/>
        <w:right w:val="none" w:sz="0" w:space="0" w:color="auto"/>
      </w:divBdr>
    </w:div>
    <w:div w:id="1698115676">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2196459">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7485443">
      <w:bodyDiv w:val="1"/>
      <w:marLeft w:val="0"/>
      <w:marRight w:val="0"/>
      <w:marTop w:val="0"/>
      <w:marBottom w:val="0"/>
      <w:divBdr>
        <w:top w:val="none" w:sz="0" w:space="0" w:color="auto"/>
        <w:left w:val="none" w:sz="0" w:space="0" w:color="auto"/>
        <w:bottom w:val="none" w:sz="0" w:space="0" w:color="auto"/>
        <w:right w:val="none" w:sz="0" w:space="0" w:color="auto"/>
      </w:divBdr>
    </w:div>
    <w:div w:id="1707876011">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0254984">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784295">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254822">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7876567">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244365">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6169148">
      <w:bodyDiv w:val="1"/>
      <w:marLeft w:val="0"/>
      <w:marRight w:val="0"/>
      <w:marTop w:val="0"/>
      <w:marBottom w:val="0"/>
      <w:divBdr>
        <w:top w:val="none" w:sz="0" w:space="0" w:color="auto"/>
        <w:left w:val="none" w:sz="0" w:space="0" w:color="auto"/>
        <w:bottom w:val="none" w:sz="0" w:space="0" w:color="auto"/>
        <w:right w:val="none" w:sz="0" w:space="0" w:color="auto"/>
      </w:divBdr>
    </w:div>
    <w:div w:id="1756365546">
      <w:bodyDiv w:val="1"/>
      <w:marLeft w:val="0"/>
      <w:marRight w:val="0"/>
      <w:marTop w:val="0"/>
      <w:marBottom w:val="0"/>
      <w:divBdr>
        <w:top w:val="none" w:sz="0" w:space="0" w:color="auto"/>
        <w:left w:val="none" w:sz="0" w:space="0" w:color="auto"/>
        <w:bottom w:val="none" w:sz="0" w:space="0" w:color="auto"/>
        <w:right w:val="none" w:sz="0" w:space="0" w:color="auto"/>
      </w:divBdr>
      <w:divsChild>
        <w:div w:id="121579315">
          <w:marLeft w:val="60"/>
          <w:marRight w:val="0"/>
          <w:marTop w:val="0"/>
          <w:marBottom w:val="0"/>
          <w:divBdr>
            <w:top w:val="none" w:sz="0" w:space="0" w:color="auto"/>
            <w:left w:val="none" w:sz="0" w:space="0" w:color="auto"/>
            <w:bottom w:val="none" w:sz="0" w:space="0" w:color="auto"/>
            <w:right w:val="none" w:sz="0" w:space="0" w:color="auto"/>
          </w:divBdr>
          <w:divsChild>
            <w:div w:id="1655717943">
              <w:marLeft w:val="0"/>
              <w:marRight w:val="0"/>
              <w:marTop w:val="0"/>
              <w:marBottom w:val="0"/>
              <w:divBdr>
                <w:top w:val="none" w:sz="0" w:space="0" w:color="auto"/>
                <w:left w:val="none" w:sz="0" w:space="0" w:color="auto"/>
                <w:bottom w:val="none" w:sz="0" w:space="0" w:color="auto"/>
                <w:right w:val="none" w:sz="0" w:space="0" w:color="auto"/>
              </w:divBdr>
              <w:divsChild>
                <w:div w:id="61540334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0053902">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62026515">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4936855">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7094568">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799489096">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03767395">
      <w:bodyDiv w:val="1"/>
      <w:marLeft w:val="0"/>
      <w:marRight w:val="0"/>
      <w:marTop w:val="0"/>
      <w:marBottom w:val="0"/>
      <w:divBdr>
        <w:top w:val="none" w:sz="0" w:space="0" w:color="auto"/>
        <w:left w:val="none" w:sz="0" w:space="0" w:color="auto"/>
        <w:bottom w:val="none" w:sz="0" w:space="0" w:color="auto"/>
        <w:right w:val="none" w:sz="0" w:space="0" w:color="auto"/>
      </w:divBdr>
    </w:div>
    <w:div w:id="1803957717">
      <w:bodyDiv w:val="1"/>
      <w:marLeft w:val="0"/>
      <w:marRight w:val="0"/>
      <w:marTop w:val="0"/>
      <w:marBottom w:val="0"/>
      <w:divBdr>
        <w:top w:val="none" w:sz="0" w:space="0" w:color="auto"/>
        <w:left w:val="none" w:sz="0" w:space="0" w:color="auto"/>
        <w:bottom w:val="none" w:sz="0" w:space="0" w:color="auto"/>
        <w:right w:val="none" w:sz="0" w:space="0" w:color="auto"/>
      </w:divBdr>
    </w:div>
    <w:div w:id="1808475492">
      <w:bodyDiv w:val="1"/>
      <w:marLeft w:val="0"/>
      <w:marRight w:val="0"/>
      <w:marTop w:val="0"/>
      <w:marBottom w:val="0"/>
      <w:divBdr>
        <w:top w:val="none" w:sz="0" w:space="0" w:color="auto"/>
        <w:left w:val="none" w:sz="0" w:space="0" w:color="auto"/>
        <w:bottom w:val="none" w:sz="0" w:space="0" w:color="auto"/>
        <w:right w:val="none" w:sz="0" w:space="0" w:color="auto"/>
      </w:divBdr>
    </w:div>
    <w:div w:id="180966928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84298">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3523101">
      <w:bodyDiv w:val="1"/>
      <w:marLeft w:val="0"/>
      <w:marRight w:val="0"/>
      <w:marTop w:val="0"/>
      <w:marBottom w:val="0"/>
      <w:divBdr>
        <w:top w:val="none" w:sz="0" w:space="0" w:color="auto"/>
        <w:left w:val="none" w:sz="0" w:space="0" w:color="auto"/>
        <w:bottom w:val="none" w:sz="0" w:space="0" w:color="auto"/>
        <w:right w:val="none" w:sz="0" w:space="0" w:color="auto"/>
      </w:divBdr>
    </w:div>
    <w:div w:id="1833643813">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38224334">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6894670">
      <w:bodyDiv w:val="1"/>
      <w:marLeft w:val="0"/>
      <w:marRight w:val="0"/>
      <w:marTop w:val="0"/>
      <w:marBottom w:val="0"/>
      <w:divBdr>
        <w:top w:val="none" w:sz="0" w:space="0" w:color="auto"/>
        <w:left w:val="none" w:sz="0" w:space="0" w:color="auto"/>
        <w:bottom w:val="none" w:sz="0" w:space="0" w:color="auto"/>
        <w:right w:val="none" w:sz="0" w:space="0" w:color="auto"/>
      </w:divBdr>
    </w:div>
    <w:div w:id="1847397477">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1336475">
      <w:bodyDiv w:val="1"/>
      <w:marLeft w:val="0"/>
      <w:marRight w:val="0"/>
      <w:marTop w:val="0"/>
      <w:marBottom w:val="0"/>
      <w:divBdr>
        <w:top w:val="none" w:sz="0" w:space="0" w:color="auto"/>
        <w:left w:val="none" w:sz="0" w:space="0" w:color="auto"/>
        <w:bottom w:val="none" w:sz="0" w:space="0" w:color="auto"/>
        <w:right w:val="none" w:sz="0" w:space="0" w:color="auto"/>
      </w:divBdr>
    </w:div>
    <w:div w:id="1857689563">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589305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61625222">
      <w:bodyDiv w:val="1"/>
      <w:marLeft w:val="0"/>
      <w:marRight w:val="0"/>
      <w:marTop w:val="0"/>
      <w:marBottom w:val="0"/>
      <w:divBdr>
        <w:top w:val="none" w:sz="0" w:space="0" w:color="auto"/>
        <w:left w:val="none" w:sz="0" w:space="0" w:color="auto"/>
        <w:bottom w:val="none" w:sz="0" w:space="0" w:color="auto"/>
        <w:right w:val="none" w:sz="0" w:space="0" w:color="auto"/>
      </w:divBdr>
    </w:div>
    <w:div w:id="1868105455">
      <w:bodyDiv w:val="1"/>
      <w:marLeft w:val="0"/>
      <w:marRight w:val="0"/>
      <w:marTop w:val="0"/>
      <w:marBottom w:val="0"/>
      <w:divBdr>
        <w:top w:val="none" w:sz="0" w:space="0" w:color="auto"/>
        <w:left w:val="none" w:sz="0" w:space="0" w:color="auto"/>
        <w:bottom w:val="none" w:sz="0" w:space="0" w:color="auto"/>
        <w:right w:val="none" w:sz="0" w:space="0" w:color="auto"/>
      </w:divBdr>
    </w:div>
    <w:div w:id="1871993824">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1018806">
      <w:bodyDiv w:val="1"/>
      <w:marLeft w:val="0"/>
      <w:marRight w:val="0"/>
      <w:marTop w:val="0"/>
      <w:marBottom w:val="0"/>
      <w:divBdr>
        <w:top w:val="none" w:sz="0" w:space="0" w:color="auto"/>
        <w:left w:val="none" w:sz="0" w:space="0" w:color="auto"/>
        <w:bottom w:val="none" w:sz="0" w:space="0" w:color="auto"/>
        <w:right w:val="none" w:sz="0" w:space="0" w:color="auto"/>
      </w:divBdr>
    </w:div>
    <w:div w:id="1883907409">
      <w:bodyDiv w:val="1"/>
      <w:marLeft w:val="0"/>
      <w:marRight w:val="0"/>
      <w:marTop w:val="0"/>
      <w:marBottom w:val="0"/>
      <w:divBdr>
        <w:top w:val="none" w:sz="0" w:space="0" w:color="auto"/>
        <w:left w:val="none" w:sz="0" w:space="0" w:color="auto"/>
        <w:bottom w:val="none" w:sz="0" w:space="0" w:color="auto"/>
        <w:right w:val="none" w:sz="0" w:space="0" w:color="auto"/>
      </w:divBdr>
    </w:div>
    <w:div w:id="1885365077">
      <w:bodyDiv w:val="1"/>
      <w:marLeft w:val="0"/>
      <w:marRight w:val="0"/>
      <w:marTop w:val="0"/>
      <w:marBottom w:val="0"/>
      <w:divBdr>
        <w:top w:val="none" w:sz="0" w:space="0" w:color="auto"/>
        <w:left w:val="none" w:sz="0" w:space="0" w:color="auto"/>
        <w:bottom w:val="none" w:sz="0" w:space="0" w:color="auto"/>
        <w:right w:val="none" w:sz="0" w:space="0" w:color="auto"/>
      </w:divBdr>
    </w:div>
    <w:div w:id="1886944854">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495179">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897349098">
      <w:bodyDiv w:val="1"/>
      <w:marLeft w:val="0"/>
      <w:marRight w:val="0"/>
      <w:marTop w:val="0"/>
      <w:marBottom w:val="0"/>
      <w:divBdr>
        <w:top w:val="none" w:sz="0" w:space="0" w:color="auto"/>
        <w:left w:val="none" w:sz="0" w:space="0" w:color="auto"/>
        <w:bottom w:val="none" w:sz="0" w:space="0" w:color="auto"/>
        <w:right w:val="none" w:sz="0" w:space="0" w:color="auto"/>
      </w:divBdr>
    </w:div>
    <w:div w:id="1900089022">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2062291">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2545557">
      <w:bodyDiv w:val="1"/>
      <w:marLeft w:val="0"/>
      <w:marRight w:val="0"/>
      <w:marTop w:val="0"/>
      <w:marBottom w:val="0"/>
      <w:divBdr>
        <w:top w:val="none" w:sz="0" w:space="0" w:color="auto"/>
        <w:left w:val="none" w:sz="0" w:space="0" w:color="auto"/>
        <w:bottom w:val="none" w:sz="0" w:space="0" w:color="auto"/>
        <w:right w:val="none" w:sz="0" w:space="0" w:color="auto"/>
      </w:divBdr>
    </w:div>
    <w:div w:id="1916284309">
      <w:bodyDiv w:val="1"/>
      <w:marLeft w:val="0"/>
      <w:marRight w:val="0"/>
      <w:marTop w:val="0"/>
      <w:marBottom w:val="0"/>
      <w:divBdr>
        <w:top w:val="none" w:sz="0" w:space="0" w:color="auto"/>
        <w:left w:val="none" w:sz="0" w:space="0" w:color="auto"/>
        <w:bottom w:val="none" w:sz="0" w:space="0" w:color="auto"/>
        <w:right w:val="none" w:sz="0" w:space="0" w:color="auto"/>
      </w:divBdr>
    </w:div>
    <w:div w:id="191693400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19560439">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8688378">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2857715">
      <w:bodyDiv w:val="1"/>
      <w:marLeft w:val="0"/>
      <w:marRight w:val="0"/>
      <w:marTop w:val="0"/>
      <w:marBottom w:val="0"/>
      <w:divBdr>
        <w:top w:val="none" w:sz="0" w:space="0" w:color="auto"/>
        <w:left w:val="none" w:sz="0" w:space="0" w:color="auto"/>
        <w:bottom w:val="none" w:sz="0" w:space="0" w:color="auto"/>
        <w:right w:val="none" w:sz="0" w:space="0" w:color="auto"/>
      </w:divBdr>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5360217">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630115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171184">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2875429">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238575">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5407104">
      <w:bodyDiv w:val="1"/>
      <w:marLeft w:val="0"/>
      <w:marRight w:val="0"/>
      <w:marTop w:val="0"/>
      <w:marBottom w:val="0"/>
      <w:divBdr>
        <w:top w:val="none" w:sz="0" w:space="0" w:color="auto"/>
        <w:left w:val="none" w:sz="0" w:space="0" w:color="auto"/>
        <w:bottom w:val="none" w:sz="0" w:space="0" w:color="auto"/>
        <w:right w:val="none" w:sz="0" w:space="0" w:color="auto"/>
      </w:divBdr>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5044781">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170405">
      <w:bodyDiv w:val="1"/>
      <w:marLeft w:val="0"/>
      <w:marRight w:val="0"/>
      <w:marTop w:val="0"/>
      <w:marBottom w:val="0"/>
      <w:divBdr>
        <w:top w:val="none" w:sz="0" w:space="0" w:color="auto"/>
        <w:left w:val="none" w:sz="0" w:space="0" w:color="auto"/>
        <w:bottom w:val="none" w:sz="0" w:space="0" w:color="auto"/>
        <w:right w:val="none" w:sz="0" w:space="0" w:color="auto"/>
      </w:divBdr>
    </w:div>
    <w:div w:id="1988628627">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1664845">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2679114">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464551">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17133">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26207069">
      <w:bodyDiv w:val="1"/>
      <w:marLeft w:val="0"/>
      <w:marRight w:val="0"/>
      <w:marTop w:val="0"/>
      <w:marBottom w:val="0"/>
      <w:divBdr>
        <w:top w:val="none" w:sz="0" w:space="0" w:color="auto"/>
        <w:left w:val="none" w:sz="0" w:space="0" w:color="auto"/>
        <w:bottom w:val="none" w:sz="0" w:space="0" w:color="auto"/>
        <w:right w:val="none" w:sz="0" w:space="0" w:color="auto"/>
      </w:divBdr>
    </w:div>
    <w:div w:id="2028867343">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4918228">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5209910">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226547">
      <w:bodyDiv w:val="1"/>
      <w:marLeft w:val="0"/>
      <w:marRight w:val="0"/>
      <w:marTop w:val="0"/>
      <w:marBottom w:val="0"/>
      <w:divBdr>
        <w:top w:val="none" w:sz="0" w:space="0" w:color="auto"/>
        <w:left w:val="none" w:sz="0" w:space="0" w:color="auto"/>
        <w:bottom w:val="none" w:sz="0" w:space="0" w:color="auto"/>
        <w:right w:val="none" w:sz="0" w:space="0" w:color="auto"/>
      </w:divBdr>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79353335">
      <w:bodyDiv w:val="1"/>
      <w:marLeft w:val="0"/>
      <w:marRight w:val="0"/>
      <w:marTop w:val="0"/>
      <w:marBottom w:val="0"/>
      <w:divBdr>
        <w:top w:val="none" w:sz="0" w:space="0" w:color="auto"/>
        <w:left w:val="none" w:sz="0" w:space="0" w:color="auto"/>
        <w:bottom w:val="none" w:sz="0" w:space="0" w:color="auto"/>
        <w:right w:val="none" w:sz="0" w:space="0" w:color="auto"/>
      </w:divBdr>
    </w:div>
    <w:div w:id="2081898574">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2461372">
      <w:bodyDiv w:val="1"/>
      <w:marLeft w:val="0"/>
      <w:marRight w:val="0"/>
      <w:marTop w:val="0"/>
      <w:marBottom w:val="0"/>
      <w:divBdr>
        <w:top w:val="none" w:sz="0" w:space="0" w:color="auto"/>
        <w:left w:val="none" w:sz="0" w:space="0" w:color="auto"/>
        <w:bottom w:val="none" w:sz="0" w:space="0" w:color="auto"/>
        <w:right w:val="none" w:sz="0" w:space="0" w:color="auto"/>
      </w:divBdr>
    </w:div>
    <w:div w:id="2094088276">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618839">
      <w:bodyDiv w:val="1"/>
      <w:marLeft w:val="0"/>
      <w:marRight w:val="0"/>
      <w:marTop w:val="0"/>
      <w:marBottom w:val="0"/>
      <w:divBdr>
        <w:top w:val="none" w:sz="0" w:space="0" w:color="auto"/>
        <w:left w:val="none" w:sz="0" w:space="0" w:color="auto"/>
        <w:bottom w:val="none" w:sz="0" w:space="0" w:color="auto"/>
        <w:right w:val="none" w:sz="0" w:space="0" w:color="auto"/>
      </w:divBdr>
    </w:div>
    <w:div w:id="2111583840">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7484031">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0511805">
      <w:bodyDiv w:val="1"/>
      <w:marLeft w:val="0"/>
      <w:marRight w:val="0"/>
      <w:marTop w:val="0"/>
      <w:marBottom w:val="0"/>
      <w:divBdr>
        <w:top w:val="none" w:sz="0" w:space="0" w:color="auto"/>
        <w:left w:val="none" w:sz="0" w:space="0" w:color="auto"/>
        <w:bottom w:val="none" w:sz="0" w:space="0" w:color="auto"/>
        <w:right w:val="none" w:sz="0" w:space="0" w:color="auto"/>
      </w:divBdr>
    </w:div>
    <w:div w:id="2133791877">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688440">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 w:id="214449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74AF-6796-4D5C-82FF-128AFE78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Jan Erwin Andrew I. Ontanillas</cp:lastModifiedBy>
  <cp:revision>2</cp:revision>
  <dcterms:created xsi:type="dcterms:W3CDTF">2019-02-18T10:47:00Z</dcterms:created>
  <dcterms:modified xsi:type="dcterms:W3CDTF">2019-02-18T10:47:00Z</dcterms:modified>
</cp:coreProperties>
</file>