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5C99D" w14:textId="71BCDFC6" w:rsidR="00F24B77" w:rsidRDefault="001149A2" w:rsidP="00526FA0">
      <w:pPr>
        <w:pBdr>
          <w:top w:val="nil"/>
          <w:left w:val="nil"/>
          <w:bottom w:val="nil"/>
          <w:right w:val="nil"/>
          <w:between w:val="nil"/>
        </w:pBdr>
        <w:spacing w:after="0" w:line="240" w:lineRule="auto"/>
        <w:ind w:firstLine="720"/>
        <w:jc w:val="center"/>
        <w:rPr>
          <w:rFonts w:ascii="Arial" w:eastAsia="Arial" w:hAnsi="Arial" w:cs="Arial"/>
          <w:sz w:val="24"/>
          <w:szCs w:val="24"/>
        </w:rPr>
      </w:pPr>
      <w:bookmarkStart w:id="0" w:name="_gjdgxs" w:colFirst="0" w:colLast="0"/>
      <w:bookmarkEnd w:id="0"/>
      <w:r w:rsidRPr="002D6344">
        <w:rPr>
          <w:rFonts w:ascii="Arial" w:eastAsia="Arial" w:hAnsi="Arial" w:cs="Arial"/>
          <w:b/>
          <w:sz w:val="32"/>
          <w:szCs w:val="24"/>
        </w:rPr>
        <w:t xml:space="preserve">DSWD DROMIC </w:t>
      </w:r>
      <w:r w:rsidR="001473C0">
        <w:rPr>
          <w:rFonts w:ascii="Arial" w:eastAsia="Arial" w:hAnsi="Arial" w:cs="Arial"/>
          <w:b/>
          <w:sz w:val="32"/>
          <w:szCs w:val="24"/>
        </w:rPr>
        <w:t>Terminal Report</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526FA0" w:rsidRPr="00526FA0">
        <w:rPr>
          <w:rFonts w:ascii="Arial" w:eastAsia="Arial" w:hAnsi="Arial" w:cs="Arial"/>
          <w:b/>
          <w:sz w:val="32"/>
          <w:szCs w:val="32"/>
        </w:rPr>
        <w:t>Fire Incident in Brgy. Poblacion, Pardo, Cebu City</w:t>
      </w:r>
    </w:p>
    <w:p w14:paraId="1808A9E3" w14:textId="75E1A610" w:rsidR="001149A2" w:rsidRPr="002D6344" w:rsidRDefault="002B40A3" w:rsidP="00E33FCF">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14</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CA73C9">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09BF85B4" w:rsidR="00F56ECD" w:rsidRDefault="001473C0"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T</w:t>
      </w:r>
      <w:r w:rsidR="0037469A">
        <w:rPr>
          <w:rFonts w:ascii="Arial" w:eastAsia="Arial" w:hAnsi="Arial" w:cs="Arial"/>
          <w:sz w:val="24"/>
          <w:szCs w:val="24"/>
        </w:rPr>
        <w:t xml:space="preserve">his is the final report on the fire incident occurred </w:t>
      </w:r>
      <w:r w:rsidR="0037469A">
        <w:rPr>
          <w:rFonts w:ascii="Arial" w:eastAsia="Arial" w:hAnsi="Arial" w:cs="Arial"/>
          <w:sz w:val="24"/>
          <w:szCs w:val="24"/>
        </w:rPr>
        <w:t>at Sitio Middle Tabucanal, Brgy. Poblacion Pardo, Cebu City</w:t>
      </w:r>
      <w:r w:rsidR="0037469A">
        <w:rPr>
          <w:rFonts w:ascii="Arial" w:eastAsia="Arial" w:hAnsi="Arial" w:cs="Arial"/>
          <w:sz w:val="24"/>
          <w:szCs w:val="24"/>
        </w:rPr>
        <w:t xml:space="preserve"> o</w:t>
      </w:r>
      <w:r w:rsidR="00BF1CAE">
        <w:rPr>
          <w:rFonts w:ascii="Arial" w:eastAsia="Arial" w:hAnsi="Arial" w:cs="Arial"/>
          <w:sz w:val="24"/>
          <w:szCs w:val="24"/>
        </w:rPr>
        <w:t xml:space="preserve">n </w:t>
      </w:r>
      <w:r w:rsidR="00526FA0">
        <w:rPr>
          <w:rFonts w:ascii="Arial" w:eastAsia="Arial" w:hAnsi="Arial" w:cs="Arial"/>
          <w:sz w:val="24"/>
          <w:szCs w:val="24"/>
        </w:rPr>
        <w:t>3</w:t>
      </w:r>
      <w:r w:rsidR="00BF1CAE">
        <w:rPr>
          <w:rFonts w:ascii="Arial" w:eastAsia="Arial" w:hAnsi="Arial" w:cs="Arial"/>
          <w:sz w:val="24"/>
          <w:szCs w:val="24"/>
        </w:rPr>
        <w:t xml:space="preserve"> </w:t>
      </w:r>
      <w:r w:rsidR="00526FA0">
        <w:rPr>
          <w:rFonts w:ascii="Arial" w:eastAsia="Arial" w:hAnsi="Arial" w:cs="Arial"/>
          <w:sz w:val="24"/>
          <w:szCs w:val="24"/>
        </w:rPr>
        <w:t>February 2019 at 8</w:t>
      </w:r>
      <w:r w:rsidR="00BF1CAE">
        <w:rPr>
          <w:rFonts w:ascii="Arial" w:eastAsia="Arial" w:hAnsi="Arial" w:cs="Arial"/>
          <w:sz w:val="24"/>
          <w:szCs w:val="24"/>
        </w:rPr>
        <w:t>:</w:t>
      </w:r>
      <w:r w:rsidR="00526FA0">
        <w:rPr>
          <w:rFonts w:ascii="Arial" w:eastAsia="Arial" w:hAnsi="Arial" w:cs="Arial"/>
          <w:sz w:val="24"/>
          <w:szCs w:val="24"/>
        </w:rPr>
        <w:t>59 A</w:t>
      </w:r>
      <w:r w:rsidR="0037469A">
        <w:rPr>
          <w:rFonts w:ascii="Arial" w:eastAsia="Arial" w:hAnsi="Arial" w:cs="Arial"/>
          <w:sz w:val="24"/>
          <w:szCs w:val="24"/>
        </w:rPr>
        <w:t>M.</w:t>
      </w:r>
    </w:p>
    <w:p w14:paraId="0899B43E" w14:textId="083D4D67"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FO VII</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611D65C9"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2B40A3">
        <w:rPr>
          <w:rFonts w:ascii="Arial" w:hAnsi="Arial" w:cs="Arial"/>
          <w:b/>
          <w:bCs/>
          <w:color w:val="0070C0"/>
          <w:sz w:val="24"/>
          <w:szCs w:val="24"/>
          <w:shd w:val="clear" w:color="auto" w:fill="FFFFFF"/>
        </w:rPr>
        <w:t>132</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471854">
        <w:rPr>
          <w:rFonts w:ascii="Arial" w:hAnsi="Arial" w:cs="Arial"/>
          <w:b/>
          <w:bCs/>
          <w:color w:val="0070C0"/>
          <w:sz w:val="24"/>
          <w:szCs w:val="24"/>
          <w:shd w:val="clear" w:color="auto" w:fill="FFFFFF"/>
        </w:rPr>
        <w:t>800</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r w:rsidR="00471854" w:rsidRPr="00471854">
        <w:rPr>
          <w:rFonts w:ascii="Arial" w:hAnsi="Arial" w:cs="Arial"/>
          <w:color w:val="222222"/>
          <w:sz w:val="24"/>
          <w:szCs w:val="24"/>
          <w:shd w:val="clear" w:color="auto" w:fill="FFFFFF"/>
        </w:rPr>
        <w:t>Sitio Middle Tabucanal, Brgy. Poblacion Pardo, Cebu City</w:t>
      </w:r>
      <w:r w:rsidR="00CA73C9" w:rsidRPr="00CA73C9">
        <w:rPr>
          <w:rFonts w:ascii="Arial" w:hAnsi="Arial" w:cs="Arial"/>
          <w:color w:val="222222"/>
          <w:sz w:val="24"/>
          <w:szCs w:val="24"/>
          <w:shd w:val="clear" w:color="auto" w:fill="FFFFFF"/>
        </w:rPr>
        <w:t xml:space="preserve"> (see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4" w:type="pct"/>
        <w:tblInd w:w="175" w:type="dxa"/>
        <w:tblLook w:val="04A0" w:firstRow="1" w:lastRow="0" w:firstColumn="1" w:lastColumn="0" w:noHBand="0" w:noVBand="1"/>
      </w:tblPr>
      <w:tblGrid>
        <w:gridCol w:w="450"/>
        <w:gridCol w:w="4532"/>
        <w:gridCol w:w="1730"/>
        <w:gridCol w:w="1419"/>
        <w:gridCol w:w="1419"/>
      </w:tblGrid>
      <w:tr w:rsidR="00526FA0" w:rsidRPr="00526FA0" w14:paraId="34F811D7" w14:textId="77777777" w:rsidTr="00526FA0">
        <w:trPr>
          <w:trHeight w:val="66"/>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1ACFAAF"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41A0329"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NUMBER OF AFFECTED </w:t>
            </w:r>
          </w:p>
        </w:tc>
      </w:tr>
      <w:tr w:rsidR="00526FA0" w:rsidRPr="00526FA0" w14:paraId="6FE4622B" w14:textId="77777777" w:rsidTr="00526FA0">
        <w:trPr>
          <w:trHeight w:val="66"/>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0C70F1FF" w14:textId="77777777" w:rsidR="00526FA0" w:rsidRPr="00526FA0" w:rsidRDefault="00526FA0" w:rsidP="00526FA0">
            <w:pPr>
              <w:widowControl/>
              <w:spacing w:after="0" w:line="240" w:lineRule="auto"/>
              <w:rPr>
                <w:rFonts w:ascii="Arial Narrow" w:eastAsia="Times New Roman" w:hAnsi="Arial Narrow" w:cs="Times New Roman"/>
                <w:b/>
                <w:bCs/>
                <w:sz w:val="20"/>
                <w:szCs w:val="20"/>
              </w:rPr>
            </w:pPr>
          </w:p>
        </w:tc>
        <w:tc>
          <w:tcPr>
            <w:tcW w:w="906" w:type="pct"/>
            <w:tcBorders>
              <w:top w:val="nil"/>
              <w:left w:val="single" w:sz="4" w:space="0" w:color="000000"/>
              <w:bottom w:val="single" w:sz="4" w:space="0" w:color="000000"/>
              <w:right w:val="single" w:sz="4" w:space="0" w:color="000000"/>
            </w:tcBorders>
            <w:shd w:val="clear" w:color="7F7F7F" w:fill="7F7F7F"/>
            <w:vAlign w:val="center"/>
            <w:hideMark/>
          </w:tcPr>
          <w:p w14:paraId="64008CEA" w14:textId="6C91D7AA" w:rsidR="00526FA0" w:rsidRPr="00526FA0" w:rsidRDefault="003462A6" w:rsidP="00526FA0">
            <w:pPr>
              <w:widowControl/>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 Barangay</w:t>
            </w:r>
            <w:r w:rsidR="00526FA0" w:rsidRPr="00526FA0">
              <w:rPr>
                <w:rFonts w:ascii="Arial Narrow" w:eastAsia="Times New Roman" w:hAnsi="Arial Narrow" w:cs="Times New Roman"/>
                <w:b/>
                <w:bCs/>
                <w:sz w:val="20"/>
                <w:szCs w:val="20"/>
              </w:rPr>
              <w:t xml:space="preserve"> </w:t>
            </w:r>
          </w:p>
        </w:tc>
        <w:tc>
          <w:tcPr>
            <w:tcW w:w="743" w:type="pct"/>
            <w:tcBorders>
              <w:top w:val="nil"/>
              <w:left w:val="single" w:sz="4" w:space="0" w:color="000000"/>
              <w:bottom w:val="single" w:sz="4" w:space="0" w:color="000000"/>
              <w:right w:val="single" w:sz="4" w:space="0" w:color="auto"/>
            </w:tcBorders>
            <w:shd w:val="clear" w:color="7F7F7F" w:fill="7F7F7F"/>
            <w:vAlign w:val="center"/>
            <w:hideMark/>
          </w:tcPr>
          <w:p w14:paraId="042ADF94"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Families </w:t>
            </w:r>
          </w:p>
        </w:tc>
        <w:tc>
          <w:tcPr>
            <w:tcW w:w="7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BCFD9D3"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Persons </w:t>
            </w:r>
          </w:p>
        </w:tc>
      </w:tr>
      <w:tr w:rsidR="00526FA0" w:rsidRPr="00526FA0" w14:paraId="20FEECC0" w14:textId="77777777" w:rsidTr="00526FA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EE51AF" w14:textId="77777777" w:rsidR="00526FA0" w:rsidRPr="00526FA0" w:rsidRDefault="00526FA0" w:rsidP="00526FA0">
            <w:pPr>
              <w:widowControl/>
              <w:spacing w:after="0" w:line="240" w:lineRule="auto"/>
              <w:jc w:val="center"/>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6CC08608" w14:textId="3B6FB427"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A5A5A5" w:fill="A5A5A5"/>
            <w:vAlign w:val="center"/>
            <w:hideMark/>
          </w:tcPr>
          <w:p w14:paraId="30E2CA7B" w14:textId="16FD0713"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742" w:type="pct"/>
            <w:tcBorders>
              <w:top w:val="single" w:sz="4" w:space="0" w:color="auto"/>
              <w:left w:val="nil"/>
              <w:bottom w:val="single" w:sz="4" w:space="0" w:color="000000"/>
              <w:right w:val="single" w:sz="4" w:space="0" w:color="000000"/>
            </w:tcBorders>
            <w:shd w:val="clear" w:color="A5A5A5" w:fill="A5A5A5"/>
            <w:vAlign w:val="center"/>
            <w:hideMark/>
          </w:tcPr>
          <w:p w14:paraId="077EA7FB" w14:textId="760B7368"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r>
      <w:tr w:rsidR="00526FA0" w:rsidRPr="00526FA0" w14:paraId="3527DE03" w14:textId="77777777" w:rsidTr="00526FA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CD4DCD" w14:textId="77777777" w:rsidR="00526FA0" w:rsidRPr="00526FA0" w:rsidRDefault="00526FA0" w:rsidP="00526FA0">
            <w:pPr>
              <w:widowControl/>
              <w:spacing w:after="0" w:line="240" w:lineRule="auto"/>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REGION VII</w:t>
            </w:r>
          </w:p>
        </w:tc>
        <w:tc>
          <w:tcPr>
            <w:tcW w:w="906" w:type="pct"/>
            <w:tcBorders>
              <w:top w:val="nil"/>
              <w:left w:val="nil"/>
              <w:bottom w:val="single" w:sz="4" w:space="0" w:color="000000"/>
              <w:right w:val="single" w:sz="4" w:space="0" w:color="000000"/>
            </w:tcBorders>
            <w:shd w:val="clear" w:color="BFBFBF" w:fill="BFBFBF"/>
            <w:vAlign w:val="center"/>
            <w:hideMark/>
          </w:tcPr>
          <w:p w14:paraId="552E9953" w14:textId="7C803A72"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BFBFBF" w:fill="BFBFBF"/>
            <w:vAlign w:val="center"/>
            <w:hideMark/>
          </w:tcPr>
          <w:p w14:paraId="77BCD5B2" w14:textId="6804F51B"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742" w:type="pct"/>
            <w:tcBorders>
              <w:top w:val="nil"/>
              <w:left w:val="nil"/>
              <w:bottom w:val="single" w:sz="4" w:space="0" w:color="000000"/>
              <w:right w:val="single" w:sz="4" w:space="0" w:color="000000"/>
            </w:tcBorders>
            <w:shd w:val="clear" w:color="BFBFBF" w:fill="BFBFBF"/>
            <w:vAlign w:val="center"/>
            <w:hideMark/>
          </w:tcPr>
          <w:p w14:paraId="225F17FC" w14:textId="2811EFB5"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r>
      <w:tr w:rsidR="00526FA0" w:rsidRPr="00526FA0" w14:paraId="57739DAA" w14:textId="77777777" w:rsidTr="00526FA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CED29" w14:textId="77777777" w:rsidR="00526FA0" w:rsidRPr="00526FA0" w:rsidRDefault="00526FA0" w:rsidP="00526FA0">
            <w:pPr>
              <w:widowControl/>
              <w:spacing w:after="0" w:line="240" w:lineRule="auto"/>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Cebu</w:t>
            </w:r>
          </w:p>
        </w:tc>
        <w:tc>
          <w:tcPr>
            <w:tcW w:w="906" w:type="pct"/>
            <w:tcBorders>
              <w:top w:val="nil"/>
              <w:left w:val="nil"/>
              <w:bottom w:val="single" w:sz="4" w:space="0" w:color="000000"/>
              <w:right w:val="single" w:sz="4" w:space="0" w:color="000000"/>
            </w:tcBorders>
            <w:shd w:val="clear" w:color="D8D8D8" w:fill="D8D8D8"/>
            <w:vAlign w:val="center"/>
            <w:hideMark/>
          </w:tcPr>
          <w:p w14:paraId="34A31018" w14:textId="4096382C"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D8D8D8" w:fill="D8D8D8"/>
            <w:vAlign w:val="center"/>
            <w:hideMark/>
          </w:tcPr>
          <w:p w14:paraId="6EAD2628" w14:textId="5B5771B1"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039DCAA4" w14:textId="02FFB62A"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r>
      <w:tr w:rsidR="00526FA0" w:rsidRPr="00526FA0" w14:paraId="1770B302" w14:textId="77777777" w:rsidTr="00526FA0">
        <w:trPr>
          <w:trHeight w:val="20"/>
        </w:trPr>
        <w:tc>
          <w:tcPr>
            <w:tcW w:w="235" w:type="pct"/>
            <w:tcBorders>
              <w:top w:val="nil"/>
              <w:left w:val="single" w:sz="4" w:space="0" w:color="000000"/>
              <w:bottom w:val="single" w:sz="4" w:space="0" w:color="000000"/>
              <w:right w:val="nil"/>
            </w:tcBorders>
            <w:shd w:val="clear" w:color="auto" w:fill="auto"/>
            <w:vAlign w:val="center"/>
            <w:hideMark/>
          </w:tcPr>
          <w:p w14:paraId="0974636B" w14:textId="77777777" w:rsidR="00526FA0" w:rsidRPr="00526FA0" w:rsidRDefault="00526FA0" w:rsidP="00526FA0">
            <w:pPr>
              <w:widowControl/>
              <w:spacing w:after="0" w:line="240" w:lineRule="auto"/>
              <w:rPr>
                <w:rFonts w:ascii="Arial Narrow" w:eastAsia="Times New Roman" w:hAnsi="Arial Narrow" w:cs="Times New Roman"/>
                <w:i/>
                <w:iCs/>
                <w:color w:val="000000"/>
                <w:sz w:val="20"/>
                <w:szCs w:val="20"/>
              </w:rPr>
            </w:pPr>
            <w:r w:rsidRPr="00526FA0">
              <w:rPr>
                <w:rFonts w:ascii="Arial Narrow" w:eastAsia="Times New Roman" w:hAnsi="Arial Narrow" w:cs="Times New Roman"/>
                <w:i/>
                <w:iCs/>
                <w:color w:val="000000"/>
                <w:sz w:val="20"/>
                <w:szCs w:val="20"/>
              </w:rPr>
              <w:t> </w:t>
            </w:r>
          </w:p>
        </w:tc>
        <w:tc>
          <w:tcPr>
            <w:tcW w:w="2373" w:type="pct"/>
            <w:tcBorders>
              <w:top w:val="nil"/>
              <w:left w:val="nil"/>
              <w:bottom w:val="single" w:sz="4" w:space="0" w:color="000000"/>
              <w:right w:val="single" w:sz="4" w:space="0" w:color="000000"/>
            </w:tcBorders>
            <w:shd w:val="clear" w:color="auto" w:fill="auto"/>
            <w:vAlign w:val="center"/>
            <w:hideMark/>
          </w:tcPr>
          <w:p w14:paraId="5116BF7C" w14:textId="77777777" w:rsidR="00526FA0" w:rsidRPr="00526FA0" w:rsidRDefault="00526FA0" w:rsidP="00526FA0">
            <w:pPr>
              <w:widowControl/>
              <w:spacing w:after="0" w:line="240" w:lineRule="auto"/>
              <w:rPr>
                <w:rFonts w:ascii="Arial Narrow" w:eastAsia="Times New Roman" w:hAnsi="Arial Narrow" w:cs="Times New Roman"/>
                <w:i/>
                <w:iCs/>
                <w:color w:val="000000"/>
                <w:sz w:val="20"/>
                <w:szCs w:val="20"/>
              </w:rPr>
            </w:pPr>
            <w:r w:rsidRPr="00526FA0">
              <w:rPr>
                <w:rFonts w:ascii="Arial Narrow" w:eastAsia="Times New Roman" w:hAnsi="Arial Narrow" w:cs="Times New Roman"/>
                <w:i/>
                <w:iCs/>
                <w:color w:val="000000"/>
                <w:sz w:val="20"/>
                <w:szCs w:val="20"/>
              </w:rPr>
              <w:t>Cebu City (capital)</w:t>
            </w:r>
          </w:p>
        </w:tc>
        <w:tc>
          <w:tcPr>
            <w:tcW w:w="906" w:type="pct"/>
            <w:tcBorders>
              <w:top w:val="nil"/>
              <w:left w:val="nil"/>
              <w:bottom w:val="single" w:sz="4" w:space="0" w:color="000000"/>
              <w:right w:val="single" w:sz="4" w:space="0" w:color="000000"/>
            </w:tcBorders>
            <w:shd w:val="clear" w:color="auto" w:fill="auto"/>
            <w:vAlign w:val="center"/>
            <w:hideMark/>
          </w:tcPr>
          <w:p w14:paraId="70BCDA0D" w14:textId="418AC2AD" w:rsidR="00526FA0" w:rsidRPr="00526FA0" w:rsidRDefault="00526FA0" w:rsidP="00526FA0">
            <w:pPr>
              <w:widowControl/>
              <w:spacing w:after="0" w:line="240" w:lineRule="auto"/>
              <w:jc w:val="right"/>
              <w:rPr>
                <w:rFonts w:ascii="Arial Narrow" w:eastAsia="Times New Roman" w:hAnsi="Arial Narrow" w:cs="Times New Roman"/>
                <w:i/>
                <w:iCs/>
                <w:sz w:val="20"/>
                <w:szCs w:val="20"/>
              </w:rPr>
            </w:pPr>
            <w:r w:rsidRPr="00526FA0">
              <w:rPr>
                <w:rFonts w:ascii="Arial Narrow" w:eastAsia="Times New Roman" w:hAnsi="Arial Narrow" w:cs="Times New Roman"/>
                <w:i/>
                <w:iCs/>
                <w:sz w:val="20"/>
                <w:szCs w:val="20"/>
              </w:rPr>
              <w:t xml:space="preserve">1 </w:t>
            </w:r>
          </w:p>
        </w:tc>
        <w:tc>
          <w:tcPr>
            <w:tcW w:w="743" w:type="pct"/>
            <w:tcBorders>
              <w:top w:val="nil"/>
              <w:left w:val="nil"/>
              <w:bottom w:val="single" w:sz="4" w:space="0" w:color="000000"/>
              <w:right w:val="single" w:sz="4" w:space="0" w:color="000000"/>
            </w:tcBorders>
            <w:shd w:val="clear" w:color="auto" w:fill="auto"/>
            <w:vAlign w:val="center"/>
            <w:hideMark/>
          </w:tcPr>
          <w:p w14:paraId="1806150B" w14:textId="5E6B4E84" w:rsidR="00526FA0" w:rsidRPr="00526FA0" w:rsidRDefault="002B40A3" w:rsidP="00526FA0">
            <w:pPr>
              <w:widowControl/>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132</w:t>
            </w:r>
            <w:r w:rsidR="00526FA0" w:rsidRPr="00526FA0">
              <w:rPr>
                <w:rFonts w:ascii="Arial Narrow" w:eastAsia="Times New Roman" w:hAnsi="Arial Narrow" w:cs="Times New Roman"/>
                <w:i/>
                <w:iCs/>
                <w:sz w:val="20"/>
                <w:szCs w:val="20"/>
              </w:rPr>
              <w:t xml:space="preserve"> </w:t>
            </w:r>
          </w:p>
        </w:tc>
        <w:tc>
          <w:tcPr>
            <w:tcW w:w="742" w:type="pct"/>
            <w:tcBorders>
              <w:top w:val="nil"/>
              <w:left w:val="nil"/>
              <w:bottom w:val="single" w:sz="4" w:space="0" w:color="000000"/>
              <w:right w:val="single" w:sz="4" w:space="0" w:color="000000"/>
            </w:tcBorders>
            <w:shd w:val="clear" w:color="auto" w:fill="auto"/>
            <w:vAlign w:val="center"/>
            <w:hideMark/>
          </w:tcPr>
          <w:p w14:paraId="3C620543" w14:textId="46282509" w:rsidR="00526FA0" w:rsidRPr="00526FA0" w:rsidRDefault="00526FA0" w:rsidP="00526FA0">
            <w:pPr>
              <w:widowControl/>
              <w:spacing w:after="0" w:line="240" w:lineRule="auto"/>
              <w:jc w:val="right"/>
              <w:rPr>
                <w:rFonts w:ascii="Arial Narrow" w:eastAsia="Times New Roman" w:hAnsi="Arial Narrow" w:cs="Times New Roman"/>
                <w:i/>
                <w:iCs/>
                <w:sz w:val="20"/>
                <w:szCs w:val="20"/>
              </w:rPr>
            </w:pPr>
            <w:r w:rsidRPr="00526FA0">
              <w:rPr>
                <w:rFonts w:ascii="Arial Narrow" w:eastAsia="Times New Roman" w:hAnsi="Arial Narrow" w:cs="Times New Roman"/>
                <w:i/>
                <w:iCs/>
                <w:sz w:val="20"/>
                <w:szCs w:val="20"/>
              </w:rPr>
              <w:t xml:space="preserve">800 </w:t>
            </w:r>
          </w:p>
        </w:tc>
      </w:tr>
    </w:tbl>
    <w:p w14:paraId="759FE054" w14:textId="07F52D2B"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526FA0">
        <w:rPr>
          <w:rFonts w:ascii="Arial" w:eastAsia="Arial" w:hAnsi="Arial" w:cs="Arial"/>
          <w:i/>
          <w:color w:val="0070C0"/>
          <w:sz w:val="16"/>
          <w:szCs w:val="24"/>
        </w:rPr>
        <w:t>VII</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62E93882"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9585" w:type="dxa"/>
        <w:tblInd w:w="175" w:type="dxa"/>
        <w:tblLook w:val="04A0" w:firstRow="1" w:lastRow="0" w:firstColumn="1" w:lastColumn="0" w:noHBand="0" w:noVBand="1"/>
      </w:tblPr>
      <w:tblGrid>
        <w:gridCol w:w="450"/>
        <w:gridCol w:w="3150"/>
        <w:gridCol w:w="1401"/>
        <w:gridCol w:w="1042"/>
        <w:gridCol w:w="885"/>
        <w:gridCol w:w="886"/>
        <w:gridCol w:w="885"/>
        <w:gridCol w:w="886"/>
      </w:tblGrid>
      <w:tr w:rsidR="00526FA0" w:rsidRPr="00526FA0" w14:paraId="4F616CD1" w14:textId="77777777" w:rsidTr="00AC578C">
        <w:trPr>
          <w:trHeight w:val="66"/>
        </w:trPr>
        <w:tc>
          <w:tcPr>
            <w:tcW w:w="360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0B4ABB3"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REGION / PROVINCE / MUNICIPALITY </w:t>
            </w:r>
          </w:p>
        </w:tc>
        <w:tc>
          <w:tcPr>
            <w:tcW w:w="2443"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2BE6D8"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NUMBER OF EVACUATION CENTERS (ECs) </w:t>
            </w:r>
          </w:p>
        </w:tc>
        <w:tc>
          <w:tcPr>
            <w:tcW w:w="3542" w:type="dxa"/>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543A6C3"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INSIDE ECs </w:t>
            </w:r>
          </w:p>
        </w:tc>
      </w:tr>
      <w:tr w:rsidR="00526FA0" w:rsidRPr="00526FA0" w14:paraId="5B233EA7" w14:textId="77777777" w:rsidTr="00AC578C">
        <w:trPr>
          <w:trHeight w:val="66"/>
        </w:trPr>
        <w:tc>
          <w:tcPr>
            <w:tcW w:w="3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127C94F0" w14:textId="77777777" w:rsidR="00526FA0" w:rsidRPr="00526FA0" w:rsidRDefault="00526FA0" w:rsidP="00526FA0">
            <w:pPr>
              <w:widowControl/>
              <w:spacing w:after="0" w:line="240" w:lineRule="auto"/>
              <w:rPr>
                <w:rFonts w:ascii="Arial Narrow" w:eastAsia="Times New Roman" w:hAnsi="Arial Narrow" w:cs="Times New Roman"/>
                <w:b/>
                <w:bCs/>
                <w:sz w:val="20"/>
                <w:szCs w:val="20"/>
              </w:rPr>
            </w:pPr>
          </w:p>
        </w:tc>
        <w:tc>
          <w:tcPr>
            <w:tcW w:w="2443" w:type="dxa"/>
            <w:gridSpan w:val="2"/>
            <w:vMerge/>
            <w:tcBorders>
              <w:top w:val="single" w:sz="4" w:space="0" w:color="000000"/>
              <w:left w:val="single" w:sz="4" w:space="0" w:color="000000"/>
              <w:bottom w:val="single" w:sz="4" w:space="0" w:color="000000"/>
              <w:right w:val="single" w:sz="4" w:space="0" w:color="000000"/>
            </w:tcBorders>
            <w:vAlign w:val="center"/>
            <w:hideMark/>
          </w:tcPr>
          <w:p w14:paraId="506A7242" w14:textId="77777777" w:rsidR="00526FA0" w:rsidRPr="00526FA0" w:rsidRDefault="00526FA0" w:rsidP="00526FA0">
            <w:pPr>
              <w:widowControl/>
              <w:spacing w:after="0" w:line="240" w:lineRule="auto"/>
              <w:rPr>
                <w:rFonts w:ascii="Arial Narrow" w:eastAsia="Times New Roman" w:hAnsi="Arial Narrow" w:cs="Times New Roman"/>
                <w:b/>
                <w:bCs/>
                <w:sz w:val="20"/>
                <w:szCs w:val="20"/>
              </w:rPr>
            </w:pPr>
          </w:p>
        </w:tc>
        <w:tc>
          <w:tcPr>
            <w:tcW w:w="1771" w:type="dxa"/>
            <w:gridSpan w:val="2"/>
            <w:tcBorders>
              <w:top w:val="nil"/>
              <w:left w:val="nil"/>
              <w:bottom w:val="single" w:sz="4" w:space="0" w:color="000000"/>
              <w:right w:val="single" w:sz="4" w:space="0" w:color="auto"/>
            </w:tcBorders>
            <w:shd w:val="clear" w:color="7F7F7F" w:fill="7F7F7F"/>
            <w:vAlign w:val="center"/>
            <w:hideMark/>
          </w:tcPr>
          <w:p w14:paraId="1EAE3B39"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Families </w:t>
            </w:r>
          </w:p>
        </w:tc>
        <w:tc>
          <w:tcPr>
            <w:tcW w:w="1771" w:type="dxa"/>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1D22CD1B"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Persons </w:t>
            </w:r>
          </w:p>
        </w:tc>
      </w:tr>
      <w:tr w:rsidR="00AC578C" w:rsidRPr="00526FA0" w14:paraId="69E24043" w14:textId="77777777" w:rsidTr="00AC578C">
        <w:trPr>
          <w:trHeight w:val="20"/>
        </w:trPr>
        <w:tc>
          <w:tcPr>
            <w:tcW w:w="3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72276F32" w14:textId="77777777" w:rsidR="00526FA0" w:rsidRPr="00526FA0" w:rsidRDefault="00526FA0" w:rsidP="00526FA0">
            <w:pPr>
              <w:widowControl/>
              <w:spacing w:after="0" w:line="240" w:lineRule="auto"/>
              <w:rPr>
                <w:rFonts w:ascii="Arial Narrow" w:eastAsia="Times New Roman" w:hAnsi="Arial Narrow" w:cs="Times New Roman"/>
                <w:b/>
                <w:bCs/>
                <w:sz w:val="20"/>
                <w:szCs w:val="20"/>
              </w:rPr>
            </w:pPr>
          </w:p>
        </w:tc>
        <w:tc>
          <w:tcPr>
            <w:tcW w:w="1401" w:type="dxa"/>
            <w:tcBorders>
              <w:top w:val="nil"/>
              <w:left w:val="nil"/>
              <w:bottom w:val="single" w:sz="4" w:space="0" w:color="000000"/>
              <w:right w:val="single" w:sz="4" w:space="0" w:color="000000"/>
            </w:tcBorders>
            <w:shd w:val="clear" w:color="7F7F7F" w:fill="7F7F7F"/>
            <w:vAlign w:val="center"/>
            <w:hideMark/>
          </w:tcPr>
          <w:p w14:paraId="6DE1CBE5"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CUM </w:t>
            </w:r>
          </w:p>
        </w:tc>
        <w:tc>
          <w:tcPr>
            <w:tcW w:w="1042" w:type="dxa"/>
            <w:tcBorders>
              <w:top w:val="nil"/>
              <w:left w:val="nil"/>
              <w:bottom w:val="single" w:sz="4" w:space="0" w:color="000000"/>
              <w:right w:val="single" w:sz="4" w:space="0" w:color="000000"/>
            </w:tcBorders>
            <w:shd w:val="clear" w:color="7F7F7F" w:fill="7F7F7F"/>
            <w:vAlign w:val="center"/>
            <w:hideMark/>
          </w:tcPr>
          <w:p w14:paraId="0A57FE6A"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NOW </w:t>
            </w:r>
          </w:p>
        </w:tc>
        <w:tc>
          <w:tcPr>
            <w:tcW w:w="885" w:type="dxa"/>
            <w:tcBorders>
              <w:top w:val="nil"/>
              <w:left w:val="nil"/>
              <w:bottom w:val="single" w:sz="4" w:space="0" w:color="000000"/>
              <w:right w:val="single" w:sz="4" w:space="0" w:color="000000"/>
            </w:tcBorders>
            <w:shd w:val="clear" w:color="7F7F7F" w:fill="7F7F7F"/>
            <w:vAlign w:val="center"/>
            <w:hideMark/>
          </w:tcPr>
          <w:p w14:paraId="6CC7E379"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CUM </w:t>
            </w:r>
          </w:p>
        </w:tc>
        <w:tc>
          <w:tcPr>
            <w:tcW w:w="886" w:type="dxa"/>
            <w:tcBorders>
              <w:top w:val="nil"/>
              <w:left w:val="nil"/>
              <w:bottom w:val="single" w:sz="4" w:space="0" w:color="000000"/>
              <w:right w:val="single" w:sz="4" w:space="0" w:color="000000"/>
            </w:tcBorders>
            <w:shd w:val="clear" w:color="7F7F7F" w:fill="7F7F7F"/>
            <w:vAlign w:val="center"/>
            <w:hideMark/>
          </w:tcPr>
          <w:p w14:paraId="4B6E9749"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NOW </w:t>
            </w:r>
          </w:p>
        </w:tc>
        <w:tc>
          <w:tcPr>
            <w:tcW w:w="885" w:type="dxa"/>
            <w:tcBorders>
              <w:top w:val="single" w:sz="4" w:space="0" w:color="auto"/>
              <w:left w:val="nil"/>
              <w:bottom w:val="single" w:sz="4" w:space="0" w:color="000000"/>
              <w:right w:val="single" w:sz="4" w:space="0" w:color="000000"/>
            </w:tcBorders>
            <w:shd w:val="clear" w:color="7F7F7F" w:fill="7F7F7F"/>
            <w:vAlign w:val="center"/>
            <w:hideMark/>
          </w:tcPr>
          <w:p w14:paraId="6CAEAEF2"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CUM </w:t>
            </w:r>
          </w:p>
        </w:tc>
        <w:tc>
          <w:tcPr>
            <w:tcW w:w="886" w:type="dxa"/>
            <w:tcBorders>
              <w:top w:val="single" w:sz="4" w:space="0" w:color="auto"/>
              <w:left w:val="nil"/>
              <w:bottom w:val="single" w:sz="4" w:space="0" w:color="000000"/>
              <w:right w:val="single" w:sz="4" w:space="0" w:color="000000"/>
            </w:tcBorders>
            <w:shd w:val="clear" w:color="7F7F7F" w:fill="7F7F7F"/>
            <w:vAlign w:val="center"/>
            <w:hideMark/>
          </w:tcPr>
          <w:p w14:paraId="047A7B8B" w14:textId="77777777" w:rsidR="00526FA0" w:rsidRPr="00526FA0" w:rsidRDefault="00526FA0" w:rsidP="00526FA0">
            <w:pPr>
              <w:widowControl/>
              <w:spacing w:after="0" w:line="240" w:lineRule="auto"/>
              <w:jc w:val="center"/>
              <w:rPr>
                <w:rFonts w:ascii="Arial Narrow" w:eastAsia="Times New Roman" w:hAnsi="Arial Narrow" w:cs="Times New Roman"/>
                <w:b/>
                <w:bCs/>
                <w:sz w:val="20"/>
                <w:szCs w:val="20"/>
              </w:rPr>
            </w:pPr>
            <w:r w:rsidRPr="00526FA0">
              <w:rPr>
                <w:rFonts w:ascii="Arial Narrow" w:eastAsia="Times New Roman" w:hAnsi="Arial Narrow" w:cs="Times New Roman"/>
                <w:b/>
                <w:bCs/>
                <w:sz w:val="20"/>
                <w:szCs w:val="20"/>
              </w:rPr>
              <w:t xml:space="preserve"> NOW </w:t>
            </w:r>
          </w:p>
        </w:tc>
      </w:tr>
      <w:tr w:rsidR="00AC578C" w:rsidRPr="00526FA0" w14:paraId="2A5F3D2C" w14:textId="77777777" w:rsidTr="00AC578C">
        <w:trPr>
          <w:trHeight w:val="20"/>
        </w:trPr>
        <w:tc>
          <w:tcPr>
            <w:tcW w:w="360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B9AF9E" w14:textId="77777777" w:rsidR="00526FA0" w:rsidRPr="00526FA0" w:rsidRDefault="00526FA0" w:rsidP="00526FA0">
            <w:pPr>
              <w:widowControl/>
              <w:spacing w:after="0" w:line="240" w:lineRule="auto"/>
              <w:jc w:val="center"/>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GRAND TOTAL</w:t>
            </w:r>
          </w:p>
        </w:tc>
        <w:tc>
          <w:tcPr>
            <w:tcW w:w="1401" w:type="dxa"/>
            <w:tcBorders>
              <w:top w:val="nil"/>
              <w:left w:val="nil"/>
              <w:bottom w:val="single" w:sz="4" w:space="0" w:color="000000"/>
              <w:right w:val="single" w:sz="4" w:space="0" w:color="000000"/>
            </w:tcBorders>
            <w:shd w:val="clear" w:color="A5A5A5" w:fill="A5A5A5"/>
            <w:vAlign w:val="center"/>
            <w:hideMark/>
          </w:tcPr>
          <w:p w14:paraId="3192FD77" w14:textId="7B99CB03"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1 </w:t>
            </w:r>
          </w:p>
        </w:tc>
        <w:tc>
          <w:tcPr>
            <w:tcW w:w="1042" w:type="dxa"/>
            <w:tcBorders>
              <w:top w:val="nil"/>
              <w:left w:val="nil"/>
              <w:bottom w:val="single" w:sz="4" w:space="0" w:color="000000"/>
              <w:right w:val="single" w:sz="4" w:space="0" w:color="000000"/>
            </w:tcBorders>
            <w:shd w:val="clear" w:color="A5A5A5" w:fill="A5A5A5"/>
            <w:vAlign w:val="center"/>
            <w:hideMark/>
          </w:tcPr>
          <w:p w14:paraId="6F12997E" w14:textId="11064D91"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1 </w:t>
            </w:r>
          </w:p>
        </w:tc>
        <w:tc>
          <w:tcPr>
            <w:tcW w:w="885" w:type="dxa"/>
            <w:tcBorders>
              <w:top w:val="nil"/>
              <w:left w:val="nil"/>
              <w:bottom w:val="single" w:sz="4" w:space="0" w:color="000000"/>
              <w:right w:val="single" w:sz="4" w:space="0" w:color="000000"/>
            </w:tcBorders>
            <w:shd w:val="clear" w:color="A5A5A5" w:fill="A5A5A5"/>
            <w:vAlign w:val="center"/>
            <w:hideMark/>
          </w:tcPr>
          <w:p w14:paraId="379759C1" w14:textId="3824FE32"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886" w:type="dxa"/>
            <w:tcBorders>
              <w:top w:val="nil"/>
              <w:left w:val="nil"/>
              <w:bottom w:val="single" w:sz="4" w:space="0" w:color="000000"/>
              <w:right w:val="single" w:sz="4" w:space="0" w:color="000000"/>
            </w:tcBorders>
            <w:shd w:val="clear" w:color="A5A5A5" w:fill="A5A5A5"/>
            <w:vAlign w:val="center"/>
            <w:hideMark/>
          </w:tcPr>
          <w:p w14:paraId="445B1901" w14:textId="54529FB8"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885" w:type="dxa"/>
            <w:tcBorders>
              <w:top w:val="nil"/>
              <w:left w:val="nil"/>
              <w:bottom w:val="single" w:sz="4" w:space="0" w:color="000000"/>
              <w:right w:val="single" w:sz="4" w:space="0" w:color="000000"/>
            </w:tcBorders>
            <w:shd w:val="clear" w:color="A5A5A5" w:fill="A5A5A5"/>
            <w:vAlign w:val="center"/>
            <w:hideMark/>
          </w:tcPr>
          <w:p w14:paraId="75DB17AC" w14:textId="6FAFA276"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c>
          <w:tcPr>
            <w:tcW w:w="886" w:type="dxa"/>
            <w:tcBorders>
              <w:top w:val="nil"/>
              <w:left w:val="nil"/>
              <w:bottom w:val="single" w:sz="4" w:space="0" w:color="000000"/>
              <w:right w:val="single" w:sz="4" w:space="0" w:color="000000"/>
            </w:tcBorders>
            <w:shd w:val="clear" w:color="A5A5A5" w:fill="A5A5A5"/>
            <w:vAlign w:val="center"/>
            <w:hideMark/>
          </w:tcPr>
          <w:p w14:paraId="7128194B" w14:textId="402ED4A1"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r>
      <w:tr w:rsidR="00AC578C" w:rsidRPr="00526FA0" w14:paraId="5C8A6529" w14:textId="77777777" w:rsidTr="00AC578C">
        <w:trPr>
          <w:trHeight w:val="20"/>
        </w:trPr>
        <w:tc>
          <w:tcPr>
            <w:tcW w:w="360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BA7C41" w14:textId="77777777" w:rsidR="00526FA0" w:rsidRPr="00526FA0" w:rsidRDefault="00526FA0" w:rsidP="00526FA0">
            <w:pPr>
              <w:widowControl/>
              <w:spacing w:after="0" w:line="240" w:lineRule="auto"/>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REGION VII</w:t>
            </w:r>
          </w:p>
        </w:tc>
        <w:tc>
          <w:tcPr>
            <w:tcW w:w="1401" w:type="dxa"/>
            <w:tcBorders>
              <w:top w:val="nil"/>
              <w:left w:val="nil"/>
              <w:bottom w:val="single" w:sz="4" w:space="0" w:color="000000"/>
              <w:right w:val="single" w:sz="4" w:space="0" w:color="000000"/>
            </w:tcBorders>
            <w:shd w:val="clear" w:color="BFBFBF" w:fill="BFBFBF"/>
            <w:vAlign w:val="center"/>
            <w:hideMark/>
          </w:tcPr>
          <w:p w14:paraId="673D9716" w14:textId="77B33D42"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1 </w:t>
            </w:r>
          </w:p>
        </w:tc>
        <w:tc>
          <w:tcPr>
            <w:tcW w:w="1042" w:type="dxa"/>
            <w:tcBorders>
              <w:top w:val="nil"/>
              <w:left w:val="nil"/>
              <w:bottom w:val="single" w:sz="4" w:space="0" w:color="000000"/>
              <w:right w:val="single" w:sz="4" w:space="0" w:color="000000"/>
            </w:tcBorders>
            <w:shd w:val="clear" w:color="BFBFBF" w:fill="BFBFBF"/>
            <w:vAlign w:val="center"/>
            <w:hideMark/>
          </w:tcPr>
          <w:p w14:paraId="40DA2027" w14:textId="2D7083C2"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1 </w:t>
            </w:r>
          </w:p>
        </w:tc>
        <w:tc>
          <w:tcPr>
            <w:tcW w:w="885" w:type="dxa"/>
            <w:tcBorders>
              <w:top w:val="nil"/>
              <w:left w:val="nil"/>
              <w:bottom w:val="single" w:sz="4" w:space="0" w:color="000000"/>
              <w:right w:val="single" w:sz="4" w:space="0" w:color="000000"/>
            </w:tcBorders>
            <w:shd w:val="clear" w:color="BFBFBF" w:fill="BFBFBF"/>
            <w:vAlign w:val="center"/>
            <w:hideMark/>
          </w:tcPr>
          <w:p w14:paraId="0B1046FF" w14:textId="41BB6870"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886" w:type="dxa"/>
            <w:tcBorders>
              <w:top w:val="nil"/>
              <w:left w:val="nil"/>
              <w:bottom w:val="single" w:sz="4" w:space="0" w:color="000000"/>
              <w:right w:val="single" w:sz="4" w:space="0" w:color="000000"/>
            </w:tcBorders>
            <w:shd w:val="clear" w:color="BFBFBF" w:fill="BFBFBF"/>
            <w:vAlign w:val="center"/>
            <w:hideMark/>
          </w:tcPr>
          <w:p w14:paraId="0A805B6A" w14:textId="50EEBDEA"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885" w:type="dxa"/>
            <w:tcBorders>
              <w:top w:val="nil"/>
              <w:left w:val="nil"/>
              <w:bottom w:val="single" w:sz="4" w:space="0" w:color="000000"/>
              <w:right w:val="single" w:sz="4" w:space="0" w:color="000000"/>
            </w:tcBorders>
            <w:shd w:val="clear" w:color="BFBFBF" w:fill="BFBFBF"/>
            <w:vAlign w:val="center"/>
            <w:hideMark/>
          </w:tcPr>
          <w:p w14:paraId="793F9C83" w14:textId="067E7605"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c>
          <w:tcPr>
            <w:tcW w:w="886" w:type="dxa"/>
            <w:tcBorders>
              <w:top w:val="nil"/>
              <w:left w:val="nil"/>
              <w:bottom w:val="single" w:sz="4" w:space="0" w:color="000000"/>
              <w:right w:val="single" w:sz="4" w:space="0" w:color="000000"/>
            </w:tcBorders>
            <w:shd w:val="clear" w:color="BFBFBF" w:fill="BFBFBF"/>
            <w:vAlign w:val="center"/>
            <w:hideMark/>
          </w:tcPr>
          <w:p w14:paraId="186457D6" w14:textId="5AE4CAD1"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r>
      <w:tr w:rsidR="00AC578C" w:rsidRPr="00526FA0" w14:paraId="4F7D28B0" w14:textId="77777777" w:rsidTr="00AC578C">
        <w:trPr>
          <w:trHeight w:val="20"/>
        </w:trPr>
        <w:tc>
          <w:tcPr>
            <w:tcW w:w="360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7CD7B" w14:textId="77777777" w:rsidR="00526FA0" w:rsidRPr="00526FA0" w:rsidRDefault="00526FA0" w:rsidP="00526FA0">
            <w:pPr>
              <w:widowControl/>
              <w:spacing w:after="0" w:line="240" w:lineRule="auto"/>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Cebu</w:t>
            </w:r>
          </w:p>
        </w:tc>
        <w:tc>
          <w:tcPr>
            <w:tcW w:w="1401" w:type="dxa"/>
            <w:tcBorders>
              <w:top w:val="nil"/>
              <w:left w:val="nil"/>
              <w:bottom w:val="single" w:sz="4" w:space="0" w:color="000000"/>
              <w:right w:val="single" w:sz="4" w:space="0" w:color="000000"/>
            </w:tcBorders>
            <w:shd w:val="clear" w:color="D8D8D8" w:fill="D8D8D8"/>
            <w:vAlign w:val="center"/>
            <w:hideMark/>
          </w:tcPr>
          <w:p w14:paraId="7772BDA0" w14:textId="2F161C7C"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1 </w:t>
            </w:r>
          </w:p>
        </w:tc>
        <w:tc>
          <w:tcPr>
            <w:tcW w:w="1042" w:type="dxa"/>
            <w:tcBorders>
              <w:top w:val="nil"/>
              <w:left w:val="nil"/>
              <w:bottom w:val="single" w:sz="4" w:space="0" w:color="000000"/>
              <w:right w:val="single" w:sz="4" w:space="0" w:color="000000"/>
            </w:tcBorders>
            <w:shd w:val="clear" w:color="D8D8D8" w:fill="D8D8D8"/>
            <w:vAlign w:val="center"/>
            <w:hideMark/>
          </w:tcPr>
          <w:p w14:paraId="07E18A15" w14:textId="67D41F00"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1 </w:t>
            </w:r>
          </w:p>
        </w:tc>
        <w:tc>
          <w:tcPr>
            <w:tcW w:w="885" w:type="dxa"/>
            <w:tcBorders>
              <w:top w:val="nil"/>
              <w:left w:val="nil"/>
              <w:bottom w:val="single" w:sz="4" w:space="0" w:color="000000"/>
              <w:right w:val="single" w:sz="4" w:space="0" w:color="000000"/>
            </w:tcBorders>
            <w:shd w:val="clear" w:color="D8D8D8" w:fill="D8D8D8"/>
            <w:vAlign w:val="center"/>
            <w:hideMark/>
          </w:tcPr>
          <w:p w14:paraId="727AEAEB" w14:textId="5317F840"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886" w:type="dxa"/>
            <w:tcBorders>
              <w:top w:val="nil"/>
              <w:left w:val="nil"/>
              <w:bottom w:val="single" w:sz="4" w:space="0" w:color="000000"/>
              <w:right w:val="single" w:sz="4" w:space="0" w:color="000000"/>
            </w:tcBorders>
            <w:shd w:val="clear" w:color="D8D8D8" w:fill="D8D8D8"/>
            <w:vAlign w:val="center"/>
            <w:hideMark/>
          </w:tcPr>
          <w:p w14:paraId="7093286A" w14:textId="6910402C" w:rsidR="00526FA0" w:rsidRPr="00526FA0" w:rsidRDefault="00526FA0" w:rsidP="002B40A3">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w:t>
            </w:r>
            <w:r w:rsidR="002B40A3">
              <w:rPr>
                <w:rFonts w:ascii="Arial Narrow" w:eastAsia="Times New Roman" w:hAnsi="Arial Narrow" w:cs="Times New Roman"/>
                <w:b/>
                <w:bCs/>
                <w:color w:val="000000"/>
                <w:sz w:val="20"/>
                <w:szCs w:val="20"/>
              </w:rPr>
              <w:t>132</w:t>
            </w:r>
            <w:r w:rsidRPr="00526FA0">
              <w:rPr>
                <w:rFonts w:ascii="Arial Narrow" w:eastAsia="Times New Roman" w:hAnsi="Arial Narrow" w:cs="Times New Roman"/>
                <w:b/>
                <w:bCs/>
                <w:color w:val="000000"/>
                <w:sz w:val="20"/>
                <w:szCs w:val="20"/>
              </w:rPr>
              <w:t xml:space="preserve"> </w:t>
            </w:r>
          </w:p>
        </w:tc>
        <w:tc>
          <w:tcPr>
            <w:tcW w:w="885" w:type="dxa"/>
            <w:tcBorders>
              <w:top w:val="nil"/>
              <w:left w:val="nil"/>
              <w:bottom w:val="single" w:sz="4" w:space="0" w:color="000000"/>
              <w:right w:val="single" w:sz="4" w:space="0" w:color="000000"/>
            </w:tcBorders>
            <w:shd w:val="clear" w:color="D8D8D8" w:fill="D8D8D8"/>
            <w:vAlign w:val="center"/>
            <w:hideMark/>
          </w:tcPr>
          <w:p w14:paraId="58824BD7" w14:textId="60640FB4"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c>
          <w:tcPr>
            <w:tcW w:w="886" w:type="dxa"/>
            <w:tcBorders>
              <w:top w:val="nil"/>
              <w:left w:val="nil"/>
              <w:bottom w:val="single" w:sz="4" w:space="0" w:color="000000"/>
              <w:right w:val="single" w:sz="4" w:space="0" w:color="000000"/>
            </w:tcBorders>
            <w:shd w:val="clear" w:color="D8D8D8" w:fill="D8D8D8"/>
            <w:vAlign w:val="center"/>
            <w:hideMark/>
          </w:tcPr>
          <w:p w14:paraId="19A44F26" w14:textId="76736F10" w:rsidR="00526FA0" w:rsidRPr="00526FA0" w:rsidRDefault="00526FA0" w:rsidP="00526FA0">
            <w:pPr>
              <w:widowControl/>
              <w:spacing w:after="0" w:line="240" w:lineRule="auto"/>
              <w:jc w:val="right"/>
              <w:rPr>
                <w:rFonts w:ascii="Arial Narrow" w:eastAsia="Times New Roman" w:hAnsi="Arial Narrow" w:cs="Times New Roman"/>
                <w:b/>
                <w:bCs/>
                <w:color w:val="000000"/>
                <w:sz w:val="20"/>
                <w:szCs w:val="20"/>
              </w:rPr>
            </w:pPr>
            <w:r w:rsidRPr="00526FA0">
              <w:rPr>
                <w:rFonts w:ascii="Arial Narrow" w:eastAsia="Times New Roman" w:hAnsi="Arial Narrow" w:cs="Times New Roman"/>
                <w:b/>
                <w:bCs/>
                <w:color w:val="000000"/>
                <w:sz w:val="20"/>
                <w:szCs w:val="20"/>
              </w:rPr>
              <w:t xml:space="preserve"> 800 </w:t>
            </w:r>
          </w:p>
        </w:tc>
      </w:tr>
      <w:tr w:rsidR="00AC578C" w:rsidRPr="00526FA0" w14:paraId="09BCBF43" w14:textId="77777777" w:rsidTr="00AC578C">
        <w:trPr>
          <w:trHeight w:val="20"/>
        </w:trPr>
        <w:tc>
          <w:tcPr>
            <w:tcW w:w="450" w:type="dxa"/>
            <w:tcBorders>
              <w:top w:val="nil"/>
              <w:left w:val="single" w:sz="4" w:space="0" w:color="000000"/>
              <w:bottom w:val="single" w:sz="4" w:space="0" w:color="000000"/>
              <w:right w:val="nil"/>
            </w:tcBorders>
            <w:shd w:val="clear" w:color="auto" w:fill="auto"/>
            <w:vAlign w:val="center"/>
            <w:hideMark/>
          </w:tcPr>
          <w:p w14:paraId="0F8ED782" w14:textId="77777777" w:rsidR="00526FA0" w:rsidRPr="00526FA0" w:rsidRDefault="00526FA0" w:rsidP="00526FA0">
            <w:pPr>
              <w:widowControl/>
              <w:spacing w:after="0" w:line="240" w:lineRule="auto"/>
              <w:rPr>
                <w:rFonts w:ascii="Arial Narrow" w:eastAsia="Times New Roman" w:hAnsi="Arial Narrow" w:cs="Times New Roman"/>
                <w:i/>
                <w:iCs/>
                <w:color w:val="000000"/>
                <w:sz w:val="20"/>
                <w:szCs w:val="20"/>
              </w:rPr>
            </w:pPr>
            <w:r w:rsidRPr="00526FA0">
              <w:rPr>
                <w:rFonts w:ascii="Arial Narrow" w:eastAsia="Times New Roman" w:hAnsi="Arial Narrow" w:cs="Times New Roman"/>
                <w:i/>
                <w:iCs/>
                <w:color w:val="000000"/>
                <w:sz w:val="20"/>
                <w:szCs w:val="20"/>
              </w:rPr>
              <w:t> </w:t>
            </w:r>
          </w:p>
        </w:tc>
        <w:tc>
          <w:tcPr>
            <w:tcW w:w="3150" w:type="dxa"/>
            <w:tcBorders>
              <w:top w:val="nil"/>
              <w:left w:val="nil"/>
              <w:bottom w:val="single" w:sz="4" w:space="0" w:color="000000"/>
              <w:right w:val="single" w:sz="4" w:space="0" w:color="000000"/>
            </w:tcBorders>
            <w:shd w:val="clear" w:color="auto" w:fill="auto"/>
            <w:vAlign w:val="center"/>
            <w:hideMark/>
          </w:tcPr>
          <w:p w14:paraId="75EE5B75" w14:textId="77777777" w:rsidR="00526FA0" w:rsidRPr="00526FA0" w:rsidRDefault="00526FA0" w:rsidP="00526FA0">
            <w:pPr>
              <w:widowControl/>
              <w:spacing w:after="0" w:line="240" w:lineRule="auto"/>
              <w:rPr>
                <w:rFonts w:ascii="Arial Narrow" w:eastAsia="Times New Roman" w:hAnsi="Arial Narrow" w:cs="Times New Roman"/>
                <w:i/>
                <w:iCs/>
                <w:color w:val="000000"/>
                <w:sz w:val="20"/>
                <w:szCs w:val="20"/>
              </w:rPr>
            </w:pPr>
            <w:r w:rsidRPr="00526FA0">
              <w:rPr>
                <w:rFonts w:ascii="Arial Narrow" w:eastAsia="Times New Roman" w:hAnsi="Arial Narrow" w:cs="Times New Roman"/>
                <w:i/>
                <w:iCs/>
                <w:color w:val="000000"/>
                <w:sz w:val="20"/>
                <w:szCs w:val="20"/>
              </w:rPr>
              <w:t>Cebu City (capital)</w:t>
            </w:r>
          </w:p>
        </w:tc>
        <w:tc>
          <w:tcPr>
            <w:tcW w:w="1401" w:type="dxa"/>
            <w:tcBorders>
              <w:top w:val="nil"/>
              <w:left w:val="nil"/>
              <w:bottom w:val="single" w:sz="4" w:space="0" w:color="000000"/>
              <w:right w:val="single" w:sz="4" w:space="0" w:color="000000"/>
            </w:tcBorders>
            <w:shd w:val="clear" w:color="auto" w:fill="auto"/>
            <w:vAlign w:val="center"/>
            <w:hideMark/>
          </w:tcPr>
          <w:p w14:paraId="54379169" w14:textId="7B2C21CA" w:rsidR="00526FA0" w:rsidRPr="00526FA0" w:rsidRDefault="00526FA0" w:rsidP="00526FA0">
            <w:pPr>
              <w:widowControl/>
              <w:spacing w:after="0" w:line="240" w:lineRule="auto"/>
              <w:jc w:val="right"/>
              <w:rPr>
                <w:rFonts w:ascii="Arial Narrow" w:eastAsia="Times New Roman" w:hAnsi="Arial Narrow" w:cs="Times New Roman"/>
                <w:i/>
                <w:iCs/>
                <w:sz w:val="20"/>
                <w:szCs w:val="20"/>
              </w:rPr>
            </w:pPr>
            <w:r w:rsidRPr="00526FA0">
              <w:rPr>
                <w:rFonts w:ascii="Arial Narrow" w:eastAsia="Times New Roman" w:hAnsi="Arial Narrow" w:cs="Times New Roman"/>
                <w:i/>
                <w:iCs/>
                <w:sz w:val="20"/>
                <w:szCs w:val="20"/>
              </w:rPr>
              <w:t xml:space="preserve"> 1 </w:t>
            </w:r>
          </w:p>
        </w:tc>
        <w:tc>
          <w:tcPr>
            <w:tcW w:w="1042" w:type="dxa"/>
            <w:tcBorders>
              <w:top w:val="nil"/>
              <w:left w:val="nil"/>
              <w:bottom w:val="single" w:sz="4" w:space="0" w:color="000000"/>
              <w:right w:val="single" w:sz="4" w:space="0" w:color="000000"/>
            </w:tcBorders>
            <w:shd w:val="clear" w:color="auto" w:fill="auto"/>
            <w:vAlign w:val="center"/>
            <w:hideMark/>
          </w:tcPr>
          <w:p w14:paraId="72D2575C" w14:textId="08EDEA26" w:rsidR="00526FA0" w:rsidRPr="00526FA0" w:rsidRDefault="00526FA0" w:rsidP="00526FA0">
            <w:pPr>
              <w:widowControl/>
              <w:spacing w:after="0" w:line="240" w:lineRule="auto"/>
              <w:jc w:val="right"/>
              <w:rPr>
                <w:rFonts w:ascii="Arial Narrow" w:eastAsia="Times New Roman" w:hAnsi="Arial Narrow" w:cs="Times New Roman"/>
                <w:i/>
                <w:iCs/>
                <w:sz w:val="20"/>
                <w:szCs w:val="20"/>
              </w:rPr>
            </w:pPr>
            <w:r w:rsidRPr="00526FA0">
              <w:rPr>
                <w:rFonts w:ascii="Arial Narrow" w:eastAsia="Times New Roman" w:hAnsi="Arial Narrow" w:cs="Times New Roman"/>
                <w:i/>
                <w:iCs/>
                <w:sz w:val="20"/>
                <w:szCs w:val="20"/>
              </w:rPr>
              <w:t xml:space="preserve">1 </w:t>
            </w:r>
          </w:p>
        </w:tc>
        <w:tc>
          <w:tcPr>
            <w:tcW w:w="885" w:type="dxa"/>
            <w:tcBorders>
              <w:top w:val="nil"/>
              <w:left w:val="nil"/>
              <w:bottom w:val="single" w:sz="4" w:space="0" w:color="000000"/>
              <w:right w:val="single" w:sz="4" w:space="0" w:color="000000"/>
            </w:tcBorders>
            <w:shd w:val="clear" w:color="auto" w:fill="auto"/>
            <w:vAlign w:val="center"/>
            <w:hideMark/>
          </w:tcPr>
          <w:p w14:paraId="0A6E6C0C" w14:textId="29E0275A" w:rsidR="00526FA0" w:rsidRPr="00526FA0" w:rsidRDefault="002B40A3" w:rsidP="00526FA0">
            <w:pPr>
              <w:widowControl/>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132</w:t>
            </w:r>
            <w:r w:rsidR="00526FA0" w:rsidRPr="00526FA0">
              <w:rPr>
                <w:rFonts w:ascii="Arial Narrow" w:eastAsia="Times New Roman" w:hAnsi="Arial Narrow" w:cs="Times New Roman"/>
                <w:i/>
                <w:iCs/>
                <w:sz w:val="20"/>
                <w:szCs w:val="20"/>
              </w:rPr>
              <w:t xml:space="preserve"> </w:t>
            </w:r>
          </w:p>
        </w:tc>
        <w:tc>
          <w:tcPr>
            <w:tcW w:w="886" w:type="dxa"/>
            <w:tcBorders>
              <w:top w:val="nil"/>
              <w:left w:val="nil"/>
              <w:bottom w:val="single" w:sz="4" w:space="0" w:color="000000"/>
              <w:right w:val="single" w:sz="4" w:space="0" w:color="000000"/>
            </w:tcBorders>
            <w:shd w:val="clear" w:color="auto" w:fill="auto"/>
            <w:vAlign w:val="center"/>
            <w:hideMark/>
          </w:tcPr>
          <w:p w14:paraId="4933B325" w14:textId="13C21DC6" w:rsidR="00526FA0" w:rsidRPr="00526FA0" w:rsidRDefault="002B40A3" w:rsidP="00526FA0">
            <w:pPr>
              <w:widowControl/>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132</w:t>
            </w:r>
            <w:r w:rsidR="00526FA0" w:rsidRPr="00526FA0">
              <w:rPr>
                <w:rFonts w:ascii="Arial Narrow" w:eastAsia="Times New Roman" w:hAnsi="Arial Narrow" w:cs="Times New Roman"/>
                <w:i/>
                <w:iCs/>
                <w:sz w:val="20"/>
                <w:szCs w:val="20"/>
              </w:rPr>
              <w:t xml:space="preserve"> </w:t>
            </w:r>
          </w:p>
        </w:tc>
        <w:tc>
          <w:tcPr>
            <w:tcW w:w="885" w:type="dxa"/>
            <w:tcBorders>
              <w:top w:val="nil"/>
              <w:left w:val="nil"/>
              <w:bottom w:val="single" w:sz="4" w:space="0" w:color="000000"/>
              <w:right w:val="single" w:sz="4" w:space="0" w:color="000000"/>
            </w:tcBorders>
            <w:shd w:val="clear" w:color="auto" w:fill="auto"/>
            <w:vAlign w:val="center"/>
            <w:hideMark/>
          </w:tcPr>
          <w:p w14:paraId="5F6C616A" w14:textId="02F07776" w:rsidR="00526FA0" w:rsidRPr="00526FA0" w:rsidRDefault="00526FA0" w:rsidP="00526FA0">
            <w:pPr>
              <w:widowControl/>
              <w:spacing w:after="0" w:line="240" w:lineRule="auto"/>
              <w:jc w:val="right"/>
              <w:rPr>
                <w:rFonts w:ascii="Arial Narrow" w:eastAsia="Times New Roman" w:hAnsi="Arial Narrow" w:cs="Times New Roman"/>
                <w:i/>
                <w:iCs/>
                <w:sz w:val="20"/>
                <w:szCs w:val="20"/>
              </w:rPr>
            </w:pPr>
            <w:r w:rsidRPr="00526FA0">
              <w:rPr>
                <w:rFonts w:ascii="Arial Narrow" w:eastAsia="Times New Roman" w:hAnsi="Arial Narrow" w:cs="Times New Roman"/>
                <w:i/>
                <w:iCs/>
                <w:sz w:val="20"/>
                <w:szCs w:val="20"/>
              </w:rPr>
              <w:t xml:space="preserve">800 </w:t>
            </w:r>
          </w:p>
        </w:tc>
        <w:tc>
          <w:tcPr>
            <w:tcW w:w="886" w:type="dxa"/>
            <w:tcBorders>
              <w:top w:val="nil"/>
              <w:left w:val="nil"/>
              <w:bottom w:val="single" w:sz="4" w:space="0" w:color="000000"/>
              <w:right w:val="single" w:sz="4" w:space="0" w:color="000000"/>
            </w:tcBorders>
            <w:shd w:val="clear" w:color="auto" w:fill="auto"/>
            <w:vAlign w:val="center"/>
            <w:hideMark/>
          </w:tcPr>
          <w:p w14:paraId="5BE20A94" w14:textId="22A65896" w:rsidR="00526FA0" w:rsidRPr="00526FA0" w:rsidRDefault="00526FA0" w:rsidP="00526FA0">
            <w:pPr>
              <w:widowControl/>
              <w:spacing w:after="0" w:line="240" w:lineRule="auto"/>
              <w:jc w:val="right"/>
              <w:rPr>
                <w:rFonts w:ascii="Arial Narrow" w:eastAsia="Times New Roman" w:hAnsi="Arial Narrow" w:cs="Times New Roman"/>
                <w:i/>
                <w:iCs/>
                <w:sz w:val="20"/>
                <w:szCs w:val="20"/>
              </w:rPr>
            </w:pPr>
            <w:r w:rsidRPr="00526FA0">
              <w:rPr>
                <w:rFonts w:ascii="Arial Narrow" w:eastAsia="Times New Roman" w:hAnsi="Arial Narrow" w:cs="Times New Roman"/>
                <w:i/>
                <w:iCs/>
                <w:sz w:val="20"/>
                <w:szCs w:val="20"/>
              </w:rPr>
              <w:t xml:space="preserve">800 </w:t>
            </w:r>
          </w:p>
        </w:tc>
      </w:tr>
    </w:tbl>
    <w:p w14:paraId="4886F86E" w14:textId="4DFCE73B" w:rsidR="00BE47F2" w:rsidRDefault="007202DE" w:rsidP="009E2494">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FA0ED7">
        <w:rPr>
          <w:rFonts w:ascii="Arial" w:eastAsia="Arial" w:hAnsi="Arial" w:cs="Arial"/>
          <w:i/>
          <w:color w:val="0070C0"/>
          <w:sz w:val="16"/>
          <w:szCs w:val="24"/>
        </w:rPr>
        <w:t>VII</w:t>
      </w:r>
    </w:p>
    <w:p w14:paraId="4F6CE094" w14:textId="77777777" w:rsidR="002B40A3" w:rsidRPr="009E2494" w:rsidRDefault="002B40A3" w:rsidP="009E2494">
      <w:pPr>
        <w:spacing w:after="0" w:line="240" w:lineRule="auto"/>
        <w:ind w:left="357"/>
        <w:jc w:val="right"/>
        <w:rPr>
          <w:rFonts w:ascii="Arial" w:eastAsia="Arial" w:hAnsi="Arial" w:cs="Arial"/>
          <w:i/>
          <w:color w:val="0070C0"/>
          <w:sz w:val="16"/>
          <w:szCs w:val="24"/>
        </w:rPr>
      </w:pPr>
    </w:p>
    <w:p w14:paraId="0D991541" w14:textId="2F9BC85A" w:rsidR="002B40A3" w:rsidRDefault="002B40A3" w:rsidP="002B40A3">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r w:rsidRPr="00AC4062">
        <w:rPr>
          <w:rFonts w:ascii="Arial" w:eastAsia="Arial" w:hAnsi="Arial" w:cs="Arial"/>
          <w:b/>
          <w:color w:val="002060"/>
          <w:sz w:val="24"/>
          <w:szCs w:val="24"/>
        </w:rPr>
        <w:t xml:space="preserv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w:t>
      </w:r>
      <w:r>
        <w:rPr>
          <w:rFonts w:ascii="Arial" w:eastAsia="Arial" w:hAnsi="Arial" w:cs="Arial"/>
          <w:sz w:val="24"/>
          <w:szCs w:val="24"/>
        </w:rPr>
        <w:t>3</w:t>
      </w:r>
      <w:r w:rsidRPr="0014154D">
        <w:rPr>
          <w:rFonts w:ascii="Arial" w:eastAsia="Arial" w:hAnsi="Arial" w:cs="Arial"/>
          <w:sz w:val="24"/>
          <w:szCs w:val="24"/>
        </w:rPr>
        <w:t>)</w:t>
      </w:r>
      <w:r>
        <w:rPr>
          <w:rFonts w:ascii="Arial" w:eastAsia="Arial" w:hAnsi="Arial" w:cs="Arial"/>
          <w:sz w:val="24"/>
          <w:szCs w:val="24"/>
        </w:rPr>
        <w:t>.</w:t>
      </w:r>
    </w:p>
    <w:p w14:paraId="44D10726" w14:textId="77777777" w:rsidR="002B40A3" w:rsidRDefault="002B40A3" w:rsidP="002B40A3">
      <w:pPr>
        <w:spacing w:after="0" w:line="240" w:lineRule="auto"/>
        <w:ind w:left="142"/>
        <w:contextualSpacing/>
        <w:jc w:val="both"/>
        <w:rPr>
          <w:rFonts w:ascii="Arial" w:eastAsia="Arial" w:hAnsi="Arial" w:cs="Arial"/>
          <w:b/>
          <w:color w:val="002060"/>
          <w:sz w:val="24"/>
          <w:szCs w:val="24"/>
        </w:rPr>
      </w:pPr>
    </w:p>
    <w:p w14:paraId="220C20E9" w14:textId="11539AF8" w:rsidR="002B40A3" w:rsidRDefault="002B40A3" w:rsidP="002B40A3">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w:t>
      </w:r>
      <w:r>
        <w:rPr>
          <w:rFonts w:ascii="Arial" w:eastAsia="Arial" w:hAnsi="Arial" w:cs="Arial"/>
          <w:b/>
          <w:i/>
          <w:sz w:val="20"/>
          <w:szCs w:val="24"/>
        </w:rPr>
        <w:t>3</w:t>
      </w:r>
      <w:r w:rsidRPr="00475561">
        <w:rPr>
          <w:rFonts w:ascii="Arial" w:eastAsia="Arial" w:hAnsi="Arial" w:cs="Arial"/>
          <w:b/>
          <w:i/>
          <w:sz w:val="20"/>
          <w:szCs w:val="24"/>
        </w:rPr>
        <w:t xml:space="preserve">. </w:t>
      </w:r>
      <w:r>
        <w:rPr>
          <w:rFonts w:ascii="Arial" w:eastAsia="Arial" w:hAnsi="Arial" w:cs="Arial"/>
          <w:b/>
          <w:i/>
          <w:sz w:val="20"/>
          <w:szCs w:val="24"/>
        </w:rPr>
        <w:t>Damaged Houses</w:t>
      </w:r>
    </w:p>
    <w:tbl>
      <w:tblPr>
        <w:tblW w:w="4907" w:type="pct"/>
        <w:tblInd w:w="175" w:type="dxa"/>
        <w:tblLook w:val="04A0" w:firstRow="1" w:lastRow="0" w:firstColumn="1" w:lastColumn="0" w:noHBand="0" w:noVBand="1"/>
      </w:tblPr>
      <w:tblGrid>
        <w:gridCol w:w="450"/>
        <w:gridCol w:w="6167"/>
        <w:gridCol w:w="808"/>
        <w:gridCol w:w="973"/>
        <w:gridCol w:w="1158"/>
      </w:tblGrid>
      <w:tr w:rsidR="002B40A3" w:rsidRPr="002B40A3" w14:paraId="179C0FD8" w14:textId="77777777" w:rsidTr="002B40A3">
        <w:trPr>
          <w:trHeight w:val="70"/>
        </w:trPr>
        <w:tc>
          <w:tcPr>
            <w:tcW w:w="34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BC9133B"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REGION / PROVINCE / MUNICIPALITY </w:t>
            </w:r>
          </w:p>
        </w:tc>
        <w:tc>
          <w:tcPr>
            <w:tcW w:w="15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BF380AC" w14:textId="4703139E"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NO. OF DAMAGED HOUSES </w:t>
            </w:r>
          </w:p>
        </w:tc>
      </w:tr>
      <w:tr w:rsidR="002B40A3" w:rsidRPr="002B40A3" w14:paraId="3431F226" w14:textId="77777777" w:rsidTr="002B40A3">
        <w:trPr>
          <w:trHeight w:val="20"/>
        </w:trPr>
        <w:tc>
          <w:tcPr>
            <w:tcW w:w="3462" w:type="pct"/>
            <w:gridSpan w:val="2"/>
            <w:vMerge/>
            <w:tcBorders>
              <w:top w:val="single" w:sz="4" w:space="0" w:color="000000"/>
              <w:left w:val="single" w:sz="4" w:space="0" w:color="000000"/>
              <w:bottom w:val="single" w:sz="4" w:space="0" w:color="000000"/>
              <w:right w:val="single" w:sz="4" w:space="0" w:color="auto"/>
            </w:tcBorders>
            <w:vAlign w:val="center"/>
            <w:hideMark/>
          </w:tcPr>
          <w:p w14:paraId="59064B86" w14:textId="77777777" w:rsidR="002B40A3" w:rsidRPr="002B40A3" w:rsidRDefault="002B40A3" w:rsidP="002B40A3">
            <w:pPr>
              <w:widowControl/>
              <w:spacing w:after="0" w:line="240" w:lineRule="auto"/>
              <w:rPr>
                <w:rFonts w:ascii="Arial Narrow" w:eastAsia="Times New Roman" w:hAnsi="Arial Narrow" w:cs="Times New Roman"/>
                <w:b/>
                <w:bCs/>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18C3190"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Total </w:t>
            </w:r>
          </w:p>
        </w:tc>
        <w:tc>
          <w:tcPr>
            <w:tcW w:w="509" w:type="pct"/>
            <w:tcBorders>
              <w:top w:val="single" w:sz="4" w:space="0" w:color="auto"/>
              <w:left w:val="single" w:sz="4" w:space="0" w:color="auto"/>
              <w:bottom w:val="single" w:sz="4" w:space="0" w:color="000000"/>
              <w:right w:val="single" w:sz="4" w:space="0" w:color="000000"/>
            </w:tcBorders>
            <w:shd w:val="clear" w:color="7F7F7F" w:fill="7F7F7F"/>
            <w:vAlign w:val="center"/>
            <w:hideMark/>
          </w:tcPr>
          <w:p w14:paraId="5A565201"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Totally </w:t>
            </w:r>
          </w:p>
        </w:tc>
        <w:tc>
          <w:tcPr>
            <w:tcW w:w="606" w:type="pct"/>
            <w:tcBorders>
              <w:top w:val="single" w:sz="4" w:space="0" w:color="auto"/>
              <w:left w:val="nil"/>
              <w:bottom w:val="single" w:sz="4" w:space="0" w:color="000000"/>
              <w:right w:val="single" w:sz="4" w:space="0" w:color="000000"/>
            </w:tcBorders>
            <w:shd w:val="clear" w:color="7F7F7F" w:fill="7F7F7F"/>
            <w:vAlign w:val="center"/>
            <w:hideMark/>
          </w:tcPr>
          <w:p w14:paraId="3C94D165"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Partially </w:t>
            </w:r>
          </w:p>
        </w:tc>
      </w:tr>
      <w:tr w:rsidR="002B40A3" w:rsidRPr="002B40A3" w14:paraId="13FE7379" w14:textId="77777777" w:rsidTr="002B40A3">
        <w:trPr>
          <w:trHeight w:val="20"/>
        </w:trPr>
        <w:tc>
          <w:tcPr>
            <w:tcW w:w="3462"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506BA84A" w14:textId="77777777" w:rsidR="002B40A3" w:rsidRPr="002B40A3" w:rsidRDefault="002B40A3" w:rsidP="002B40A3">
            <w:pPr>
              <w:widowControl/>
              <w:spacing w:after="0" w:line="240" w:lineRule="auto"/>
              <w:jc w:val="center"/>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GRAND TOTAL</w:t>
            </w:r>
          </w:p>
        </w:tc>
        <w:tc>
          <w:tcPr>
            <w:tcW w:w="42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4D240738" w14:textId="5ED79570"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85 </w:t>
            </w:r>
          </w:p>
        </w:tc>
        <w:tc>
          <w:tcPr>
            <w:tcW w:w="509" w:type="pct"/>
            <w:tcBorders>
              <w:top w:val="nil"/>
              <w:left w:val="single" w:sz="4" w:space="0" w:color="auto"/>
              <w:bottom w:val="single" w:sz="4" w:space="0" w:color="000000"/>
              <w:right w:val="single" w:sz="4" w:space="0" w:color="000000"/>
            </w:tcBorders>
            <w:shd w:val="clear" w:color="A5A5A5" w:fill="A5A5A5"/>
            <w:vAlign w:val="center"/>
            <w:hideMark/>
          </w:tcPr>
          <w:p w14:paraId="7A35D9E3" w14:textId="512B0FA8"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82 </w:t>
            </w:r>
          </w:p>
        </w:tc>
        <w:tc>
          <w:tcPr>
            <w:tcW w:w="606" w:type="pct"/>
            <w:tcBorders>
              <w:top w:val="nil"/>
              <w:left w:val="nil"/>
              <w:bottom w:val="single" w:sz="4" w:space="0" w:color="000000"/>
              <w:right w:val="single" w:sz="4" w:space="0" w:color="000000"/>
            </w:tcBorders>
            <w:shd w:val="clear" w:color="A5A5A5" w:fill="A5A5A5"/>
            <w:vAlign w:val="center"/>
            <w:hideMark/>
          </w:tcPr>
          <w:p w14:paraId="7EF4E4E7" w14:textId="7A543E2E"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3 </w:t>
            </w:r>
          </w:p>
        </w:tc>
      </w:tr>
      <w:tr w:rsidR="002B40A3" w:rsidRPr="002B40A3" w14:paraId="499DEB63" w14:textId="77777777" w:rsidTr="002B40A3">
        <w:trPr>
          <w:trHeight w:val="20"/>
        </w:trPr>
        <w:tc>
          <w:tcPr>
            <w:tcW w:w="346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23A09EAF" w14:textId="77777777" w:rsidR="002B40A3" w:rsidRPr="002B40A3" w:rsidRDefault="002B40A3" w:rsidP="002B40A3">
            <w:pPr>
              <w:widowControl/>
              <w:spacing w:after="0" w:line="240" w:lineRule="auto"/>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REGION VII</w:t>
            </w:r>
          </w:p>
        </w:tc>
        <w:tc>
          <w:tcPr>
            <w:tcW w:w="42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3F45C1D" w14:textId="2F3256BB"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85 </w:t>
            </w:r>
          </w:p>
        </w:tc>
        <w:tc>
          <w:tcPr>
            <w:tcW w:w="509" w:type="pct"/>
            <w:tcBorders>
              <w:top w:val="nil"/>
              <w:left w:val="single" w:sz="4" w:space="0" w:color="auto"/>
              <w:bottom w:val="single" w:sz="4" w:space="0" w:color="000000"/>
              <w:right w:val="single" w:sz="4" w:space="0" w:color="000000"/>
            </w:tcBorders>
            <w:shd w:val="clear" w:color="BFBFBF" w:fill="BFBFBF"/>
            <w:vAlign w:val="center"/>
            <w:hideMark/>
          </w:tcPr>
          <w:p w14:paraId="307EBBBF" w14:textId="1AC397D4"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82 </w:t>
            </w:r>
          </w:p>
        </w:tc>
        <w:tc>
          <w:tcPr>
            <w:tcW w:w="606" w:type="pct"/>
            <w:tcBorders>
              <w:top w:val="nil"/>
              <w:left w:val="nil"/>
              <w:bottom w:val="single" w:sz="4" w:space="0" w:color="000000"/>
              <w:right w:val="single" w:sz="4" w:space="0" w:color="000000"/>
            </w:tcBorders>
            <w:shd w:val="clear" w:color="BFBFBF" w:fill="BFBFBF"/>
            <w:vAlign w:val="center"/>
            <w:hideMark/>
          </w:tcPr>
          <w:p w14:paraId="08F567DB" w14:textId="428FA848"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3 </w:t>
            </w:r>
          </w:p>
        </w:tc>
      </w:tr>
      <w:tr w:rsidR="002B40A3" w:rsidRPr="002B40A3" w14:paraId="67339523" w14:textId="77777777" w:rsidTr="002B40A3">
        <w:trPr>
          <w:trHeight w:val="20"/>
        </w:trPr>
        <w:tc>
          <w:tcPr>
            <w:tcW w:w="346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4A5C22F6" w14:textId="77777777" w:rsidR="002B40A3" w:rsidRPr="002B40A3" w:rsidRDefault="002B40A3" w:rsidP="002B40A3">
            <w:pPr>
              <w:widowControl/>
              <w:spacing w:after="0" w:line="240" w:lineRule="auto"/>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Cebu</w:t>
            </w:r>
          </w:p>
        </w:tc>
        <w:tc>
          <w:tcPr>
            <w:tcW w:w="42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BB603B8" w14:textId="39A3BC92"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85 </w:t>
            </w:r>
          </w:p>
        </w:tc>
        <w:tc>
          <w:tcPr>
            <w:tcW w:w="509" w:type="pct"/>
            <w:tcBorders>
              <w:top w:val="nil"/>
              <w:left w:val="single" w:sz="4" w:space="0" w:color="auto"/>
              <w:bottom w:val="single" w:sz="4" w:space="0" w:color="000000"/>
              <w:right w:val="single" w:sz="4" w:space="0" w:color="000000"/>
            </w:tcBorders>
            <w:shd w:val="clear" w:color="D8D8D8" w:fill="D8D8D8"/>
            <w:vAlign w:val="center"/>
            <w:hideMark/>
          </w:tcPr>
          <w:p w14:paraId="20B98735" w14:textId="0C805962"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82 </w:t>
            </w:r>
          </w:p>
        </w:tc>
        <w:tc>
          <w:tcPr>
            <w:tcW w:w="606" w:type="pct"/>
            <w:tcBorders>
              <w:top w:val="nil"/>
              <w:left w:val="nil"/>
              <w:bottom w:val="single" w:sz="4" w:space="0" w:color="000000"/>
              <w:right w:val="single" w:sz="4" w:space="0" w:color="000000"/>
            </w:tcBorders>
            <w:shd w:val="clear" w:color="D8D8D8" w:fill="D8D8D8"/>
            <w:vAlign w:val="center"/>
            <w:hideMark/>
          </w:tcPr>
          <w:p w14:paraId="0884BC2C" w14:textId="13CBD9FF"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3 </w:t>
            </w:r>
          </w:p>
        </w:tc>
      </w:tr>
      <w:tr w:rsidR="002B40A3" w:rsidRPr="002B40A3" w14:paraId="7BB76DFA" w14:textId="77777777" w:rsidTr="002B40A3">
        <w:trPr>
          <w:trHeight w:val="20"/>
        </w:trPr>
        <w:tc>
          <w:tcPr>
            <w:tcW w:w="235" w:type="pct"/>
            <w:tcBorders>
              <w:top w:val="nil"/>
              <w:left w:val="single" w:sz="4" w:space="0" w:color="000000"/>
              <w:bottom w:val="single" w:sz="4" w:space="0" w:color="000000"/>
              <w:right w:val="nil"/>
            </w:tcBorders>
            <w:shd w:val="clear" w:color="auto" w:fill="auto"/>
            <w:vAlign w:val="center"/>
            <w:hideMark/>
          </w:tcPr>
          <w:p w14:paraId="40ED3F8C" w14:textId="77777777" w:rsidR="002B40A3" w:rsidRPr="002B40A3" w:rsidRDefault="002B40A3" w:rsidP="002B40A3">
            <w:pPr>
              <w:widowControl/>
              <w:spacing w:after="0" w:line="240" w:lineRule="auto"/>
              <w:rPr>
                <w:rFonts w:ascii="Arial Narrow" w:eastAsia="Times New Roman" w:hAnsi="Arial Narrow" w:cs="Times New Roman"/>
                <w:i/>
                <w:iCs/>
                <w:color w:val="000000"/>
                <w:sz w:val="20"/>
                <w:szCs w:val="20"/>
              </w:rPr>
            </w:pPr>
            <w:r w:rsidRPr="002B40A3">
              <w:rPr>
                <w:rFonts w:ascii="Arial Narrow" w:eastAsia="Times New Roman" w:hAnsi="Arial Narrow" w:cs="Times New Roman"/>
                <w:i/>
                <w:iCs/>
                <w:color w:val="000000"/>
                <w:sz w:val="20"/>
                <w:szCs w:val="20"/>
              </w:rPr>
              <w:t> </w:t>
            </w:r>
          </w:p>
        </w:tc>
        <w:tc>
          <w:tcPr>
            <w:tcW w:w="3227" w:type="pct"/>
            <w:tcBorders>
              <w:top w:val="nil"/>
              <w:left w:val="nil"/>
              <w:bottom w:val="single" w:sz="4" w:space="0" w:color="000000"/>
              <w:right w:val="single" w:sz="4" w:space="0" w:color="000000"/>
            </w:tcBorders>
            <w:shd w:val="clear" w:color="auto" w:fill="auto"/>
            <w:vAlign w:val="center"/>
            <w:hideMark/>
          </w:tcPr>
          <w:p w14:paraId="68ABC3E9" w14:textId="77777777" w:rsidR="002B40A3" w:rsidRPr="002B40A3" w:rsidRDefault="002B40A3" w:rsidP="002B40A3">
            <w:pPr>
              <w:widowControl/>
              <w:spacing w:after="0" w:line="240" w:lineRule="auto"/>
              <w:rPr>
                <w:rFonts w:ascii="Arial Narrow" w:eastAsia="Times New Roman" w:hAnsi="Arial Narrow" w:cs="Times New Roman"/>
                <w:i/>
                <w:iCs/>
                <w:color w:val="000000"/>
                <w:sz w:val="20"/>
                <w:szCs w:val="20"/>
              </w:rPr>
            </w:pPr>
            <w:r w:rsidRPr="002B40A3">
              <w:rPr>
                <w:rFonts w:ascii="Arial Narrow" w:eastAsia="Times New Roman" w:hAnsi="Arial Narrow" w:cs="Times New Roman"/>
                <w:i/>
                <w:iCs/>
                <w:color w:val="000000"/>
                <w:sz w:val="20"/>
                <w:szCs w:val="20"/>
              </w:rPr>
              <w:t>Cebu City (capital)</w:t>
            </w:r>
          </w:p>
        </w:tc>
        <w:tc>
          <w:tcPr>
            <w:tcW w:w="423" w:type="pct"/>
            <w:tcBorders>
              <w:top w:val="single" w:sz="4" w:space="0" w:color="auto"/>
              <w:left w:val="nil"/>
              <w:bottom w:val="single" w:sz="4" w:space="0" w:color="000000"/>
              <w:right w:val="single" w:sz="4" w:space="0" w:color="000000"/>
            </w:tcBorders>
            <w:shd w:val="clear" w:color="auto" w:fill="auto"/>
            <w:vAlign w:val="center"/>
            <w:hideMark/>
          </w:tcPr>
          <w:p w14:paraId="2087AA9F" w14:textId="7C6D966F"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85 </w:t>
            </w:r>
          </w:p>
        </w:tc>
        <w:tc>
          <w:tcPr>
            <w:tcW w:w="509" w:type="pct"/>
            <w:tcBorders>
              <w:top w:val="nil"/>
              <w:left w:val="nil"/>
              <w:bottom w:val="single" w:sz="4" w:space="0" w:color="000000"/>
              <w:right w:val="single" w:sz="4" w:space="0" w:color="000000"/>
            </w:tcBorders>
            <w:shd w:val="clear" w:color="auto" w:fill="auto"/>
            <w:vAlign w:val="center"/>
            <w:hideMark/>
          </w:tcPr>
          <w:p w14:paraId="0FA95B99" w14:textId="0FF78A87"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 82 </w:t>
            </w:r>
          </w:p>
        </w:tc>
        <w:tc>
          <w:tcPr>
            <w:tcW w:w="606" w:type="pct"/>
            <w:tcBorders>
              <w:top w:val="nil"/>
              <w:left w:val="nil"/>
              <w:bottom w:val="single" w:sz="4" w:space="0" w:color="000000"/>
              <w:right w:val="single" w:sz="4" w:space="0" w:color="000000"/>
            </w:tcBorders>
            <w:shd w:val="clear" w:color="auto" w:fill="auto"/>
            <w:vAlign w:val="center"/>
            <w:hideMark/>
          </w:tcPr>
          <w:p w14:paraId="6F2BBB25" w14:textId="547BD32C"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 3 </w:t>
            </w:r>
          </w:p>
        </w:tc>
      </w:tr>
    </w:tbl>
    <w:p w14:paraId="407CE03F" w14:textId="77777777" w:rsidR="002B40A3" w:rsidRPr="009E2494" w:rsidRDefault="002B40A3" w:rsidP="002B40A3">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VII</w:t>
      </w:r>
    </w:p>
    <w:p w14:paraId="2B6A7F34" w14:textId="7D9D9043" w:rsidR="00262F03" w:rsidRDefault="00262F03" w:rsidP="00C16E9F">
      <w:pPr>
        <w:spacing w:after="0" w:line="240" w:lineRule="auto"/>
        <w:rPr>
          <w:rFonts w:ascii="Arial" w:eastAsia="Arial" w:hAnsi="Arial" w:cs="Arial"/>
          <w:b/>
          <w:color w:val="002060"/>
          <w:sz w:val="28"/>
          <w:szCs w:val="24"/>
        </w:rPr>
      </w:pPr>
    </w:p>
    <w:p w14:paraId="19452588" w14:textId="77777777" w:rsidR="002B40A3" w:rsidRDefault="002B40A3" w:rsidP="00C16E9F">
      <w:pPr>
        <w:spacing w:after="0" w:line="240" w:lineRule="auto"/>
        <w:rPr>
          <w:rFonts w:ascii="Arial" w:eastAsia="Arial" w:hAnsi="Arial" w:cs="Arial"/>
          <w:b/>
          <w:color w:val="002060"/>
          <w:sz w:val="28"/>
          <w:szCs w:val="24"/>
        </w:rPr>
      </w:pPr>
    </w:p>
    <w:p w14:paraId="0CBD976B" w14:textId="77777777" w:rsidR="002B40A3" w:rsidRDefault="002B40A3" w:rsidP="00C16E9F">
      <w:pPr>
        <w:spacing w:after="0" w:line="240" w:lineRule="auto"/>
        <w:rPr>
          <w:rFonts w:ascii="Arial" w:eastAsia="Arial" w:hAnsi="Arial" w:cs="Arial"/>
          <w:b/>
          <w:color w:val="002060"/>
          <w:sz w:val="28"/>
          <w:szCs w:val="24"/>
        </w:rPr>
      </w:pPr>
    </w:p>
    <w:p w14:paraId="6066A282" w14:textId="77777777" w:rsidR="002B40A3" w:rsidRDefault="002B40A3" w:rsidP="00C16E9F">
      <w:pPr>
        <w:spacing w:after="0" w:line="240" w:lineRule="auto"/>
        <w:rPr>
          <w:rFonts w:ascii="Arial" w:eastAsia="Arial" w:hAnsi="Arial" w:cs="Arial"/>
          <w:b/>
          <w:color w:val="002060"/>
          <w:sz w:val="28"/>
          <w:szCs w:val="24"/>
        </w:rPr>
      </w:pPr>
      <w:bookmarkStart w:id="1" w:name="_GoBack"/>
      <w:bookmarkEnd w:id="1"/>
    </w:p>
    <w:p w14:paraId="5C754FBC" w14:textId="77777777" w:rsidR="002B40A3" w:rsidRDefault="002B40A3" w:rsidP="00C16E9F">
      <w:pPr>
        <w:spacing w:after="0" w:line="240" w:lineRule="auto"/>
        <w:rPr>
          <w:rFonts w:ascii="Arial" w:eastAsia="Arial" w:hAnsi="Arial" w:cs="Arial"/>
          <w:b/>
          <w:color w:val="002060"/>
          <w:sz w:val="28"/>
          <w:szCs w:val="24"/>
        </w:rPr>
      </w:pPr>
    </w:p>
    <w:p w14:paraId="1B80B877" w14:textId="77777777" w:rsidR="002B40A3" w:rsidRDefault="002B40A3" w:rsidP="00C16E9F">
      <w:pPr>
        <w:spacing w:after="0" w:line="240" w:lineRule="auto"/>
        <w:rPr>
          <w:rFonts w:ascii="Arial" w:eastAsia="Arial" w:hAnsi="Arial" w:cs="Arial"/>
          <w:b/>
          <w:color w:val="002060"/>
          <w:sz w:val="28"/>
          <w:szCs w:val="24"/>
        </w:rPr>
      </w:pPr>
    </w:p>
    <w:p w14:paraId="3431668D" w14:textId="77777777" w:rsidR="002B40A3" w:rsidRDefault="002B40A3" w:rsidP="00C16E9F">
      <w:pPr>
        <w:spacing w:after="0" w:line="240" w:lineRule="auto"/>
        <w:rPr>
          <w:rFonts w:ascii="Arial" w:eastAsia="Arial" w:hAnsi="Arial" w:cs="Arial"/>
          <w:b/>
          <w:color w:val="002060"/>
          <w:sz w:val="28"/>
          <w:szCs w:val="24"/>
        </w:rPr>
      </w:pPr>
    </w:p>
    <w:p w14:paraId="284365A6" w14:textId="08AEB441" w:rsidR="002B40A3" w:rsidRDefault="002B40A3" w:rsidP="002B40A3">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Cost of Assistance</w:t>
      </w:r>
      <w:r w:rsidRPr="00AC4062">
        <w:rPr>
          <w:rFonts w:ascii="Arial" w:eastAsia="Arial" w:hAnsi="Arial" w:cs="Arial"/>
          <w:b/>
          <w:color w:val="002060"/>
          <w:sz w:val="24"/>
          <w:szCs w:val="24"/>
        </w:rPr>
        <w:t xml:space="preserv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w:t>
      </w:r>
      <w:r>
        <w:rPr>
          <w:rFonts w:ascii="Arial" w:eastAsia="Arial" w:hAnsi="Arial" w:cs="Arial"/>
          <w:sz w:val="24"/>
          <w:szCs w:val="24"/>
        </w:rPr>
        <w:t>4</w:t>
      </w:r>
      <w:r w:rsidRPr="0014154D">
        <w:rPr>
          <w:rFonts w:ascii="Arial" w:eastAsia="Arial" w:hAnsi="Arial" w:cs="Arial"/>
          <w:sz w:val="24"/>
          <w:szCs w:val="24"/>
        </w:rPr>
        <w:t>)</w:t>
      </w:r>
      <w:r>
        <w:rPr>
          <w:rFonts w:ascii="Arial" w:eastAsia="Arial" w:hAnsi="Arial" w:cs="Arial"/>
          <w:sz w:val="24"/>
          <w:szCs w:val="24"/>
        </w:rPr>
        <w:t>.</w:t>
      </w:r>
    </w:p>
    <w:p w14:paraId="3C9F6B5E" w14:textId="77777777" w:rsidR="002B40A3" w:rsidRDefault="002B40A3" w:rsidP="002B40A3">
      <w:pPr>
        <w:spacing w:after="0" w:line="240" w:lineRule="auto"/>
        <w:ind w:left="142"/>
        <w:contextualSpacing/>
        <w:jc w:val="both"/>
        <w:rPr>
          <w:rFonts w:ascii="Arial" w:eastAsia="Arial" w:hAnsi="Arial" w:cs="Arial"/>
          <w:b/>
          <w:color w:val="002060"/>
          <w:sz w:val="24"/>
          <w:szCs w:val="24"/>
        </w:rPr>
      </w:pPr>
    </w:p>
    <w:p w14:paraId="4AE6DBBA" w14:textId="66676CF1" w:rsidR="002B40A3" w:rsidRDefault="002B40A3" w:rsidP="002B40A3">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w:t>
      </w:r>
      <w:r>
        <w:rPr>
          <w:rFonts w:ascii="Arial" w:eastAsia="Arial" w:hAnsi="Arial" w:cs="Arial"/>
          <w:b/>
          <w:i/>
          <w:sz w:val="20"/>
          <w:szCs w:val="24"/>
        </w:rPr>
        <w:t>4</w:t>
      </w:r>
      <w:r w:rsidRPr="00475561">
        <w:rPr>
          <w:rFonts w:ascii="Arial" w:eastAsia="Arial" w:hAnsi="Arial" w:cs="Arial"/>
          <w:b/>
          <w:i/>
          <w:sz w:val="20"/>
          <w:szCs w:val="24"/>
        </w:rPr>
        <w:t xml:space="preserve">. </w:t>
      </w:r>
      <w:r w:rsidRPr="002B40A3">
        <w:rPr>
          <w:rFonts w:ascii="Arial" w:eastAsia="Arial" w:hAnsi="Arial" w:cs="Arial"/>
          <w:b/>
          <w:i/>
          <w:sz w:val="20"/>
          <w:szCs w:val="24"/>
        </w:rPr>
        <w:t>Cost of Assistance Provided to Affected Families / Persons</w:t>
      </w:r>
    </w:p>
    <w:tbl>
      <w:tblPr>
        <w:tblW w:w="4907" w:type="pct"/>
        <w:tblInd w:w="175" w:type="dxa"/>
        <w:tblLayout w:type="fixed"/>
        <w:tblLook w:val="04A0" w:firstRow="1" w:lastRow="0" w:firstColumn="1" w:lastColumn="0" w:noHBand="0" w:noVBand="1"/>
      </w:tblPr>
      <w:tblGrid>
        <w:gridCol w:w="360"/>
        <w:gridCol w:w="3692"/>
        <w:gridCol w:w="1168"/>
        <w:gridCol w:w="1261"/>
        <w:gridCol w:w="810"/>
        <w:gridCol w:w="988"/>
        <w:gridCol w:w="1277"/>
      </w:tblGrid>
      <w:tr w:rsidR="002B40A3" w:rsidRPr="002B40A3" w14:paraId="123D8F66" w14:textId="77777777" w:rsidTr="002B40A3">
        <w:trPr>
          <w:trHeight w:val="20"/>
        </w:trPr>
        <w:tc>
          <w:tcPr>
            <w:tcW w:w="21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FF30973"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REGION / PROVINCE / MUNICIPALITY </w:t>
            </w:r>
          </w:p>
        </w:tc>
        <w:tc>
          <w:tcPr>
            <w:tcW w:w="2880"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79BE3D2B"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TOTAL COST OF ASSISTANCE </w:t>
            </w:r>
          </w:p>
        </w:tc>
      </w:tr>
      <w:tr w:rsidR="002B40A3" w:rsidRPr="002B40A3" w14:paraId="1AEF578F" w14:textId="77777777" w:rsidTr="00AB5C4A">
        <w:trPr>
          <w:trHeight w:val="20"/>
        </w:trPr>
        <w:tc>
          <w:tcPr>
            <w:tcW w:w="2120" w:type="pct"/>
            <w:gridSpan w:val="2"/>
            <w:vMerge/>
            <w:tcBorders>
              <w:top w:val="single" w:sz="4" w:space="0" w:color="000000"/>
              <w:left w:val="single" w:sz="4" w:space="0" w:color="000000"/>
              <w:bottom w:val="single" w:sz="4" w:space="0" w:color="000000"/>
              <w:right w:val="single" w:sz="4" w:space="0" w:color="auto"/>
            </w:tcBorders>
            <w:vAlign w:val="center"/>
            <w:hideMark/>
          </w:tcPr>
          <w:p w14:paraId="520D9B2C" w14:textId="77777777" w:rsidR="002B40A3" w:rsidRPr="002B40A3" w:rsidRDefault="002B40A3" w:rsidP="002B40A3">
            <w:pPr>
              <w:widowControl/>
              <w:spacing w:after="0" w:line="240" w:lineRule="auto"/>
              <w:rPr>
                <w:rFonts w:ascii="Arial Narrow" w:eastAsia="Times New Roman" w:hAnsi="Arial Narrow" w:cs="Times New Roman"/>
                <w:b/>
                <w:bCs/>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F06CA56"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DSWD </w:t>
            </w:r>
          </w:p>
        </w:tc>
        <w:tc>
          <w:tcPr>
            <w:tcW w:w="660" w:type="pct"/>
            <w:tcBorders>
              <w:top w:val="single" w:sz="4" w:space="0" w:color="auto"/>
              <w:left w:val="single" w:sz="4" w:space="0" w:color="auto"/>
              <w:bottom w:val="single" w:sz="4" w:space="0" w:color="000000"/>
              <w:right w:val="single" w:sz="4" w:space="0" w:color="000000"/>
            </w:tcBorders>
            <w:shd w:val="clear" w:color="7F7F7F" w:fill="7F7F7F"/>
            <w:vAlign w:val="center"/>
            <w:hideMark/>
          </w:tcPr>
          <w:p w14:paraId="728D3FE6"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LGU </w:t>
            </w:r>
          </w:p>
        </w:tc>
        <w:tc>
          <w:tcPr>
            <w:tcW w:w="424" w:type="pct"/>
            <w:tcBorders>
              <w:top w:val="single" w:sz="4" w:space="0" w:color="auto"/>
              <w:left w:val="nil"/>
              <w:bottom w:val="single" w:sz="4" w:space="0" w:color="000000"/>
              <w:right w:val="single" w:sz="4" w:space="0" w:color="000000"/>
            </w:tcBorders>
            <w:shd w:val="clear" w:color="7F7F7F" w:fill="7F7F7F"/>
            <w:vAlign w:val="center"/>
            <w:hideMark/>
          </w:tcPr>
          <w:p w14:paraId="2FD941BB"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NGOs </w:t>
            </w: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14:paraId="3CBB816B"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OTHERS </w:t>
            </w:r>
          </w:p>
        </w:tc>
        <w:tc>
          <w:tcPr>
            <w:tcW w:w="668" w:type="pct"/>
            <w:tcBorders>
              <w:top w:val="single" w:sz="4" w:space="0" w:color="auto"/>
              <w:left w:val="nil"/>
              <w:bottom w:val="single" w:sz="4" w:space="0" w:color="000000"/>
              <w:right w:val="single" w:sz="4" w:space="0" w:color="000000"/>
            </w:tcBorders>
            <w:shd w:val="clear" w:color="7F7F7F" w:fill="7F7F7F"/>
            <w:vAlign w:val="center"/>
            <w:hideMark/>
          </w:tcPr>
          <w:p w14:paraId="0060C196" w14:textId="77777777" w:rsidR="002B40A3" w:rsidRPr="002B40A3" w:rsidRDefault="002B40A3" w:rsidP="002B40A3">
            <w:pPr>
              <w:widowControl/>
              <w:spacing w:after="0" w:line="240" w:lineRule="auto"/>
              <w:jc w:val="center"/>
              <w:rPr>
                <w:rFonts w:ascii="Arial Narrow" w:eastAsia="Times New Roman" w:hAnsi="Arial Narrow" w:cs="Times New Roman"/>
                <w:b/>
                <w:bCs/>
                <w:sz w:val="20"/>
                <w:szCs w:val="20"/>
              </w:rPr>
            </w:pPr>
            <w:r w:rsidRPr="002B40A3">
              <w:rPr>
                <w:rFonts w:ascii="Arial Narrow" w:eastAsia="Times New Roman" w:hAnsi="Arial Narrow" w:cs="Times New Roman"/>
                <w:b/>
                <w:bCs/>
                <w:sz w:val="20"/>
                <w:szCs w:val="20"/>
              </w:rPr>
              <w:t xml:space="preserve"> GRAND TOTAL </w:t>
            </w:r>
          </w:p>
        </w:tc>
      </w:tr>
      <w:tr w:rsidR="002B40A3" w:rsidRPr="002B40A3" w14:paraId="608ED68D" w14:textId="77777777" w:rsidTr="00AB5C4A">
        <w:trPr>
          <w:trHeight w:val="20"/>
        </w:trPr>
        <w:tc>
          <w:tcPr>
            <w:tcW w:w="2120"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72EF58FD" w14:textId="77777777" w:rsidR="002B40A3" w:rsidRPr="002B40A3" w:rsidRDefault="002B40A3" w:rsidP="002B40A3">
            <w:pPr>
              <w:widowControl/>
              <w:spacing w:after="0" w:line="240" w:lineRule="auto"/>
              <w:jc w:val="center"/>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GRAND TOTAL</w:t>
            </w:r>
          </w:p>
        </w:tc>
        <w:tc>
          <w:tcPr>
            <w:tcW w:w="611"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335D107" w14:textId="798DDDDA"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325,116.00 </w:t>
            </w:r>
          </w:p>
        </w:tc>
        <w:tc>
          <w:tcPr>
            <w:tcW w:w="660" w:type="pct"/>
            <w:tcBorders>
              <w:top w:val="nil"/>
              <w:left w:val="single" w:sz="4" w:space="0" w:color="auto"/>
              <w:bottom w:val="single" w:sz="4" w:space="0" w:color="000000"/>
              <w:right w:val="single" w:sz="4" w:space="0" w:color="000000"/>
            </w:tcBorders>
            <w:shd w:val="clear" w:color="A5A5A5" w:fill="A5A5A5"/>
            <w:vAlign w:val="center"/>
            <w:hideMark/>
          </w:tcPr>
          <w:p w14:paraId="22A0E1C5" w14:textId="5284F8AB"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1,385,980.00 </w:t>
            </w:r>
          </w:p>
        </w:tc>
        <w:tc>
          <w:tcPr>
            <w:tcW w:w="424" w:type="pct"/>
            <w:tcBorders>
              <w:top w:val="nil"/>
              <w:left w:val="nil"/>
              <w:bottom w:val="single" w:sz="4" w:space="0" w:color="000000"/>
              <w:right w:val="single" w:sz="4" w:space="0" w:color="000000"/>
            </w:tcBorders>
            <w:shd w:val="clear" w:color="A5A5A5" w:fill="A5A5A5"/>
            <w:vAlign w:val="center"/>
            <w:hideMark/>
          </w:tcPr>
          <w:p w14:paraId="11020F72" w14:textId="65C13463"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 </w:t>
            </w:r>
          </w:p>
        </w:tc>
        <w:tc>
          <w:tcPr>
            <w:tcW w:w="517" w:type="pct"/>
            <w:tcBorders>
              <w:top w:val="nil"/>
              <w:left w:val="nil"/>
              <w:bottom w:val="single" w:sz="4" w:space="0" w:color="000000"/>
              <w:right w:val="single" w:sz="4" w:space="0" w:color="000000"/>
            </w:tcBorders>
            <w:shd w:val="clear" w:color="A5A5A5" w:fill="A5A5A5"/>
            <w:vAlign w:val="center"/>
            <w:hideMark/>
          </w:tcPr>
          <w:p w14:paraId="171749D4" w14:textId="7621FE29"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w:t>
            </w:r>
          </w:p>
        </w:tc>
        <w:tc>
          <w:tcPr>
            <w:tcW w:w="668" w:type="pct"/>
            <w:tcBorders>
              <w:top w:val="nil"/>
              <w:left w:val="nil"/>
              <w:bottom w:val="single" w:sz="4" w:space="0" w:color="000000"/>
              <w:right w:val="single" w:sz="4" w:space="0" w:color="000000"/>
            </w:tcBorders>
            <w:shd w:val="clear" w:color="A5A5A5" w:fill="A5A5A5"/>
            <w:vAlign w:val="center"/>
            <w:hideMark/>
          </w:tcPr>
          <w:p w14:paraId="73781371" w14:textId="222FA1A0"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1,711,096.00 </w:t>
            </w:r>
          </w:p>
        </w:tc>
      </w:tr>
      <w:tr w:rsidR="002B40A3" w:rsidRPr="002B40A3" w14:paraId="7C2BFDAD" w14:textId="77777777" w:rsidTr="00AB5C4A">
        <w:trPr>
          <w:trHeight w:val="20"/>
        </w:trPr>
        <w:tc>
          <w:tcPr>
            <w:tcW w:w="212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62C9CCD7" w14:textId="77777777" w:rsidR="002B40A3" w:rsidRPr="002B40A3" w:rsidRDefault="002B40A3" w:rsidP="002B40A3">
            <w:pPr>
              <w:widowControl/>
              <w:spacing w:after="0" w:line="240" w:lineRule="auto"/>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REGION VII</w:t>
            </w:r>
          </w:p>
        </w:tc>
        <w:tc>
          <w:tcPr>
            <w:tcW w:w="6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2C44A57" w14:textId="18582D3A"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325,116.00 </w:t>
            </w:r>
          </w:p>
        </w:tc>
        <w:tc>
          <w:tcPr>
            <w:tcW w:w="660" w:type="pct"/>
            <w:tcBorders>
              <w:top w:val="nil"/>
              <w:left w:val="single" w:sz="4" w:space="0" w:color="auto"/>
              <w:bottom w:val="single" w:sz="4" w:space="0" w:color="000000"/>
              <w:right w:val="single" w:sz="4" w:space="0" w:color="000000"/>
            </w:tcBorders>
            <w:shd w:val="clear" w:color="BFBFBF" w:fill="BFBFBF"/>
            <w:vAlign w:val="center"/>
            <w:hideMark/>
          </w:tcPr>
          <w:p w14:paraId="6F64DD92" w14:textId="09CBC318"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1,385,980.00 </w:t>
            </w:r>
          </w:p>
        </w:tc>
        <w:tc>
          <w:tcPr>
            <w:tcW w:w="424" w:type="pct"/>
            <w:tcBorders>
              <w:top w:val="nil"/>
              <w:left w:val="nil"/>
              <w:bottom w:val="single" w:sz="4" w:space="0" w:color="000000"/>
              <w:right w:val="single" w:sz="4" w:space="0" w:color="000000"/>
            </w:tcBorders>
            <w:shd w:val="clear" w:color="BFBFBF" w:fill="BFBFBF"/>
            <w:vAlign w:val="center"/>
            <w:hideMark/>
          </w:tcPr>
          <w:p w14:paraId="0B950E85" w14:textId="608BF47F"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 </w:t>
            </w:r>
          </w:p>
        </w:tc>
        <w:tc>
          <w:tcPr>
            <w:tcW w:w="517" w:type="pct"/>
            <w:tcBorders>
              <w:top w:val="nil"/>
              <w:left w:val="nil"/>
              <w:bottom w:val="single" w:sz="4" w:space="0" w:color="000000"/>
              <w:right w:val="single" w:sz="4" w:space="0" w:color="000000"/>
            </w:tcBorders>
            <w:shd w:val="clear" w:color="BFBFBF" w:fill="BFBFBF"/>
            <w:vAlign w:val="center"/>
            <w:hideMark/>
          </w:tcPr>
          <w:p w14:paraId="705ACE1E" w14:textId="4CAB4B95"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66A251E0" w14:textId="50C01285"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1,711,096.00 </w:t>
            </w:r>
          </w:p>
        </w:tc>
      </w:tr>
      <w:tr w:rsidR="002B40A3" w:rsidRPr="002B40A3" w14:paraId="2DC4C6B0" w14:textId="77777777" w:rsidTr="00AB5C4A">
        <w:trPr>
          <w:trHeight w:val="20"/>
        </w:trPr>
        <w:tc>
          <w:tcPr>
            <w:tcW w:w="2120"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3EAFC6FD" w14:textId="77777777" w:rsidR="002B40A3" w:rsidRPr="002B40A3" w:rsidRDefault="002B40A3" w:rsidP="002B40A3">
            <w:pPr>
              <w:widowControl/>
              <w:spacing w:after="0" w:line="240" w:lineRule="auto"/>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Cebu</w:t>
            </w:r>
          </w:p>
        </w:tc>
        <w:tc>
          <w:tcPr>
            <w:tcW w:w="6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871BC89" w14:textId="7393541A"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325,116.00 </w:t>
            </w:r>
          </w:p>
        </w:tc>
        <w:tc>
          <w:tcPr>
            <w:tcW w:w="660" w:type="pct"/>
            <w:tcBorders>
              <w:top w:val="nil"/>
              <w:left w:val="single" w:sz="4" w:space="0" w:color="auto"/>
              <w:bottom w:val="single" w:sz="4" w:space="0" w:color="000000"/>
              <w:right w:val="single" w:sz="4" w:space="0" w:color="000000"/>
            </w:tcBorders>
            <w:shd w:val="clear" w:color="D8D8D8" w:fill="D8D8D8"/>
            <w:vAlign w:val="center"/>
            <w:hideMark/>
          </w:tcPr>
          <w:p w14:paraId="3E5AD1CD" w14:textId="760E56D6"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1,385,980.00 </w:t>
            </w:r>
          </w:p>
        </w:tc>
        <w:tc>
          <w:tcPr>
            <w:tcW w:w="424" w:type="pct"/>
            <w:tcBorders>
              <w:top w:val="nil"/>
              <w:left w:val="nil"/>
              <w:bottom w:val="single" w:sz="4" w:space="0" w:color="000000"/>
              <w:right w:val="single" w:sz="4" w:space="0" w:color="000000"/>
            </w:tcBorders>
            <w:shd w:val="clear" w:color="D8D8D8" w:fill="D8D8D8"/>
            <w:vAlign w:val="center"/>
            <w:hideMark/>
          </w:tcPr>
          <w:p w14:paraId="3D2F6D08" w14:textId="14C0C93C"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 </w:t>
            </w:r>
          </w:p>
        </w:tc>
        <w:tc>
          <w:tcPr>
            <w:tcW w:w="517" w:type="pct"/>
            <w:tcBorders>
              <w:top w:val="nil"/>
              <w:left w:val="nil"/>
              <w:bottom w:val="single" w:sz="4" w:space="0" w:color="000000"/>
              <w:right w:val="single" w:sz="4" w:space="0" w:color="000000"/>
            </w:tcBorders>
            <w:shd w:val="clear" w:color="D8D8D8" w:fill="D8D8D8"/>
            <w:vAlign w:val="center"/>
            <w:hideMark/>
          </w:tcPr>
          <w:p w14:paraId="5F76914A" w14:textId="393D3638"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2B0A55D" w14:textId="02B3A25B" w:rsidR="002B40A3" w:rsidRPr="002B40A3" w:rsidRDefault="002B40A3" w:rsidP="002B40A3">
            <w:pPr>
              <w:widowControl/>
              <w:spacing w:after="0" w:line="240" w:lineRule="auto"/>
              <w:jc w:val="right"/>
              <w:rPr>
                <w:rFonts w:ascii="Arial Narrow" w:eastAsia="Times New Roman" w:hAnsi="Arial Narrow" w:cs="Times New Roman"/>
                <w:b/>
                <w:bCs/>
                <w:color w:val="000000"/>
                <w:sz w:val="20"/>
                <w:szCs w:val="20"/>
              </w:rPr>
            </w:pPr>
            <w:r w:rsidRPr="002B40A3">
              <w:rPr>
                <w:rFonts w:ascii="Arial Narrow" w:eastAsia="Times New Roman" w:hAnsi="Arial Narrow" w:cs="Times New Roman"/>
                <w:b/>
                <w:bCs/>
                <w:color w:val="000000"/>
                <w:sz w:val="20"/>
                <w:szCs w:val="20"/>
              </w:rPr>
              <w:t xml:space="preserve"> 1,711,096.00 </w:t>
            </w:r>
          </w:p>
        </w:tc>
      </w:tr>
      <w:tr w:rsidR="002B40A3" w:rsidRPr="002B40A3" w14:paraId="475A9834" w14:textId="77777777" w:rsidTr="00AB5C4A">
        <w:trPr>
          <w:trHeight w:val="20"/>
        </w:trPr>
        <w:tc>
          <w:tcPr>
            <w:tcW w:w="188" w:type="pct"/>
            <w:tcBorders>
              <w:top w:val="nil"/>
              <w:left w:val="single" w:sz="4" w:space="0" w:color="000000"/>
              <w:bottom w:val="single" w:sz="4" w:space="0" w:color="000000"/>
              <w:right w:val="nil"/>
            </w:tcBorders>
            <w:shd w:val="clear" w:color="auto" w:fill="auto"/>
            <w:vAlign w:val="center"/>
            <w:hideMark/>
          </w:tcPr>
          <w:p w14:paraId="710728F9" w14:textId="77777777" w:rsidR="002B40A3" w:rsidRPr="002B40A3" w:rsidRDefault="002B40A3" w:rsidP="002B40A3">
            <w:pPr>
              <w:widowControl/>
              <w:spacing w:after="0" w:line="240" w:lineRule="auto"/>
              <w:rPr>
                <w:rFonts w:ascii="Arial Narrow" w:eastAsia="Times New Roman" w:hAnsi="Arial Narrow" w:cs="Times New Roman"/>
                <w:i/>
                <w:iCs/>
                <w:color w:val="000000"/>
                <w:sz w:val="20"/>
                <w:szCs w:val="20"/>
              </w:rPr>
            </w:pPr>
            <w:r w:rsidRPr="002B40A3">
              <w:rPr>
                <w:rFonts w:ascii="Arial Narrow" w:eastAsia="Times New Roman" w:hAnsi="Arial Narrow" w:cs="Times New Roman"/>
                <w:i/>
                <w:iCs/>
                <w:color w:val="000000"/>
                <w:sz w:val="20"/>
                <w:szCs w:val="20"/>
              </w:rPr>
              <w:t> </w:t>
            </w:r>
          </w:p>
        </w:tc>
        <w:tc>
          <w:tcPr>
            <w:tcW w:w="1932" w:type="pct"/>
            <w:tcBorders>
              <w:top w:val="nil"/>
              <w:left w:val="nil"/>
              <w:bottom w:val="single" w:sz="4" w:space="0" w:color="000000"/>
              <w:right w:val="single" w:sz="4" w:space="0" w:color="000000"/>
            </w:tcBorders>
            <w:shd w:val="clear" w:color="auto" w:fill="auto"/>
            <w:vAlign w:val="center"/>
            <w:hideMark/>
          </w:tcPr>
          <w:p w14:paraId="3ABBCCE5" w14:textId="77777777" w:rsidR="002B40A3" w:rsidRPr="002B40A3" w:rsidRDefault="002B40A3" w:rsidP="002B40A3">
            <w:pPr>
              <w:widowControl/>
              <w:spacing w:after="0" w:line="240" w:lineRule="auto"/>
              <w:rPr>
                <w:rFonts w:ascii="Arial Narrow" w:eastAsia="Times New Roman" w:hAnsi="Arial Narrow" w:cs="Times New Roman"/>
                <w:i/>
                <w:iCs/>
                <w:color w:val="000000"/>
                <w:sz w:val="20"/>
                <w:szCs w:val="20"/>
              </w:rPr>
            </w:pPr>
            <w:r w:rsidRPr="002B40A3">
              <w:rPr>
                <w:rFonts w:ascii="Arial Narrow" w:eastAsia="Times New Roman" w:hAnsi="Arial Narrow" w:cs="Times New Roman"/>
                <w:i/>
                <w:iCs/>
                <w:color w:val="000000"/>
                <w:sz w:val="20"/>
                <w:szCs w:val="20"/>
              </w:rPr>
              <w:t>Cebu City (capital)</w:t>
            </w:r>
          </w:p>
        </w:tc>
        <w:tc>
          <w:tcPr>
            <w:tcW w:w="611" w:type="pct"/>
            <w:tcBorders>
              <w:top w:val="single" w:sz="4" w:space="0" w:color="auto"/>
              <w:left w:val="nil"/>
              <w:bottom w:val="single" w:sz="4" w:space="0" w:color="000000"/>
              <w:right w:val="single" w:sz="4" w:space="0" w:color="000000"/>
            </w:tcBorders>
            <w:shd w:val="clear" w:color="auto" w:fill="auto"/>
            <w:vAlign w:val="center"/>
            <w:hideMark/>
          </w:tcPr>
          <w:p w14:paraId="51B05185" w14:textId="40683A6D"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325,116.00 </w:t>
            </w:r>
          </w:p>
        </w:tc>
        <w:tc>
          <w:tcPr>
            <w:tcW w:w="660" w:type="pct"/>
            <w:tcBorders>
              <w:top w:val="nil"/>
              <w:left w:val="nil"/>
              <w:bottom w:val="single" w:sz="4" w:space="0" w:color="000000"/>
              <w:right w:val="single" w:sz="4" w:space="0" w:color="000000"/>
            </w:tcBorders>
            <w:shd w:val="clear" w:color="auto" w:fill="auto"/>
            <w:vAlign w:val="center"/>
            <w:hideMark/>
          </w:tcPr>
          <w:p w14:paraId="74343D78" w14:textId="7996385F"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1,385,980.00 </w:t>
            </w:r>
          </w:p>
        </w:tc>
        <w:tc>
          <w:tcPr>
            <w:tcW w:w="424" w:type="pct"/>
            <w:tcBorders>
              <w:top w:val="nil"/>
              <w:left w:val="nil"/>
              <w:bottom w:val="single" w:sz="4" w:space="0" w:color="000000"/>
              <w:right w:val="single" w:sz="4" w:space="0" w:color="000000"/>
            </w:tcBorders>
            <w:shd w:val="clear" w:color="auto" w:fill="auto"/>
            <w:vAlign w:val="center"/>
            <w:hideMark/>
          </w:tcPr>
          <w:p w14:paraId="132722DA" w14:textId="67353934"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 </w:t>
            </w:r>
          </w:p>
        </w:tc>
        <w:tc>
          <w:tcPr>
            <w:tcW w:w="517" w:type="pct"/>
            <w:tcBorders>
              <w:top w:val="nil"/>
              <w:left w:val="nil"/>
              <w:bottom w:val="single" w:sz="4" w:space="0" w:color="000000"/>
              <w:right w:val="single" w:sz="4" w:space="0" w:color="000000"/>
            </w:tcBorders>
            <w:shd w:val="clear" w:color="auto" w:fill="auto"/>
            <w:vAlign w:val="center"/>
            <w:hideMark/>
          </w:tcPr>
          <w:p w14:paraId="5F70BB38" w14:textId="471A6D73"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 - </w:t>
            </w:r>
          </w:p>
        </w:tc>
        <w:tc>
          <w:tcPr>
            <w:tcW w:w="668" w:type="pct"/>
            <w:tcBorders>
              <w:top w:val="nil"/>
              <w:left w:val="nil"/>
              <w:bottom w:val="single" w:sz="4" w:space="0" w:color="000000"/>
              <w:right w:val="single" w:sz="4" w:space="0" w:color="000000"/>
            </w:tcBorders>
            <w:shd w:val="clear" w:color="auto" w:fill="auto"/>
            <w:vAlign w:val="center"/>
            <w:hideMark/>
          </w:tcPr>
          <w:p w14:paraId="02CB2BC3" w14:textId="16574A57" w:rsidR="002B40A3" w:rsidRPr="002B40A3" w:rsidRDefault="002B40A3" w:rsidP="002B40A3">
            <w:pPr>
              <w:widowControl/>
              <w:spacing w:after="0" w:line="240" w:lineRule="auto"/>
              <w:jc w:val="right"/>
              <w:rPr>
                <w:rFonts w:ascii="Arial Narrow" w:eastAsia="Times New Roman" w:hAnsi="Arial Narrow" w:cs="Times New Roman"/>
                <w:i/>
                <w:iCs/>
                <w:sz w:val="20"/>
                <w:szCs w:val="20"/>
              </w:rPr>
            </w:pPr>
            <w:r w:rsidRPr="002B40A3">
              <w:rPr>
                <w:rFonts w:ascii="Arial Narrow" w:eastAsia="Times New Roman" w:hAnsi="Arial Narrow" w:cs="Times New Roman"/>
                <w:i/>
                <w:iCs/>
                <w:sz w:val="20"/>
                <w:szCs w:val="20"/>
              </w:rPr>
              <w:t xml:space="preserve">1,711,096.00 </w:t>
            </w:r>
          </w:p>
        </w:tc>
      </w:tr>
    </w:tbl>
    <w:p w14:paraId="0E2E0F9A" w14:textId="77777777" w:rsidR="002B40A3" w:rsidRPr="009E2494" w:rsidRDefault="002B40A3" w:rsidP="002B40A3">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VII</w:t>
      </w:r>
    </w:p>
    <w:p w14:paraId="42E0E5EF" w14:textId="77777777" w:rsidR="002B40A3" w:rsidRDefault="002B40A3" w:rsidP="00C16E9F">
      <w:pPr>
        <w:spacing w:after="0" w:line="240" w:lineRule="auto"/>
        <w:rPr>
          <w:rFonts w:ascii="Arial" w:eastAsia="Arial" w:hAnsi="Arial" w:cs="Arial"/>
          <w:b/>
          <w:color w:val="002060"/>
          <w:sz w:val="28"/>
          <w:szCs w:val="24"/>
        </w:rPr>
      </w:pPr>
    </w:p>
    <w:p w14:paraId="48E1E7F4" w14:textId="77777777" w:rsidR="002B40A3" w:rsidRDefault="002B40A3"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AB5C4A">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AB5C4A" w:rsidRPr="002D6344" w14:paraId="16139C1F" w14:textId="77777777" w:rsidTr="00AB5C4A">
        <w:trPr>
          <w:trHeight w:val="20"/>
        </w:trPr>
        <w:tc>
          <w:tcPr>
            <w:tcW w:w="111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1B4D28B" w14:textId="0574FAE0" w:rsidR="00AB5C4A" w:rsidRPr="002D6344" w:rsidRDefault="00AB5C4A" w:rsidP="0037469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w:t>
            </w:r>
            <w:r w:rsidR="0037469A">
              <w:rPr>
                <w:rFonts w:ascii="Arial" w:eastAsia="Arial" w:hAnsi="Arial" w:cs="Arial"/>
                <w:color w:val="0070C0"/>
                <w:sz w:val="20"/>
                <w:szCs w:val="24"/>
              </w:rPr>
              <w:t>4</w:t>
            </w:r>
            <w:r>
              <w:rPr>
                <w:rFonts w:ascii="Arial" w:eastAsia="Arial" w:hAnsi="Arial" w:cs="Arial"/>
                <w:color w:val="0070C0"/>
                <w:sz w:val="20"/>
                <w:szCs w:val="24"/>
              </w:rPr>
              <w:t xml:space="preserve"> February 2019</w:t>
            </w:r>
          </w:p>
        </w:tc>
        <w:tc>
          <w:tcPr>
            <w:tcW w:w="38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FDDCFD" w14:textId="5D40483D" w:rsidR="00AB5C4A" w:rsidRPr="001473C0" w:rsidRDefault="001473C0" w:rsidP="001473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ind w:left="273" w:hanging="273"/>
              <w:jc w:val="both"/>
              <w:rPr>
                <w:rFonts w:ascii="Arial" w:eastAsia="Arial" w:hAnsi="Arial" w:cs="Arial"/>
                <w:color w:val="0070C0"/>
                <w:sz w:val="20"/>
                <w:szCs w:val="24"/>
              </w:rPr>
            </w:pPr>
            <w:r w:rsidRPr="001473C0">
              <w:rPr>
                <w:rFonts w:ascii="Arial" w:hAnsi="Arial" w:cs="Arial"/>
                <w:color w:val="0070C0"/>
                <w:sz w:val="20"/>
              </w:rPr>
              <w:t>The Disaster Response Operations Monitoring and Information Center (DROMIC) of the DSWD-DRMB continues to closely coordinate with DSWD-FO VII for significant disaster response updates and assistance provided.</w:t>
            </w:r>
          </w:p>
        </w:tc>
      </w:tr>
    </w:tbl>
    <w:p w14:paraId="3839EB45" w14:textId="054B1E85" w:rsidR="001149A2" w:rsidRPr="002D6344" w:rsidRDefault="001149A2" w:rsidP="00AB5C4A">
      <w:pPr>
        <w:widowControl/>
        <w:pBdr>
          <w:top w:val="none" w:sz="0" w:space="15"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FA0ED7">
        <w:rPr>
          <w:rFonts w:ascii="Arial" w:eastAsia="Arial" w:hAnsi="Arial" w:cs="Arial"/>
          <w:b/>
          <w:sz w:val="24"/>
          <w:szCs w:val="24"/>
        </w:rPr>
        <w:t>VI</w:t>
      </w:r>
      <w:r w:rsidR="00AC578C">
        <w:rPr>
          <w:rFonts w:ascii="Arial" w:eastAsia="Arial" w:hAnsi="Arial" w:cs="Arial"/>
          <w:b/>
          <w:sz w:val="24"/>
          <w:szCs w:val="24"/>
        </w:rPr>
        <w:t>I</w:t>
      </w:r>
    </w:p>
    <w:tbl>
      <w:tblPr>
        <w:tblW w:w="5000" w:type="pct"/>
        <w:tblLook w:val="0400" w:firstRow="0" w:lastRow="0" w:firstColumn="0" w:lastColumn="0" w:noHBand="0" w:noVBand="1"/>
      </w:tblPr>
      <w:tblGrid>
        <w:gridCol w:w="2164"/>
        <w:gridCol w:w="7573"/>
      </w:tblGrid>
      <w:tr w:rsidR="001149A2" w:rsidRPr="002D6344" w14:paraId="5E7E3044" w14:textId="77777777" w:rsidTr="000F0CC9">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0F0CC9" w:rsidRPr="002D6344" w14:paraId="1CCAC0A7" w14:textId="77777777" w:rsidTr="000F0CC9">
        <w:trPr>
          <w:trHeight w:val="800"/>
          <w:tblHeader/>
        </w:trPr>
        <w:tc>
          <w:tcPr>
            <w:tcW w:w="111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60A6267F" w14:textId="243CD8FC" w:rsidR="000F0CC9" w:rsidRPr="002D6344" w:rsidRDefault="000F0CC9" w:rsidP="0037469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4"/>
              </w:rPr>
            </w:pPr>
            <w:r w:rsidRPr="0090277A">
              <w:rPr>
                <w:rFonts w:ascii="Arial" w:eastAsia="Arial" w:hAnsi="Arial" w:cs="Arial"/>
                <w:color w:val="0070C0"/>
                <w:sz w:val="20"/>
                <w:szCs w:val="24"/>
              </w:rPr>
              <w:t>1</w:t>
            </w:r>
            <w:r w:rsidR="0037469A">
              <w:rPr>
                <w:rFonts w:ascii="Arial" w:eastAsia="Arial" w:hAnsi="Arial" w:cs="Arial"/>
                <w:color w:val="0070C0"/>
                <w:sz w:val="20"/>
                <w:szCs w:val="24"/>
              </w:rPr>
              <w:t>4</w:t>
            </w:r>
            <w:r w:rsidRPr="0090277A">
              <w:rPr>
                <w:rFonts w:ascii="Arial" w:eastAsia="Arial" w:hAnsi="Arial" w:cs="Arial"/>
                <w:color w:val="0070C0"/>
                <w:sz w:val="20"/>
                <w:szCs w:val="24"/>
              </w:rPr>
              <w:t xml:space="preserve"> February 2019</w:t>
            </w:r>
          </w:p>
        </w:tc>
        <w:tc>
          <w:tcPr>
            <w:tcW w:w="38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0E8D658" w14:textId="0F73C484" w:rsidR="001473C0" w:rsidRPr="001473C0" w:rsidRDefault="001473C0" w:rsidP="000F0CC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ind w:left="273" w:hanging="273"/>
              <w:jc w:val="both"/>
              <w:rPr>
                <w:rFonts w:ascii="Arial" w:hAnsi="Arial" w:cs="Arial"/>
                <w:b/>
                <w:color w:val="0070C0"/>
                <w:sz w:val="20"/>
              </w:rPr>
            </w:pPr>
            <w:r w:rsidRPr="001473C0">
              <w:rPr>
                <w:rFonts w:ascii="Arial" w:hAnsi="Arial" w:cs="Arial"/>
                <w:b/>
                <w:color w:val="0070C0"/>
                <w:sz w:val="20"/>
              </w:rPr>
              <w:t>DSWD FO VII submitted Terminal Report</w:t>
            </w:r>
          </w:p>
          <w:p w14:paraId="7FD62BEB" w14:textId="77777777" w:rsidR="000F0CC9" w:rsidRPr="000F0CC9" w:rsidRDefault="000F0CC9" w:rsidP="000F0CC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ind w:left="273" w:hanging="273"/>
              <w:jc w:val="both"/>
              <w:rPr>
                <w:rFonts w:ascii="Arial" w:hAnsi="Arial" w:cs="Arial"/>
                <w:color w:val="0070C0"/>
                <w:sz w:val="20"/>
              </w:rPr>
            </w:pPr>
            <w:r w:rsidRPr="000F0CC9">
              <w:rPr>
                <w:rFonts w:ascii="Arial" w:hAnsi="Arial" w:cs="Arial"/>
                <w:color w:val="0070C0"/>
                <w:sz w:val="20"/>
              </w:rPr>
              <w:t>The 132 families affected were each given a family food pack, hygiene pack, cooking utensils, sleeping kit and dining kit</w:t>
            </w:r>
          </w:p>
          <w:p w14:paraId="611FD211" w14:textId="6597BDC1" w:rsidR="000F0CC9" w:rsidRPr="000F0CC9" w:rsidRDefault="000F0CC9" w:rsidP="000F0CC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ind w:left="273" w:hanging="273"/>
              <w:jc w:val="both"/>
              <w:rPr>
                <w:rFonts w:ascii="Arial" w:hAnsi="Arial" w:cs="Arial"/>
                <w:color w:val="0070C0"/>
                <w:sz w:val="20"/>
              </w:rPr>
            </w:pPr>
            <w:r w:rsidRPr="000F0CC9">
              <w:rPr>
                <w:rFonts w:ascii="Arial" w:hAnsi="Arial" w:cs="Arial"/>
                <w:color w:val="0070C0"/>
                <w:sz w:val="20"/>
              </w:rPr>
              <w:t>Fire victims remain inside the barangay gymnasium as city government is processing the financi</w:t>
            </w:r>
            <w:r>
              <w:rPr>
                <w:rFonts w:ascii="Arial" w:hAnsi="Arial" w:cs="Arial"/>
                <w:color w:val="0070C0"/>
                <w:sz w:val="20"/>
              </w:rPr>
              <w:t>al aid for the affected families</w:t>
            </w:r>
          </w:p>
        </w:tc>
      </w:tr>
      <w:tr w:rsidR="000F0CC9" w:rsidRPr="002D6344" w14:paraId="15FC88FB" w14:textId="77777777" w:rsidTr="000F0CC9">
        <w:trPr>
          <w:trHeight w:val="2987"/>
        </w:trPr>
        <w:tc>
          <w:tcPr>
            <w:tcW w:w="111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2A0E8988" w14:textId="7F54484B" w:rsidR="000F0CC9" w:rsidRPr="00586F68" w:rsidRDefault="000F0CC9" w:rsidP="00222C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24"/>
              </w:rPr>
            </w:pPr>
            <w:r w:rsidRPr="00586F68">
              <w:rPr>
                <w:rFonts w:ascii="Arial" w:eastAsia="Arial" w:hAnsi="Arial" w:cs="Arial"/>
                <w:color w:val="000000" w:themeColor="text1"/>
                <w:sz w:val="20"/>
                <w:szCs w:val="24"/>
              </w:rPr>
              <w:t>4 February 2019</w:t>
            </w:r>
          </w:p>
        </w:tc>
        <w:tc>
          <w:tcPr>
            <w:tcW w:w="38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0200B5" w14:textId="7B186E7A" w:rsidR="000F0CC9" w:rsidRPr="00586F68" w:rsidRDefault="000F0CC9" w:rsidP="00596FC3">
            <w:pPr>
              <w:pStyle w:val="ListParagraph"/>
              <w:numPr>
                <w:ilvl w:val="0"/>
                <w:numId w:val="3"/>
              </w:numPr>
              <w:ind w:left="273" w:hanging="273"/>
              <w:jc w:val="both"/>
              <w:rPr>
                <w:rFonts w:ascii="Arial" w:hAnsi="Arial" w:cs="Arial"/>
                <w:color w:val="000000" w:themeColor="text1"/>
                <w:sz w:val="20"/>
              </w:rPr>
            </w:pPr>
            <w:bookmarkStart w:id="2" w:name="_2et92p0" w:colFirst="0" w:colLast="0"/>
            <w:bookmarkEnd w:id="2"/>
            <w:r w:rsidRPr="00586F68">
              <w:rPr>
                <w:rFonts w:ascii="Arial" w:hAnsi="Arial" w:cs="Arial"/>
                <w:color w:val="000000" w:themeColor="text1"/>
                <w:sz w:val="20"/>
              </w:rPr>
              <w:t>Survivors area temporarily evacuated to the barangay gym beside the Pardo National High School. City government social workers along with barangay personnel are continuously providing fire victims with food good for three days and other basic necessities while validation and assessment is on-going.</w:t>
            </w:r>
          </w:p>
          <w:p w14:paraId="28A03399" w14:textId="77777777" w:rsidR="000F0CC9" w:rsidRPr="00586F68" w:rsidRDefault="000F0CC9" w:rsidP="00596FC3">
            <w:pPr>
              <w:pStyle w:val="ListParagraph"/>
              <w:numPr>
                <w:ilvl w:val="0"/>
                <w:numId w:val="3"/>
              </w:numPr>
              <w:ind w:left="273" w:hanging="273"/>
              <w:jc w:val="both"/>
              <w:rPr>
                <w:rFonts w:ascii="Arial" w:hAnsi="Arial" w:cs="Arial"/>
                <w:color w:val="000000" w:themeColor="text1"/>
                <w:sz w:val="20"/>
              </w:rPr>
            </w:pPr>
            <w:r w:rsidRPr="00586F68">
              <w:rPr>
                <w:rFonts w:ascii="Arial" w:hAnsi="Arial" w:cs="Arial"/>
                <w:color w:val="000000" w:themeColor="text1"/>
                <w:sz w:val="20"/>
              </w:rPr>
              <w:t>Meanwhile, Poblacion Pardo Barangay Council said they will be allocating at least Php 400,000.00 worth of financial aid from its calamity fun to feed the families displaced. Today, the council will move to declare a state of calamity in the affected sitio.</w:t>
            </w:r>
          </w:p>
          <w:p w14:paraId="4C78BE0E" w14:textId="37DF4E42" w:rsidR="000F0CC9" w:rsidRPr="00586F68" w:rsidRDefault="000F0CC9" w:rsidP="00596FC3">
            <w:pPr>
              <w:pStyle w:val="ListParagraph"/>
              <w:numPr>
                <w:ilvl w:val="0"/>
                <w:numId w:val="3"/>
              </w:numPr>
              <w:ind w:left="273" w:hanging="273"/>
              <w:jc w:val="both"/>
              <w:rPr>
                <w:rFonts w:ascii="Arial" w:hAnsi="Arial" w:cs="Arial"/>
                <w:color w:val="000000" w:themeColor="text1"/>
                <w:sz w:val="20"/>
              </w:rPr>
            </w:pPr>
            <w:r w:rsidRPr="00586F68">
              <w:rPr>
                <w:rFonts w:ascii="Arial" w:hAnsi="Arial" w:cs="Arial"/>
                <w:color w:val="000000" w:themeColor="text1"/>
                <w:sz w:val="20"/>
              </w:rPr>
              <w:t>Fire authorities will also be recommending that the area will be reblocked and the road widened in order to prevent such incident from happening in the future.</w:t>
            </w:r>
          </w:p>
          <w:p w14:paraId="1061E0DF" w14:textId="73DE54F8" w:rsidR="000F0CC9" w:rsidRPr="00586F68" w:rsidRDefault="000F0CC9" w:rsidP="00FA0ED7">
            <w:pPr>
              <w:pStyle w:val="ListParagraph"/>
              <w:numPr>
                <w:ilvl w:val="0"/>
                <w:numId w:val="3"/>
              </w:numPr>
              <w:ind w:left="273" w:hanging="273"/>
              <w:jc w:val="both"/>
              <w:rPr>
                <w:rFonts w:ascii="Arial" w:hAnsi="Arial" w:cs="Arial"/>
                <w:color w:val="000000" w:themeColor="text1"/>
                <w:sz w:val="20"/>
              </w:rPr>
            </w:pPr>
            <w:r w:rsidRPr="00586F68">
              <w:rPr>
                <w:rFonts w:ascii="Arial" w:hAnsi="Arial" w:cs="Arial"/>
                <w:color w:val="000000" w:themeColor="text1"/>
                <w:sz w:val="20"/>
              </w:rPr>
              <w:t>DSWD FO7 will continue to coordinate with the city government thru the CSWDO for the most updated data and any augmentation support needed.</w:t>
            </w:r>
          </w:p>
        </w:tc>
      </w:tr>
    </w:tbl>
    <w:p w14:paraId="71B0386D" w14:textId="2F2B1503"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3C4ACE6C"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FA0ED7">
        <w:rPr>
          <w:rFonts w:ascii="Arial" w:eastAsia="Arial" w:hAnsi="Arial" w:cs="Arial"/>
          <w:i/>
          <w:color w:val="263238"/>
          <w:sz w:val="20"/>
          <w:szCs w:val="24"/>
        </w:rPr>
        <w:t>VII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2A04C47C" w:rsidR="00C9090C" w:rsidRPr="00FA665B" w:rsidRDefault="00093334"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r w:rsidR="002B40A3" w:rsidRPr="002B40A3">
        <w:rPr>
          <w:rFonts w:ascii="Times New Roman" w:hAnsi="Times New Roman" w:cs="Times New Roman"/>
          <w:sz w:val="10"/>
          <w:szCs w:val="18"/>
        </w:rPr>
        <w:t>♥</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714D" w14:textId="77777777" w:rsidR="007B19C5" w:rsidRDefault="007B19C5">
      <w:pPr>
        <w:spacing w:after="0" w:line="240" w:lineRule="auto"/>
      </w:pPr>
      <w:r>
        <w:separator/>
      </w:r>
    </w:p>
  </w:endnote>
  <w:endnote w:type="continuationSeparator" w:id="0">
    <w:p w14:paraId="3D12E568" w14:textId="77777777" w:rsidR="007B19C5" w:rsidRDefault="007B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337B6F3E"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0E3486">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0E3486">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1473C0">
      <w:rPr>
        <w:rFonts w:ascii="Arial" w:eastAsia="Arial" w:hAnsi="Arial" w:cs="Arial"/>
        <w:sz w:val="14"/>
        <w:szCs w:val="18"/>
      </w:rPr>
      <w:t xml:space="preserve">Terminal Report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r w:rsidR="00FA0ED7">
      <w:rPr>
        <w:rFonts w:ascii="Arial" w:eastAsia="Arial" w:hAnsi="Arial" w:cs="Arial"/>
        <w:sz w:val="14"/>
        <w:szCs w:val="18"/>
      </w:rPr>
      <w:t>Brgy. Poblacion Pardo, Cebu City</w:t>
    </w:r>
    <w:r w:rsidR="00E33FCF" w:rsidRPr="00F24B77">
      <w:rPr>
        <w:rFonts w:ascii="Arial" w:eastAsia="Arial" w:hAnsi="Arial" w:cs="Arial"/>
        <w:sz w:val="14"/>
        <w:szCs w:val="18"/>
      </w:rPr>
      <w:t xml:space="preserve"> </w:t>
    </w:r>
    <w:r w:rsidR="000E3486">
      <w:rPr>
        <w:rFonts w:ascii="Arial" w:eastAsia="Arial" w:hAnsi="Arial" w:cs="Arial"/>
        <w:sz w:val="14"/>
        <w:szCs w:val="18"/>
      </w:rPr>
      <w:t xml:space="preserve">, </w:t>
    </w:r>
    <w:r w:rsidR="002B40A3">
      <w:rPr>
        <w:rFonts w:ascii="Arial" w:eastAsia="Arial" w:hAnsi="Arial" w:cs="Arial"/>
        <w:sz w:val="14"/>
        <w:szCs w:val="18"/>
      </w:rPr>
      <w:t>1</w:t>
    </w:r>
    <w:r w:rsidR="00FA0ED7">
      <w:rPr>
        <w:rFonts w:ascii="Arial" w:eastAsia="Arial" w:hAnsi="Arial" w:cs="Arial"/>
        <w:sz w:val="14"/>
        <w:szCs w:val="18"/>
      </w:rPr>
      <w:t>4</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65029D" w:rsidRPr="00F24B77">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C9EF3" w14:textId="77777777" w:rsidR="007B19C5" w:rsidRDefault="007B19C5">
      <w:pPr>
        <w:spacing w:after="0" w:line="240" w:lineRule="auto"/>
      </w:pPr>
      <w:r>
        <w:separator/>
      </w:r>
    </w:p>
  </w:footnote>
  <w:footnote w:type="continuationSeparator" w:id="0">
    <w:p w14:paraId="672856E6" w14:textId="77777777" w:rsidR="007B19C5" w:rsidRDefault="007B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9"/>
  </w:num>
  <w:num w:numId="3">
    <w:abstractNumId w:val="1"/>
  </w:num>
  <w:num w:numId="4">
    <w:abstractNumId w:val="5"/>
  </w:num>
  <w:num w:numId="5">
    <w:abstractNumId w:val="6"/>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486"/>
    <w:rsid w:val="000E38E9"/>
    <w:rsid w:val="000E3EB7"/>
    <w:rsid w:val="000F0CC9"/>
    <w:rsid w:val="000F4719"/>
    <w:rsid w:val="00103995"/>
    <w:rsid w:val="00105C0B"/>
    <w:rsid w:val="00113819"/>
    <w:rsid w:val="001149A2"/>
    <w:rsid w:val="001322D8"/>
    <w:rsid w:val="00135103"/>
    <w:rsid w:val="001473C0"/>
    <w:rsid w:val="00155842"/>
    <w:rsid w:val="00160189"/>
    <w:rsid w:val="001823AB"/>
    <w:rsid w:val="001847A6"/>
    <w:rsid w:val="00186433"/>
    <w:rsid w:val="001B2088"/>
    <w:rsid w:val="001B4682"/>
    <w:rsid w:val="001B6619"/>
    <w:rsid w:val="001B76F6"/>
    <w:rsid w:val="001E5944"/>
    <w:rsid w:val="001F0486"/>
    <w:rsid w:val="00204FE4"/>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40A3"/>
    <w:rsid w:val="002B44BD"/>
    <w:rsid w:val="002B79B5"/>
    <w:rsid w:val="002C7968"/>
    <w:rsid w:val="002D320D"/>
    <w:rsid w:val="002D6344"/>
    <w:rsid w:val="002D7DFE"/>
    <w:rsid w:val="002E689A"/>
    <w:rsid w:val="002F07D4"/>
    <w:rsid w:val="002F5643"/>
    <w:rsid w:val="002F57CF"/>
    <w:rsid w:val="0030786F"/>
    <w:rsid w:val="003108B5"/>
    <w:rsid w:val="00313FED"/>
    <w:rsid w:val="003169F2"/>
    <w:rsid w:val="0031795A"/>
    <w:rsid w:val="003462A6"/>
    <w:rsid w:val="0035250A"/>
    <w:rsid w:val="00357104"/>
    <w:rsid w:val="00371C7A"/>
    <w:rsid w:val="0037469A"/>
    <w:rsid w:val="00375AE7"/>
    <w:rsid w:val="00375C00"/>
    <w:rsid w:val="00387EBD"/>
    <w:rsid w:val="0039157E"/>
    <w:rsid w:val="00393D07"/>
    <w:rsid w:val="00393EED"/>
    <w:rsid w:val="003C3015"/>
    <w:rsid w:val="003F0F20"/>
    <w:rsid w:val="003F13F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712CA"/>
    <w:rsid w:val="0058313A"/>
    <w:rsid w:val="005838F4"/>
    <w:rsid w:val="00586F68"/>
    <w:rsid w:val="00590B6B"/>
    <w:rsid w:val="005924AF"/>
    <w:rsid w:val="00596FC3"/>
    <w:rsid w:val="005A2012"/>
    <w:rsid w:val="005A4D0D"/>
    <w:rsid w:val="005B7B3E"/>
    <w:rsid w:val="005F7749"/>
    <w:rsid w:val="00604C05"/>
    <w:rsid w:val="0061793C"/>
    <w:rsid w:val="0065029D"/>
    <w:rsid w:val="00651F59"/>
    <w:rsid w:val="00662BAE"/>
    <w:rsid w:val="006650DE"/>
    <w:rsid w:val="00672917"/>
    <w:rsid w:val="006943EB"/>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19C5"/>
    <w:rsid w:val="007B50B5"/>
    <w:rsid w:val="007D6598"/>
    <w:rsid w:val="007D6982"/>
    <w:rsid w:val="007E0B4B"/>
    <w:rsid w:val="007E4E5E"/>
    <w:rsid w:val="007E75A9"/>
    <w:rsid w:val="007F5B94"/>
    <w:rsid w:val="008027EB"/>
    <w:rsid w:val="00806045"/>
    <w:rsid w:val="00807781"/>
    <w:rsid w:val="0081334A"/>
    <w:rsid w:val="0082655B"/>
    <w:rsid w:val="008524BB"/>
    <w:rsid w:val="00853C77"/>
    <w:rsid w:val="00871F0E"/>
    <w:rsid w:val="00881096"/>
    <w:rsid w:val="008A0185"/>
    <w:rsid w:val="008B1217"/>
    <w:rsid w:val="008C6892"/>
    <w:rsid w:val="008C69B2"/>
    <w:rsid w:val="008C6D94"/>
    <w:rsid w:val="008E4068"/>
    <w:rsid w:val="008F1FFB"/>
    <w:rsid w:val="00901E90"/>
    <w:rsid w:val="0090277A"/>
    <w:rsid w:val="009112F7"/>
    <w:rsid w:val="0091510D"/>
    <w:rsid w:val="00927484"/>
    <w:rsid w:val="009279A3"/>
    <w:rsid w:val="00931158"/>
    <w:rsid w:val="00954C16"/>
    <w:rsid w:val="00970CF8"/>
    <w:rsid w:val="00975BF1"/>
    <w:rsid w:val="009804E3"/>
    <w:rsid w:val="009808ED"/>
    <w:rsid w:val="00982647"/>
    <w:rsid w:val="00985089"/>
    <w:rsid w:val="009933EC"/>
    <w:rsid w:val="009A7847"/>
    <w:rsid w:val="009B5C96"/>
    <w:rsid w:val="009C2BF6"/>
    <w:rsid w:val="009C3611"/>
    <w:rsid w:val="009D7FD6"/>
    <w:rsid w:val="009E122F"/>
    <w:rsid w:val="009E2494"/>
    <w:rsid w:val="009F6591"/>
    <w:rsid w:val="00A055F1"/>
    <w:rsid w:val="00A1443E"/>
    <w:rsid w:val="00A1706A"/>
    <w:rsid w:val="00A3013B"/>
    <w:rsid w:val="00A3080E"/>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5C4A"/>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D71CD"/>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0ED7"/>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18847911">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789237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55797897">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E46A-00D3-4162-A849-829C162B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2019-02-14T05:46:00Z</dcterms:created>
  <dcterms:modified xsi:type="dcterms:W3CDTF">2019-02-14T05:46:00Z</dcterms:modified>
</cp:coreProperties>
</file>