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255FED" w14:textId="77777777" w:rsidR="002D1983" w:rsidRDefault="00D567C6" w:rsidP="002D1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>DSWD DROMIC Report #1 on the</w:t>
      </w:r>
      <w:r w:rsidR="002D1983">
        <w:rPr>
          <w:rFonts w:ascii="Arial" w:eastAsia="Arial" w:hAnsi="Arial" w:cs="Arial"/>
          <w:b/>
          <w:sz w:val="32"/>
          <w:szCs w:val="24"/>
        </w:rPr>
        <w:t xml:space="preserve"> Fire Incident</w:t>
      </w:r>
    </w:p>
    <w:p w14:paraId="434C8D6F" w14:textId="5387AF83" w:rsidR="00000CC0" w:rsidRPr="00EC5F21" w:rsidRDefault="002D1983" w:rsidP="002D1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D567C6" w:rsidRPr="00EC5F2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724C36">
        <w:rPr>
          <w:rFonts w:ascii="Arial" w:eastAsia="Arial" w:hAnsi="Arial" w:cs="Arial"/>
          <w:b/>
          <w:sz w:val="32"/>
          <w:szCs w:val="24"/>
        </w:rPr>
        <w:t>Apolonio</w:t>
      </w:r>
      <w:proofErr w:type="spellEnd"/>
      <w:r w:rsidR="00724C36">
        <w:rPr>
          <w:rFonts w:ascii="Arial" w:eastAsia="Arial" w:hAnsi="Arial" w:cs="Arial"/>
          <w:b/>
          <w:sz w:val="32"/>
          <w:szCs w:val="24"/>
        </w:rPr>
        <w:t xml:space="preserve"> Samson, Quezon City</w:t>
      </w:r>
    </w:p>
    <w:p w14:paraId="1808A9E3" w14:textId="40BFDD9D" w:rsidR="001149A2" w:rsidRPr="00EC5F21" w:rsidRDefault="00D0357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724C36">
        <w:rPr>
          <w:rFonts w:ascii="Arial" w:eastAsia="Arial" w:hAnsi="Arial" w:cs="Arial"/>
          <w:sz w:val="24"/>
          <w:szCs w:val="24"/>
        </w:rPr>
        <w:t>20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204CA0">
        <w:rPr>
          <w:rFonts w:ascii="Arial" w:eastAsia="Arial" w:hAnsi="Arial" w:cs="Arial"/>
          <w:sz w:val="24"/>
          <w:szCs w:val="24"/>
        </w:rPr>
        <w:t>April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724C36">
        <w:rPr>
          <w:rFonts w:ascii="Arial" w:eastAsia="Arial" w:hAnsi="Arial" w:cs="Arial"/>
          <w:sz w:val="24"/>
          <w:szCs w:val="24"/>
        </w:rPr>
        <w:t>5P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2A87407E" w14:textId="2D022286" w:rsidR="00046FA7" w:rsidRPr="00EC5F21" w:rsidRDefault="00046FA7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EC5F21" w:rsidRDefault="00D10EA4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EC5F2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9BB56C9" w14:textId="77777777" w:rsidR="0097590D" w:rsidRPr="00EC5F21" w:rsidRDefault="0097590D" w:rsidP="00EC5F2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89743B9" w14:textId="4B56F27D" w:rsidR="00EC5F21" w:rsidRPr="00EC5F21" w:rsidRDefault="002D1983" w:rsidP="002D198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2D1983">
        <w:rPr>
          <w:rFonts w:ascii="Arial" w:eastAsia="Arial" w:hAnsi="Arial" w:cs="Arial"/>
          <w:sz w:val="24"/>
          <w:szCs w:val="24"/>
        </w:rPr>
        <w:t xml:space="preserve">On </w:t>
      </w:r>
      <w:r w:rsidR="00CC26E3">
        <w:rPr>
          <w:rFonts w:ascii="Arial" w:eastAsia="Arial" w:hAnsi="Arial" w:cs="Arial"/>
          <w:sz w:val="24"/>
          <w:szCs w:val="24"/>
        </w:rPr>
        <w:t xml:space="preserve">20 April 2019 around 5:30 am, </w:t>
      </w:r>
      <w:r w:rsidRPr="002D1983">
        <w:rPr>
          <w:rFonts w:ascii="Arial" w:eastAsia="Arial" w:hAnsi="Arial" w:cs="Arial"/>
          <w:sz w:val="24"/>
          <w:szCs w:val="24"/>
        </w:rPr>
        <w:t>a fire incident occurred in</w:t>
      </w:r>
      <w:r w:rsidR="00CC26E3">
        <w:rPr>
          <w:rFonts w:ascii="Arial" w:eastAsia="Arial" w:hAnsi="Arial" w:cs="Arial"/>
          <w:sz w:val="24"/>
          <w:szCs w:val="24"/>
        </w:rPr>
        <w:t xml:space="preserve"> a residential area in</w:t>
      </w:r>
      <w:r w:rsidRPr="002D198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C26E3">
        <w:rPr>
          <w:rFonts w:ascii="Arial" w:eastAsia="Arial" w:hAnsi="Arial" w:cs="Arial"/>
          <w:sz w:val="24"/>
          <w:szCs w:val="24"/>
        </w:rPr>
        <w:t>Kaingin</w:t>
      </w:r>
      <w:proofErr w:type="spellEnd"/>
      <w:r w:rsidR="00CC26E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C26E3">
        <w:rPr>
          <w:rFonts w:ascii="Arial" w:eastAsia="Arial" w:hAnsi="Arial" w:cs="Arial"/>
          <w:sz w:val="24"/>
          <w:szCs w:val="24"/>
        </w:rPr>
        <w:t>Bukid</w:t>
      </w:r>
      <w:proofErr w:type="spellEnd"/>
      <w:r w:rsidR="00CC26E3">
        <w:rPr>
          <w:rFonts w:ascii="Arial" w:eastAsia="Arial" w:hAnsi="Arial" w:cs="Arial"/>
          <w:sz w:val="24"/>
          <w:szCs w:val="24"/>
        </w:rPr>
        <w:t xml:space="preserve"> St., Barangay </w:t>
      </w:r>
      <w:proofErr w:type="spellStart"/>
      <w:r w:rsidR="00CC26E3">
        <w:rPr>
          <w:rFonts w:ascii="Arial" w:eastAsia="Arial" w:hAnsi="Arial" w:cs="Arial"/>
          <w:sz w:val="24"/>
          <w:szCs w:val="24"/>
        </w:rPr>
        <w:t>Apolonio</w:t>
      </w:r>
      <w:proofErr w:type="spellEnd"/>
      <w:r w:rsidR="00CC26E3">
        <w:rPr>
          <w:rFonts w:ascii="Arial" w:eastAsia="Arial" w:hAnsi="Arial" w:cs="Arial"/>
          <w:sz w:val="24"/>
          <w:szCs w:val="24"/>
        </w:rPr>
        <w:t xml:space="preserve"> Samson, Quezon City</w:t>
      </w:r>
      <w:r>
        <w:rPr>
          <w:rFonts w:ascii="Arial" w:eastAsia="Arial" w:hAnsi="Arial" w:cs="Arial"/>
          <w:sz w:val="24"/>
          <w:szCs w:val="24"/>
        </w:rPr>
        <w:t>.</w:t>
      </w:r>
      <w:r w:rsidRPr="002D1983">
        <w:rPr>
          <w:rFonts w:ascii="Arial" w:eastAsia="Arial" w:hAnsi="Arial" w:cs="Arial"/>
          <w:sz w:val="24"/>
          <w:szCs w:val="24"/>
        </w:rPr>
        <w:t xml:space="preserve"> </w:t>
      </w:r>
      <w:r w:rsidR="00CC26E3">
        <w:rPr>
          <w:rFonts w:ascii="Arial" w:eastAsia="Arial" w:hAnsi="Arial" w:cs="Arial"/>
          <w:sz w:val="24"/>
          <w:szCs w:val="24"/>
        </w:rPr>
        <w:t xml:space="preserve">The fire was put under control at 9:00 am. </w:t>
      </w:r>
      <w:r w:rsidRPr="002D1983"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15348828" w14:textId="77777777" w:rsidR="002D1983" w:rsidRDefault="002D1983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4CF1085D" w:rsidR="00AD2091" w:rsidRPr="00EC5F2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04CA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7F0DF08" w14:textId="76D407B2" w:rsidR="004C3CAD" w:rsidRPr="00EC5F21" w:rsidRDefault="001149A2" w:rsidP="00EC5F2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01615B9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CC26E3">
        <w:rPr>
          <w:rFonts w:ascii="Arial" w:eastAsia="Arial" w:hAnsi="Arial" w:cs="Arial"/>
          <w:b/>
          <w:color w:val="0070C0"/>
          <w:sz w:val="24"/>
          <w:szCs w:val="24"/>
        </w:rPr>
        <w:t>158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CC26E3">
        <w:rPr>
          <w:rFonts w:ascii="Arial" w:eastAsia="Arial" w:hAnsi="Arial" w:cs="Arial"/>
          <w:b/>
          <w:color w:val="0070C0"/>
          <w:sz w:val="24"/>
          <w:szCs w:val="24"/>
        </w:rPr>
        <w:t>790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CC26E3">
        <w:rPr>
          <w:rFonts w:ascii="Arial" w:eastAsia="Arial" w:hAnsi="Arial" w:cs="Arial"/>
          <w:b/>
          <w:color w:val="0070C0"/>
          <w:sz w:val="24"/>
          <w:szCs w:val="24"/>
        </w:rPr>
        <w:t>Apolonio</w:t>
      </w:r>
      <w:proofErr w:type="spellEnd"/>
      <w:r w:rsidR="00CC26E3">
        <w:rPr>
          <w:rFonts w:ascii="Arial" w:eastAsia="Arial" w:hAnsi="Arial" w:cs="Arial"/>
          <w:b/>
          <w:color w:val="0070C0"/>
          <w:sz w:val="24"/>
          <w:szCs w:val="24"/>
        </w:rPr>
        <w:t xml:space="preserve"> Samson, Quezon</w:t>
      </w:r>
      <w:r w:rsidR="00204CA0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000CC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1723"/>
        <w:gridCol w:w="1406"/>
        <w:gridCol w:w="1410"/>
      </w:tblGrid>
      <w:tr w:rsidR="00D567C6" w:rsidRPr="00EC5F21" w14:paraId="0980C94E" w14:textId="77777777" w:rsidTr="005B6373">
        <w:trPr>
          <w:trHeight w:val="20"/>
        </w:trPr>
        <w:tc>
          <w:tcPr>
            <w:tcW w:w="2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32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EC30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567C6" w:rsidRPr="00EC5F21" w14:paraId="02A73C9F" w14:textId="77777777" w:rsidTr="005B6373">
        <w:trPr>
          <w:trHeight w:val="20"/>
        </w:trPr>
        <w:tc>
          <w:tcPr>
            <w:tcW w:w="2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47A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A43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725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C2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02CC6D2B" w14:textId="77777777" w:rsidTr="005B6373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64D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A27D" w14:textId="44091FD1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5E18" w14:textId="3093D5C2" w:rsidR="00D567C6" w:rsidRPr="00EC5F21" w:rsidRDefault="00D567C6" w:rsidP="00CC26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C26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158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D798A" w14:textId="2F25F2D7" w:rsidR="00D567C6" w:rsidRPr="00EC5F21" w:rsidRDefault="00D567C6" w:rsidP="00CC26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C26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790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4B1EC497" w14:textId="77777777" w:rsidTr="005B6373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A96A" w14:textId="5938F8AE" w:rsidR="00D567C6" w:rsidRPr="00EC5F21" w:rsidRDefault="00204CA0" w:rsidP="00FE2D3D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3A73" w14:textId="6FC31EB3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30C3" w14:textId="00D61684" w:rsidR="00D567C6" w:rsidRPr="00EC5F21" w:rsidRDefault="002D1983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C26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158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25A4B" w14:textId="74BEDD96" w:rsidR="00D567C6" w:rsidRPr="00EC5F21" w:rsidRDefault="00D567C6" w:rsidP="00204C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C26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790</w:t>
            </w:r>
          </w:p>
        </w:tc>
      </w:tr>
      <w:tr w:rsidR="00D567C6" w:rsidRPr="002F3674" w14:paraId="3DCB01E0" w14:textId="77777777" w:rsidTr="005B6373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AA6C" w14:textId="082F976E" w:rsidR="00D567C6" w:rsidRPr="002F3674" w:rsidRDefault="00CC26E3" w:rsidP="00204CA0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</w:t>
            </w:r>
            <w:r w:rsidR="00204CA0" w:rsidRPr="002F367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DBB6" w14:textId="216EE3F3" w:rsidR="00D567C6" w:rsidRPr="002F3674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2F367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8CF0" w14:textId="5C813848" w:rsidR="00D567C6" w:rsidRPr="002F3674" w:rsidRDefault="002D1983" w:rsidP="00CC26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2F367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CC26E3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158</w:t>
            </w:r>
            <w:r w:rsidR="00D567C6" w:rsidRPr="002F367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B965" w14:textId="0C6DAB67" w:rsidR="00D567C6" w:rsidRPr="002F3674" w:rsidRDefault="002D1983" w:rsidP="00CC26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2F367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CC26E3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790</w:t>
            </w:r>
            <w:r w:rsidR="00D567C6" w:rsidRPr="002F367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4A2131CD" w14:textId="20FAD1F1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204CA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781989EB" w14:textId="3D5B0993" w:rsidR="004A4E86" w:rsidRPr="00EC5F21" w:rsidRDefault="0083244C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04CA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7A50F05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B001B29" w14:textId="4702BB03" w:rsidR="004C3CAD" w:rsidRPr="00EC5F21" w:rsidRDefault="004C3CAD" w:rsidP="00EC5F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2DBC6E3D" w:rsidR="00140DA1" w:rsidRPr="00EC5F21" w:rsidRDefault="00140D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CC26E3"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04CA0">
        <w:rPr>
          <w:rFonts w:ascii="Arial" w:eastAsia="Arial" w:hAnsi="Arial" w:cs="Arial"/>
          <w:b/>
          <w:color w:val="0070C0"/>
          <w:sz w:val="24"/>
          <w:szCs w:val="24"/>
        </w:rPr>
        <w:t>tot</w:t>
      </w:r>
      <w:r w:rsidR="00FE2D3D">
        <w:rPr>
          <w:rFonts w:ascii="Arial" w:eastAsia="Arial" w:hAnsi="Arial" w:cs="Arial"/>
          <w:b/>
          <w:color w:val="0070C0"/>
          <w:sz w:val="24"/>
          <w:szCs w:val="24"/>
        </w:rPr>
        <w:t>ally</w:t>
      </w:r>
      <w:r w:rsidR="00296B42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C5F21">
        <w:rPr>
          <w:rFonts w:ascii="Arial" w:eastAsia="Arial" w:hAnsi="Arial" w:cs="Arial"/>
          <w:sz w:val="24"/>
          <w:szCs w:val="24"/>
        </w:rPr>
        <w:t xml:space="preserve">reported </w:t>
      </w:r>
      <w:r w:rsidR="002F3674">
        <w:rPr>
          <w:rFonts w:ascii="Arial" w:eastAsia="Arial" w:hAnsi="Arial" w:cs="Arial"/>
          <w:sz w:val="24"/>
          <w:szCs w:val="24"/>
        </w:rPr>
        <w:t xml:space="preserve">due to </w:t>
      </w:r>
      <w:r w:rsidR="00EC5F21">
        <w:rPr>
          <w:rFonts w:ascii="Arial" w:eastAsia="Arial" w:hAnsi="Arial" w:cs="Arial"/>
          <w:sz w:val="24"/>
          <w:szCs w:val="24"/>
        </w:rPr>
        <w:t>the fire incident</w:t>
      </w:r>
      <w:r w:rsidR="00296B42" w:rsidRPr="00EC5F21">
        <w:rPr>
          <w:rFonts w:ascii="Arial" w:eastAsia="Arial" w:hAnsi="Arial" w:cs="Arial"/>
          <w:b/>
          <w:sz w:val="24"/>
          <w:szCs w:val="24"/>
        </w:rPr>
        <w:t xml:space="preserve"> </w:t>
      </w:r>
      <w:r w:rsidR="004C3CAD" w:rsidRPr="00EC5F21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FE2D3D">
        <w:rPr>
          <w:rFonts w:ascii="Arial" w:eastAsia="Arial" w:hAnsi="Arial" w:cs="Arial"/>
          <w:color w:val="000000"/>
          <w:sz w:val="24"/>
          <w:szCs w:val="24"/>
        </w:rPr>
        <w:t>2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1874EF29" w14:textId="4D96962E" w:rsidR="006B6C95" w:rsidRPr="00EC5F21" w:rsidRDefault="006B6C95" w:rsidP="00EC5F2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19C2426" w:rsidR="006B6C95" w:rsidRPr="006E2A89" w:rsidRDefault="006B6C95" w:rsidP="006E2A89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FE2D3D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7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1262"/>
        <w:gridCol w:w="1658"/>
        <w:gridCol w:w="1861"/>
      </w:tblGrid>
      <w:tr w:rsidR="00D567C6" w:rsidRPr="00EC5F21" w14:paraId="1F67EB17" w14:textId="77777777" w:rsidTr="005B6373">
        <w:trPr>
          <w:trHeight w:val="20"/>
        </w:trPr>
        <w:tc>
          <w:tcPr>
            <w:tcW w:w="2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A7B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FEC6" w14:textId="4C217C00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D567C6" w:rsidRPr="00EC5F21" w14:paraId="1360093B" w14:textId="77777777" w:rsidTr="005B6373">
        <w:trPr>
          <w:trHeight w:val="20"/>
        </w:trPr>
        <w:tc>
          <w:tcPr>
            <w:tcW w:w="2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2C99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07B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908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BE6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204CA0" w:rsidRPr="00EC5F21" w14:paraId="0A24E477" w14:textId="77777777" w:rsidTr="005B6373">
        <w:trPr>
          <w:trHeight w:val="20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38D5" w14:textId="77777777" w:rsidR="00204CA0" w:rsidRPr="00EC5F21" w:rsidRDefault="00204CA0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375E" w14:textId="39DEA19D" w:rsidR="00204CA0" w:rsidRPr="00EC5F21" w:rsidRDefault="00204CA0" w:rsidP="00CC26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C26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60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AF1E1" w14:textId="6100E3D5" w:rsidR="00204CA0" w:rsidRPr="00EC5F21" w:rsidRDefault="00CC26E3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31AE" w14:textId="3DBA6630" w:rsidR="00204CA0" w:rsidRPr="00EC5F21" w:rsidRDefault="00204CA0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204CA0" w:rsidRPr="00EC5F21" w14:paraId="148C8375" w14:textId="77777777" w:rsidTr="005B6373">
        <w:trPr>
          <w:trHeight w:val="20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4D45" w14:textId="6CC3BD28" w:rsidR="00204CA0" w:rsidRPr="00EC5F21" w:rsidRDefault="00204CA0" w:rsidP="00FE2D3D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A3811" w14:textId="701DF24D" w:rsidR="00204CA0" w:rsidRPr="00EC5F21" w:rsidRDefault="00204CA0" w:rsidP="00CC26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C26E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60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5C282" w14:textId="16BA1416" w:rsidR="00204CA0" w:rsidRPr="00EC5F21" w:rsidRDefault="00CC26E3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3E95D" w14:textId="176D8434" w:rsidR="00204CA0" w:rsidRPr="00EC5F21" w:rsidRDefault="00204CA0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204CA0" w:rsidRPr="00BB6269" w14:paraId="62AEF102" w14:textId="77777777" w:rsidTr="005B6373">
        <w:trPr>
          <w:trHeight w:val="20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DDD7" w14:textId="48B10A21" w:rsidR="00204CA0" w:rsidRPr="00BB6269" w:rsidRDefault="00CC26E3" w:rsidP="00204CA0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</w:t>
            </w:r>
            <w:r w:rsidR="00204CA0" w:rsidRPr="00BB626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A861B" w14:textId="64B8CB48" w:rsidR="00204CA0" w:rsidRPr="00BB6269" w:rsidRDefault="00CC26E3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60</w:t>
            </w:r>
            <w:r w:rsidR="00204CA0" w:rsidRPr="00BB626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77D2C" w14:textId="5558EC2B" w:rsidR="00204CA0" w:rsidRPr="00BB6269" w:rsidRDefault="00CC26E3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BFC6" w14:textId="39CAD9A3" w:rsidR="00204CA0" w:rsidRPr="00BB6269" w:rsidRDefault="00204CA0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BB626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0370EE9C" w14:textId="63DDBC50" w:rsidR="006B6C95" w:rsidRPr="00EC5F21" w:rsidRDefault="006B6C9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204CA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4EBE6F40" w14:textId="3C77F382" w:rsidR="006B6C95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04CA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AE9D99D" w14:textId="2865948C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4958" w:type="pct"/>
        <w:tblInd w:w="115" w:type="dxa"/>
        <w:tblLook w:val="0400" w:firstRow="0" w:lastRow="0" w:firstColumn="0" w:lastColumn="0" w:noHBand="0" w:noVBand="1"/>
      </w:tblPr>
      <w:tblGrid>
        <w:gridCol w:w="2164"/>
        <w:gridCol w:w="7497"/>
      </w:tblGrid>
      <w:tr w:rsidR="001149A2" w:rsidRPr="006E2A89" w14:paraId="28B7794A" w14:textId="77777777" w:rsidTr="005B6373">
        <w:trPr>
          <w:trHeight w:val="20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5B6373">
        <w:trPr>
          <w:trHeight w:val="20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D2D56ED" w:rsidR="00985089" w:rsidRPr="006E2A89" w:rsidRDefault="00CC26E3" w:rsidP="00576A3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4C3CAD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76A30"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87DDDAF" w:rsidR="00985089" w:rsidRPr="006E2A89" w:rsidRDefault="00E97EC4" w:rsidP="00EC5F2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</w:t>
            </w:r>
            <w:r w:rsidR="002A0C93">
              <w:rPr>
                <w:rFonts w:ascii="Arial" w:eastAsia="Arial" w:hAnsi="Arial" w:cs="Arial"/>
                <w:color w:val="0070C0"/>
                <w:sz w:val="20"/>
                <w:szCs w:val="24"/>
              </w:rPr>
              <w:t>C) of the DSWD-DRMB 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576A3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5E75D6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76A3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4958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3"/>
        <w:gridCol w:w="7458"/>
      </w:tblGrid>
      <w:tr w:rsidR="001149A2" w:rsidRPr="006E2A89" w14:paraId="5E7E3044" w14:textId="77777777" w:rsidTr="005B6373">
        <w:trPr>
          <w:trHeight w:val="20"/>
        </w:trPr>
        <w:tc>
          <w:tcPr>
            <w:tcW w:w="114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CC26E3" w14:paraId="15FC88FB" w14:textId="77777777" w:rsidTr="005B6373">
        <w:trPr>
          <w:trHeight w:val="20"/>
        </w:trPr>
        <w:tc>
          <w:tcPr>
            <w:tcW w:w="114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744D6A0" w:rsidR="00E938BC" w:rsidRPr="006E2A89" w:rsidRDefault="00CC26E3" w:rsidP="00576A3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E938BC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76A30"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E938BC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BD61CD" w14:textId="77777777" w:rsidR="00CC26E3" w:rsidRPr="00CC26E3" w:rsidRDefault="005C5F67" w:rsidP="00CC26E3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5C5F67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</w:t>
            </w:r>
            <w:r w:rsidRPr="00CC26E3">
              <w:rPr>
                <w:rFonts w:ascii="Arial" w:hAnsi="Arial" w:cs="Arial"/>
                <w:color w:val="0070C0"/>
                <w:sz w:val="20"/>
                <w:szCs w:val="20"/>
              </w:rPr>
              <w:t>is closely coordinating with the LGU with regards to the response efforts they have undertaken and assistance provided.</w:t>
            </w:r>
          </w:p>
          <w:p w14:paraId="77F28DC1" w14:textId="77777777" w:rsidR="00CC26E3" w:rsidRPr="00CC26E3" w:rsidRDefault="00CC26E3" w:rsidP="00CC26E3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C26E3">
              <w:rPr>
                <w:rFonts w:ascii="Arial" w:hAnsi="Arial" w:cs="Arial"/>
                <w:color w:val="0070C0"/>
                <w:sz w:val="20"/>
                <w:szCs w:val="20"/>
              </w:rPr>
              <w:t>FO-NCR is continuously coordinating with Quezon City SSDD for updates and for any augmentation assistance needed for the affected families.</w:t>
            </w:r>
          </w:p>
          <w:p w14:paraId="1061E0DF" w14:textId="55B410BA" w:rsidR="00CC26E3" w:rsidRPr="00CC26E3" w:rsidRDefault="00CC26E3" w:rsidP="00CC26E3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C26E3">
              <w:rPr>
                <w:rFonts w:ascii="Arial" w:hAnsi="Arial" w:cs="Arial"/>
                <w:color w:val="0070C0"/>
                <w:sz w:val="20"/>
                <w:szCs w:val="20"/>
              </w:rPr>
              <w:t>FO-NCR is on-standby and is ready to provide assistance upon request.</w:t>
            </w:r>
          </w:p>
        </w:tc>
      </w:tr>
    </w:tbl>
    <w:p w14:paraId="30EF2A2D" w14:textId="3D4BD901" w:rsidR="00B81D7E" w:rsidRPr="00EC5F21" w:rsidRDefault="00B81D7E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1D0D0EF" w14:textId="77777777" w:rsidR="001E33B7" w:rsidRPr="00EC5F21" w:rsidRDefault="001E33B7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093F7FFA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04CA0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73ECC4AC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D41FE48" w14:textId="77777777" w:rsidR="001E33B7" w:rsidRPr="00EC5F21" w:rsidRDefault="001E33B7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FC31B89" w:rsidR="00C9090C" w:rsidRPr="00EC5F21" w:rsidRDefault="00CC26E3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F6A47C" w14:textId="77777777" w:rsidR="00576A30" w:rsidRDefault="00576A30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111D1D" w14:textId="77777777" w:rsidR="00576A30" w:rsidRDefault="00576A30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A2D3296" w14:textId="77777777" w:rsidR="00576A30" w:rsidRPr="00C60910" w:rsidRDefault="00576A30" w:rsidP="002A0C93">
      <w:pPr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</w:p>
    <w:sectPr w:rsidR="00576A30" w:rsidRPr="00C60910" w:rsidSect="006E2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C6F0F" w14:textId="77777777" w:rsidR="005D3B72" w:rsidRDefault="005D3B72">
      <w:pPr>
        <w:spacing w:after="0" w:line="240" w:lineRule="auto"/>
      </w:pPr>
      <w:r>
        <w:separator/>
      </w:r>
    </w:p>
  </w:endnote>
  <w:endnote w:type="continuationSeparator" w:id="0">
    <w:p w14:paraId="775E884E" w14:textId="77777777" w:rsidR="005D3B72" w:rsidRDefault="005D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07B75BA0" w:rsidR="00350210" w:rsidRPr="00350210" w:rsidRDefault="0082655B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3A3504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3A3504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350210" w:rsidRPr="00350210">
      <w:rPr>
        <w:rFonts w:ascii="Arial" w:eastAsia="Arial" w:hAnsi="Arial" w:cs="Arial"/>
        <w:sz w:val="12"/>
        <w:szCs w:val="14"/>
      </w:rPr>
      <w:t xml:space="preserve">DSWD DROMIC Report #1 on the Fire Incident in </w:t>
    </w:r>
    <w:proofErr w:type="spellStart"/>
    <w:r w:rsidR="00D567C6" w:rsidRPr="00D567C6">
      <w:rPr>
        <w:rFonts w:ascii="Arial" w:eastAsia="Arial" w:hAnsi="Arial" w:cs="Arial"/>
        <w:sz w:val="12"/>
        <w:szCs w:val="14"/>
      </w:rPr>
      <w:t>Brgy</w:t>
    </w:r>
    <w:proofErr w:type="spellEnd"/>
    <w:r w:rsidR="00D567C6" w:rsidRPr="00D567C6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555D3C">
      <w:rPr>
        <w:rFonts w:ascii="Arial" w:eastAsia="Arial" w:hAnsi="Arial" w:cs="Arial"/>
        <w:sz w:val="12"/>
        <w:szCs w:val="14"/>
      </w:rPr>
      <w:t>Apolonio</w:t>
    </w:r>
    <w:proofErr w:type="spellEnd"/>
    <w:r w:rsidR="00555D3C">
      <w:rPr>
        <w:rFonts w:ascii="Arial" w:eastAsia="Arial" w:hAnsi="Arial" w:cs="Arial"/>
        <w:sz w:val="12"/>
        <w:szCs w:val="14"/>
      </w:rPr>
      <w:t xml:space="preserve"> Samson, Quezon</w:t>
    </w:r>
    <w:r w:rsidR="00204CA0">
      <w:rPr>
        <w:rFonts w:ascii="Arial" w:eastAsia="Arial" w:hAnsi="Arial" w:cs="Arial"/>
        <w:sz w:val="12"/>
        <w:szCs w:val="14"/>
      </w:rPr>
      <w:t xml:space="preserve"> City</w:t>
    </w:r>
    <w:r w:rsidR="00350210">
      <w:rPr>
        <w:rFonts w:ascii="Arial" w:eastAsia="Arial" w:hAnsi="Arial" w:cs="Arial"/>
        <w:sz w:val="12"/>
        <w:szCs w:val="14"/>
      </w:rPr>
      <w:t xml:space="preserve"> as of </w:t>
    </w:r>
    <w:r w:rsidR="00555D3C">
      <w:rPr>
        <w:rFonts w:ascii="Arial" w:eastAsia="Arial" w:hAnsi="Arial" w:cs="Arial"/>
        <w:sz w:val="12"/>
        <w:szCs w:val="14"/>
      </w:rPr>
      <w:t>20</w:t>
    </w:r>
    <w:r w:rsidR="00350210">
      <w:rPr>
        <w:rFonts w:ascii="Arial" w:eastAsia="Arial" w:hAnsi="Arial" w:cs="Arial"/>
        <w:sz w:val="12"/>
        <w:szCs w:val="14"/>
      </w:rPr>
      <w:t xml:space="preserve"> </w:t>
    </w:r>
    <w:r w:rsidR="00555D3C">
      <w:rPr>
        <w:rFonts w:ascii="Arial" w:eastAsia="Arial" w:hAnsi="Arial" w:cs="Arial"/>
        <w:sz w:val="12"/>
        <w:szCs w:val="14"/>
      </w:rPr>
      <w:t>April 2019, 5P</w:t>
    </w:r>
    <w:r w:rsidR="00350210">
      <w:rPr>
        <w:rFonts w:ascii="Arial" w:eastAsia="Arial" w:hAnsi="Arial" w:cs="Arial"/>
        <w:sz w:val="12"/>
        <w:szCs w:val="14"/>
      </w:rPr>
      <w:t>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98700" w14:textId="77777777" w:rsidR="005D3B72" w:rsidRDefault="005D3B72">
      <w:pPr>
        <w:spacing w:after="0" w:line="240" w:lineRule="auto"/>
      </w:pPr>
      <w:r>
        <w:separator/>
      </w:r>
    </w:p>
  </w:footnote>
  <w:footnote w:type="continuationSeparator" w:id="0">
    <w:p w14:paraId="5EB4F17D" w14:textId="77777777" w:rsidR="005D3B72" w:rsidRDefault="005D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6D8A"/>
    <w:rsid w:val="00064AE3"/>
    <w:rsid w:val="00083789"/>
    <w:rsid w:val="0009631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0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A0C93"/>
    <w:rsid w:val="002B44BD"/>
    <w:rsid w:val="002B62AD"/>
    <w:rsid w:val="002C7968"/>
    <w:rsid w:val="002D1983"/>
    <w:rsid w:val="002D320D"/>
    <w:rsid w:val="002D6344"/>
    <w:rsid w:val="002E3C58"/>
    <w:rsid w:val="002F3674"/>
    <w:rsid w:val="002F57CF"/>
    <w:rsid w:val="002F6A3E"/>
    <w:rsid w:val="00303C07"/>
    <w:rsid w:val="003118BD"/>
    <w:rsid w:val="003169F2"/>
    <w:rsid w:val="0031795A"/>
    <w:rsid w:val="0033511E"/>
    <w:rsid w:val="00350210"/>
    <w:rsid w:val="00352A0E"/>
    <w:rsid w:val="00371C7A"/>
    <w:rsid w:val="00386942"/>
    <w:rsid w:val="0039157E"/>
    <w:rsid w:val="0039545E"/>
    <w:rsid w:val="003A3504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C5747"/>
    <w:rsid w:val="004E49A2"/>
    <w:rsid w:val="004F5AA7"/>
    <w:rsid w:val="0050663A"/>
    <w:rsid w:val="00512F94"/>
    <w:rsid w:val="005227F3"/>
    <w:rsid w:val="0052595A"/>
    <w:rsid w:val="00555D3C"/>
    <w:rsid w:val="00556348"/>
    <w:rsid w:val="00576A30"/>
    <w:rsid w:val="0058197B"/>
    <w:rsid w:val="005838F4"/>
    <w:rsid w:val="00590685"/>
    <w:rsid w:val="00590B6B"/>
    <w:rsid w:val="005A2C12"/>
    <w:rsid w:val="005B6373"/>
    <w:rsid w:val="005B7B3E"/>
    <w:rsid w:val="005C5F67"/>
    <w:rsid w:val="005D3B72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50EF"/>
    <w:rsid w:val="006F7673"/>
    <w:rsid w:val="00721CF9"/>
    <w:rsid w:val="00724C36"/>
    <w:rsid w:val="007313BB"/>
    <w:rsid w:val="0073140C"/>
    <w:rsid w:val="00735A53"/>
    <w:rsid w:val="0073758B"/>
    <w:rsid w:val="0074694B"/>
    <w:rsid w:val="007529C5"/>
    <w:rsid w:val="007676C2"/>
    <w:rsid w:val="00773B3E"/>
    <w:rsid w:val="007B50B5"/>
    <w:rsid w:val="007B7DAC"/>
    <w:rsid w:val="007D6598"/>
    <w:rsid w:val="007D6982"/>
    <w:rsid w:val="007E165E"/>
    <w:rsid w:val="007E75A9"/>
    <w:rsid w:val="00801D83"/>
    <w:rsid w:val="00806045"/>
    <w:rsid w:val="00807A40"/>
    <w:rsid w:val="0081334A"/>
    <w:rsid w:val="0082006A"/>
    <w:rsid w:val="00822EC2"/>
    <w:rsid w:val="0082655B"/>
    <w:rsid w:val="008268F2"/>
    <w:rsid w:val="0083244C"/>
    <w:rsid w:val="00842643"/>
    <w:rsid w:val="008524BB"/>
    <w:rsid w:val="00854136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51063"/>
    <w:rsid w:val="00970CF8"/>
    <w:rsid w:val="009731CF"/>
    <w:rsid w:val="0097590D"/>
    <w:rsid w:val="00980023"/>
    <w:rsid w:val="009808ED"/>
    <w:rsid w:val="00982647"/>
    <w:rsid w:val="00985089"/>
    <w:rsid w:val="009974F8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611B9"/>
    <w:rsid w:val="00A63054"/>
    <w:rsid w:val="00A71436"/>
    <w:rsid w:val="00A820CC"/>
    <w:rsid w:val="00A8218F"/>
    <w:rsid w:val="00A855F6"/>
    <w:rsid w:val="00A90F74"/>
    <w:rsid w:val="00A9177A"/>
    <w:rsid w:val="00A94D07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6269"/>
    <w:rsid w:val="00BB73AD"/>
    <w:rsid w:val="00BC483F"/>
    <w:rsid w:val="00BC57D7"/>
    <w:rsid w:val="00BC6C93"/>
    <w:rsid w:val="00BE6D8F"/>
    <w:rsid w:val="00BE6FC4"/>
    <w:rsid w:val="00C018FB"/>
    <w:rsid w:val="00C039EE"/>
    <w:rsid w:val="00C16E9F"/>
    <w:rsid w:val="00C34723"/>
    <w:rsid w:val="00C52E1F"/>
    <w:rsid w:val="00C60910"/>
    <w:rsid w:val="00C6154C"/>
    <w:rsid w:val="00C61BA3"/>
    <w:rsid w:val="00C71876"/>
    <w:rsid w:val="00C75081"/>
    <w:rsid w:val="00C9090C"/>
    <w:rsid w:val="00C94159"/>
    <w:rsid w:val="00CB0E38"/>
    <w:rsid w:val="00CB57AA"/>
    <w:rsid w:val="00CC26E3"/>
    <w:rsid w:val="00CC4362"/>
    <w:rsid w:val="00CD15AF"/>
    <w:rsid w:val="00CD315D"/>
    <w:rsid w:val="00D0357D"/>
    <w:rsid w:val="00D05A14"/>
    <w:rsid w:val="00D10EA4"/>
    <w:rsid w:val="00D336FF"/>
    <w:rsid w:val="00D343DF"/>
    <w:rsid w:val="00D567C6"/>
    <w:rsid w:val="00D61622"/>
    <w:rsid w:val="00D7664A"/>
    <w:rsid w:val="00D852D5"/>
    <w:rsid w:val="00D87D8F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3E9E"/>
    <w:rsid w:val="00E12E3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68E5"/>
    <w:rsid w:val="00F32EB1"/>
    <w:rsid w:val="00F460E8"/>
    <w:rsid w:val="00F55BF9"/>
    <w:rsid w:val="00F63AF5"/>
    <w:rsid w:val="00F65096"/>
    <w:rsid w:val="00F75D3D"/>
    <w:rsid w:val="00FA665B"/>
    <w:rsid w:val="00FC3E81"/>
    <w:rsid w:val="00FC7CDE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DD20761A-384F-4524-BB30-5664408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E2D3D"/>
  </w:style>
  <w:style w:type="paragraph" w:styleId="NoSpacing">
    <w:name w:val="No Spacing"/>
    <w:basedOn w:val="Normal"/>
    <w:uiPriority w:val="99"/>
    <w:qFormat/>
    <w:rsid w:val="00576A30"/>
    <w:pPr>
      <w:widowControl/>
      <w:suppressAutoHyphens/>
      <w:spacing w:before="100" w:beforeAutospacing="1"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R. Jacinto</cp:lastModifiedBy>
  <cp:revision>8</cp:revision>
  <dcterms:created xsi:type="dcterms:W3CDTF">2019-04-20T08:31:00Z</dcterms:created>
  <dcterms:modified xsi:type="dcterms:W3CDTF">2019-04-20T08:55:00Z</dcterms:modified>
</cp:coreProperties>
</file>