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179D3A" w14:textId="2284DC7A" w:rsidR="009D519F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>D</w:t>
      </w:r>
      <w:r w:rsidR="00746EA5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3D7AD3B1" w:rsidR="009D519F" w:rsidRPr="00CA0036" w:rsidRDefault="00F2441C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3C7993" w:rsidRPr="00CA003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3C7993" w:rsidRPr="00CA0036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3C7993" w:rsidRPr="00CA0036">
        <w:rPr>
          <w:rFonts w:ascii="Arial" w:eastAsia="Arial" w:hAnsi="Arial" w:cs="Arial"/>
          <w:b/>
          <w:sz w:val="32"/>
          <w:szCs w:val="24"/>
        </w:rPr>
        <w:t>Baesa</w:t>
      </w:r>
      <w:proofErr w:type="spellEnd"/>
      <w:r w:rsidR="003C7993" w:rsidRPr="00CA0036">
        <w:rPr>
          <w:rFonts w:ascii="Arial" w:eastAsia="Arial" w:hAnsi="Arial" w:cs="Arial"/>
          <w:b/>
          <w:sz w:val="32"/>
          <w:szCs w:val="24"/>
        </w:rPr>
        <w:t>, Quezon City</w:t>
      </w:r>
      <w:r w:rsidR="009D519F" w:rsidRPr="00CA0036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32A24449" w:rsidR="001149A2" w:rsidRPr="00CA0036" w:rsidRDefault="00746EA5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30</w:t>
      </w:r>
      <w:r w:rsidR="00C33EEF">
        <w:rPr>
          <w:rFonts w:ascii="Arial" w:eastAsia="Arial" w:hAnsi="Arial" w:cs="Arial"/>
          <w:sz w:val="24"/>
          <w:szCs w:val="24"/>
        </w:rPr>
        <w:t xml:space="preserve"> 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4PM</w:t>
      </w:r>
    </w:p>
    <w:p w14:paraId="2A87407E" w14:textId="77777777" w:rsidR="00046FA7" w:rsidRPr="00CA0036" w:rsidRDefault="00046FA7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31AE953" w14:textId="6EE33C0D" w:rsidR="003C7993" w:rsidRPr="00746EA5" w:rsidRDefault="00746EA5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46EA5">
        <w:rPr>
          <w:rFonts w:ascii="Arial" w:eastAsia="Arial" w:hAnsi="Arial" w:cs="Arial"/>
          <w:i/>
          <w:sz w:val="24"/>
          <w:szCs w:val="24"/>
        </w:rPr>
        <w:t>The is the final report on the</w:t>
      </w:r>
      <w:r w:rsidR="003C7993" w:rsidRPr="00746EA5">
        <w:rPr>
          <w:rFonts w:ascii="Arial" w:eastAsia="Arial" w:hAnsi="Arial" w:cs="Arial"/>
          <w:i/>
          <w:sz w:val="24"/>
          <w:szCs w:val="24"/>
        </w:rPr>
        <w:t xml:space="preserve"> fire incident </w:t>
      </w:r>
      <w:r w:rsidRPr="00746EA5">
        <w:rPr>
          <w:rFonts w:ascii="Arial" w:eastAsia="Arial" w:hAnsi="Arial" w:cs="Arial"/>
          <w:i/>
          <w:sz w:val="24"/>
          <w:szCs w:val="24"/>
        </w:rPr>
        <w:t xml:space="preserve">that </w:t>
      </w:r>
      <w:r w:rsidR="003C7993" w:rsidRPr="00746EA5">
        <w:rPr>
          <w:rFonts w:ascii="Arial" w:eastAsia="Arial" w:hAnsi="Arial" w:cs="Arial"/>
          <w:i/>
          <w:sz w:val="24"/>
          <w:szCs w:val="24"/>
        </w:rPr>
        <w:t xml:space="preserve">occurred in a residential area in </w:t>
      </w:r>
      <w:proofErr w:type="spellStart"/>
      <w:r w:rsidR="00C33EEF" w:rsidRPr="00746EA5">
        <w:rPr>
          <w:rFonts w:ascii="Arial" w:eastAsia="Arial" w:hAnsi="Arial" w:cs="Arial"/>
          <w:i/>
          <w:sz w:val="24"/>
          <w:szCs w:val="24"/>
        </w:rPr>
        <w:t>Ambuclao</w:t>
      </w:r>
      <w:proofErr w:type="spellEnd"/>
      <w:r w:rsidR="00C33EEF" w:rsidRPr="00746EA5">
        <w:rPr>
          <w:rFonts w:ascii="Arial" w:eastAsia="Arial" w:hAnsi="Arial" w:cs="Arial"/>
          <w:i/>
          <w:sz w:val="24"/>
          <w:szCs w:val="24"/>
        </w:rPr>
        <w:t xml:space="preserve"> Mendez Street, </w:t>
      </w:r>
      <w:proofErr w:type="spellStart"/>
      <w:r w:rsidR="00C33EEF" w:rsidRPr="00746EA5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C33EEF" w:rsidRPr="00746EA5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C33EEF" w:rsidRPr="00746EA5">
        <w:rPr>
          <w:rFonts w:ascii="Arial" w:eastAsia="Arial" w:hAnsi="Arial" w:cs="Arial"/>
          <w:i/>
          <w:sz w:val="24"/>
          <w:szCs w:val="24"/>
        </w:rPr>
        <w:t>Baesa</w:t>
      </w:r>
      <w:proofErr w:type="spellEnd"/>
      <w:r w:rsidR="00C33EEF" w:rsidRPr="00746EA5">
        <w:rPr>
          <w:rFonts w:ascii="Arial" w:eastAsia="Arial" w:hAnsi="Arial" w:cs="Arial"/>
          <w:i/>
          <w:sz w:val="24"/>
          <w:szCs w:val="24"/>
        </w:rPr>
        <w:t xml:space="preserve">, Quezon City </w:t>
      </w:r>
      <w:r w:rsidRPr="00746EA5">
        <w:rPr>
          <w:rFonts w:ascii="Arial" w:eastAsia="Arial" w:hAnsi="Arial" w:cs="Arial"/>
          <w:i/>
          <w:sz w:val="24"/>
          <w:szCs w:val="24"/>
        </w:rPr>
        <w:t>o</w:t>
      </w:r>
      <w:r w:rsidRPr="00746EA5">
        <w:rPr>
          <w:rFonts w:ascii="Arial" w:eastAsia="Arial" w:hAnsi="Arial" w:cs="Arial"/>
          <w:i/>
          <w:sz w:val="24"/>
          <w:szCs w:val="24"/>
        </w:rPr>
        <w:t xml:space="preserve">n 30 April 2019 at </w:t>
      </w:r>
      <w:r w:rsidRPr="00746EA5">
        <w:rPr>
          <w:rFonts w:ascii="Arial" w:eastAsia="Arial" w:hAnsi="Arial" w:cs="Arial"/>
          <w:i/>
          <w:sz w:val="24"/>
          <w:szCs w:val="24"/>
        </w:rPr>
        <w:t xml:space="preserve">around </w:t>
      </w:r>
      <w:r w:rsidRPr="00746EA5">
        <w:rPr>
          <w:rFonts w:ascii="Arial" w:eastAsia="Arial" w:hAnsi="Arial" w:cs="Arial"/>
          <w:i/>
          <w:sz w:val="24"/>
          <w:szCs w:val="24"/>
        </w:rPr>
        <w:t>4:31 PM</w:t>
      </w:r>
      <w:r w:rsidRPr="00746EA5">
        <w:rPr>
          <w:rFonts w:ascii="Arial" w:eastAsia="Arial" w:hAnsi="Arial" w:cs="Arial"/>
          <w:i/>
          <w:sz w:val="24"/>
          <w:szCs w:val="24"/>
        </w:rPr>
        <w:t>. T</w:t>
      </w:r>
      <w:r w:rsidR="00C33EEF" w:rsidRPr="00746EA5">
        <w:rPr>
          <w:rFonts w:ascii="Arial" w:eastAsia="Arial" w:hAnsi="Arial" w:cs="Arial"/>
          <w:i/>
          <w:sz w:val="24"/>
          <w:szCs w:val="24"/>
        </w:rPr>
        <w:t>he fire was put under control at 8:25</w:t>
      </w:r>
      <w:r w:rsidRPr="00746EA5">
        <w:rPr>
          <w:rFonts w:ascii="Arial" w:eastAsia="Arial" w:hAnsi="Arial" w:cs="Arial"/>
          <w:i/>
          <w:sz w:val="24"/>
          <w:szCs w:val="24"/>
        </w:rPr>
        <w:t xml:space="preserve"> PM.</w:t>
      </w:r>
    </w:p>
    <w:p w14:paraId="2E4FC087" w14:textId="77777777" w:rsidR="00CA0036" w:rsidRDefault="00CA0036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097E598" w:rsidR="001149A2" w:rsidRPr="00CA0036" w:rsidRDefault="001149A2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864994" w14:textId="77777777" w:rsidR="00CA0036" w:rsidRDefault="00BE47F2" w:rsidP="001709C0">
      <w:pPr>
        <w:numPr>
          <w:ilvl w:val="0"/>
          <w:numId w:val="2"/>
        </w:numPr>
        <w:spacing w:after="0" w:line="240" w:lineRule="auto"/>
        <w:ind w:left="426" w:hanging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5E4358BE" w:rsidR="00CA0036" w:rsidRDefault="00375AE7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746EA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474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A003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33EE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="00746EA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963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the fire incident in </w:t>
      </w:r>
      <w:proofErr w:type="spellStart"/>
      <w:r w:rsidR="003C7993" w:rsidRPr="006853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Brgy</w:t>
      </w:r>
      <w:proofErr w:type="spellEnd"/>
      <w:r w:rsidR="003C7993" w:rsidRPr="006853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  <w:r w:rsidR="00CA0036" w:rsidRPr="0068530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proofErr w:type="spellStart"/>
      <w:r w:rsidR="003C7993" w:rsidRPr="006853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Baesa</w:t>
      </w:r>
      <w:proofErr w:type="spellEnd"/>
      <w:r w:rsidR="003C7993" w:rsidRPr="0068530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 Quezon City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(see Table 1).</w:t>
      </w:r>
    </w:p>
    <w:p w14:paraId="498E1C58" w14:textId="77777777" w:rsidR="00CA0036" w:rsidRDefault="00CA0036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63"/>
        <w:gridCol w:w="1444"/>
        <w:gridCol w:w="1442"/>
      </w:tblGrid>
      <w:tr w:rsidR="003C7993" w:rsidRPr="00CA0036" w14:paraId="333C38C3" w14:textId="77777777" w:rsidTr="00C1673C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2E087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0775BA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3C7993" w:rsidRPr="00CA0036" w14:paraId="65B958E8" w14:textId="77777777" w:rsidTr="00C1673C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BB4D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97644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EE891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E82B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18F3EB4D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DF2CE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CBCF7F" w14:textId="2398EE19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E432F3" w14:textId="028C424A" w:rsidR="003C7993" w:rsidRPr="00CA0036" w:rsidRDefault="00C33EEF" w:rsidP="00746E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46EA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474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358D7" w14:textId="408B5E10" w:rsidR="003C7993" w:rsidRPr="00CA0036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 w:rsidR="00746EA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963</w:t>
            </w:r>
            <w:r w:rsidR="003C7993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3C7993" w:rsidRPr="00CA0036" w14:paraId="37B1FD4F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6AF7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6D89B" w14:textId="5EF1E6E8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05A65" w14:textId="66CEC081" w:rsidR="003C7993" w:rsidRPr="00CA0036" w:rsidRDefault="003C7993" w:rsidP="00746E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746EA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474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8B558" w14:textId="4549CDD6" w:rsidR="003C7993" w:rsidRPr="00CA0036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 w:rsidR="00746EA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963</w:t>
            </w:r>
          </w:p>
        </w:tc>
      </w:tr>
      <w:tr w:rsidR="003C7993" w:rsidRPr="00CA0036" w14:paraId="0973B8F4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A1C8" w14:textId="77777777" w:rsidR="003C7993" w:rsidRPr="000C2051" w:rsidRDefault="003C7993" w:rsidP="004D2F79">
            <w:pPr>
              <w:spacing w:after="0" w:line="240" w:lineRule="auto"/>
              <w:ind w:left="141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C205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4695" w14:textId="112BA78D" w:rsidR="003C7993" w:rsidRPr="000C2051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C205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7C33" w14:textId="1E1A7C85" w:rsidR="003C7993" w:rsidRPr="000C2051" w:rsidRDefault="003C7993" w:rsidP="00746E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C205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  <w:r w:rsidR="00746EA5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474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819A" w14:textId="55FEE1B4" w:rsidR="003C7993" w:rsidRPr="000C2051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0C2051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</w:t>
            </w:r>
            <w:r w:rsidR="00746EA5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963</w:t>
            </w:r>
          </w:p>
        </w:tc>
      </w:tr>
    </w:tbl>
    <w:p w14:paraId="3FC6455B" w14:textId="56F73E00" w:rsidR="007202DE" w:rsidRPr="00CA0036" w:rsidRDefault="007202DE" w:rsidP="00746EA5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746EA5" w:rsidRPr="00746EA5">
        <w:rPr>
          <w:rFonts w:ascii="Arial" w:hAnsi="Arial" w:cs="Arial"/>
          <w:bCs/>
          <w:i/>
          <w:sz w:val="16"/>
          <w:szCs w:val="24"/>
          <w:lang w:val="en-PH"/>
        </w:rPr>
        <w:t>The dec</w:t>
      </w:r>
      <w:r w:rsidR="00746EA5">
        <w:rPr>
          <w:rFonts w:ascii="Arial" w:hAnsi="Arial" w:cs="Arial"/>
          <w:bCs/>
          <w:i/>
          <w:sz w:val="16"/>
          <w:szCs w:val="24"/>
          <w:lang w:val="en-PH"/>
        </w:rPr>
        <w:t xml:space="preserve">rease in the number of affected </w:t>
      </w:r>
      <w:r w:rsidR="00746EA5" w:rsidRPr="00746EA5">
        <w:rPr>
          <w:rFonts w:ascii="Arial" w:hAnsi="Arial" w:cs="Arial"/>
          <w:bCs/>
          <w:i/>
          <w:sz w:val="16"/>
          <w:szCs w:val="24"/>
          <w:lang w:val="en-PH"/>
        </w:rPr>
        <w:t>families and individ</w:t>
      </w:r>
      <w:r w:rsidR="004C6890">
        <w:rPr>
          <w:rFonts w:ascii="Arial" w:hAnsi="Arial" w:cs="Arial"/>
          <w:bCs/>
          <w:i/>
          <w:sz w:val="16"/>
          <w:szCs w:val="24"/>
          <w:lang w:val="en-PH"/>
        </w:rPr>
        <w:t xml:space="preserve">uals </w:t>
      </w:r>
      <w:r w:rsidR="00746EA5" w:rsidRPr="00746EA5">
        <w:rPr>
          <w:rFonts w:ascii="Arial" w:hAnsi="Arial" w:cs="Arial"/>
          <w:bCs/>
          <w:i/>
          <w:sz w:val="16"/>
          <w:szCs w:val="24"/>
          <w:lang w:val="en-PH"/>
        </w:rPr>
        <w:t>was due to t</w:t>
      </w:r>
      <w:r w:rsidR="00746EA5">
        <w:rPr>
          <w:rFonts w:ascii="Arial" w:hAnsi="Arial" w:cs="Arial"/>
          <w:bCs/>
          <w:i/>
          <w:sz w:val="16"/>
          <w:szCs w:val="24"/>
          <w:lang w:val="en-PH"/>
        </w:rPr>
        <w:t xml:space="preserve">he assessment and re-validation </w:t>
      </w:r>
      <w:r w:rsidR="00746EA5" w:rsidRPr="00746EA5">
        <w:rPr>
          <w:rFonts w:ascii="Arial" w:hAnsi="Arial" w:cs="Arial"/>
          <w:bCs/>
          <w:i/>
          <w:sz w:val="16"/>
          <w:szCs w:val="24"/>
          <w:lang w:val="en-PH"/>
        </w:rPr>
        <w:t>conducted by Quezon City SSDD.</w:t>
      </w:r>
    </w:p>
    <w:p w14:paraId="759FE054" w14:textId="2052E2E5" w:rsidR="007202DE" w:rsidRPr="00CA0036" w:rsidRDefault="007202DE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65D2732" w14:textId="77777777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BE67BBA" w14:textId="77777777" w:rsidR="00CA0036" w:rsidRDefault="00574C3B" w:rsidP="001709C0">
      <w:pPr>
        <w:pStyle w:val="ListParagraph"/>
        <w:numPr>
          <w:ilvl w:val="0"/>
          <w:numId w:val="2"/>
        </w:numPr>
        <w:spacing w:after="0" w:line="240" w:lineRule="auto"/>
        <w:ind w:left="426" w:hanging="142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3C7993"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Inside </w:t>
      </w: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>Evacuation Center</w:t>
      </w:r>
    </w:p>
    <w:p w14:paraId="52A2A4BF" w14:textId="14903679" w:rsid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746EA5">
        <w:rPr>
          <w:rFonts w:ascii="Arial" w:eastAsia="Arial" w:hAnsi="Arial" w:cs="Arial"/>
          <w:b/>
          <w:color w:val="0070C0"/>
          <w:sz w:val="24"/>
          <w:szCs w:val="24"/>
        </w:rPr>
        <w:t>474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C33EEF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746EA5">
        <w:rPr>
          <w:rFonts w:ascii="Arial" w:eastAsia="Arial" w:hAnsi="Arial" w:cs="Arial"/>
          <w:b/>
          <w:color w:val="0070C0"/>
          <w:sz w:val="24"/>
          <w:szCs w:val="24"/>
        </w:rPr>
        <w:t>963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33EEF">
        <w:rPr>
          <w:rFonts w:ascii="Arial" w:eastAsia="Arial" w:hAnsi="Arial" w:cs="Arial"/>
          <w:sz w:val="24"/>
          <w:szCs w:val="24"/>
        </w:rPr>
        <w:t xml:space="preserve"> </w:t>
      </w:r>
      <w:r w:rsidR="00C33EEF" w:rsidRPr="00C33EEF">
        <w:rPr>
          <w:rFonts w:ascii="Arial" w:eastAsia="Arial" w:hAnsi="Arial" w:cs="Arial"/>
          <w:sz w:val="24"/>
          <w:szCs w:val="24"/>
        </w:rPr>
        <w:t xml:space="preserve">who </w:t>
      </w:r>
      <w:r w:rsidRPr="00CA0036">
        <w:rPr>
          <w:rFonts w:ascii="Arial" w:eastAsia="Arial" w:hAnsi="Arial" w:cs="Arial"/>
          <w:sz w:val="24"/>
          <w:szCs w:val="24"/>
        </w:rPr>
        <w:t>are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C33EEF" w:rsidRPr="002765F3">
        <w:rPr>
          <w:rFonts w:ascii="Arial" w:eastAsia="Arial" w:hAnsi="Arial" w:cs="Arial"/>
          <w:b/>
          <w:sz w:val="24"/>
          <w:szCs w:val="24"/>
        </w:rPr>
        <w:t>Manotok</w:t>
      </w:r>
      <w:proofErr w:type="spellEnd"/>
      <w:r w:rsidR="00C33EEF" w:rsidRPr="002765F3">
        <w:rPr>
          <w:rFonts w:ascii="Arial" w:eastAsia="Arial" w:hAnsi="Arial" w:cs="Arial"/>
          <w:b/>
          <w:sz w:val="24"/>
          <w:szCs w:val="24"/>
        </w:rPr>
        <w:t xml:space="preserve"> Court</w:t>
      </w:r>
      <w:r w:rsidR="00C33EE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06F70CF9" w14:textId="77777777" w:rsidR="00CA0036" w:rsidRDefault="00CA0036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61AE1E" w14:textId="7E1A0A86" w:rsidR="000C1F1B" w:rsidRP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CA0036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1698"/>
        <w:gridCol w:w="1074"/>
        <w:gridCol w:w="912"/>
        <w:gridCol w:w="912"/>
        <w:gridCol w:w="912"/>
        <w:gridCol w:w="910"/>
      </w:tblGrid>
      <w:tr w:rsidR="003C7993" w:rsidRPr="00CA0036" w14:paraId="4B6942E2" w14:textId="77777777" w:rsidTr="00C1673C">
        <w:trPr>
          <w:trHeight w:val="20"/>
        </w:trPr>
        <w:tc>
          <w:tcPr>
            <w:tcW w:w="1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D1F35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071C7B9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807B9A2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3C7993" w:rsidRPr="00CA0036" w14:paraId="1D131CDB" w14:textId="77777777" w:rsidTr="00C1673C">
        <w:trPr>
          <w:trHeight w:val="20"/>
        </w:trPr>
        <w:tc>
          <w:tcPr>
            <w:tcW w:w="1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F797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5995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4BA18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81011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29F65CC8" w14:textId="77777777" w:rsidTr="00C1673C">
        <w:trPr>
          <w:trHeight w:val="20"/>
        </w:trPr>
        <w:tc>
          <w:tcPr>
            <w:tcW w:w="1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C711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4F91EC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9DCDC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ECDFE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5608B8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993AF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89B9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C33EEF" w:rsidRPr="00CA0036" w14:paraId="5471178D" w14:textId="77777777" w:rsidTr="00C1673C">
        <w:trPr>
          <w:trHeight w:val="2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7269D3" w14:textId="77777777" w:rsidR="00C33EEF" w:rsidRPr="00CA0036" w:rsidRDefault="00C33EEF" w:rsidP="00C33E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279E6" w14:textId="00B720C2" w:rsidR="00C33EEF" w:rsidRPr="00CA0036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C33EEF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321B59E0" w14:textId="5A923B70" w:rsidR="00C33EEF" w:rsidRPr="00CA0036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C33EEF" w:rsidRPr="009719A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3C0D0" w14:textId="6B5230A3" w:rsidR="00C33EEF" w:rsidRPr="00CA0036" w:rsidRDefault="00746EA5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474</w:t>
            </w:r>
            <w:r w:rsidR="00C33EEF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8CE9E" w14:textId="177DF8DA" w:rsidR="00C33EEF" w:rsidRPr="00CA0036" w:rsidRDefault="00746EA5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474</w:t>
            </w:r>
            <w:r w:rsidR="00C33EEF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B622F" w14:textId="182CEA61" w:rsidR="00C33EEF" w:rsidRPr="00CA0036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 w:rsidR="00746EA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963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2764C" w14:textId="7855DDD7" w:rsidR="00C33EEF" w:rsidRPr="00CA0036" w:rsidRDefault="00C33EEF" w:rsidP="00746E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 w:rsidR="000C20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</w:t>
            </w:r>
            <w:r w:rsidR="00746EA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63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33EEF" w:rsidRPr="00CA0036" w14:paraId="7D726242" w14:textId="77777777" w:rsidTr="00C1673C">
        <w:trPr>
          <w:trHeight w:val="2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1632D" w14:textId="77777777" w:rsidR="00C33EEF" w:rsidRPr="00CA0036" w:rsidRDefault="00C33EEF" w:rsidP="00C33E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7667ED9" w14:textId="48AE9C20" w:rsidR="00C33EEF" w:rsidRPr="00CA0036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C33EEF" w:rsidRPr="003912B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21D524E" w14:textId="2870570B" w:rsidR="00C33EEF" w:rsidRPr="00CA0036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="00C33EEF" w:rsidRPr="009719A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B3D66" w14:textId="1CE323CF" w:rsidR="00C33EEF" w:rsidRPr="00CA0036" w:rsidRDefault="00746EA5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474</w:t>
            </w:r>
            <w:r w:rsidR="00C33EEF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9F3B56" w14:textId="2E3DA939" w:rsidR="00C33EEF" w:rsidRPr="00CA0036" w:rsidRDefault="00746EA5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474</w:t>
            </w:r>
            <w:r w:rsidR="00C33EEF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41E72" w14:textId="4B4DDA5B" w:rsidR="00C33EEF" w:rsidRPr="00CA0036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 w:rsidR="00746EA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963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0CAD7" w14:textId="4E783914" w:rsidR="00C33EEF" w:rsidRPr="00CA0036" w:rsidRDefault="00C33EEF" w:rsidP="00746E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</w:t>
            </w:r>
            <w:r w:rsidR="000C205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</w:t>
            </w:r>
            <w:r w:rsidR="00746EA5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63</w:t>
            </w: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C33EEF" w:rsidRPr="00CA0036" w14:paraId="028187A5" w14:textId="77777777" w:rsidTr="00C1673C">
        <w:trPr>
          <w:trHeight w:val="20"/>
        </w:trPr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7B1C" w14:textId="77777777" w:rsidR="00C33EEF" w:rsidRPr="004D2F79" w:rsidRDefault="00C33EEF" w:rsidP="004D2F79">
            <w:pPr>
              <w:spacing w:after="0" w:line="240" w:lineRule="auto"/>
              <w:ind w:left="141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FA1D5" w14:textId="01F5733D" w:rsidR="00C33EEF" w:rsidRPr="004D2F79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C33EEF"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5F38" w14:textId="4E63DCF2" w:rsidR="00C33EEF" w:rsidRPr="004D2F79" w:rsidRDefault="000C2051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</w:t>
            </w:r>
            <w:r w:rsidR="00C33EEF"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9DF7" w14:textId="3D97D6B7" w:rsidR="00C33EEF" w:rsidRPr="004D2F79" w:rsidRDefault="00746EA5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474</w:t>
            </w:r>
            <w:r w:rsidR="00C33EEF"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F688" w14:textId="12485A55" w:rsidR="00C33EEF" w:rsidRPr="004D2F79" w:rsidRDefault="00746EA5" w:rsidP="00C33E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474</w:t>
            </w:r>
            <w:r w:rsidR="00C33EEF"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852B" w14:textId="47AA8A46" w:rsidR="00C33EEF" w:rsidRPr="004D2F79" w:rsidRDefault="00C33EEF" w:rsidP="000C20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</w:t>
            </w:r>
            <w:r w:rsidR="00746EA5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963</w:t>
            </w: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7A39" w14:textId="3BB12E40" w:rsidR="00C33EEF" w:rsidRPr="004D2F79" w:rsidRDefault="00C33EEF" w:rsidP="00746EA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1,</w:t>
            </w:r>
            <w:r w:rsidR="000C2051"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9</w:t>
            </w:r>
            <w:r w:rsidR="00746EA5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63</w:t>
            </w: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29984178" w14:textId="572CBEB6" w:rsidR="00C33EEF" w:rsidRDefault="00C33EEF" w:rsidP="004C6890">
      <w:pPr>
        <w:spacing w:after="0" w:line="240" w:lineRule="auto"/>
        <w:ind w:left="357"/>
        <w:contextualSpacing/>
        <w:rPr>
          <w:rFonts w:ascii="Arial" w:hAnsi="Arial" w:cs="Arial"/>
          <w:bCs/>
          <w:i/>
          <w:sz w:val="16"/>
          <w:szCs w:val="24"/>
        </w:rPr>
      </w:pPr>
      <w:r w:rsidRPr="00CA0036">
        <w:rPr>
          <w:rFonts w:ascii="Arial" w:hAnsi="Arial" w:cs="Arial"/>
          <w:bCs/>
          <w:i/>
          <w:sz w:val="16"/>
          <w:szCs w:val="24"/>
        </w:rPr>
        <w:t>Note:</w:t>
      </w:r>
      <w:r w:rsidR="004C6890" w:rsidRPr="004C6890">
        <w:t xml:space="preserve"> </w:t>
      </w:r>
      <w:r w:rsidR="004C6890" w:rsidRPr="004C6890">
        <w:rPr>
          <w:rFonts w:ascii="Arial" w:hAnsi="Arial" w:cs="Arial"/>
          <w:bCs/>
          <w:i/>
          <w:sz w:val="16"/>
          <w:szCs w:val="24"/>
        </w:rPr>
        <w:t xml:space="preserve">The </w:t>
      </w:r>
      <w:r w:rsidR="004C6890">
        <w:rPr>
          <w:rFonts w:ascii="Arial" w:hAnsi="Arial" w:cs="Arial"/>
          <w:bCs/>
          <w:i/>
          <w:sz w:val="16"/>
          <w:szCs w:val="24"/>
        </w:rPr>
        <w:t>LGU will cater to the needs of affected families who are still inside the evacuation center</w:t>
      </w:r>
      <w:r w:rsidR="004C6890" w:rsidRPr="004C6890">
        <w:rPr>
          <w:rFonts w:ascii="Arial" w:hAnsi="Arial" w:cs="Arial"/>
          <w:bCs/>
          <w:i/>
          <w:sz w:val="16"/>
          <w:szCs w:val="24"/>
        </w:rPr>
        <w:t>.</w:t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  <w:r>
        <w:rPr>
          <w:rFonts w:ascii="Arial" w:hAnsi="Arial" w:cs="Arial"/>
          <w:bCs/>
          <w:i/>
          <w:sz w:val="16"/>
          <w:szCs w:val="24"/>
        </w:rPr>
        <w:tab/>
      </w:r>
    </w:p>
    <w:p w14:paraId="0DB77BAD" w14:textId="3721DFEC" w:rsidR="00574C3B" w:rsidRPr="00CA0036" w:rsidRDefault="00574C3B" w:rsidP="00C33EEF">
      <w:pPr>
        <w:spacing w:after="0" w:line="240" w:lineRule="auto"/>
        <w:ind w:left="792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4FAE584" w14:textId="77777777" w:rsidR="00CA0036" w:rsidRPr="00CA0036" w:rsidRDefault="00CA0036" w:rsidP="00CA003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0927FC" w14:textId="09494D5A" w:rsidR="00CA0036" w:rsidRPr="00CA0036" w:rsidRDefault="00574C3B" w:rsidP="001709C0">
      <w:pPr>
        <w:pStyle w:val="ListParagraph"/>
        <w:numPr>
          <w:ilvl w:val="0"/>
          <w:numId w:val="2"/>
        </w:numPr>
        <w:spacing w:after="0" w:line="240" w:lineRule="auto"/>
        <w:ind w:left="426" w:hanging="142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</w:p>
    <w:p w14:paraId="5FCF364E" w14:textId="1BD1DA0C" w:rsidR="00CA0036" w:rsidRPr="00385338" w:rsidRDefault="00746EA5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 w:rsidRPr="00746EA5">
        <w:rPr>
          <w:rFonts w:ascii="Arial" w:eastAsia="Arial" w:hAnsi="Arial" w:cs="Arial"/>
          <w:b/>
          <w:color w:val="0070C0"/>
          <w:sz w:val="24"/>
          <w:szCs w:val="24"/>
        </w:rPr>
        <w:t>254</w:t>
      </w:r>
      <w:r w:rsidR="00AE4884" w:rsidRPr="00746EA5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AE4884" w:rsidRPr="000C2051">
        <w:rPr>
          <w:rFonts w:ascii="Arial" w:eastAsia="Arial" w:hAnsi="Arial" w:cs="Arial"/>
          <w:b/>
          <w:sz w:val="24"/>
          <w:szCs w:val="24"/>
        </w:rPr>
        <w:t xml:space="preserve"> </w:t>
      </w:r>
      <w:r w:rsidR="00AE4884" w:rsidRPr="002765F3">
        <w:rPr>
          <w:rFonts w:ascii="Arial" w:eastAsia="Arial" w:hAnsi="Arial" w:cs="Arial"/>
          <w:b/>
          <w:color w:val="0070C0"/>
          <w:sz w:val="24"/>
          <w:szCs w:val="24"/>
        </w:rPr>
        <w:t>were totally d</w:t>
      </w:r>
      <w:r w:rsidR="00385338" w:rsidRPr="002765F3">
        <w:rPr>
          <w:rFonts w:ascii="Arial" w:eastAsia="Arial" w:hAnsi="Arial" w:cs="Arial"/>
          <w:b/>
          <w:color w:val="0070C0"/>
          <w:sz w:val="24"/>
          <w:szCs w:val="24"/>
        </w:rPr>
        <w:t>amaged</w:t>
      </w:r>
      <w:r w:rsidR="00385338" w:rsidRPr="002765F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85338" w:rsidRPr="00385338">
        <w:rPr>
          <w:rFonts w:ascii="Arial" w:eastAsia="Arial" w:hAnsi="Arial" w:cs="Arial"/>
          <w:sz w:val="24"/>
          <w:szCs w:val="24"/>
        </w:rPr>
        <w:t>by the fire (see Table 3</w:t>
      </w:r>
      <w:r w:rsidR="00AE4884" w:rsidRPr="00385338">
        <w:rPr>
          <w:rFonts w:ascii="Arial" w:eastAsia="Arial" w:hAnsi="Arial" w:cs="Arial"/>
          <w:sz w:val="24"/>
          <w:szCs w:val="24"/>
        </w:rPr>
        <w:t>)</w:t>
      </w:r>
      <w:r w:rsidR="00385338" w:rsidRPr="00385338">
        <w:rPr>
          <w:rFonts w:ascii="Arial" w:eastAsia="Arial" w:hAnsi="Arial" w:cs="Arial"/>
          <w:b/>
          <w:sz w:val="24"/>
          <w:szCs w:val="24"/>
        </w:rPr>
        <w:t>.</w:t>
      </w:r>
    </w:p>
    <w:p w14:paraId="2EB7D213" w14:textId="77777777" w:rsidR="00AE4884" w:rsidRDefault="00AE4884" w:rsidP="00CA0036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</w:rPr>
      </w:pPr>
    </w:p>
    <w:p w14:paraId="30385E6C" w14:textId="04E7D67B" w:rsidR="00574C3B" w:rsidRPr="00CA0036" w:rsidRDefault="00574C3B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870D1"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3</w:t>
      </w: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. Number of Damaged House</w:t>
      </w:r>
      <w:r w:rsidR="00AE4884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701"/>
        <w:gridCol w:w="1897"/>
      </w:tblGrid>
      <w:tr w:rsidR="001B0DCD" w:rsidRPr="00CA0036" w14:paraId="40A5EC6F" w14:textId="77777777" w:rsidTr="00C1673C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3D8E6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8CD3CC" w14:textId="21FEFCE1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1B0DCD" w:rsidRPr="00CA0036" w14:paraId="53CCA478" w14:textId="77777777" w:rsidTr="00C1673C">
        <w:trPr>
          <w:trHeight w:val="20"/>
        </w:trPr>
        <w:tc>
          <w:tcPr>
            <w:tcW w:w="2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85DE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F6F532A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D650F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ED0459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234D0" w:rsidRPr="00CA0036" w14:paraId="516575D5" w14:textId="77777777" w:rsidTr="00C1673C">
        <w:trPr>
          <w:trHeight w:val="20"/>
        </w:trPr>
        <w:tc>
          <w:tcPr>
            <w:tcW w:w="25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E215C" w14:textId="77777777" w:rsidR="00E234D0" w:rsidRPr="00CA0036" w:rsidRDefault="00E234D0" w:rsidP="00E234D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42C414" w14:textId="7AC0BEA9" w:rsidR="00E234D0" w:rsidRPr="00CA0036" w:rsidRDefault="004C689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254</w:t>
            </w:r>
            <w:r w:rsidR="00E234D0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8FE31" w14:textId="585DFE2E" w:rsidR="00E234D0" w:rsidRPr="00CA0036" w:rsidRDefault="004C689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254</w:t>
            </w:r>
            <w:r w:rsidR="00E234D0"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EC9038" w14:textId="31C4F13D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234D0" w:rsidRPr="00CA0036" w14:paraId="75EA2A12" w14:textId="77777777" w:rsidTr="00F5758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63CC7" w14:textId="77777777" w:rsidR="00E234D0" w:rsidRPr="00CA0036" w:rsidRDefault="00E234D0" w:rsidP="00E234D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39367450" w14:textId="5E454895" w:rsidR="00E234D0" w:rsidRPr="00CA0036" w:rsidRDefault="004C689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918E89E" w14:textId="27CA410B" w:rsidR="00E234D0" w:rsidRPr="00CA0036" w:rsidRDefault="004C689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254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0E125" w14:textId="63568333" w:rsidR="00E234D0" w:rsidRPr="00CA0036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234D0" w:rsidRPr="00CA0036" w14:paraId="7D5E6055" w14:textId="77777777" w:rsidTr="00F5758E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E861" w14:textId="77777777" w:rsidR="00E234D0" w:rsidRPr="004D2F79" w:rsidRDefault="00E234D0" w:rsidP="004D2F79">
            <w:pPr>
              <w:spacing w:after="0" w:line="240" w:lineRule="auto"/>
              <w:ind w:left="141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BA430" w14:textId="769463F8" w:rsidR="00E234D0" w:rsidRPr="004D2F79" w:rsidRDefault="004C689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254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67BD7" w14:textId="4E3F624E" w:rsidR="00E234D0" w:rsidRPr="004D2F79" w:rsidRDefault="004C689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254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95A3" w14:textId="4F7F9BC3" w:rsidR="00E234D0" w:rsidRPr="004D2F79" w:rsidRDefault="00E234D0" w:rsidP="00E234D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4D2F79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28871884" w14:textId="77777777" w:rsidR="004C6890" w:rsidRDefault="004C6890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85148B8" w14:textId="16FDFAB1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7DE384E" w14:textId="20A86FD4" w:rsidR="001B0DCD" w:rsidRPr="00CA0036" w:rsidRDefault="001B0DCD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073620" w14:textId="361210BA" w:rsidR="00574C3B" w:rsidRPr="00C33EEF" w:rsidRDefault="00CA0036" w:rsidP="00C33EEF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14:paraId="78C230E3" w14:textId="41641360" w:rsidR="001709C0" w:rsidRPr="001709C0" w:rsidRDefault="001709C0" w:rsidP="001709C0">
      <w:pPr>
        <w:pStyle w:val="ListParagraph"/>
        <w:numPr>
          <w:ilvl w:val="0"/>
          <w:numId w:val="2"/>
        </w:numPr>
        <w:spacing w:after="0" w:line="240" w:lineRule="auto"/>
        <w:ind w:left="426" w:hanging="142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Summary of Assistance Provided</w:t>
      </w:r>
    </w:p>
    <w:p w14:paraId="16DA6FC3" w14:textId="2AB73311" w:rsidR="001709C0" w:rsidRDefault="001709C0" w:rsidP="001709C0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  <w:r w:rsidRPr="001709C0">
        <w:rPr>
          <w:rFonts w:ascii="Arial" w:hAnsi="Arial" w:cs="Arial"/>
          <w:color w:val="000000"/>
          <w:sz w:val="24"/>
        </w:rPr>
        <w:t xml:space="preserve">A total of </w:t>
      </w:r>
      <w:r w:rsidRPr="004C6890">
        <w:rPr>
          <w:rFonts w:ascii="Arial" w:hAnsi="Arial" w:cs="Arial"/>
          <w:b/>
          <w:bCs/>
          <w:sz w:val="24"/>
        </w:rPr>
        <w:t>₱127,144.00</w:t>
      </w:r>
      <w:r w:rsidRPr="001709C0">
        <w:rPr>
          <w:rFonts w:ascii="Arial" w:hAnsi="Arial" w:cs="Arial"/>
          <w:b/>
          <w:bCs/>
          <w:color w:val="0070C0"/>
          <w:sz w:val="24"/>
        </w:rPr>
        <w:t xml:space="preserve"> </w:t>
      </w:r>
      <w:r w:rsidRPr="001709C0">
        <w:rPr>
          <w:rFonts w:ascii="Arial" w:hAnsi="Arial" w:cs="Arial"/>
          <w:color w:val="000000"/>
          <w:sz w:val="24"/>
        </w:rPr>
        <w:t>worth of assi</w:t>
      </w:r>
      <w:r w:rsidR="004C6890">
        <w:rPr>
          <w:rFonts w:ascii="Arial" w:hAnsi="Arial" w:cs="Arial"/>
          <w:color w:val="000000"/>
          <w:sz w:val="24"/>
        </w:rPr>
        <w:t xml:space="preserve">stance was provided by the </w:t>
      </w:r>
      <w:r w:rsidR="004C6890" w:rsidRPr="004C6890">
        <w:rPr>
          <w:rFonts w:ascii="Arial" w:hAnsi="Arial" w:cs="Arial"/>
          <w:b/>
          <w:color w:val="000000"/>
          <w:sz w:val="24"/>
        </w:rPr>
        <w:t>DSWD</w:t>
      </w:r>
      <w:r w:rsidRPr="001709C0">
        <w:rPr>
          <w:rFonts w:ascii="Arial" w:hAnsi="Arial" w:cs="Arial"/>
          <w:color w:val="000000"/>
          <w:sz w:val="24"/>
        </w:rPr>
        <w:t xml:space="preserve"> to the affected families (see Table </w:t>
      </w:r>
      <w:r>
        <w:rPr>
          <w:rFonts w:ascii="Arial" w:hAnsi="Arial" w:cs="Arial"/>
          <w:color w:val="000000"/>
          <w:sz w:val="24"/>
        </w:rPr>
        <w:t>4</w:t>
      </w:r>
      <w:r w:rsidRPr="001709C0">
        <w:rPr>
          <w:rFonts w:ascii="Arial" w:hAnsi="Arial" w:cs="Arial"/>
          <w:color w:val="000000"/>
          <w:sz w:val="24"/>
        </w:rPr>
        <w:t>)</w:t>
      </w:r>
      <w:r w:rsidR="0068530D">
        <w:rPr>
          <w:rFonts w:ascii="Arial" w:hAnsi="Arial" w:cs="Arial"/>
          <w:color w:val="000000"/>
          <w:sz w:val="24"/>
        </w:rPr>
        <w:t>.</w:t>
      </w:r>
    </w:p>
    <w:p w14:paraId="58BD4A0B" w14:textId="77777777" w:rsidR="001709C0" w:rsidRDefault="001709C0" w:rsidP="001709C0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14:paraId="381CE760" w14:textId="7A47094F" w:rsidR="001709C0" w:rsidRPr="001709C0" w:rsidRDefault="001709C0" w:rsidP="001709C0">
      <w:pPr>
        <w:pStyle w:val="NormalWeb"/>
        <w:spacing w:before="0" w:beforeAutospacing="0" w:after="0" w:afterAutospacing="0"/>
        <w:ind w:left="425"/>
        <w:contextualSpacing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1"/>
        <w:gridCol w:w="1089"/>
        <w:gridCol w:w="574"/>
        <w:gridCol w:w="688"/>
        <w:gridCol w:w="1031"/>
        <w:gridCol w:w="1089"/>
      </w:tblGrid>
      <w:tr w:rsidR="001709C0" w:rsidRPr="001709C0" w14:paraId="198577E1" w14:textId="77777777" w:rsidTr="007C4BE5">
        <w:trPr>
          <w:trHeight w:val="20"/>
        </w:trPr>
        <w:tc>
          <w:tcPr>
            <w:tcW w:w="2602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1D835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8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05B26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709C0" w:rsidRPr="001709C0" w14:paraId="1DB0B908" w14:textId="77777777" w:rsidTr="007C4BE5">
        <w:trPr>
          <w:trHeight w:val="20"/>
        </w:trPr>
        <w:tc>
          <w:tcPr>
            <w:tcW w:w="2602" w:type="pct"/>
            <w:vMerge/>
            <w:vAlign w:val="center"/>
            <w:hideMark/>
          </w:tcPr>
          <w:p w14:paraId="4DFBC583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50C47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0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E9E4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DB176" w14:textId="38BA96AE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5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DC958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207C4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709C0" w:rsidRPr="001709C0" w14:paraId="3F6A3B1D" w14:textId="77777777" w:rsidTr="007C4BE5">
        <w:trPr>
          <w:trHeight w:val="20"/>
        </w:trPr>
        <w:tc>
          <w:tcPr>
            <w:tcW w:w="260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A6310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72C29" w14:textId="56EEB205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127,144.00 </w:t>
            </w:r>
          </w:p>
        </w:tc>
        <w:tc>
          <w:tcPr>
            <w:tcW w:w="30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60873" w14:textId="3DECBD68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ED874" w14:textId="373C3025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2A837" w14:textId="66A807FE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C2A29" w14:textId="27D61B70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127,144.00 </w:t>
            </w:r>
          </w:p>
        </w:tc>
      </w:tr>
      <w:tr w:rsidR="001709C0" w:rsidRPr="001709C0" w14:paraId="5409D798" w14:textId="77777777" w:rsidTr="007C4BE5">
        <w:trPr>
          <w:trHeight w:val="20"/>
        </w:trPr>
        <w:tc>
          <w:tcPr>
            <w:tcW w:w="260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AA7AA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F26AF" w14:textId="505ADBC5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127,144.00 </w:t>
            </w:r>
          </w:p>
        </w:tc>
        <w:tc>
          <w:tcPr>
            <w:tcW w:w="30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BE010" w14:textId="36D8EAF1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FB382" w14:textId="6F31C986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5912" w14:textId="5AFE7E07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3CF06" w14:textId="08C18703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127,144.00 </w:t>
            </w:r>
          </w:p>
        </w:tc>
      </w:tr>
      <w:tr w:rsidR="001709C0" w:rsidRPr="001709C0" w14:paraId="566F0E5D" w14:textId="77777777" w:rsidTr="007C4BE5">
        <w:trPr>
          <w:trHeight w:val="20"/>
        </w:trPr>
        <w:tc>
          <w:tcPr>
            <w:tcW w:w="26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0C7D3" w14:textId="77777777" w:rsidR="001709C0" w:rsidRPr="001709C0" w:rsidRDefault="001709C0" w:rsidP="001709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EA8D1" w14:textId="08526B0C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127,144.00 </w:t>
            </w:r>
          </w:p>
        </w:tc>
        <w:tc>
          <w:tcPr>
            <w:tcW w:w="3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F387D" w14:textId="1C98C497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6CFE1" w14:textId="0B4430D0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1B49E" w14:textId="539DCA0C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AEEFD" w14:textId="035DBF41" w:rsidR="001709C0" w:rsidRPr="001709C0" w:rsidRDefault="001709C0" w:rsidP="001709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709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127,144.00 </w:t>
            </w:r>
          </w:p>
        </w:tc>
      </w:tr>
    </w:tbl>
    <w:p w14:paraId="7B93FD2F" w14:textId="77777777" w:rsidR="007C4BE5" w:rsidRDefault="007C4BE5" w:rsidP="007C4BE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910CE0" w14:textId="106130A6" w:rsidR="007C4BE5" w:rsidRPr="00CA0036" w:rsidRDefault="007C4BE5" w:rsidP="007C4BE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6744EA84" w14:textId="77777777" w:rsidR="001709C0" w:rsidRPr="001709C0" w:rsidRDefault="001709C0" w:rsidP="001709C0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6A7F34" w14:textId="7D9D9043" w:rsidR="00262F03" w:rsidRPr="00CA0036" w:rsidRDefault="00262F03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85338" w:rsidRDefault="001149A2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A0036" w:rsidRDefault="00C16E9F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6141C962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41458E88" w:rsidR="001149A2" w:rsidRPr="007A3349" w:rsidRDefault="005562BB" w:rsidP="007A3349">
            <w:pPr>
              <w:pStyle w:val="ListParagraph"/>
              <w:widowControl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A3349">
              <w:rPr>
                <w:rFonts w:ascii="Arial" w:eastAsia="Arial" w:hAnsi="Arial" w:cs="Arial"/>
                <w:color w:val="0070C0"/>
                <w:sz w:val="20"/>
                <w:szCs w:val="24"/>
              </w:rPr>
              <w:t>May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75F6B8" w14:textId="77777777" w:rsidR="007A3349" w:rsidRDefault="00385338" w:rsidP="007A3349">
            <w:pPr>
              <w:widowControl/>
              <w:numPr>
                <w:ilvl w:val="0"/>
                <w:numId w:val="3"/>
              </w:numPr>
              <w:spacing w:after="0" w:line="240" w:lineRule="auto"/>
              <w:ind w:left="26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4C5B12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="004C68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4C6890" w:rsidRPr="004C6890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4C6890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  <w:p w14:paraId="1061E0DF" w14:textId="50B70770" w:rsidR="0061408C" w:rsidRPr="007A3349" w:rsidRDefault="007A3349" w:rsidP="007A3349">
            <w:pPr>
              <w:widowControl/>
              <w:numPr>
                <w:ilvl w:val="0"/>
                <w:numId w:val="3"/>
              </w:numPr>
              <w:spacing w:after="0" w:line="240" w:lineRule="auto"/>
              <w:ind w:left="26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A3349">
              <w:rPr>
                <w:rFonts w:ascii="Arial" w:eastAsia="Arial" w:hAnsi="Arial" w:cs="Arial"/>
                <w:color w:val="0070C0"/>
                <w:sz w:val="20"/>
                <w:szCs w:val="24"/>
              </w:rPr>
              <w:t>The needs and status of the affected families is continuously being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A3349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monitored by the Quezon City SSDD in coordination with other LGU departments and regional</w:t>
            </w:r>
            <w:r w:rsidRPr="007A334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A3349">
              <w:rPr>
                <w:rFonts w:ascii="Arial" w:eastAsia="Arial" w:hAnsi="Arial" w:cs="Arial"/>
                <w:color w:val="0070C0"/>
                <w:sz w:val="20"/>
                <w:szCs w:val="24"/>
              </w:rPr>
              <w:t>agencies.</w:t>
            </w:r>
          </w:p>
        </w:tc>
      </w:tr>
    </w:tbl>
    <w:p w14:paraId="75278612" w14:textId="77777777" w:rsid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6043680" w:rsidR="001149A2" w:rsidRP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bookmarkStart w:id="2" w:name="_GoBack"/>
      <w:bookmarkEnd w:id="2"/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CAB85CD" w:rsidR="00B274F2" w:rsidRPr="00385338" w:rsidRDefault="001149A2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</w:t>
      </w:r>
      <w:r w:rsidR="00746EA5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Center (DROMIC) of the DSWD</w:t>
      </w: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for </w:t>
      </w:r>
      <w:r w:rsidR="00746EA5">
        <w:rPr>
          <w:rFonts w:ascii="Arial" w:eastAsia="Arial" w:hAnsi="Arial" w:cs="Arial"/>
          <w:i/>
          <w:color w:val="263238"/>
          <w:sz w:val="20"/>
          <w:szCs w:val="24"/>
        </w:rPr>
        <w:t>any request of Technical Assistance and Resource Augmentation (TARA)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.</w:t>
      </w:r>
    </w:p>
    <w:p w14:paraId="5C039132" w14:textId="42A94790" w:rsidR="00475561" w:rsidRDefault="00475561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32B26A4" w14:textId="77777777" w:rsidR="00385338" w:rsidRPr="00CA0036" w:rsidRDefault="00385338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77777777" w:rsidR="007767D0" w:rsidRPr="00CA0036" w:rsidRDefault="007767D0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40D011A7" w:rsidR="00C9090C" w:rsidRPr="00CA0036" w:rsidRDefault="00914170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RODEL V. CABADDU</w:t>
      </w:r>
    </w:p>
    <w:p w14:paraId="57A0E179" w14:textId="60668B6E" w:rsidR="00C9090C" w:rsidRPr="00CA0036" w:rsidRDefault="00C9090C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F244A" w14:textId="77777777" w:rsidR="002D0636" w:rsidRDefault="002D0636">
      <w:pPr>
        <w:spacing w:after="0" w:line="240" w:lineRule="auto"/>
      </w:pPr>
      <w:r>
        <w:separator/>
      </w:r>
    </w:p>
  </w:endnote>
  <w:endnote w:type="continuationSeparator" w:id="0">
    <w:p w14:paraId="475CB55D" w14:textId="77777777" w:rsidR="002D0636" w:rsidRDefault="002D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7BA391F9" w:rsidR="00B75DA9" w:rsidRPr="003C7993" w:rsidRDefault="0082655B" w:rsidP="003C79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A334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A334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C7993" w:rsidRPr="003C7993">
      <w:rPr>
        <w:rFonts w:ascii="Arial" w:eastAsia="Arial" w:hAnsi="Arial" w:cs="Arial"/>
        <w:sz w:val="14"/>
        <w:szCs w:val="18"/>
      </w:rPr>
      <w:t xml:space="preserve">DSWD DROMIC </w:t>
    </w:r>
    <w:r w:rsidR="00914170">
      <w:rPr>
        <w:rFonts w:ascii="Arial" w:eastAsia="Arial" w:hAnsi="Arial" w:cs="Arial"/>
        <w:sz w:val="14"/>
        <w:szCs w:val="18"/>
      </w:rPr>
      <w:t xml:space="preserve">Terminal Report </w:t>
    </w:r>
    <w:r w:rsidR="003C7993">
      <w:rPr>
        <w:rFonts w:ascii="Arial" w:eastAsia="Arial" w:hAnsi="Arial" w:cs="Arial"/>
        <w:sz w:val="14"/>
        <w:szCs w:val="18"/>
      </w:rPr>
      <w:t>on the Fire Incid</w:t>
    </w:r>
    <w:r w:rsidR="00914170">
      <w:rPr>
        <w:rFonts w:ascii="Arial" w:eastAsia="Arial" w:hAnsi="Arial" w:cs="Arial"/>
        <w:sz w:val="14"/>
        <w:szCs w:val="18"/>
      </w:rPr>
      <w:t xml:space="preserve">ent in </w:t>
    </w:r>
    <w:proofErr w:type="spellStart"/>
    <w:r w:rsidR="00914170">
      <w:rPr>
        <w:rFonts w:ascii="Arial" w:eastAsia="Arial" w:hAnsi="Arial" w:cs="Arial"/>
        <w:sz w:val="14"/>
        <w:szCs w:val="18"/>
      </w:rPr>
      <w:t>Brgy</w:t>
    </w:r>
    <w:proofErr w:type="spellEnd"/>
    <w:r w:rsidR="00914170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914170">
      <w:rPr>
        <w:rFonts w:ascii="Arial" w:eastAsia="Arial" w:hAnsi="Arial" w:cs="Arial"/>
        <w:sz w:val="14"/>
        <w:szCs w:val="18"/>
      </w:rPr>
      <w:t>Baesa</w:t>
    </w:r>
    <w:proofErr w:type="spellEnd"/>
    <w:r w:rsidR="00914170">
      <w:rPr>
        <w:rFonts w:ascii="Arial" w:eastAsia="Arial" w:hAnsi="Arial" w:cs="Arial"/>
        <w:sz w:val="14"/>
        <w:szCs w:val="18"/>
      </w:rPr>
      <w:t>, Quezon City, 30 May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2FF35" w14:textId="77777777" w:rsidR="002D0636" w:rsidRDefault="002D0636">
      <w:pPr>
        <w:spacing w:after="0" w:line="240" w:lineRule="auto"/>
      </w:pPr>
      <w:r>
        <w:separator/>
      </w:r>
    </w:p>
  </w:footnote>
  <w:footnote w:type="continuationSeparator" w:id="0">
    <w:p w14:paraId="2DF650F3" w14:textId="77777777" w:rsidR="002D0636" w:rsidRDefault="002D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0209"/>
    <w:multiLevelType w:val="hybridMultilevel"/>
    <w:tmpl w:val="5FEC6F60"/>
    <w:lvl w:ilvl="0" w:tplc="5152473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6F81"/>
    <w:multiLevelType w:val="hybridMultilevel"/>
    <w:tmpl w:val="3132C7F2"/>
    <w:lvl w:ilvl="0" w:tplc="45367F1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9F"/>
    <w:multiLevelType w:val="multilevel"/>
    <w:tmpl w:val="5F9C4B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70C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B28380F"/>
    <w:multiLevelType w:val="hybridMultilevel"/>
    <w:tmpl w:val="1108A8F2"/>
    <w:lvl w:ilvl="0" w:tplc="130632E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052B5"/>
    <w:multiLevelType w:val="multilevel"/>
    <w:tmpl w:val="6750FBC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E9263A6"/>
    <w:multiLevelType w:val="hybridMultilevel"/>
    <w:tmpl w:val="3990DB2C"/>
    <w:lvl w:ilvl="0" w:tplc="FDA40EE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6750FBC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C8127DB"/>
    <w:multiLevelType w:val="hybridMultilevel"/>
    <w:tmpl w:val="B2F4EC38"/>
    <w:lvl w:ilvl="0" w:tplc="BA72509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9"/>
  </w:num>
  <w:num w:numId="5">
    <w:abstractNumId w:val="10"/>
  </w:num>
  <w:num w:numId="6">
    <w:abstractNumId w:val="14"/>
  </w:num>
  <w:num w:numId="7">
    <w:abstractNumId w:val="8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  <w:num w:numId="13">
    <w:abstractNumId w:val="15"/>
  </w:num>
  <w:num w:numId="14">
    <w:abstractNumId w:val="18"/>
  </w:num>
  <w:num w:numId="15">
    <w:abstractNumId w:val="13"/>
  </w:num>
  <w:num w:numId="16">
    <w:abstractNumId w:val="7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31CA"/>
    <w:rsid w:val="00042FEB"/>
    <w:rsid w:val="00046FA7"/>
    <w:rsid w:val="00053132"/>
    <w:rsid w:val="0005421C"/>
    <w:rsid w:val="000703E3"/>
    <w:rsid w:val="000708D9"/>
    <w:rsid w:val="00076785"/>
    <w:rsid w:val="00083789"/>
    <w:rsid w:val="00090371"/>
    <w:rsid w:val="00093334"/>
    <w:rsid w:val="00096310"/>
    <w:rsid w:val="00097E2F"/>
    <w:rsid w:val="000C1F1B"/>
    <w:rsid w:val="000C2051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709C0"/>
    <w:rsid w:val="001823AB"/>
    <w:rsid w:val="001847A6"/>
    <w:rsid w:val="00186433"/>
    <w:rsid w:val="001B0DCD"/>
    <w:rsid w:val="001B2088"/>
    <w:rsid w:val="001B4682"/>
    <w:rsid w:val="001B6619"/>
    <w:rsid w:val="001B6D8F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765F3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0636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7104"/>
    <w:rsid w:val="00371C7A"/>
    <w:rsid w:val="00375AE7"/>
    <w:rsid w:val="00375C00"/>
    <w:rsid w:val="00385338"/>
    <w:rsid w:val="00387EBD"/>
    <w:rsid w:val="0039157E"/>
    <w:rsid w:val="00393D07"/>
    <w:rsid w:val="00393EED"/>
    <w:rsid w:val="003C3015"/>
    <w:rsid w:val="003C7993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0155"/>
    <w:rsid w:val="004B48A7"/>
    <w:rsid w:val="004B6643"/>
    <w:rsid w:val="004C3428"/>
    <w:rsid w:val="004C4558"/>
    <w:rsid w:val="004C5B12"/>
    <w:rsid w:val="004C6890"/>
    <w:rsid w:val="004D2F79"/>
    <w:rsid w:val="004E58E2"/>
    <w:rsid w:val="004F3CA8"/>
    <w:rsid w:val="005205EB"/>
    <w:rsid w:val="00522A2E"/>
    <w:rsid w:val="00526FA0"/>
    <w:rsid w:val="005562BB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408C"/>
    <w:rsid w:val="0061793C"/>
    <w:rsid w:val="0065029D"/>
    <w:rsid w:val="00651F59"/>
    <w:rsid w:val="00662BAE"/>
    <w:rsid w:val="006650DE"/>
    <w:rsid w:val="00672917"/>
    <w:rsid w:val="0068530D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46EA5"/>
    <w:rsid w:val="007550BB"/>
    <w:rsid w:val="007767D0"/>
    <w:rsid w:val="00776A1F"/>
    <w:rsid w:val="00781234"/>
    <w:rsid w:val="00794161"/>
    <w:rsid w:val="00795D24"/>
    <w:rsid w:val="007965D4"/>
    <w:rsid w:val="007A3349"/>
    <w:rsid w:val="007A4F6E"/>
    <w:rsid w:val="007B4427"/>
    <w:rsid w:val="007B50B5"/>
    <w:rsid w:val="007C4BE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7AF6"/>
    <w:rsid w:val="008524BB"/>
    <w:rsid w:val="00853C77"/>
    <w:rsid w:val="00857A9F"/>
    <w:rsid w:val="00867BE4"/>
    <w:rsid w:val="00871F0E"/>
    <w:rsid w:val="00881096"/>
    <w:rsid w:val="00881882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4170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519F"/>
    <w:rsid w:val="009D7FD6"/>
    <w:rsid w:val="009E122F"/>
    <w:rsid w:val="009E2494"/>
    <w:rsid w:val="009E7AE4"/>
    <w:rsid w:val="009F366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2258"/>
    <w:rsid w:val="00A63054"/>
    <w:rsid w:val="00A74B70"/>
    <w:rsid w:val="00A74BCC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2147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73C"/>
    <w:rsid w:val="00C16E9F"/>
    <w:rsid w:val="00C2287F"/>
    <w:rsid w:val="00C33EEF"/>
    <w:rsid w:val="00C35442"/>
    <w:rsid w:val="00C358A8"/>
    <w:rsid w:val="00C61BA3"/>
    <w:rsid w:val="00C71876"/>
    <w:rsid w:val="00C71B5A"/>
    <w:rsid w:val="00C81BAD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34D0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673B5"/>
    <w:rsid w:val="00E755D3"/>
    <w:rsid w:val="00E8312E"/>
    <w:rsid w:val="00E95489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A358-587E-4696-BE42-0655CD85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6</cp:revision>
  <dcterms:created xsi:type="dcterms:W3CDTF">2019-05-30T06:08:00Z</dcterms:created>
  <dcterms:modified xsi:type="dcterms:W3CDTF">2019-05-30T07:03:00Z</dcterms:modified>
</cp:coreProperties>
</file>