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D462A" w:rsidRPr="0033412F" w:rsidRDefault="0037361E" w:rsidP="009D46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>
        <w:rPr>
          <w:rFonts w:ascii="Arial" w:eastAsia="Arial" w:hAnsi="Arial" w:cs="Arial"/>
          <w:b/>
          <w:sz w:val="32"/>
          <w:szCs w:val="24"/>
        </w:rPr>
        <w:t>DSWD DROMIC Report #1</w:t>
      </w:r>
      <w:r w:rsidR="009D462A" w:rsidRPr="0033412F">
        <w:rPr>
          <w:rFonts w:ascii="Arial" w:eastAsia="Arial" w:hAnsi="Arial" w:cs="Arial"/>
          <w:b/>
          <w:sz w:val="32"/>
          <w:szCs w:val="24"/>
        </w:rPr>
        <w:t xml:space="preserve"> on the Fire Incident in</w:t>
      </w:r>
    </w:p>
    <w:p w:rsidR="00162EAD" w:rsidRDefault="00162EAD" w:rsidP="009D46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proofErr w:type="spellStart"/>
      <w:r w:rsidRPr="00162EAD">
        <w:rPr>
          <w:rFonts w:ascii="Arial" w:eastAsia="Arial" w:hAnsi="Arial" w:cs="Arial"/>
          <w:b/>
          <w:sz w:val="32"/>
          <w:szCs w:val="24"/>
        </w:rPr>
        <w:t>Brgy</w:t>
      </w:r>
      <w:proofErr w:type="spellEnd"/>
      <w:r w:rsidRPr="00162EAD">
        <w:rPr>
          <w:rFonts w:ascii="Arial" w:eastAsia="Arial" w:hAnsi="Arial" w:cs="Arial"/>
          <w:b/>
          <w:sz w:val="32"/>
          <w:szCs w:val="24"/>
        </w:rPr>
        <w:t xml:space="preserve">. Nursery, Masbate City </w:t>
      </w:r>
    </w:p>
    <w:p w:rsidR="00046FA7" w:rsidRPr="0033412F" w:rsidRDefault="00964C73" w:rsidP="009D46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as</w:t>
      </w:r>
      <w:proofErr w:type="gramEnd"/>
      <w:r w:rsidR="009D462A" w:rsidRPr="0033412F">
        <w:rPr>
          <w:rFonts w:ascii="Arial" w:eastAsia="Arial" w:hAnsi="Arial" w:cs="Arial"/>
          <w:sz w:val="24"/>
          <w:szCs w:val="24"/>
        </w:rPr>
        <w:t xml:space="preserve"> of </w:t>
      </w:r>
      <w:r w:rsidR="00C95840">
        <w:rPr>
          <w:rFonts w:ascii="Arial" w:eastAsia="Arial" w:hAnsi="Arial" w:cs="Arial"/>
          <w:sz w:val="24"/>
          <w:szCs w:val="24"/>
        </w:rPr>
        <w:t>04</w:t>
      </w:r>
      <w:r w:rsidR="003546D3">
        <w:rPr>
          <w:rFonts w:ascii="Arial" w:eastAsia="Arial" w:hAnsi="Arial" w:cs="Arial"/>
          <w:sz w:val="24"/>
          <w:szCs w:val="24"/>
        </w:rPr>
        <w:t xml:space="preserve"> </w:t>
      </w:r>
      <w:r w:rsidR="00C95840">
        <w:rPr>
          <w:rFonts w:ascii="Arial" w:eastAsia="Arial" w:hAnsi="Arial" w:cs="Arial"/>
          <w:sz w:val="24"/>
          <w:szCs w:val="24"/>
        </w:rPr>
        <w:t>June</w:t>
      </w:r>
      <w:r w:rsidR="003546D3">
        <w:rPr>
          <w:rFonts w:ascii="Arial" w:eastAsia="Arial" w:hAnsi="Arial" w:cs="Arial"/>
          <w:sz w:val="24"/>
          <w:szCs w:val="24"/>
        </w:rPr>
        <w:t xml:space="preserve"> 2019, </w:t>
      </w:r>
      <w:r w:rsidR="00162EAD">
        <w:rPr>
          <w:rFonts w:ascii="Arial" w:eastAsia="Arial" w:hAnsi="Arial" w:cs="Arial"/>
          <w:sz w:val="24"/>
          <w:szCs w:val="24"/>
        </w:rPr>
        <w:t>6PM</w:t>
      </w:r>
    </w:p>
    <w:p w:rsidR="009D462A" w:rsidRPr="0033412F" w:rsidRDefault="009D462A" w:rsidP="007507DE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</w:p>
    <w:p w:rsidR="00D10EA4" w:rsidRPr="0033412F" w:rsidRDefault="00D10EA4" w:rsidP="007507DE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33412F">
        <w:rPr>
          <w:rFonts w:ascii="Arial" w:eastAsia="Arial" w:hAnsi="Arial" w:cs="Arial"/>
          <w:b/>
          <w:color w:val="002060"/>
          <w:sz w:val="28"/>
          <w:szCs w:val="24"/>
        </w:rPr>
        <w:t>SUMMARY</w:t>
      </w:r>
      <w:bookmarkStart w:id="0" w:name="_GoBack"/>
      <w:bookmarkEnd w:id="0"/>
    </w:p>
    <w:p w:rsidR="001149A2" w:rsidRPr="0033412F" w:rsidRDefault="001149A2" w:rsidP="007507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:rsidR="0033412F" w:rsidRPr="0033412F" w:rsidRDefault="009D462A" w:rsidP="00162EAD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0070C0"/>
          <w:sz w:val="16"/>
          <w:szCs w:val="24"/>
        </w:rPr>
      </w:pPr>
      <w:r w:rsidRPr="00D0164D">
        <w:rPr>
          <w:rFonts w:ascii="Arial" w:eastAsia="Arial" w:hAnsi="Arial" w:cs="Arial"/>
          <w:sz w:val="24"/>
          <w:szCs w:val="24"/>
        </w:rPr>
        <w:t xml:space="preserve">On </w:t>
      </w:r>
      <w:r w:rsidR="00162EAD">
        <w:rPr>
          <w:rFonts w:ascii="Arial" w:eastAsia="Arial" w:hAnsi="Arial" w:cs="Arial"/>
          <w:sz w:val="24"/>
          <w:szCs w:val="24"/>
        </w:rPr>
        <w:t>28</w:t>
      </w:r>
      <w:r w:rsidR="00855A7F">
        <w:rPr>
          <w:rFonts w:ascii="Arial" w:eastAsia="Arial" w:hAnsi="Arial" w:cs="Arial"/>
          <w:sz w:val="24"/>
          <w:szCs w:val="24"/>
        </w:rPr>
        <w:t xml:space="preserve"> </w:t>
      </w:r>
      <w:r w:rsidR="00162EAD">
        <w:rPr>
          <w:rFonts w:ascii="Arial" w:eastAsia="Arial" w:hAnsi="Arial" w:cs="Arial"/>
          <w:sz w:val="24"/>
          <w:szCs w:val="24"/>
        </w:rPr>
        <w:t>May</w:t>
      </w:r>
      <w:r w:rsidR="00855A7F">
        <w:rPr>
          <w:rFonts w:ascii="Arial" w:eastAsia="Arial" w:hAnsi="Arial" w:cs="Arial"/>
          <w:sz w:val="24"/>
          <w:szCs w:val="24"/>
        </w:rPr>
        <w:t xml:space="preserve"> </w:t>
      </w:r>
      <w:r w:rsidRPr="00D0164D">
        <w:rPr>
          <w:rFonts w:ascii="Arial" w:eastAsia="Arial" w:hAnsi="Arial" w:cs="Arial"/>
          <w:sz w:val="24"/>
          <w:szCs w:val="24"/>
        </w:rPr>
        <w:t>2019</w:t>
      </w:r>
      <w:r w:rsidR="0037361E" w:rsidRPr="00D0164D">
        <w:rPr>
          <w:rFonts w:ascii="Arial" w:eastAsia="Arial" w:hAnsi="Arial" w:cs="Arial"/>
          <w:sz w:val="24"/>
          <w:szCs w:val="24"/>
        </w:rPr>
        <w:t>,</w:t>
      </w:r>
      <w:r w:rsidRPr="00D0164D">
        <w:rPr>
          <w:rFonts w:ascii="Arial" w:eastAsia="Arial" w:hAnsi="Arial" w:cs="Arial"/>
          <w:sz w:val="24"/>
          <w:szCs w:val="24"/>
        </w:rPr>
        <w:t xml:space="preserve"> a </w:t>
      </w:r>
      <w:r w:rsidR="0033412F" w:rsidRPr="00D0164D">
        <w:rPr>
          <w:rFonts w:ascii="Arial" w:eastAsia="Arial" w:hAnsi="Arial" w:cs="Arial"/>
          <w:sz w:val="24"/>
          <w:szCs w:val="24"/>
        </w:rPr>
        <w:t xml:space="preserve">fire incident </w:t>
      </w:r>
      <w:r w:rsidRPr="00D0164D">
        <w:rPr>
          <w:rFonts w:ascii="Arial" w:eastAsia="Arial" w:hAnsi="Arial" w:cs="Arial"/>
          <w:sz w:val="24"/>
          <w:szCs w:val="24"/>
        </w:rPr>
        <w:t xml:space="preserve">occurred </w:t>
      </w:r>
      <w:r w:rsidR="0037361E" w:rsidRPr="00D0164D">
        <w:rPr>
          <w:rFonts w:ascii="Arial" w:eastAsia="Arial" w:hAnsi="Arial" w:cs="Arial"/>
          <w:sz w:val="24"/>
          <w:szCs w:val="24"/>
        </w:rPr>
        <w:t xml:space="preserve">in </w:t>
      </w:r>
      <w:proofErr w:type="spellStart"/>
      <w:r w:rsidR="00162EAD" w:rsidRPr="00162EAD">
        <w:rPr>
          <w:rFonts w:ascii="Arial" w:hAnsi="Arial" w:cs="Arial"/>
          <w:sz w:val="24"/>
          <w:szCs w:val="24"/>
        </w:rPr>
        <w:t>Brgy</w:t>
      </w:r>
      <w:proofErr w:type="spellEnd"/>
      <w:r w:rsidR="00162EAD" w:rsidRPr="00162EAD">
        <w:rPr>
          <w:rFonts w:ascii="Arial" w:hAnsi="Arial" w:cs="Arial"/>
          <w:sz w:val="24"/>
          <w:szCs w:val="24"/>
        </w:rPr>
        <w:t>. Nursery, Masbate City</w:t>
      </w:r>
      <w:r w:rsidR="00162EAD">
        <w:rPr>
          <w:rFonts w:ascii="Arial" w:hAnsi="Arial" w:cs="Arial"/>
          <w:sz w:val="24"/>
          <w:szCs w:val="24"/>
        </w:rPr>
        <w:t>.</w:t>
      </w:r>
    </w:p>
    <w:p w:rsidR="0031583C" w:rsidRPr="0033412F" w:rsidRDefault="0031583C" w:rsidP="007507DE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33412F">
        <w:rPr>
          <w:rFonts w:ascii="Arial" w:eastAsia="Arial" w:hAnsi="Arial" w:cs="Arial"/>
          <w:i/>
          <w:color w:val="0070C0"/>
          <w:sz w:val="16"/>
          <w:szCs w:val="24"/>
        </w:rPr>
        <w:t xml:space="preserve">Source: </w:t>
      </w:r>
      <w:r w:rsidR="00DC4A63" w:rsidRPr="0033412F">
        <w:rPr>
          <w:rFonts w:ascii="Arial" w:eastAsia="Arial" w:hAnsi="Arial" w:cs="Arial"/>
          <w:i/>
          <w:color w:val="0070C0"/>
          <w:sz w:val="16"/>
          <w:szCs w:val="24"/>
        </w:rPr>
        <w:t>DSWD-</w:t>
      </w:r>
      <w:r w:rsidR="0037361E">
        <w:rPr>
          <w:rFonts w:ascii="Arial" w:eastAsia="Arial" w:hAnsi="Arial" w:cs="Arial"/>
          <w:i/>
          <w:color w:val="0070C0"/>
          <w:sz w:val="16"/>
          <w:szCs w:val="24"/>
        </w:rPr>
        <w:t xml:space="preserve">FO </w:t>
      </w:r>
      <w:r w:rsidR="00162EAD">
        <w:rPr>
          <w:rFonts w:ascii="Arial" w:eastAsia="Arial" w:hAnsi="Arial" w:cs="Arial"/>
          <w:i/>
          <w:color w:val="0070C0"/>
          <w:sz w:val="16"/>
          <w:szCs w:val="24"/>
        </w:rPr>
        <w:t>V</w:t>
      </w:r>
    </w:p>
    <w:p w:rsidR="00BE47F2" w:rsidRPr="0033412F" w:rsidRDefault="00BE47F2" w:rsidP="007507DE">
      <w:pPr>
        <w:numPr>
          <w:ilvl w:val="0"/>
          <w:numId w:val="2"/>
        </w:num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33412F">
        <w:rPr>
          <w:rFonts w:ascii="Arial" w:eastAsia="Arial" w:hAnsi="Arial" w:cs="Arial"/>
          <w:b/>
          <w:color w:val="002060"/>
          <w:sz w:val="24"/>
          <w:szCs w:val="24"/>
        </w:rPr>
        <w:t xml:space="preserve">Status of Affected Families / Persons </w:t>
      </w:r>
    </w:p>
    <w:p w:rsidR="00CA73C9" w:rsidRPr="0033412F" w:rsidRDefault="00375AE7" w:rsidP="00855A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contextualSpacing/>
        <w:jc w:val="both"/>
        <w:rPr>
          <w:rFonts w:ascii="Arial" w:eastAsia="Arial" w:hAnsi="Arial" w:cs="Arial"/>
          <w:i/>
          <w:sz w:val="24"/>
          <w:szCs w:val="24"/>
        </w:rPr>
      </w:pPr>
      <w:r w:rsidRPr="0033412F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A total of </w:t>
      </w:r>
      <w:r w:rsidR="00162EAD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42</w:t>
      </w:r>
      <w:r w:rsidR="00855A7F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 </w:t>
      </w:r>
      <w:r w:rsidR="00CA73C9" w:rsidRPr="0033412F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families</w:t>
      </w:r>
      <w:r w:rsidR="00CA73C9" w:rsidRPr="0033412F">
        <w:rPr>
          <w:rFonts w:ascii="Arial" w:hAnsi="Arial" w:cs="Arial"/>
          <w:color w:val="0070C0"/>
          <w:sz w:val="24"/>
          <w:szCs w:val="24"/>
          <w:shd w:val="clear" w:color="auto" w:fill="FFFFFF"/>
        </w:rPr>
        <w:t> </w:t>
      </w:r>
      <w:r w:rsidR="00CA73C9" w:rsidRPr="0033412F">
        <w:rPr>
          <w:rFonts w:ascii="Arial" w:hAnsi="Arial" w:cs="Arial"/>
          <w:sz w:val="24"/>
          <w:szCs w:val="24"/>
          <w:shd w:val="clear" w:color="auto" w:fill="FFFFFF"/>
        </w:rPr>
        <w:t>or </w:t>
      </w:r>
      <w:r w:rsidR="00162EAD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178</w:t>
      </w:r>
      <w:r w:rsidR="00855A7F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 </w:t>
      </w:r>
      <w:r w:rsidR="00CA73C9" w:rsidRPr="0033412F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persons</w:t>
      </w:r>
      <w:r w:rsidR="00CA73C9" w:rsidRPr="0033412F">
        <w:rPr>
          <w:rFonts w:ascii="Arial" w:hAnsi="Arial" w:cs="Arial"/>
          <w:color w:val="0070C0"/>
          <w:sz w:val="24"/>
          <w:szCs w:val="24"/>
          <w:shd w:val="clear" w:color="auto" w:fill="FFFFFF"/>
        </w:rPr>
        <w:t> </w:t>
      </w:r>
      <w:r w:rsidR="00CA73C9" w:rsidRPr="0033412F">
        <w:rPr>
          <w:rFonts w:ascii="Arial" w:hAnsi="Arial" w:cs="Arial"/>
          <w:sz w:val="24"/>
          <w:szCs w:val="24"/>
          <w:shd w:val="clear" w:color="auto" w:fill="FFFFFF"/>
        </w:rPr>
        <w:t>were affected by the </w:t>
      </w:r>
      <w:r w:rsidR="00CA73C9" w:rsidRPr="0033412F">
        <w:rPr>
          <w:rStyle w:val="il"/>
          <w:rFonts w:ascii="Arial" w:hAnsi="Arial" w:cs="Arial"/>
          <w:sz w:val="24"/>
          <w:szCs w:val="24"/>
          <w:shd w:val="clear" w:color="auto" w:fill="FFFFFF"/>
        </w:rPr>
        <w:t>fire</w:t>
      </w:r>
      <w:r w:rsidR="00CA73C9" w:rsidRPr="0033412F">
        <w:rPr>
          <w:rFonts w:ascii="Arial" w:hAnsi="Arial" w:cs="Arial"/>
          <w:sz w:val="24"/>
          <w:szCs w:val="24"/>
          <w:shd w:val="clear" w:color="auto" w:fill="FFFFFF"/>
        </w:rPr>
        <w:t xml:space="preserve"> incident in </w:t>
      </w:r>
      <w:proofErr w:type="spellStart"/>
      <w:r w:rsidR="00162EAD" w:rsidRPr="00162EAD">
        <w:rPr>
          <w:rFonts w:ascii="Arial" w:hAnsi="Arial" w:cs="Arial"/>
          <w:sz w:val="24"/>
          <w:szCs w:val="24"/>
        </w:rPr>
        <w:t>Brgy</w:t>
      </w:r>
      <w:proofErr w:type="spellEnd"/>
      <w:r w:rsidR="00162EAD" w:rsidRPr="00162EAD">
        <w:rPr>
          <w:rFonts w:ascii="Arial" w:hAnsi="Arial" w:cs="Arial"/>
          <w:sz w:val="24"/>
          <w:szCs w:val="24"/>
        </w:rPr>
        <w:t>. Nursery, Masbate City</w:t>
      </w:r>
      <w:r w:rsidR="00855A7F">
        <w:rPr>
          <w:rFonts w:ascii="Arial" w:hAnsi="Arial" w:cs="Arial"/>
          <w:sz w:val="24"/>
          <w:szCs w:val="24"/>
        </w:rPr>
        <w:t xml:space="preserve"> </w:t>
      </w:r>
      <w:r w:rsidR="00CA73C9" w:rsidRPr="0033412F">
        <w:rPr>
          <w:rFonts w:ascii="Arial" w:hAnsi="Arial" w:cs="Arial"/>
          <w:sz w:val="24"/>
          <w:szCs w:val="24"/>
          <w:shd w:val="clear" w:color="auto" w:fill="FFFFFF"/>
        </w:rPr>
        <w:t>(see Table 1).</w:t>
      </w:r>
    </w:p>
    <w:p w:rsidR="00D15D98" w:rsidRPr="0033412F" w:rsidRDefault="00D15D98" w:rsidP="007507DE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BE47F2" w:rsidRPr="0033412F" w:rsidRDefault="00CA73C9" w:rsidP="007507DE">
      <w:pPr>
        <w:spacing w:after="0" w:line="240" w:lineRule="auto"/>
        <w:ind w:firstLine="360"/>
        <w:contextualSpacing/>
        <w:jc w:val="both"/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</w:pPr>
      <w:r w:rsidRPr="0033412F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>Table 1.</w:t>
      </w:r>
      <w:r w:rsidR="002F6E01" w:rsidRPr="0033412F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 xml:space="preserve"> Number of</w:t>
      </w:r>
      <w:r w:rsidRPr="0033412F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 xml:space="preserve"> Affected Families / Persons</w:t>
      </w:r>
    </w:p>
    <w:tbl>
      <w:tblPr>
        <w:tblW w:w="4812" w:type="pct"/>
        <w:tblInd w:w="355" w:type="dxa"/>
        <w:tblLook w:val="04A0" w:firstRow="1" w:lastRow="0" w:firstColumn="1" w:lastColumn="0" w:noHBand="0" w:noVBand="1"/>
      </w:tblPr>
      <w:tblGrid>
        <w:gridCol w:w="269"/>
        <w:gridCol w:w="4532"/>
        <w:gridCol w:w="1732"/>
        <w:gridCol w:w="1421"/>
        <w:gridCol w:w="1417"/>
      </w:tblGrid>
      <w:tr w:rsidR="00E929E1" w:rsidRPr="00E929E1" w:rsidTr="00E929E1">
        <w:trPr>
          <w:trHeight w:val="56"/>
        </w:trPr>
        <w:tc>
          <w:tcPr>
            <w:tcW w:w="256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E929E1" w:rsidRPr="00E929E1" w:rsidRDefault="00E929E1" w:rsidP="00E929E1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E929E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E929E1" w:rsidRPr="00E929E1" w:rsidRDefault="00E929E1" w:rsidP="00E929E1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E929E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E929E1" w:rsidRPr="00E929E1" w:rsidTr="00E929E1">
        <w:trPr>
          <w:trHeight w:val="56"/>
        </w:trPr>
        <w:tc>
          <w:tcPr>
            <w:tcW w:w="256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29E1" w:rsidRPr="00E929E1" w:rsidRDefault="00E929E1" w:rsidP="00E929E1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E929E1" w:rsidRPr="00E929E1" w:rsidRDefault="00E929E1" w:rsidP="00E929E1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E929E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E929E1" w:rsidRPr="00E929E1" w:rsidRDefault="00E929E1" w:rsidP="00E929E1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E929E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E929E1" w:rsidRPr="00E929E1" w:rsidRDefault="00E929E1" w:rsidP="00E929E1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E929E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E929E1" w:rsidRPr="00E929E1" w:rsidTr="00E929E1">
        <w:trPr>
          <w:trHeight w:val="20"/>
        </w:trPr>
        <w:tc>
          <w:tcPr>
            <w:tcW w:w="25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E929E1" w:rsidRPr="00E929E1" w:rsidRDefault="00E929E1" w:rsidP="00E929E1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E929E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E929E1" w:rsidRPr="00E929E1" w:rsidRDefault="00E929E1" w:rsidP="00E929E1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E929E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E929E1" w:rsidRPr="00E929E1" w:rsidRDefault="00E929E1" w:rsidP="00E929E1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E929E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42 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E929E1" w:rsidRPr="00E929E1" w:rsidRDefault="00E929E1" w:rsidP="00E929E1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E929E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178 </w:t>
            </w:r>
          </w:p>
        </w:tc>
      </w:tr>
      <w:tr w:rsidR="00E929E1" w:rsidRPr="00E929E1" w:rsidTr="00E929E1">
        <w:trPr>
          <w:trHeight w:val="20"/>
        </w:trPr>
        <w:tc>
          <w:tcPr>
            <w:tcW w:w="25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929E1" w:rsidRPr="00E929E1" w:rsidRDefault="00E929E1" w:rsidP="00E929E1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E929E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REGION V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929E1" w:rsidRPr="00E929E1" w:rsidRDefault="00E929E1" w:rsidP="00E929E1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E929E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929E1" w:rsidRPr="00E929E1" w:rsidRDefault="00E929E1" w:rsidP="00E929E1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E929E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42 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929E1" w:rsidRPr="00E929E1" w:rsidRDefault="00E929E1" w:rsidP="00E929E1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E929E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178 </w:t>
            </w:r>
          </w:p>
        </w:tc>
      </w:tr>
      <w:tr w:rsidR="00E929E1" w:rsidRPr="00E929E1" w:rsidTr="00E929E1">
        <w:trPr>
          <w:trHeight w:val="20"/>
        </w:trPr>
        <w:tc>
          <w:tcPr>
            <w:tcW w:w="25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929E1" w:rsidRPr="00E929E1" w:rsidRDefault="00E929E1" w:rsidP="00E929E1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E929E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Masbate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929E1" w:rsidRPr="00E929E1" w:rsidRDefault="00E929E1" w:rsidP="00E929E1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E929E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929E1" w:rsidRPr="00E929E1" w:rsidRDefault="00E929E1" w:rsidP="00E929E1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E929E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42 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929E1" w:rsidRPr="00E929E1" w:rsidRDefault="00E929E1" w:rsidP="00E929E1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E929E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178 </w:t>
            </w:r>
          </w:p>
        </w:tc>
      </w:tr>
      <w:tr w:rsidR="00E929E1" w:rsidRPr="00E929E1" w:rsidTr="00E929E1">
        <w:trPr>
          <w:trHeight w:val="20"/>
        </w:trPr>
        <w:tc>
          <w:tcPr>
            <w:tcW w:w="1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929E1" w:rsidRPr="00E929E1" w:rsidRDefault="00E929E1" w:rsidP="00E929E1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E929E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29E1" w:rsidRPr="00E929E1" w:rsidRDefault="00E929E1" w:rsidP="00E929E1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E929E1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City of Masbate (capital)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29E1" w:rsidRPr="00E929E1" w:rsidRDefault="00E929E1" w:rsidP="00E929E1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929E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29E1" w:rsidRPr="00E929E1" w:rsidRDefault="00E929E1" w:rsidP="00E929E1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929E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42 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29E1" w:rsidRPr="00E929E1" w:rsidRDefault="00E929E1" w:rsidP="00E929E1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929E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178 </w:t>
            </w:r>
          </w:p>
        </w:tc>
      </w:tr>
    </w:tbl>
    <w:p w:rsidR="0033412F" w:rsidRDefault="00A458FF" w:rsidP="00A458FF">
      <w:pPr>
        <w:spacing w:after="0" w:line="240" w:lineRule="auto"/>
        <w:ind w:left="360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Note: Ongoing assessment and validation</w:t>
      </w:r>
    </w:p>
    <w:p w:rsidR="007202DE" w:rsidRPr="0033412F" w:rsidRDefault="007202DE" w:rsidP="009D462A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33412F">
        <w:rPr>
          <w:rFonts w:ascii="Arial" w:eastAsia="Arial" w:hAnsi="Arial" w:cs="Arial"/>
          <w:i/>
          <w:color w:val="0070C0"/>
          <w:sz w:val="16"/>
          <w:szCs w:val="24"/>
        </w:rPr>
        <w:t>Source: DSWD</w:t>
      </w:r>
      <w:r w:rsidR="00DC4A63" w:rsidRPr="0033412F">
        <w:rPr>
          <w:rFonts w:ascii="Arial" w:eastAsia="Arial" w:hAnsi="Arial" w:cs="Arial"/>
          <w:i/>
          <w:color w:val="0070C0"/>
          <w:sz w:val="16"/>
          <w:szCs w:val="24"/>
        </w:rPr>
        <w:t>-</w:t>
      </w:r>
      <w:r w:rsidR="0037361E">
        <w:rPr>
          <w:rFonts w:ascii="Arial" w:eastAsia="Arial" w:hAnsi="Arial" w:cs="Arial"/>
          <w:i/>
          <w:color w:val="0070C0"/>
          <w:sz w:val="16"/>
          <w:szCs w:val="24"/>
        </w:rPr>
        <w:t xml:space="preserve">FO </w:t>
      </w:r>
      <w:r w:rsidR="00162EAD">
        <w:rPr>
          <w:rFonts w:ascii="Arial" w:eastAsia="Arial" w:hAnsi="Arial" w:cs="Arial"/>
          <w:i/>
          <w:color w:val="0070C0"/>
          <w:sz w:val="16"/>
          <w:szCs w:val="24"/>
        </w:rPr>
        <w:t>V</w:t>
      </w:r>
    </w:p>
    <w:p w:rsidR="002B74C9" w:rsidRPr="0033412F" w:rsidRDefault="002B74C9" w:rsidP="007507DE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787DA6" w:rsidRPr="0033412F" w:rsidRDefault="00E4696C" w:rsidP="007507DE">
      <w:pPr>
        <w:numPr>
          <w:ilvl w:val="0"/>
          <w:numId w:val="2"/>
        </w:num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33412F">
        <w:rPr>
          <w:rFonts w:ascii="Arial" w:eastAsia="Times New Roman" w:hAnsi="Arial" w:cs="Arial"/>
          <w:b/>
          <w:bCs/>
          <w:color w:val="002060"/>
          <w:sz w:val="24"/>
          <w:szCs w:val="24"/>
        </w:rPr>
        <w:t>Damaged Houses</w:t>
      </w:r>
    </w:p>
    <w:p w:rsidR="00D15D98" w:rsidRPr="0033412F" w:rsidRDefault="00162EAD" w:rsidP="00E4696C">
      <w:pPr>
        <w:widowControl/>
        <w:shd w:val="clear" w:color="auto" w:fill="FFFFFF"/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bCs/>
          <w:iCs/>
          <w:color w:val="222222"/>
          <w:sz w:val="24"/>
          <w:szCs w:val="24"/>
        </w:rPr>
      </w:pPr>
      <w:r>
        <w:rPr>
          <w:rFonts w:ascii="Arial" w:eastAsia="Times New Roman" w:hAnsi="Arial" w:cs="Arial"/>
          <w:b/>
          <w:bCs/>
          <w:iCs/>
          <w:color w:val="0070C0"/>
          <w:sz w:val="24"/>
          <w:szCs w:val="24"/>
        </w:rPr>
        <w:t>42</w:t>
      </w:r>
      <w:r w:rsidR="002D7793">
        <w:rPr>
          <w:rFonts w:ascii="Arial" w:eastAsia="Times New Roman" w:hAnsi="Arial" w:cs="Arial"/>
          <w:b/>
          <w:bCs/>
          <w:iCs/>
          <w:color w:val="0070C0"/>
          <w:sz w:val="24"/>
          <w:szCs w:val="24"/>
        </w:rPr>
        <w:t xml:space="preserve"> </w:t>
      </w:r>
      <w:r w:rsidR="00E4696C" w:rsidRPr="0033412F">
        <w:rPr>
          <w:rFonts w:ascii="Arial" w:eastAsia="Times New Roman" w:hAnsi="Arial" w:cs="Arial"/>
          <w:b/>
          <w:bCs/>
          <w:iCs/>
          <w:color w:val="0070C0"/>
          <w:sz w:val="24"/>
          <w:szCs w:val="24"/>
        </w:rPr>
        <w:t>houses</w:t>
      </w:r>
      <w:r w:rsidR="002D7793">
        <w:rPr>
          <w:rFonts w:ascii="Arial" w:eastAsia="Times New Roman" w:hAnsi="Arial" w:cs="Arial"/>
          <w:b/>
          <w:bCs/>
          <w:iCs/>
          <w:color w:val="0070C0"/>
          <w:sz w:val="24"/>
          <w:szCs w:val="24"/>
        </w:rPr>
        <w:t xml:space="preserve"> </w:t>
      </w:r>
      <w:r w:rsidR="00AF08B4">
        <w:rPr>
          <w:rFonts w:ascii="Arial" w:eastAsia="Times New Roman" w:hAnsi="Arial" w:cs="Arial"/>
          <w:bCs/>
          <w:iCs/>
          <w:sz w:val="24"/>
          <w:szCs w:val="24"/>
        </w:rPr>
        <w:t xml:space="preserve">were </w:t>
      </w:r>
      <w:r w:rsidR="00AF08B4" w:rsidRPr="00AF08B4">
        <w:rPr>
          <w:rFonts w:ascii="Arial" w:eastAsia="Times New Roman" w:hAnsi="Arial" w:cs="Arial"/>
          <w:b/>
          <w:bCs/>
          <w:iCs/>
          <w:color w:val="0070C0"/>
          <w:sz w:val="24"/>
          <w:szCs w:val="24"/>
        </w:rPr>
        <w:t>totally d</w:t>
      </w:r>
      <w:r w:rsidR="0033412F" w:rsidRPr="00AF08B4">
        <w:rPr>
          <w:rFonts w:ascii="Arial" w:eastAsia="Times New Roman" w:hAnsi="Arial" w:cs="Arial"/>
          <w:b/>
          <w:bCs/>
          <w:iCs/>
          <w:color w:val="0070C0"/>
          <w:sz w:val="24"/>
          <w:szCs w:val="24"/>
        </w:rPr>
        <w:t>amaged</w:t>
      </w:r>
      <w:r w:rsidR="002D7793">
        <w:rPr>
          <w:rFonts w:ascii="Arial" w:eastAsia="Times New Roman" w:hAnsi="Arial" w:cs="Arial"/>
          <w:b/>
          <w:bCs/>
          <w:iCs/>
          <w:color w:val="0070C0"/>
          <w:sz w:val="24"/>
          <w:szCs w:val="24"/>
        </w:rPr>
        <w:t xml:space="preserve"> </w:t>
      </w:r>
      <w:r w:rsidR="002D7793" w:rsidRPr="0033412F">
        <w:rPr>
          <w:rFonts w:ascii="Arial" w:eastAsia="Times New Roman" w:hAnsi="Arial" w:cs="Arial"/>
          <w:bCs/>
          <w:iCs/>
          <w:sz w:val="24"/>
          <w:szCs w:val="24"/>
        </w:rPr>
        <w:t>by the fire</w:t>
      </w:r>
      <w:r w:rsidR="002D7793">
        <w:rPr>
          <w:rFonts w:ascii="Arial" w:eastAsia="Times New Roman" w:hAnsi="Arial" w:cs="Arial"/>
          <w:b/>
          <w:bCs/>
          <w:iCs/>
          <w:color w:val="0070C0"/>
          <w:sz w:val="24"/>
          <w:szCs w:val="24"/>
        </w:rPr>
        <w:t xml:space="preserve"> </w:t>
      </w:r>
      <w:r w:rsidR="002D7793" w:rsidRPr="002D7793">
        <w:rPr>
          <w:rFonts w:ascii="Arial" w:eastAsia="Times New Roman" w:hAnsi="Arial" w:cs="Arial"/>
          <w:bCs/>
          <w:iCs/>
          <w:sz w:val="24"/>
          <w:szCs w:val="24"/>
        </w:rPr>
        <w:t>of which</w:t>
      </w:r>
      <w:r w:rsidR="002D7793">
        <w:rPr>
          <w:rFonts w:ascii="Arial" w:eastAsia="Times New Roman" w:hAnsi="Arial" w:cs="Arial"/>
          <w:bCs/>
          <w:iCs/>
          <w:sz w:val="24"/>
          <w:szCs w:val="24"/>
        </w:rPr>
        <w:t xml:space="preserve">; </w:t>
      </w:r>
      <w:r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36</w:t>
      </w:r>
      <w:r w:rsidR="002D7793" w:rsidRPr="008C1E79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 xml:space="preserve"> were totally damaged </w:t>
      </w:r>
      <w:r w:rsidR="002D7793" w:rsidRPr="008C1E79">
        <w:rPr>
          <w:rFonts w:ascii="Arial" w:hAnsi="Arial" w:cs="Arial"/>
          <w:color w:val="222222"/>
          <w:sz w:val="24"/>
          <w:shd w:val="clear" w:color="auto" w:fill="FFFFFF"/>
        </w:rPr>
        <w:t>and </w:t>
      </w:r>
      <w:r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6</w:t>
      </w:r>
      <w:r w:rsidR="002D7793" w:rsidRPr="008C1E79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 xml:space="preserve"> partially damaged</w:t>
      </w:r>
      <w:r w:rsidR="002D7793" w:rsidRPr="008C1E79">
        <w:rPr>
          <w:rFonts w:ascii="Arial" w:eastAsia="Times New Roman" w:hAnsi="Arial" w:cs="Arial"/>
          <w:b/>
          <w:bCs/>
          <w:iCs/>
          <w:color w:val="0070C0"/>
          <w:sz w:val="28"/>
          <w:szCs w:val="24"/>
        </w:rPr>
        <w:t xml:space="preserve"> </w:t>
      </w:r>
      <w:r w:rsidR="00E4696C" w:rsidRPr="008C1E79">
        <w:rPr>
          <w:rFonts w:ascii="Arial" w:eastAsia="Times New Roman" w:hAnsi="Arial" w:cs="Arial"/>
          <w:bCs/>
          <w:iCs/>
          <w:color w:val="222222"/>
          <w:sz w:val="28"/>
          <w:szCs w:val="24"/>
        </w:rPr>
        <w:t>(see Table 3).</w:t>
      </w:r>
    </w:p>
    <w:p w:rsidR="00E4696C" w:rsidRPr="0033412F" w:rsidRDefault="00E4696C" w:rsidP="007507DE">
      <w:pPr>
        <w:widowControl/>
        <w:shd w:val="clear" w:color="auto" w:fill="FFFFFF"/>
        <w:spacing w:after="0" w:line="240" w:lineRule="auto"/>
        <w:ind w:left="142"/>
        <w:contextualSpacing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:rsidR="00787DA6" w:rsidRPr="0033412F" w:rsidRDefault="002B74C9" w:rsidP="002D452D">
      <w:pPr>
        <w:spacing w:after="0" w:line="240" w:lineRule="auto"/>
        <w:ind w:firstLine="360"/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</w:pPr>
      <w:r w:rsidRPr="0033412F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>Table 3</w:t>
      </w:r>
      <w:r w:rsidR="00787DA6" w:rsidRPr="0033412F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>.</w:t>
      </w:r>
      <w:r w:rsidR="002D7793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 xml:space="preserve"> </w:t>
      </w:r>
      <w:r w:rsidRPr="0033412F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 xml:space="preserve">Number of </w:t>
      </w:r>
      <w:r w:rsidR="00787DA6" w:rsidRPr="0033412F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>Damaged Houses</w:t>
      </w:r>
    </w:p>
    <w:tbl>
      <w:tblPr>
        <w:tblW w:w="4815" w:type="pct"/>
        <w:tblInd w:w="355" w:type="dxa"/>
        <w:tblLook w:val="04A0" w:firstRow="1" w:lastRow="0" w:firstColumn="1" w:lastColumn="0" w:noHBand="0" w:noVBand="1"/>
      </w:tblPr>
      <w:tblGrid>
        <w:gridCol w:w="267"/>
        <w:gridCol w:w="4597"/>
        <w:gridCol w:w="996"/>
        <w:gridCol w:w="1660"/>
        <w:gridCol w:w="1857"/>
      </w:tblGrid>
      <w:tr w:rsidR="00E929E1" w:rsidRPr="00E929E1" w:rsidTr="00E929E1">
        <w:trPr>
          <w:trHeight w:val="56"/>
        </w:trPr>
        <w:tc>
          <w:tcPr>
            <w:tcW w:w="259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E929E1" w:rsidRPr="00E929E1" w:rsidRDefault="00E929E1" w:rsidP="00E929E1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E929E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E929E1" w:rsidRPr="00E929E1" w:rsidRDefault="00E929E1" w:rsidP="00E929E1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E929E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NO. OF DAMAGED HOUSES </w:t>
            </w:r>
          </w:p>
        </w:tc>
      </w:tr>
      <w:tr w:rsidR="00E929E1" w:rsidRPr="00E929E1" w:rsidTr="00E929E1">
        <w:trPr>
          <w:trHeight w:val="20"/>
        </w:trPr>
        <w:tc>
          <w:tcPr>
            <w:tcW w:w="259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29E1" w:rsidRPr="00E929E1" w:rsidRDefault="00E929E1" w:rsidP="00E929E1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E929E1" w:rsidRPr="00E929E1" w:rsidRDefault="00E929E1" w:rsidP="00E929E1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E929E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88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E929E1" w:rsidRPr="00E929E1" w:rsidRDefault="00E929E1" w:rsidP="00E929E1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E929E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99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E929E1" w:rsidRPr="00E929E1" w:rsidRDefault="00E929E1" w:rsidP="00E929E1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E929E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E929E1" w:rsidRPr="00E929E1" w:rsidTr="00E929E1">
        <w:trPr>
          <w:trHeight w:val="20"/>
        </w:trPr>
        <w:tc>
          <w:tcPr>
            <w:tcW w:w="25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E929E1" w:rsidRPr="00E929E1" w:rsidRDefault="00E929E1" w:rsidP="00E929E1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E929E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E929E1" w:rsidRPr="00E929E1" w:rsidRDefault="00E929E1" w:rsidP="00E929E1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E929E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42 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E929E1" w:rsidRPr="00E929E1" w:rsidRDefault="00E929E1" w:rsidP="00E929E1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E929E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36 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E929E1" w:rsidRPr="00E929E1" w:rsidRDefault="00E929E1" w:rsidP="00E929E1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E929E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6 </w:t>
            </w:r>
          </w:p>
        </w:tc>
      </w:tr>
      <w:tr w:rsidR="00E929E1" w:rsidRPr="00E929E1" w:rsidTr="00E929E1">
        <w:trPr>
          <w:trHeight w:val="20"/>
        </w:trPr>
        <w:tc>
          <w:tcPr>
            <w:tcW w:w="25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929E1" w:rsidRPr="00E929E1" w:rsidRDefault="00E929E1" w:rsidP="00E929E1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E929E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REGION V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929E1" w:rsidRPr="00E929E1" w:rsidRDefault="00E929E1" w:rsidP="00E929E1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E929E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42 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929E1" w:rsidRPr="00E929E1" w:rsidRDefault="00E929E1" w:rsidP="00E929E1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E929E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36 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929E1" w:rsidRPr="00E929E1" w:rsidRDefault="00E929E1" w:rsidP="00E929E1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E929E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6 </w:t>
            </w:r>
          </w:p>
        </w:tc>
      </w:tr>
      <w:tr w:rsidR="00E929E1" w:rsidRPr="00E929E1" w:rsidTr="00E929E1">
        <w:trPr>
          <w:trHeight w:val="20"/>
        </w:trPr>
        <w:tc>
          <w:tcPr>
            <w:tcW w:w="25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929E1" w:rsidRPr="00E929E1" w:rsidRDefault="00E929E1" w:rsidP="00E929E1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E929E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Masbate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929E1" w:rsidRPr="00E929E1" w:rsidRDefault="00E929E1" w:rsidP="00E929E1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E929E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42 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929E1" w:rsidRPr="00E929E1" w:rsidRDefault="00E929E1" w:rsidP="00E929E1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E929E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36 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929E1" w:rsidRPr="00E929E1" w:rsidRDefault="00E929E1" w:rsidP="00E929E1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E929E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6 </w:t>
            </w:r>
          </w:p>
        </w:tc>
      </w:tr>
      <w:tr w:rsidR="00E929E1" w:rsidRPr="00E929E1" w:rsidTr="00E929E1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929E1" w:rsidRPr="00E929E1" w:rsidRDefault="00E929E1" w:rsidP="00E929E1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E929E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29E1" w:rsidRPr="00E929E1" w:rsidRDefault="00E929E1" w:rsidP="00E929E1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E929E1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City of Masbate (capital)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29E1" w:rsidRPr="00E929E1" w:rsidRDefault="00E929E1" w:rsidP="00E929E1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929E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42 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29E1" w:rsidRPr="00E929E1" w:rsidRDefault="00E929E1" w:rsidP="00E929E1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929E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36 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29E1" w:rsidRPr="00E929E1" w:rsidRDefault="00E929E1" w:rsidP="00E929E1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929E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6 </w:t>
            </w:r>
          </w:p>
        </w:tc>
      </w:tr>
    </w:tbl>
    <w:p w:rsidR="0033412F" w:rsidRDefault="000D6AF7" w:rsidP="002D452D">
      <w:pPr>
        <w:spacing w:after="0" w:line="240" w:lineRule="auto"/>
        <w:ind w:left="360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2D452D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Note: Ongoing assessment and validation</w:t>
      </w:r>
    </w:p>
    <w:p w:rsidR="00CC02A4" w:rsidRPr="00252A01" w:rsidRDefault="0037361E" w:rsidP="00252A01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162EAD">
        <w:rPr>
          <w:rFonts w:ascii="Arial" w:eastAsia="Arial" w:hAnsi="Arial" w:cs="Arial"/>
          <w:i/>
          <w:color w:val="0070C0"/>
          <w:sz w:val="16"/>
          <w:szCs w:val="24"/>
        </w:rPr>
        <w:t>V</w:t>
      </w:r>
    </w:p>
    <w:p w:rsidR="000D6AF7" w:rsidRDefault="000D6AF7" w:rsidP="00B108F4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</w:p>
    <w:p w:rsidR="00162EAD" w:rsidRDefault="00162EAD" w:rsidP="00B108F4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</w:p>
    <w:p w:rsidR="001149A2" w:rsidRPr="0033412F" w:rsidRDefault="001149A2" w:rsidP="00B108F4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0070C0"/>
          <w:sz w:val="16"/>
          <w:szCs w:val="24"/>
        </w:rPr>
      </w:pPr>
      <w:r w:rsidRPr="0033412F">
        <w:rPr>
          <w:rFonts w:ascii="Arial" w:eastAsia="Arial" w:hAnsi="Arial" w:cs="Arial"/>
          <w:b/>
          <w:color w:val="002060"/>
          <w:sz w:val="28"/>
          <w:szCs w:val="24"/>
        </w:rPr>
        <w:t>SITUATIONAL REPORT</w:t>
      </w:r>
    </w:p>
    <w:p w:rsidR="00C16E9F" w:rsidRPr="0033412F" w:rsidRDefault="00C16E9F" w:rsidP="007507DE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0070C0"/>
          <w:sz w:val="24"/>
          <w:szCs w:val="24"/>
        </w:rPr>
      </w:pPr>
    </w:p>
    <w:p w:rsidR="00696D5E" w:rsidRPr="0033412F" w:rsidRDefault="001149A2" w:rsidP="007507D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33412F">
        <w:rPr>
          <w:rFonts w:ascii="Arial" w:eastAsia="Arial" w:hAnsi="Arial" w:cs="Arial"/>
          <w:b/>
          <w:sz w:val="24"/>
          <w:szCs w:val="24"/>
        </w:rPr>
        <w:t>DSWD-</w:t>
      </w:r>
      <w:r w:rsidR="00FF2430" w:rsidRPr="0033412F">
        <w:rPr>
          <w:rFonts w:ascii="Arial" w:eastAsia="Arial" w:hAnsi="Arial" w:cs="Arial"/>
          <w:b/>
          <w:sz w:val="24"/>
          <w:szCs w:val="24"/>
        </w:rPr>
        <w:t>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164"/>
        <w:gridCol w:w="7573"/>
      </w:tblGrid>
      <w:tr w:rsidR="001149A2" w:rsidRPr="0033412F" w:rsidTr="00880599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149A2" w:rsidRPr="0033412F" w:rsidRDefault="001149A2" w:rsidP="007507D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3412F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149A2" w:rsidRPr="0033412F" w:rsidRDefault="001149A2" w:rsidP="007507D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3412F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865382" w:rsidRPr="0033412F" w:rsidTr="00880599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65382" w:rsidRPr="0033412F" w:rsidRDefault="00162EAD" w:rsidP="00F1289C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04</w:t>
            </w:r>
            <w:r w:rsidR="00F1289C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June</w:t>
            </w:r>
            <w:r w:rsidR="00865382" w:rsidRPr="0033412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2019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65382" w:rsidRPr="0033412F" w:rsidRDefault="00FF2430" w:rsidP="0033412F">
            <w:pPr>
              <w:pStyle w:val="ListParagraph"/>
              <w:widowControl/>
              <w:numPr>
                <w:ilvl w:val="0"/>
                <w:numId w:val="19"/>
              </w:numPr>
              <w:spacing w:after="0" w:line="240" w:lineRule="auto"/>
              <w:ind w:left="413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bookmarkStart w:id="1" w:name="_2et92p0" w:colFirst="0" w:colLast="0"/>
            <w:bookmarkEnd w:id="1"/>
            <w:r w:rsidRPr="0033412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The Disaster Response Operations Monitoring and Information Center (DROMIC) of the DSWD-DRMB is closely coordinating with DSWD-Field Office </w:t>
            </w:r>
            <w:r w:rsidR="00162EAD">
              <w:rPr>
                <w:rFonts w:ascii="Arial" w:eastAsia="Arial" w:hAnsi="Arial" w:cs="Arial"/>
                <w:color w:val="0070C0"/>
                <w:sz w:val="20"/>
                <w:szCs w:val="24"/>
              </w:rPr>
              <w:t>V</w:t>
            </w:r>
            <w:r w:rsidR="008B347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3412F">
              <w:rPr>
                <w:rFonts w:ascii="Arial" w:eastAsia="Arial" w:hAnsi="Arial" w:cs="Arial"/>
                <w:color w:val="0070C0"/>
                <w:sz w:val="20"/>
                <w:szCs w:val="24"/>
              </w:rPr>
              <w:t>for significant disaster response updates.</w:t>
            </w:r>
          </w:p>
        </w:tc>
      </w:tr>
    </w:tbl>
    <w:p w:rsidR="00880599" w:rsidRPr="0033412F" w:rsidRDefault="00880599" w:rsidP="007507DE">
      <w:p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4"/>
        </w:rPr>
      </w:pPr>
    </w:p>
    <w:p w:rsidR="00FF2430" w:rsidRPr="0033412F" w:rsidRDefault="00FF2430" w:rsidP="007507DE">
      <w:p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4"/>
        </w:rPr>
      </w:pPr>
    </w:p>
    <w:p w:rsidR="00FF2430" w:rsidRPr="0033412F" w:rsidRDefault="0037361E" w:rsidP="00FF2430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162EAD">
        <w:rPr>
          <w:rFonts w:ascii="Arial" w:eastAsia="Arial" w:hAnsi="Arial" w:cs="Arial"/>
          <w:b/>
          <w:sz w:val="24"/>
          <w:szCs w:val="24"/>
        </w:rPr>
        <w:t>V</w:t>
      </w:r>
    </w:p>
    <w:tbl>
      <w:tblPr>
        <w:tblStyle w:val="1"/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2"/>
        <w:gridCol w:w="7654"/>
      </w:tblGrid>
      <w:tr w:rsidR="00FF2430" w:rsidRPr="0033412F" w:rsidTr="00CA5BCD">
        <w:trPr>
          <w:trHeight w:val="32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430" w:rsidRPr="0033412F" w:rsidRDefault="00FF2430" w:rsidP="00820994">
            <w:pP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3412F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430" w:rsidRPr="0033412F" w:rsidRDefault="00FF2430" w:rsidP="00820994">
            <w:pP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3412F">
              <w:rPr>
                <w:rFonts w:ascii="Arial" w:eastAsia="Arial" w:hAnsi="Arial" w:cs="Arial"/>
                <w:b/>
                <w:sz w:val="20"/>
                <w:szCs w:val="20"/>
              </w:rPr>
              <w:t>SITUATIONS / ACTIONS UNDERTAKEN</w:t>
            </w:r>
          </w:p>
        </w:tc>
      </w:tr>
      <w:tr w:rsidR="00FF2430" w:rsidRPr="0033412F" w:rsidTr="00CA5BCD">
        <w:trPr>
          <w:trHeight w:val="36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430" w:rsidRPr="00162EAD" w:rsidRDefault="00162EAD" w:rsidP="00162EA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04 </w:t>
            </w:r>
            <w:r w:rsidR="00A2536E" w:rsidRPr="00162EAD">
              <w:rPr>
                <w:rFonts w:ascii="Arial" w:eastAsia="Arial" w:hAnsi="Arial" w:cs="Arial"/>
                <w:color w:val="0070C0"/>
                <w:sz w:val="20"/>
                <w:szCs w:val="20"/>
              </w:rPr>
              <w:t>June</w:t>
            </w:r>
            <w:r w:rsidR="00FF2430" w:rsidRPr="00162EAD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2019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36E" w:rsidRDefault="00162EAD" w:rsidP="00162EAD">
            <w:pPr>
              <w:pStyle w:val="ListParagraph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162EAD">
              <w:rPr>
                <w:rFonts w:ascii="Arial" w:hAnsi="Arial" w:cs="Arial"/>
                <w:color w:val="0070C0"/>
                <w:sz w:val="20"/>
                <w:szCs w:val="20"/>
              </w:rPr>
              <w:t>The Local Government Unit of Masbate has provided 42 family food packs (5kilos rice, 3 packs of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Pr="00162EAD">
              <w:rPr>
                <w:rFonts w:ascii="Arial" w:hAnsi="Arial" w:cs="Arial"/>
                <w:color w:val="0070C0"/>
                <w:sz w:val="20"/>
                <w:szCs w:val="20"/>
              </w:rPr>
              <w:t>noodles and 2 sardines) to the affected families. Financial assistance was also extended to families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Pr="00162EAD">
              <w:rPr>
                <w:rFonts w:ascii="Arial" w:hAnsi="Arial" w:cs="Arial"/>
                <w:color w:val="0070C0"/>
                <w:sz w:val="20"/>
                <w:szCs w:val="20"/>
              </w:rPr>
              <w:t>with damaged houses giving Five thousand pesos (P5</w:t>
            </w:r>
            <w:proofErr w:type="gramStart"/>
            <w:r w:rsidRPr="00162EAD">
              <w:rPr>
                <w:rFonts w:ascii="Arial" w:hAnsi="Arial" w:cs="Arial"/>
                <w:color w:val="0070C0"/>
                <w:sz w:val="20"/>
                <w:szCs w:val="20"/>
              </w:rPr>
              <w:t>,000</w:t>
            </w:r>
            <w:proofErr w:type="gramEnd"/>
            <w:r w:rsidRPr="00162EAD">
              <w:rPr>
                <w:rFonts w:ascii="Arial" w:hAnsi="Arial" w:cs="Arial"/>
                <w:color w:val="0070C0"/>
                <w:sz w:val="20"/>
                <w:szCs w:val="20"/>
              </w:rPr>
              <w:t>) for totally damaged house and Two-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Pr="00162EAD">
              <w:rPr>
                <w:rFonts w:ascii="Arial" w:hAnsi="Arial" w:cs="Arial"/>
                <w:color w:val="0070C0"/>
                <w:sz w:val="20"/>
                <w:szCs w:val="20"/>
              </w:rPr>
              <w:t>thousand pesos (P2,000) for partially damaged house.</w:t>
            </w:r>
          </w:p>
          <w:p w:rsidR="00162EAD" w:rsidRDefault="00162EAD" w:rsidP="00162EAD">
            <w:pPr>
              <w:pStyle w:val="ListParagraph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162EAD">
              <w:rPr>
                <w:rFonts w:ascii="Arial" w:hAnsi="Arial" w:cs="Arial"/>
                <w:color w:val="0070C0"/>
                <w:sz w:val="20"/>
                <w:szCs w:val="20"/>
              </w:rPr>
              <w:lastRenderedPageBreak/>
              <w:t>Masbate Action team conducted assessment and validation for the provision of any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Pr="00162EAD">
              <w:rPr>
                <w:rFonts w:ascii="Arial" w:hAnsi="Arial" w:cs="Arial"/>
                <w:color w:val="0070C0"/>
                <w:sz w:val="20"/>
                <w:szCs w:val="20"/>
              </w:rPr>
              <w:t>possible assistance/ intervention.</w:t>
            </w:r>
          </w:p>
          <w:p w:rsidR="00162EAD" w:rsidRDefault="00162EAD" w:rsidP="00162EAD">
            <w:pPr>
              <w:pStyle w:val="ListParagraph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162EAD">
              <w:rPr>
                <w:rFonts w:ascii="Arial" w:hAnsi="Arial" w:cs="Arial"/>
                <w:color w:val="0070C0"/>
                <w:sz w:val="20"/>
                <w:szCs w:val="20"/>
              </w:rPr>
              <w:t>Coordination with the PDRRMO and MSWDO.</w:t>
            </w:r>
          </w:p>
          <w:p w:rsidR="00162EAD" w:rsidRPr="00162EAD" w:rsidRDefault="00162EAD" w:rsidP="00162EAD">
            <w:pPr>
              <w:pStyle w:val="ListParagraph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162EAD">
              <w:rPr>
                <w:rFonts w:ascii="Arial" w:hAnsi="Arial" w:cs="Arial"/>
                <w:color w:val="0070C0"/>
                <w:sz w:val="20"/>
                <w:szCs w:val="20"/>
              </w:rPr>
              <w:t>Continuous monitoring of status reports and updates.</w:t>
            </w:r>
          </w:p>
        </w:tc>
      </w:tr>
    </w:tbl>
    <w:p w:rsidR="00FF2430" w:rsidRPr="0033412F" w:rsidRDefault="00FF2430" w:rsidP="007507DE">
      <w:p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4"/>
        </w:rPr>
      </w:pPr>
    </w:p>
    <w:p w:rsidR="00880599" w:rsidRPr="0033412F" w:rsidRDefault="00880599" w:rsidP="007507DE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</w:p>
    <w:p w:rsidR="001149A2" w:rsidRPr="0033412F" w:rsidRDefault="001149A2" w:rsidP="007507DE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33412F">
        <w:rPr>
          <w:rFonts w:ascii="Arial" w:eastAsia="Arial" w:hAnsi="Arial" w:cs="Arial"/>
          <w:i/>
          <w:sz w:val="20"/>
          <w:szCs w:val="24"/>
        </w:rPr>
        <w:t>*****</w:t>
      </w:r>
    </w:p>
    <w:p w:rsidR="00475561" w:rsidRPr="0033412F" w:rsidRDefault="00CA5BCD" w:rsidP="007507DE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  <w:r w:rsidRPr="0033412F">
        <w:rPr>
          <w:rFonts w:ascii="Arial" w:eastAsia="Arial" w:hAnsi="Arial" w:cs="Arial"/>
          <w:i/>
          <w:color w:val="263238"/>
          <w:sz w:val="20"/>
          <w:szCs w:val="24"/>
        </w:rPr>
        <w:t>The Disaster Response Operations Monitoring and Information Center (DROMIC) of the DSWD-DRMB is closely coordinating with the concerned DSWD-</w:t>
      </w:r>
      <w:r w:rsidR="0037361E">
        <w:rPr>
          <w:rFonts w:ascii="Arial" w:eastAsia="Arial" w:hAnsi="Arial" w:cs="Arial"/>
          <w:i/>
          <w:color w:val="263238"/>
          <w:sz w:val="20"/>
          <w:szCs w:val="24"/>
        </w:rPr>
        <w:t xml:space="preserve">FO </w:t>
      </w:r>
      <w:r w:rsidR="00162EAD">
        <w:rPr>
          <w:rFonts w:ascii="Arial" w:eastAsia="Arial" w:hAnsi="Arial" w:cs="Arial"/>
          <w:i/>
          <w:color w:val="263238"/>
          <w:sz w:val="20"/>
          <w:szCs w:val="24"/>
        </w:rPr>
        <w:t>V</w:t>
      </w:r>
      <w:r w:rsidRPr="0033412F">
        <w:rPr>
          <w:rFonts w:ascii="Arial" w:eastAsia="Arial" w:hAnsi="Arial" w:cs="Arial"/>
          <w:i/>
          <w:color w:val="263238"/>
          <w:sz w:val="20"/>
          <w:szCs w:val="24"/>
        </w:rPr>
        <w:t xml:space="preserve"> for any significant disaster response updates.</w:t>
      </w:r>
    </w:p>
    <w:p w:rsidR="00C9090C" w:rsidRPr="0033412F" w:rsidRDefault="00C9090C" w:rsidP="007507DE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:rsidR="00B4720C" w:rsidRPr="0033412F" w:rsidRDefault="00B4720C" w:rsidP="007507DE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:rsidR="009709A5" w:rsidRPr="0033412F" w:rsidRDefault="009709A5" w:rsidP="007507DE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:rsidR="00C9090C" w:rsidRPr="0033412F" w:rsidRDefault="00AF08B4" w:rsidP="007507DE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263238"/>
          <w:sz w:val="24"/>
          <w:szCs w:val="24"/>
        </w:rPr>
      </w:pPr>
      <w:r>
        <w:rPr>
          <w:rFonts w:ascii="Arial" w:eastAsia="Arial" w:hAnsi="Arial" w:cs="Arial"/>
          <w:b/>
          <w:color w:val="263238"/>
          <w:sz w:val="24"/>
          <w:szCs w:val="24"/>
        </w:rPr>
        <w:t>JAN ERWIN ANDREW I. ONTANILLAS</w:t>
      </w:r>
    </w:p>
    <w:p w:rsidR="000B5346" w:rsidRPr="0033412F" w:rsidRDefault="00C9090C" w:rsidP="007507DE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33412F">
        <w:rPr>
          <w:rFonts w:ascii="Arial" w:eastAsia="Arial" w:hAnsi="Arial" w:cs="Arial"/>
          <w:sz w:val="24"/>
          <w:szCs w:val="24"/>
          <w:highlight w:val="white"/>
        </w:rPr>
        <w:t>Releasing Officer</w:t>
      </w:r>
    </w:p>
    <w:sectPr w:rsidR="000B5346" w:rsidRPr="0033412F" w:rsidSect="00A621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720" w:right="1080" w:bottom="720" w:left="1080" w:header="36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5AA0" w:rsidRDefault="008D5AA0">
      <w:pPr>
        <w:spacing w:after="0" w:line="240" w:lineRule="auto"/>
      </w:pPr>
      <w:r>
        <w:separator/>
      </w:r>
    </w:p>
  </w:endnote>
  <w:endnote w:type="continuationSeparator" w:id="0">
    <w:p w:rsidR="008D5AA0" w:rsidRDefault="008D5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MV Bol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DA9" w:rsidRPr="00880599" w:rsidRDefault="00B75DA9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rFonts w:ascii="Arial" w:hAnsi="Arial" w:cs="Arial"/>
        <w:sz w:val="16"/>
        <w:szCs w:val="16"/>
      </w:rPr>
    </w:pPr>
  </w:p>
  <w:p w:rsidR="001149A2" w:rsidRPr="00855A7F" w:rsidRDefault="0082655B" w:rsidP="00855A7F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-284" w:right="-176"/>
      <w:jc w:val="right"/>
      <w:rPr>
        <w:rFonts w:ascii="Arial" w:eastAsia="Arial" w:hAnsi="Arial" w:cs="Arial"/>
        <w:sz w:val="16"/>
        <w:szCs w:val="16"/>
      </w:rPr>
    </w:pPr>
    <w:bookmarkStart w:id="2" w:name="_1t3h5sf" w:colFirst="0" w:colLast="0"/>
    <w:bookmarkEnd w:id="2"/>
    <w:r w:rsidRPr="00880599">
      <w:rPr>
        <w:rFonts w:ascii="Arial" w:hAnsi="Arial" w:cs="Arial"/>
        <w:sz w:val="16"/>
        <w:szCs w:val="16"/>
      </w:rPr>
      <w:t xml:space="preserve">Page </w:t>
    </w:r>
    <w:r w:rsidR="00A621A0" w:rsidRPr="00880599">
      <w:rPr>
        <w:rFonts w:ascii="Arial" w:hAnsi="Arial" w:cs="Arial"/>
        <w:sz w:val="16"/>
        <w:szCs w:val="16"/>
      </w:rPr>
      <w:fldChar w:fldCharType="begin"/>
    </w:r>
    <w:r w:rsidRPr="00880599">
      <w:rPr>
        <w:rFonts w:ascii="Arial" w:hAnsi="Arial" w:cs="Arial"/>
        <w:sz w:val="16"/>
        <w:szCs w:val="16"/>
      </w:rPr>
      <w:instrText>PAGE</w:instrText>
    </w:r>
    <w:r w:rsidR="00A621A0" w:rsidRPr="00880599">
      <w:rPr>
        <w:rFonts w:ascii="Arial" w:hAnsi="Arial" w:cs="Arial"/>
        <w:sz w:val="16"/>
        <w:szCs w:val="16"/>
      </w:rPr>
      <w:fldChar w:fldCharType="separate"/>
    </w:r>
    <w:r w:rsidR="00C95840">
      <w:rPr>
        <w:rFonts w:ascii="Arial" w:hAnsi="Arial" w:cs="Arial"/>
        <w:noProof/>
        <w:sz w:val="16"/>
        <w:szCs w:val="16"/>
      </w:rPr>
      <w:t>1</w:t>
    </w:r>
    <w:r w:rsidR="00A621A0" w:rsidRPr="00880599">
      <w:rPr>
        <w:rFonts w:ascii="Arial" w:hAnsi="Arial" w:cs="Arial"/>
        <w:sz w:val="16"/>
        <w:szCs w:val="16"/>
      </w:rPr>
      <w:fldChar w:fldCharType="end"/>
    </w:r>
    <w:r w:rsidRPr="00880599">
      <w:rPr>
        <w:rFonts w:ascii="Arial" w:hAnsi="Arial" w:cs="Arial"/>
        <w:sz w:val="16"/>
        <w:szCs w:val="16"/>
      </w:rPr>
      <w:t xml:space="preserve"> of </w:t>
    </w:r>
    <w:r w:rsidR="00A621A0" w:rsidRPr="00880599">
      <w:rPr>
        <w:rFonts w:ascii="Arial" w:hAnsi="Arial" w:cs="Arial"/>
        <w:sz w:val="16"/>
        <w:szCs w:val="16"/>
      </w:rPr>
      <w:fldChar w:fldCharType="begin"/>
    </w:r>
    <w:r w:rsidRPr="00880599">
      <w:rPr>
        <w:rFonts w:ascii="Arial" w:hAnsi="Arial" w:cs="Arial"/>
        <w:sz w:val="16"/>
        <w:szCs w:val="16"/>
      </w:rPr>
      <w:instrText>NUMPAGES</w:instrText>
    </w:r>
    <w:r w:rsidR="00A621A0" w:rsidRPr="00880599">
      <w:rPr>
        <w:rFonts w:ascii="Arial" w:hAnsi="Arial" w:cs="Arial"/>
        <w:sz w:val="16"/>
        <w:szCs w:val="16"/>
      </w:rPr>
      <w:fldChar w:fldCharType="separate"/>
    </w:r>
    <w:r w:rsidR="00C95840">
      <w:rPr>
        <w:rFonts w:ascii="Arial" w:hAnsi="Arial" w:cs="Arial"/>
        <w:noProof/>
        <w:sz w:val="16"/>
        <w:szCs w:val="16"/>
      </w:rPr>
      <w:t>2</w:t>
    </w:r>
    <w:r w:rsidR="00A621A0" w:rsidRPr="00880599">
      <w:rPr>
        <w:rFonts w:ascii="Arial" w:hAnsi="Arial" w:cs="Arial"/>
        <w:sz w:val="16"/>
        <w:szCs w:val="16"/>
      </w:rPr>
      <w:fldChar w:fldCharType="end"/>
    </w:r>
    <w:r w:rsidRPr="00880599">
      <w:rPr>
        <w:rFonts w:ascii="Arial" w:hAnsi="Arial" w:cs="Arial"/>
        <w:sz w:val="16"/>
        <w:szCs w:val="16"/>
      </w:rPr>
      <w:t xml:space="preserve">| </w:t>
    </w:r>
    <w:r w:rsidR="00855A7F" w:rsidRPr="00855A7F">
      <w:rPr>
        <w:rFonts w:ascii="Arial" w:eastAsia="Arial" w:hAnsi="Arial" w:cs="Arial"/>
        <w:sz w:val="16"/>
        <w:szCs w:val="16"/>
      </w:rPr>
      <w:t>DSWD DROMIC Re</w:t>
    </w:r>
    <w:r w:rsidR="00855A7F">
      <w:rPr>
        <w:rFonts w:ascii="Arial" w:eastAsia="Arial" w:hAnsi="Arial" w:cs="Arial"/>
        <w:sz w:val="16"/>
        <w:szCs w:val="16"/>
      </w:rPr>
      <w:t xml:space="preserve">port #1 on the Fire Incident in </w:t>
    </w:r>
    <w:proofErr w:type="spellStart"/>
    <w:r w:rsidR="00162EAD" w:rsidRPr="00162EAD">
      <w:rPr>
        <w:rFonts w:ascii="Arial" w:eastAsia="Arial" w:hAnsi="Arial" w:cs="Arial"/>
        <w:sz w:val="16"/>
        <w:szCs w:val="16"/>
      </w:rPr>
      <w:t>Brgy</w:t>
    </w:r>
    <w:proofErr w:type="spellEnd"/>
    <w:r w:rsidR="00162EAD" w:rsidRPr="00162EAD">
      <w:rPr>
        <w:rFonts w:ascii="Arial" w:eastAsia="Arial" w:hAnsi="Arial" w:cs="Arial"/>
        <w:sz w:val="16"/>
        <w:szCs w:val="16"/>
      </w:rPr>
      <w:t xml:space="preserve">. Nursery, Masbate City </w:t>
    </w:r>
    <w:r w:rsidR="00855A7F" w:rsidRPr="00855A7F">
      <w:rPr>
        <w:rFonts w:ascii="Arial" w:eastAsia="Arial" w:hAnsi="Arial" w:cs="Arial"/>
        <w:sz w:val="16"/>
        <w:szCs w:val="16"/>
      </w:rPr>
      <w:t>as of 0</w:t>
    </w:r>
    <w:r w:rsidR="00162EAD">
      <w:rPr>
        <w:rFonts w:ascii="Arial" w:eastAsia="Arial" w:hAnsi="Arial" w:cs="Arial"/>
        <w:sz w:val="16"/>
        <w:szCs w:val="16"/>
      </w:rPr>
      <w:t>4 June 2019, 6PM</w:t>
    </w:r>
  </w:p>
  <w:p w:rsidR="00B75DA9" w:rsidRPr="00880599" w:rsidRDefault="00B75DA9" w:rsidP="006F0656">
    <w:pPr>
      <w:jc w:val="right"/>
      <w:rPr>
        <w:rFonts w:ascii="Arial" w:eastAsia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5AA0" w:rsidRDefault="008D5AA0">
      <w:pPr>
        <w:spacing w:after="0" w:line="240" w:lineRule="auto"/>
      </w:pPr>
      <w:r>
        <w:separator/>
      </w:r>
    </w:p>
  </w:footnote>
  <w:footnote w:type="continuationSeparator" w:id="0">
    <w:p w:rsidR="008D5AA0" w:rsidRDefault="008D5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>
          <wp:extent cx="2247900" cy="646271"/>
          <wp:effectExtent l="0" t="0" r="0" b="1905"/>
          <wp:docPr id="1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43C2F"/>
    <w:multiLevelType w:val="hybridMultilevel"/>
    <w:tmpl w:val="4852BDA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60677B"/>
    <w:multiLevelType w:val="hybridMultilevel"/>
    <w:tmpl w:val="441678E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7D26AE"/>
    <w:multiLevelType w:val="hybridMultilevel"/>
    <w:tmpl w:val="C4C8C38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741986"/>
    <w:multiLevelType w:val="hybridMultilevel"/>
    <w:tmpl w:val="8F6EE30C"/>
    <w:lvl w:ilvl="0" w:tplc="428C7002">
      <w:start w:val="5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355A55"/>
    <w:multiLevelType w:val="hybridMultilevel"/>
    <w:tmpl w:val="814E34CE"/>
    <w:lvl w:ilvl="0" w:tplc="5C8E409E">
      <w:start w:val="3"/>
      <w:numFmt w:val="decimalZero"/>
      <w:lvlText w:val="%1"/>
      <w:lvlJc w:val="left"/>
      <w:pPr>
        <w:ind w:left="337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57" w:hanging="360"/>
      </w:pPr>
    </w:lvl>
    <w:lvl w:ilvl="2" w:tplc="3409001B" w:tentative="1">
      <w:start w:val="1"/>
      <w:numFmt w:val="lowerRoman"/>
      <w:lvlText w:val="%3."/>
      <w:lvlJc w:val="right"/>
      <w:pPr>
        <w:ind w:left="1777" w:hanging="180"/>
      </w:pPr>
    </w:lvl>
    <w:lvl w:ilvl="3" w:tplc="3409000F" w:tentative="1">
      <w:start w:val="1"/>
      <w:numFmt w:val="decimal"/>
      <w:lvlText w:val="%4."/>
      <w:lvlJc w:val="left"/>
      <w:pPr>
        <w:ind w:left="2497" w:hanging="360"/>
      </w:pPr>
    </w:lvl>
    <w:lvl w:ilvl="4" w:tplc="34090019" w:tentative="1">
      <w:start w:val="1"/>
      <w:numFmt w:val="lowerLetter"/>
      <w:lvlText w:val="%5."/>
      <w:lvlJc w:val="left"/>
      <w:pPr>
        <w:ind w:left="3217" w:hanging="360"/>
      </w:pPr>
    </w:lvl>
    <w:lvl w:ilvl="5" w:tplc="3409001B" w:tentative="1">
      <w:start w:val="1"/>
      <w:numFmt w:val="lowerRoman"/>
      <w:lvlText w:val="%6."/>
      <w:lvlJc w:val="right"/>
      <w:pPr>
        <w:ind w:left="3937" w:hanging="180"/>
      </w:pPr>
    </w:lvl>
    <w:lvl w:ilvl="6" w:tplc="3409000F" w:tentative="1">
      <w:start w:val="1"/>
      <w:numFmt w:val="decimal"/>
      <w:lvlText w:val="%7."/>
      <w:lvlJc w:val="left"/>
      <w:pPr>
        <w:ind w:left="4657" w:hanging="360"/>
      </w:pPr>
    </w:lvl>
    <w:lvl w:ilvl="7" w:tplc="34090019" w:tentative="1">
      <w:start w:val="1"/>
      <w:numFmt w:val="lowerLetter"/>
      <w:lvlText w:val="%8."/>
      <w:lvlJc w:val="left"/>
      <w:pPr>
        <w:ind w:left="5377" w:hanging="360"/>
      </w:pPr>
    </w:lvl>
    <w:lvl w:ilvl="8" w:tplc="3409001B" w:tentative="1">
      <w:start w:val="1"/>
      <w:numFmt w:val="lowerRoman"/>
      <w:lvlText w:val="%9."/>
      <w:lvlJc w:val="right"/>
      <w:pPr>
        <w:ind w:left="6097" w:hanging="180"/>
      </w:pPr>
    </w:lvl>
  </w:abstractNum>
  <w:abstractNum w:abstractNumId="5">
    <w:nsid w:val="23867C35"/>
    <w:multiLevelType w:val="hybridMultilevel"/>
    <w:tmpl w:val="A49441E4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5A97CC0"/>
    <w:multiLevelType w:val="hybridMultilevel"/>
    <w:tmpl w:val="0BD0AD96"/>
    <w:lvl w:ilvl="0" w:tplc="DB6A122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8">
    <w:nsid w:val="38B41CE7"/>
    <w:multiLevelType w:val="hybridMultilevel"/>
    <w:tmpl w:val="B3729FC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>
    <w:nsid w:val="41603570"/>
    <w:multiLevelType w:val="hybridMultilevel"/>
    <w:tmpl w:val="AC5A6D00"/>
    <w:lvl w:ilvl="0" w:tplc="5608F996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4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F338FE"/>
    <w:multiLevelType w:val="hybridMultilevel"/>
    <w:tmpl w:val="39248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7C531B"/>
    <w:multiLevelType w:val="hybridMultilevel"/>
    <w:tmpl w:val="51882EB4"/>
    <w:lvl w:ilvl="0" w:tplc="DB6A122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>
    <w:nsid w:val="769050F0"/>
    <w:multiLevelType w:val="multilevel"/>
    <w:tmpl w:val="B554FC02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  <w:b/>
        <w:i w:val="0"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7C552E3B"/>
    <w:multiLevelType w:val="multilevel"/>
    <w:tmpl w:val="8848C5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9"/>
  </w:num>
  <w:num w:numId="2">
    <w:abstractNumId w:val="19"/>
  </w:num>
  <w:num w:numId="3">
    <w:abstractNumId w:val="7"/>
  </w:num>
  <w:num w:numId="4">
    <w:abstractNumId w:val="13"/>
  </w:num>
  <w:num w:numId="5">
    <w:abstractNumId w:val="14"/>
  </w:num>
  <w:num w:numId="6">
    <w:abstractNumId w:val="16"/>
  </w:num>
  <w:num w:numId="7">
    <w:abstractNumId w:val="12"/>
  </w:num>
  <w:num w:numId="8">
    <w:abstractNumId w:val="18"/>
  </w:num>
  <w:num w:numId="9">
    <w:abstractNumId w:val="10"/>
  </w:num>
  <w:num w:numId="10">
    <w:abstractNumId w:val="1"/>
  </w:num>
  <w:num w:numId="11">
    <w:abstractNumId w:val="15"/>
  </w:num>
  <w:num w:numId="12">
    <w:abstractNumId w:val="6"/>
  </w:num>
  <w:num w:numId="13">
    <w:abstractNumId w:val="17"/>
  </w:num>
  <w:num w:numId="14">
    <w:abstractNumId w:val="0"/>
  </w:num>
  <w:num w:numId="15">
    <w:abstractNumId w:val="11"/>
  </w:num>
  <w:num w:numId="16">
    <w:abstractNumId w:val="5"/>
  </w:num>
  <w:num w:numId="17">
    <w:abstractNumId w:val="2"/>
  </w:num>
  <w:num w:numId="18">
    <w:abstractNumId w:val="3"/>
  </w:num>
  <w:num w:numId="19">
    <w:abstractNumId w:val="8"/>
  </w:num>
  <w:num w:numId="20">
    <w:abstractNumId w:val="20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1EC7"/>
    <w:rsid w:val="00006D6A"/>
    <w:rsid w:val="000101D0"/>
    <w:rsid w:val="0002171F"/>
    <w:rsid w:val="0002306A"/>
    <w:rsid w:val="000300CB"/>
    <w:rsid w:val="000412B7"/>
    <w:rsid w:val="00042FEB"/>
    <w:rsid w:val="00046FA7"/>
    <w:rsid w:val="00051786"/>
    <w:rsid w:val="00053D31"/>
    <w:rsid w:val="000708D9"/>
    <w:rsid w:val="00076785"/>
    <w:rsid w:val="00083789"/>
    <w:rsid w:val="00090371"/>
    <w:rsid w:val="00093334"/>
    <w:rsid w:val="00096310"/>
    <w:rsid w:val="000B5346"/>
    <w:rsid w:val="000C21A7"/>
    <w:rsid w:val="000D479C"/>
    <w:rsid w:val="000D6AF7"/>
    <w:rsid w:val="000E2AEE"/>
    <w:rsid w:val="000E38E9"/>
    <w:rsid w:val="000E3EB7"/>
    <w:rsid w:val="000E4C41"/>
    <w:rsid w:val="000F4719"/>
    <w:rsid w:val="00103995"/>
    <w:rsid w:val="00105C0B"/>
    <w:rsid w:val="00113819"/>
    <w:rsid w:val="001149A2"/>
    <w:rsid w:val="001322D8"/>
    <w:rsid w:val="00135103"/>
    <w:rsid w:val="00155842"/>
    <w:rsid w:val="00160189"/>
    <w:rsid w:val="00162EAD"/>
    <w:rsid w:val="001753C6"/>
    <w:rsid w:val="001823AB"/>
    <w:rsid w:val="001847A6"/>
    <w:rsid w:val="00186433"/>
    <w:rsid w:val="001A365D"/>
    <w:rsid w:val="001B2088"/>
    <w:rsid w:val="001B4682"/>
    <w:rsid w:val="001B6619"/>
    <w:rsid w:val="001B76F6"/>
    <w:rsid w:val="001E5944"/>
    <w:rsid w:val="001F0486"/>
    <w:rsid w:val="00204FE4"/>
    <w:rsid w:val="00222413"/>
    <w:rsid w:val="00222C1E"/>
    <w:rsid w:val="002275CF"/>
    <w:rsid w:val="00234225"/>
    <w:rsid w:val="00243402"/>
    <w:rsid w:val="00250D5A"/>
    <w:rsid w:val="00252A01"/>
    <w:rsid w:val="002617B9"/>
    <w:rsid w:val="00262F03"/>
    <w:rsid w:val="002741A1"/>
    <w:rsid w:val="00275C6A"/>
    <w:rsid w:val="00282674"/>
    <w:rsid w:val="002851FF"/>
    <w:rsid w:val="00293BD3"/>
    <w:rsid w:val="00293CD5"/>
    <w:rsid w:val="002941CA"/>
    <w:rsid w:val="002964B0"/>
    <w:rsid w:val="002A1279"/>
    <w:rsid w:val="002B1E23"/>
    <w:rsid w:val="002B44BD"/>
    <w:rsid w:val="002B74C9"/>
    <w:rsid w:val="002B79B5"/>
    <w:rsid w:val="002C7968"/>
    <w:rsid w:val="002D320D"/>
    <w:rsid w:val="002D3CC6"/>
    <w:rsid w:val="002D452D"/>
    <w:rsid w:val="002D6344"/>
    <w:rsid w:val="002D7793"/>
    <w:rsid w:val="002D7DFE"/>
    <w:rsid w:val="002E4C5E"/>
    <w:rsid w:val="002E689A"/>
    <w:rsid w:val="002F07D4"/>
    <w:rsid w:val="002F5643"/>
    <w:rsid w:val="002F57CF"/>
    <w:rsid w:val="002F6E01"/>
    <w:rsid w:val="0030786F"/>
    <w:rsid w:val="00307CDF"/>
    <w:rsid w:val="00307EBC"/>
    <w:rsid w:val="003108B5"/>
    <w:rsid w:val="00313FED"/>
    <w:rsid w:val="0031583C"/>
    <w:rsid w:val="003169F2"/>
    <w:rsid w:val="0031795A"/>
    <w:rsid w:val="0033412F"/>
    <w:rsid w:val="0035250A"/>
    <w:rsid w:val="003546D3"/>
    <w:rsid w:val="00357104"/>
    <w:rsid w:val="00362D7E"/>
    <w:rsid w:val="00363DB3"/>
    <w:rsid w:val="00371C7A"/>
    <w:rsid w:val="0037361E"/>
    <w:rsid w:val="00375AE7"/>
    <w:rsid w:val="00375C00"/>
    <w:rsid w:val="00387EBD"/>
    <w:rsid w:val="0039157E"/>
    <w:rsid w:val="00393D07"/>
    <w:rsid w:val="00393EED"/>
    <w:rsid w:val="003C3015"/>
    <w:rsid w:val="003C57CD"/>
    <w:rsid w:val="003E5281"/>
    <w:rsid w:val="003F0F20"/>
    <w:rsid w:val="003F12FD"/>
    <w:rsid w:val="003F13F3"/>
    <w:rsid w:val="00403349"/>
    <w:rsid w:val="004060BA"/>
    <w:rsid w:val="004063E3"/>
    <w:rsid w:val="00412747"/>
    <w:rsid w:val="004147EC"/>
    <w:rsid w:val="00415BD0"/>
    <w:rsid w:val="00416CD0"/>
    <w:rsid w:val="00422596"/>
    <w:rsid w:val="00422948"/>
    <w:rsid w:val="004269AC"/>
    <w:rsid w:val="00431EEF"/>
    <w:rsid w:val="00432D03"/>
    <w:rsid w:val="004347A5"/>
    <w:rsid w:val="004411B3"/>
    <w:rsid w:val="004664E2"/>
    <w:rsid w:val="00471854"/>
    <w:rsid w:val="00474826"/>
    <w:rsid w:val="00475561"/>
    <w:rsid w:val="004864BA"/>
    <w:rsid w:val="004A129A"/>
    <w:rsid w:val="004A4E86"/>
    <w:rsid w:val="004A7C82"/>
    <w:rsid w:val="004B48A7"/>
    <w:rsid w:val="004B6643"/>
    <w:rsid w:val="004C3428"/>
    <w:rsid w:val="004C4558"/>
    <w:rsid w:val="004E58E2"/>
    <w:rsid w:val="004F3CA8"/>
    <w:rsid w:val="005205EB"/>
    <w:rsid w:val="00526FA0"/>
    <w:rsid w:val="0052730D"/>
    <w:rsid w:val="00542474"/>
    <w:rsid w:val="0056144D"/>
    <w:rsid w:val="00564400"/>
    <w:rsid w:val="005714F3"/>
    <w:rsid w:val="0058313A"/>
    <w:rsid w:val="005838F4"/>
    <w:rsid w:val="00590B6B"/>
    <w:rsid w:val="005924AF"/>
    <w:rsid w:val="00596FC3"/>
    <w:rsid w:val="005A2012"/>
    <w:rsid w:val="005B7B3E"/>
    <w:rsid w:val="005E11D5"/>
    <w:rsid w:val="005F7749"/>
    <w:rsid w:val="00601422"/>
    <w:rsid w:val="00604C05"/>
    <w:rsid w:val="00610ACE"/>
    <w:rsid w:val="0061793C"/>
    <w:rsid w:val="00643590"/>
    <w:rsid w:val="0065029D"/>
    <w:rsid w:val="00651F59"/>
    <w:rsid w:val="00662BAE"/>
    <w:rsid w:val="006650DE"/>
    <w:rsid w:val="00672369"/>
    <w:rsid w:val="00672917"/>
    <w:rsid w:val="006838A2"/>
    <w:rsid w:val="0069567C"/>
    <w:rsid w:val="006958E2"/>
    <w:rsid w:val="00696D5E"/>
    <w:rsid w:val="0069788A"/>
    <w:rsid w:val="006A6903"/>
    <w:rsid w:val="006B6DC3"/>
    <w:rsid w:val="006B7F71"/>
    <w:rsid w:val="006C3723"/>
    <w:rsid w:val="006C514D"/>
    <w:rsid w:val="006C7E5F"/>
    <w:rsid w:val="006D024A"/>
    <w:rsid w:val="006E2AB6"/>
    <w:rsid w:val="006F0656"/>
    <w:rsid w:val="006F6964"/>
    <w:rsid w:val="006F7673"/>
    <w:rsid w:val="00702671"/>
    <w:rsid w:val="00716D74"/>
    <w:rsid w:val="007202DE"/>
    <w:rsid w:val="0072171D"/>
    <w:rsid w:val="00721CF9"/>
    <w:rsid w:val="00724E6C"/>
    <w:rsid w:val="007313BB"/>
    <w:rsid w:val="0073140C"/>
    <w:rsid w:val="0073539F"/>
    <w:rsid w:val="0073758B"/>
    <w:rsid w:val="00745035"/>
    <w:rsid w:val="007507DE"/>
    <w:rsid w:val="007550BB"/>
    <w:rsid w:val="00776A1F"/>
    <w:rsid w:val="00787DA6"/>
    <w:rsid w:val="00794161"/>
    <w:rsid w:val="00795D24"/>
    <w:rsid w:val="007965D4"/>
    <w:rsid w:val="007A4F6E"/>
    <w:rsid w:val="007B4427"/>
    <w:rsid w:val="007B50B5"/>
    <w:rsid w:val="007C56EA"/>
    <w:rsid w:val="007D6598"/>
    <w:rsid w:val="007D6982"/>
    <w:rsid w:val="007E0B4B"/>
    <w:rsid w:val="007E4E5E"/>
    <w:rsid w:val="007E75A9"/>
    <w:rsid w:val="007F5B94"/>
    <w:rsid w:val="008027EB"/>
    <w:rsid w:val="00806045"/>
    <w:rsid w:val="00807781"/>
    <w:rsid w:val="0081334A"/>
    <w:rsid w:val="0082655B"/>
    <w:rsid w:val="008524BB"/>
    <w:rsid w:val="00853C77"/>
    <w:rsid w:val="00855A7F"/>
    <w:rsid w:val="00865382"/>
    <w:rsid w:val="00871F0E"/>
    <w:rsid w:val="00880599"/>
    <w:rsid w:val="00881096"/>
    <w:rsid w:val="008A0185"/>
    <w:rsid w:val="008B0DEF"/>
    <w:rsid w:val="008B1217"/>
    <w:rsid w:val="008B3479"/>
    <w:rsid w:val="008C1E79"/>
    <w:rsid w:val="008C6892"/>
    <w:rsid w:val="008C69B2"/>
    <w:rsid w:val="008C6D94"/>
    <w:rsid w:val="008D24E7"/>
    <w:rsid w:val="008D5AA0"/>
    <w:rsid w:val="008E4068"/>
    <w:rsid w:val="008F1FFB"/>
    <w:rsid w:val="008F5432"/>
    <w:rsid w:val="00901E90"/>
    <w:rsid w:val="009112F7"/>
    <w:rsid w:val="009116EE"/>
    <w:rsid w:val="0091510D"/>
    <w:rsid w:val="00922B7D"/>
    <w:rsid w:val="00927484"/>
    <w:rsid w:val="009279A3"/>
    <w:rsid w:val="0093090A"/>
    <w:rsid w:val="00931158"/>
    <w:rsid w:val="0094182F"/>
    <w:rsid w:val="00942937"/>
    <w:rsid w:val="00954C16"/>
    <w:rsid w:val="00964C73"/>
    <w:rsid w:val="009709A5"/>
    <w:rsid w:val="00970CF8"/>
    <w:rsid w:val="00975BF1"/>
    <w:rsid w:val="009804E3"/>
    <w:rsid w:val="009808ED"/>
    <w:rsid w:val="009824C1"/>
    <w:rsid w:val="00982647"/>
    <w:rsid w:val="00985089"/>
    <w:rsid w:val="009A7847"/>
    <w:rsid w:val="009B5C96"/>
    <w:rsid w:val="009C2BF6"/>
    <w:rsid w:val="009C3611"/>
    <w:rsid w:val="009D462A"/>
    <w:rsid w:val="009D7FD6"/>
    <w:rsid w:val="009E122F"/>
    <w:rsid w:val="009E1FDE"/>
    <w:rsid w:val="009E2494"/>
    <w:rsid w:val="009F6591"/>
    <w:rsid w:val="00A055F1"/>
    <w:rsid w:val="00A11CE7"/>
    <w:rsid w:val="00A1443E"/>
    <w:rsid w:val="00A1706A"/>
    <w:rsid w:val="00A2536E"/>
    <w:rsid w:val="00A3013B"/>
    <w:rsid w:val="00A3080E"/>
    <w:rsid w:val="00A4163C"/>
    <w:rsid w:val="00A424AB"/>
    <w:rsid w:val="00A42AB0"/>
    <w:rsid w:val="00A458FF"/>
    <w:rsid w:val="00A5018A"/>
    <w:rsid w:val="00A621A0"/>
    <w:rsid w:val="00A62258"/>
    <w:rsid w:val="00A63054"/>
    <w:rsid w:val="00A74B70"/>
    <w:rsid w:val="00A820CC"/>
    <w:rsid w:val="00A8218F"/>
    <w:rsid w:val="00A87502"/>
    <w:rsid w:val="00A90A4C"/>
    <w:rsid w:val="00A9177A"/>
    <w:rsid w:val="00A919D1"/>
    <w:rsid w:val="00A9551D"/>
    <w:rsid w:val="00A96E8B"/>
    <w:rsid w:val="00AA0D7C"/>
    <w:rsid w:val="00AA3944"/>
    <w:rsid w:val="00AA5B99"/>
    <w:rsid w:val="00AB701D"/>
    <w:rsid w:val="00AC2B72"/>
    <w:rsid w:val="00AC2C8C"/>
    <w:rsid w:val="00AC4062"/>
    <w:rsid w:val="00AC4B09"/>
    <w:rsid w:val="00AC5192"/>
    <w:rsid w:val="00AC578C"/>
    <w:rsid w:val="00AC5C1F"/>
    <w:rsid w:val="00AE035A"/>
    <w:rsid w:val="00AE3539"/>
    <w:rsid w:val="00AF08B4"/>
    <w:rsid w:val="00B108F4"/>
    <w:rsid w:val="00B12F58"/>
    <w:rsid w:val="00B17722"/>
    <w:rsid w:val="00B274F2"/>
    <w:rsid w:val="00B31859"/>
    <w:rsid w:val="00B4083F"/>
    <w:rsid w:val="00B40F59"/>
    <w:rsid w:val="00B4651A"/>
    <w:rsid w:val="00B4720C"/>
    <w:rsid w:val="00B56338"/>
    <w:rsid w:val="00B62851"/>
    <w:rsid w:val="00B75DA9"/>
    <w:rsid w:val="00B865A2"/>
    <w:rsid w:val="00B86763"/>
    <w:rsid w:val="00BB2F4A"/>
    <w:rsid w:val="00BC2AFC"/>
    <w:rsid w:val="00BC57D7"/>
    <w:rsid w:val="00BE47F2"/>
    <w:rsid w:val="00BF1CAE"/>
    <w:rsid w:val="00C018FB"/>
    <w:rsid w:val="00C039EE"/>
    <w:rsid w:val="00C16363"/>
    <w:rsid w:val="00C16E9F"/>
    <w:rsid w:val="00C2287F"/>
    <w:rsid w:val="00C61BA3"/>
    <w:rsid w:val="00C71876"/>
    <w:rsid w:val="00C71B5A"/>
    <w:rsid w:val="00C818CC"/>
    <w:rsid w:val="00C81BAD"/>
    <w:rsid w:val="00C90531"/>
    <w:rsid w:val="00C9090C"/>
    <w:rsid w:val="00C94159"/>
    <w:rsid w:val="00C95840"/>
    <w:rsid w:val="00CA41F7"/>
    <w:rsid w:val="00CA5BCD"/>
    <w:rsid w:val="00CA73C9"/>
    <w:rsid w:val="00CB57AA"/>
    <w:rsid w:val="00CC02A4"/>
    <w:rsid w:val="00CC4362"/>
    <w:rsid w:val="00CD1243"/>
    <w:rsid w:val="00CD395F"/>
    <w:rsid w:val="00CE3E33"/>
    <w:rsid w:val="00CE679A"/>
    <w:rsid w:val="00CF1073"/>
    <w:rsid w:val="00CF10D1"/>
    <w:rsid w:val="00D0164D"/>
    <w:rsid w:val="00D0357D"/>
    <w:rsid w:val="00D03C66"/>
    <w:rsid w:val="00D05A14"/>
    <w:rsid w:val="00D10EA4"/>
    <w:rsid w:val="00D15D98"/>
    <w:rsid w:val="00D270DD"/>
    <w:rsid w:val="00D34801"/>
    <w:rsid w:val="00D517A7"/>
    <w:rsid w:val="00D61622"/>
    <w:rsid w:val="00D63CC6"/>
    <w:rsid w:val="00D6563B"/>
    <w:rsid w:val="00D77395"/>
    <w:rsid w:val="00D776EE"/>
    <w:rsid w:val="00DB0399"/>
    <w:rsid w:val="00DB3FC2"/>
    <w:rsid w:val="00DB4B44"/>
    <w:rsid w:val="00DC2272"/>
    <w:rsid w:val="00DC4256"/>
    <w:rsid w:val="00DC458A"/>
    <w:rsid w:val="00DC4A63"/>
    <w:rsid w:val="00DC7C16"/>
    <w:rsid w:val="00DD070D"/>
    <w:rsid w:val="00DD3DDF"/>
    <w:rsid w:val="00DE2C90"/>
    <w:rsid w:val="00E15317"/>
    <w:rsid w:val="00E236E0"/>
    <w:rsid w:val="00E31DD3"/>
    <w:rsid w:val="00E32112"/>
    <w:rsid w:val="00E3253B"/>
    <w:rsid w:val="00E32DA2"/>
    <w:rsid w:val="00E33FCF"/>
    <w:rsid w:val="00E36344"/>
    <w:rsid w:val="00E418EA"/>
    <w:rsid w:val="00E4696C"/>
    <w:rsid w:val="00E476B6"/>
    <w:rsid w:val="00E56999"/>
    <w:rsid w:val="00E61798"/>
    <w:rsid w:val="00E66AEB"/>
    <w:rsid w:val="00E7523C"/>
    <w:rsid w:val="00E755D3"/>
    <w:rsid w:val="00E8312E"/>
    <w:rsid w:val="00E929E1"/>
    <w:rsid w:val="00E97EC4"/>
    <w:rsid w:val="00EA3452"/>
    <w:rsid w:val="00EC1834"/>
    <w:rsid w:val="00EC24DD"/>
    <w:rsid w:val="00EC2BF7"/>
    <w:rsid w:val="00ED336C"/>
    <w:rsid w:val="00EE423D"/>
    <w:rsid w:val="00EE4D06"/>
    <w:rsid w:val="00EE646E"/>
    <w:rsid w:val="00EF0E3A"/>
    <w:rsid w:val="00EF1753"/>
    <w:rsid w:val="00EF2BE1"/>
    <w:rsid w:val="00EF34B8"/>
    <w:rsid w:val="00F01AFA"/>
    <w:rsid w:val="00F066B0"/>
    <w:rsid w:val="00F1289C"/>
    <w:rsid w:val="00F15F41"/>
    <w:rsid w:val="00F2441C"/>
    <w:rsid w:val="00F24B77"/>
    <w:rsid w:val="00F427CA"/>
    <w:rsid w:val="00F56ECD"/>
    <w:rsid w:val="00F63AF5"/>
    <w:rsid w:val="00F66359"/>
    <w:rsid w:val="00F702AC"/>
    <w:rsid w:val="00F75D3D"/>
    <w:rsid w:val="00F86B7F"/>
    <w:rsid w:val="00F90196"/>
    <w:rsid w:val="00FA0ED7"/>
    <w:rsid w:val="00FA1122"/>
    <w:rsid w:val="00FA1653"/>
    <w:rsid w:val="00FA639D"/>
    <w:rsid w:val="00FA665B"/>
    <w:rsid w:val="00FC3E81"/>
    <w:rsid w:val="00FC545B"/>
    <w:rsid w:val="00FC7CDE"/>
    <w:rsid w:val="00FD225D"/>
    <w:rsid w:val="00FF2430"/>
    <w:rsid w:val="00FF503E"/>
    <w:rsid w:val="00FF7A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il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6AE217D-AD88-4650-8359-096F5BD66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0E3EB7"/>
  </w:style>
  <w:style w:type="paragraph" w:customStyle="1" w:styleId="m7011186039819770489gmail-msolistparagraph">
    <w:name w:val="m_7011186039819770489gmail-msolistparagraph"/>
    <w:basedOn w:val="Normal"/>
    <w:rsid w:val="00CA73C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475561"/>
  </w:style>
  <w:style w:type="paragraph" w:customStyle="1" w:styleId="m2692792050819400593m3096849391167711232gmail-msonormal">
    <w:name w:val="m_2692792050819400593m_3096849391167711232gmail-msonormal"/>
    <w:basedOn w:val="Normal"/>
    <w:rsid w:val="00787DA6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2692792050819400593m3096849391167711232gmail-nospacing1">
    <w:name w:val="m_2692792050819400593m_3096849391167711232gmail-nospacing1"/>
    <w:basedOn w:val="Normal"/>
    <w:rsid w:val="00787DA6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1"/>
    <w:basedOn w:val="TableNormal"/>
    <w:rsid w:val="00FF2430"/>
    <w:rPr>
      <w:lang w:val="en-US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DE8670-8545-415F-91D3-88C5D1FC7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2234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Diane L. Martin</dc:creator>
  <cp:lastModifiedBy>Jan Erwin Andrew I. Ontanillas</cp:lastModifiedBy>
  <cp:revision>4</cp:revision>
  <dcterms:created xsi:type="dcterms:W3CDTF">2019-06-04T08:26:00Z</dcterms:created>
  <dcterms:modified xsi:type="dcterms:W3CDTF">2019-06-04T08:33:00Z</dcterms:modified>
</cp:coreProperties>
</file>