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399" w:rsidRDefault="001E6399" w:rsidP="00283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D13C9A">
        <w:rPr>
          <w:rFonts w:ascii="Arial" w:eastAsia="Arial" w:hAnsi="Arial" w:cs="Arial"/>
          <w:b/>
          <w:sz w:val="32"/>
          <w:szCs w:val="32"/>
        </w:rPr>
        <w:t xml:space="preserve">SWD DROMIC Terminal Report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283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EA6DBA" w:rsidRPr="00EA6DBA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A641C4">
        <w:rPr>
          <w:rFonts w:ascii="Arial" w:eastAsia="Arial" w:hAnsi="Arial" w:cs="Arial"/>
          <w:b/>
          <w:sz w:val="32"/>
          <w:szCs w:val="32"/>
        </w:rPr>
        <w:t xml:space="preserve">Holy Spirit, Quezon </w:t>
      </w:r>
      <w:r w:rsidR="00AD0BCE">
        <w:rPr>
          <w:rFonts w:ascii="Arial" w:eastAsia="Arial" w:hAnsi="Arial" w:cs="Arial"/>
          <w:b/>
          <w:sz w:val="32"/>
          <w:szCs w:val="32"/>
        </w:rPr>
        <w:t>City</w:t>
      </w:r>
    </w:p>
    <w:p w:rsidR="001149A2" w:rsidRPr="003D75C9" w:rsidRDefault="00D13C9A" w:rsidP="00283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08 July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7</w:t>
      </w:r>
      <w:r w:rsidR="003210AA">
        <w:rPr>
          <w:rFonts w:ascii="Arial" w:eastAsia="Arial" w:hAnsi="Arial" w:cs="Arial"/>
          <w:sz w:val="24"/>
          <w:szCs w:val="24"/>
        </w:rPr>
        <w:t>PM</w:t>
      </w:r>
    </w:p>
    <w:p w:rsidR="00046FA7" w:rsidRPr="00CA0036" w:rsidRDefault="00046FA7" w:rsidP="00283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CA0036" w:rsidRDefault="00D10EA4" w:rsidP="00283F9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283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98586B" w:rsidRDefault="0098586B" w:rsidP="00283F91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This is the final report on the fire incident occurred in Don Vicente and Doña Felicidad St., Brgy Holy Spirit, Quezon City on 07 June 2019 at around 3:47 PM. The fire was declared fire out at 4:32 PM.</w:t>
      </w:r>
    </w:p>
    <w:p w:rsidR="00AE2D10" w:rsidRDefault="001149A2" w:rsidP="00283F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656B2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56B2C" w:rsidRDefault="00656B2C" w:rsidP="00283F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11920" w:rsidRPr="006B6C95" w:rsidRDefault="00711920" w:rsidP="00283F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Default="001E6399" w:rsidP="00283F91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98586B" w:rsidRDefault="001F4A76" w:rsidP="00283F91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98586B">
        <w:rPr>
          <w:rFonts w:ascii="Arial" w:eastAsia="Arial" w:hAnsi="Arial" w:cs="Arial"/>
          <w:sz w:val="24"/>
          <w:szCs w:val="24"/>
        </w:rPr>
        <w:t xml:space="preserve">A total of </w:t>
      </w:r>
      <w:r w:rsidR="00A641C4" w:rsidRPr="0098586B">
        <w:rPr>
          <w:rFonts w:ascii="Arial" w:eastAsia="Arial" w:hAnsi="Arial" w:cs="Arial"/>
          <w:b/>
          <w:sz w:val="24"/>
          <w:szCs w:val="24"/>
        </w:rPr>
        <w:t xml:space="preserve">111 </w:t>
      </w:r>
      <w:r w:rsidR="001E6399" w:rsidRPr="0098586B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98586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98586B">
        <w:rPr>
          <w:rFonts w:ascii="Arial" w:eastAsia="Arial" w:hAnsi="Arial" w:cs="Arial"/>
          <w:sz w:val="24"/>
          <w:szCs w:val="24"/>
        </w:rPr>
        <w:t xml:space="preserve">or </w:t>
      </w:r>
      <w:r w:rsidR="00A641C4" w:rsidRPr="0098586B">
        <w:rPr>
          <w:rFonts w:ascii="Arial" w:eastAsia="Arial" w:hAnsi="Arial" w:cs="Arial"/>
          <w:b/>
          <w:sz w:val="24"/>
          <w:szCs w:val="24"/>
        </w:rPr>
        <w:t>431</w:t>
      </w:r>
      <w:r w:rsidRPr="0098586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98586B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98586B">
        <w:rPr>
          <w:rFonts w:ascii="Arial" w:eastAsia="Arial" w:hAnsi="Arial" w:cs="Arial"/>
          <w:sz w:val="24"/>
          <w:szCs w:val="24"/>
        </w:rPr>
        <w:t>were affected in</w:t>
      </w:r>
      <w:r w:rsidR="00FF4C25" w:rsidRPr="0098586B">
        <w:rPr>
          <w:rFonts w:ascii="Arial" w:eastAsia="Arial" w:hAnsi="Arial" w:cs="Arial"/>
          <w:sz w:val="24"/>
          <w:szCs w:val="24"/>
        </w:rPr>
        <w:t xml:space="preserve"> </w:t>
      </w:r>
      <w:r w:rsidR="0043090C" w:rsidRPr="0098586B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A641C4" w:rsidRPr="0098586B">
        <w:rPr>
          <w:rFonts w:ascii="Arial" w:eastAsia="Arial" w:hAnsi="Arial" w:cs="Arial"/>
          <w:b/>
          <w:sz w:val="24"/>
          <w:szCs w:val="24"/>
        </w:rPr>
        <w:t>Holy Spirit</w:t>
      </w:r>
      <w:r w:rsidR="0043090C" w:rsidRPr="0098586B">
        <w:rPr>
          <w:rFonts w:ascii="Arial" w:eastAsia="Arial" w:hAnsi="Arial" w:cs="Arial"/>
          <w:b/>
          <w:sz w:val="24"/>
          <w:szCs w:val="24"/>
        </w:rPr>
        <w:t xml:space="preserve">, </w:t>
      </w:r>
      <w:r w:rsidR="00A641C4" w:rsidRPr="0098586B">
        <w:rPr>
          <w:rFonts w:ascii="Arial" w:eastAsia="Arial" w:hAnsi="Arial" w:cs="Arial"/>
          <w:b/>
          <w:sz w:val="24"/>
          <w:szCs w:val="24"/>
        </w:rPr>
        <w:t xml:space="preserve">Quezon </w:t>
      </w:r>
      <w:r w:rsidR="0043090C" w:rsidRPr="0098586B">
        <w:rPr>
          <w:rFonts w:ascii="Arial" w:eastAsia="Arial" w:hAnsi="Arial" w:cs="Arial"/>
          <w:b/>
          <w:sz w:val="24"/>
          <w:szCs w:val="24"/>
        </w:rPr>
        <w:t>City</w:t>
      </w:r>
      <w:r w:rsidR="00346FBB" w:rsidRPr="0098586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98586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283F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283F91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6B5A89" w:rsidRPr="006B5A89" w:rsidTr="006B5A89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A641C4" w:rsidP="00283F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283F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4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A641C4" w:rsidP="00283F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A641C4" w:rsidP="00283F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  <w:r w:rsidR="005C1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81356E" w:rsidP="00283F91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Quezon City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283F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283F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641C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A641C4" w:rsidP="00283F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431</w:t>
            </w:r>
          </w:p>
        </w:tc>
      </w:tr>
    </w:tbl>
    <w:p w:rsidR="001E6399" w:rsidRDefault="00BC4543" w:rsidP="0098586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B5A89" w:rsidRPr="00A641C4" w:rsidRDefault="006B5A89" w:rsidP="00283F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3018CE" w:rsidRDefault="00542FD1" w:rsidP="00283F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Default="00542FD1" w:rsidP="00283F9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Default="00A641C4" w:rsidP="00283F91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  <w:r w:rsidRPr="0098586B">
        <w:rPr>
          <w:rFonts w:ascii="Arial" w:hAnsi="Arial" w:cs="Arial"/>
          <w:b/>
        </w:rPr>
        <w:t>57</w:t>
      </w:r>
      <w:r w:rsidR="00542FD1" w:rsidRPr="0098586B">
        <w:rPr>
          <w:rFonts w:ascii="Arial" w:hAnsi="Arial" w:cs="Arial"/>
          <w:b/>
          <w:bCs/>
        </w:rPr>
        <w:t xml:space="preserve"> houses</w:t>
      </w:r>
      <w:r w:rsidR="00346FBB" w:rsidRPr="0098586B">
        <w:rPr>
          <w:rFonts w:ascii="Arial" w:hAnsi="Arial" w:cs="Arial"/>
        </w:rPr>
        <w:t xml:space="preserve"> </w:t>
      </w:r>
      <w:r w:rsidR="00283F91" w:rsidRPr="0098586B">
        <w:rPr>
          <w:rFonts w:ascii="Arial" w:hAnsi="Arial" w:cs="Arial"/>
        </w:rPr>
        <w:t xml:space="preserve">were </w:t>
      </w:r>
      <w:r w:rsidR="00283F91" w:rsidRPr="0098586B">
        <w:rPr>
          <w:rFonts w:ascii="Arial" w:hAnsi="Arial" w:cs="Arial"/>
          <w:b/>
        </w:rPr>
        <w:t>totally damaged</w:t>
      </w:r>
      <w:r w:rsidR="00283F91" w:rsidRPr="0098586B">
        <w:rPr>
          <w:rFonts w:ascii="Arial" w:hAnsi="Arial" w:cs="Arial"/>
        </w:rPr>
        <w:t xml:space="preserve"> </w:t>
      </w:r>
      <w:r w:rsidR="00346FBB">
        <w:rPr>
          <w:rFonts w:ascii="Arial" w:hAnsi="Arial" w:cs="Arial"/>
          <w:color w:val="000000"/>
        </w:rPr>
        <w:t>by the fire</w:t>
      </w:r>
      <w:r>
        <w:rPr>
          <w:rFonts w:ascii="Arial" w:hAnsi="Arial" w:cs="Arial"/>
          <w:color w:val="000000"/>
        </w:rPr>
        <w:t xml:space="preserve"> (see Table 2</w:t>
      </w:r>
      <w:r w:rsidR="00542FD1">
        <w:rPr>
          <w:rFonts w:ascii="Arial" w:hAnsi="Arial" w:cs="Arial"/>
          <w:color w:val="000000"/>
        </w:rPr>
        <w:t>).</w:t>
      </w:r>
    </w:p>
    <w:p w:rsidR="00542FD1" w:rsidRDefault="00542FD1" w:rsidP="00283F91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:rsidR="00542FD1" w:rsidRDefault="00A641C4" w:rsidP="00283F91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542FD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FC01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6149"/>
        <w:gridCol w:w="889"/>
        <w:gridCol w:w="1065"/>
        <w:gridCol w:w="1219"/>
      </w:tblGrid>
      <w:tr w:rsidR="00542FD1" w:rsidRPr="001E4328" w:rsidTr="00784F24">
        <w:trPr>
          <w:trHeight w:val="20"/>
        </w:trPr>
        <w:tc>
          <w:tcPr>
            <w:tcW w:w="3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NO. OF DAMAGED HOUSES </w:t>
            </w:r>
          </w:p>
        </w:tc>
      </w:tr>
      <w:tr w:rsidR="001E4328" w:rsidRPr="00542FD1" w:rsidTr="00784F24">
        <w:trPr>
          <w:trHeight w:val="20"/>
        </w:trPr>
        <w:tc>
          <w:tcPr>
            <w:tcW w:w="3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Total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Totally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Partially </w:t>
            </w:r>
          </w:p>
        </w:tc>
      </w:tr>
      <w:tr w:rsidR="001E4328" w:rsidRPr="00542FD1" w:rsidTr="00784F24">
        <w:trPr>
          <w:trHeight w:val="20"/>
        </w:trPr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A641C4" w:rsidP="00283F9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A641C4" w:rsidP="00283F9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57</w:t>
            </w:r>
            <w:r w:rsidR="00542FD1"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1E4328" w:rsidRPr="00542FD1" w:rsidTr="00784F24">
        <w:trPr>
          <w:trHeight w:val="20"/>
        </w:trPr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42FD1" w:rsidRPr="00542FD1" w:rsidRDefault="00A641C4" w:rsidP="00283F9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2FD1" w:rsidRPr="00542FD1" w:rsidRDefault="00A641C4" w:rsidP="00283F9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542FD1" w:rsidRPr="00542FD1" w:rsidTr="00784F24">
        <w:trPr>
          <w:trHeight w:val="20"/>
        </w:trPr>
        <w:tc>
          <w:tcPr>
            <w:tcW w:w="3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81356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Quezon </w:t>
            </w:r>
            <w:r w:rsidRPr="0054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City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A641C4" w:rsidP="00283F9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A641C4" w:rsidP="00283F9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57</w:t>
            </w:r>
            <w:r w:rsidR="00542FD1" w:rsidRPr="0054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542FD1" w:rsidP="00283F9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</w:tbl>
    <w:p w:rsidR="001E4328" w:rsidRPr="0098586B" w:rsidRDefault="007655BC" w:rsidP="0098586B">
      <w:pPr>
        <w:pStyle w:val="ListParagraph"/>
        <w:tabs>
          <w:tab w:val="left" w:pos="6887"/>
        </w:tabs>
        <w:spacing w:after="0" w:line="240" w:lineRule="auto"/>
        <w:ind w:left="426"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1E4328" w:rsidRPr="0098586B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784F24" w:rsidRDefault="00784F24" w:rsidP="00283F91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1E4328" w:rsidRDefault="001E4328" w:rsidP="00283F91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283F91" w:rsidRDefault="001E4328" w:rsidP="00283F91">
      <w:pPr>
        <w:pStyle w:val="NormalWeb"/>
        <w:numPr>
          <w:ilvl w:val="0"/>
          <w:numId w:val="17"/>
        </w:numPr>
        <w:spacing w:before="0" w:beforeAutospacing="0" w:after="0" w:afterAutospacing="0"/>
        <w:ind w:left="540" w:hanging="540"/>
        <w:contextualSpacing/>
        <w:textAlignment w:val="baseline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Summary of Assistance Provided </w:t>
      </w:r>
    </w:p>
    <w:p w:rsidR="001E4328" w:rsidRPr="00283F91" w:rsidRDefault="001E4328" w:rsidP="00283F91">
      <w:pPr>
        <w:pStyle w:val="NormalWeb"/>
        <w:spacing w:before="0" w:beforeAutospacing="0" w:after="0" w:afterAutospacing="0"/>
        <w:ind w:left="540"/>
        <w:contextualSpacing/>
        <w:textAlignment w:val="baseline"/>
        <w:rPr>
          <w:rFonts w:ascii="Arial" w:hAnsi="Arial" w:cs="Arial"/>
          <w:b/>
          <w:bCs/>
          <w:color w:val="002060"/>
        </w:rPr>
      </w:pPr>
      <w:r w:rsidRPr="00283F91">
        <w:rPr>
          <w:rFonts w:ascii="Arial" w:hAnsi="Arial" w:cs="Arial"/>
          <w:color w:val="000000"/>
        </w:rPr>
        <w:t xml:space="preserve">A total of </w:t>
      </w:r>
      <w:r w:rsidRPr="00283F91">
        <w:rPr>
          <w:rFonts w:ascii="Arial" w:hAnsi="Arial" w:cs="Arial"/>
          <w:b/>
          <w:bCs/>
          <w:color w:val="0070C0"/>
        </w:rPr>
        <w:t>₱</w:t>
      </w:r>
      <w:r w:rsidR="0098586B" w:rsidRPr="0098586B">
        <w:rPr>
          <w:rFonts w:ascii="Arial" w:hAnsi="Arial" w:cs="Arial"/>
          <w:b/>
          <w:bCs/>
          <w:color w:val="0070C0"/>
        </w:rPr>
        <w:t>168,207.45</w:t>
      </w:r>
      <w:r w:rsidR="00FA42B5" w:rsidRPr="00283F91">
        <w:rPr>
          <w:rFonts w:ascii="Arial" w:hAnsi="Arial" w:cs="Arial"/>
          <w:b/>
          <w:bCs/>
          <w:color w:val="0070C0"/>
        </w:rPr>
        <w:t xml:space="preserve"> worth</w:t>
      </w:r>
      <w:r w:rsidRPr="00283F91">
        <w:rPr>
          <w:rFonts w:ascii="Arial" w:hAnsi="Arial" w:cs="Arial"/>
          <w:color w:val="000000"/>
        </w:rPr>
        <w:t xml:space="preserve"> of assistance was provided by DSWD to th</w:t>
      </w:r>
      <w:r w:rsidR="00A641C4" w:rsidRPr="00283F91">
        <w:rPr>
          <w:rFonts w:ascii="Arial" w:hAnsi="Arial" w:cs="Arial"/>
          <w:color w:val="000000"/>
        </w:rPr>
        <w:t>e affected families (see Table 3</w:t>
      </w:r>
      <w:r w:rsidRPr="00283F91">
        <w:rPr>
          <w:rFonts w:ascii="Arial" w:hAnsi="Arial" w:cs="Arial"/>
          <w:color w:val="000000"/>
        </w:rPr>
        <w:t>).</w:t>
      </w:r>
    </w:p>
    <w:p w:rsidR="001E4328" w:rsidRPr="001E4328" w:rsidRDefault="001E4328" w:rsidP="00283F91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0000"/>
          <w:sz w:val="24"/>
          <w:szCs w:val="24"/>
        </w:rPr>
      </w:pPr>
    </w:p>
    <w:p w:rsidR="001E4328" w:rsidRPr="001E4328" w:rsidRDefault="00A641C4" w:rsidP="00283F91">
      <w:pPr>
        <w:pStyle w:val="NormalWeb"/>
        <w:spacing w:before="0" w:beforeAutospacing="0" w:after="0" w:afterAutospacing="0"/>
        <w:ind w:left="360" w:firstLine="180"/>
        <w:contextualSpacing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="001E432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20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1217"/>
        <w:gridCol w:w="639"/>
        <w:gridCol w:w="783"/>
        <w:gridCol w:w="1050"/>
        <w:gridCol w:w="1217"/>
      </w:tblGrid>
      <w:tr w:rsidR="001E4328" w:rsidRPr="001E4328" w:rsidTr="0005749F">
        <w:trPr>
          <w:trHeight w:val="20"/>
        </w:trPr>
        <w:tc>
          <w:tcPr>
            <w:tcW w:w="2510" w:type="pct"/>
            <w:vMerge w:val="restart"/>
            <w:shd w:val="clear" w:color="7F7F7F" w:fill="7F7F7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490" w:type="pct"/>
            <w:gridSpan w:val="5"/>
            <w:shd w:val="clear" w:color="7F7F7F" w:fill="7F7F7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COST OF ASSISTANCE </w:t>
            </w:r>
          </w:p>
        </w:tc>
      </w:tr>
      <w:tr w:rsidR="001E4328" w:rsidRPr="001E4328" w:rsidTr="0005749F">
        <w:trPr>
          <w:trHeight w:val="20"/>
        </w:trPr>
        <w:tc>
          <w:tcPr>
            <w:tcW w:w="2510" w:type="pct"/>
            <w:vMerge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88" w:type="pct"/>
            <w:shd w:val="clear" w:color="7F7F7F" w:fill="7F7F7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DSWD </w:t>
            </w:r>
          </w:p>
        </w:tc>
        <w:tc>
          <w:tcPr>
            <w:tcW w:w="340" w:type="pct"/>
            <w:shd w:val="clear" w:color="7F7F7F" w:fill="7F7F7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LGU </w:t>
            </w:r>
          </w:p>
        </w:tc>
        <w:tc>
          <w:tcPr>
            <w:tcW w:w="416" w:type="pct"/>
            <w:shd w:val="clear" w:color="7F7F7F" w:fill="7F7F7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NGOs </w:t>
            </w:r>
          </w:p>
        </w:tc>
        <w:tc>
          <w:tcPr>
            <w:tcW w:w="558" w:type="pct"/>
            <w:shd w:val="clear" w:color="7F7F7F" w:fill="7F7F7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OTHERS </w:t>
            </w:r>
          </w:p>
        </w:tc>
        <w:tc>
          <w:tcPr>
            <w:tcW w:w="588" w:type="pct"/>
            <w:shd w:val="clear" w:color="7F7F7F" w:fill="7F7F7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GRAND TOTAL </w:t>
            </w:r>
          </w:p>
        </w:tc>
      </w:tr>
      <w:tr w:rsidR="0005749F" w:rsidRPr="001E4328" w:rsidTr="0005749F">
        <w:trPr>
          <w:trHeight w:val="20"/>
        </w:trPr>
        <w:tc>
          <w:tcPr>
            <w:tcW w:w="2510" w:type="pct"/>
            <w:shd w:val="clear" w:color="A5A5A5" w:fill="A5A5A5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588" w:type="pct"/>
            <w:shd w:val="clear" w:color="A5A5A5" w:fill="A5A5A5"/>
            <w:vAlign w:val="center"/>
            <w:hideMark/>
          </w:tcPr>
          <w:p w:rsidR="001E4328" w:rsidRPr="001E4328" w:rsidRDefault="0098586B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168,207.45</w:t>
            </w:r>
          </w:p>
        </w:tc>
        <w:tc>
          <w:tcPr>
            <w:tcW w:w="340" w:type="pct"/>
            <w:shd w:val="clear" w:color="A5A5A5" w:fill="A5A5A5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-   </w:t>
            </w:r>
          </w:p>
        </w:tc>
        <w:tc>
          <w:tcPr>
            <w:tcW w:w="416" w:type="pct"/>
            <w:shd w:val="clear" w:color="A5A5A5" w:fill="A5A5A5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  </w:t>
            </w:r>
          </w:p>
        </w:tc>
        <w:tc>
          <w:tcPr>
            <w:tcW w:w="558" w:type="pct"/>
            <w:shd w:val="clear" w:color="A5A5A5" w:fill="A5A5A5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-   </w:t>
            </w:r>
          </w:p>
        </w:tc>
        <w:tc>
          <w:tcPr>
            <w:tcW w:w="588" w:type="pct"/>
            <w:shd w:val="clear" w:color="A5A5A5" w:fill="A5A5A5"/>
            <w:vAlign w:val="center"/>
            <w:hideMark/>
          </w:tcPr>
          <w:p w:rsidR="001E4328" w:rsidRPr="001E4328" w:rsidRDefault="0098586B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58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168,207.45</w:t>
            </w:r>
          </w:p>
        </w:tc>
      </w:tr>
      <w:tr w:rsidR="0005749F" w:rsidRPr="001E4328" w:rsidTr="0005749F">
        <w:trPr>
          <w:trHeight w:val="20"/>
        </w:trPr>
        <w:tc>
          <w:tcPr>
            <w:tcW w:w="2510" w:type="pct"/>
            <w:shd w:val="clear" w:color="BFBFBF" w:fill="BFBFB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588" w:type="pct"/>
            <w:shd w:val="clear" w:color="BFBFBF" w:fill="BFBFBF"/>
            <w:vAlign w:val="center"/>
            <w:hideMark/>
          </w:tcPr>
          <w:p w:rsidR="001E4328" w:rsidRPr="001E4328" w:rsidRDefault="0098586B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58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168,207.45</w:t>
            </w:r>
          </w:p>
        </w:tc>
        <w:tc>
          <w:tcPr>
            <w:tcW w:w="340" w:type="pct"/>
            <w:shd w:val="clear" w:color="BFBFBF" w:fill="BFBFB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-   </w:t>
            </w:r>
          </w:p>
        </w:tc>
        <w:tc>
          <w:tcPr>
            <w:tcW w:w="416" w:type="pct"/>
            <w:shd w:val="clear" w:color="BFBFBF" w:fill="BFBFB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  </w:t>
            </w:r>
          </w:p>
        </w:tc>
        <w:tc>
          <w:tcPr>
            <w:tcW w:w="558" w:type="pct"/>
            <w:shd w:val="clear" w:color="BFBFBF" w:fill="BFBFBF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-   </w:t>
            </w:r>
          </w:p>
        </w:tc>
        <w:tc>
          <w:tcPr>
            <w:tcW w:w="588" w:type="pct"/>
            <w:shd w:val="clear" w:color="BFBFBF" w:fill="BFBFBF"/>
            <w:vAlign w:val="center"/>
            <w:hideMark/>
          </w:tcPr>
          <w:p w:rsidR="001E4328" w:rsidRPr="001E4328" w:rsidRDefault="0098586B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858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168,207.45</w:t>
            </w:r>
          </w:p>
        </w:tc>
      </w:tr>
      <w:tr w:rsidR="0005749F" w:rsidRPr="001E4328" w:rsidTr="0005749F">
        <w:trPr>
          <w:trHeight w:val="20"/>
        </w:trPr>
        <w:tc>
          <w:tcPr>
            <w:tcW w:w="2510" w:type="pct"/>
            <w:shd w:val="clear" w:color="auto" w:fill="auto"/>
            <w:vAlign w:val="center"/>
            <w:hideMark/>
          </w:tcPr>
          <w:p w:rsidR="001E4328" w:rsidRPr="001E4328" w:rsidRDefault="00A641C4" w:rsidP="00283F91">
            <w:pPr>
              <w:widowControl/>
              <w:spacing w:after="0" w:line="240" w:lineRule="auto"/>
              <w:ind w:left="162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Quezon</w:t>
            </w:r>
            <w:r w:rsidR="001E4328"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City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1E4328" w:rsidRPr="001E4328" w:rsidRDefault="0098586B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58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168,207.45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 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  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1E4328" w:rsidRPr="001E4328" w:rsidRDefault="001E4328" w:rsidP="00283F9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  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1E4328" w:rsidRPr="001E4328" w:rsidRDefault="0098586B" w:rsidP="00283F9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9858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168,207.45</w:t>
            </w:r>
          </w:p>
        </w:tc>
      </w:tr>
    </w:tbl>
    <w:p w:rsidR="001F4A76" w:rsidRPr="0005749F" w:rsidRDefault="0005749F" w:rsidP="00283F9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5A89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1F4A76" w:rsidRDefault="001F4A76" w:rsidP="00283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3F91" w:rsidRDefault="00283F91" w:rsidP="00283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:rsidR="001E6399" w:rsidRPr="001E33B7" w:rsidRDefault="001E6399" w:rsidP="00283F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283F91" w:rsidRDefault="00283F91" w:rsidP="00283F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283F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30EB3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283F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283F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283F91" w:rsidRDefault="0098586B" w:rsidP="009858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</w:t>
            </w:r>
            <w:r w:rsidR="00283F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283F91" w:rsidRPr="00283F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283F91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D64" w:rsidRPr="00784F24" w:rsidRDefault="0098586B" w:rsidP="00283F91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1" w:hanging="29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DSWD-FO NCR submitted their </w:t>
            </w:r>
            <w:r w:rsidRPr="0098586B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report.</w:t>
            </w:r>
          </w:p>
        </w:tc>
      </w:tr>
    </w:tbl>
    <w:p w:rsidR="001E6399" w:rsidRDefault="001E6399" w:rsidP="00283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283F91" w:rsidRPr="00AD2091" w:rsidRDefault="00283F91" w:rsidP="00283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1E33B7" w:rsidRDefault="001E6399" w:rsidP="00283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283F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98586B">
        <w:rPr>
          <w:rFonts w:ascii="Arial" w:eastAsia="Arial" w:hAnsi="Arial" w:cs="Arial"/>
          <w:i/>
          <w:sz w:val="20"/>
          <w:szCs w:val="24"/>
          <w:highlight w:val="white"/>
        </w:rPr>
        <w:t>continues to closely coordinate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 with DSWD-FO 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NCR 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for any </w:t>
      </w:r>
      <w:r w:rsidR="007D1A14">
        <w:rPr>
          <w:rFonts w:ascii="Arial" w:eastAsia="Arial" w:hAnsi="Arial" w:cs="Arial"/>
          <w:i/>
          <w:sz w:val="20"/>
          <w:szCs w:val="24"/>
        </w:rPr>
        <w:t>request of technical assistance and resource augmentation.</w:t>
      </w:r>
    </w:p>
    <w:p w:rsidR="001E6399" w:rsidRDefault="001E6399" w:rsidP="00283F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784F24" w:rsidRDefault="00784F24" w:rsidP="00283F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784F24" w:rsidRDefault="00784F24" w:rsidP="00283F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53FDC" w:rsidRPr="00784F24" w:rsidRDefault="00784F24" w:rsidP="00283F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84F24">
        <w:rPr>
          <w:rFonts w:ascii="Arial" w:eastAsia="Arial" w:hAnsi="Arial" w:cs="Arial"/>
          <w:sz w:val="24"/>
          <w:szCs w:val="24"/>
        </w:rPr>
        <w:t>Prepared by:</w:t>
      </w:r>
    </w:p>
    <w:p w:rsidR="00853FDC" w:rsidRPr="001E33B7" w:rsidRDefault="00853FDC" w:rsidP="00283F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784F24" w:rsidRDefault="007D1A14" w:rsidP="00283F91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MACON J. DEL PRADO</w:t>
      </w:r>
    </w:p>
    <w:p w:rsidR="00784F24" w:rsidRDefault="00784F24" w:rsidP="00283F91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84F24" w:rsidRDefault="00784F24" w:rsidP="00283F91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84F24" w:rsidRDefault="00784F24" w:rsidP="00283F91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84F24" w:rsidRDefault="00784F24" w:rsidP="00283F91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F511FF" w:rsidP="00283F91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  <w:bookmarkStart w:id="1" w:name="_GoBack"/>
      <w:bookmarkEnd w:id="1"/>
    </w:p>
    <w:p w:rsidR="00893054" w:rsidRPr="007D1A14" w:rsidRDefault="001E6399" w:rsidP="007D1A1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7D1A14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99" w:rsidRDefault="00910799">
      <w:pPr>
        <w:spacing w:after="0" w:line="240" w:lineRule="auto"/>
      </w:pPr>
      <w:r>
        <w:separator/>
      </w:r>
    </w:p>
  </w:endnote>
  <w:endnote w:type="continuationSeparator" w:id="0">
    <w:p w:rsidR="00910799" w:rsidRDefault="0091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7D" w:rsidRPr="00283F91" w:rsidRDefault="0030247D" w:rsidP="0030247D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30247D" w:rsidRPr="00283F91" w:rsidRDefault="0030247D" w:rsidP="0081356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sz w:val="16"/>
        <w:szCs w:val="16"/>
      </w:rPr>
    </w:pPr>
    <w:bookmarkStart w:id="2" w:name="_1t3h5sf" w:colFirst="0" w:colLast="0"/>
    <w:bookmarkEnd w:id="2"/>
    <w:r w:rsidRPr="00283F91">
      <w:rPr>
        <w:rFonts w:ascii="Arial" w:hAnsi="Arial" w:cs="Arial"/>
        <w:sz w:val="16"/>
        <w:szCs w:val="16"/>
      </w:rPr>
      <w:t xml:space="preserve">Page </w:t>
    </w:r>
    <w:r w:rsidRPr="00283F91">
      <w:rPr>
        <w:rFonts w:ascii="Arial" w:hAnsi="Arial" w:cs="Arial"/>
        <w:sz w:val="16"/>
        <w:szCs w:val="16"/>
      </w:rPr>
      <w:fldChar w:fldCharType="begin"/>
    </w:r>
    <w:r w:rsidRPr="00283F91">
      <w:rPr>
        <w:rFonts w:ascii="Arial" w:hAnsi="Arial" w:cs="Arial"/>
        <w:sz w:val="16"/>
        <w:szCs w:val="16"/>
      </w:rPr>
      <w:instrText>PAGE</w:instrText>
    </w:r>
    <w:r w:rsidRPr="00283F91">
      <w:rPr>
        <w:rFonts w:ascii="Arial" w:hAnsi="Arial" w:cs="Arial"/>
        <w:sz w:val="16"/>
        <w:szCs w:val="16"/>
      </w:rPr>
      <w:fldChar w:fldCharType="separate"/>
    </w:r>
    <w:r w:rsidR="00F511FF">
      <w:rPr>
        <w:rFonts w:ascii="Arial" w:hAnsi="Arial" w:cs="Arial"/>
        <w:noProof/>
        <w:sz w:val="16"/>
        <w:szCs w:val="16"/>
      </w:rPr>
      <w:t>1</w:t>
    </w:r>
    <w:r w:rsidRPr="00283F91">
      <w:rPr>
        <w:rFonts w:ascii="Arial" w:hAnsi="Arial" w:cs="Arial"/>
        <w:sz w:val="16"/>
        <w:szCs w:val="16"/>
      </w:rPr>
      <w:fldChar w:fldCharType="end"/>
    </w:r>
    <w:r w:rsidRPr="00283F91">
      <w:rPr>
        <w:rFonts w:ascii="Arial" w:hAnsi="Arial" w:cs="Arial"/>
        <w:sz w:val="16"/>
        <w:szCs w:val="16"/>
      </w:rPr>
      <w:t xml:space="preserve"> of </w:t>
    </w:r>
    <w:r w:rsidRPr="00283F91">
      <w:rPr>
        <w:rFonts w:ascii="Arial" w:hAnsi="Arial" w:cs="Arial"/>
        <w:sz w:val="16"/>
        <w:szCs w:val="16"/>
      </w:rPr>
      <w:fldChar w:fldCharType="begin"/>
    </w:r>
    <w:r w:rsidRPr="00283F91">
      <w:rPr>
        <w:rFonts w:ascii="Arial" w:hAnsi="Arial" w:cs="Arial"/>
        <w:sz w:val="16"/>
        <w:szCs w:val="16"/>
      </w:rPr>
      <w:instrText>NUMPAGES</w:instrText>
    </w:r>
    <w:r w:rsidRPr="00283F91">
      <w:rPr>
        <w:rFonts w:ascii="Arial" w:hAnsi="Arial" w:cs="Arial"/>
        <w:sz w:val="16"/>
        <w:szCs w:val="16"/>
      </w:rPr>
      <w:fldChar w:fldCharType="separate"/>
    </w:r>
    <w:r w:rsidR="00F511FF">
      <w:rPr>
        <w:rFonts w:ascii="Arial" w:hAnsi="Arial" w:cs="Arial"/>
        <w:noProof/>
        <w:sz w:val="16"/>
        <w:szCs w:val="16"/>
      </w:rPr>
      <w:t>2</w:t>
    </w:r>
    <w:r w:rsidRPr="00283F91">
      <w:rPr>
        <w:rFonts w:ascii="Arial" w:hAnsi="Arial" w:cs="Arial"/>
        <w:sz w:val="16"/>
        <w:szCs w:val="16"/>
      </w:rPr>
      <w:fldChar w:fldCharType="end"/>
    </w:r>
    <w:r w:rsidR="00283F91" w:rsidRPr="00283F91">
      <w:rPr>
        <w:rFonts w:ascii="Arial" w:hAnsi="Arial" w:cs="Arial"/>
        <w:sz w:val="16"/>
        <w:szCs w:val="16"/>
      </w:rPr>
      <w:t xml:space="preserve"> </w:t>
    </w:r>
    <w:r w:rsidRPr="00283F91">
      <w:rPr>
        <w:rFonts w:ascii="Arial" w:hAnsi="Arial" w:cs="Arial"/>
        <w:sz w:val="16"/>
        <w:szCs w:val="16"/>
      </w:rPr>
      <w:t xml:space="preserve">| </w:t>
    </w:r>
    <w:r w:rsidR="0081356E" w:rsidRPr="00283F91">
      <w:rPr>
        <w:rFonts w:ascii="Arial" w:hAnsi="Arial" w:cs="Arial"/>
        <w:sz w:val="16"/>
        <w:szCs w:val="16"/>
      </w:rPr>
      <w:t xml:space="preserve">DSWD DROMIC </w:t>
    </w:r>
    <w:r w:rsidR="0098586B">
      <w:rPr>
        <w:rFonts w:ascii="Arial" w:hAnsi="Arial" w:cs="Arial"/>
        <w:sz w:val="16"/>
        <w:szCs w:val="16"/>
      </w:rPr>
      <w:t>Terminal Report</w:t>
    </w:r>
    <w:r w:rsidR="0081356E" w:rsidRPr="00283F91">
      <w:rPr>
        <w:rFonts w:ascii="Arial" w:hAnsi="Arial" w:cs="Arial"/>
        <w:sz w:val="16"/>
        <w:szCs w:val="16"/>
      </w:rPr>
      <w:t xml:space="preserve"> on the Fire Incident in</w:t>
    </w:r>
    <w:r w:rsidR="0098586B">
      <w:rPr>
        <w:rFonts w:ascii="Arial" w:hAnsi="Arial" w:cs="Arial"/>
        <w:sz w:val="16"/>
        <w:szCs w:val="16"/>
      </w:rPr>
      <w:t xml:space="preserve"> Brgy. Holy Spirit, Quezon City, 08 July 2019, 7</w:t>
    </w:r>
    <w:r w:rsidR="0081356E" w:rsidRPr="00283F91">
      <w:rPr>
        <w:rFonts w:ascii="Arial" w:hAnsi="Arial" w:cs="Arial"/>
        <w:sz w:val="16"/>
        <w:szCs w:val="16"/>
      </w:rPr>
      <w:t>PM</w:t>
    </w:r>
  </w:p>
  <w:p w:rsidR="00B75DA9" w:rsidRPr="00283F91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99" w:rsidRDefault="00910799">
      <w:pPr>
        <w:spacing w:after="0" w:line="240" w:lineRule="auto"/>
      </w:pPr>
      <w:r>
        <w:separator/>
      </w:r>
    </w:p>
  </w:footnote>
  <w:footnote w:type="continuationSeparator" w:id="0">
    <w:p w:rsidR="00910799" w:rsidRDefault="0091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9B2"/>
    <w:multiLevelType w:val="hybridMultilevel"/>
    <w:tmpl w:val="B3F40E2A"/>
    <w:lvl w:ilvl="0" w:tplc="3AFC47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9"/>
  </w:num>
  <w:num w:numId="3">
    <w:abstractNumId w:val="10"/>
  </w:num>
  <w:num w:numId="4">
    <w:abstractNumId w:val="15"/>
  </w:num>
  <w:num w:numId="5">
    <w:abstractNumId w:val="17"/>
  </w:num>
  <w:num w:numId="6">
    <w:abstractNumId w:val="22"/>
  </w:num>
  <w:num w:numId="7">
    <w:abstractNumId w:val="14"/>
  </w:num>
  <w:num w:numId="8">
    <w:abstractNumId w:val="27"/>
  </w:num>
  <w:num w:numId="9">
    <w:abstractNumId w:val="12"/>
  </w:num>
  <w:num w:numId="10">
    <w:abstractNumId w:val="1"/>
  </w:num>
  <w:num w:numId="11">
    <w:abstractNumId w:val="19"/>
  </w:num>
  <w:num w:numId="12">
    <w:abstractNumId w:val="6"/>
  </w:num>
  <w:num w:numId="13">
    <w:abstractNumId w:val="26"/>
  </w:num>
  <w:num w:numId="14">
    <w:abstractNumId w:val="4"/>
  </w:num>
  <w:num w:numId="15">
    <w:abstractNumId w:val="8"/>
  </w:num>
  <w:num w:numId="16">
    <w:abstractNumId w:val="30"/>
  </w:num>
  <w:num w:numId="17">
    <w:abstractNumId w:val="3"/>
  </w:num>
  <w:num w:numId="18">
    <w:abstractNumId w:val="23"/>
  </w:num>
  <w:num w:numId="19">
    <w:abstractNumId w:val="9"/>
  </w:num>
  <w:num w:numId="20">
    <w:abstractNumId w:val="21"/>
  </w:num>
  <w:num w:numId="21">
    <w:abstractNumId w:val="5"/>
  </w:num>
  <w:num w:numId="22">
    <w:abstractNumId w:val="31"/>
  </w:num>
  <w:num w:numId="23">
    <w:abstractNumId w:val="20"/>
  </w:num>
  <w:num w:numId="24">
    <w:abstractNumId w:val="16"/>
  </w:num>
  <w:num w:numId="25">
    <w:abstractNumId w:val="25"/>
  </w:num>
  <w:num w:numId="26">
    <w:abstractNumId w:val="7"/>
  </w:num>
  <w:num w:numId="27">
    <w:abstractNumId w:val="0"/>
  </w:num>
  <w:num w:numId="28">
    <w:abstractNumId w:val="24"/>
  </w:num>
  <w:num w:numId="29">
    <w:abstractNumId w:val="13"/>
  </w:num>
  <w:num w:numId="30">
    <w:abstractNumId w:val="28"/>
    <w:lvlOverride w:ilvl="0">
      <w:lvl w:ilvl="0">
        <w:numFmt w:val="upperRoman"/>
        <w:lvlText w:val="%1."/>
        <w:lvlJc w:val="right"/>
      </w:lvl>
    </w:lvlOverride>
  </w:num>
  <w:num w:numId="31">
    <w:abstractNumId w:val="18"/>
    <w:lvlOverride w:ilvl="0">
      <w:lvl w:ilvl="0">
        <w:numFmt w:val="upperRoman"/>
        <w:lvlText w:val="%1."/>
        <w:lvlJc w:val="right"/>
      </w:lvl>
    </w:lvlOverride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90371"/>
    <w:rsid w:val="00093334"/>
    <w:rsid w:val="00096310"/>
    <w:rsid w:val="00097E2F"/>
    <w:rsid w:val="000A102E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3F91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2819"/>
    <w:rsid w:val="002F5643"/>
    <w:rsid w:val="002F57CF"/>
    <w:rsid w:val="002F626A"/>
    <w:rsid w:val="003018CE"/>
    <w:rsid w:val="0030247D"/>
    <w:rsid w:val="0030786F"/>
    <w:rsid w:val="003108B5"/>
    <w:rsid w:val="00313FED"/>
    <w:rsid w:val="00314007"/>
    <w:rsid w:val="003169F2"/>
    <w:rsid w:val="0031795A"/>
    <w:rsid w:val="003210AA"/>
    <w:rsid w:val="0032556E"/>
    <w:rsid w:val="003401C3"/>
    <w:rsid w:val="00346FBB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06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D1622"/>
    <w:rsid w:val="004D33C3"/>
    <w:rsid w:val="004D6B17"/>
    <w:rsid w:val="004E58E2"/>
    <w:rsid w:val="004F3CA8"/>
    <w:rsid w:val="00501835"/>
    <w:rsid w:val="00506952"/>
    <w:rsid w:val="005077B0"/>
    <w:rsid w:val="005104CD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1B7F"/>
    <w:rsid w:val="005F7749"/>
    <w:rsid w:val="00604C05"/>
    <w:rsid w:val="0061793C"/>
    <w:rsid w:val="00625882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655BC"/>
    <w:rsid w:val="007767D0"/>
    <w:rsid w:val="00776A1F"/>
    <w:rsid w:val="00776CAA"/>
    <w:rsid w:val="00784F24"/>
    <w:rsid w:val="00786F50"/>
    <w:rsid w:val="00794161"/>
    <w:rsid w:val="00795D24"/>
    <w:rsid w:val="007965D4"/>
    <w:rsid w:val="007A4F6E"/>
    <w:rsid w:val="007B4427"/>
    <w:rsid w:val="007B50B5"/>
    <w:rsid w:val="007C56EA"/>
    <w:rsid w:val="007D1A14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1356E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4503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0799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4689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8586B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119F"/>
    <w:rsid w:val="00A54CA7"/>
    <w:rsid w:val="00A61750"/>
    <w:rsid w:val="00A62258"/>
    <w:rsid w:val="00A63054"/>
    <w:rsid w:val="00A641C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585E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6EE0"/>
    <w:rsid w:val="00CF73DD"/>
    <w:rsid w:val="00D0357D"/>
    <w:rsid w:val="00D05A14"/>
    <w:rsid w:val="00D10EA4"/>
    <w:rsid w:val="00D12F9F"/>
    <w:rsid w:val="00D13C9A"/>
    <w:rsid w:val="00D249A1"/>
    <w:rsid w:val="00D31D64"/>
    <w:rsid w:val="00D320DD"/>
    <w:rsid w:val="00D517A7"/>
    <w:rsid w:val="00D61622"/>
    <w:rsid w:val="00D622B5"/>
    <w:rsid w:val="00D63CC6"/>
    <w:rsid w:val="00D74AFD"/>
    <w:rsid w:val="00D75F49"/>
    <w:rsid w:val="00D95CA7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119B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11FF"/>
    <w:rsid w:val="00F56ECD"/>
    <w:rsid w:val="00F624A3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42B5"/>
    <w:rsid w:val="00FA639D"/>
    <w:rsid w:val="00FA665B"/>
    <w:rsid w:val="00FC018E"/>
    <w:rsid w:val="00FC3E81"/>
    <w:rsid w:val="00FC545B"/>
    <w:rsid w:val="00FC7CDE"/>
    <w:rsid w:val="00FD225D"/>
    <w:rsid w:val="00FF03BF"/>
    <w:rsid w:val="00FF4C25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E4674-5629-4EEF-A17C-9F4DEF88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F24"/>
    <w:pPr>
      <w:widowControl/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4F24"/>
    <w:rPr>
      <w:rFonts w:asciiTheme="minorHAnsi" w:eastAsiaTheme="minorEastAsia" w:hAnsiTheme="minorHAns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D95C-9B21-49B1-B8CF-00646573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6</cp:revision>
  <dcterms:created xsi:type="dcterms:W3CDTF">2019-07-08T10:48:00Z</dcterms:created>
  <dcterms:modified xsi:type="dcterms:W3CDTF">2019-07-08T11:03:00Z</dcterms:modified>
</cp:coreProperties>
</file>