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5679F0">
        <w:rPr>
          <w:rFonts w:ascii="Arial" w:eastAsia="Arial" w:hAnsi="Arial" w:cs="Arial"/>
          <w:b/>
          <w:sz w:val="32"/>
          <w:szCs w:val="24"/>
        </w:rPr>
        <w:t>1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5679F0" w:rsidRDefault="005679F0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679F0">
        <w:rPr>
          <w:rFonts w:ascii="Arial" w:eastAsia="Arial" w:hAnsi="Arial" w:cs="Arial"/>
          <w:b/>
          <w:sz w:val="32"/>
          <w:szCs w:val="24"/>
        </w:rPr>
        <w:t>Brgy. Doña Imelda, Quezon City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>as</w:t>
      </w:r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5679F0">
        <w:rPr>
          <w:rFonts w:ascii="Arial" w:eastAsia="Arial" w:hAnsi="Arial" w:cs="Arial"/>
          <w:sz w:val="24"/>
          <w:szCs w:val="24"/>
        </w:rPr>
        <w:t>19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12874">
        <w:rPr>
          <w:rFonts w:ascii="Arial" w:eastAsia="Arial" w:hAnsi="Arial" w:cs="Arial"/>
          <w:sz w:val="24"/>
          <w:szCs w:val="24"/>
        </w:rPr>
        <w:t>Ju</w:t>
      </w:r>
      <w:r w:rsidR="006E5C4C">
        <w:rPr>
          <w:rFonts w:ascii="Arial" w:eastAsia="Arial" w:hAnsi="Arial" w:cs="Arial"/>
          <w:sz w:val="24"/>
          <w:szCs w:val="24"/>
        </w:rPr>
        <w:t>ly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5679F0">
        <w:rPr>
          <w:rFonts w:ascii="Arial" w:eastAsia="Arial" w:hAnsi="Arial" w:cs="Arial"/>
          <w:sz w:val="24"/>
          <w:szCs w:val="24"/>
        </w:rPr>
        <w:t>4PM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517F39">
        <w:rPr>
          <w:rFonts w:ascii="Arial" w:eastAsia="Arial" w:hAnsi="Arial" w:cs="Arial"/>
          <w:sz w:val="24"/>
          <w:szCs w:val="24"/>
        </w:rPr>
        <w:t>1</w:t>
      </w:r>
      <w:r w:rsidR="005679F0">
        <w:rPr>
          <w:rFonts w:ascii="Arial" w:eastAsia="Arial" w:hAnsi="Arial" w:cs="Arial"/>
          <w:sz w:val="24"/>
          <w:szCs w:val="24"/>
        </w:rPr>
        <w:t>9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6E5C4C">
        <w:rPr>
          <w:rFonts w:ascii="Arial" w:eastAsia="Arial" w:hAnsi="Arial" w:cs="Arial"/>
          <w:sz w:val="24"/>
          <w:szCs w:val="24"/>
        </w:rPr>
        <w:t>Ju</w:t>
      </w:r>
      <w:r w:rsidR="00CC5DC8">
        <w:rPr>
          <w:rFonts w:ascii="Arial" w:eastAsia="Arial" w:hAnsi="Arial" w:cs="Arial"/>
          <w:sz w:val="24"/>
          <w:szCs w:val="24"/>
        </w:rPr>
        <w:t>ly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</w:t>
      </w:r>
      <w:r w:rsidR="005679F0">
        <w:rPr>
          <w:rFonts w:ascii="Arial" w:eastAsia="Arial" w:hAnsi="Arial" w:cs="Arial"/>
          <w:sz w:val="24"/>
          <w:szCs w:val="24"/>
        </w:rPr>
        <w:t>7</w:t>
      </w:r>
      <w:r w:rsidR="00517F39">
        <w:rPr>
          <w:rFonts w:ascii="Arial" w:eastAsia="Arial" w:hAnsi="Arial" w:cs="Arial"/>
          <w:sz w:val="24"/>
          <w:szCs w:val="24"/>
        </w:rPr>
        <w:t>:2</w:t>
      </w:r>
      <w:r w:rsidR="005679F0">
        <w:rPr>
          <w:rFonts w:ascii="Arial" w:eastAsia="Arial" w:hAnsi="Arial" w:cs="Arial"/>
          <w:sz w:val="24"/>
          <w:szCs w:val="24"/>
        </w:rPr>
        <w:t>4</w:t>
      </w:r>
      <w:r w:rsidR="00D94D96">
        <w:rPr>
          <w:rFonts w:ascii="Arial" w:eastAsia="Arial" w:hAnsi="Arial" w:cs="Arial"/>
          <w:sz w:val="24"/>
          <w:szCs w:val="24"/>
        </w:rPr>
        <w:t xml:space="preserve"> </w:t>
      </w:r>
      <w:r w:rsidR="005679F0">
        <w:rPr>
          <w:rFonts w:ascii="Arial" w:eastAsia="Arial" w:hAnsi="Arial" w:cs="Arial"/>
          <w:sz w:val="24"/>
          <w:szCs w:val="24"/>
        </w:rPr>
        <w:t>A</w:t>
      </w:r>
      <w:r w:rsidR="00360818">
        <w:rPr>
          <w:rFonts w:ascii="Arial" w:eastAsia="Arial" w:hAnsi="Arial" w:cs="Arial"/>
          <w:sz w:val="24"/>
          <w:szCs w:val="24"/>
        </w:rPr>
        <w:t xml:space="preserve">M,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5679F0">
        <w:rPr>
          <w:rFonts w:ascii="Arial" w:eastAsia="Arial" w:hAnsi="Arial" w:cs="Arial"/>
          <w:sz w:val="24"/>
          <w:szCs w:val="24"/>
        </w:rPr>
        <w:t>in</w:t>
      </w:r>
      <w:r w:rsidR="00517F39">
        <w:rPr>
          <w:rFonts w:ascii="Arial" w:eastAsia="Arial" w:hAnsi="Arial" w:cs="Arial"/>
          <w:sz w:val="24"/>
          <w:szCs w:val="24"/>
        </w:rPr>
        <w:t xml:space="preserve"> </w:t>
      </w:r>
      <w:r w:rsidR="005679F0" w:rsidRPr="005679F0">
        <w:rPr>
          <w:rFonts w:ascii="Arial" w:eastAsia="Arial" w:hAnsi="Arial" w:cs="Arial"/>
          <w:sz w:val="24"/>
          <w:szCs w:val="24"/>
        </w:rPr>
        <w:t>Brgy. Doña Imelda, Quezon City</w:t>
      </w:r>
      <w:r w:rsidR="00CC5DC8">
        <w:rPr>
          <w:rFonts w:ascii="Arial" w:hAnsi="Arial" w:cs="Arial"/>
          <w:sz w:val="24"/>
          <w:szCs w:val="24"/>
        </w:rPr>
        <w:t xml:space="preserve">. </w:t>
      </w:r>
      <w:r w:rsidR="00731E80">
        <w:rPr>
          <w:rFonts w:ascii="Arial" w:hAnsi="Arial" w:cs="Arial"/>
          <w:sz w:val="24"/>
          <w:szCs w:val="24"/>
        </w:rPr>
        <w:t xml:space="preserve">The fire was put under control at </w:t>
      </w:r>
      <w:r w:rsidR="005679F0">
        <w:rPr>
          <w:rFonts w:ascii="Arial" w:hAnsi="Arial" w:cs="Arial"/>
          <w:sz w:val="24"/>
          <w:szCs w:val="24"/>
        </w:rPr>
        <w:t>8</w:t>
      </w:r>
      <w:r w:rsidR="00731E80">
        <w:rPr>
          <w:rFonts w:ascii="Arial" w:hAnsi="Arial" w:cs="Arial"/>
          <w:sz w:val="24"/>
          <w:szCs w:val="24"/>
        </w:rPr>
        <w:t>:</w:t>
      </w:r>
      <w:r w:rsidR="005679F0">
        <w:rPr>
          <w:rFonts w:ascii="Arial" w:hAnsi="Arial" w:cs="Arial"/>
          <w:sz w:val="24"/>
          <w:szCs w:val="24"/>
        </w:rPr>
        <w:t>40</w:t>
      </w:r>
      <w:r w:rsidR="00731E80">
        <w:rPr>
          <w:rFonts w:ascii="Arial" w:hAnsi="Arial" w:cs="Arial"/>
          <w:sz w:val="24"/>
          <w:szCs w:val="24"/>
        </w:rPr>
        <w:t xml:space="preserve"> </w:t>
      </w:r>
      <w:r w:rsidR="00FA5816">
        <w:rPr>
          <w:rFonts w:ascii="Arial" w:hAnsi="Arial" w:cs="Arial"/>
          <w:sz w:val="24"/>
          <w:szCs w:val="24"/>
        </w:rPr>
        <w:t>A</w:t>
      </w:r>
      <w:r w:rsidR="00731E80">
        <w:rPr>
          <w:rFonts w:ascii="Arial" w:hAnsi="Arial" w:cs="Arial"/>
          <w:sz w:val="24"/>
          <w:szCs w:val="24"/>
        </w:rPr>
        <w:t xml:space="preserve">M. </w:t>
      </w:r>
      <w:r w:rsidR="00A57937">
        <w:rPr>
          <w:rFonts w:ascii="Arial" w:hAnsi="Arial" w:cs="Arial"/>
          <w:sz w:val="24"/>
          <w:szCs w:val="24"/>
        </w:rPr>
        <w:t>The cause of</w:t>
      </w:r>
      <w:r w:rsidR="00731E80">
        <w:rPr>
          <w:rFonts w:ascii="Arial" w:hAnsi="Arial" w:cs="Arial"/>
          <w:sz w:val="24"/>
          <w:szCs w:val="24"/>
        </w:rPr>
        <w:t xml:space="preserve"> the</w:t>
      </w:r>
      <w:r w:rsidR="00A57937">
        <w:rPr>
          <w:rFonts w:ascii="Arial" w:hAnsi="Arial" w:cs="Arial"/>
          <w:sz w:val="24"/>
          <w:szCs w:val="24"/>
        </w:rPr>
        <w:t xml:space="preserve"> fire is still under investigation.</w:t>
      </w: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B33E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200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3E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800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33E69" w:rsidRPr="00B33E69">
        <w:rPr>
          <w:rFonts w:ascii="Arial" w:eastAsia="Arial" w:hAnsi="Arial" w:cs="Arial"/>
          <w:b/>
          <w:color w:val="0070C0"/>
          <w:sz w:val="24"/>
          <w:szCs w:val="24"/>
        </w:rPr>
        <w:t>Brgy. Doña Imelda, Quezon City</w:t>
      </w:r>
      <w:r w:rsidR="00517F39" w:rsidRPr="0012015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B33E69" w:rsidRPr="00B33E69" w:rsidTr="00B33E69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33E69" w:rsidRPr="00B33E69" w:rsidTr="000748DE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33E69" w:rsidRPr="00B33E69" w:rsidTr="000748D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B33E69" w:rsidRPr="00B33E69" w:rsidTr="000748D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B33E69" w:rsidRPr="00B33E69" w:rsidTr="000748D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800 </w:t>
            </w:r>
          </w:p>
        </w:tc>
      </w:tr>
    </w:tbl>
    <w:p w:rsidR="000748DE" w:rsidRPr="00312874" w:rsidRDefault="000748DE" w:rsidP="000748D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Default="00120157" w:rsidP="00120157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20157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120157" w:rsidRPr="00B33E69" w:rsidRDefault="00120157" w:rsidP="00B33E6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B33E69">
        <w:rPr>
          <w:rFonts w:ascii="Arial" w:eastAsia="Arial" w:hAnsi="Arial" w:cs="Arial"/>
          <w:sz w:val="24"/>
          <w:szCs w:val="24"/>
        </w:rPr>
        <w:t xml:space="preserve">There are </w:t>
      </w:r>
      <w:r w:rsidR="00B33E69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B33E6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33E6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33E69">
        <w:rPr>
          <w:rFonts w:ascii="Arial" w:eastAsia="Arial" w:hAnsi="Arial" w:cs="Arial"/>
          <w:sz w:val="24"/>
          <w:szCs w:val="24"/>
        </w:rPr>
        <w:t xml:space="preserve">or </w:t>
      </w:r>
      <w:r w:rsidR="00B33E69">
        <w:rPr>
          <w:rFonts w:ascii="Arial" w:eastAsia="Arial" w:hAnsi="Arial" w:cs="Arial"/>
          <w:b/>
          <w:color w:val="0070C0"/>
          <w:sz w:val="24"/>
          <w:szCs w:val="24"/>
        </w:rPr>
        <w:t>800</w:t>
      </w:r>
      <w:r w:rsidRPr="00B33E6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33E6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33E69">
        <w:rPr>
          <w:rFonts w:ascii="Arial" w:eastAsia="Arial" w:hAnsi="Arial" w:cs="Arial"/>
          <w:sz w:val="24"/>
          <w:szCs w:val="24"/>
        </w:rPr>
        <w:t xml:space="preserve">currently staying inside </w:t>
      </w:r>
      <w:r w:rsidR="00B33E69" w:rsidRPr="00B33E69">
        <w:rPr>
          <w:rFonts w:ascii="Arial" w:eastAsia="Arial" w:hAnsi="Arial" w:cs="Arial"/>
          <w:b/>
          <w:color w:val="0070C0"/>
          <w:sz w:val="24"/>
          <w:szCs w:val="24"/>
        </w:rPr>
        <w:t>Barangay Doña Imelda Covered Court</w:t>
      </w:r>
      <w:r w:rsidRPr="00B33E69">
        <w:rPr>
          <w:rFonts w:ascii="Arial" w:eastAsia="Arial" w:hAnsi="Arial" w:cs="Arial"/>
          <w:sz w:val="24"/>
          <w:szCs w:val="24"/>
        </w:rPr>
        <w:t xml:space="preserve"> (see Table 2).</w:t>
      </w:r>
    </w:p>
    <w:p w:rsidR="00120157" w:rsidRDefault="00120157" w:rsidP="0012015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120157" w:rsidRPr="00120157" w:rsidRDefault="00120157" w:rsidP="00B33E6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20157">
        <w:rPr>
          <w:rFonts w:ascii="Arial" w:eastAsia="Arial" w:hAnsi="Arial" w:cs="Arial"/>
          <w:b/>
          <w:i/>
          <w:sz w:val="20"/>
          <w:szCs w:val="24"/>
        </w:rPr>
        <w:t>Table 2. Displaced Families / Persons Inside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938"/>
        <w:gridCol w:w="1058"/>
        <w:gridCol w:w="898"/>
        <w:gridCol w:w="898"/>
        <w:gridCol w:w="898"/>
        <w:gridCol w:w="894"/>
      </w:tblGrid>
      <w:tr w:rsidR="00B33E69" w:rsidRPr="00B33E69" w:rsidTr="00B33E69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33E69" w:rsidRPr="00B33E69" w:rsidTr="00B33E69">
        <w:trPr>
          <w:trHeight w:val="20"/>
        </w:trPr>
        <w:tc>
          <w:tcPr>
            <w:tcW w:w="2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33E69" w:rsidRPr="00B33E69" w:rsidTr="00B33E69">
        <w:trPr>
          <w:trHeight w:val="20"/>
        </w:trPr>
        <w:tc>
          <w:tcPr>
            <w:tcW w:w="2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33E69" w:rsidRPr="00B33E69" w:rsidTr="00B33E69">
        <w:trPr>
          <w:trHeight w:val="20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B33E69" w:rsidRPr="00B33E69" w:rsidTr="00B33E69">
        <w:trPr>
          <w:trHeight w:val="20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B33E69" w:rsidRPr="00B33E69" w:rsidTr="00B33E69">
        <w:trPr>
          <w:trHeight w:val="20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B33E69" w:rsidRDefault="00B33E69" w:rsidP="00B33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3E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800 </w:t>
            </w:r>
          </w:p>
        </w:tc>
      </w:tr>
    </w:tbl>
    <w:p w:rsidR="006219AD" w:rsidRPr="00312874" w:rsidRDefault="006219AD" w:rsidP="00B33E6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120157" w:rsidRPr="00B33E69" w:rsidRDefault="006219AD" w:rsidP="00B33E6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87DA6" w:rsidRPr="006219AD" w:rsidRDefault="00E4696C" w:rsidP="006219AD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19AD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12874" w:rsidRDefault="00477B8D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66</w:t>
      </w:r>
      <w:r w:rsidR="00634E66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see Table 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</w:rPr>
        <w:t>3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477B8D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09"/>
        <w:gridCol w:w="1698"/>
        <w:gridCol w:w="1899"/>
      </w:tblGrid>
      <w:tr w:rsidR="00477B8D" w:rsidRPr="00477B8D" w:rsidTr="00477B8D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77B8D" w:rsidRPr="00477B8D" w:rsidTr="00477B8D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77B8D" w:rsidRPr="00477B8D" w:rsidTr="00477B8D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77B8D" w:rsidRPr="00477B8D" w:rsidTr="00477B8D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77B8D" w:rsidRPr="00477B8D" w:rsidTr="00477B8D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477B8D" w:rsidRDefault="00477B8D" w:rsidP="00477B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7B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60818" w:rsidRPr="00312874" w:rsidRDefault="00360818" w:rsidP="00477B8D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</w:t>
      </w:r>
      <w:r w:rsidR="00517F3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453E30" w:rsidRPr="00A57937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7B8D" w:rsidRDefault="00477B8D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7B8D" w:rsidRDefault="00477B8D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517F39" w:rsidP="00477B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77B8D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6219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1289C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Ju</w:t>
            </w:r>
            <w:r w:rsidR="001D68F4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AC6E12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is closely coordinating with DSWD-Field Office </w:t>
            </w:r>
            <w:r w:rsidR="00AC6E1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731E80">
        <w:trPr>
          <w:trHeight w:val="107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477B8D" w:rsidRDefault="00477B8D" w:rsidP="00477B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19 July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9" w:rsidRPr="00477B8D" w:rsidRDefault="00AC6E12" w:rsidP="00477B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9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is </w:t>
            </w:r>
            <w:r w:rsidR="006219AD" w:rsidRPr="006219AD">
              <w:rPr>
                <w:rFonts w:ascii="Arial" w:hAnsi="Arial" w:cs="Arial"/>
                <w:color w:val="0070C0"/>
                <w:sz w:val="20"/>
                <w:szCs w:val="20"/>
              </w:rPr>
              <w:t>continuously</w:t>
            </w:r>
            <w:r w:rsidR="006219A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coordinating with </w:t>
            </w:r>
            <w:r w:rsidR="00477B8D" w:rsidRPr="00477B8D">
              <w:rPr>
                <w:rFonts w:ascii="Arial" w:hAnsi="Arial" w:cs="Arial"/>
                <w:color w:val="0070C0"/>
                <w:sz w:val="20"/>
                <w:szCs w:val="20"/>
              </w:rPr>
              <w:t>Quezon City Social Services Development</w:t>
            </w:r>
            <w:r w:rsidR="00477B8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477B8D" w:rsidRPr="00477B8D">
              <w:rPr>
                <w:rFonts w:ascii="Arial" w:hAnsi="Arial" w:cs="Arial"/>
                <w:color w:val="0070C0"/>
                <w:sz w:val="20"/>
                <w:szCs w:val="20"/>
              </w:rPr>
              <w:t>Department (SSDD)</w:t>
            </w:r>
            <w:r w:rsidR="00517F39" w:rsidRPr="00477B8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517F39" w:rsidRPr="00477B8D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for updates and augmentation assistance needed by the affected families.</w:t>
            </w:r>
          </w:p>
          <w:p w:rsidR="00DE1EBF" w:rsidRPr="00477B8D" w:rsidRDefault="00DE1EBF" w:rsidP="00477B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5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needs of the affected families are continuously being monitored and assessed by the </w:t>
            </w:r>
            <w:r w:rsidR="00477B8D" w:rsidRPr="00477B8D">
              <w:rPr>
                <w:rFonts w:ascii="Arial" w:hAnsi="Arial" w:cs="Arial"/>
                <w:color w:val="0070C0"/>
                <w:sz w:val="20"/>
                <w:szCs w:val="20"/>
              </w:rPr>
              <w:t>Quezon City</w:t>
            </w:r>
            <w:r w:rsidR="00477B8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477B8D" w:rsidRPr="00477B8D">
              <w:rPr>
                <w:rFonts w:ascii="Arial" w:hAnsi="Arial" w:cs="Arial"/>
                <w:color w:val="0070C0"/>
                <w:sz w:val="20"/>
                <w:szCs w:val="20"/>
              </w:rPr>
              <w:t>Social Services and Development Department.</w:t>
            </w:r>
            <w:r w:rsidR="00731E80" w:rsidRPr="00477B8D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12874" w:rsidRDefault="00120157" w:rsidP="00120157">
      <w:pPr>
        <w:tabs>
          <w:tab w:val="left" w:pos="6997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</w:p>
    <w:p w:rsidR="00CD740A" w:rsidRDefault="00CC5DC8" w:rsidP="00CC5DC8">
      <w:pPr>
        <w:tabs>
          <w:tab w:val="left" w:pos="6530"/>
        </w:tabs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  <w:r>
        <w:rPr>
          <w:rFonts w:ascii="Arial" w:eastAsia="Arial" w:hAnsi="Arial" w:cs="Arial"/>
          <w:i/>
          <w:sz w:val="20"/>
          <w:szCs w:val="24"/>
        </w:rPr>
        <w:tab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0B036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027C97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  <w:bookmarkStart w:id="1" w:name="_GoBack"/>
      <w:bookmarkEnd w:id="1"/>
    </w:p>
    <w:p w:rsidR="00567E54" w:rsidRPr="00CD740A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0B5346" w:rsidRPr="00567E54" w:rsidRDefault="000B5346" w:rsidP="003F48EA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AE" w:rsidRDefault="00984EAE">
      <w:pPr>
        <w:spacing w:after="0" w:line="240" w:lineRule="auto"/>
      </w:pPr>
      <w:r>
        <w:separator/>
      </w:r>
    </w:p>
  </w:endnote>
  <w:endnote w:type="continuationSeparator" w:id="0">
    <w:p w:rsidR="00984EAE" w:rsidRDefault="009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Pr="00880599" w:rsidRDefault="005679F0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5679F0" w:rsidRPr="00880599" w:rsidRDefault="005679F0" w:rsidP="005679F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027C97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027C97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Pr="005679F0">
      <w:rPr>
        <w:rFonts w:ascii="Arial" w:eastAsia="Arial" w:hAnsi="Arial" w:cs="Arial"/>
        <w:sz w:val="16"/>
        <w:szCs w:val="16"/>
      </w:rPr>
      <w:t>DSWD DROMIC Re</w:t>
    </w:r>
    <w:r>
      <w:rPr>
        <w:rFonts w:ascii="Arial" w:eastAsia="Arial" w:hAnsi="Arial" w:cs="Arial"/>
        <w:sz w:val="16"/>
        <w:szCs w:val="16"/>
      </w:rPr>
      <w:t xml:space="preserve">port #1 on the Fire Incident in Brgy. Doña Imelda, Quezon City </w:t>
    </w:r>
    <w:r w:rsidRPr="005679F0">
      <w:rPr>
        <w:rFonts w:ascii="Arial" w:eastAsia="Arial" w:hAnsi="Arial" w:cs="Arial"/>
        <w:sz w:val="16"/>
        <w:szCs w:val="16"/>
      </w:rPr>
      <w:t>as of 19 July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AE" w:rsidRDefault="00984EAE">
      <w:pPr>
        <w:spacing w:after="0" w:line="240" w:lineRule="auto"/>
      </w:pPr>
      <w:r>
        <w:separator/>
      </w:r>
    </w:p>
  </w:footnote>
  <w:footnote w:type="continuationSeparator" w:id="0">
    <w:p w:rsidR="00984EAE" w:rsidRDefault="0098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79F0" w:rsidRDefault="005679F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79F0" w:rsidRDefault="005679F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679F0" w:rsidRPr="00AC4062" w:rsidRDefault="005679F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3D51145"/>
    <w:multiLevelType w:val="hybridMultilevel"/>
    <w:tmpl w:val="60700B28"/>
    <w:lvl w:ilvl="0" w:tplc="278443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6F4B"/>
    <w:multiLevelType w:val="hybridMultilevel"/>
    <w:tmpl w:val="BDF2A5F8"/>
    <w:lvl w:ilvl="0" w:tplc="8F9E1BA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15"/>
  </w:num>
  <w:num w:numId="5">
    <w:abstractNumId w:val="16"/>
  </w:num>
  <w:num w:numId="6">
    <w:abstractNumId w:val="19"/>
  </w:num>
  <w:num w:numId="7">
    <w:abstractNumId w:val="13"/>
  </w:num>
  <w:num w:numId="8">
    <w:abstractNumId w:val="21"/>
  </w:num>
  <w:num w:numId="9">
    <w:abstractNumId w:val="11"/>
  </w:num>
  <w:num w:numId="10">
    <w:abstractNumId w:val="1"/>
  </w:num>
  <w:num w:numId="11">
    <w:abstractNumId w:val="17"/>
  </w:num>
  <w:num w:numId="12">
    <w:abstractNumId w:val="7"/>
  </w:num>
  <w:num w:numId="13">
    <w:abstractNumId w:val="20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3"/>
  </w:num>
  <w:num w:numId="21">
    <w:abstractNumId w:val="5"/>
  </w:num>
  <w:num w:numId="22">
    <w:abstractNumId w:val="4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27C97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48DE"/>
    <w:rsid w:val="00076785"/>
    <w:rsid w:val="000826E2"/>
    <w:rsid w:val="00083789"/>
    <w:rsid w:val="00090371"/>
    <w:rsid w:val="00093334"/>
    <w:rsid w:val="00096310"/>
    <w:rsid w:val="000B036D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20157"/>
    <w:rsid w:val="001322D8"/>
    <w:rsid w:val="00135103"/>
    <w:rsid w:val="00155842"/>
    <w:rsid w:val="00160189"/>
    <w:rsid w:val="00162EAD"/>
    <w:rsid w:val="001753C6"/>
    <w:rsid w:val="001823AB"/>
    <w:rsid w:val="001847A6"/>
    <w:rsid w:val="00184F75"/>
    <w:rsid w:val="00186433"/>
    <w:rsid w:val="00187330"/>
    <w:rsid w:val="001A365D"/>
    <w:rsid w:val="001B2088"/>
    <w:rsid w:val="001B4682"/>
    <w:rsid w:val="001B6619"/>
    <w:rsid w:val="001B76F6"/>
    <w:rsid w:val="001D60EE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3E3"/>
    <w:rsid w:val="00412747"/>
    <w:rsid w:val="004147EC"/>
    <w:rsid w:val="0041549F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4CB3"/>
    <w:rsid w:val="004664E2"/>
    <w:rsid w:val="00471854"/>
    <w:rsid w:val="00474826"/>
    <w:rsid w:val="00475561"/>
    <w:rsid w:val="00477B8D"/>
    <w:rsid w:val="004864BA"/>
    <w:rsid w:val="004A129A"/>
    <w:rsid w:val="004A1489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F39"/>
    <w:rsid w:val="005205EB"/>
    <w:rsid w:val="00523CAF"/>
    <w:rsid w:val="00526FA0"/>
    <w:rsid w:val="0052730D"/>
    <w:rsid w:val="00542474"/>
    <w:rsid w:val="00557760"/>
    <w:rsid w:val="0056144D"/>
    <w:rsid w:val="00564400"/>
    <w:rsid w:val="005679F0"/>
    <w:rsid w:val="00567E54"/>
    <w:rsid w:val="005714F3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219AD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BCA"/>
    <w:rsid w:val="008524BB"/>
    <w:rsid w:val="00853C77"/>
    <w:rsid w:val="00855A7F"/>
    <w:rsid w:val="00865382"/>
    <w:rsid w:val="00866D96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D7451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1FB4"/>
    <w:rsid w:val="009824C1"/>
    <w:rsid w:val="00982647"/>
    <w:rsid w:val="00984EAE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33E69"/>
    <w:rsid w:val="00B4083F"/>
    <w:rsid w:val="00B40F59"/>
    <w:rsid w:val="00B42EA1"/>
    <w:rsid w:val="00B4651A"/>
    <w:rsid w:val="00B4720C"/>
    <w:rsid w:val="00B56338"/>
    <w:rsid w:val="00B62851"/>
    <w:rsid w:val="00B75DA9"/>
    <w:rsid w:val="00B76115"/>
    <w:rsid w:val="00B80DA5"/>
    <w:rsid w:val="00B865A2"/>
    <w:rsid w:val="00B86763"/>
    <w:rsid w:val="00BB2F4A"/>
    <w:rsid w:val="00BC2AFC"/>
    <w:rsid w:val="00BC57D7"/>
    <w:rsid w:val="00BD0958"/>
    <w:rsid w:val="00BE47F2"/>
    <w:rsid w:val="00BF1CAE"/>
    <w:rsid w:val="00BF41FC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5816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C4493"/>
  <w15:docId w15:val="{C75EE509-E412-486E-93E2-E3CFC42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B072-7593-41D3-8D6B-A355A683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8</cp:revision>
  <dcterms:created xsi:type="dcterms:W3CDTF">2019-07-19T04:19:00Z</dcterms:created>
  <dcterms:modified xsi:type="dcterms:W3CDTF">2019-07-19T07:06:00Z</dcterms:modified>
</cp:coreProperties>
</file>