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592164" w:rsidRDefault="00A472A2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92164"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592164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E8EA9D4" w:rsidR="00000CC0" w:rsidRPr="00592164" w:rsidRDefault="00000CC0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92164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 w:rsidRPr="00592164"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AA0B82" w:rsidRPr="00592164">
        <w:rPr>
          <w:rFonts w:ascii="Arial" w:eastAsia="Arial" w:hAnsi="Arial" w:cs="Arial"/>
          <w:b/>
          <w:sz w:val="32"/>
          <w:szCs w:val="24"/>
        </w:rPr>
        <w:t>Olympia</w:t>
      </w:r>
      <w:r w:rsidR="00A472A2" w:rsidRPr="00592164">
        <w:rPr>
          <w:rFonts w:ascii="Arial" w:eastAsia="Arial" w:hAnsi="Arial" w:cs="Arial"/>
          <w:b/>
          <w:sz w:val="32"/>
          <w:szCs w:val="24"/>
        </w:rPr>
        <w:t>, Ma</w:t>
      </w:r>
      <w:r w:rsidR="00AA0B82" w:rsidRPr="00592164">
        <w:rPr>
          <w:rFonts w:ascii="Arial" w:eastAsia="Arial" w:hAnsi="Arial" w:cs="Arial"/>
          <w:b/>
          <w:sz w:val="32"/>
          <w:szCs w:val="24"/>
        </w:rPr>
        <w:t>kati</w:t>
      </w:r>
      <w:r w:rsidR="00A472A2" w:rsidRPr="00592164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2DF10857" w:rsidR="00F35CDA" w:rsidRPr="00592164" w:rsidRDefault="00D0357D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92164">
        <w:rPr>
          <w:rFonts w:ascii="Arial" w:eastAsia="Arial" w:hAnsi="Arial" w:cs="Arial"/>
          <w:sz w:val="24"/>
          <w:szCs w:val="24"/>
        </w:rPr>
        <w:t xml:space="preserve">as of </w:t>
      </w:r>
      <w:r w:rsidR="00AA0B82" w:rsidRPr="00592164">
        <w:rPr>
          <w:rFonts w:ascii="Arial" w:eastAsia="Arial" w:hAnsi="Arial" w:cs="Arial"/>
          <w:sz w:val="24"/>
          <w:szCs w:val="24"/>
        </w:rPr>
        <w:t>08</w:t>
      </w:r>
      <w:r w:rsidR="000146D5" w:rsidRPr="00592164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592164">
        <w:rPr>
          <w:rFonts w:ascii="Arial" w:eastAsia="Arial" w:hAnsi="Arial" w:cs="Arial"/>
          <w:sz w:val="24"/>
          <w:szCs w:val="24"/>
        </w:rPr>
        <w:t>July</w:t>
      </w:r>
      <w:r w:rsidR="00BE6D8F" w:rsidRPr="0059216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92164">
        <w:rPr>
          <w:rFonts w:ascii="Arial" w:eastAsia="Arial" w:hAnsi="Arial" w:cs="Arial"/>
          <w:sz w:val="24"/>
          <w:szCs w:val="24"/>
        </w:rPr>
        <w:t xml:space="preserve">, </w:t>
      </w:r>
      <w:r w:rsidR="008068C1" w:rsidRPr="00592164">
        <w:rPr>
          <w:rFonts w:ascii="Arial" w:eastAsia="Arial" w:hAnsi="Arial" w:cs="Arial"/>
          <w:sz w:val="24"/>
          <w:szCs w:val="24"/>
        </w:rPr>
        <w:t>12NN</w:t>
      </w:r>
    </w:p>
    <w:p w14:paraId="106EECC5" w14:textId="5C28C6BC" w:rsidR="00F27639" w:rsidRPr="00592164" w:rsidRDefault="00F27639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9216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56D306C4" w:rsidR="00F27639" w:rsidRPr="00592164" w:rsidRDefault="00CD315D" w:rsidP="0059216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92164">
        <w:rPr>
          <w:rFonts w:ascii="Arial" w:eastAsia="Arial" w:hAnsi="Arial" w:cs="Arial"/>
          <w:sz w:val="24"/>
          <w:szCs w:val="24"/>
        </w:rPr>
        <w:t xml:space="preserve">On </w:t>
      </w:r>
      <w:r w:rsidR="004D7978" w:rsidRPr="00592164">
        <w:rPr>
          <w:rFonts w:ascii="Arial" w:eastAsia="Arial" w:hAnsi="Arial" w:cs="Arial"/>
          <w:sz w:val="24"/>
          <w:szCs w:val="24"/>
        </w:rPr>
        <w:t>06</w:t>
      </w:r>
      <w:r w:rsidR="00F27639" w:rsidRPr="00592164">
        <w:rPr>
          <w:rFonts w:ascii="Arial" w:eastAsia="Arial" w:hAnsi="Arial" w:cs="Arial"/>
          <w:sz w:val="24"/>
          <w:szCs w:val="24"/>
        </w:rPr>
        <w:t xml:space="preserve"> </w:t>
      </w:r>
      <w:r w:rsidR="00A472A2" w:rsidRPr="00592164">
        <w:rPr>
          <w:rFonts w:ascii="Arial" w:eastAsia="Arial" w:hAnsi="Arial" w:cs="Arial"/>
          <w:sz w:val="24"/>
          <w:szCs w:val="24"/>
        </w:rPr>
        <w:t>Ju</w:t>
      </w:r>
      <w:r w:rsidR="004D7978" w:rsidRPr="00592164">
        <w:rPr>
          <w:rFonts w:ascii="Arial" w:eastAsia="Arial" w:hAnsi="Arial" w:cs="Arial"/>
          <w:sz w:val="24"/>
          <w:szCs w:val="24"/>
        </w:rPr>
        <w:t>ly</w:t>
      </w:r>
      <w:r w:rsidRPr="00592164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592164">
        <w:rPr>
          <w:rFonts w:ascii="Arial" w:eastAsia="Arial" w:hAnsi="Arial" w:cs="Arial"/>
          <w:sz w:val="24"/>
          <w:szCs w:val="24"/>
        </w:rPr>
        <w:t>2019</w:t>
      </w:r>
      <w:r w:rsidR="004D7978" w:rsidRPr="00592164">
        <w:rPr>
          <w:rFonts w:ascii="Arial" w:eastAsia="Arial" w:hAnsi="Arial" w:cs="Arial"/>
          <w:sz w:val="24"/>
          <w:szCs w:val="24"/>
        </w:rPr>
        <w:t xml:space="preserve"> at 8</w:t>
      </w:r>
      <w:r w:rsidR="00A472A2" w:rsidRPr="00592164">
        <w:rPr>
          <w:rFonts w:ascii="Arial" w:eastAsia="Arial" w:hAnsi="Arial" w:cs="Arial"/>
          <w:sz w:val="24"/>
          <w:szCs w:val="24"/>
        </w:rPr>
        <w:t>:</w:t>
      </w:r>
      <w:r w:rsidR="004D7978" w:rsidRPr="00592164">
        <w:rPr>
          <w:rFonts w:ascii="Arial" w:eastAsia="Arial" w:hAnsi="Arial" w:cs="Arial"/>
          <w:sz w:val="24"/>
          <w:szCs w:val="24"/>
        </w:rPr>
        <w:t>30</w:t>
      </w:r>
      <w:r w:rsidR="00A472A2" w:rsidRPr="00592164">
        <w:rPr>
          <w:rFonts w:ascii="Arial" w:eastAsia="Arial" w:hAnsi="Arial" w:cs="Arial"/>
          <w:sz w:val="24"/>
          <w:szCs w:val="24"/>
        </w:rPr>
        <w:t xml:space="preserve"> </w:t>
      </w:r>
      <w:r w:rsidR="00EC5F21" w:rsidRPr="00592164">
        <w:rPr>
          <w:rFonts w:ascii="Arial" w:eastAsia="Arial" w:hAnsi="Arial" w:cs="Arial"/>
          <w:sz w:val="24"/>
          <w:szCs w:val="24"/>
        </w:rPr>
        <w:t>AM</w:t>
      </w:r>
      <w:r w:rsidR="004601AB" w:rsidRPr="00592164">
        <w:rPr>
          <w:rFonts w:ascii="Arial" w:eastAsia="Arial" w:hAnsi="Arial" w:cs="Arial"/>
          <w:sz w:val="24"/>
          <w:szCs w:val="24"/>
        </w:rPr>
        <w:t xml:space="preserve">, </w:t>
      </w:r>
      <w:r w:rsidRPr="00592164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592164">
        <w:rPr>
          <w:rFonts w:ascii="Arial" w:eastAsia="Arial" w:hAnsi="Arial" w:cs="Arial"/>
          <w:sz w:val="24"/>
          <w:szCs w:val="24"/>
        </w:rPr>
        <w:t>occurred</w:t>
      </w:r>
      <w:r w:rsidR="004601AB" w:rsidRPr="00592164">
        <w:rPr>
          <w:rFonts w:ascii="Arial" w:eastAsia="Arial" w:hAnsi="Arial" w:cs="Arial"/>
          <w:sz w:val="24"/>
          <w:szCs w:val="24"/>
        </w:rPr>
        <w:t xml:space="preserve"> in</w:t>
      </w:r>
      <w:r w:rsidR="00A472A2" w:rsidRPr="00592164">
        <w:rPr>
          <w:rFonts w:ascii="Arial" w:eastAsia="Arial" w:hAnsi="Arial" w:cs="Arial"/>
          <w:sz w:val="24"/>
          <w:szCs w:val="24"/>
        </w:rPr>
        <w:t xml:space="preserve"> </w:t>
      </w:r>
      <w:r w:rsidR="00592164" w:rsidRPr="00592164">
        <w:rPr>
          <w:rFonts w:ascii="Arial" w:eastAsia="Arial" w:hAnsi="Arial" w:cs="Arial"/>
          <w:sz w:val="24"/>
          <w:szCs w:val="24"/>
        </w:rPr>
        <w:t>Brgy.</w:t>
      </w:r>
      <w:r w:rsidR="004D7978" w:rsidRPr="00592164">
        <w:rPr>
          <w:rFonts w:ascii="Arial" w:eastAsia="Arial" w:hAnsi="Arial" w:cs="Arial"/>
          <w:sz w:val="24"/>
          <w:szCs w:val="24"/>
        </w:rPr>
        <w:t xml:space="preserve"> Olympia, Makati</w:t>
      </w:r>
      <w:r w:rsidR="00D567C6" w:rsidRPr="00592164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592164">
        <w:rPr>
          <w:rFonts w:ascii="Arial" w:eastAsia="Arial" w:hAnsi="Arial" w:cs="Arial"/>
          <w:sz w:val="24"/>
          <w:szCs w:val="24"/>
        </w:rPr>
        <w:t>.</w:t>
      </w:r>
      <w:r w:rsidR="006E2A89" w:rsidRPr="00592164">
        <w:rPr>
          <w:rFonts w:ascii="Arial" w:eastAsia="Arial" w:hAnsi="Arial" w:cs="Arial"/>
          <w:sz w:val="24"/>
          <w:szCs w:val="24"/>
        </w:rPr>
        <w:t xml:space="preserve"> </w:t>
      </w:r>
      <w:r w:rsidR="004D7978" w:rsidRPr="00592164">
        <w:rPr>
          <w:rFonts w:ascii="Arial" w:eastAsia="Arial" w:hAnsi="Arial" w:cs="Arial"/>
          <w:sz w:val="24"/>
          <w:szCs w:val="24"/>
        </w:rPr>
        <w:t xml:space="preserve">The cause of fire is still under investigation. </w:t>
      </w:r>
    </w:p>
    <w:p w14:paraId="55E3DF50" w14:textId="04FD5994" w:rsidR="00AD2091" w:rsidRPr="00592164" w:rsidRDefault="001149A2" w:rsidP="0059216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592164" w:rsidRDefault="006B6C95" w:rsidP="0059216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592164" w:rsidRDefault="001149A2" w:rsidP="0059216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216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9216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9D00A85" w:rsidR="000146D5" w:rsidRPr="00592164" w:rsidRDefault="000146D5" w:rsidP="0059216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92164">
        <w:rPr>
          <w:rFonts w:ascii="Arial" w:eastAsia="Arial" w:hAnsi="Arial" w:cs="Arial"/>
          <w:sz w:val="24"/>
          <w:szCs w:val="24"/>
        </w:rPr>
        <w:t xml:space="preserve">A total of </w:t>
      </w:r>
      <w:r w:rsidR="004D7978" w:rsidRPr="00592164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sz w:val="24"/>
          <w:szCs w:val="24"/>
        </w:rPr>
        <w:t xml:space="preserve">or </w:t>
      </w:r>
      <w:r w:rsidR="004D7978" w:rsidRPr="00592164">
        <w:rPr>
          <w:rFonts w:ascii="Arial" w:eastAsia="Arial" w:hAnsi="Arial" w:cs="Arial"/>
          <w:b/>
          <w:color w:val="0070C0"/>
          <w:sz w:val="24"/>
          <w:szCs w:val="24"/>
        </w:rPr>
        <w:t>143</w:t>
      </w:r>
      <w:r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592164">
        <w:rPr>
          <w:rFonts w:ascii="Arial" w:eastAsia="Arial" w:hAnsi="Arial" w:cs="Arial"/>
          <w:sz w:val="24"/>
          <w:szCs w:val="24"/>
        </w:rPr>
        <w:t>were</w:t>
      </w:r>
      <w:r w:rsidRPr="00592164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92164" w:rsidRPr="00592164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4D7978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Olympia, Makati City</w:t>
      </w:r>
      <w:r w:rsidR="00000CC0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592164" w:rsidRDefault="000146D5" w:rsidP="0059216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592164" w:rsidRDefault="000146D5" w:rsidP="00592164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4D7978" w:rsidRPr="00592164" w14:paraId="7E75E9E5" w14:textId="77777777" w:rsidTr="004D7978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A19A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6FE2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D7978" w:rsidRPr="00592164" w14:paraId="0F58E14E" w14:textId="77777777" w:rsidTr="004D7978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9C9D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2095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BD0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4D1F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592164" w14:paraId="365C7369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34D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28F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9E83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016D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143 </w:t>
            </w:r>
          </w:p>
        </w:tc>
      </w:tr>
      <w:tr w:rsidR="004D7978" w:rsidRPr="00592164" w14:paraId="16E6ADAF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618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5954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2D610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090A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143 </w:t>
            </w:r>
          </w:p>
        </w:tc>
      </w:tr>
      <w:tr w:rsidR="004D7978" w:rsidRPr="00592164" w14:paraId="45929508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1DF61" w14:textId="77777777" w:rsidR="004D7978" w:rsidRPr="00592164" w:rsidRDefault="004D7978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46A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7520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37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2664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143 </w:t>
            </w:r>
          </w:p>
        </w:tc>
      </w:tr>
    </w:tbl>
    <w:p w14:paraId="4A2131CD" w14:textId="0B517C9A" w:rsidR="00D852D5" w:rsidRPr="00592164" w:rsidRDefault="00D852D5" w:rsidP="0059216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C8A58E2" w14:textId="1D4F39A8" w:rsidR="00115767" w:rsidRPr="00592164" w:rsidRDefault="0083244C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C399F8C" w14:textId="77777777" w:rsidR="00F35CDA" w:rsidRPr="00592164" w:rsidRDefault="00F35CDA" w:rsidP="00592164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592164" w:rsidRDefault="000146D5" w:rsidP="0059216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9216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47F3819E" w:rsidR="000146D5" w:rsidRPr="00592164" w:rsidRDefault="000146D5" w:rsidP="00592164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592164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64ECE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4 </w:t>
      </w:r>
      <w:r w:rsidRPr="0059216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364ECE" w:rsidRPr="00592164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592164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592164">
        <w:rPr>
          <w:rFonts w:ascii="Arial" w:eastAsia="Arial" w:hAnsi="Arial" w:cs="Arial"/>
          <w:sz w:val="24"/>
          <w:szCs w:val="24"/>
        </w:rPr>
        <w:t>are</w:t>
      </w:r>
      <w:r w:rsidR="0097590D"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 w:rsidRPr="00592164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364ECE" w:rsidRPr="00592164">
        <w:rPr>
          <w:rFonts w:ascii="Arial" w:eastAsia="Arial" w:hAnsi="Arial" w:cs="Arial"/>
          <w:b/>
          <w:color w:val="0070C0"/>
          <w:sz w:val="24"/>
          <w:szCs w:val="24"/>
        </w:rPr>
        <w:t>Barangay Hall</w:t>
      </w:r>
      <w:r w:rsidR="00350210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592164" w:rsidRDefault="0097590D" w:rsidP="00592164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592164" w:rsidRDefault="000146D5" w:rsidP="00592164">
      <w:pPr>
        <w:widowControl/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59216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8838" w:type="dxa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960"/>
        <w:gridCol w:w="1080"/>
        <w:gridCol w:w="920"/>
        <w:gridCol w:w="920"/>
        <w:gridCol w:w="920"/>
        <w:gridCol w:w="920"/>
      </w:tblGrid>
      <w:tr w:rsidR="008068C1" w:rsidRPr="00592164" w14:paraId="59E721CC" w14:textId="77777777" w:rsidTr="00592164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28E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D7978" w:rsidRPr="00592164" w14:paraId="498C5D46" w14:textId="77777777" w:rsidTr="00592164">
        <w:trPr>
          <w:trHeight w:val="40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9CA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592164" w14:paraId="709F2C39" w14:textId="77777777" w:rsidTr="00592164">
        <w:trPr>
          <w:trHeight w:val="16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C5B1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C6B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7978" w:rsidRPr="00592164" w14:paraId="3D63F015" w14:textId="77777777" w:rsidTr="00592164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4632" w14:textId="7F82BF19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9AB1" w14:textId="5D3C3971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6FDB3099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06B56008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0457412E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29A60C7E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4D7978" w:rsidRPr="00592164" w14:paraId="3BE869A3" w14:textId="77777777" w:rsidTr="00592164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B6D3" w14:textId="0E0A2216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C1C" w14:textId="2EC2293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361D05E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7978D460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46EA806C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6801C690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4D7978" w:rsidRPr="00592164" w14:paraId="041C8E51" w14:textId="77777777" w:rsidTr="00592164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77777777" w:rsidR="004D7978" w:rsidRPr="00592164" w:rsidRDefault="004D7978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10F9" w14:textId="569AE204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C81" w14:textId="66FB4D75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638F14F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0C0B628E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0633D51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534FD613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65E12F7D" w14:textId="42C15FD9" w:rsidR="00D852D5" w:rsidRPr="00592164" w:rsidRDefault="00D852D5" w:rsidP="00592164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57A50F05" w14:textId="28A5C8AB" w:rsidR="006B6C95" w:rsidRPr="00592164" w:rsidRDefault="006B6C95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4ECE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1C1D76D" w14:textId="5C54E670" w:rsidR="00364ECE" w:rsidRPr="00592164" w:rsidRDefault="00364ECE" w:rsidP="00592164">
      <w:pPr>
        <w:spacing w:after="0" w:line="240" w:lineRule="auto"/>
        <w:contextualSpacing/>
        <w:rPr>
          <w:rFonts w:ascii="Arial" w:hAnsi="Arial" w:cs="Arial"/>
          <w:color w:val="000000"/>
          <w:sz w:val="24"/>
        </w:rPr>
      </w:pPr>
    </w:p>
    <w:p w14:paraId="516FB1F4" w14:textId="7E7B7DF9" w:rsidR="00364ECE" w:rsidRPr="00592164" w:rsidRDefault="00364ECE" w:rsidP="00592164">
      <w:pPr>
        <w:pStyle w:val="ListParagraph"/>
        <w:numPr>
          <w:ilvl w:val="1"/>
          <w:numId w:val="2"/>
        </w:numPr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  <w:r w:rsidRPr="00592164">
        <w:rPr>
          <w:rFonts w:ascii="Arial" w:hAnsi="Arial" w:cs="Arial"/>
          <w:color w:val="000000"/>
          <w:sz w:val="24"/>
        </w:rPr>
        <w:t xml:space="preserve">There are </w:t>
      </w:r>
      <w:r w:rsidRPr="00592164">
        <w:rPr>
          <w:rFonts w:ascii="Arial" w:hAnsi="Arial" w:cs="Arial"/>
          <w:b/>
          <w:color w:val="0070C0"/>
          <w:sz w:val="24"/>
        </w:rPr>
        <w:t xml:space="preserve">33 Families </w:t>
      </w:r>
      <w:r w:rsidRPr="00592164">
        <w:rPr>
          <w:rFonts w:ascii="Arial" w:hAnsi="Arial" w:cs="Arial"/>
          <w:sz w:val="24"/>
        </w:rPr>
        <w:t>or</w:t>
      </w:r>
      <w:r w:rsidRPr="00592164">
        <w:rPr>
          <w:rFonts w:ascii="Arial" w:hAnsi="Arial" w:cs="Arial"/>
          <w:b/>
          <w:color w:val="0070C0"/>
          <w:sz w:val="24"/>
        </w:rPr>
        <w:t xml:space="preserve"> 128 Persons</w:t>
      </w:r>
      <w:r w:rsidRPr="00592164">
        <w:rPr>
          <w:rFonts w:ascii="Arial" w:hAnsi="Arial" w:cs="Arial"/>
          <w:color w:val="0070C0"/>
          <w:sz w:val="24"/>
        </w:rPr>
        <w:t xml:space="preserve"> </w:t>
      </w:r>
      <w:r w:rsidRPr="00592164">
        <w:rPr>
          <w:rFonts w:ascii="Arial" w:hAnsi="Arial" w:cs="Arial"/>
          <w:color w:val="000000"/>
          <w:sz w:val="24"/>
        </w:rPr>
        <w:t>are currently staying with their relatives and/or friends (see Table 3).</w:t>
      </w:r>
    </w:p>
    <w:p w14:paraId="0AD756D5" w14:textId="77777777" w:rsidR="00364ECE" w:rsidRPr="00592164" w:rsidRDefault="00364ECE" w:rsidP="00592164">
      <w:pPr>
        <w:pStyle w:val="ListParagraph"/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5D0B9643" w14:textId="715E2C5C" w:rsidR="00364ECE" w:rsidRPr="00592164" w:rsidRDefault="00364ECE" w:rsidP="00592164">
      <w:pPr>
        <w:pStyle w:val="ListParagraph"/>
        <w:spacing w:after="0" w:line="240" w:lineRule="auto"/>
        <w:ind w:left="557" w:firstLine="294"/>
        <w:rPr>
          <w:rFonts w:ascii="Arial" w:eastAsia="Arial" w:hAnsi="Arial" w:cs="Arial"/>
          <w:b/>
          <w:i/>
          <w:sz w:val="20"/>
          <w:szCs w:val="24"/>
        </w:rPr>
      </w:pP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592164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Displaced Families </w:t>
      </w:r>
      <w:r w:rsidR="00592164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 w:rsidR="00B51D71">
        <w:rPr>
          <w:rFonts w:ascii="Arial" w:eastAsia="Arial" w:hAnsi="Arial" w:cs="Arial"/>
          <w:b/>
          <w:i/>
          <w:sz w:val="20"/>
          <w:szCs w:val="24"/>
        </w:rPr>
        <w:t>Outside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1090"/>
        <w:gridCol w:w="1090"/>
        <w:gridCol w:w="1255"/>
        <w:gridCol w:w="1259"/>
      </w:tblGrid>
      <w:tr w:rsidR="008068C1" w:rsidRPr="00592164" w14:paraId="73F38DDD" w14:textId="77777777" w:rsidTr="00592164">
        <w:trPr>
          <w:trHeight w:val="212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2B33D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2EBF9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64ECE" w:rsidRPr="00592164" w14:paraId="016B5BEF" w14:textId="77777777" w:rsidTr="00592164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B525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21DB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D176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64ECE" w:rsidRPr="00592164" w14:paraId="0F80ADDD" w14:textId="77777777" w:rsidTr="00592164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9EEB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4E9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35E2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0FB8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EDFE8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64ECE" w:rsidRPr="00592164" w14:paraId="396BB948" w14:textId="77777777" w:rsidTr="00592164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CAE1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DA8E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31A3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E89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F9C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128 </w:t>
            </w:r>
          </w:p>
        </w:tc>
      </w:tr>
      <w:tr w:rsidR="00364ECE" w:rsidRPr="00592164" w14:paraId="15F19E6F" w14:textId="77777777" w:rsidTr="00592164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DA4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5E1D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8384D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E3E7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C733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128 </w:t>
            </w:r>
          </w:p>
        </w:tc>
      </w:tr>
      <w:tr w:rsidR="00364ECE" w:rsidRPr="00592164" w14:paraId="4C6FF9EC" w14:textId="77777777" w:rsidTr="00592164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D6EC" w14:textId="77777777" w:rsidR="00364ECE" w:rsidRPr="00592164" w:rsidRDefault="00364ECE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0A5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1641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7802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128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A7A3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128 </w:t>
            </w:r>
          </w:p>
        </w:tc>
      </w:tr>
    </w:tbl>
    <w:p w14:paraId="6491DF67" w14:textId="77777777" w:rsidR="00364ECE" w:rsidRPr="00592164" w:rsidRDefault="00364ECE" w:rsidP="00592164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28FC6609" w14:textId="03E1B5B3" w:rsidR="00364ECE" w:rsidRPr="00592164" w:rsidRDefault="00364ECE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50C46958" w14:textId="77777777" w:rsidR="00592164" w:rsidRDefault="00592164" w:rsidP="0059216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13E0367" w14:textId="77777777" w:rsidR="00592164" w:rsidRDefault="00592164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92D7ADE" w14:textId="6EE423CB" w:rsidR="00F27639" w:rsidRPr="00592164" w:rsidRDefault="004C3CAD" w:rsidP="0059216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9216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AC22515" w14:textId="1F859E91" w:rsidR="00140DA1" w:rsidRPr="00592164" w:rsidRDefault="008068C1" w:rsidP="0059216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2164"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40DA1" w:rsidRPr="005921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A0B82" w:rsidRPr="00592164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E938BC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592164">
        <w:rPr>
          <w:rFonts w:ascii="Arial" w:eastAsia="Arial" w:hAnsi="Arial" w:cs="Arial"/>
          <w:sz w:val="24"/>
          <w:szCs w:val="24"/>
        </w:rPr>
        <w:t>houses</w:t>
      </w:r>
      <w:r w:rsidR="00AA0B82" w:rsidRPr="00592164">
        <w:rPr>
          <w:rFonts w:ascii="Arial" w:eastAsia="Arial" w:hAnsi="Arial" w:cs="Arial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sz w:val="24"/>
          <w:szCs w:val="24"/>
        </w:rPr>
        <w:t>were</w:t>
      </w:r>
      <w:r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AA0B82" w:rsidRPr="00592164">
        <w:rPr>
          <w:rFonts w:ascii="Arial" w:eastAsia="Arial" w:hAnsi="Arial" w:cs="Arial"/>
          <w:sz w:val="24"/>
          <w:szCs w:val="24"/>
        </w:rPr>
        <w:t xml:space="preserve">by the fire </w:t>
      </w:r>
      <w:r w:rsidR="00AA0B82" w:rsidRPr="00592164"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="00140DA1" w:rsidRPr="00592164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Pr="00592164" w:rsidRDefault="00F35CDA" w:rsidP="00592164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A3283AD" w:rsidR="006B6C95" w:rsidRPr="00592164" w:rsidRDefault="00AA0B82" w:rsidP="00592164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6B6C95"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59216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64ECE" w:rsidRPr="00592164" w14:paraId="12FC04FC" w14:textId="77777777" w:rsidTr="00AA0B82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794E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99D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64ECE" w:rsidRPr="00592164" w14:paraId="13552ED8" w14:textId="77777777" w:rsidTr="00AA0B82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184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043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BFB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DB0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64ECE" w:rsidRPr="00592164" w14:paraId="2F9D0DEE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F68C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3180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D0C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E42A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64ECE" w:rsidRPr="00592164" w14:paraId="06486C83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21E1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3FB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35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BE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64ECE" w:rsidRPr="00592164" w14:paraId="5FEEA546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9989" w14:textId="77777777" w:rsidR="00364ECE" w:rsidRPr="00592164" w:rsidRDefault="00364ECE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DC3C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20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DDE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BFD8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0370EE9C" w14:textId="77777777" w:rsidR="006B6C95" w:rsidRPr="00592164" w:rsidRDefault="006B6C95" w:rsidP="0059216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EBE6F40" w14:textId="3FF281E4" w:rsidR="006B6C95" w:rsidRPr="00592164" w:rsidRDefault="006B6C95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AE9D99D" w14:textId="60FE92A0" w:rsidR="004C3CAD" w:rsidRDefault="004C3CAD" w:rsidP="0059216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4BE6A8" w14:textId="77777777" w:rsidR="00B51D71" w:rsidRPr="00592164" w:rsidRDefault="00B51D71" w:rsidP="0059216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B51D71" w:rsidRDefault="001149A2" w:rsidP="0059216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B51D7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592164" w:rsidRDefault="00115767" w:rsidP="0059216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92164" w:rsidRDefault="001149A2" w:rsidP="005921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9216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592164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592164" w:rsidRDefault="001149A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592164" w:rsidRDefault="001149A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592164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CB6E2B6" w:rsidR="00985089" w:rsidRPr="00592164" w:rsidRDefault="00AA0B8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>08 July</w:t>
            </w:r>
            <w:r w:rsidR="00C34723"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592164" w:rsidRDefault="00E97EC4" w:rsidP="00592164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</w:t>
            </w:r>
            <w:bookmarkStart w:id="0" w:name="_GoBack"/>
            <w:bookmarkEnd w:id="0"/>
            <w:r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>fforts.</w:t>
            </w:r>
          </w:p>
        </w:tc>
      </w:tr>
    </w:tbl>
    <w:p w14:paraId="1C01AC28" w14:textId="6B5C7D9C" w:rsidR="00E97EC4" w:rsidRPr="00592164" w:rsidRDefault="00E97EC4" w:rsidP="005921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592164" w:rsidRDefault="001149A2" w:rsidP="005921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9216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 w:rsidRPr="005921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592164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92164" w:rsidRDefault="001149A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592164" w:rsidRDefault="001149A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592164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D6C7B6B" w:rsidR="00E938BC" w:rsidRPr="00592164" w:rsidRDefault="00AA0B8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>08 July</w:t>
            </w:r>
            <w:r w:rsidR="00050B63"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45911" w14:textId="3CC9F7BB" w:rsidR="00E938BC" w:rsidRPr="00592164" w:rsidRDefault="00AA0B82" w:rsidP="0059216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</w:t>
            </w:r>
            <w:r w:rsidR="00E938BC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Makati City Social Welfare and Development Office</w:t>
            </w:r>
            <w:r w:rsidR="00BB6436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(CSWDO)</w:t>
            </w: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068C1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any augmentation assistance </w:t>
            </w:r>
            <w:r w:rsidR="00BB6436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needed by the affected families.</w:t>
            </w:r>
          </w:p>
          <w:p w14:paraId="1061E0DF" w14:textId="4E9280FA" w:rsidR="00AA0B82" w:rsidRPr="00592164" w:rsidRDefault="00BB6436" w:rsidP="0059216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="00AA0B82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Makati CSWDO is continuously </w:t>
            </w: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conducting assessment</w:t>
            </w:r>
            <w:r w:rsidR="00AA0B82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to monitor </w:t>
            </w:r>
            <w:r w:rsidR="00AA0B82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the needs and status of the affected families.</w:t>
            </w:r>
          </w:p>
        </w:tc>
      </w:tr>
    </w:tbl>
    <w:p w14:paraId="21D0D0EF" w14:textId="73F4E223" w:rsidR="001E33B7" w:rsidRPr="00592164" w:rsidRDefault="001E33B7" w:rsidP="0059216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592164" w:rsidRDefault="001149A2" w:rsidP="005921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92164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592164" w:rsidRDefault="001149A2" w:rsidP="0059216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92164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592164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592164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592164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592164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 w:rsidRPr="00592164">
        <w:rPr>
          <w:rFonts w:ascii="Arial" w:eastAsia="Arial" w:hAnsi="Arial" w:cs="Arial"/>
          <w:i/>
          <w:sz w:val="20"/>
          <w:szCs w:val="24"/>
        </w:rPr>
        <w:t>NCR</w:t>
      </w:r>
      <w:r w:rsidR="00050766" w:rsidRPr="005921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592164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592164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592164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592164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31B26D34" w:rsidR="00C9090C" w:rsidRPr="00592164" w:rsidRDefault="00C9090C" w:rsidP="0059216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5142BF9" w14:textId="77777777" w:rsidR="00BB6436" w:rsidRPr="00592164" w:rsidRDefault="00BB6436" w:rsidP="0059216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92164">
        <w:rPr>
          <w:rFonts w:ascii="Arial" w:eastAsia="Arial" w:hAnsi="Arial" w:cs="Arial"/>
          <w:b/>
          <w:sz w:val="24"/>
          <w:szCs w:val="24"/>
        </w:rPr>
        <w:t>Prepared by:</w:t>
      </w:r>
    </w:p>
    <w:p w14:paraId="6A958BFB" w14:textId="238E6755" w:rsidR="008068C1" w:rsidRPr="00592164" w:rsidRDefault="008068C1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B66080A" w:rsidR="00F35CDA" w:rsidRPr="00592164" w:rsidRDefault="00AA0B82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92164"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074CE87F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800078" w14:textId="77777777" w:rsidR="008068C1" w:rsidRPr="00592164" w:rsidRDefault="008068C1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2E7B7952" w:rsidR="00AA0B82" w:rsidRPr="00592164" w:rsidRDefault="00B81FDC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92164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592164" w:rsidRDefault="00C9090C" w:rsidP="0059216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9216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592164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2427" w14:textId="77777777" w:rsidR="006C2E38" w:rsidRDefault="006C2E38">
      <w:pPr>
        <w:spacing w:after="0" w:line="240" w:lineRule="auto"/>
      </w:pPr>
      <w:r>
        <w:separator/>
      </w:r>
    </w:p>
  </w:endnote>
  <w:endnote w:type="continuationSeparator" w:id="0">
    <w:p w14:paraId="1EA831C2" w14:textId="77777777" w:rsidR="006C2E38" w:rsidRDefault="006C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970BE25" w:rsidR="00350210" w:rsidRPr="00350210" w:rsidRDefault="0082655B" w:rsidP="00AA0B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8C4848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8C4848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A0B82">
      <w:rPr>
        <w:rFonts w:ascii="Arial" w:eastAsia="Arial" w:hAnsi="Arial" w:cs="Arial"/>
        <w:sz w:val="12"/>
        <w:szCs w:val="14"/>
      </w:rPr>
      <w:t xml:space="preserve">DSWD DROMIC Report #1 on the </w:t>
    </w:r>
    <w:r w:rsidR="00AA0B82" w:rsidRPr="00AA0B82">
      <w:rPr>
        <w:rFonts w:ascii="Arial" w:eastAsia="Arial" w:hAnsi="Arial" w:cs="Arial"/>
        <w:sz w:val="12"/>
        <w:szCs w:val="14"/>
      </w:rPr>
      <w:t>Fire Inciden</w:t>
    </w:r>
    <w:r w:rsidR="00AA0B82">
      <w:rPr>
        <w:rFonts w:ascii="Arial" w:eastAsia="Arial" w:hAnsi="Arial" w:cs="Arial"/>
        <w:sz w:val="12"/>
        <w:szCs w:val="14"/>
      </w:rPr>
      <w:t xml:space="preserve">t in Brgy. Olympia, Makati City </w:t>
    </w:r>
    <w:r w:rsidR="00BB6436">
      <w:rPr>
        <w:rFonts w:ascii="Arial" w:eastAsia="Arial" w:hAnsi="Arial" w:cs="Arial"/>
        <w:sz w:val="12"/>
        <w:szCs w:val="14"/>
      </w:rPr>
      <w:t>as of 08 July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160C" w14:textId="77777777" w:rsidR="006C2E38" w:rsidRDefault="006C2E38">
      <w:pPr>
        <w:spacing w:after="0" w:line="240" w:lineRule="auto"/>
      </w:pPr>
      <w:r>
        <w:separator/>
      </w:r>
    </w:p>
  </w:footnote>
  <w:footnote w:type="continuationSeparator" w:id="0">
    <w:p w14:paraId="3D68E2D4" w14:textId="77777777" w:rsidR="006C2E38" w:rsidRDefault="006C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2F785C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92164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2E38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68C1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4848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1D71"/>
    <w:rsid w:val="00B56338"/>
    <w:rsid w:val="00B624F8"/>
    <w:rsid w:val="00B62851"/>
    <w:rsid w:val="00B75DA9"/>
    <w:rsid w:val="00B81D7E"/>
    <w:rsid w:val="00B81FDC"/>
    <w:rsid w:val="00B865A2"/>
    <w:rsid w:val="00B86763"/>
    <w:rsid w:val="00BB2F4A"/>
    <w:rsid w:val="00BB6436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5</cp:revision>
  <dcterms:created xsi:type="dcterms:W3CDTF">2019-07-08T03:16:00Z</dcterms:created>
  <dcterms:modified xsi:type="dcterms:W3CDTF">2019-07-08T03:29:00Z</dcterms:modified>
</cp:coreProperties>
</file>