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E5C4C">
        <w:rPr>
          <w:rFonts w:ascii="Arial" w:eastAsia="Arial" w:hAnsi="Arial" w:cs="Arial"/>
          <w:b/>
          <w:sz w:val="32"/>
          <w:szCs w:val="24"/>
        </w:rPr>
        <w:t>1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517F39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Doña Aurora, </w:t>
      </w:r>
      <w:proofErr w:type="spellStart"/>
      <w:r w:rsidR="006E5C4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E5C4C">
        <w:rPr>
          <w:rFonts w:ascii="Arial" w:eastAsia="Arial" w:hAnsi="Arial" w:cs="Arial"/>
          <w:b/>
          <w:sz w:val="32"/>
          <w:szCs w:val="24"/>
        </w:rPr>
        <w:t>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39,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Manila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12874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517F39">
        <w:rPr>
          <w:rFonts w:ascii="Arial" w:eastAsia="Arial" w:hAnsi="Arial" w:cs="Arial"/>
          <w:sz w:val="24"/>
          <w:szCs w:val="24"/>
        </w:rPr>
        <w:t>14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517F39">
        <w:rPr>
          <w:rFonts w:ascii="Arial" w:eastAsia="Arial" w:hAnsi="Arial" w:cs="Arial"/>
          <w:sz w:val="24"/>
          <w:szCs w:val="24"/>
        </w:rPr>
        <w:t>10AM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517F39">
        <w:rPr>
          <w:rFonts w:ascii="Arial" w:eastAsia="Arial" w:hAnsi="Arial" w:cs="Arial"/>
          <w:sz w:val="24"/>
          <w:szCs w:val="24"/>
        </w:rPr>
        <w:t>1:25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517F39">
        <w:rPr>
          <w:rFonts w:ascii="Arial" w:eastAsia="Arial" w:hAnsi="Arial" w:cs="Arial"/>
          <w:sz w:val="24"/>
          <w:szCs w:val="24"/>
        </w:rPr>
        <w:t xml:space="preserve">a residential area at Doña Aurora St., </w:t>
      </w:r>
      <w:proofErr w:type="spellStart"/>
      <w:r w:rsidR="00517F3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17F39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="00517F39">
        <w:rPr>
          <w:rFonts w:ascii="Arial" w:eastAsia="Arial" w:hAnsi="Arial" w:cs="Arial"/>
          <w:sz w:val="24"/>
          <w:szCs w:val="24"/>
        </w:rPr>
        <w:t>39,</w:t>
      </w:r>
      <w:r w:rsidR="00CC5DC8" w:rsidRPr="00CC5DC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17F39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517F39">
        <w:rPr>
          <w:rFonts w:ascii="Arial" w:eastAsia="Arial" w:hAnsi="Arial" w:cs="Arial"/>
          <w:sz w:val="24"/>
          <w:szCs w:val="24"/>
        </w:rPr>
        <w:t>, Manila</w:t>
      </w:r>
      <w:r w:rsidR="00CC5DC8">
        <w:rPr>
          <w:rFonts w:ascii="Arial" w:hAnsi="Arial" w:cs="Arial"/>
          <w:sz w:val="24"/>
          <w:szCs w:val="24"/>
        </w:rPr>
        <w:t>.</w:t>
      </w:r>
      <w:proofErr w:type="gramEnd"/>
      <w:r w:rsidR="00CC5DC8">
        <w:rPr>
          <w:rFonts w:ascii="Arial" w:hAnsi="Arial" w:cs="Arial"/>
          <w:sz w:val="24"/>
          <w:szCs w:val="24"/>
        </w:rPr>
        <w:t xml:space="preserve"> </w:t>
      </w:r>
      <w:r w:rsidR="00731E80">
        <w:rPr>
          <w:rFonts w:ascii="Arial" w:hAnsi="Arial" w:cs="Arial"/>
          <w:sz w:val="24"/>
          <w:szCs w:val="24"/>
        </w:rPr>
        <w:t xml:space="preserve">The fire was put under control at 5:21 PM.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17F3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50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F3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250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 xml:space="preserve">Doña Aurora St., </w:t>
      </w:r>
      <w:proofErr w:type="spellStart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 xml:space="preserve">39, </w:t>
      </w:r>
      <w:proofErr w:type="spellStart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>Ton</w:t>
      </w:r>
      <w:bookmarkStart w:id="0" w:name="_GoBack"/>
      <w:bookmarkEnd w:id="0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>do</w:t>
      </w:r>
      <w:proofErr w:type="spellEnd"/>
      <w:r w:rsidR="00517F39" w:rsidRPr="00517F39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="00517F39" w:rsidRPr="00517F3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  <w:proofErr w:type="gramEnd"/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769"/>
        <w:gridCol w:w="1447"/>
        <w:gridCol w:w="1449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517F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7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250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517F39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16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013"/>
        <w:gridCol w:w="1705"/>
        <w:gridCol w:w="1907"/>
      </w:tblGrid>
      <w:tr w:rsidR="00AC6E12" w:rsidRPr="00AC6E12" w:rsidTr="00AC6E1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16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225"/>
        <w:gridCol w:w="7752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517F39" w:rsidP="001D60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</w:t>
            </w:r>
            <w:proofErr w:type="gramStart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25"/>
        <w:gridCol w:w="7752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517F39" w:rsidP="0073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9" w:rsidRDefault="00AC6E12" w:rsidP="00731E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coordinating with </w:t>
            </w:r>
            <w:r w:rsidR="00517F39"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Social Welfare </w:t>
            </w:r>
            <w:r w:rsidR="00517F39" w:rsidRPr="00517F3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for updates and augmentation assistance n</w:t>
            </w:r>
            <w:r w:rsidR="00517F39" w:rsidRPr="00517F3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eeded by the affected families.</w:t>
            </w:r>
          </w:p>
          <w:p w:rsidR="00DE1EBF" w:rsidRPr="00517F39" w:rsidRDefault="00DE1EBF" w:rsidP="00731E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monitored and assessed by the </w:t>
            </w:r>
            <w:r w:rsidR="00731E80"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</w:t>
            </w: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>Social Welfare</w:t>
            </w:r>
            <w:r w:rsidR="00731E8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CD740A" w:rsidRDefault="00CC5DC8" w:rsidP="00CC5DC8">
      <w:pPr>
        <w:tabs>
          <w:tab w:val="left" w:pos="6530"/>
        </w:tabs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lastRenderedPageBreak/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(DROMIC) of the DSWD-DRMB </w:t>
      </w:r>
      <w:proofErr w:type="gramStart"/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is</w:t>
      </w:r>
      <w:proofErr w:type="gramEnd"/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E1D9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740A">
        <w:rPr>
          <w:rFonts w:ascii="Arial" w:eastAsia="Arial" w:hAnsi="Arial" w:cs="Arial"/>
          <w:b/>
          <w:sz w:val="24"/>
          <w:szCs w:val="24"/>
        </w:rPr>
        <w:t>MA</w:t>
      </w:r>
      <w:r w:rsidR="00731E80">
        <w:rPr>
          <w:rFonts w:ascii="Arial" w:eastAsia="Arial" w:hAnsi="Arial" w:cs="Arial"/>
          <w:b/>
          <w:sz w:val="24"/>
          <w:szCs w:val="24"/>
        </w:rPr>
        <w:t>DELINE B. SALAMAT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3F48EA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1E80">
        <w:rPr>
          <w:rFonts w:ascii="Arial" w:eastAsia="Arial" w:hAnsi="Arial" w:cs="Arial"/>
          <w:b/>
          <w:sz w:val="24"/>
          <w:szCs w:val="24"/>
        </w:rPr>
        <w:t>OANNA CAMILLE R. JACINTO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CA" w:rsidRDefault="00845BCA">
      <w:pPr>
        <w:spacing w:after="0" w:line="240" w:lineRule="auto"/>
      </w:pPr>
      <w:r>
        <w:separator/>
      </w:r>
    </w:p>
  </w:endnote>
  <w:endnote w:type="continuationSeparator" w:id="0">
    <w:p w:rsidR="00845BCA" w:rsidRDefault="008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31E80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31E80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 xml:space="preserve">port #1 on the Fire Incident in </w:t>
    </w:r>
    <w:r w:rsidR="00517F39">
      <w:rPr>
        <w:rFonts w:ascii="Arial" w:eastAsia="Arial" w:hAnsi="Arial" w:cs="Arial"/>
        <w:sz w:val="16"/>
        <w:szCs w:val="16"/>
      </w:rPr>
      <w:t xml:space="preserve">Doña Aurora, </w:t>
    </w:r>
    <w:proofErr w:type="spellStart"/>
    <w:r w:rsidR="00CC5DC8">
      <w:rPr>
        <w:rFonts w:ascii="Arial" w:eastAsia="Arial" w:hAnsi="Arial" w:cs="Arial"/>
        <w:sz w:val="16"/>
        <w:szCs w:val="16"/>
      </w:rPr>
      <w:t>Brgy</w:t>
    </w:r>
    <w:proofErr w:type="spellEnd"/>
    <w:r w:rsidR="00CC5DC8">
      <w:rPr>
        <w:rFonts w:ascii="Arial" w:eastAsia="Arial" w:hAnsi="Arial" w:cs="Arial"/>
        <w:sz w:val="16"/>
        <w:szCs w:val="16"/>
      </w:rPr>
      <w:t xml:space="preserve">. </w:t>
    </w:r>
    <w:r w:rsidR="00517F39">
      <w:rPr>
        <w:rFonts w:ascii="Arial" w:eastAsia="Arial" w:hAnsi="Arial" w:cs="Arial"/>
        <w:sz w:val="16"/>
        <w:szCs w:val="16"/>
      </w:rPr>
      <w:t>39,</w:t>
    </w:r>
    <w:r w:rsidR="00CC5DC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17F39">
      <w:rPr>
        <w:rFonts w:ascii="Arial" w:eastAsia="Arial" w:hAnsi="Arial" w:cs="Arial"/>
        <w:sz w:val="16"/>
        <w:szCs w:val="16"/>
      </w:rPr>
      <w:t>Tondo</w:t>
    </w:r>
    <w:proofErr w:type="spellEnd"/>
    <w:r w:rsidR="00517F39">
      <w:rPr>
        <w:rFonts w:ascii="Arial" w:eastAsia="Arial" w:hAnsi="Arial" w:cs="Arial"/>
        <w:sz w:val="16"/>
        <w:szCs w:val="16"/>
      </w:rPr>
      <w:t>, Manila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 xml:space="preserve">as of </w:t>
    </w:r>
    <w:proofErr w:type="gramStart"/>
    <w:r w:rsidR="00517F39">
      <w:rPr>
        <w:rFonts w:ascii="Arial" w:eastAsia="Arial" w:hAnsi="Arial" w:cs="Arial"/>
        <w:sz w:val="16"/>
        <w:szCs w:val="16"/>
      </w:rPr>
      <w:t xml:space="preserve">14 </w:t>
    </w:r>
    <w:r w:rsidR="00CC5DC8" w:rsidRPr="00CC5DC8">
      <w:rPr>
        <w:rFonts w:ascii="Arial" w:eastAsia="Arial" w:hAnsi="Arial" w:cs="Arial"/>
        <w:sz w:val="16"/>
        <w:szCs w:val="16"/>
      </w:rPr>
      <w:t xml:space="preserve"> July</w:t>
    </w:r>
    <w:proofErr w:type="gramEnd"/>
    <w:r w:rsidR="00CC5DC8" w:rsidRPr="00CC5DC8">
      <w:rPr>
        <w:rFonts w:ascii="Arial" w:eastAsia="Arial" w:hAnsi="Arial" w:cs="Arial"/>
        <w:sz w:val="16"/>
        <w:szCs w:val="16"/>
      </w:rPr>
      <w:t xml:space="preserve"> 2019, </w:t>
    </w:r>
    <w:r w:rsidR="00517F39">
      <w:rPr>
        <w:rFonts w:ascii="Arial" w:eastAsia="Arial" w:hAnsi="Arial" w:cs="Arial"/>
        <w:sz w:val="16"/>
        <w:szCs w:val="16"/>
      </w:rPr>
      <w:t>10AM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CA" w:rsidRDefault="00845BCA">
      <w:pPr>
        <w:spacing w:after="0" w:line="240" w:lineRule="auto"/>
      </w:pPr>
      <w:r>
        <w:separator/>
      </w:r>
    </w:p>
  </w:footnote>
  <w:footnote w:type="continuationSeparator" w:id="0">
    <w:p w:rsidR="00845BCA" w:rsidRDefault="0084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B71B-B14B-4991-B549-DAECB0A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2019-07-14T01:28:00Z</dcterms:created>
  <dcterms:modified xsi:type="dcterms:W3CDTF">2019-07-14T01:43:00Z</dcterms:modified>
</cp:coreProperties>
</file>