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7878420" w14:textId="605A1D3F" w:rsidR="00C46A8D" w:rsidRPr="000F55EC" w:rsidRDefault="00C46A8D" w:rsidP="000F55EC">
      <w:pPr>
        <w:spacing w:after="0" w:line="240" w:lineRule="auto"/>
        <w:contextualSpacing/>
        <w:jc w:val="center"/>
        <w:rPr>
          <w:rFonts w:ascii="Arial" w:eastAsia="Arial" w:hAnsi="Arial" w:cs="Arial"/>
          <w:b/>
          <w:sz w:val="32"/>
          <w:szCs w:val="24"/>
        </w:rPr>
      </w:pPr>
      <w:bookmarkStart w:id="0" w:name="_gjdgxs" w:colFirst="0" w:colLast="0"/>
      <w:bookmarkEnd w:id="0"/>
      <w:r w:rsidRPr="000F55EC">
        <w:rPr>
          <w:rFonts w:ascii="Arial" w:eastAsia="Arial" w:hAnsi="Arial" w:cs="Arial"/>
          <w:b/>
          <w:sz w:val="32"/>
          <w:szCs w:val="24"/>
        </w:rPr>
        <w:t>DSWD</w:t>
      </w:r>
      <w:r w:rsidR="00CE6578" w:rsidRPr="000F55EC">
        <w:rPr>
          <w:rFonts w:ascii="Arial" w:eastAsia="Arial" w:hAnsi="Arial" w:cs="Arial"/>
          <w:b/>
          <w:sz w:val="32"/>
          <w:szCs w:val="24"/>
        </w:rPr>
        <w:t xml:space="preserve"> </w:t>
      </w:r>
      <w:r w:rsidRPr="000F55EC">
        <w:rPr>
          <w:rFonts w:ascii="Arial" w:eastAsia="Arial" w:hAnsi="Arial" w:cs="Arial"/>
          <w:b/>
          <w:sz w:val="32"/>
          <w:szCs w:val="24"/>
        </w:rPr>
        <w:t>DROMIC</w:t>
      </w:r>
      <w:r w:rsidR="00CE6578" w:rsidRPr="000F55EC">
        <w:rPr>
          <w:rFonts w:ascii="Arial" w:eastAsia="Arial" w:hAnsi="Arial" w:cs="Arial"/>
          <w:b/>
          <w:sz w:val="32"/>
          <w:szCs w:val="24"/>
        </w:rPr>
        <w:t xml:space="preserve"> </w:t>
      </w:r>
      <w:r w:rsidR="00F779E2" w:rsidRPr="000F55EC">
        <w:rPr>
          <w:rFonts w:ascii="Arial" w:eastAsia="Arial" w:hAnsi="Arial" w:cs="Arial"/>
          <w:b/>
          <w:sz w:val="32"/>
          <w:szCs w:val="24"/>
        </w:rPr>
        <w:t>Report</w:t>
      </w:r>
      <w:r w:rsidR="00CE6578" w:rsidRPr="000F55EC">
        <w:rPr>
          <w:rFonts w:ascii="Arial" w:eastAsia="Arial" w:hAnsi="Arial" w:cs="Arial"/>
          <w:b/>
          <w:sz w:val="32"/>
          <w:szCs w:val="24"/>
        </w:rPr>
        <w:t xml:space="preserve"> </w:t>
      </w:r>
      <w:r w:rsidR="00F779E2" w:rsidRPr="000F55EC">
        <w:rPr>
          <w:rFonts w:ascii="Arial" w:eastAsia="Arial" w:hAnsi="Arial" w:cs="Arial"/>
          <w:b/>
          <w:sz w:val="32"/>
          <w:szCs w:val="24"/>
        </w:rPr>
        <w:t>#</w:t>
      </w:r>
      <w:r w:rsidR="00F826EC" w:rsidRPr="000F55EC">
        <w:rPr>
          <w:rFonts w:ascii="Arial" w:eastAsia="Arial" w:hAnsi="Arial" w:cs="Arial"/>
          <w:b/>
          <w:sz w:val="32"/>
          <w:szCs w:val="24"/>
        </w:rPr>
        <w:t>1</w:t>
      </w:r>
      <w:r w:rsidR="005C5AE1">
        <w:rPr>
          <w:rFonts w:ascii="Arial" w:eastAsia="Arial" w:hAnsi="Arial" w:cs="Arial"/>
          <w:b/>
          <w:sz w:val="32"/>
          <w:szCs w:val="24"/>
        </w:rPr>
        <w:t>6</w:t>
      </w:r>
    </w:p>
    <w:p w14:paraId="74E468D5" w14:textId="354C2024" w:rsidR="00C46A8D" w:rsidRPr="000F55EC" w:rsidRDefault="00C46A8D" w:rsidP="000F55EC">
      <w:pPr>
        <w:spacing w:after="0" w:line="240" w:lineRule="auto"/>
        <w:contextualSpacing/>
        <w:jc w:val="center"/>
        <w:rPr>
          <w:rFonts w:ascii="Arial" w:eastAsia="Arial" w:hAnsi="Arial" w:cs="Arial"/>
          <w:b/>
          <w:sz w:val="32"/>
          <w:szCs w:val="24"/>
        </w:rPr>
      </w:pPr>
      <w:r w:rsidRPr="000F55EC">
        <w:rPr>
          <w:rFonts w:ascii="Arial" w:eastAsia="Arial" w:hAnsi="Arial" w:cs="Arial"/>
          <w:b/>
          <w:sz w:val="32"/>
          <w:szCs w:val="24"/>
        </w:rPr>
        <w:t>on</w:t>
      </w:r>
      <w:r w:rsidR="00CE6578" w:rsidRPr="000F55EC">
        <w:rPr>
          <w:rFonts w:ascii="Arial" w:eastAsia="Arial" w:hAnsi="Arial" w:cs="Arial"/>
          <w:b/>
          <w:sz w:val="32"/>
          <w:szCs w:val="24"/>
        </w:rPr>
        <w:t xml:space="preserve"> </w:t>
      </w:r>
      <w:r w:rsidRPr="000F55EC">
        <w:rPr>
          <w:rFonts w:ascii="Arial" w:eastAsia="Arial" w:hAnsi="Arial" w:cs="Arial"/>
          <w:b/>
          <w:sz w:val="32"/>
          <w:szCs w:val="24"/>
        </w:rPr>
        <w:t>the</w:t>
      </w:r>
      <w:r w:rsidR="00CE6578" w:rsidRPr="000F55EC">
        <w:rPr>
          <w:rFonts w:ascii="Arial" w:eastAsia="Arial" w:hAnsi="Arial" w:cs="Arial"/>
          <w:b/>
          <w:sz w:val="32"/>
          <w:szCs w:val="24"/>
        </w:rPr>
        <w:t xml:space="preserve"> </w:t>
      </w:r>
      <w:r w:rsidRPr="000F55EC">
        <w:rPr>
          <w:rFonts w:ascii="Arial" w:eastAsia="Arial" w:hAnsi="Arial" w:cs="Arial"/>
          <w:b/>
          <w:sz w:val="32"/>
          <w:szCs w:val="24"/>
        </w:rPr>
        <w:t>Earthquake</w:t>
      </w:r>
      <w:r w:rsidR="00CE6578" w:rsidRPr="000F55EC">
        <w:rPr>
          <w:rFonts w:ascii="Arial" w:eastAsia="Arial" w:hAnsi="Arial" w:cs="Arial"/>
          <w:b/>
          <w:sz w:val="32"/>
          <w:szCs w:val="24"/>
        </w:rPr>
        <w:t xml:space="preserve"> </w:t>
      </w:r>
      <w:r w:rsidRPr="000F55EC">
        <w:rPr>
          <w:rFonts w:ascii="Arial" w:eastAsia="Arial" w:hAnsi="Arial" w:cs="Arial"/>
          <w:b/>
          <w:sz w:val="32"/>
          <w:szCs w:val="24"/>
        </w:rPr>
        <w:t>Incident</w:t>
      </w:r>
      <w:r w:rsidR="00CE6578" w:rsidRPr="000F55EC">
        <w:rPr>
          <w:rFonts w:ascii="Arial" w:eastAsia="Arial" w:hAnsi="Arial" w:cs="Arial"/>
          <w:b/>
          <w:sz w:val="32"/>
          <w:szCs w:val="24"/>
        </w:rPr>
        <w:t xml:space="preserve"> </w:t>
      </w:r>
      <w:r w:rsidRPr="000F55EC">
        <w:rPr>
          <w:rFonts w:ascii="Arial" w:eastAsia="Arial" w:hAnsi="Arial" w:cs="Arial"/>
          <w:b/>
          <w:sz w:val="32"/>
          <w:szCs w:val="24"/>
        </w:rPr>
        <w:t>in</w:t>
      </w:r>
      <w:r w:rsidR="00CE6578" w:rsidRPr="000F55EC">
        <w:rPr>
          <w:rFonts w:ascii="Arial" w:eastAsia="Arial" w:hAnsi="Arial" w:cs="Arial"/>
          <w:b/>
          <w:sz w:val="32"/>
          <w:szCs w:val="24"/>
        </w:rPr>
        <w:t xml:space="preserve"> </w:t>
      </w:r>
      <w:r w:rsidR="00C23935" w:rsidRPr="000F55EC">
        <w:rPr>
          <w:rFonts w:ascii="Arial" w:eastAsia="Arial" w:hAnsi="Arial" w:cs="Arial"/>
          <w:b/>
          <w:sz w:val="32"/>
          <w:szCs w:val="24"/>
        </w:rPr>
        <w:t>Itbayat,</w:t>
      </w:r>
      <w:r w:rsidR="00CE6578" w:rsidRPr="000F55EC">
        <w:rPr>
          <w:rFonts w:ascii="Arial" w:eastAsia="Arial" w:hAnsi="Arial" w:cs="Arial"/>
          <w:b/>
          <w:sz w:val="32"/>
          <w:szCs w:val="24"/>
        </w:rPr>
        <w:t xml:space="preserve"> </w:t>
      </w:r>
      <w:r w:rsidR="00C23935" w:rsidRPr="000F55EC">
        <w:rPr>
          <w:rFonts w:ascii="Arial" w:eastAsia="Arial" w:hAnsi="Arial" w:cs="Arial"/>
          <w:b/>
          <w:sz w:val="32"/>
          <w:szCs w:val="24"/>
        </w:rPr>
        <w:t>Batanes</w:t>
      </w:r>
    </w:p>
    <w:p w14:paraId="24E47358" w14:textId="5332D522" w:rsidR="00C46A8D" w:rsidRPr="000F55EC" w:rsidRDefault="00F779E2" w:rsidP="000F55EC">
      <w:pPr>
        <w:spacing w:after="0" w:line="240" w:lineRule="auto"/>
        <w:contextualSpacing/>
        <w:jc w:val="center"/>
        <w:rPr>
          <w:rFonts w:ascii="Arial" w:eastAsia="Arial" w:hAnsi="Arial" w:cs="Arial"/>
          <w:sz w:val="24"/>
          <w:szCs w:val="24"/>
        </w:rPr>
      </w:pPr>
      <w:r w:rsidRPr="000F55EC">
        <w:rPr>
          <w:rFonts w:ascii="Arial" w:eastAsia="Arial" w:hAnsi="Arial" w:cs="Arial"/>
          <w:sz w:val="24"/>
          <w:szCs w:val="24"/>
        </w:rPr>
        <w:t>as</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005C5AE1">
        <w:rPr>
          <w:rFonts w:ascii="Arial" w:eastAsia="Arial" w:hAnsi="Arial" w:cs="Arial"/>
          <w:sz w:val="24"/>
          <w:szCs w:val="24"/>
        </w:rPr>
        <w:t>14</w:t>
      </w:r>
      <w:r w:rsidR="00CE6578" w:rsidRPr="000F55EC">
        <w:rPr>
          <w:rFonts w:ascii="Arial" w:eastAsia="Arial" w:hAnsi="Arial" w:cs="Arial"/>
          <w:sz w:val="24"/>
          <w:szCs w:val="24"/>
        </w:rPr>
        <w:t xml:space="preserve"> </w:t>
      </w:r>
      <w:r w:rsidR="0080279F" w:rsidRPr="000F55EC">
        <w:rPr>
          <w:rFonts w:ascii="Arial" w:eastAsia="Arial" w:hAnsi="Arial" w:cs="Arial"/>
          <w:sz w:val="24"/>
          <w:szCs w:val="24"/>
        </w:rPr>
        <w:t>August</w:t>
      </w:r>
      <w:r w:rsidR="00CE6578" w:rsidRPr="000F55EC">
        <w:rPr>
          <w:rFonts w:ascii="Arial" w:eastAsia="Arial" w:hAnsi="Arial" w:cs="Arial"/>
          <w:sz w:val="24"/>
          <w:szCs w:val="24"/>
        </w:rPr>
        <w:t xml:space="preserve"> </w:t>
      </w:r>
      <w:r w:rsidRPr="000F55EC">
        <w:rPr>
          <w:rFonts w:ascii="Arial" w:eastAsia="Arial" w:hAnsi="Arial" w:cs="Arial"/>
          <w:sz w:val="24"/>
          <w:szCs w:val="24"/>
        </w:rPr>
        <w:t>2019,</w:t>
      </w:r>
      <w:r w:rsidR="00CE6578" w:rsidRPr="000F55EC">
        <w:rPr>
          <w:rFonts w:ascii="Arial" w:eastAsia="Arial" w:hAnsi="Arial" w:cs="Arial"/>
          <w:sz w:val="24"/>
          <w:szCs w:val="24"/>
        </w:rPr>
        <w:t xml:space="preserve"> </w:t>
      </w:r>
      <w:r w:rsidR="00756B87">
        <w:rPr>
          <w:rFonts w:ascii="Arial" w:eastAsia="Arial" w:hAnsi="Arial" w:cs="Arial"/>
          <w:sz w:val="24"/>
          <w:szCs w:val="24"/>
        </w:rPr>
        <w:t>6</w:t>
      </w:r>
      <w:r w:rsidR="003D1305" w:rsidRPr="000F55EC">
        <w:rPr>
          <w:rFonts w:ascii="Arial" w:eastAsia="Arial" w:hAnsi="Arial" w:cs="Arial"/>
          <w:sz w:val="24"/>
          <w:szCs w:val="24"/>
        </w:rPr>
        <w:t>P</w:t>
      </w:r>
      <w:r w:rsidR="00BD4C30" w:rsidRPr="000F55EC">
        <w:rPr>
          <w:rFonts w:ascii="Arial" w:eastAsia="Arial" w:hAnsi="Arial" w:cs="Arial"/>
          <w:sz w:val="24"/>
          <w:szCs w:val="24"/>
        </w:rPr>
        <w:t>M</w:t>
      </w:r>
      <w:bookmarkStart w:id="1" w:name="_GoBack"/>
      <w:bookmarkEnd w:id="1"/>
    </w:p>
    <w:p w14:paraId="62895F23" w14:textId="77777777" w:rsidR="003051AC" w:rsidRPr="000F55EC" w:rsidRDefault="003051AC" w:rsidP="000F55EC">
      <w:pPr>
        <w:spacing w:after="0" w:line="240" w:lineRule="auto"/>
        <w:contextualSpacing/>
        <w:jc w:val="center"/>
        <w:rPr>
          <w:rFonts w:ascii="Arial" w:eastAsia="Arial" w:hAnsi="Arial" w:cs="Arial"/>
          <w:sz w:val="24"/>
          <w:szCs w:val="24"/>
        </w:rPr>
      </w:pPr>
    </w:p>
    <w:p w14:paraId="54596B23" w14:textId="2867B231" w:rsidR="004E1525" w:rsidRPr="000F55EC" w:rsidRDefault="004E1525" w:rsidP="000F55EC">
      <w:pPr>
        <w:pStyle w:val="Heading1"/>
        <w:spacing w:before="0" w:after="0"/>
        <w:contextualSpacing/>
        <w:rPr>
          <w:rFonts w:ascii="Arial" w:eastAsia="Arial" w:hAnsi="Arial" w:cs="Arial"/>
          <w:color w:val="002060"/>
          <w:sz w:val="24"/>
          <w:szCs w:val="24"/>
        </w:rPr>
      </w:pPr>
    </w:p>
    <w:p w14:paraId="6B29BF46" w14:textId="2D2BBA4C" w:rsidR="00C46A8D" w:rsidRPr="000F55EC" w:rsidRDefault="000F55EC" w:rsidP="000F55EC">
      <w:pPr>
        <w:pStyle w:val="Heading1"/>
        <w:spacing w:before="0" w:after="0"/>
        <w:contextualSpacing/>
        <w:rPr>
          <w:rFonts w:ascii="Arial" w:eastAsia="Arial" w:hAnsi="Arial" w:cs="Arial"/>
          <w:sz w:val="28"/>
          <w:szCs w:val="24"/>
        </w:rPr>
      </w:pPr>
      <w:r w:rsidRPr="000F55EC">
        <w:rPr>
          <w:rFonts w:ascii="Arial" w:hAnsi="Arial" w:cs="Arial"/>
          <w:noProof/>
          <w:sz w:val="24"/>
          <w:szCs w:val="24"/>
        </w:rPr>
        <w:drawing>
          <wp:anchor distT="0" distB="0" distL="114300" distR="114300" simplePos="0" relativeHeight="251658240" behindDoc="1" locked="0" layoutInCell="1" allowOverlap="1" wp14:anchorId="56FCF691" wp14:editId="0322B551">
            <wp:simplePos x="0" y="0"/>
            <wp:positionH relativeFrom="margin">
              <wp:align>right</wp:align>
            </wp:positionH>
            <wp:positionV relativeFrom="paragraph">
              <wp:posOffset>5715</wp:posOffset>
            </wp:positionV>
            <wp:extent cx="3543935" cy="2170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ENTRAL MA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54393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A8D" w:rsidRPr="000F55EC">
        <w:rPr>
          <w:rFonts w:ascii="Arial" w:eastAsia="Arial" w:hAnsi="Arial" w:cs="Arial"/>
          <w:color w:val="002060"/>
          <w:sz w:val="28"/>
          <w:szCs w:val="24"/>
        </w:rPr>
        <w:t>Situation</w:t>
      </w:r>
      <w:r w:rsidR="00CE6578" w:rsidRPr="000F55EC">
        <w:rPr>
          <w:rFonts w:ascii="Arial" w:eastAsia="Arial" w:hAnsi="Arial" w:cs="Arial"/>
          <w:color w:val="002060"/>
          <w:sz w:val="28"/>
          <w:szCs w:val="24"/>
        </w:rPr>
        <w:t xml:space="preserve"> </w:t>
      </w:r>
      <w:r w:rsidR="00C46A8D" w:rsidRPr="000F55EC">
        <w:rPr>
          <w:rFonts w:ascii="Arial" w:eastAsia="Arial" w:hAnsi="Arial" w:cs="Arial"/>
          <w:color w:val="002060"/>
          <w:sz w:val="28"/>
          <w:szCs w:val="24"/>
        </w:rPr>
        <w:t>Overview</w:t>
      </w:r>
    </w:p>
    <w:p w14:paraId="72A2F380" w14:textId="78622A0F" w:rsidR="00C23935" w:rsidRPr="000F55EC" w:rsidRDefault="00C23935" w:rsidP="000F55EC">
      <w:pPr>
        <w:spacing w:after="0" w:line="240" w:lineRule="auto"/>
        <w:contextualSpacing/>
        <w:jc w:val="both"/>
        <w:rPr>
          <w:rFonts w:ascii="Arial" w:hAnsi="Arial" w:cs="Arial"/>
          <w:sz w:val="24"/>
          <w:szCs w:val="24"/>
        </w:rPr>
      </w:pPr>
      <w:bookmarkStart w:id="2" w:name="_30j0zll" w:colFirst="0" w:colLast="0"/>
      <w:bookmarkStart w:id="3" w:name="_1fob9te" w:colFirst="0" w:colLast="0"/>
      <w:bookmarkEnd w:id="2"/>
      <w:bookmarkEnd w:id="3"/>
    </w:p>
    <w:p w14:paraId="0B23F852" w14:textId="77E2CBCC" w:rsidR="00C46A8D" w:rsidRPr="000F55EC" w:rsidRDefault="00C23935" w:rsidP="000F55EC">
      <w:pPr>
        <w:spacing w:after="0" w:line="240" w:lineRule="auto"/>
        <w:contextualSpacing/>
        <w:jc w:val="both"/>
        <w:rPr>
          <w:rFonts w:ascii="Arial" w:hAnsi="Arial" w:cs="Arial"/>
          <w:sz w:val="24"/>
          <w:szCs w:val="24"/>
        </w:rPr>
      </w:pPr>
      <w:r w:rsidRPr="000F55EC">
        <w:rPr>
          <w:rFonts w:ascii="Arial" w:hAnsi="Arial" w:cs="Arial"/>
          <w:sz w:val="24"/>
          <w:szCs w:val="24"/>
        </w:rPr>
        <w:t>On</w:t>
      </w:r>
      <w:r w:rsidR="00CE6578" w:rsidRPr="000F55EC">
        <w:rPr>
          <w:rFonts w:ascii="Arial" w:hAnsi="Arial" w:cs="Arial"/>
          <w:sz w:val="24"/>
          <w:szCs w:val="24"/>
        </w:rPr>
        <w:t xml:space="preserve"> </w:t>
      </w:r>
      <w:r w:rsidRPr="000F55EC">
        <w:rPr>
          <w:rFonts w:ascii="Arial" w:hAnsi="Arial" w:cs="Arial"/>
          <w:sz w:val="24"/>
          <w:szCs w:val="24"/>
        </w:rPr>
        <w:t>27</w:t>
      </w:r>
      <w:r w:rsidR="00CE6578" w:rsidRPr="000F55EC">
        <w:rPr>
          <w:rFonts w:ascii="Arial" w:hAnsi="Arial" w:cs="Arial"/>
          <w:sz w:val="24"/>
          <w:szCs w:val="24"/>
        </w:rPr>
        <w:t xml:space="preserve"> </w:t>
      </w:r>
      <w:r w:rsidR="004C5FC5" w:rsidRPr="000F55EC">
        <w:rPr>
          <w:rFonts w:ascii="Arial" w:hAnsi="Arial" w:cs="Arial"/>
          <w:sz w:val="24"/>
          <w:szCs w:val="24"/>
        </w:rPr>
        <w:t>July</w:t>
      </w:r>
      <w:r w:rsidR="00CE6578" w:rsidRPr="000F55EC">
        <w:rPr>
          <w:rFonts w:ascii="Arial" w:hAnsi="Arial" w:cs="Arial"/>
          <w:sz w:val="24"/>
          <w:szCs w:val="24"/>
        </w:rPr>
        <w:t xml:space="preserve"> </w:t>
      </w:r>
      <w:r w:rsidR="004C5FC5" w:rsidRPr="000F55EC">
        <w:rPr>
          <w:rFonts w:ascii="Arial" w:hAnsi="Arial" w:cs="Arial"/>
          <w:sz w:val="24"/>
          <w:szCs w:val="24"/>
        </w:rPr>
        <w:t>2019</w:t>
      </w:r>
      <w:r w:rsidR="00CE6578" w:rsidRPr="000F55EC">
        <w:rPr>
          <w:rFonts w:ascii="Arial" w:hAnsi="Arial" w:cs="Arial"/>
          <w:sz w:val="24"/>
          <w:szCs w:val="24"/>
        </w:rPr>
        <w:t xml:space="preserve"> </w:t>
      </w:r>
      <w:r w:rsidR="004C5FC5" w:rsidRPr="000F55EC">
        <w:rPr>
          <w:rFonts w:ascii="Arial" w:hAnsi="Arial" w:cs="Arial"/>
          <w:sz w:val="24"/>
          <w:szCs w:val="24"/>
        </w:rPr>
        <w:t>at</w:t>
      </w:r>
      <w:r w:rsidR="00CE6578" w:rsidRPr="000F55EC">
        <w:rPr>
          <w:rFonts w:ascii="Arial" w:hAnsi="Arial" w:cs="Arial"/>
          <w:sz w:val="24"/>
          <w:szCs w:val="24"/>
        </w:rPr>
        <w:t xml:space="preserve"> </w:t>
      </w:r>
      <w:r w:rsidR="004C5FC5" w:rsidRPr="000F55EC">
        <w:rPr>
          <w:rFonts w:ascii="Arial" w:hAnsi="Arial" w:cs="Arial"/>
          <w:sz w:val="24"/>
          <w:szCs w:val="24"/>
        </w:rPr>
        <w:t>4:</w:t>
      </w:r>
      <w:r w:rsidRPr="000F55EC">
        <w:rPr>
          <w:rFonts w:ascii="Arial" w:hAnsi="Arial" w:cs="Arial"/>
          <w:sz w:val="24"/>
          <w:szCs w:val="24"/>
        </w:rPr>
        <w:t>16</w:t>
      </w:r>
      <w:r w:rsidR="00CE6578" w:rsidRPr="000F55EC">
        <w:rPr>
          <w:rFonts w:ascii="Arial" w:hAnsi="Arial" w:cs="Arial"/>
          <w:sz w:val="24"/>
          <w:szCs w:val="24"/>
        </w:rPr>
        <w:t xml:space="preserve"> </w:t>
      </w:r>
      <w:r w:rsidRPr="000F55EC">
        <w:rPr>
          <w:rFonts w:ascii="Arial" w:hAnsi="Arial" w:cs="Arial"/>
          <w:sz w:val="24"/>
          <w:szCs w:val="24"/>
        </w:rPr>
        <w:t>AM,</w:t>
      </w:r>
      <w:r w:rsidR="00CE6578" w:rsidRPr="000F55EC">
        <w:rPr>
          <w:rFonts w:ascii="Arial" w:hAnsi="Arial" w:cs="Arial"/>
          <w:sz w:val="24"/>
          <w:szCs w:val="24"/>
        </w:rPr>
        <w:t xml:space="preserve"> </w:t>
      </w:r>
      <w:r w:rsidRPr="000F55EC">
        <w:rPr>
          <w:rFonts w:ascii="Arial" w:hAnsi="Arial" w:cs="Arial"/>
          <w:sz w:val="24"/>
          <w:szCs w:val="24"/>
        </w:rPr>
        <w:t>a</w:t>
      </w:r>
      <w:r w:rsidR="00CE6578" w:rsidRPr="000F55EC">
        <w:rPr>
          <w:rFonts w:ascii="Arial" w:hAnsi="Arial" w:cs="Arial"/>
          <w:sz w:val="24"/>
          <w:szCs w:val="24"/>
        </w:rPr>
        <w:t xml:space="preserve"> </w:t>
      </w:r>
      <w:r w:rsidRPr="000F55EC">
        <w:rPr>
          <w:rFonts w:ascii="Arial" w:hAnsi="Arial" w:cs="Arial"/>
          <w:sz w:val="24"/>
          <w:szCs w:val="24"/>
        </w:rPr>
        <w:t>5.4</w:t>
      </w:r>
      <w:r w:rsidR="00CE6578" w:rsidRPr="000F55EC">
        <w:rPr>
          <w:rFonts w:ascii="Arial" w:hAnsi="Arial" w:cs="Arial"/>
          <w:sz w:val="24"/>
          <w:szCs w:val="24"/>
        </w:rPr>
        <w:t xml:space="preserve"> </w:t>
      </w:r>
      <w:r w:rsidR="00D72083" w:rsidRPr="000F55EC">
        <w:rPr>
          <w:rFonts w:ascii="Arial" w:hAnsi="Arial" w:cs="Arial"/>
          <w:sz w:val="24"/>
          <w:szCs w:val="24"/>
        </w:rPr>
        <w:t>magnitude</w:t>
      </w:r>
      <w:r w:rsidR="00CE6578" w:rsidRPr="000F55EC">
        <w:rPr>
          <w:rFonts w:ascii="Arial" w:hAnsi="Arial" w:cs="Arial"/>
          <w:sz w:val="24"/>
          <w:szCs w:val="24"/>
        </w:rPr>
        <w:t xml:space="preserve"> </w:t>
      </w:r>
      <w:r w:rsidR="00D72083" w:rsidRPr="000F55EC">
        <w:rPr>
          <w:rFonts w:ascii="Arial" w:hAnsi="Arial" w:cs="Arial"/>
          <w:sz w:val="24"/>
          <w:szCs w:val="24"/>
        </w:rPr>
        <w:t>earthquake</w:t>
      </w:r>
      <w:r w:rsidR="00CE6578" w:rsidRPr="000F55EC">
        <w:rPr>
          <w:rFonts w:ascii="Arial" w:hAnsi="Arial" w:cs="Arial"/>
          <w:sz w:val="24"/>
          <w:szCs w:val="24"/>
        </w:rPr>
        <w:t xml:space="preserve"> </w:t>
      </w:r>
      <w:r w:rsidR="00D72083" w:rsidRPr="000F55EC">
        <w:rPr>
          <w:rFonts w:ascii="Arial" w:hAnsi="Arial" w:cs="Arial"/>
          <w:sz w:val="24"/>
          <w:szCs w:val="24"/>
        </w:rPr>
        <w:t>jolt</w:t>
      </w:r>
      <w:r w:rsidRPr="000F55EC">
        <w:rPr>
          <w:rFonts w:ascii="Arial" w:hAnsi="Arial" w:cs="Arial"/>
          <w:sz w:val="24"/>
          <w:szCs w:val="24"/>
        </w:rPr>
        <w:t>ed</w:t>
      </w:r>
      <w:r w:rsidR="00CE6578" w:rsidRPr="000F55EC">
        <w:rPr>
          <w:rFonts w:ascii="Arial" w:hAnsi="Arial" w:cs="Arial"/>
          <w:sz w:val="24"/>
          <w:szCs w:val="24"/>
        </w:rPr>
        <w:t xml:space="preserve"> </w:t>
      </w:r>
      <w:r w:rsidRPr="000F55EC">
        <w:rPr>
          <w:rFonts w:ascii="Arial" w:hAnsi="Arial" w:cs="Arial"/>
          <w:sz w:val="24"/>
          <w:szCs w:val="24"/>
        </w:rPr>
        <w:t>the</w:t>
      </w:r>
      <w:r w:rsidR="00CE6578" w:rsidRPr="000F55EC">
        <w:rPr>
          <w:rFonts w:ascii="Arial" w:hAnsi="Arial" w:cs="Arial"/>
          <w:sz w:val="24"/>
          <w:szCs w:val="24"/>
        </w:rPr>
        <w:t xml:space="preserve"> </w:t>
      </w:r>
      <w:r w:rsidRPr="000F55EC">
        <w:rPr>
          <w:rFonts w:ascii="Arial" w:hAnsi="Arial" w:cs="Arial"/>
          <w:sz w:val="24"/>
          <w:szCs w:val="24"/>
        </w:rPr>
        <w:t>municipality</w:t>
      </w:r>
      <w:r w:rsidR="00CE6578" w:rsidRPr="000F55EC">
        <w:rPr>
          <w:rFonts w:ascii="Arial" w:hAnsi="Arial" w:cs="Arial"/>
          <w:sz w:val="24"/>
          <w:szCs w:val="24"/>
        </w:rPr>
        <w:t xml:space="preserve"> </w:t>
      </w:r>
      <w:r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Itbayat</w:t>
      </w:r>
      <w:r w:rsidR="00D72083" w:rsidRPr="000F55EC">
        <w:rPr>
          <w:rFonts w:ascii="Arial" w:hAnsi="Arial" w:cs="Arial"/>
          <w:sz w:val="24"/>
          <w:szCs w:val="24"/>
        </w:rPr>
        <w:t>,</w:t>
      </w:r>
      <w:r w:rsidR="00CE6578" w:rsidRPr="000F55EC">
        <w:rPr>
          <w:rFonts w:ascii="Arial" w:hAnsi="Arial" w:cs="Arial"/>
          <w:sz w:val="24"/>
          <w:szCs w:val="24"/>
        </w:rPr>
        <w:t xml:space="preserve"> </w:t>
      </w:r>
      <w:r w:rsidRPr="000F55EC">
        <w:rPr>
          <w:rFonts w:ascii="Arial" w:hAnsi="Arial" w:cs="Arial"/>
          <w:sz w:val="24"/>
          <w:szCs w:val="24"/>
        </w:rPr>
        <w:t>Batanes</w:t>
      </w:r>
      <w:r w:rsidR="00CE6578" w:rsidRPr="000F55EC">
        <w:rPr>
          <w:rFonts w:ascii="Arial" w:hAnsi="Arial" w:cs="Arial"/>
          <w:sz w:val="24"/>
          <w:szCs w:val="24"/>
        </w:rPr>
        <w:t xml:space="preserve"> </w:t>
      </w:r>
      <w:r w:rsidR="00D72083" w:rsidRPr="000F55EC">
        <w:rPr>
          <w:rFonts w:ascii="Arial" w:hAnsi="Arial" w:cs="Arial"/>
          <w:sz w:val="24"/>
          <w:szCs w:val="24"/>
        </w:rPr>
        <w:t>(</w:t>
      </w:r>
      <w:r w:rsidRPr="000F55EC">
        <w:rPr>
          <w:rFonts w:ascii="Arial" w:hAnsi="Arial" w:cs="Arial"/>
          <w:sz w:val="24"/>
          <w:szCs w:val="24"/>
        </w:rPr>
        <w:t>2</w:t>
      </w:r>
      <w:r w:rsidR="00305E00" w:rsidRPr="000F55EC">
        <w:rPr>
          <w:rFonts w:ascii="Arial" w:hAnsi="Arial" w:cs="Arial"/>
          <w:sz w:val="24"/>
          <w:szCs w:val="24"/>
        </w:rPr>
        <w:t>0.90°N,</w:t>
      </w:r>
      <w:r w:rsidR="00CE6578" w:rsidRPr="000F55EC">
        <w:rPr>
          <w:rFonts w:ascii="Arial" w:hAnsi="Arial" w:cs="Arial"/>
          <w:sz w:val="24"/>
          <w:szCs w:val="24"/>
        </w:rPr>
        <w:t xml:space="preserve"> </w:t>
      </w:r>
      <w:r w:rsidR="00305E00" w:rsidRPr="000F55EC">
        <w:rPr>
          <w:rFonts w:ascii="Arial" w:hAnsi="Arial" w:cs="Arial"/>
          <w:sz w:val="24"/>
          <w:szCs w:val="24"/>
        </w:rPr>
        <w:t>121.85°E</w:t>
      </w:r>
      <w:r w:rsidR="00CE6578" w:rsidRPr="000F55EC">
        <w:rPr>
          <w:rFonts w:ascii="Arial" w:hAnsi="Arial" w:cs="Arial"/>
          <w:sz w:val="24"/>
          <w:szCs w:val="24"/>
        </w:rPr>
        <w:t xml:space="preserve"> </w:t>
      </w:r>
      <w:r w:rsidR="00305E00" w:rsidRPr="000F55EC">
        <w:rPr>
          <w:rFonts w:ascii="Arial" w:hAnsi="Arial" w:cs="Arial"/>
          <w:sz w:val="24"/>
          <w:szCs w:val="24"/>
        </w:rPr>
        <w:t>-</w:t>
      </w:r>
      <w:r w:rsidR="00CE6578" w:rsidRPr="000F55EC">
        <w:rPr>
          <w:rFonts w:ascii="Arial" w:hAnsi="Arial" w:cs="Arial"/>
          <w:sz w:val="24"/>
          <w:szCs w:val="24"/>
        </w:rPr>
        <w:t xml:space="preserve"> </w:t>
      </w:r>
      <w:r w:rsidR="00305E00" w:rsidRPr="000F55EC">
        <w:rPr>
          <w:rFonts w:ascii="Arial" w:hAnsi="Arial" w:cs="Arial"/>
          <w:sz w:val="24"/>
          <w:szCs w:val="24"/>
        </w:rPr>
        <w:t>012</w:t>
      </w:r>
      <w:r w:rsidR="00CE6578" w:rsidRPr="000F55EC">
        <w:rPr>
          <w:rFonts w:ascii="Arial" w:hAnsi="Arial" w:cs="Arial"/>
          <w:sz w:val="24"/>
          <w:szCs w:val="24"/>
        </w:rPr>
        <w:t xml:space="preserve"> </w:t>
      </w:r>
      <w:r w:rsidR="00305E00" w:rsidRPr="000F55EC">
        <w:rPr>
          <w:rFonts w:ascii="Arial" w:hAnsi="Arial" w:cs="Arial"/>
          <w:sz w:val="24"/>
          <w:szCs w:val="24"/>
        </w:rPr>
        <w:t>km</w:t>
      </w:r>
      <w:r w:rsidR="00CE6578" w:rsidRPr="000F55EC">
        <w:rPr>
          <w:rFonts w:ascii="Arial" w:hAnsi="Arial" w:cs="Arial"/>
          <w:sz w:val="24"/>
          <w:szCs w:val="24"/>
        </w:rPr>
        <w:t xml:space="preserve"> </w:t>
      </w:r>
      <w:r w:rsidR="00305E00" w:rsidRPr="000F55EC">
        <w:rPr>
          <w:rFonts w:ascii="Arial" w:hAnsi="Arial" w:cs="Arial"/>
          <w:sz w:val="24"/>
          <w:szCs w:val="24"/>
        </w:rPr>
        <w:t>N</w:t>
      </w:r>
      <w:r w:rsidR="00CE6578" w:rsidRPr="000F55EC">
        <w:rPr>
          <w:rFonts w:ascii="Arial" w:hAnsi="Arial" w:cs="Arial"/>
          <w:sz w:val="24"/>
          <w:szCs w:val="24"/>
        </w:rPr>
        <w:t xml:space="preserve"> </w:t>
      </w:r>
      <w:r w:rsidR="00305E00" w:rsidRPr="000F55EC">
        <w:rPr>
          <w:rFonts w:ascii="Arial" w:hAnsi="Arial" w:cs="Arial"/>
          <w:sz w:val="24"/>
          <w:szCs w:val="24"/>
        </w:rPr>
        <w:t>04°</w:t>
      </w:r>
      <w:r w:rsidRPr="000F55EC">
        <w:rPr>
          <w:rFonts w:ascii="Arial" w:hAnsi="Arial" w:cs="Arial"/>
          <w:sz w:val="24"/>
          <w:szCs w:val="24"/>
        </w:rPr>
        <w:t>E</w:t>
      </w:r>
      <w:r w:rsidR="00D72083" w:rsidRPr="000F55EC">
        <w:rPr>
          <w:rFonts w:ascii="Arial" w:hAnsi="Arial" w:cs="Arial"/>
          <w:sz w:val="24"/>
          <w:szCs w:val="24"/>
        </w:rPr>
        <w:t>)</w:t>
      </w:r>
      <w:r w:rsidR="00CE6578" w:rsidRPr="000F55EC">
        <w:rPr>
          <w:rFonts w:ascii="Arial" w:hAnsi="Arial" w:cs="Arial"/>
          <w:sz w:val="24"/>
          <w:szCs w:val="24"/>
        </w:rPr>
        <w:t xml:space="preserve"> </w:t>
      </w:r>
      <w:r w:rsidR="00D72083" w:rsidRPr="000F55EC">
        <w:rPr>
          <w:rFonts w:ascii="Arial" w:hAnsi="Arial" w:cs="Arial"/>
          <w:sz w:val="24"/>
          <w:szCs w:val="24"/>
        </w:rPr>
        <w:t>with</w:t>
      </w:r>
      <w:r w:rsidR="00CE6578" w:rsidRPr="000F55EC">
        <w:rPr>
          <w:rFonts w:ascii="Arial" w:hAnsi="Arial" w:cs="Arial"/>
          <w:sz w:val="24"/>
          <w:szCs w:val="24"/>
        </w:rPr>
        <w:t xml:space="preserve"> </w:t>
      </w:r>
      <w:r w:rsidR="00D72083" w:rsidRPr="000F55EC">
        <w:rPr>
          <w:rFonts w:ascii="Arial" w:hAnsi="Arial" w:cs="Arial"/>
          <w:sz w:val="24"/>
          <w:szCs w:val="24"/>
        </w:rPr>
        <w:t>a</w:t>
      </w:r>
      <w:r w:rsidR="00CE6578" w:rsidRPr="000F55EC">
        <w:rPr>
          <w:rFonts w:ascii="Arial" w:hAnsi="Arial" w:cs="Arial"/>
          <w:sz w:val="24"/>
          <w:szCs w:val="24"/>
        </w:rPr>
        <w:t xml:space="preserve"> </w:t>
      </w:r>
      <w:r w:rsidR="00D72083" w:rsidRPr="000F55EC">
        <w:rPr>
          <w:rFonts w:ascii="Arial" w:hAnsi="Arial" w:cs="Arial"/>
          <w:sz w:val="24"/>
          <w:szCs w:val="24"/>
        </w:rPr>
        <w:t>tectonic</w:t>
      </w:r>
      <w:r w:rsidR="00CE6578" w:rsidRPr="000F55EC">
        <w:rPr>
          <w:rFonts w:ascii="Arial" w:hAnsi="Arial" w:cs="Arial"/>
          <w:sz w:val="24"/>
          <w:szCs w:val="24"/>
        </w:rPr>
        <w:t xml:space="preserve"> </w:t>
      </w:r>
      <w:r w:rsidRPr="000F55EC">
        <w:rPr>
          <w:rFonts w:ascii="Arial" w:hAnsi="Arial" w:cs="Arial"/>
          <w:sz w:val="24"/>
          <w:szCs w:val="24"/>
        </w:rPr>
        <w:t>origin</w:t>
      </w:r>
      <w:r w:rsidR="00CE6578" w:rsidRPr="000F55EC">
        <w:rPr>
          <w:rFonts w:ascii="Arial" w:hAnsi="Arial" w:cs="Arial"/>
          <w:sz w:val="24"/>
          <w:szCs w:val="24"/>
        </w:rPr>
        <w:t xml:space="preserve"> </w:t>
      </w:r>
      <w:r w:rsidRPr="000F55EC">
        <w:rPr>
          <w:rFonts w:ascii="Arial" w:hAnsi="Arial" w:cs="Arial"/>
          <w:sz w:val="24"/>
          <w:szCs w:val="24"/>
        </w:rPr>
        <w:t>and</w:t>
      </w:r>
      <w:r w:rsidR="00CE6578" w:rsidRPr="000F55EC">
        <w:rPr>
          <w:rFonts w:ascii="Arial" w:hAnsi="Arial" w:cs="Arial"/>
          <w:sz w:val="24"/>
          <w:szCs w:val="24"/>
        </w:rPr>
        <w:t xml:space="preserve"> </w:t>
      </w:r>
      <w:r w:rsidRPr="000F55EC">
        <w:rPr>
          <w:rFonts w:ascii="Arial" w:hAnsi="Arial" w:cs="Arial"/>
          <w:sz w:val="24"/>
          <w:szCs w:val="24"/>
        </w:rPr>
        <w:t>a</w:t>
      </w:r>
      <w:r w:rsidR="00CE6578" w:rsidRPr="000F55EC">
        <w:rPr>
          <w:rFonts w:ascii="Arial" w:hAnsi="Arial" w:cs="Arial"/>
          <w:sz w:val="24"/>
          <w:szCs w:val="24"/>
        </w:rPr>
        <w:t xml:space="preserve"> </w:t>
      </w:r>
      <w:r w:rsidRPr="000F55EC">
        <w:rPr>
          <w:rFonts w:ascii="Arial" w:hAnsi="Arial" w:cs="Arial"/>
          <w:sz w:val="24"/>
          <w:szCs w:val="24"/>
        </w:rPr>
        <w:t>depth</w:t>
      </w:r>
      <w:r w:rsidR="00CE6578" w:rsidRPr="000F55EC">
        <w:rPr>
          <w:rFonts w:ascii="Arial" w:hAnsi="Arial" w:cs="Arial"/>
          <w:sz w:val="24"/>
          <w:szCs w:val="24"/>
        </w:rPr>
        <w:t xml:space="preserve"> </w:t>
      </w:r>
      <w:r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focus</w:t>
      </w:r>
      <w:r w:rsidR="00CE6578" w:rsidRPr="000F55EC">
        <w:rPr>
          <w:rFonts w:ascii="Arial" w:hAnsi="Arial" w:cs="Arial"/>
          <w:sz w:val="24"/>
          <w:szCs w:val="24"/>
        </w:rPr>
        <w:t xml:space="preserve"> </w:t>
      </w:r>
      <w:r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12</w:t>
      </w:r>
      <w:r w:rsidR="00CE6578" w:rsidRPr="000F55EC">
        <w:rPr>
          <w:rFonts w:ascii="Arial" w:hAnsi="Arial" w:cs="Arial"/>
          <w:sz w:val="24"/>
          <w:szCs w:val="24"/>
        </w:rPr>
        <w:t xml:space="preserve"> </w:t>
      </w:r>
      <w:r w:rsidR="00D72083" w:rsidRPr="000F55EC">
        <w:rPr>
          <w:rFonts w:ascii="Arial" w:hAnsi="Arial" w:cs="Arial"/>
          <w:sz w:val="24"/>
          <w:szCs w:val="24"/>
        </w:rPr>
        <w:t>km.</w:t>
      </w:r>
      <w:r w:rsidR="00CE6578" w:rsidRPr="000F55EC">
        <w:rPr>
          <w:rFonts w:ascii="Arial" w:hAnsi="Arial" w:cs="Arial"/>
          <w:sz w:val="24"/>
          <w:szCs w:val="24"/>
        </w:rPr>
        <w:t xml:space="preserve"> </w:t>
      </w:r>
      <w:r w:rsidR="00D72083" w:rsidRPr="000F55EC">
        <w:rPr>
          <w:rFonts w:ascii="Arial" w:hAnsi="Arial" w:cs="Arial"/>
          <w:sz w:val="24"/>
          <w:szCs w:val="24"/>
        </w:rPr>
        <w:t>The</w:t>
      </w:r>
      <w:r w:rsidR="00CE6578" w:rsidRPr="000F55EC">
        <w:rPr>
          <w:rFonts w:ascii="Arial" w:hAnsi="Arial" w:cs="Arial"/>
          <w:sz w:val="24"/>
          <w:szCs w:val="24"/>
        </w:rPr>
        <w:t xml:space="preserve"> </w:t>
      </w:r>
      <w:r w:rsidR="00D72083" w:rsidRPr="000F55EC">
        <w:rPr>
          <w:rFonts w:ascii="Arial" w:hAnsi="Arial" w:cs="Arial"/>
          <w:sz w:val="24"/>
          <w:szCs w:val="24"/>
        </w:rPr>
        <w:t>earthquake</w:t>
      </w:r>
      <w:r w:rsidR="00CE6578" w:rsidRPr="000F55EC">
        <w:rPr>
          <w:rFonts w:ascii="Arial" w:hAnsi="Arial" w:cs="Arial"/>
          <w:sz w:val="24"/>
          <w:szCs w:val="24"/>
        </w:rPr>
        <w:t xml:space="preserve"> </w:t>
      </w:r>
      <w:r w:rsidR="00D72083" w:rsidRPr="000F55EC">
        <w:rPr>
          <w:rFonts w:ascii="Arial" w:hAnsi="Arial" w:cs="Arial"/>
          <w:sz w:val="24"/>
          <w:szCs w:val="24"/>
        </w:rPr>
        <w:t>was</w:t>
      </w:r>
      <w:r w:rsidR="00CE6578" w:rsidRPr="000F55EC">
        <w:rPr>
          <w:rFonts w:ascii="Arial" w:hAnsi="Arial" w:cs="Arial"/>
          <w:sz w:val="24"/>
          <w:szCs w:val="24"/>
        </w:rPr>
        <w:t xml:space="preserve"> </w:t>
      </w:r>
      <w:r w:rsidR="00D72083" w:rsidRPr="000F55EC">
        <w:rPr>
          <w:rFonts w:ascii="Arial" w:hAnsi="Arial" w:cs="Arial"/>
          <w:sz w:val="24"/>
          <w:szCs w:val="24"/>
        </w:rPr>
        <w:t>also</w:t>
      </w:r>
      <w:r w:rsidR="00CE6578" w:rsidRPr="000F55EC">
        <w:rPr>
          <w:rFonts w:ascii="Arial" w:hAnsi="Arial" w:cs="Arial"/>
          <w:sz w:val="24"/>
          <w:szCs w:val="24"/>
        </w:rPr>
        <w:t xml:space="preserve"> </w:t>
      </w:r>
      <w:r w:rsidR="00D72083" w:rsidRPr="000F55EC">
        <w:rPr>
          <w:rFonts w:ascii="Arial" w:hAnsi="Arial" w:cs="Arial"/>
          <w:sz w:val="24"/>
          <w:szCs w:val="24"/>
        </w:rPr>
        <w:t>felt</w:t>
      </w:r>
      <w:r w:rsidR="00CE6578" w:rsidRPr="000F55EC">
        <w:rPr>
          <w:rFonts w:ascii="Arial" w:hAnsi="Arial" w:cs="Arial"/>
          <w:sz w:val="24"/>
          <w:szCs w:val="24"/>
        </w:rPr>
        <w:t xml:space="preserve"> </w:t>
      </w:r>
      <w:r w:rsidR="00D72083" w:rsidRPr="000F55EC">
        <w:rPr>
          <w:rFonts w:ascii="Arial" w:hAnsi="Arial" w:cs="Arial"/>
          <w:sz w:val="24"/>
          <w:szCs w:val="24"/>
        </w:rPr>
        <w:t>in</w:t>
      </w:r>
      <w:r w:rsidR="00CE6578" w:rsidRPr="000F55EC">
        <w:rPr>
          <w:rFonts w:ascii="Arial" w:hAnsi="Arial" w:cs="Arial"/>
          <w:sz w:val="24"/>
          <w:szCs w:val="24"/>
        </w:rPr>
        <w:t xml:space="preserve"> </w:t>
      </w:r>
      <w:r w:rsidR="00D72083" w:rsidRPr="000F55EC">
        <w:rPr>
          <w:rFonts w:ascii="Arial" w:hAnsi="Arial" w:cs="Arial"/>
          <w:sz w:val="24"/>
          <w:szCs w:val="24"/>
        </w:rPr>
        <w:t>the</w:t>
      </w:r>
      <w:r w:rsidR="00CE6578" w:rsidRPr="000F55EC">
        <w:rPr>
          <w:rFonts w:ascii="Arial" w:hAnsi="Arial" w:cs="Arial"/>
          <w:sz w:val="24"/>
          <w:szCs w:val="24"/>
        </w:rPr>
        <w:t xml:space="preserve"> </w:t>
      </w:r>
      <w:r w:rsidR="00D72083" w:rsidRPr="000F55EC">
        <w:rPr>
          <w:rFonts w:ascii="Arial" w:hAnsi="Arial" w:cs="Arial"/>
          <w:sz w:val="24"/>
          <w:szCs w:val="24"/>
        </w:rPr>
        <w:t>neighboring</w:t>
      </w:r>
      <w:r w:rsidR="00CE6578" w:rsidRPr="000F55EC">
        <w:rPr>
          <w:rFonts w:ascii="Arial" w:hAnsi="Arial" w:cs="Arial"/>
          <w:sz w:val="24"/>
          <w:szCs w:val="24"/>
        </w:rPr>
        <w:t xml:space="preserve"> </w:t>
      </w:r>
      <w:r w:rsidR="00D72083" w:rsidRPr="000F55EC">
        <w:rPr>
          <w:rFonts w:ascii="Arial" w:hAnsi="Arial" w:cs="Arial"/>
          <w:sz w:val="24"/>
          <w:szCs w:val="24"/>
        </w:rPr>
        <w:t>municipalities</w:t>
      </w:r>
      <w:r w:rsidR="00CE6578" w:rsidRPr="000F55EC">
        <w:rPr>
          <w:rFonts w:ascii="Arial" w:hAnsi="Arial" w:cs="Arial"/>
          <w:sz w:val="24"/>
          <w:szCs w:val="24"/>
        </w:rPr>
        <w:t xml:space="preserve"> </w:t>
      </w:r>
      <w:r w:rsidR="00D72083" w:rsidRPr="000F55EC">
        <w:rPr>
          <w:rFonts w:ascii="Arial" w:hAnsi="Arial" w:cs="Arial"/>
          <w:sz w:val="24"/>
          <w:szCs w:val="24"/>
        </w:rPr>
        <w:t>of</w:t>
      </w:r>
      <w:r w:rsidR="00CE6578" w:rsidRPr="000F55EC">
        <w:rPr>
          <w:rFonts w:ascii="Arial" w:hAnsi="Arial" w:cs="Arial"/>
          <w:sz w:val="24"/>
          <w:szCs w:val="24"/>
        </w:rPr>
        <w:t xml:space="preserve"> </w:t>
      </w:r>
      <w:r w:rsidRPr="000F55EC">
        <w:rPr>
          <w:rFonts w:ascii="Arial" w:hAnsi="Arial" w:cs="Arial"/>
          <w:sz w:val="24"/>
          <w:szCs w:val="24"/>
        </w:rPr>
        <w:t>Batanes.</w:t>
      </w:r>
    </w:p>
    <w:p w14:paraId="6C3E41D6" w14:textId="64F5D99B" w:rsidR="003051AC" w:rsidRDefault="003051AC" w:rsidP="000F55EC">
      <w:pPr>
        <w:spacing w:after="0" w:line="240" w:lineRule="auto"/>
        <w:contextualSpacing/>
        <w:jc w:val="both"/>
        <w:rPr>
          <w:rFonts w:ascii="Arial" w:eastAsia="Arial" w:hAnsi="Arial" w:cs="Arial"/>
          <w:sz w:val="24"/>
          <w:szCs w:val="24"/>
        </w:rPr>
      </w:pPr>
    </w:p>
    <w:p w14:paraId="6592870A" w14:textId="77777777" w:rsidR="000F55EC" w:rsidRDefault="000F55EC" w:rsidP="000F55EC">
      <w:pPr>
        <w:spacing w:after="0" w:line="240" w:lineRule="auto"/>
        <w:contextualSpacing/>
        <w:jc w:val="both"/>
        <w:rPr>
          <w:rFonts w:ascii="Arial" w:eastAsia="Arial" w:hAnsi="Arial" w:cs="Arial"/>
          <w:sz w:val="24"/>
          <w:szCs w:val="24"/>
        </w:rPr>
      </w:pPr>
    </w:p>
    <w:p w14:paraId="415387B1" w14:textId="77777777" w:rsidR="000F55EC" w:rsidRPr="000F55EC" w:rsidRDefault="000F55EC" w:rsidP="000F55EC">
      <w:pPr>
        <w:spacing w:after="0" w:line="240" w:lineRule="auto"/>
        <w:contextualSpacing/>
        <w:jc w:val="both"/>
        <w:rPr>
          <w:rFonts w:ascii="Arial" w:eastAsia="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9"/>
        <w:gridCol w:w="6728"/>
      </w:tblGrid>
      <w:tr w:rsidR="004E6F82" w:rsidRPr="000F55EC" w14:paraId="3AEED421" w14:textId="77777777" w:rsidTr="00305E00">
        <w:trPr>
          <w:trHeight w:val="20"/>
        </w:trPr>
        <w:tc>
          <w:tcPr>
            <w:tcW w:w="1545" w:type="pct"/>
          </w:tcPr>
          <w:p w14:paraId="17AAB0EE" w14:textId="32B9FB92" w:rsidR="004E6F82" w:rsidRPr="000F55EC" w:rsidRDefault="004C5FC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0F55EC">
              <w:rPr>
                <w:rFonts w:ascii="Arial" w:eastAsia="Arial" w:hAnsi="Arial" w:cs="Arial"/>
                <w:b/>
                <w:color w:val="000000"/>
                <w:sz w:val="20"/>
                <w:szCs w:val="24"/>
              </w:rPr>
              <w:t>Date</w:t>
            </w:r>
            <w:r w:rsidR="00F9024E" w:rsidRPr="000F55EC">
              <w:rPr>
                <w:rFonts w:ascii="Arial" w:eastAsia="Arial" w:hAnsi="Arial" w:cs="Arial"/>
                <w:b/>
                <w:color w:val="000000"/>
                <w:sz w:val="20"/>
                <w:szCs w:val="24"/>
              </w:rPr>
              <w:t>/Time</w:t>
            </w:r>
            <w:r w:rsidRPr="000F55EC">
              <w:rPr>
                <w:rFonts w:ascii="Arial" w:eastAsia="Arial" w:hAnsi="Arial" w:cs="Arial"/>
                <w:b/>
                <w:color w:val="000000"/>
                <w:sz w:val="20"/>
                <w:szCs w:val="24"/>
              </w:rPr>
              <w:t>:</w:t>
            </w:r>
          </w:p>
        </w:tc>
        <w:tc>
          <w:tcPr>
            <w:tcW w:w="3455" w:type="pct"/>
          </w:tcPr>
          <w:p w14:paraId="1B0C1E30" w14:textId="7AAAE33F" w:rsidR="004E6F82"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27</w:t>
            </w:r>
            <w:r w:rsidR="00CE6578" w:rsidRPr="000F55EC">
              <w:rPr>
                <w:rFonts w:ascii="Arial" w:eastAsia="Arial" w:hAnsi="Arial" w:cs="Arial"/>
                <w:color w:val="000000"/>
                <w:sz w:val="20"/>
                <w:szCs w:val="24"/>
              </w:rPr>
              <w:t xml:space="preserve"> </w:t>
            </w:r>
            <w:r w:rsidR="00F9024E" w:rsidRPr="000F55EC">
              <w:rPr>
                <w:rFonts w:ascii="Arial" w:eastAsia="Arial" w:hAnsi="Arial" w:cs="Arial"/>
                <w:color w:val="000000"/>
                <w:sz w:val="20"/>
                <w:szCs w:val="24"/>
              </w:rPr>
              <w:t>Jul</w:t>
            </w:r>
            <w:r w:rsidR="00CE6578" w:rsidRPr="000F55EC">
              <w:rPr>
                <w:rFonts w:ascii="Arial" w:eastAsia="Arial" w:hAnsi="Arial" w:cs="Arial"/>
                <w:color w:val="000000"/>
                <w:sz w:val="20"/>
                <w:szCs w:val="24"/>
              </w:rPr>
              <w:t xml:space="preserve"> </w:t>
            </w:r>
            <w:r w:rsidR="00F9024E" w:rsidRPr="000F55EC">
              <w:rPr>
                <w:rFonts w:ascii="Arial" w:eastAsia="Arial" w:hAnsi="Arial" w:cs="Arial"/>
                <w:color w:val="000000"/>
                <w:sz w:val="20"/>
                <w:szCs w:val="24"/>
              </w:rPr>
              <w:t>2019</w:t>
            </w:r>
            <w:r w:rsidR="00CE6578" w:rsidRPr="000F55EC">
              <w:rPr>
                <w:rFonts w:ascii="Arial" w:eastAsia="Arial" w:hAnsi="Arial" w:cs="Arial"/>
                <w:color w:val="000000"/>
                <w:sz w:val="20"/>
                <w:szCs w:val="24"/>
              </w:rPr>
              <w:t xml:space="preserve"> </w:t>
            </w:r>
            <w:r w:rsidR="00F9024E"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04:16:54</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AM</w:t>
            </w:r>
          </w:p>
        </w:tc>
      </w:tr>
      <w:tr w:rsidR="00D72083" w:rsidRPr="000F55EC" w14:paraId="11BC50E0" w14:textId="77777777" w:rsidTr="00305E00">
        <w:trPr>
          <w:trHeight w:val="1144"/>
        </w:trPr>
        <w:tc>
          <w:tcPr>
            <w:tcW w:w="1545" w:type="pct"/>
            <w:shd w:val="clear" w:color="auto" w:fill="FFFFFF"/>
          </w:tcPr>
          <w:p w14:paraId="66E3BC4A" w14:textId="1CDD763F" w:rsidR="00D72083" w:rsidRPr="000F55EC" w:rsidRDefault="00D72083"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b/>
                <w:color w:val="000000"/>
                <w:sz w:val="20"/>
                <w:szCs w:val="24"/>
              </w:rPr>
            </w:pPr>
            <w:r w:rsidRPr="000F55EC">
              <w:rPr>
                <w:rFonts w:ascii="Arial" w:eastAsia="Arial" w:hAnsi="Arial" w:cs="Arial"/>
                <w:b/>
                <w:color w:val="000000"/>
                <w:sz w:val="20"/>
                <w:szCs w:val="24"/>
              </w:rPr>
              <w:t>Reported</w:t>
            </w:r>
            <w:r w:rsidR="00CE6578" w:rsidRPr="000F55EC">
              <w:rPr>
                <w:rFonts w:ascii="Arial" w:eastAsia="Arial" w:hAnsi="Arial" w:cs="Arial"/>
                <w:b/>
                <w:color w:val="000000"/>
                <w:sz w:val="20"/>
                <w:szCs w:val="24"/>
              </w:rPr>
              <w:t xml:space="preserve"> </w:t>
            </w:r>
            <w:r w:rsidRPr="000F55EC">
              <w:rPr>
                <w:rFonts w:ascii="Arial" w:eastAsia="Arial" w:hAnsi="Arial" w:cs="Arial"/>
                <w:b/>
                <w:color w:val="000000"/>
                <w:sz w:val="20"/>
                <w:szCs w:val="24"/>
              </w:rPr>
              <w:t>Intensities:</w:t>
            </w:r>
          </w:p>
          <w:p w14:paraId="49BB5825" w14:textId="7237FC07" w:rsidR="00D72083" w:rsidRPr="000F55EC" w:rsidRDefault="00CE6578"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 xml:space="preserve"> </w:t>
            </w:r>
          </w:p>
          <w:p w14:paraId="3331678C" w14:textId="0B65F0A3" w:rsidR="00D72083" w:rsidRPr="000F55EC" w:rsidRDefault="00CE6578"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 xml:space="preserve"> </w:t>
            </w:r>
          </w:p>
          <w:p w14:paraId="703CDEC9" w14:textId="69863ECA" w:rsidR="00D72083" w:rsidRPr="000F55EC" w:rsidRDefault="00D72083"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tc>
        <w:tc>
          <w:tcPr>
            <w:tcW w:w="3455" w:type="pct"/>
            <w:shd w:val="clear" w:color="auto" w:fill="FFFFFF"/>
          </w:tcPr>
          <w:p w14:paraId="597CD23A" w14:textId="73BBE429"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Intensity</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VI</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Itbayat,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Batanes</w:t>
            </w:r>
          </w:p>
          <w:p w14:paraId="2499D49D" w14:textId="19DE2546"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Intensity</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III</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Basco</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and</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Sabtang,</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Batanes</w:t>
            </w:r>
          </w:p>
          <w:p w14:paraId="3C7E40D6" w14:textId="77777777"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p>
          <w:p w14:paraId="528A1540" w14:textId="526C10F1" w:rsidR="00C23935"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Instrumental</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Intensity:</w:t>
            </w:r>
          </w:p>
          <w:p w14:paraId="2873A704" w14:textId="308DE0EA" w:rsidR="00D72083" w:rsidRPr="000F55EC" w:rsidRDefault="00C23935"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Intensity</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III</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Basco,</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Batanes</w:t>
            </w:r>
          </w:p>
        </w:tc>
      </w:tr>
      <w:tr w:rsidR="004E6F82" w:rsidRPr="000F55EC" w14:paraId="57E68B1C" w14:textId="77777777" w:rsidTr="00305E00">
        <w:trPr>
          <w:trHeight w:val="20"/>
        </w:trPr>
        <w:tc>
          <w:tcPr>
            <w:tcW w:w="1545" w:type="pct"/>
          </w:tcPr>
          <w:p w14:paraId="774CD4C5" w14:textId="14AC1FCE"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Expecting</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Damage:</w:t>
            </w:r>
          </w:p>
        </w:tc>
        <w:tc>
          <w:tcPr>
            <w:tcW w:w="3455" w:type="pct"/>
          </w:tcPr>
          <w:p w14:paraId="598B8127" w14:textId="77777777"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YES</w:t>
            </w:r>
          </w:p>
        </w:tc>
      </w:tr>
      <w:tr w:rsidR="004E6F82" w:rsidRPr="000F55EC" w14:paraId="788D4C18" w14:textId="77777777" w:rsidTr="00305E00">
        <w:trPr>
          <w:trHeight w:val="20"/>
        </w:trPr>
        <w:tc>
          <w:tcPr>
            <w:tcW w:w="1545" w:type="pct"/>
          </w:tcPr>
          <w:p w14:paraId="42739820" w14:textId="6246BCB9"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Expecting</w:t>
            </w:r>
            <w:r w:rsidR="00CE6578" w:rsidRPr="000F55EC">
              <w:rPr>
                <w:rFonts w:ascii="Arial" w:eastAsia="Arial" w:hAnsi="Arial" w:cs="Arial"/>
                <w:color w:val="000000"/>
                <w:sz w:val="20"/>
                <w:szCs w:val="24"/>
              </w:rPr>
              <w:t xml:space="preserve"> </w:t>
            </w:r>
            <w:r w:rsidRPr="000F55EC">
              <w:rPr>
                <w:rFonts w:ascii="Arial" w:eastAsia="Arial" w:hAnsi="Arial" w:cs="Arial"/>
                <w:color w:val="000000"/>
                <w:sz w:val="20"/>
                <w:szCs w:val="24"/>
              </w:rPr>
              <w:t>Aftershocks:</w:t>
            </w:r>
          </w:p>
        </w:tc>
        <w:tc>
          <w:tcPr>
            <w:tcW w:w="3455" w:type="pct"/>
          </w:tcPr>
          <w:p w14:paraId="679FCD21" w14:textId="77777777" w:rsidR="004E6F82" w:rsidRPr="000F55EC" w:rsidRDefault="004E6F82" w:rsidP="000F55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sz w:val="20"/>
                <w:szCs w:val="24"/>
              </w:rPr>
            </w:pPr>
            <w:r w:rsidRPr="000F55EC">
              <w:rPr>
                <w:rFonts w:ascii="Arial" w:eastAsia="Arial" w:hAnsi="Arial" w:cs="Arial"/>
                <w:color w:val="000000"/>
                <w:sz w:val="20"/>
                <w:szCs w:val="24"/>
              </w:rPr>
              <w:t>YES</w:t>
            </w:r>
          </w:p>
        </w:tc>
      </w:tr>
    </w:tbl>
    <w:p w14:paraId="2A69A4D7" w14:textId="1A11A8AB" w:rsidR="00F821A6" w:rsidRPr="000F55EC" w:rsidRDefault="00C46A8D" w:rsidP="000F55EC">
      <w:pPr>
        <w:spacing w:after="0" w:line="240" w:lineRule="auto"/>
        <w:contextualSpacing/>
        <w:jc w:val="right"/>
        <w:rPr>
          <w:rFonts w:ascii="Arial" w:eastAsia="Arial" w:hAnsi="Arial" w:cs="Arial"/>
          <w:i/>
          <w:color w:val="0070C0"/>
          <w:sz w:val="16"/>
          <w:szCs w:val="24"/>
        </w:rPr>
      </w:pPr>
      <w:r w:rsidRPr="000F55EC">
        <w:rPr>
          <w:rFonts w:ascii="Arial" w:eastAsia="Arial" w:hAnsi="Arial" w:cs="Arial"/>
          <w:i/>
          <w:color w:val="0070C0"/>
          <w:sz w:val="16"/>
          <w:szCs w:val="24"/>
        </w:rPr>
        <w:t>Source:</w:t>
      </w:r>
      <w:r w:rsidR="00CE6578" w:rsidRPr="000F55EC">
        <w:rPr>
          <w:rFonts w:ascii="Arial" w:eastAsia="Arial" w:hAnsi="Arial" w:cs="Arial"/>
          <w:i/>
          <w:color w:val="0070C0"/>
          <w:sz w:val="16"/>
          <w:szCs w:val="24"/>
        </w:rPr>
        <w:t xml:space="preserve"> </w:t>
      </w:r>
      <w:hyperlink r:id="rId9">
        <w:r w:rsidRPr="000F55EC">
          <w:rPr>
            <w:rFonts w:ascii="Arial" w:eastAsia="Arial" w:hAnsi="Arial" w:cs="Arial"/>
            <w:i/>
            <w:color w:val="0070C0"/>
            <w:sz w:val="16"/>
            <w:szCs w:val="24"/>
          </w:rPr>
          <w:t>DOST-PHIVOLCS</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Earthquake</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Bulletin</w:t>
        </w:r>
      </w:hyperlink>
    </w:p>
    <w:p w14:paraId="6D134C43" w14:textId="77777777" w:rsidR="007B5900" w:rsidRPr="000F55EC" w:rsidRDefault="007B5900" w:rsidP="000F55EC">
      <w:pPr>
        <w:spacing w:after="0" w:line="240" w:lineRule="auto"/>
        <w:contextualSpacing/>
        <w:jc w:val="both"/>
        <w:rPr>
          <w:rFonts w:ascii="Arial" w:hAnsi="Arial" w:cs="Arial"/>
          <w:sz w:val="24"/>
          <w:szCs w:val="24"/>
        </w:rPr>
      </w:pPr>
    </w:p>
    <w:p w14:paraId="7CD9ACAC" w14:textId="791AC981" w:rsidR="00C65A8E" w:rsidRPr="000F55EC" w:rsidRDefault="00640E07" w:rsidP="000F55EC">
      <w:pPr>
        <w:spacing w:after="0" w:line="240" w:lineRule="auto"/>
        <w:contextualSpacing/>
        <w:jc w:val="both"/>
        <w:rPr>
          <w:rFonts w:ascii="Arial" w:hAnsi="Arial" w:cs="Arial"/>
          <w:sz w:val="24"/>
          <w:szCs w:val="24"/>
        </w:rPr>
      </w:pPr>
      <w:r>
        <w:rPr>
          <w:rFonts w:ascii="Arial" w:hAnsi="Arial" w:cs="Arial"/>
          <w:sz w:val="24"/>
          <w:szCs w:val="24"/>
        </w:rPr>
        <w:t>At 4</w:t>
      </w:r>
      <w:r w:rsidR="00AB7DF6" w:rsidRPr="00AB7DF6">
        <w:rPr>
          <w:rFonts w:ascii="Arial" w:hAnsi="Arial" w:cs="Arial"/>
          <w:sz w:val="24"/>
          <w:szCs w:val="24"/>
        </w:rPr>
        <w:t xml:space="preserve">:00 PM today, </w:t>
      </w:r>
      <w:r w:rsidRPr="00640E07">
        <w:rPr>
          <w:rFonts w:ascii="Arial" w:hAnsi="Arial" w:cs="Arial"/>
          <w:sz w:val="24"/>
          <w:szCs w:val="24"/>
        </w:rPr>
        <w:t>Southwest Monsoon</w:t>
      </w:r>
      <w:r w:rsidR="008E0CDC">
        <w:rPr>
          <w:rFonts w:ascii="Arial" w:hAnsi="Arial" w:cs="Arial"/>
          <w:sz w:val="24"/>
          <w:szCs w:val="24"/>
        </w:rPr>
        <w:t xml:space="preserve"> is</w:t>
      </w:r>
      <w:r w:rsidRPr="00640E07">
        <w:rPr>
          <w:rFonts w:ascii="Arial" w:hAnsi="Arial" w:cs="Arial"/>
          <w:sz w:val="24"/>
          <w:szCs w:val="24"/>
        </w:rPr>
        <w:t xml:space="preserve"> affecting the western sections of Northern and Central Luzon.</w:t>
      </w:r>
      <w:r>
        <w:rPr>
          <w:rFonts w:ascii="Arial" w:hAnsi="Arial" w:cs="Arial"/>
          <w:sz w:val="24"/>
          <w:szCs w:val="24"/>
        </w:rPr>
        <w:t xml:space="preserve"> </w:t>
      </w:r>
      <w:r w:rsidRPr="00640E07">
        <w:rPr>
          <w:rFonts w:ascii="Arial" w:hAnsi="Arial" w:cs="Arial"/>
          <w:sz w:val="24"/>
          <w:szCs w:val="24"/>
        </w:rPr>
        <w:t>Ilocos Region, Cordillera Administrative Region, Cagayan Valley, Zambales, and Bataan</w:t>
      </w:r>
      <w:r>
        <w:rPr>
          <w:rFonts w:ascii="Arial" w:hAnsi="Arial" w:cs="Arial"/>
          <w:sz w:val="24"/>
          <w:szCs w:val="24"/>
        </w:rPr>
        <w:t xml:space="preserve"> will experience c</w:t>
      </w:r>
      <w:r w:rsidRPr="00640E07">
        <w:rPr>
          <w:rFonts w:ascii="Arial" w:hAnsi="Arial" w:cs="Arial"/>
          <w:sz w:val="24"/>
          <w:szCs w:val="24"/>
        </w:rPr>
        <w:t>loudy skies with scattered rainshowers and thunderstorms</w:t>
      </w:r>
      <w:r>
        <w:rPr>
          <w:rFonts w:ascii="Arial" w:hAnsi="Arial" w:cs="Arial"/>
          <w:sz w:val="24"/>
          <w:szCs w:val="24"/>
        </w:rPr>
        <w:t xml:space="preserve"> that will cause p</w:t>
      </w:r>
      <w:r w:rsidRPr="00640E07">
        <w:rPr>
          <w:rFonts w:ascii="Arial" w:hAnsi="Arial" w:cs="Arial"/>
          <w:sz w:val="24"/>
          <w:szCs w:val="24"/>
        </w:rPr>
        <w:t>ossible flash floods or landslide due to scattered light to moderate to at times heavy rains</w:t>
      </w:r>
      <w:r>
        <w:rPr>
          <w:rFonts w:ascii="Arial" w:hAnsi="Arial" w:cs="Arial"/>
          <w:sz w:val="24"/>
          <w:szCs w:val="24"/>
        </w:rPr>
        <w:t xml:space="preserve"> while </w:t>
      </w:r>
      <w:r w:rsidRPr="00640E07">
        <w:rPr>
          <w:rFonts w:ascii="Arial" w:hAnsi="Arial" w:cs="Arial"/>
          <w:sz w:val="24"/>
          <w:szCs w:val="24"/>
        </w:rPr>
        <w:t>Metro Manila and the rest of the country</w:t>
      </w:r>
      <w:r>
        <w:rPr>
          <w:rFonts w:ascii="Arial" w:hAnsi="Arial" w:cs="Arial"/>
          <w:sz w:val="24"/>
          <w:szCs w:val="24"/>
        </w:rPr>
        <w:t xml:space="preserve"> will have </w:t>
      </w:r>
      <w:r w:rsidR="003960EA">
        <w:rPr>
          <w:rFonts w:ascii="Arial" w:hAnsi="Arial" w:cs="Arial"/>
          <w:sz w:val="24"/>
          <w:szCs w:val="24"/>
        </w:rPr>
        <w:t>p</w:t>
      </w:r>
      <w:r w:rsidRPr="00640E07">
        <w:rPr>
          <w:rFonts w:ascii="Arial" w:hAnsi="Arial" w:cs="Arial"/>
          <w:sz w:val="24"/>
          <w:szCs w:val="24"/>
        </w:rPr>
        <w:t>artly cloudy to cloudy skies with isolated rainshowers</w:t>
      </w:r>
      <w:r>
        <w:rPr>
          <w:rFonts w:ascii="Arial" w:hAnsi="Arial" w:cs="Arial"/>
          <w:sz w:val="24"/>
          <w:szCs w:val="24"/>
        </w:rPr>
        <w:t xml:space="preserve"> due to localized thunderstorms </w:t>
      </w:r>
      <w:r w:rsidR="003960EA">
        <w:rPr>
          <w:rFonts w:ascii="Arial" w:hAnsi="Arial" w:cs="Arial"/>
          <w:sz w:val="24"/>
          <w:szCs w:val="24"/>
        </w:rPr>
        <w:t>that may cause p</w:t>
      </w:r>
      <w:r w:rsidR="003960EA" w:rsidRPr="003960EA">
        <w:rPr>
          <w:rFonts w:ascii="Arial" w:hAnsi="Arial" w:cs="Arial"/>
          <w:sz w:val="24"/>
          <w:szCs w:val="24"/>
        </w:rPr>
        <w:t>ossible flash floods or landslides during severe thunderstorms</w:t>
      </w:r>
      <w:r w:rsidR="003960EA">
        <w:rPr>
          <w:rFonts w:ascii="Arial" w:hAnsi="Arial" w:cs="Arial"/>
          <w:sz w:val="24"/>
          <w:szCs w:val="24"/>
        </w:rPr>
        <w:t>.</w:t>
      </w:r>
    </w:p>
    <w:p w14:paraId="450475EA" w14:textId="4AE73E93" w:rsidR="008A0031" w:rsidRPr="000F55EC" w:rsidRDefault="009C64B1" w:rsidP="000F55EC">
      <w:pPr>
        <w:spacing w:after="0" w:line="240" w:lineRule="auto"/>
        <w:ind w:left="6480"/>
        <w:contextualSpacing/>
        <w:jc w:val="center"/>
        <w:rPr>
          <w:rFonts w:ascii="Arial" w:eastAsia="Arial" w:hAnsi="Arial" w:cs="Arial"/>
          <w:i/>
          <w:color w:val="0070C0"/>
          <w:sz w:val="16"/>
          <w:szCs w:val="24"/>
        </w:rPr>
      </w:pPr>
      <w:r w:rsidRPr="000F55EC">
        <w:rPr>
          <w:rFonts w:ascii="Arial" w:eastAsia="Arial" w:hAnsi="Arial" w:cs="Arial"/>
          <w:i/>
          <w:color w:val="0070C0"/>
          <w:sz w:val="16"/>
          <w:szCs w:val="24"/>
        </w:rPr>
        <w:t>Source:</w:t>
      </w:r>
      <w:r w:rsidR="00CE6578" w:rsidRPr="000F55EC">
        <w:rPr>
          <w:rFonts w:ascii="Arial" w:eastAsia="Arial" w:hAnsi="Arial" w:cs="Arial"/>
          <w:i/>
          <w:color w:val="0070C0"/>
          <w:sz w:val="16"/>
          <w:szCs w:val="24"/>
        </w:rPr>
        <w:t xml:space="preserve"> </w:t>
      </w:r>
      <w:hyperlink r:id="rId10">
        <w:r w:rsidRPr="000F55EC">
          <w:rPr>
            <w:rFonts w:ascii="Arial" w:eastAsia="Arial" w:hAnsi="Arial" w:cs="Arial"/>
            <w:i/>
            <w:color w:val="0070C0"/>
            <w:sz w:val="16"/>
            <w:szCs w:val="24"/>
          </w:rPr>
          <w:t>PAGASA</w:t>
        </w:r>
      </w:hyperlink>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Daily</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Weather</w:t>
      </w:r>
      <w:r w:rsidR="00CE6578" w:rsidRPr="000F55EC">
        <w:rPr>
          <w:rFonts w:ascii="Arial" w:eastAsia="Arial" w:hAnsi="Arial" w:cs="Arial"/>
          <w:i/>
          <w:color w:val="0070C0"/>
          <w:sz w:val="16"/>
          <w:szCs w:val="24"/>
        </w:rPr>
        <w:t xml:space="preserve"> </w:t>
      </w:r>
      <w:r w:rsidRPr="000F55EC">
        <w:rPr>
          <w:rFonts w:ascii="Arial" w:eastAsia="Arial" w:hAnsi="Arial" w:cs="Arial"/>
          <w:i/>
          <w:color w:val="0070C0"/>
          <w:sz w:val="16"/>
          <w:szCs w:val="24"/>
        </w:rPr>
        <w:t>Forecast</w:t>
      </w:r>
      <w:r w:rsidR="00CE6578" w:rsidRPr="000F55EC">
        <w:rPr>
          <w:rFonts w:ascii="Arial" w:eastAsia="Arial" w:hAnsi="Arial" w:cs="Arial"/>
          <w:i/>
          <w:color w:val="0070C0"/>
          <w:sz w:val="16"/>
          <w:szCs w:val="24"/>
        </w:rPr>
        <w:t xml:space="preserve"> </w:t>
      </w:r>
    </w:p>
    <w:p w14:paraId="38790756" w14:textId="77777777" w:rsidR="00BC5A8D" w:rsidRPr="000F55EC" w:rsidRDefault="00BC5A8D" w:rsidP="000F55EC">
      <w:pPr>
        <w:widowControl/>
        <w:spacing w:after="0" w:line="240" w:lineRule="auto"/>
        <w:contextualSpacing/>
        <w:jc w:val="both"/>
        <w:textAlignment w:val="baseline"/>
        <w:outlineLvl w:val="0"/>
        <w:rPr>
          <w:rFonts w:ascii="Arial" w:eastAsia="Times New Roman" w:hAnsi="Arial" w:cs="Arial"/>
          <w:b/>
          <w:bCs/>
          <w:color w:val="002060"/>
          <w:kern w:val="36"/>
          <w:sz w:val="24"/>
          <w:szCs w:val="24"/>
        </w:rPr>
      </w:pPr>
    </w:p>
    <w:p w14:paraId="29740985" w14:textId="58686860" w:rsidR="001A1BF0" w:rsidRPr="000F55EC" w:rsidRDefault="00F779E2" w:rsidP="000F55EC">
      <w:pPr>
        <w:pStyle w:val="ListParagraph"/>
        <w:widowControl/>
        <w:numPr>
          <w:ilvl w:val="0"/>
          <w:numId w:val="29"/>
        </w:numPr>
        <w:spacing w:after="0" w:line="240" w:lineRule="auto"/>
        <w:ind w:left="284" w:hanging="284"/>
        <w:jc w:val="both"/>
        <w:textAlignment w:val="baseline"/>
        <w:outlineLvl w:val="0"/>
        <w:rPr>
          <w:rFonts w:ascii="Arial" w:eastAsia="Times New Roman" w:hAnsi="Arial" w:cs="Arial"/>
          <w:b/>
          <w:bCs/>
          <w:color w:val="002060"/>
          <w:kern w:val="36"/>
          <w:sz w:val="24"/>
          <w:szCs w:val="24"/>
        </w:rPr>
      </w:pPr>
      <w:r w:rsidRPr="000F55EC">
        <w:rPr>
          <w:rFonts w:ascii="Arial" w:eastAsia="Times New Roman" w:hAnsi="Arial" w:cs="Arial"/>
          <w:b/>
          <w:bCs/>
          <w:color w:val="002060"/>
          <w:kern w:val="36"/>
          <w:sz w:val="24"/>
          <w:szCs w:val="24"/>
        </w:rPr>
        <w:t>Status</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of</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Affected</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Families</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w:t>
      </w:r>
      <w:r w:rsidR="00CE6578" w:rsidRPr="000F55EC">
        <w:rPr>
          <w:rFonts w:ascii="Arial" w:eastAsia="Times New Roman" w:hAnsi="Arial" w:cs="Arial"/>
          <w:b/>
          <w:bCs/>
          <w:color w:val="002060"/>
          <w:kern w:val="36"/>
          <w:sz w:val="24"/>
          <w:szCs w:val="24"/>
        </w:rPr>
        <w:t xml:space="preserve"> </w:t>
      </w:r>
      <w:r w:rsidRPr="000F55EC">
        <w:rPr>
          <w:rFonts w:ascii="Arial" w:eastAsia="Times New Roman" w:hAnsi="Arial" w:cs="Arial"/>
          <w:b/>
          <w:bCs/>
          <w:color w:val="002060"/>
          <w:kern w:val="36"/>
          <w:sz w:val="24"/>
          <w:szCs w:val="24"/>
        </w:rPr>
        <w:t>Persons</w:t>
      </w:r>
    </w:p>
    <w:p w14:paraId="12CC00DB" w14:textId="1EC334FE" w:rsidR="00F779E2" w:rsidRPr="000F55EC" w:rsidRDefault="0042754A" w:rsidP="000F55EC">
      <w:pPr>
        <w:widowControl/>
        <w:spacing w:after="0" w:line="240" w:lineRule="auto"/>
        <w:ind w:left="270"/>
        <w:contextualSpacing/>
        <w:jc w:val="both"/>
        <w:rPr>
          <w:rFonts w:ascii="Arial" w:eastAsia="Times New Roman" w:hAnsi="Arial" w:cs="Arial"/>
          <w:sz w:val="24"/>
          <w:szCs w:val="24"/>
        </w:rPr>
      </w:pPr>
      <w:r w:rsidRPr="000F55EC">
        <w:rPr>
          <w:rFonts w:ascii="Arial" w:eastAsia="Times New Roman" w:hAnsi="Arial" w:cs="Arial"/>
          <w:bCs/>
          <w:sz w:val="24"/>
          <w:szCs w:val="24"/>
        </w:rPr>
        <w:t>A</w:t>
      </w:r>
      <w:r w:rsidR="00CE6578" w:rsidRPr="000F55EC">
        <w:rPr>
          <w:rFonts w:ascii="Arial" w:eastAsia="Times New Roman" w:hAnsi="Arial" w:cs="Arial"/>
          <w:bCs/>
          <w:sz w:val="24"/>
          <w:szCs w:val="24"/>
        </w:rPr>
        <w:t xml:space="preserve"> </w:t>
      </w:r>
      <w:r w:rsidRPr="000F55EC">
        <w:rPr>
          <w:rFonts w:ascii="Arial" w:eastAsia="Times New Roman" w:hAnsi="Arial" w:cs="Arial"/>
          <w:bCs/>
          <w:sz w:val="24"/>
          <w:szCs w:val="24"/>
        </w:rPr>
        <w:t>total</w:t>
      </w:r>
      <w:r w:rsidR="00CE6578" w:rsidRPr="000F55EC">
        <w:rPr>
          <w:rFonts w:ascii="Arial" w:eastAsia="Times New Roman" w:hAnsi="Arial" w:cs="Arial"/>
          <w:bCs/>
          <w:sz w:val="24"/>
          <w:szCs w:val="24"/>
        </w:rPr>
        <w:t xml:space="preserve"> </w:t>
      </w:r>
      <w:r w:rsidRPr="000F55EC">
        <w:rPr>
          <w:rFonts w:ascii="Arial" w:eastAsia="Times New Roman" w:hAnsi="Arial" w:cs="Arial"/>
          <w:bCs/>
          <w:sz w:val="24"/>
          <w:szCs w:val="24"/>
        </w:rPr>
        <w:t>of</w:t>
      </w:r>
      <w:r w:rsidR="00CE6578" w:rsidRPr="000F55EC">
        <w:rPr>
          <w:rFonts w:ascii="Arial" w:eastAsia="Times New Roman" w:hAnsi="Arial" w:cs="Arial"/>
          <w:b/>
          <w:bCs/>
          <w:sz w:val="24"/>
          <w:szCs w:val="24"/>
        </w:rPr>
        <w:t xml:space="preserve"> </w:t>
      </w:r>
      <w:r w:rsidR="004A48F8" w:rsidRPr="000F55EC">
        <w:rPr>
          <w:rFonts w:ascii="Arial" w:eastAsia="Times New Roman" w:hAnsi="Arial" w:cs="Arial"/>
          <w:b/>
          <w:bCs/>
          <w:sz w:val="24"/>
          <w:szCs w:val="24"/>
        </w:rPr>
        <w:t>1,025</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b/>
          <w:bCs/>
          <w:sz w:val="24"/>
          <w:szCs w:val="24"/>
        </w:rPr>
        <w:t>families</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or</w:t>
      </w:r>
      <w:r w:rsidR="00CE6578" w:rsidRPr="000F55EC">
        <w:rPr>
          <w:rFonts w:ascii="Arial" w:eastAsia="Times New Roman" w:hAnsi="Arial" w:cs="Arial"/>
          <w:sz w:val="24"/>
          <w:szCs w:val="24"/>
        </w:rPr>
        <w:t xml:space="preserve"> </w:t>
      </w:r>
      <w:r w:rsidR="001D0AF5" w:rsidRPr="000F55EC">
        <w:rPr>
          <w:rFonts w:ascii="Arial" w:eastAsia="Times New Roman" w:hAnsi="Arial" w:cs="Arial"/>
          <w:b/>
          <w:bCs/>
          <w:sz w:val="24"/>
          <w:szCs w:val="24"/>
        </w:rPr>
        <w:t>2,982</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b/>
          <w:bCs/>
          <w:sz w:val="24"/>
          <w:szCs w:val="24"/>
        </w:rPr>
        <w:t>persons</w:t>
      </w:r>
      <w:r w:rsidR="00CE6578" w:rsidRPr="000F55EC">
        <w:rPr>
          <w:rFonts w:ascii="Arial" w:eastAsia="Times New Roman" w:hAnsi="Arial" w:cs="Arial"/>
          <w:b/>
          <w:bCs/>
          <w:sz w:val="24"/>
          <w:szCs w:val="24"/>
        </w:rPr>
        <w:t xml:space="preserve"> </w:t>
      </w:r>
      <w:r w:rsidRPr="000F55EC">
        <w:rPr>
          <w:rFonts w:ascii="Arial" w:eastAsia="Times New Roman" w:hAnsi="Arial" w:cs="Arial"/>
          <w:sz w:val="24"/>
          <w:szCs w:val="24"/>
        </w:rPr>
        <w:t>we</w:t>
      </w:r>
      <w:r w:rsidR="00F779E2" w:rsidRPr="000F55EC">
        <w:rPr>
          <w:rFonts w:ascii="Arial" w:eastAsia="Times New Roman" w:hAnsi="Arial" w:cs="Arial"/>
          <w:sz w:val="24"/>
          <w:szCs w:val="24"/>
        </w:rPr>
        <w:t>re</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affected</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by</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the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earthquake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incident</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in</w:t>
      </w:r>
      <w:r w:rsidR="00CE6578" w:rsidRPr="000F55EC">
        <w:rPr>
          <w:rFonts w:ascii="Arial" w:eastAsia="Times New Roman" w:hAnsi="Arial" w:cs="Arial"/>
          <w:sz w:val="24"/>
          <w:szCs w:val="24"/>
        </w:rPr>
        <w:t xml:space="preserve"> </w:t>
      </w:r>
      <w:r w:rsidR="0048062F" w:rsidRPr="000F55EC">
        <w:rPr>
          <w:rFonts w:ascii="Arial" w:eastAsia="Times New Roman" w:hAnsi="Arial" w:cs="Arial"/>
          <w:b/>
          <w:bCs/>
          <w:sz w:val="24"/>
          <w:szCs w:val="24"/>
        </w:rPr>
        <w:t>5</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b/>
          <w:bCs/>
          <w:sz w:val="24"/>
          <w:szCs w:val="24"/>
        </w:rPr>
        <w:t>barangays</w:t>
      </w:r>
      <w:r w:rsidR="00CE6578" w:rsidRPr="000F55EC">
        <w:rPr>
          <w:rFonts w:ascii="Arial" w:eastAsia="Times New Roman" w:hAnsi="Arial" w:cs="Arial"/>
          <w:b/>
          <w:bCs/>
          <w:sz w:val="24"/>
          <w:szCs w:val="24"/>
        </w:rPr>
        <w:t xml:space="preserve"> </w:t>
      </w:r>
      <w:r w:rsidRPr="000F55EC">
        <w:rPr>
          <w:rFonts w:ascii="Arial" w:eastAsia="Times New Roman" w:hAnsi="Arial" w:cs="Arial"/>
          <w:sz w:val="24"/>
          <w:szCs w:val="24"/>
        </w:rPr>
        <w:t>in</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Itbayat,</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Batanes</w:t>
      </w:r>
      <w:r w:rsidR="00CE6578" w:rsidRPr="000F55EC">
        <w:rPr>
          <w:rFonts w:ascii="Arial" w:eastAsia="Times New Roman" w:hAnsi="Arial" w:cs="Arial"/>
          <w:b/>
          <w:bCs/>
          <w:sz w:val="24"/>
          <w:szCs w:val="24"/>
        </w:rPr>
        <w:t xml:space="preserve"> </w:t>
      </w:r>
      <w:r w:rsidR="00F779E2" w:rsidRPr="000F55EC">
        <w:rPr>
          <w:rFonts w:ascii="Arial" w:eastAsia="Times New Roman" w:hAnsi="Arial" w:cs="Arial"/>
          <w:sz w:val="24"/>
          <w:szCs w:val="24"/>
        </w:rPr>
        <w:t>(see</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Table</w:t>
      </w:r>
      <w:r w:rsidR="00CE6578" w:rsidRPr="000F55EC">
        <w:rPr>
          <w:rFonts w:ascii="Arial" w:eastAsia="Times New Roman" w:hAnsi="Arial" w:cs="Arial"/>
          <w:sz w:val="24"/>
          <w:szCs w:val="24"/>
        </w:rPr>
        <w:t xml:space="preserve"> </w:t>
      </w:r>
      <w:r w:rsidR="00F779E2" w:rsidRPr="000F55EC">
        <w:rPr>
          <w:rFonts w:ascii="Arial" w:eastAsia="Times New Roman" w:hAnsi="Arial" w:cs="Arial"/>
          <w:sz w:val="24"/>
          <w:szCs w:val="24"/>
        </w:rPr>
        <w:t>1).</w:t>
      </w:r>
      <w:r w:rsidR="00F779E2" w:rsidRPr="000F55EC">
        <w:rPr>
          <w:rFonts w:ascii="Arial" w:eastAsia="Times New Roman" w:hAnsi="Arial" w:cs="Arial"/>
          <w:sz w:val="24"/>
          <w:szCs w:val="24"/>
        </w:rPr>
        <w:tab/>
      </w:r>
    </w:p>
    <w:p w14:paraId="3D47E773" w14:textId="77777777" w:rsidR="0042754A" w:rsidRPr="000F55EC" w:rsidRDefault="0042754A" w:rsidP="000F55EC">
      <w:pPr>
        <w:widowControl/>
        <w:spacing w:after="0" w:line="240" w:lineRule="auto"/>
        <w:ind w:left="270"/>
        <w:contextualSpacing/>
        <w:jc w:val="both"/>
        <w:rPr>
          <w:rFonts w:ascii="Arial" w:eastAsia="Times New Roman" w:hAnsi="Arial" w:cs="Arial"/>
          <w:sz w:val="20"/>
          <w:szCs w:val="24"/>
        </w:rPr>
      </w:pPr>
    </w:p>
    <w:p w14:paraId="3F09C226" w14:textId="7FA4981B" w:rsidR="00F779E2" w:rsidRPr="000F55EC" w:rsidRDefault="00F779E2" w:rsidP="000F55EC">
      <w:pPr>
        <w:widowControl/>
        <w:spacing w:after="0" w:line="240" w:lineRule="auto"/>
        <w:ind w:left="-90" w:firstLine="374"/>
        <w:contextualSpacing/>
        <w:jc w:val="both"/>
        <w:rPr>
          <w:rFonts w:ascii="Arial" w:eastAsia="Times New Roman" w:hAnsi="Arial" w:cs="Arial"/>
          <w:sz w:val="20"/>
          <w:szCs w:val="24"/>
        </w:rPr>
      </w:pPr>
      <w:r w:rsidRPr="000F55EC">
        <w:rPr>
          <w:rFonts w:ascii="Arial" w:eastAsia="Times New Roman" w:hAnsi="Arial" w:cs="Arial"/>
          <w:b/>
          <w:bCs/>
          <w:i/>
          <w:iCs/>
          <w:color w:val="000000"/>
          <w:sz w:val="20"/>
          <w:szCs w:val="24"/>
        </w:rPr>
        <w:t>Table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1.</w:t>
      </w:r>
      <w:r w:rsidR="00CE6578" w:rsidRPr="000F55EC">
        <w:rPr>
          <w:rFonts w:ascii="Arial" w:eastAsia="Times New Roman" w:hAnsi="Arial" w:cs="Arial"/>
          <w:b/>
          <w:bCs/>
          <w:i/>
          <w:iCs/>
          <w:color w:val="000000"/>
          <w:sz w:val="20"/>
          <w:szCs w:val="24"/>
        </w:rPr>
        <w:t xml:space="preserve"> </w:t>
      </w:r>
      <w:r w:rsidR="004C5FC5" w:rsidRPr="000F55EC">
        <w:rPr>
          <w:rFonts w:ascii="Arial" w:eastAsia="Times New Roman" w:hAnsi="Arial" w:cs="Arial"/>
          <w:b/>
          <w:bCs/>
          <w:i/>
          <w:iCs/>
          <w:color w:val="000000"/>
          <w:sz w:val="20"/>
          <w:szCs w:val="24"/>
        </w:rPr>
        <w:t>Number</w:t>
      </w:r>
      <w:r w:rsidR="00CE6578" w:rsidRPr="000F55EC">
        <w:rPr>
          <w:rFonts w:ascii="Arial" w:eastAsia="Times New Roman" w:hAnsi="Arial" w:cs="Arial"/>
          <w:b/>
          <w:bCs/>
          <w:i/>
          <w:iCs/>
          <w:color w:val="000000"/>
          <w:sz w:val="20"/>
          <w:szCs w:val="24"/>
        </w:rPr>
        <w:t xml:space="preserve"> </w:t>
      </w:r>
      <w:r w:rsidR="004C5FC5" w:rsidRPr="000F55EC">
        <w:rPr>
          <w:rFonts w:ascii="Arial" w:eastAsia="Times New Roman" w:hAnsi="Arial" w:cs="Arial"/>
          <w:b/>
          <w:bCs/>
          <w:i/>
          <w:iCs/>
          <w:color w:val="000000"/>
          <w:sz w:val="20"/>
          <w:szCs w:val="24"/>
        </w:rPr>
        <w:t>of</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Affected</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Families</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Persons</w:t>
      </w:r>
    </w:p>
    <w:tbl>
      <w:tblPr>
        <w:tblW w:w="4884" w:type="pct"/>
        <w:tblInd w:w="279" w:type="dxa"/>
        <w:tblCellMar>
          <w:left w:w="0" w:type="dxa"/>
          <w:right w:w="0" w:type="dxa"/>
        </w:tblCellMar>
        <w:tblLook w:val="04A0" w:firstRow="1" w:lastRow="0" w:firstColumn="1" w:lastColumn="0" w:noHBand="0" w:noVBand="1"/>
      </w:tblPr>
      <w:tblGrid>
        <w:gridCol w:w="201"/>
        <w:gridCol w:w="4761"/>
        <w:gridCol w:w="1727"/>
        <w:gridCol w:w="1411"/>
        <w:gridCol w:w="1411"/>
      </w:tblGrid>
      <w:tr w:rsidR="001D0AF5" w:rsidRPr="000F55EC" w14:paraId="46854B43" w14:textId="77777777" w:rsidTr="001D0AF5">
        <w:trPr>
          <w:trHeight w:val="116"/>
        </w:trPr>
        <w:tc>
          <w:tcPr>
            <w:tcW w:w="260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119ACC76"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REGION / PROVINCE / MUNICIPALITY </w:t>
            </w:r>
          </w:p>
        </w:tc>
        <w:tc>
          <w:tcPr>
            <w:tcW w:w="239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AA27C3E"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NUMBER OF AFFECTED </w:t>
            </w:r>
          </w:p>
        </w:tc>
      </w:tr>
      <w:tr w:rsidR="001D0AF5" w:rsidRPr="000F55EC" w14:paraId="7285D8BC" w14:textId="77777777" w:rsidTr="001D0AF5">
        <w:trPr>
          <w:trHeight w:val="35"/>
        </w:trPr>
        <w:tc>
          <w:tcPr>
            <w:tcW w:w="2608" w:type="pct"/>
            <w:gridSpan w:val="2"/>
            <w:vMerge/>
            <w:tcBorders>
              <w:top w:val="single" w:sz="4" w:space="0" w:color="000000"/>
              <w:left w:val="single" w:sz="4" w:space="0" w:color="000000"/>
              <w:bottom w:val="single" w:sz="4" w:space="0" w:color="000000"/>
              <w:right w:val="single" w:sz="4" w:space="0" w:color="000000"/>
            </w:tcBorders>
            <w:vAlign w:val="center"/>
            <w:hideMark/>
          </w:tcPr>
          <w:p w14:paraId="0DCCF281" w14:textId="77777777" w:rsidR="001D0AF5" w:rsidRPr="000F55EC" w:rsidRDefault="001D0AF5" w:rsidP="000F55EC">
            <w:pPr>
              <w:spacing w:after="0" w:line="240" w:lineRule="auto"/>
              <w:ind w:right="113"/>
              <w:contextualSpacing/>
              <w:rPr>
                <w:rFonts w:ascii="Arial" w:hAnsi="Arial" w:cs="Arial"/>
                <w:b/>
                <w:bCs/>
                <w:sz w:val="20"/>
                <w:szCs w:val="20"/>
              </w:rPr>
            </w:pPr>
          </w:p>
        </w:tc>
        <w:tc>
          <w:tcPr>
            <w:tcW w:w="908"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0A8001A1"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Barangays </w:t>
            </w:r>
          </w:p>
        </w:tc>
        <w:tc>
          <w:tcPr>
            <w:tcW w:w="742"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6BCB2AE4"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Families </w:t>
            </w:r>
          </w:p>
        </w:tc>
        <w:tc>
          <w:tcPr>
            <w:tcW w:w="742"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6C396FE0"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Persons </w:t>
            </w:r>
          </w:p>
        </w:tc>
      </w:tr>
      <w:tr w:rsidR="001D0AF5" w:rsidRPr="000F55EC" w14:paraId="62C650BF"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CB1020" w14:textId="77777777" w:rsidR="001D0AF5" w:rsidRPr="000F55EC" w:rsidRDefault="001D0AF5" w:rsidP="000F55EC">
            <w:pPr>
              <w:spacing w:after="0" w:line="240" w:lineRule="auto"/>
              <w:ind w:right="113"/>
              <w:contextualSpacing/>
              <w:jc w:val="center"/>
              <w:rPr>
                <w:rFonts w:ascii="Arial" w:hAnsi="Arial" w:cs="Arial"/>
                <w:b/>
                <w:bCs/>
                <w:color w:val="000000"/>
                <w:sz w:val="20"/>
                <w:szCs w:val="20"/>
              </w:rPr>
            </w:pPr>
            <w:r w:rsidRPr="000F55EC">
              <w:rPr>
                <w:rFonts w:ascii="Arial" w:hAnsi="Arial" w:cs="Arial"/>
                <w:b/>
                <w:bCs/>
                <w:color w:val="000000"/>
                <w:sz w:val="20"/>
                <w:szCs w:val="20"/>
              </w:rPr>
              <w:t>GRAND TOTAL</w:t>
            </w:r>
          </w:p>
        </w:tc>
        <w:tc>
          <w:tcPr>
            <w:tcW w:w="908"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9367624" w14:textId="17BCC21F"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95F06BD" w14:textId="1674BA9B"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925B53" w14:textId="25DF3EAA"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2,982 </w:t>
            </w:r>
          </w:p>
        </w:tc>
      </w:tr>
      <w:tr w:rsidR="001D0AF5" w:rsidRPr="000F55EC" w14:paraId="45508A56"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D14A82B"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REGION II</w:t>
            </w:r>
          </w:p>
        </w:tc>
        <w:tc>
          <w:tcPr>
            <w:tcW w:w="908"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4C847255" w14:textId="697E4846"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022F256" w14:textId="4FB9419B"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7B77D59" w14:textId="1BFD5CC9"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2,982 </w:t>
            </w:r>
          </w:p>
        </w:tc>
      </w:tr>
      <w:tr w:rsidR="001D0AF5" w:rsidRPr="000F55EC" w14:paraId="02465345" w14:textId="77777777" w:rsidTr="001D0AF5">
        <w:trPr>
          <w:trHeight w:val="20"/>
        </w:trPr>
        <w:tc>
          <w:tcPr>
            <w:tcW w:w="260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D7D843"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Batanes</w:t>
            </w:r>
          </w:p>
        </w:tc>
        <w:tc>
          <w:tcPr>
            <w:tcW w:w="908"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C906612" w14:textId="6FE35DE5"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A8914F" w14:textId="64BC7A34"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1,025 </w:t>
            </w:r>
          </w:p>
        </w:tc>
        <w:tc>
          <w:tcPr>
            <w:tcW w:w="74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FDB7C8F" w14:textId="403CEF8E"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2,982 </w:t>
            </w:r>
          </w:p>
        </w:tc>
      </w:tr>
      <w:tr w:rsidR="001D0AF5" w:rsidRPr="000F55EC" w14:paraId="1FAA4424" w14:textId="77777777" w:rsidTr="001D0AF5">
        <w:trPr>
          <w:trHeight w:val="20"/>
        </w:trPr>
        <w:tc>
          <w:tcPr>
            <w:tcW w:w="105"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F51EF5" w14:textId="77777777" w:rsidR="001D0AF5" w:rsidRPr="000F55EC" w:rsidRDefault="001D0AF5" w:rsidP="000F55EC">
            <w:pPr>
              <w:spacing w:after="0" w:line="240" w:lineRule="auto"/>
              <w:ind w:right="113"/>
              <w:contextualSpacing/>
              <w:jc w:val="right"/>
              <w:rPr>
                <w:rFonts w:ascii="Arial" w:hAnsi="Arial" w:cs="Arial"/>
                <w:color w:val="000000"/>
                <w:sz w:val="20"/>
                <w:szCs w:val="20"/>
              </w:rPr>
            </w:pPr>
            <w:r w:rsidRPr="000F55EC">
              <w:rPr>
                <w:rFonts w:ascii="Arial" w:hAnsi="Arial" w:cs="Arial"/>
                <w:color w:val="000000"/>
                <w:sz w:val="20"/>
                <w:szCs w:val="20"/>
              </w:rPr>
              <w:t> </w:t>
            </w:r>
          </w:p>
        </w:tc>
        <w:tc>
          <w:tcPr>
            <w:tcW w:w="25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B1933D" w14:textId="77777777" w:rsidR="001D0AF5" w:rsidRPr="000F55EC" w:rsidRDefault="001D0AF5" w:rsidP="000F55EC">
            <w:pPr>
              <w:spacing w:after="0" w:line="240" w:lineRule="auto"/>
              <w:ind w:right="113"/>
              <w:contextualSpacing/>
              <w:rPr>
                <w:rFonts w:ascii="Arial" w:hAnsi="Arial" w:cs="Arial"/>
                <w:i/>
                <w:iCs/>
                <w:color w:val="000000"/>
                <w:sz w:val="20"/>
                <w:szCs w:val="20"/>
              </w:rPr>
            </w:pPr>
            <w:r w:rsidRPr="000F55EC">
              <w:rPr>
                <w:rFonts w:ascii="Arial" w:hAnsi="Arial" w:cs="Arial"/>
                <w:i/>
                <w:iCs/>
                <w:color w:val="000000"/>
                <w:sz w:val="20"/>
                <w:szCs w:val="20"/>
              </w:rPr>
              <w:t>Itbayat</w:t>
            </w:r>
          </w:p>
        </w:tc>
        <w:tc>
          <w:tcPr>
            <w:tcW w:w="9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6A9421" w14:textId="0F50C574"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C19153" w14:textId="1D765A5D"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1,025 </w:t>
            </w:r>
          </w:p>
        </w:tc>
        <w:tc>
          <w:tcPr>
            <w:tcW w:w="74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1071A" w14:textId="532B69A5"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2,982 </w:t>
            </w:r>
          </w:p>
        </w:tc>
      </w:tr>
    </w:tbl>
    <w:p w14:paraId="3864DB56" w14:textId="4DAC3F08" w:rsidR="000645FA" w:rsidRPr="000F55EC" w:rsidRDefault="001B6DDB" w:rsidP="000F55EC">
      <w:pPr>
        <w:widowControl/>
        <w:spacing w:after="0" w:line="240" w:lineRule="auto"/>
        <w:ind w:left="284"/>
        <w:contextualSpacing/>
        <w:jc w:val="both"/>
        <w:rPr>
          <w:rFonts w:ascii="Arial" w:eastAsia="Times New Roman" w:hAnsi="Arial" w:cs="Arial"/>
          <w:bCs/>
          <w:i/>
          <w:iCs/>
          <w:color w:val="000000"/>
          <w:sz w:val="16"/>
          <w:szCs w:val="24"/>
        </w:rPr>
      </w:pPr>
      <w:r w:rsidRPr="000F55EC">
        <w:rPr>
          <w:rFonts w:ascii="Arial" w:eastAsia="Times New Roman" w:hAnsi="Arial" w:cs="Arial"/>
          <w:bCs/>
          <w:i/>
          <w:iCs/>
          <w:color w:val="000000"/>
          <w:sz w:val="16"/>
          <w:szCs w:val="24"/>
        </w:rPr>
        <w:t>Note:</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Ongoing</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assessment</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and</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validation</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being</w:t>
      </w:r>
      <w:r w:rsidR="00CE6578" w:rsidRPr="000F55EC">
        <w:rPr>
          <w:rFonts w:ascii="Arial" w:eastAsia="Times New Roman" w:hAnsi="Arial" w:cs="Arial"/>
          <w:bCs/>
          <w:i/>
          <w:iCs/>
          <w:color w:val="000000"/>
          <w:sz w:val="16"/>
          <w:szCs w:val="24"/>
        </w:rPr>
        <w:t xml:space="preserve"> </w:t>
      </w:r>
      <w:r w:rsidR="009662D8" w:rsidRPr="000F55EC">
        <w:rPr>
          <w:rFonts w:ascii="Arial" w:eastAsia="Times New Roman" w:hAnsi="Arial" w:cs="Arial"/>
          <w:bCs/>
          <w:i/>
          <w:iCs/>
          <w:color w:val="000000"/>
          <w:sz w:val="16"/>
          <w:szCs w:val="24"/>
        </w:rPr>
        <w:t>conducted.</w:t>
      </w:r>
    </w:p>
    <w:p w14:paraId="2D0621F1" w14:textId="3C8961D9" w:rsidR="00C65A8E" w:rsidRPr="000F55EC" w:rsidRDefault="00CE6578" w:rsidP="000F55EC">
      <w:pPr>
        <w:widowControl/>
        <w:spacing w:after="0" w:line="240" w:lineRule="auto"/>
        <w:ind w:left="284"/>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 xml:space="preserve"> </w:t>
      </w:r>
      <w:r w:rsidR="0048062F" w:rsidRPr="000F55EC">
        <w:rPr>
          <w:rFonts w:ascii="Arial" w:eastAsia="Times New Roman" w:hAnsi="Arial" w:cs="Arial"/>
          <w:i/>
          <w:iCs/>
          <w:color w:val="0070C0"/>
          <w:sz w:val="16"/>
          <w:szCs w:val="24"/>
        </w:rPr>
        <w:t>Source:</w:t>
      </w:r>
      <w:r w:rsidRPr="000F55EC">
        <w:rPr>
          <w:rFonts w:ascii="Arial" w:eastAsia="Times New Roman" w:hAnsi="Arial" w:cs="Arial"/>
          <w:i/>
          <w:iCs/>
          <w:color w:val="0070C0"/>
          <w:sz w:val="16"/>
          <w:szCs w:val="24"/>
        </w:rPr>
        <w:t xml:space="preserve"> </w:t>
      </w:r>
      <w:r w:rsidR="0048062F" w:rsidRPr="000F55EC">
        <w:rPr>
          <w:rFonts w:ascii="Arial" w:eastAsia="Times New Roman" w:hAnsi="Arial" w:cs="Arial"/>
          <w:i/>
          <w:iCs/>
          <w:color w:val="0070C0"/>
          <w:sz w:val="16"/>
          <w:szCs w:val="24"/>
        </w:rPr>
        <w:t>DSWD-FO</w:t>
      </w:r>
      <w:r w:rsidRPr="000F55EC">
        <w:rPr>
          <w:rFonts w:ascii="Arial" w:eastAsia="Times New Roman" w:hAnsi="Arial" w:cs="Arial"/>
          <w:i/>
          <w:iCs/>
          <w:color w:val="0070C0"/>
          <w:sz w:val="16"/>
          <w:szCs w:val="24"/>
        </w:rPr>
        <w:t xml:space="preserve"> </w:t>
      </w:r>
      <w:r w:rsidR="0048062F" w:rsidRPr="000F55EC">
        <w:rPr>
          <w:rFonts w:ascii="Arial" w:eastAsia="Times New Roman" w:hAnsi="Arial" w:cs="Arial"/>
          <w:i/>
          <w:iCs/>
          <w:color w:val="0070C0"/>
          <w:sz w:val="16"/>
          <w:szCs w:val="24"/>
        </w:rPr>
        <w:t>II</w:t>
      </w:r>
    </w:p>
    <w:p w14:paraId="5F50EA0C" w14:textId="77777777" w:rsidR="00C65A8E" w:rsidRPr="000F55EC" w:rsidRDefault="00C65A8E" w:rsidP="000F55EC">
      <w:pPr>
        <w:widowControl/>
        <w:spacing w:after="0" w:line="240" w:lineRule="auto"/>
        <w:ind w:left="284"/>
        <w:contextualSpacing/>
        <w:jc w:val="right"/>
        <w:rPr>
          <w:rFonts w:ascii="Arial" w:eastAsia="Times New Roman" w:hAnsi="Arial" w:cs="Arial"/>
          <w:bCs/>
          <w:i/>
          <w:iCs/>
          <w:color w:val="000000"/>
          <w:sz w:val="16"/>
          <w:szCs w:val="24"/>
        </w:rPr>
      </w:pPr>
    </w:p>
    <w:p w14:paraId="3023C1EC" w14:textId="77777777" w:rsidR="000F55EC" w:rsidRPr="000F55EC" w:rsidRDefault="000F55EC">
      <w:pPr>
        <w:rPr>
          <w:rFonts w:ascii="Arial" w:eastAsia="Times New Roman" w:hAnsi="Arial" w:cs="Arial"/>
          <w:b/>
          <w:bCs/>
          <w:color w:val="002060"/>
          <w:sz w:val="24"/>
          <w:szCs w:val="24"/>
        </w:rPr>
      </w:pPr>
      <w:r w:rsidRPr="000F55EC">
        <w:rPr>
          <w:rFonts w:ascii="Arial" w:eastAsia="Times New Roman" w:hAnsi="Arial" w:cs="Arial"/>
          <w:b/>
          <w:bCs/>
          <w:color w:val="002060"/>
          <w:sz w:val="24"/>
          <w:szCs w:val="24"/>
        </w:rPr>
        <w:br w:type="page"/>
      </w:r>
    </w:p>
    <w:p w14:paraId="7BCE333F" w14:textId="7B7AC6A6" w:rsidR="0048062F" w:rsidRPr="000F55EC" w:rsidRDefault="0048062F" w:rsidP="000F55EC">
      <w:pPr>
        <w:pStyle w:val="ListParagraph"/>
        <w:widowControl/>
        <w:numPr>
          <w:ilvl w:val="0"/>
          <w:numId w:val="29"/>
        </w:numPr>
        <w:spacing w:after="0" w:line="240" w:lineRule="auto"/>
        <w:ind w:left="284" w:hanging="374"/>
        <w:rPr>
          <w:rFonts w:ascii="Arial" w:eastAsia="Times New Roman" w:hAnsi="Arial" w:cs="Arial"/>
          <w:i/>
          <w:iCs/>
          <w:color w:val="0070C0"/>
          <w:sz w:val="16"/>
          <w:szCs w:val="24"/>
        </w:rPr>
      </w:pPr>
      <w:r w:rsidRPr="000F55EC">
        <w:rPr>
          <w:rFonts w:ascii="Arial" w:eastAsia="Times New Roman" w:hAnsi="Arial" w:cs="Arial"/>
          <w:b/>
          <w:bCs/>
          <w:color w:val="002060"/>
          <w:sz w:val="24"/>
          <w:szCs w:val="24"/>
        </w:rPr>
        <w:lastRenderedPageBreak/>
        <w:t>Status</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of</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Displaced</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Families</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Persons</w:t>
      </w:r>
    </w:p>
    <w:p w14:paraId="3090E3EF" w14:textId="7C508732" w:rsidR="0048062F" w:rsidRPr="000F55EC" w:rsidRDefault="004464AC" w:rsidP="000F55EC">
      <w:pPr>
        <w:widowControl/>
        <w:shd w:val="clear" w:color="auto" w:fill="FFFFFF"/>
        <w:spacing w:after="0" w:line="240" w:lineRule="auto"/>
        <w:ind w:left="284"/>
        <w:contextualSpacing/>
        <w:jc w:val="both"/>
        <w:rPr>
          <w:rFonts w:ascii="Arial" w:eastAsia="Times New Roman" w:hAnsi="Arial" w:cs="Arial"/>
          <w:sz w:val="24"/>
          <w:szCs w:val="24"/>
        </w:rPr>
      </w:pPr>
      <w:r>
        <w:rPr>
          <w:rFonts w:ascii="Arial" w:eastAsia="Times New Roman" w:hAnsi="Arial" w:cs="Arial"/>
          <w:b/>
          <w:bCs/>
          <w:color w:val="0070C0"/>
          <w:sz w:val="24"/>
          <w:szCs w:val="24"/>
        </w:rPr>
        <w:t>20</w:t>
      </w:r>
      <w:r w:rsidR="00CE6578" w:rsidRPr="000F55EC">
        <w:rPr>
          <w:rFonts w:ascii="Arial" w:eastAsia="Times New Roman" w:hAnsi="Arial" w:cs="Arial"/>
          <w:b/>
          <w:bCs/>
          <w:color w:val="0070C0"/>
          <w:sz w:val="24"/>
          <w:szCs w:val="24"/>
        </w:rPr>
        <w:t xml:space="preserve"> </w:t>
      </w:r>
      <w:r w:rsidR="00713716" w:rsidRPr="000F55EC">
        <w:rPr>
          <w:rFonts w:ascii="Arial" w:eastAsia="Times New Roman" w:hAnsi="Arial" w:cs="Arial"/>
          <w:b/>
          <w:bCs/>
          <w:color w:val="0070C0"/>
          <w:sz w:val="24"/>
          <w:szCs w:val="24"/>
        </w:rPr>
        <w:t>families</w:t>
      </w:r>
      <w:r w:rsidR="00CE6578" w:rsidRPr="000F55EC">
        <w:rPr>
          <w:rFonts w:ascii="Arial" w:eastAsia="Times New Roman" w:hAnsi="Arial" w:cs="Arial"/>
          <w:color w:val="0070C0"/>
          <w:sz w:val="24"/>
          <w:szCs w:val="24"/>
        </w:rPr>
        <w:t xml:space="preserve"> </w:t>
      </w:r>
      <w:r w:rsidR="00713716" w:rsidRPr="000F55EC">
        <w:rPr>
          <w:rFonts w:ascii="Arial" w:eastAsia="Times New Roman" w:hAnsi="Arial" w:cs="Arial"/>
          <w:sz w:val="24"/>
          <w:szCs w:val="24"/>
        </w:rPr>
        <w:t>or</w:t>
      </w:r>
      <w:r w:rsidR="00CE6578" w:rsidRPr="000F55EC">
        <w:rPr>
          <w:rFonts w:ascii="Arial" w:eastAsia="Times New Roman" w:hAnsi="Arial" w:cs="Arial"/>
          <w:sz w:val="24"/>
          <w:szCs w:val="24"/>
        </w:rPr>
        <w:t xml:space="preserve"> </w:t>
      </w:r>
      <w:r>
        <w:rPr>
          <w:rFonts w:ascii="Arial" w:eastAsia="Times New Roman" w:hAnsi="Arial" w:cs="Arial"/>
          <w:b/>
          <w:bCs/>
          <w:color w:val="0070C0"/>
          <w:sz w:val="24"/>
          <w:szCs w:val="24"/>
        </w:rPr>
        <w:t>63</w:t>
      </w:r>
      <w:r w:rsidR="00CE6578" w:rsidRPr="000F55EC">
        <w:rPr>
          <w:rFonts w:ascii="Arial" w:eastAsia="Times New Roman" w:hAnsi="Arial" w:cs="Arial"/>
          <w:b/>
          <w:bCs/>
          <w:color w:val="0070C0"/>
          <w:sz w:val="24"/>
          <w:szCs w:val="24"/>
        </w:rPr>
        <w:t xml:space="preserve"> </w:t>
      </w:r>
      <w:r w:rsidR="00713716" w:rsidRPr="000F55EC">
        <w:rPr>
          <w:rFonts w:ascii="Arial" w:eastAsia="Times New Roman" w:hAnsi="Arial" w:cs="Arial"/>
          <w:b/>
          <w:bCs/>
          <w:color w:val="0070C0"/>
          <w:sz w:val="24"/>
          <w:szCs w:val="24"/>
        </w:rPr>
        <w:t>persons</w:t>
      </w:r>
      <w:r w:rsidR="00CE6578" w:rsidRPr="000F55EC">
        <w:rPr>
          <w:rFonts w:ascii="Arial" w:eastAsia="Times New Roman" w:hAnsi="Arial" w:cs="Arial"/>
          <w:color w:val="0070C0"/>
          <w:sz w:val="24"/>
          <w:szCs w:val="24"/>
        </w:rPr>
        <w:t xml:space="preserve"> </w:t>
      </w:r>
      <w:r w:rsidR="00A11005" w:rsidRPr="000F55EC">
        <w:rPr>
          <w:rFonts w:ascii="Arial" w:eastAsia="Times New Roman" w:hAnsi="Arial" w:cs="Arial"/>
          <w:sz w:val="24"/>
          <w:szCs w:val="24"/>
        </w:rPr>
        <w:t>are</w:t>
      </w:r>
      <w:r w:rsidR="00CE6578" w:rsidRPr="000F55EC">
        <w:rPr>
          <w:rFonts w:ascii="Arial" w:eastAsia="Times New Roman" w:hAnsi="Arial" w:cs="Arial"/>
          <w:sz w:val="24"/>
          <w:szCs w:val="24"/>
        </w:rPr>
        <w:t xml:space="preserve"> </w:t>
      </w:r>
      <w:r w:rsidR="00676B4A" w:rsidRPr="000F55EC">
        <w:rPr>
          <w:rFonts w:ascii="Arial" w:eastAsia="Times New Roman" w:hAnsi="Arial" w:cs="Arial"/>
          <w:sz w:val="24"/>
          <w:szCs w:val="24"/>
        </w:rPr>
        <w:t>still</w:t>
      </w:r>
      <w:r w:rsidR="00CE6578" w:rsidRPr="000F55EC">
        <w:rPr>
          <w:rFonts w:ascii="Arial" w:eastAsia="Times New Roman" w:hAnsi="Arial" w:cs="Arial"/>
          <w:sz w:val="24"/>
          <w:szCs w:val="24"/>
        </w:rPr>
        <w:t xml:space="preserve"> </w:t>
      </w:r>
      <w:r w:rsidR="003960EA">
        <w:rPr>
          <w:rFonts w:ascii="Arial" w:eastAsia="Times New Roman" w:hAnsi="Arial" w:cs="Arial"/>
          <w:sz w:val="24"/>
          <w:szCs w:val="24"/>
        </w:rPr>
        <w:t xml:space="preserve">taking temporary shelter </w:t>
      </w:r>
      <w:r w:rsidR="00A11005" w:rsidRPr="000F55EC">
        <w:rPr>
          <w:rFonts w:ascii="Arial" w:eastAsia="Times New Roman" w:hAnsi="Arial" w:cs="Arial"/>
          <w:sz w:val="24"/>
          <w:szCs w:val="24"/>
        </w:rPr>
        <w:t>at</w:t>
      </w:r>
      <w:r w:rsidR="00CE6578" w:rsidRPr="000F55EC">
        <w:rPr>
          <w:rFonts w:ascii="Arial" w:eastAsia="Times New Roman" w:hAnsi="Arial" w:cs="Arial"/>
          <w:sz w:val="24"/>
          <w:szCs w:val="24"/>
        </w:rPr>
        <w:t xml:space="preserve"> </w:t>
      </w:r>
      <w:r w:rsidR="00713716" w:rsidRPr="000F55EC">
        <w:rPr>
          <w:rFonts w:ascii="Arial" w:eastAsia="Times New Roman" w:hAnsi="Arial" w:cs="Arial"/>
          <w:sz w:val="24"/>
          <w:szCs w:val="24"/>
        </w:rPr>
        <w:t>the</w:t>
      </w:r>
      <w:r w:rsidR="00CE6578" w:rsidRPr="000F55EC">
        <w:rPr>
          <w:rFonts w:ascii="Arial" w:eastAsia="Times New Roman" w:hAnsi="Arial" w:cs="Arial"/>
          <w:sz w:val="24"/>
          <w:szCs w:val="24"/>
        </w:rPr>
        <w:t xml:space="preserve"> </w:t>
      </w:r>
      <w:r w:rsidR="0080317D" w:rsidRPr="000F55EC">
        <w:rPr>
          <w:rFonts w:ascii="Arial" w:eastAsia="Times New Roman" w:hAnsi="Arial" w:cs="Arial"/>
          <w:b/>
          <w:bCs/>
          <w:sz w:val="24"/>
          <w:szCs w:val="24"/>
        </w:rPr>
        <w:t>Covered</w:t>
      </w:r>
      <w:r w:rsidR="00CE6578" w:rsidRPr="000F55EC">
        <w:rPr>
          <w:rFonts w:ascii="Arial" w:eastAsia="Times New Roman" w:hAnsi="Arial" w:cs="Arial"/>
          <w:b/>
          <w:bCs/>
          <w:sz w:val="24"/>
          <w:szCs w:val="24"/>
        </w:rPr>
        <w:t xml:space="preserve"> </w:t>
      </w:r>
      <w:r w:rsidR="0080317D" w:rsidRPr="000F55EC">
        <w:rPr>
          <w:rFonts w:ascii="Arial" w:eastAsia="Times New Roman" w:hAnsi="Arial" w:cs="Arial"/>
          <w:b/>
          <w:bCs/>
          <w:sz w:val="24"/>
          <w:szCs w:val="24"/>
        </w:rPr>
        <w:t>Court</w:t>
      </w:r>
      <w:r w:rsidR="00BF7E63" w:rsidRPr="000F55EC">
        <w:rPr>
          <w:rFonts w:ascii="Arial" w:eastAsia="Times New Roman" w:hAnsi="Arial" w:cs="Arial"/>
          <w:b/>
          <w:bCs/>
          <w:sz w:val="24"/>
          <w:szCs w:val="24"/>
        </w:rPr>
        <w:t>/Municipal</w:t>
      </w:r>
      <w:r w:rsidR="00CE6578" w:rsidRPr="000F55EC">
        <w:rPr>
          <w:rFonts w:ascii="Arial" w:eastAsia="Times New Roman" w:hAnsi="Arial" w:cs="Arial"/>
          <w:b/>
          <w:bCs/>
          <w:sz w:val="24"/>
          <w:szCs w:val="24"/>
        </w:rPr>
        <w:t xml:space="preserve"> </w:t>
      </w:r>
      <w:r w:rsidR="00BF7E63" w:rsidRPr="000F55EC">
        <w:rPr>
          <w:rFonts w:ascii="Arial" w:eastAsia="Times New Roman" w:hAnsi="Arial" w:cs="Arial"/>
          <w:b/>
          <w:bCs/>
          <w:sz w:val="24"/>
          <w:szCs w:val="24"/>
        </w:rPr>
        <w:t>Plaza</w:t>
      </w:r>
      <w:r w:rsidR="00CE6578" w:rsidRPr="000F55EC">
        <w:rPr>
          <w:rFonts w:ascii="Arial" w:eastAsia="Times New Roman" w:hAnsi="Arial" w:cs="Arial"/>
          <w:b/>
          <w:bCs/>
          <w:sz w:val="24"/>
          <w:szCs w:val="24"/>
        </w:rPr>
        <w:t xml:space="preserve"> </w:t>
      </w:r>
      <w:r w:rsidR="0048062F" w:rsidRPr="000F55EC">
        <w:rPr>
          <w:rFonts w:ascii="Arial" w:eastAsia="Times New Roman" w:hAnsi="Arial" w:cs="Arial"/>
          <w:sz w:val="24"/>
          <w:szCs w:val="24"/>
        </w:rPr>
        <w:t>in</w:t>
      </w:r>
      <w:r w:rsidR="00CE6578" w:rsidRPr="000F55EC">
        <w:rPr>
          <w:rFonts w:ascii="Arial" w:eastAsia="Times New Roman" w:hAnsi="Arial" w:cs="Arial"/>
          <w:sz w:val="24"/>
          <w:szCs w:val="24"/>
        </w:rPr>
        <w:t xml:space="preserve"> </w:t>
      </w:r>
      <w:r w:rsidR="00A11005" w:rsidRPr="000F55EC">
        <w:rPr>
          <w:rFonts w:ascii="Arial" w:eastAsia="Times New Roman" w:hAnsi="Arial" w:cs="Arial"/>
          <w:bCs/>
          <w:sz w:val="24"/>
          <w:szCs w:val="24"/>
        </w:rPr>
        <w:t>Brgy.</w:t>
      </w:r>
      <w:r w:rsidR="00CE6578" w:rsidRPr="000F55EC">
        <w:rPr>
          <w:rFonts w:ascii="Arial" w:eastAsia="Times New Roman" w:hAnsi="Arial" w:cs="Arial"/>
          <w:bCs/>
          <w:sz w:val="24"/>
          <w:szCs w:val="24"/>
        </w:rPr>
        <w:t xml:space="preserve"> </w:t>
      </w:r>
      <w:r w:rsidR="00A11005" w:rsidRPr="000F55EC">
        <w:rPr>
          <w:rFonts w:ascii="Arial" w:eastAsia="Times New Roman" w:hAnsi="Arial" w:cs="Arial"/>
          <w:bCs/>
          <w:sz w:val="24"/>
          <w:szCs w:val="24"/>
        </w:rPr>
        <w:t>San</w:t>
      </w:r>
      <w:r w:rsidR="00CE6578" w:rsidRPr="000F55EC">
        <w:rPr>
          <w:rFonts w:ascii="Arial" w:eastAsia="Times New Roman" w:hAnsi="Arial" w:cs="Arial"/>
          <w:bCs/>
          <w:sz w:val="24"/>
          <w:szCs w:val="24"/>
        </w:rPr>
        <w:t xml:space="preserve"> </w:t>
      </w:r>
      <w:r w:rsidR="00A11005" w:rsidRPr="000F55EC">
        <w:rPr>
          <w:rFonts w:ascii="Arial" w:eastAsia="Times New Roman" w:hAnsi="Arial" w:cs="Arial"/>
          <w:bCs/>
          <w:sz w:val="24"/>
          <w:szCs w:val="24"/>
        </w:rPr>
        <w:t>Rafael</w:t>
      </w:r>
      <w:r w:rsidR="00A11005" w:rsidRPr="000F55EC">
        <w:rPr>
          <w:rFonts w:ascii="Arial" w:eastAsia="Times New Roman" w:hAnsi="Arial" w:cs="Arial"/>
          <w:sz w:val="24"/>
          <w:szCs w:val="24"/>
        </w:rPr>
        <w:t>,</w:t>
      </w:r>
      <w:r w:rsidR="00CE6578" w:rsidRPr="000F55EC">
        <w:rPr>
          <w:rFonts w:ascii="Arial" w:eastAsia="Times New Roman" w:hAnsi="Arial" w:cs="Arial"/>
          <w:sz w:val="24"/>
          <w:szCs w:val="24"/>
        </w:rPr>
        <w:t xml:space="preserve"> </w:t>
      </w:r>
      <w:r w:rsidR="00713716" w:rsidRPr="000F55EC">
        <w:rPr>
          <w:rFonts w:ascii="Arial" w:eastAsia="Times New Roman" w:hAnsi="Arial" w:cs="Arial"/>
          <w:bCs/>
          <w:sz w:val="24"/>
          <w:szCs w:val="24"/>
        </w:rPr>
        <w:t>Itbayat,</w:t>
      </w:r>
      <w:r w:rsidR="00CE6578" w:rsidRPr="000F55EC">
        <w:rPr>
          <w:rFonts w:ascii="Arial" w:eastAsia="Times New Roman" w:hAnsi="Arial" w:cs="Arial"/>
          <w:bCs/>
          <w:sz w:val="24"/>
          <w:szCs w:val="24"/>
        </w:rPr>
        <w:t xml:space="preserve"> </w:t>
      </w:r>
      <w:r w:rsidR="00713716" w:rsidRPr="000F55EC">
        <w:rPr>
          <w:rFonts w:ascii="Arial" w:eastAsia="Times New Roman" w:hAnsi="Arial" w:cs="Arial"/>
          <w:bCs/>
          <w:sz w:val="24"/>
          <w:szCs w:val="24"/>
        </w:rPr>
        <w:t>Batanes</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(see</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Table</w:t>
      </w:r>
      <w:r w:rsidR="00CE6578" w:rsidRPr="000F55EC">
        <w:rPr>
          <w:rFonts w:ascii="Arial" w:eastAsia="Times New Roman" w:hAnsi="Arial" w:cs="Arial"/>
          <w:sz w:val="24"/>
          <w:szCs w:val="24"/>
        </w:rPr>
        <w:t xml:space="preserve"> </w:t>
      </w:r>
      <w:r w:rsidR="0048062F" w:rsidRPr="000F55EC">
        <w:rPr>
          <w:rFonts w:ascii="Arial" w:eastAsia="Times New Roman" w:hAnsi="Arial" w:cs="Arial"/>
          <w:sz w:val="24"/>
          <w:szCs w:val="24"/>
        </w:rPr>
        <w:t>2).</w:t>
      </w:r>
    </w:p>
    <w:p w14:paraId="41851EF7" w14:textId="0DB5521D" w:rsidR="0048062F" w:rsidRPr="000F55EC" w:rsidRDefault="0048062F" w:rsidP="000F55EC">
      <w:pPr>
        <w:widowControl/>
        <w:shd w:val="clear" w:color="auto" w:fill="FFFFFF"/>
        <w:spacing w:after="0" w:line="240" w:lineRule="auto"/>
        <w:contextualSpacing/>
        <w:jc w:val="both"/>
        <w:rPr>
          <w:rFonts w:ascii="Arial" w:eastAsia="Times New Roman" w:hAnsi="Arial" w:cs="Arial"/>
          <w:color w:val="222222"/>
          <w:sz w:val="24"/>
          <w:szCs w:val="24"/>
        </w:rPr>
      </w:pPr>
    </w:p>
    <w:p w14:paraId="2B01CD16" w14:textId="48EB0A46" w:rsidR="0048062F" w:rsidRPr="000F55EC" w:rsidRDefault="0048062F" w:rsidP="000F55EC">
      <w:pPr>
        <w:widowControl/>
        <w:shd w:val="clear" w:color="auto" w:fill="FFFFFF"/>
        <w:spacing w:after="0" w:line="240" w:lineRule="auto"/>
        <w:ind w:firstLine="284"/>
        <w:contextualSpacing/>
        <w:jc w:val="both"/>
        <w:rPr>
          <w:rFonts w:ascii="Arial" w:eastAsia="Times New Roman" w:hAnsi="Arial" w:cs="Arial"/>
          <w:color w:val="222222"/>
          <w:sz w:val="20"/>
          <w:szCs w:val="24"/>
        </w:rPr>
      </w:pPr>
      <w:r w:rsidRPr="000F55EC">
        <w:rPr>
          <w:rFonts w:ascii="Arial" w:eastAsia="Times New Roman" w:hAnsi="Arial" w:cs="Arial"/>
          <w:b/>
          <w:bCs/>
          <w:i/>
          <w:iCs/>
          <w:color w:val="000000"/>
          <w:sz w:val="20"/>
          <w:szCs w:val="24"/>
        </w:rPr>
        <w:t>Table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2.</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Number</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of</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Displaced</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Families</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Persons</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Inside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Evacuation</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Center</w:t>
      </w:r>
    </w:p>
    <w:tbl>
      <w:tblPr>
        <w:tblW w:w="4861" w:type="pct"/>
        <w:tblInd w:w="265" w:type="dxa"/>
        <w:tblLook w:val="04A0" w:firstRow="1" w:lastRow="0" w:firstColumn="1" w:lastColumn="0" w:noHBand="0" w:noVBand="1"/>
      </w:tblPr>
      <w:tblGrid>
        <w:gridCol w:w="360"/>
        <w:gridCol w:w="3150"/>
        <w:gridCol w:w="1170"/>
        <w:gridCol w:w="1250"/>
        <w:gridCol w:w="882"/>
        <w:gridCol w:w="884"/>
        <w:gridCol w:w="884"/>
        <w:gridCol w:w="886"/>
      </w:tblGrid>
      <w:tr w:rsidR="00C65A8E" w:rsidRPr="000F55EC" w14:paraId="47E18F27" w14:textId="77777777" w:rsidTr="00C65A8E">
        <w:trPr>
          <w:trHeight w:val="64"/>
        </w:trPr>
        <w:tc>
          <w:tcPr>
            <w:tcW w:w="1854"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EE7774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REGION / PROVINCE / MUNICIPALITY </w:t>
            </w:r>
          </w:p>
        </w:tc>
        <w:tc>
          <w:tcPr>
            <w:tcW w:w="127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0D88C28"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NUMBER OF EVACUATION CENTERS (ECs) </w:t>
            </w:r>
          </w:p>
        </w:tc>
        <w:tc>
          <w:tcPr>
            <w:tcW w:w="1868" w:type="pct"/>
            <w:gridSpan w:val="4"/>
            <w:tcBorders>
              <w:top w:val="single" w:sz="4" w:space="0" w:color="auto"/>
              <w:left w:val="single" w:sz="4" w:space="0" w:color="auto"/>
              <w:bottom w:val="single" w:sz="4" w:space="0" w:color="auto"/>
              <w:right w:val="single" w:sz="4" w:space="0" w:color="auto"/>
            </w:tcBorders>
            <w:shd w:val="clear" w:color="7F7F7F" w:fill="7F7F7F"/>
            <w:vAlign w:val="center"/>
            <w:hideMark/>
          </w:tcPr>
          <w:p w14:paraId="5E85A396"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INSIDE ECs </w:t>
            </w:r>
          </w:p>
        </w:tc>
      </w:tr>
      <w:tr w:rsidR="00C65A8E" w:rsidRPr="000F55EC" w14:paraId="50B89071" w14:textId="77777777" w:rsidTr="00C65A8E">
        <w:trPr>
          <w:trHeight w:val="20"/>
        </w:trPr>
        <w:tc>
          <w:tcPr>
            <w:tcW w:w="1854" w:type="pct"/>
            <w:gridSpan w:val="2"/>
            <w:vMerge/>
            <w:tcBorders>
              <w:top w:val="single" w:sz="4" w:space="0" w:color="000000"/>
              <w:left w:val="single" w:sz="4" w:space="0" w:color="000000"/>
              <w:bottom w:val="single" w:sz="4" w:space="0" w:color="000000"/>
              <w:right w:val="single" w:sz="4" w:space="0" w:color="000000"/>
            </w:tcBorders>
            <w:vAlign w:val="center"/>
            <w:hideMark/>
          </w:tcPr>
          <w:p w14:paraId="40A1B313"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1278" w:type="pct"/>
            <w:gridSpan w:val="2"/>
            <w:vMerge/>
            <w:tcBorders>
              <w:top w:val="single" w:sz="4" w:space="0" w:color="000000"/>
              <w:left w:val="single" w:sz="4" w:space="0" w:color="000000"/>
              <w:bottom w:val="single" w:sz="4" w:space="0" w:color="000000"/>
              <w:right w:val="single" w:sz="4" w:space="0" w:color="000000"/>
            </w:tcBorders>
            <w:vAlign w:val="center"/>
            <w:hideMark/>
          </w:tcPr>
          <w:p w14:paraId="165FBB3E"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933" w:type="pct"/>
            <w:gridSpan w:val="2"/>
            <w:tcBorders>
              <w:top w:val="single" w:sz="4" w:space="0" w:color="auto"/>
              <w:left w:val="nil"/>
              <w:bottom w:val="single" w:sz="4" w:space="0" w:color="000000"/>
              <w:right w:val="single" w:sz="4" w:space="0" w:color="000000"/>
            </w:tcBorders>
            <w:shd w:val="clear" w:color="7F7F7F" w:fill="7F7F7F"/>
            <w:vAlign w:val="center"/>
            <w:hideMark/>
          </w:tcPr>
          <w:p w14:paraId="719EFD1B"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Families </w:t>
            </w:r>
          </w:p>
        </w:tc>
        <w:tc>
          <w:tcPr>
            <w:tcW w:w="935" w:type="pct"/>
            <w:gridSpan w:val="2"/>
            <w:tcBorders>
              <w:top w:val="single" w:sz="4" w:space="0" w:color="auto"/>
              <w:left w:val="nil"/>
              <w:bottom w:val="single" w:sz="4" w:space="0" w:color="000000"/>
              <w:right w:val="single" w:sz="4" w:space="0" w:color="000000"/>
            </w:tcBorders>
            <w:shd w:val="clear" w:color="7F7F7F" w:fill="7F7F7F"/>
            <w:vAlign w:val="center"/>
            <w:hideMark/>
          </w:tcPr>
          <w:p w14:paraId="7B60EEDD"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Persons </w:t>
            </w:r>
          </w:p>
        </w:tc>
      </w:tr>
      <w:tr w:rsidR="00C65A8E" w:rsidRPr="000F55EC" w14:paraId="3C837E07" w14:textId="77777777" w:rsidTr="00C65A8E">
        <w:trPr>
          <w:trHeight w:val="20"/>
        </w:trPr>
        <w:tc>
          <w:tcPr>
            <w:tcW w:w="1854" w:type="pct"/>
            <w:gridSpan w:val="2"/>
            <w:vMerge/>
            <w:tcBorders>
              <w:top w:val="single" w:sz="4" w:space="0" w:color="000000"/>
              <w:left w:val="single" w:sz="4" w:space="0" w:color="000000"/>
              <w:bottom w:val="single" w:sz="4" w:space="0" w:color="000000"/>
              <w:right w:val="single" w:sz="4" w:space="0" w:color="000000"/>
            </w:tcBorders>
            <w:vAlign w:val="center"/>
            <w:hideMark/>
          </w:tcPr>
          <w:p w14:paraId="538A1824"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618" w:type="pct"/>
            <w:tcBorders>
              <w:top w:val="nil"/>
              <w:left w:val="nil"/>
              <w:bottom w:val="single" w:sz="4" w:space="0" w:color="000000"/>
              <w:right w:val="single" w:sz="4" w:space="0" w:color="000000"/>
            </w:tcBorders>
            <w:shd w:val="clear" w:color="7F7F7F" w:fill="7F7F7F"/>
            <w:vAlign w:val="center"/>
            <w:hideMark/>
          </w:tcPr>
          <w:p w14:paraId="73CCF5CA"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CUM </w:t>
            </w:r>
          </w:p>
        </w:tc>
        <w:tc>
          <w:tcPr>
            <w:tcW w:w="660" w:type="pct"/>
            <w:tcBorders>
              <w:top w:val="nil"/>
              <w:left w:val="nil"/>
              <w:bottom w:val="single" w:sz="4" w:space="0" w:color="000000"/>
              <w:right w:val="single" w:sz="4" w:space="0" w:color="000000"/>
            </w:tcBorders>
            <w:shd w:val="clear" w:color="7F7F7F" w:fill="7F7F7F"/>
            <w:vAlign w:val="center"/>
            <w:hideMark/>
          </w:tcPr>
          <w:p w14:paraId="18FE48F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NOW </w:t>
            </w:r>
          </w:p>
        </w:tc>
        <w:tc>
          <w:tcPr>
            <w:tcW w:w="466" w:type="pct"/>
            <w:tcBorders>
              <w:top w:val="nil"/>
              <w:left w:val="nil"/>
              <w:bottom w:val="single" w:sz="4" w:space="0" w:color="000000"/>
              <w:right w:val="single" w:sz="4" w:space="0" w:color="000000"/>
            </w:tcBorders>
            <w:shd w:val="clear" w:color="7F7F7F" w:fill="7F7F7F"/>
            <w:vAlign w:val="center"/>
            <w:hideMark/>
          </w:tcPr>
          <w:p w14:paraId="6E42B619"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CUM </w:t>
            </w:r>
          </w:p>
        </w:tc>
        <w:tc>
          <w:tcPr>
            <w:tcW w:w="467" w:type="pct"/>
            <w:tcBorders>
              <w:top w:val="nil"/>
              <w:left w:val="nil"/>
              <w:bottom w:val="single" w:sz="4" w:space="0" w:color="000000"/>
              <w:right w:val="single" w:sz="4" w:space="0" w:color="000000"/>
            </w:tcBorders>
            <w:shd w:val="clear" w:color="7F7F7F" w:fill="7F7F7F"/>
            <w:vAlign w:val="center"/>
            <w:hideMark/>
          </w:tcPr>
          <w:p w14:paraId="1050D306"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NOW </w:t>
            </w:r>
          </w:p>
        </w:tc>
        <w:tc>
          <w:tcPr>
            <w:tcW w:w="467" w:type="pct"/>
            <w:tcBorders>
              <w:top w:val="nil"/>
              <w:left w:val="nil"/>
              <w:bottom w:val="single" w:sz="4" w:space="0" w:color="000000"/>
              <w:right w:val="single" w:sz="4" w:space="0" w:color="000000"/>
            </w:tcBorders>
            <w:shd w:val="clear" w:color="7F7F7F" w:fill="7F7F7F"/>
            <w:vAlign w:val="center"/>
            <w:hideMark/>
          </w:tcPr>
          <w:p w14:paraId="07BC3D10"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CUM </w:t>
            </w:r>
          </w:p>
        </w:tc>
        <w:tc>
          <w:tcPr>
            <w:tcW w:w="469" w:type="pct"/>
            <w:tcBorders>
              <w:top w:val="nil"/>
              <w:left w:val="nil"/>
              <w:bottom w:val="single" w:sz="4" w:space="0" w:color="000000"/>
              <w:right w:val="single" w:sz="4" w:space="0" w:color="000000"/>
            </w:tcBorders>
            <w:shd w:val="clear" w:color="7F7F7F" w:fill="7F7F7F"/>
            <w:vAlign w:val="center"/>
            <w:hideMark/>
          </w:tcPr>
          <w:p w14:paraId="5B7F44E9"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NOW </w:t>
            </w:r>
          </w:p>
        </w:tc>
      </w:tr>
      <w:tr w:rsidR="00C65A8E" w:rsidRPr="000F55EC" w14:paraId="0D7940A4"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B6E467" w14:textId="77777777" w:rsidR="00C65A8E" w:rsidRPr="000F55EC" w:rsidRDefault="00C65A8E" w:rsidP="000F55EC">
            <w:pPr>
              <w:widowControl/>
              <w:spacing w:after="0" w:line="240" w:lineRule="auto"/>
              <w:contextualSpacing/>
              <w:jc w:val="center"/>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GRAND TOTAL</w:t>
            </w:r>
          </w:p>
        </w:tc>
        <w:tc>
          <w:tcPr>
            <w:tcW w:w="618" w:type="pct"/>
            <w:tcBorders>
              <w:top w:val="nil"/>
              <w:left w:val="nil"/>
              <w:bottom w:val="single" w:sz="4" w:space="0" w:color="000000"/>
              <w:right w:val="single" w:sz="4" w:space="0" w:color="000000"/>
            </w:tcBorders>
            <w:shd w:val="clear" w:color="A5A5A5" w:fill="A5A5A5"/>
            <w:vAlign w:val="center"/>
            <w:hideMark/>
          </w:tcPr>
          <w:p w14:paraId="7C652426" w14:textId="11DDC62E"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660" w:type="pct"/>
            <w:tcBorders>
              <w:top w:val="nil"/>
              <w:left w:val="nil"/>
              <w:bottom w:val="single" w:sz="4" w:space="0" w:color="000000"/>
              <w:right w:val="single" w:sz="4" w:space="0" w:color="000000"/>
            </w:tcBorders>
            <w:shd w:val="clear" w:color="A5A5A5" w:fill="A5A5A5"/>
            <w:vAlign w:val="center"/>
            <w:hideMark/>
          </w:tcPr>
          <w:p w14:paraId="4F28B2C0" w14:textId="64E6D9DC"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466" w:type="pct"/>
            <w:tcBorders>
              <w:top w:val="nil"/>
              <w:left w:val="nil"/>
              <w:bottom w:val="single" w:sz="4" w:space="0" w:color="000000"/>
              <w:right w:val="single" w:sz="4" w:space="0" w:color="000000"/>
            </w:tcBorders>
            <w:shd w:val="clear" w:color="A5A5A5" w:fill="A5A5A5"/>
            <w:vAlign w:val="center"/>
            <w:hideMark/>
          </w:tcPr>
          <w:p w14:paraId="675E4DC8" w14:textId="4080584E"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A5A5A5" w:fill="A5A5A5"/>
            <w:vAlign w:val="center"/>
            <w:hideMark/>
          </w:tcPr>
          <w:p w14:paraId="27DAF049" w14:textId="6CECC840" w:rsidR="00C65A8E" w:rsidRPr="000F55EC" w:rsidRDefault="00C65A8E" w:rsidP="004464A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4464AC">
              <w:rPr>
                <w:rFonts w:ascii="Arial" w:eastAsia="Times New Roman" w:hAnsi="Arial" w:cs="Arial"/>
                <w:b/>
                <w:bCs/>
                <w:color w:val="000000"/>
                <w:sz w:val="20"/>
                <w:szCs w:val="20"/>
              </w:rPr>
              <w:t>20</w:t>
            </w:r>
            <w:r w:rsidRPr="000F55EC">
              <w:rPr>
                <w:rFonts w:ascii="Arial" w:eastAsia="Times New Roman" w:hAnsi="Arial" w:cs="Arial"/>
                <w:b/>
                <w:bCs/>
                <w:color w:val="000000"/>
                <w:sz w:val="20"/>
                <w:szCs w:val="20"/>
              </w:rPr>
              <w:t xml:space="preserve"> </w:t>
            </w:r>
          </w:p>
        </w:tc>
        <w:tc>
          <w:tcPr>
            <w:tcW w:w="467" w:type="pct"/>
            <w:tcBorders>
              <w:top w:val="nil"/>
              <w:left w:val="nil"/>
              <w:bottom w:val="single" w:sz="4" w:space="0" w:color="000000"/>
              <w:right w:val="single" w:sz="4" w:space="0" w:color="000000"/>
            </w:tcBorders>
            <w:shd w:val="clear" w:color="A5A5A5" w:fill="A5A5A5"/>
            <w:vAlign w:val="center"/>
            <w:hideMark/>
          </w:tcPr>
          <w:p w14:paraId="1540F950" w14:textId="726C113D"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A5A5A5" w:fill="A5A5A5"/>
            <w:vAlign w:val="center"/>
            <w:hideMark/>
          </w:tcPr>
          <w:p w14:paraId="78A92EE7" w14:textId="28DB43CA" w:rsidR="00C65A8E" w:rsidRPr="000F55EC" w:rsidRDefault="008E4F34" w:rsidP="004464A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4464AC">
              <w:rPr>
                <w:rFonts w:ascii="Arial" w:eastAsia="Times New Roman" w:hAnsi="Arial" w:cs="Arial"/>
                <w:b/>
                <w:bCs/>
                <w:color w:val="000000"/>
                <w:sz w:val="20"/>
                <w:szCs w:val="20"/>
              </w:rPr>
              <w:t>63</w:t>
            </w:r>
            <w:r w:rsidR="00C65A8E" w:rsidRPr="000F55EC">
              <w:rPr>
                <w:rFonts w:ascii="Arial" w:eastAsia="Times New Roman" w:hAnsi="Arial" w:cs="Arial"/>
                <w:b/>
                <w:bCs/>
                <w:color w:val="000000"/>
                <w:sz w:val="20"/>
                <w:szCs w:val="20"/>
              </w:rPr>
              <w:t xml:space="preserve"> </w:t>
            </w:r>
          </w:p>
        </w:tc>
      </w:tr>
      <w:tr w:rsidR="00C65A8E" w:rsidRPr="000F55EC" w14:paraId="639CA338"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FB19CA1"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REGION II</w:t>
            </w:r>
          </w:p>
        </w:tc>
        <w:tc>
          <w:tcPr>
            <w:tcW w:w="618" w:type="pct"/>
            <w:tcBorders>
              <w:top w:val="nil"/>
              <w:left w:val="nil"/>
              <w:bottom w:val="single" w:sz="4" w:space="0" w:color="000000"/>
              <w:right w:val="single" w:sz="4" w:space="0" w:color="000000"/>
            </w:tcBorders>
            <w:shd w:val="clear" w:color="BFBFBF" w:fill="BFBFBF"/>
            <w:vAlign w:val="center"/>
            <w:hideMark/>
          </w:tcPr>
          <w:p w14:paraId="5BD2D083" w14:textId="47D0EBD8"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660" w:type="pct"/>
            <w:tcBorders>
              <w:top w:val="nil"/>
              <w:left w:val="nil"/>
              <w:bottom w:val="single" w:sz="4" w:space="0" w:color="000000"/>
              <w:right w:val="single" w:sz="4" w:space="0" w:color="000000"/>
            </w:tcBorders>
            <w:shd w:val="clear" w:color="BFBFBF" w:fill="BFBFBF"/>
            <w:vAlign w:val="center"/>
            <w:hideMark/>
          </w:tcPr>
          <w:p w14:paraId="41960D87" w14:textId="4C6CCBB4"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466" w:type="pct"/>
            <w:tcBorders>
              <w:top w:val="nil"/>
              <w:left w:val="nil"/>
              <w:bottom w:val="single" w:sz="4" w:space="0" w:color="000000"/>
              <w:right w:val="single" w:sz="4" w:space="0" w:color="000000"/>
            </w:tcBorders>
            <w:shd w:val="clear" w:color="BFBFBF" w:fill="BFBFBF"/>
            <w:vAlign w:val="center"/>
            <w:hideMark/>
          </w:tcPr>
          <w:p w14:paraId="3491C903" w14:textId="3DD73CC3"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BFBFBF" w:fill="BFBFBF"/>
            <w:vAlign w:val="center"/>
            <w:hideMark/>
          </w:tcPr>
          <w:p w14:paraId="57D9512E" w14:textId="707D59DB" w:rsidR="00C65A8E" w:rsidRPr="000F55EC" w:rsidRDefault="008E4F34" w:rsidP="004464A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4464AC">
              <w:rPr>
                <w:rFonts w:ascii="Arial" w:eastAsia="Times New Roman" w:hAnsi="Arial" w:cs="Arial"/>
                <w:b/>
                <w:bCs/>
                <w:color w:val="000000"/>
                <w:sz w:val="20"/>
                <w:szCs w:val="20"/>
              </w:rPr>
              <w:t>20</w:t>
            </w:r>
            <w:r w:rsidR="00C65A8E" w:rsidRPr="000F55EC">
              <w:rPr>
                <w:rFonts w:ascii="Arial" w:eastAsia="Times New Roman" w:hAnsi="Arial" w:cs="Arial"/>
                <w:b/>
                <w:bCs/>
                <w:color w:val="000000"/>
                <w:sz w:val="20"/>
                <w:szCs w:val="20"/>
              </w:rPr>
              <w:t xml:space="preserve"> </w:t>
            </w:r>
          </w:p>
        </w:tc>
        <w:tc>
          <w:tcPr>
            <w:tcW w:w="467" w:type="pct"/>
            <w:tcBorders>
              <w:top w:val="nil"/>
              <w:left w:val="nil"/>
              <w:bottom w:val="single" w:sz="4" w:space="0" w:color="000000"/>
              <w:right w:val="single" w:sz="4" w:space="0" w:color="000000"/>
            </w:tcBorders>
            <w:shd w:val="clear" w:color="BFBFBF" w:fill="BFBFBF"/>
            <w:vAlign w:val="center"/>
            <w:hideMark/>
          </w:tcPr>
          <w:p w14:paraId="470C2A6D" w14:textId="73021CF2"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BFBFBF" w:fill="BFBFBF"/>
            <w:vAlign w:val="center"/>
            <w:hideMark/>
          </w:tcPr>
          <w:p w14:paraId="38C473D6" w14:textId="4CAD1313" w:rsidR="00C65A8E" w:rsidRPr="000F55EC" w:rsidRDefault="008E4F34" w:rsidP="004464A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4464AC">
              <w:rPr>
                <w:rFonts w:ascii="Arial" w:eastAsia="Times New Roman" w:hAnsi="Arial" w:cs="Arial"/>
                <w:b/>
                <w:bCs/>
                <w:color w:val="000000"/>
                <w:sz w:val="20"/>
                <w:szCs w:val="20"/>
              </w:rPr>
              <w:t>63</w:t>
            </w:r>
            <w:r w:rsidR="00C65A8E" w:rsidRPr="000F55EC">
              <w:rPr>
                <w:rFonts w:ascii="Arial" w:eastAsia="Times New Roman" w:hAnsi="Arial" w:cs="Arial"/>
                <w:b/>
                <w:bCs/>
                <w:color w:val="000000"/>
                <w:sz w:val="20"/>
                <w:szCs w:val="20"/>
              </w:rPr>
              <w:t xml:space="preserve"> </w:t>
            </w:r>
          </w:p>
        </w:tc>
      </w:tr>
      <w:tr w:rsidR="00C65A8E" w:rsidRPr="000F55EC" w14:paraId="68ADC793" w14:textId="77777777" w:rsidTr="00C65A8E">
        <w:trPr>
          <w:trHeight w:val="20"/>
        </w:trPr>
        <w:tc>
          <w:tcPr>
            <w:tcW w:w="185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2E8A51"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Batanes</w:t>
            </w:r>
          </w:p>
        </w:tc>
        <w:tc>
          <w:tcPr>
            <w:tcW w:w="618" w:type="pct"/>
            <w:tcBorders>
              <w:top w:val="nil"/>
              <w:left w:val="nil"/>
              <w:bottom w:val="single" w:sz="4" w:space="0" w:color="000000"/>
              <w:right w:val="single" w:sz="4" w:space="0" w:color="000000"/>
            </w:tcBorders>
            <w:shd w:val="clear" w:color="D8D8D8" w:fill="D8D8D8"/>
            <w:vAlign w:val="center"/>
            <w:hideMark/>
          </w:tcPr>
          <w:p w14:paraId="137CF947" w14:textId="48BF1C8A"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660" w:type="pct"/>
            <w:tcBorders>
              <w:top w:val="nil"/>
              <w:left w:val="nil"/>
              <w:bottom w:val="single" w:sz="4" w:space="0" w:color="000000"/>
              <w:right w:val="single" w:sz="4" w:space="0" w:color="000000"/>
            </w:tcBorders>
            <w:shd w:val="clear" w:color="D8D8D8" w:fill="D8D8D8"/>
            <w:vAlign w:val="center"/>
            <w:hideMark/>
          </w:tcPr>
          <w:p w14:paraId="3C73E6F2" w14:textId="7BD15447"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1 </w:t>
            </w:r>
          </w:p>
        </w:tc>
        <w:tc>
          <w:tcPr>
            <w:tcW w:w="466" w:type="pct"/>
            <w:tcBorders>
              <w:top w:val="nil"/>
              <w:left w:val="nil"/>
              <w:bottom w:val="single" w:sz="4" w:space="0" w:color="000000"/>
              <w:right w:val="single" w:sz="4" w:space="0" w:color="000000"/>
            </w:tcBorders>
            <w:shd w:val="clear" w:color="D8D8D8" w:fill="D8D8D8"/>
            <w:vAlign w:val="center"/>
            <w:hideMark/>
          </w:tcPr>
          <w:p w14:paraId="456F96B3" w14:textId="5A79506F"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742 </w:t>
            </w:r>
          </w:p>
        </w:tc>
        <w:tc>
          <w:tcPr>
            <w:tcW w:w="467" w:type="pct"/>
            <w:tcBorders>
              <w:top w:val="nil"/>
              <w:left w:val="nil"/>
              <w:bottom w:val="single" w:sz="4" w:space="0" w:color="000000"/>
              <w:right w:val="single" w:sz="4" w:space="0" w:color="000000"/>
            </w:tcBorders>
            <w:shd w:val="clear" w:color="D8D8D8" w:fill="D8D8D8"/>
            <w:vAlign w:val="center"/>
            <w:hideMark/>
          </w:tcPr>
          <w:p w14:paraId="64F52120" w14:textId="41308421" w:rsidR="00C65A8E" w:rsidRPr="000F55EC" w:rsidRDefault="008E4F34" w:rsidP="004464A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4464AC">
              <w:rPr>
                <w:rFonts w:ascii="Arial" w:eastAsia="Times New Roman" w:hAnsi="Arial" w:cs="Arial"/>
                <w:b/>
                <w:bCs/>
                <w:color w:val="000000"/>
                <w:sz w:val="20"/>
                <w:szCs w:val="20"/>
              </w:rPr>
              <w:t>20</w:t>
            </w:r>
            <w:r w:rsidR="00C65A8E" w:rsidRPr="000F55EC">
              <w:rPr>
                <w:rFonts w:ascii="Arial" w:eastAsia="Times New Roman" w:hAnsi="Arial" w:cs="Arial"/>
                <w:b/>
                <w:bCs/>
                <w:color w:val="000000"/>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2B04A922" w14:textId="1A96B4A5"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2,365 </w:t>
            </w:r>
          </w:p>
        </w:tc>
        <w:tc>
          <w:tcPr>
            <w:tcW w:w="469" w:type="pct"/>
            <w:tcBorders>
              <w:top w:val="nil"/>
              <w:left w:val="nil"/>
              <w:bottom w:val="single" w:sz="4" w:space="0" w:color="000000"/>
              <w:right w:val="single" w:sz="4" w:space="0" w:color="000000"/>
            </w:tcBorders>
            <w:shd w:val="clear" w:color="D8D8D8" w:fill="D8D8D8"/>
            <w:vAlign w:val="center"/>
            <w:hideMark/>
          </w:tcPr>
          <w:p w14:paraId="6CD95564" w14:textId="19B32B4F" w:rsidR="00C65A8E" w:rsidRPr="000F55EC" w:rsidRDefault="008E4F34" w:rsidP="004464A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r w:rsidR="004464AC">
              <w:rPr>
                <w:rFonts w:ascii="Arial" w:eastAsia="Times New Roman" w:hAnsi="Arial" w:cs="Arial"/>
                <w:b/>
                <w:bCs/>
                <w:color w:val="000000"/>
                <w:sz w:val="20"/>
                <w:szCs w:val="20"/>
              </w:rPr>
              <w:t>63</w:t>
            </w:r>
            <w:r w:rsidR="00C65A8E" w:rsidRPr="000F55EC">
              <w:rPr>
                <w:rFonts w:ascii="Arial" w:eastAsia="Times New Roman" w:hAnsi="Arial" w:cs="Arial"/>
                <w:b/>
                <w:bCs/>
                <w:color w:val="000000"/>
                <w:sz w:val="20"/>
                <w:szCs w:val="20"/>
              </w:rPr>
              <w:t xml:space="preserve"> </w:t>
            </w:r>
          </w:p>
        </w:tc>
      </w:tr>
      <w:tr w:rsidR="00C65A8E" w:rsidRPr="000F55EC" w14:paraId="15B684B2" w14:textId="77777777" w:rsidTr="00C65A8E">
        <w:trPr>
          <w:trHeight w:val="20"/>
        </w:trPr>
        <w:tc>
          <w:tcPr>
            <w:tcW w:w="190" w:type="pct"/>
            <w:tcBorders>
              <w:top w:val="nil"/>
              <w:left w:val="single" w:sz="4" w:space="0" w:color="000000"/>
              <w:bottom w:val="single" w:sz="4" w:space="0" w:color="000000"/>
              <w:right w:val="nil"/>
            </w:tcBorders>
            <w:shd w:val="clear" w:color="auto" w:fill="auto"/>
            <w:vAlign w:val="center"/>
            <w:hideMark/>
          </w:tcPr>
          <w:p w14:paraId="6DCE421E" w14:textId="77777777" w:rsidR="00C65A8E" w:rsidRPr="000F55EC" w:rsidRDefault="00C65A8E" w:rsidP="000F55EC">
            <w:pPr>
              <w:widowControl/>
              <w:spacing w:after="0" w:line="240" w:lineRule="auto"/>
              <w:contextualSpacing/>
              <w:jc w:val="right"/>
              <w:rPr>
                <w:rFonts w:ascii="Arial" w:eastAsia="Times New Roman" w:hAnsi="Arial" w:cs="Arial"/>
                <w:color w:val="000000"/>
                <w:sz w:val="20"/>
                <w:szCs w:val="20"/>
              </w:rPr>
            </w:pPr>
            <w:r w:rsidRPr="000F55EC">
              <w:rPr>
                <w:rFonts w:ascii="Arial" w:eastAsia="Times New Roman" w:hAnsi="Arial" w:cs="Arial"/>
                <w:color w:val="000000"/>
                <w:sz w:val="20"/>
                <w:szCs w:val="20"/>
              </w:rPr>
              <w:t> </w:t>
            </w:r>
          </w:p>
        </w:tc>
        <w:tc>
          <w:tcPr>
            <w:tcW w:w="1664" w:type="pct"/>
            <w:tcBorders>
              <w:top w:val="nil"/>
              <w:left w:val="nil"/>
              <w:bottom w:val="single" w:sz="4" w:space="0" w:color="000000"/>
              <w:right w:val="single" w:sz="4" w:space="0" w:color="000000"/>
            </w:tcBorders>
            <w:shd w:val="clear" w:color="auto" w:fill="auto"/>
            <w:vAlign w:val="center"/>
            <w:hideMark/>
          </w:tcPr>
          <w:p w14:paraId="1CCB726F" w14:textId="77777777" w:rsidR="00C65A8E" w:rsidRPr="000F55EC" w:rsidRDefault="00C65A8E" w:rsidP="000F55EC">
            <w:pPr>
              <w:widowControl/>
              <w:spacing w:after="0" w:line="240" w:lineRule="auto"/>
              <w:contextualSpacing/>
              <w:rPr>
                <w:rFonts w:ascii="Arial" w:eastAsia="Times New Roman" w:hAnsi="Arial" w:cs="Arial"/>
                <w:i/>
                <w:iCs/>
                <w:color w:val="000000"/>
                <w:sz w:val="20"/>
                <w:szCs w:val="20"/>
              </w:rPr>
            </w:pPr>
            <w:r w:rsidRPr="000F55EC">
              <w:rPr>
                <w:rFonts w:ascii="Arial" w:eastAsia="Times New Roman" w:hAnsi="Arial" w:cs="Arial"/>
                <w:i/>
                <w:iCs/>
                <w:color w:val="000000"/>
                <w:sz w:val="20"/>
                <w:szCs w:val="20"/>
              </w:rPr>
              <w:t>Itbayat</w:t>
            </w:r>
          </w:p>
        </w:tc>
        <w:tc>
          <w:tcPr>
            <w:tcW w:w="618" w:type="pct"/>
            <w:tcBorders>
              <w:top w:val="nil"/>
              <w:left w:val="nil"/>
              <w:bottom w:val="single" w:sz="4" w:space="0" w:color="000000"/>
              <w:right w:val="single" w:sz="4" w:space="0" w:color="000000"/>
            </w:tcBorders>
            <w:shd w:val="clear" w:color="auto" w:fill="auto"/>
            <w:vAlign w:val="center"/>
            <w:hideMark/>
          </w:tcPr>
          <w:p w14:paraId="43F1D7C7" w14:textId="45CB1BAD"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1 </w:t>
            </w:r>
          </w:p>
        </w:tc>
        <w:tc>
          <w:tcPr>
            <w:tcW w:w="660" w:type="pct"/>
            <w:tcBorders>
              <w:top w:val="nil"/>
              <w:left w:val="nil"/>
              <w:bottom w:val="single" w:sz="4" w:space="0" w:color="000000"/>
              <w:right w:val="single" w:sz="4" w:space="0" w:color="000000"/>
            </w:tcBorders>
            <w:shd w:val="clear" w:color="auto" w:fill="auto"/>
            <w:vAlign w:val="center"/>
            <w:hideMark/>
          </w:tcPr>
          <w:p w14:paraId="2FEFC3C3" w14:textId="59C1F928"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1 </w:t>
            </w:r>
          </w:p>
        </w:tc>
        <w:tc>
          <w:tcPr>
            <w:tcW w:w="466" w:type="pct"/>
            <w:tcBorders>
              <w:top w:val="nil"/>
              <w:left w:val="nil"/>
              <w:bottom w:val="single" w:sz="4" w:space="0" w:color="000000"/>
              <w:right w:val="single" w:sz="4" w:space="0" w:color="000000"/>
            </w:tcBorders>
            <w:shd w:val="clear" w:color="auto" w:fill="auto"/>
            <w:vAlign w:val="center"/>
            <w:hideMark/>
          </w:tcPr>
          <w:p w14:paraId="1C35DAD8" w14:textId="1E05B894"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742 </w:t>
            </w:r>
          </w:p>
        </w:tc>
        <w:tc>
          <w:tcPr>
            <w:tcW w:w="467" w:type="pct"/>
            <w:tcBorders>
              <w:top w:val="nil"/>
              <w:left w:val="nil"/>
              <w:bottom w:val="single" w:sz="4" w:space="0" w:color="000000"/>
              <w:right w:val="single" w:sz="4" w:space="0" w:color="000000"/>
            </w:tcBorders>
            <w:shd w:val="clear" w:color="auto" w:fill="auto"/>
            <w:vAlign w:val="center"/>
            <w:hideMark/>
          </w:tcPr>
          <w:p w14:paraId="5919637D" w14:textId="0FEA87B7" w:rsidR="00C65A8E" w:rsidRPr="000F55EC" w:rsidRDefault="004464AC" w:rsidP="000F55EC">
            <w:pPr>
              <w:widowControl/>
              <w:spacing w:after="0" w:line="240" w:lineRule="auto"/>
              <w:contextualSpacing/>
              <w:jc w:val="right"/>
              <w:rPr>
                <w:rFonts w:ascii="Arial" w:eastAsia="Times New Roman" w:hAnsi="Arial" w:cs="Arial"/>
                <w:i/>
                <w:iCs/>
                <w:sz w:val="20"/>
                <w:szCs w:val="20"/>
              </w:rPr>
            </w:pPr>
            <w:r>
              <w:rPr>
                <w:rFonts w:ascii="Arial" w:eastAsia="Times New Roman" w:hAnsi="Arial" w:cs="Arial"/>
                <w:i/>
                <w:iCs/>
                <w:sz w:val="20"/>
                <w:szCs w:val="20"/>
              </w:rPr>
              <w:t>20</w:t>
            </w:r>
            <w:r w:rsidR="00C65A8E" w:rsidRPr="000F55EC">
              <w:rPr>
                <w:rFonts w:ascii="Arial" w:eastAsia="Times New Roman" w:hAnsi="Arial" w:cs="Arial"/>
                <w:i/>
                <w:iCs/>
                <w:sz w:val="20"/>
                <w:szCs w:val="20"/>
              </w:rPr>
              <w:t xml:space="preserve"> </w:t>
            </w:r>
          </w:p>
        </w:tc>
        <w:tc>
          <w:tcPr>
            <w:tcW w:w="467" w:type="pct"/>
            <w:tcBorders>
              <w:top w:val="nil"/>
              <w:left w:val="nil"/>
              <w:bottom w:val="single" w:sz="4" w:space="0" w:color="000000"/>
              <w:right w:val="single" w:sz="4" w:space="0" w:color="000000"/>
            </w:tcBorders>
            <w:shd w:val="clear" w:color="auto" w:fill="auto"/>
            <w:vAlign w:val="center"/>
            <w:hideMark/>
          </w:tcPr>
          <w:p w14:paraId="3E0A9624" w14:textId="526A043C"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2,365 </w:t>
            </w:r>
          </w:p>
        </w:tc>
        <w:tc>
          <w:tcPr>
            <w:tcW w:w="469" w:type="pct"/>
            <w:tcBorders>
              <w:top w:val="nil"/>
              <w:left w:val="nil"/>
              <w:bottom w:val="single" w:sz="4" w:space="0" w:color="000000"/>
              <w:right w:val="single" w:sz="4" w:space="0" w:color="000000"/>
            </w:tcBorders>
            <w:shd w:val="clear" w:color="auto" w:fill="auto"/>
            <w:vAlign w:val="center"/>
            <w:hideMark/>
          </w:tcPr>
          <w:p w14:paraId="372EB3DA" w14:textId="683EFBE9" w:rsidR="00C65A8E" w:rsidRPr="000F55EC" w:rsidRDefault="004464AC" w:rsidP="000F55EC">
            <w:pPr>
              <w:widowControl/>
              <w:spacing w:after="0" w:line="240" w:lineRule="auto"/>
              <w:contextualSpacing/>
              <w:jc w:val="right"/>
              <w:rPr>
                <w:rFonts w:ascii="Arial" w:eastAsia="Times New Roman" w:hAnsi="Arial" w:cs="Arial"/>
                <w:i/>
                <w:iCs/>
                <w:sz w:val="20"/>
                <w:szCs w:val="20"/>
              </w:rPr>
            </w:pPr>
            <w:r>
              <w:rPr>
                <w:rFonts w:ascii="Arial" w:eastAsia="Times New Roman" w:hAnsi="Arial" w:cs="Arial"/>
                <w:i/>
                <w:iCs/>
                <w:sz w:val="20"/>
                <w:szCs w:val="20"/>
              </w:rPr>
              <w:t>63</w:t>
            </w:r>
            <w:r w:rsidR="00C65A8E" w:rsidRPr="000F55EC">
              <w:rPr>
                <w:rFonts w:ascii="Arial" w:eastAsia="Times New Roman" w:hAnsi="Arial" w:cs="Arial"/>
                <w:i/>
                <w:iCs/>
                <w:sz w:val="20"/>
                <w:szCs w:val="20"/>
              </w:rPr>
              <w:t xml:space="preserve"> </w:t>
            </w:r>
          </w:p>
        </w:tc>
      </w:tr>
    </w:tbl>
    <w:p w14:paraId="2AD042B3" w14:textId="39D8171B" w:rsidR="00EC62D1" w:rsidRPr="000F55EC" w:rsidRDefault="0048062F" w:rsidP="000F55EC">
      <w:pPr>
        <w:widowControl/>
        <w:shd w:val="clear" w:color="auto" w:fill="FFFFFF"/>
        <w:spacing w:after="0" w:line="240" w:lineRule="auto"/>
        <w:ind w:left="284"/>
        <w:contextualSpacing/>
        <w:jc w:val="both"/>
        <w:rPr>
          <w:rFonts w:ascii="Arial" w:eastAsia="Times New Roman" w:hAnsi="Arial" w:cs="Arial"/>
          <w:i/>
          <w:iCs/>
          <w:color w:val="222222"/>
          <w:sz w:val="16"/>
          <w:szCs w:val="24"/>
        </w:rPr>
      </w:pPr>
      <w:r w:rsidRPr="000F55EC">
        <w:rPr>
          <w:rFonts w:ascii="Arial" w:eastAsia="Times New Roman" w:hAnsi="Arial" w:cs="Arial"/>
          <w:i/>
          <w:iCs/>
          <w:color w:val="222222"/>
          <w:sz w:val="16"/>
          <w:szCs w:val="24"/>
        </w:rPr>
        <w:t>Note:</w:t>
      </w:r>
      <w:r w:rsidR="00CE6578" w:rsidRPr="000F55EC">
        <w:rPr>
          <w:rFonts w:ascii="Arial" w:eastAsia="Times New Roman" w:hAnsi="Arial" w:cs="Arial"/>
          <w:i/>
          <w:iCs/>
          <w:color w:val="222222"/>
          <w:sz w:val="16"/>
          <w:szCs w:val="24"/>
        </w:rPr>
        <w:t xml:space="preserve"> </w:t>
      </w:r>
      <w:r w:rsidR="009662D8" w:rsidRPr="000F55EC">
        <w:rPr>
          <w:rFonts w:ascii="Arial" w:eastAsia="Times New Roman" w:hAnsi="Arial" w:cs="Arial"/>
          <w:i/>
          <w:iCs/>
          <w:color w:val="222222"/>
          <w:sz w:val="16"/>
          <w:szCs w:val="24"/>
        </w:rPr>
        <w:t>O</w:t>
      </w:r>
      <w:r w:rsidRPr="000F55EC">
        <w:rPr>
          <w:rFonts w:ascii="Arial" w:eastAsia="Times New Roman" w:hAnsi="Arial" w:cs="Arial"/>
          <w:i/>
          <w:iCs/>
          <w:color w:val="222222"/>
          <w:sz w:val="16"/>
          <w:szCs w:val="24"/>
        </w:rPr>
        <w:t>ngoing</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assessment</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and</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validation</w:t>
      </w:r>
      <w:r w:rsidR="00CE6578" w:rsidRPr="000F55EC">
        <w:rPr>
          <w:rFonts w:ascii="Arial" w:eastAsia="Times New Roman" w:hAnsi="Arial" w:cs="Arial"/>
          <w:i/>
          <w:iCs/>
          <w:color w:val="222222"/>
          <w:sz w:val="16"/>
          <w:szCs w:val="24"/>
        </w:rPr>
        <w:t xml:space="preserve"> </w:t>
      </w:r>
      <w:r w:rsidR="009662D8" w:rsidRPr="000F55EC">
        <w:rPr>
          <w:rFonts w:ascii="Arial" w:eastAsia="Times New Roman" w:hAnsi="Arial" w:cs="Arial"/>
          <w:i/>
          <w:iCs/>
          <w:color w:val="222222"/>
          <w:sz w:val="16"/>
          <w:szCs w:val="24"/>
        </w:rPr>
        <w:t>being</w:t>
      </w:r>
      <w:r w:rsidR="00CE6578" w:rsidRPr="000F55EC">
        <w:rPr>
          <w:rFonts w:ascii="Arial" w:eastAsia="Times New Roman" w:hAnsi="Arial" w:cs="Arial"/>
          <w:i/>
          <w:iCs/>
          <w:color w:val="222222"/>
          <w:sz w:val="16"/>
          <w:szCs w:val="24"/>
        </w:rPr>
        <w:t xml:space="preserve"> </w:t>
      </w:r>
      <w:r w:rsidR="009662D8" w:rsidRPr="000F55EC">
        <w:rPr>
          <w:rFonts w:ascii="Arial" w:eastAsia="Times New Roman" w:hAnsi="Arial" w:cs="Arial"/>
          <w:i/>
          <w:iCs/>
          <w:color w:val="222222"/>
          <w:sz w:val="16"/>
          <w:szCs w:val="24"/>
        </w:rPr>
        <w:t>conducted.</w:t>
      </w:r>
    </w:p>
    <w:p w14:paraId="7916EBC8" w14:textId="7B5C2447" w:rsidR="00305E00" w:rsidRPr="000F55EC" w:rsidRDefault="00620C98" w:rsidP="000F55EC">
      <w:pPr>
        <w:widowControl/>
        <w:spacing w:after="0" w:line="240" w:lineRule="auto"/>
        <w:ind w:firstLine="284"/>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DSWD-FO</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II</w:t>
      </w:r>
    </w:p>
    <w:p w14:paraId="4E18A725" w14:textId="77777777" w:rsidR="008A0031" w:rsidRPr="000F55EC" w:rsidRDefault="008A0031" w:rsidP="000F55EC">
      <w:pPr>
        <w:pStyle w:val="ListParagraph"/>
        <w:spacing w:after="0" w:line="240" w:lineRule="auto"/>
        <w:ind w:left="360"/>
        <w:jc w:val="both"/>
        <w:rPr>
          <w:rFonts w:ascii="Arial" w:eastAsia="Arial" w:hAnsi="Arial" w:cs="Arial"/>
          <w:b/>
          <w:color w:val="002060"/>
          <w:sz w:val="24"/>
          <w:szCs w:val="24"/>
        </w:rPr>
      </w:pPr>
    </w:p>
    <w:p w14:paraId="6875F115" w14:textId="30F079F1" w:rsidR="00305E00" w:rsidRPr="000F55EC" w:rsidRDefault="005A345D" w:rsidP="000F55EC">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0F55EC">
        <w:rPr>
          <w:rFonts w:ascii="Arial" w:eastAsia="Times New Roman" w:hAnsi="Arial" w:cs="Arial"/>
          <w:b/>
          <w:bCs/>
          <w:color w:val="002060"/>
          <w:sz w:val="24"/>
          <w:szCs w:val="24"/>
        </w:rPr>
        <w:t>Damaged</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Houses</w:t>
      </w:r>
    </w:p>
    <w:p w14:paraId="7061AE06" w14:textId="77777777" w:rsidR="0096424A" w:rsidRDefault="001853AB" w:rsidP="0096424A">
      <w:pPr>
        <w:pStyle w:val="ListParagraph"/>
        <w:spacing w:after="0" w:line="240" w:lineRule="auto"/>
        <w:ind w:left="360"/>
        <w:jc w:val="both"/>
        <w:rPr>
          <w:rFonts w:ascii="Arial" w:eastAsia="Times New Roman" w:hAnsi="Arial" w:cs="Arial"/>
          <w:b/>
          <w:bCs/>
          <w:iCs/>
          <w:sz w:val="24"/>
          <w:szCs w:val="24"/>
        </w:rPr>
      </w:pPr>
      <w:r w:rsidRPr="000F55EC">
        <w:rPr>
          <w:rFonts w:ascii="Arial" w:eastAsia="Times New Roman" w:hAnsi="Arial" w:cs="Arial"/>
          <w:bCs/>
          <w:iCs/>
          <w:sz w:val="24"/>
          <w:szCs w:val="24"/>
        </w:rPr>
        <w:t>There</w:t>
      </w:r>
      <w:r w:rsidR="00CE6578" w:rsidRPr="000F55EC">
        <w:rPr>
          <w:rFonts w:ascii="Arial" w:eastAsia="Times New Roman" w:hAnsi="Arial" w:cs="Arial"/>
          <w:bCs/>
          <w:iCs/>
          <w:sz w:val="24"/>
          <w:szCs w:val="24"/>
        </w:rPr>
        <w:t xml:space="preserve"> </w:t>
      </w:r>
      <w:r w:rsidR="00AA354F" w:rsidRPr="000F55EC">
        <w:rPr>
          <w:rFonts w:ascii="Arial" w:eastAsia="Times New Roman" w:hAnsi="Arial" w:cs="Arial"/>
          <w:bCs/>
          <w:iCs/>
          <w:sz w:val="24"/>
          <w:szCs w:val="24"/>
        </w:rPr>
        <w:t>are</w:t>
      </w:r>
      <w:r w:rsidR="00CE6578" w:rsidRPr="000F55EC">
        <w:rPr>
          <w:rFonts w:ascii="Arial" w:eastAsia="Times New Roman" w:hAnsi="Arial" w:cs="Arial"/>
          <w:bCs/>
          <w:iCs/>
          <w:sz w:val="24"/>
          <w:szCs w:val="24"/>
        </w:rPr>
        <w:t xml:space="preserve"> </w:t>
      </w:r>
      <w:r w:rsidR="001D0AF5" w:rsidRPr="000F55EC">
        <w:rPr>
          <w:rFonts w:ascii="Arial" w:eastAsia="Times New Roman" w:hAnsi="Arial" w:cs="Arial"/>
          <w:b/>
          <w:bCs/>
          <w:iCs/>
          <w:sz w:val="24"/>
          <w:szCs w:val="24"/>
        </w:rPr>
        <w:t>209</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damaged</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houses</w:t>
      </w:r>
      <w:r w:rsidRPr="000F55EC">
        <w:rPr>
          <w:rFonts w:ascii="Arial" w:eastAsia="Times New Roman" w:hAnsi="Arial" w:cs="Arial"/>
          <w:bCs/>
          <w:iCs/>
          <w:sz w:val="24"/>
          <w:szCs w:val="24"/>
        </w:rPr>
        <w:t>;</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of</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which</w:t>
      </w:r>
      <w:r w:rsidR="00AA354F" w:rsidRPr="000F55EC">
        <w:rPr>
          <w:rFonts w:ascii="Arial" w:eastAsia="Times New Roman" w:hAnsi="Arial" w:cs="Arial"/>
          <w:bCs/>
          <w:iCs/>
          <w:sz w:val="24"/>
          <w:szCs w:val="24"/>
        </w:rPr>
        <w:t>,</w:t>
      </w:r>
      <w:r w:rsidR="00CE6578" w:rsidRPr="000F55EC">
        <w:rPr>
          <w:rFonts w:ascii="Arial" w:eastAsia="Times New Roman" w:hAnsi="Arial" w:cs="Arial"/>
          <w:bCs/>
          <w:iCs/>
          <w:sz w:val="24"/>
          <w:szCs w:val="24"/>
        </w:rPr>
        <w:t xml:space="preserve"> </w:t>
      </w:r>
      <w:r w:rsidR="008D51D9" w:rsidRPr="000F55EC">
        <w:rPr>
          <w:rFonts w:ascii="Arial" w:eastAsia="Times New Roman" w:hAnsi="Arial" w:cs="Arial"/>
          <w:b/>
          <w:bCs/>
          <w:iCs/>
          <w:sz w:val="24"/>
          <w:szCs w:val="24"/>
        </w:rPr>
        <w:t>27</w:t>
      </w:r>
      <w:r w:rsidR="00CE6578" w:rsidRPr="000F55EC">
        <w:rPr>
          <w:rFonts w:ascii="Arial" w:eastAsia="Times New Roman" w:hAnsi="Arial" w:cs="Arial"/>
          <w:bCs/>
          <w:iCs/>
          <w:sz w:val="24"/>
          <w:szCs w:val="24"/>
        </w:rPr>
        <w:t xml:space="preserve"> </w:t>
      </w:r>
      <w:r w:rsidR="00AA354F" w:rsidRPr="000F55EC">
        <w:rPr>
          <w:rFonts w:ascii="Arial" w:eastAsia="Times New Roman" w:hAnsi="Arial" w:cs="Arial"/>
          <w:bCs/>
          <w:iCs/>
          <w:sz w:val="24"/>
          <w:szCs w:val="24"/>
        </w:rPr>
        <w:t>are</w:t>
      </w:r>
      <w:r w:rsidR="00CE6578" w:rsidRPr="000F55EC">
        <w:rPr>
          <w:rFonts w:ascii="Arial" w:eastAsia="Times New Roman" w:hAnsi="Arial" w:cs="Arial"/>
          <w:bCs/>
          <w:iCs/>
          <w:sz w:val="24"/>
          <w:szCs w:val="24"/>
        </w:rPr>
        <w:t xml:space="preserve"> </w:t>
      </w:r>
      <w:r w:rsidRPr="000F55EC">
        <w:rPr>
          <w:rFonts w:ascii="Arial" w:eastAsia="Times New Roman" w:hAnsi="Arial" w:cs="Arial"/>
          <w:b/>
          <w:bCs/>
          <w:iCs/>
          <w:sz w:val="24"/>
          <w:szCs w:val="24"/>
        </w:rPr>
        <w:t>partially</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damaged</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and</w:t>
      </w:r>
      <w:r w:rsidR="00CE6578" w:rsidRPr="000F55EC">
        <w:rPr>
          <w:rFonts w:ascii="Arial" w:eastAsia="Times New Roman" w:hAnsi="Arial" w:cs="Arial"/>
          <w:bCs/>
          <w:iCs/>
          <w:sz w:val="24"/>
          <w:szCs w:val="24"/>
        </w:rPr>
        <w:t xml:space="preserve"> </w:t>
      </w:r>
      <w:r w:rsidR="001D0AF5" w:rsidRPr="000F55EC">
        <w:rPr>
          <w:rFonts w:ascii="Arial" w:eastAsia="Times New Roman" w:hAnsi="Arial" w:cs="Arial"/>
          <w:b/>
          <w:bCs/>
          <w:iCs/>
          <w:sz w:val="24"/>
          <w:szCs w:val="24"/>
        </w:rPr>
        <w:t>182</w:t>
      </w:r>
      <w:r w:rsidR="00CE6578" w:rsidRPr="000F55EC">
        <w:rPr>
          <w:rFonts w:ascii="Arial" w:eastAsia="Times New Roman" w:hAnsi="Arial" w:cs="Arial"/>
          <w:bCs/>
          <w:iCs/>
          <w:sz w:val="24"/>
          <w:szCs w:val="24"/>
        </w:rPr>
        <w:t xml:space="preserve"> </w:t>
      </w:r>
      <w:r w:rsidR="00AA354F" w:rsidRPr="000F55EC">
        <w:rPr>
          <w:rFonts w:ascii="Arial" w:eastAsia="Times New Roman" w:hAnsi="Arial" w:cs="Arial"/>
          <w:bCs/>
          <w:iCs/>
          <w:sz w:val="24"/>
          <w:szCs w:val="24"/>
        </w:rPr>
        <w:t>are</w:t>
      </w:r>
      <w:r w:rsidR="00CE6578" w:rsidRPr="000F55EC">
        <w:rPr>
          <w:rFonts w:ascii="Arial" w:eastAsia="Times New Roman" w:hAnsi="Arial" w:cs="Arial"/>
          <w:bCs/>
          <w:iCs/>
          <w:sz w:val="24"/>
          <w:szCs w:val="24"/>
        </w:rPr>
        <w:t xml:space="preserve"> </w:t>
      </w:r>
      <w:r w:rsidRPr="000F55EC">
        <w:rPr>
          <w:rFonts w:ascii="Arial" w:eastAsia="Times New Roman" w:hAnsi="Arial" w:cs="Arial"/>
          <w:b/>
          <w:bCs/>
          <w:iCs/>
          <w:sz w:val="24"/>
          <w:szCs w:val="24"/>
        </w:rPr>
        <w:t>totally</w:t>
      </w:r>
      <w:r w:rsidR="00CE6578" w:rsidRPr="000F55EC">
        <w:rPr>
          <w:rFonts w:ascii="Arial" w:eastAsia="Times New Roman" w:hAnsi="Arial" w:cs="Arial"/>
          <w:b/>
          <w:bCs/>
          <w:iCs/>
          <w:sz w:val="24"/>
          <w:szCs w:val="24"/>
        </w:rPr>
        <w:t xml:space="preserve"> </w:t>
      </w:r>
      <w:r w:rsidRPr="000F55EC">
        <w:rPr>
          <w:rFonts w:ascii="Arial" w:eastAsia="Times New Roman" w:hAnsi="Arial" w:cs="Arial"/>
          <w:b/>
          <w:bCs/>
          <w:iCs/>
          <w:sz w:val="24"/>
          <w:szCs w:val="24"/>
        </w:rPr>
        <w:t>damaged</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(see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Table</w:t>
      </w:r>
      <w:r w:rsidR="00CE6578" w:rsidRPr="000F55EC">
        <w:rPr>
          <w:rFonts w:ascii="Arial" w:eastAsia="Times New Roman" w:hAnsi="Arial" w:cs="Arial"/>
          <w:sz w:val="24"/>
          <w:szCs w:val="24"/>
        </w:rPr>
        <w:t xml:space="preserve"> </w:t>
      </w:r>
      <w:r w:rsidRPr="000F55EC">
        <w:rPr>
          <w:rFonts w:ascii="Arial" w:eastAsia="Times New Roman" w:hAnsi="Arial" w:cs="Arial"/>
          <w:sz w:val="24"/>
          <w:szCs w:val="24"/>
        </w:rPr>
        <w:t>3).</w:t>
      </w:r>
      <w:r w:rsidR="00CE6578" w:rsidRPr="000F55EC">
        <w:rPr>
          <w:rFonts w:ascii="Arial" w:eastAsia="Times New Roman" w:hAnsi="Arial" w:cs="Arial"/>
          <w:b/>
          <w:bCs/>
          <w:iCs/>
          <w:sz w:val="24"/>
          <w:szCs w:val="24"/>
        </w:rPr>
        <w:t xml:space="preserve"> </w:t>
      </w:r>
    </w:p>
    <w:p w14:paraId="2B1D713B" w14:textId="77777777" w:rsidR="0096424A" w:rsidRDefault="0096424A" w:rsidP="0096424A">
      <w:pPr>
        <w:pStyle w:val="ListParagraph"/>
        <w:spacing w:after="0" w:line="240" w:lineRule="auto"/>
        <w:ind w:left="360"/>
        <w:jc w:val="both"/>
        <w:rPr>
          <w:rFonts w:ascii="Arial" w:eastAsia="Times New Roman" w:hAnsi="Arial" w:cs="Arial"/>
          <w:b/>
          <w:bCs/>
          <w:iCs/>
          <w:sz w:val="24"/>
          <w:szCs w:val="24"/>
        </w:rPr>
      </w:pPr>
    </w:p>
    <w:p w14:paraId="6388C45F" w14:textId="6E5E1A22" w:rsidR="009D5155" w:rsidRPr="0096424A" w:rsidRDefault="009D5155" w:rsidP="0096424A">
      <w:pPr>
        <w:pStyle w:val="ListParagraph"/>
        <w:spacing w:after="0" w:line="240" w:lineRule="auto"/>
        <w:ind w:left="360"/>
        <w:jc w:val="both"/>
        <w:rPr>
          <w:rFonts w:ascii="Arial" w:eastAsia="Times New Roman" w:hAnsi="Arial" w:cs="Arial"/>
          <w:b/>
          <w:bCs/>
          <w:iCs/>
          <w:sz w:val="24"/>
          <w:szCs w:val="24"/>
        </w:rPr>
      </w:pPr>
      <w:r w:rsidRPr="0096424A">
        <w:rPr>
          <w:rFonts w:ascii="Arial" w:eastAsia="Times New Roman" w:hAnsi="Arial" w:cs="Arial"/>
          <w:b/>
          <w:bCs/>
          <w:i/>
          <w:iCs/>
          <w:color w:val="000000"/>
          <w:sz w:val="20"/>
          <w:szCs w:val="24"/>
        </w:rPr>
        <w:t>Table</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3.</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Number</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of</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Damaged</w:t>
      </w:r>
      <w:r w:rsidR="00CE6578" w:rsidRPr="0096424A">
        <w:rPr>
          <w:rFonts w:ascii="Arial" w:eastAsia="Times New Roman" w:hAnsi="Arial" w:cs="Arial"/>
          <w:b/>
          <w:bCs/>
          <w:i/>
          <w:iCs/>
          <w:color w:val="000000"/>
          <w:sz w:val="20"/>
          <w:szCs w:val="24"/>
        </w:rPr>
        <w:t xml:space="preserve"> </w:t>
      </w:r>
      <w:r w:rsidRPr="0096424A">
        <w:rPr>
          <w:rFonts w:ascii="Arial" w:eastAsia="Times New Roman" w:hAnsi="Arial" w:cs="Arial"/>
          <w:b/>
          <w:bCs/>
          <w:i/>
          <w:iCs/>
          <w:color w:val="000000"/>
          <w:sz w:val="20"/>
          <w:szCs w:val="24"/>
        </w:rPr>
        <w:t>Houses</w:t>
      </w:r>
    </w:p>
    <w:tbl>
      <w:tblPr>
        <w:tblW w:w="4806" w:type="pct"/>
        <w:tblInd w:w="355" w:type="dxa"/>
        <w:tblCellMar>
          <w:left w:w="0" w:type="dxa"/>
          <w:right w:w="0" w:type="dxa"/>
        </w:tblCellMar>
        <w:tblLook w:val="04A0" w:firstRow="1" w:lastRow="0" w:firstColumn="1" w:lastColumn="0" w:noHBand="0" w:noVBand="1"/>
      </w:tblPr>
      <w:tblGrid>
        <w:gridCol w:w="200"/>
        <w:gridCol w:w="4882"/>
        <w:gridCol w:w="958"/>
        <w:gridCol w:w="1647"/>
        <w:gridCol w:w="1672"/>
      </w:tblGrid>
      <w:tr w:rsidR="001D0AF5" w:rsidRPr="000F55EC" w14:paraId="791504DB" w14:textId="77777777" w:rsidTr="0096424A">
        <w:trPr>
          <w:trHeight w:val="135"/>
        </w:trPr>
        <w:tc>
          <w:tcPr>
            <w:tcW w:w="271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14:paraId="5E73616B"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REGION / PROVINCE / MUNICIPALITY </w:t>
            </w:r>
          </w:p>
        </w:tc>
        <w:tc>
          <w:tcPr>
            <w:tcW w:w="2285"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0B6D3EF5" w14:textId="3D9FDDB5"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NO. OF DAMAGED HOUSES </w:t>
            </w:r>
          </w:p>
        </w:tc>
      </w:tr>
      <w:tr w:rsidR="001D0AF5" w:rsidRPr="000F55EC" w14:paraId="715518EE" w14:textId="77777777" w:rsidTr="0096424A">
        <w:trPr>
          <w:trHeight w:val="20"/>
        </w:trPr>
        <w:tc>
          <w:tcPr>
            <w:tcW w:w="2715" w:type="pct"/>
            <w:gridSpan w:val="2"/>
            <w:vMerge/>
            <w:tcBorders>
              <w:top w:val="single" w:sz="4" w:space="0" w:color="000000"/>
              <w:left w:val="single" w:sz="4" w:space="0" w:color="000000"/>
              <w:bottom w:val="single" w:sz="4" w:space="0" w:color="000000"/>
              <w:right w:val="single" w:sz="4" w:space="0" w:color="000000"/>
            </w:tcBorders>
            <w:vAlign w:val="center"/>
            <w:hideMark/>
          </w:tcPr>
          <w:p w14:paraId="00D21D79" w14:textId="77777777" w:rsidR="001D0AF5" w:rsidRPr="000F55EC" w:rsidRDefault="001D0AF5" w:rsidP="000F55EC">
            <w:pPr>
              <w:spacing w:after="0" w:line="240" w:lineRule="auto"/>
              <w:ind w:right="113"/>
              <w:contextualSpacing/>
              <w:rPr>
                <w:rFonts w:ascii="Arial" w:hAnsi="Arial" w:cs="Arial"/>
                <w:b/>
                <w:bCs/>
                <w:sz w:val="20"/>
                <w:szCs w:val="20"/>
              </w:rPr>
            </w:pPr>
          </w:p>
        </w:tc>
        <w:tc>
          <w:tcPr>
            <w:tcW w:w="512"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17C152F9"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Total </w:t>
            </w:r>
          </w:p>
        </w:tc>
        <w:tc>
          <w:tcPr>
            <w:tcW w:w="880"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6E98CDC8"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Totally </w:t>
            </w:r>
          </w:p>
        </w:tc>
        <w:tc>
          <w:tcPr>
            <w:tcW w:w="892"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14:paraId="771B6741" w14:textId="77777777" w:rsidR="001D0AF5" w:rsidRPr="000F55EC" w:rsidRDefault="001D0AF5" w:rsidP="000F55EC">
            <w:pPr>
              <w:spacing w:after="0" w:line="240" w:lineRule="auto"/>
              <w:ind w:right="113"/>
              <w:contextualSpacing/>
              <w:jc w:val="center"/>
              <w:rPr>
                <w:rFonts w:ascii="Arial" w:hAnsi="Arial" w:cs="Arial"/>
                <w:b/>
                <w:bCs/>
                <w:sz w:val="20"/>
                <w:szCs w:val="20"/>
              </w:rPr>
            </w:pPr>
            <w:r w:rsidRPr="000F55EC">
              <w:rPr>
                <w:rFonts w:ascii="Arial" w:hAnsi="Arial" w:cs="Arial"/>
                <w:b/>
                <w:bCs/>
                <w:sz w:val="20"/>
                <w:szCs w:val="20"/>
              </w:rPr>
              <w:t xml:space="preserve"> Partially </w:t>
            </w:r>
          </w:p>
        </w:tc>
      </w:tr>
      <w:tr w:rsidR="001D0AF5" w:rsidRPr="000F55EC" w14:paraId="171A6889" w14:textId="77777777" w:rsidTr="0096424A">
        <w:trPr>
          <w:trHeight w:val="20"/>
        </w:trPr>
        <w:tc>
          <w:tcPr>
            <w:tcW w:w="271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0BACE31" w14:textId="77777777" w:rsidR="001D0AF5" w:rsidRPr="000F55EC" w:rsidRDefault="001D0AF5" w:rsidP="000F55EC">
            <w:pPr>
              <w:spacing w:after="0" w:line="240" w:lineRule="auto"/>
              <w:ind w:right="113"/>
              <w:contextualSpacing/>
              <w:jc w:val="center"/>
              <w:rPr>
                <w:rFonts w:ascii="Arial" w:hAnsi="Arial" w:cs="Arial"/>
                <w:b/>
                <w:bCs/>
                <w:color w:val="000000"/>
                <w:sz w:val="20"/>
                <w:szCs w:val="20"/>
              </w:rPr>
            </w:pPr>
            <w:r w:rsidRPr="000F55EC">
              <w:rPr>
                <w:rFonts w:ascii="Arial" w:hAnsi="Arial" w:cs="Arial"/>
                <w:b/>
                <w:bCs/>
                <w:color w:val="000000"/>
                <w:sz w:val="20"/>
                <w:szCs w:val="20"/>
              </w:rPr>
              <w:t>GRAND TOTAL</w:t>
            </w:r>
          </w:p>
        </w:tc>
        <w:tc>
          <w:tcPr>
            <w:tcW w:w="51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6984D4E9" w14:textId="6F9ECD5C"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209 </w:t>
            </w:r>
          </w:p>
        </w:tc>
        <w:tc>
          <w:tcPr>
            <w:tcW w:w="880"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7E8E7CE" w14:textId="1175292C"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182 </w:t>
            </w:r>
          </w:p>
        </w:tc>
        <w:tc>
          <w:tcPr>
            <w:tcW w:w="892"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2D1198A9" w14:textId="3AD2BF62"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27 </w:t>
            </w:r>
          </w:p>
        </w:tc>
      </w:tr>
      <w:tr w:rsidR="001D0AF5" w:rsidRPr="000F55EC" w14:paraId="0DC5A754" w14:textId="77777777" w:rsidTr="0096424A">
        <w:trPr>
          <w:trHeight w:val="20"/>
        </w:trPr>
        <w:tc>
          <w:tcPr>
            <w:tcW w:w="2715"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6B28FAC7"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REGION II</w:t>
            </w:r>
          </w:p>
        </w:tc>
        <w:tc>
          <w:tcPr>
            <w:tcW w:w="51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1E29882D" w14:textId="0204E83F"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209 </w:t>
            </w:r>
          </w:p>
        </w:tc>
        <w:tc>
          <w:tcPr>
            <w:tcW w:w="880"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3A59DEC5" w14:textId="51F8ABC7"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182 </w:t>
            </w:r>
          </w:p>
        </w:tc>
        <w:tc>
          <w:tcPr>
            <w:tcW w:w="892"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14:paraId="24C3FCCA" w14:textId="216976F6"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27 </w:t>
            </w:r>
          </w:p>
        </w:tc>
      </w:tr>
      <w:tr w:rsidR="001D0AF5" w:rsidRPr="000F55EC" w14:paraId="5A582787" w14:textId="77777777" w:rsidTr="0096424A">
        <w:trPr>
          <w:trHeight w:val="20"/>
        </w:trPr>
        <w:tc>
          <w:tcPr>
            <w:tcW w:w="271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2B1021A" w14:textId="77777777" w:rsidR="001D0AF5" w:rsidRPr="000F55EC" w:rsidRDefault="001D0AF5" w:rsidP="000F55EC">
            <w:pPr>
              <w:spacing w:after="0" w:line="240" w:lineRule="auto"/>
              <w:ind w:right="113"/>
              <w:contextualSpacing/>
              <w:rPr>
                <w:rFonts w:ascii="Arial" w:hAnsi="Arial" w:cs="Arial"/>
                <w:b/>
                <w:bCs/>
                <w:color w:val="000000"/>
                <w:sz w:val="20"/>
                <w:szCs w:val="20"/>
              </w:rPr>
            </w:pPr>
            <w:r w:rsidRPr="000F55EC">
              <w:rPr>
                <w:rFonts w:ascii="Arial" w:hAnsi="Arial" w:cs="Arial"/>
                <w:b/>
                <w:bCs/>
                <w:color w:val="000000"/>
                <w:sz w:val="20"/>
                <w:szCs w:val="20"/>
              </w:rPr>
              <w:t>Batanes</w:t>
            </w:r>
          </w:p>
        </w:tc>
        <w:tc>
          <w:tcPr>
            <w:tcW w:w="51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BAA8F51" w14:textId="5013F94D"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209 </w:t>
            </w:r>
          </w:p>
        </w:tc>
        <w:tc>
          <w:tcPr>
            <w:tcW w:w="880"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948D13F" w14:textId="141494AE"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182 </w:t>
            </w:r>
          </w:p>
        </w:tc>
        <w:tc>
          <w:tcPr>
            <w:tcW w:w="892"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99027EA" w14:textId="1FF8FC96" w:rsidR="001D0AF5" w:rsidRPr="000F55EC" w:rsidRDefault="001D0AF5" w:rsidP="000F55EC">
            <w:pPr>
              <w:spacing w:after="0" w:line="240" w:lineRule="auto"/>
              <w:ind w:right="113"/>
              <w:contextualSpacing/>
              <w:jc w:val="right"/>
              <w:rPr>
                <w:rFonts w:ascii="Arial" w:hAnsi="Arial" w:cs="Arial"/>
                <w:b/>
                <w:bCs/>
                <w:color w:val="000000"/>
                <w:sz w:val="20"/>
                <w:szCs w:val="20"/>
              </w:rPr>
            </w:pPr>
            <w:r w:rsidRPr="000F55EC">
              <w:rPr>
                <w:rFonts w:ascii="Arial" w:hAnsi="Arial" w:cs="Arial"/>
                <w:b/>
                <w:bCs/>
                <w:color w:val="000000"/>
                <w:sz w:val="20"/>
                <w:szCs w:val="20"/>
              </w:rPr>
              <w:t xml:space="preserve"> 27 </w:t>
            </w:r>
          </w:p>
        </w:tc>
      </w:tr>
      <w:tr w:rsidR="001D0AF5" w:rsidRPr="000F55EC" w14:paraId="79C3055C" w14:textId="77777777" w:rsidTr="0096424A">
        <w:trPr>
          <w:trHeight w:val="20"/>
        </w:trPr>
        <w:tc>
          <w:tcPr>
            <w:tcW w:w="10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F158FD" w14:textId="77777777" w:rsidR="001D0AF5" w:rsidRPr="000F55EC" w:rsidRDefault="001D0AF5" w:rsidP="000F55EC">
            <w:pPr>
              <w:spacing w:after="0" w:line="240" w:lineRule="auto"/>
              <w:ind w:right="113"/>
              <w:contextualSpacing/>
              <w:jc w:val="right"/>
              <w:rPr>
                <w:rFonts w:ascii="Arial" w:hAnsi="Arial" w:cs="Arial"/>
                <w:color w:val="000000"/>
                <w:sz w:val="20"/>
                <w:szCs w:val="20"/>
              </w:rPr>
            </w:pPr>
            <w:r w:rsidRPr="000F55EC">
              <w:rPr>
                <w:rFonts w:ascii="Arial" w:hAnsi="Arial" w:cs="Arial"/>
                <w:color w:val="000000"/>
                <w:sz w:val="20"/>
                <w:szCs w:val="20"/>
              </w:rPr>
              <w:t> </w:t>
            </w:r>
          </w:p>
        </w:tc>
        <w:tc>
          <w:tcPr>
            <w:tcW w:w="2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EF8772" w14:textId="77777777" w:rsidR="001D0AF5" w:rsidRPr="000F55EC" w:rsidRDefault="001D0AF5" w:rsidP="000F55EC">
            <w:pPr>
              <w:spacing w:after="0" w:line="240" w:lineRule="auto"/>
              <w:ind w:right="113"/>
              <w:contextualSpacing/>
              <w:rPr>
                <w:rFonts w:ascii="Arial" w:hAnsi="Arial" w:cs="Arial"/>
                <w:i/>
                <w:iCs/>
                <w:color w:val="000000"/>
                <w:sz w:val="20"/>
                <w:szCs w:val="20"/>
              </w:rPr>
            </w:pPr>
            <w:r w:rsidRPr="000F55EC">
              <w:rPr>
                <w:rFonts w:ascii="Arial" w:hAnsi="Arial" w:cs="Arial"/>
                <w:i/>
                <w:iCs/>
                <w:color w:val="000000"/>
                <w:sz w:val="20"/>
                <w:szCs w:val="20"/>
              </w:rPr>
              <w:t>Itbayat</w:t>
            </w:r>
          </w:p>
        </w:tc>
        <w:tc>
          <w:tcPr>
            <w:tcW w:w="51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2C20B2" w14:textId="47B46732"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209 </w:t>
            </w:r>
          </w:p>
        </w:tc>
        <w:tc>
          <w:tcPr>
            <w:tcW w:w="88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EF1604" w14:textId="4B5B0F50"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 182 </w:t>
            </w:r>
          </w:p>
        </w:tc>
        <w:tc>
          <w:tcPr>
            <w:tcW w:w="892"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C90FC" w14:textId="1DCA35BE" w:rsidR="001D0AF5" w:rsidRPr="000F55EC" w:rsidRDefault="001D0AF5" w:rsidP="000F55EC">
            <w:pPr>
              <w:spacing w:after="0" w:line="240" w:lineRule="auto"/>
              <w:ind w:right="113"/>
              <w:contextualSpacing/>
              <w:jc w:val="right"/>
              <w:rPr>
                <w:rFonts w:ascii="Arial" w:hAnsi="Arial" w:cs="Arial"/>
                <w:i/>
                <w:iCs/>
                <w:sz w:val="20"/>
                <w:szCs w:val="20"/>
              </w:rPr>
            </w:pPr>
            <w:r w:rsidRPr="000F55EC">
              <w:rPr>
                <w:rFonts w:ascii="Arial" w:hAnsi="Arial" w:cs="Arial"/>
                <w:i/>
                <w:iCs/>
                <w:sz w:val="20"/>
                <w:szCs w:val="20"/>
              </w:rPr>
              <w:t xml:space="preserve">27 </w:t>
            </w:r>
          </w:p>
        </w:tc>
      </w:tr>
    </w:tbl>
    <w:p w14:paraId="7E4623D0" w14:textId="598901DA" w:rsidR="009D5155" w:rsidRPr="000F55EC" w:rsidRDefault="001853AB" w:rsidP="0096424A">
      <w:pPr>
        <w:widowControl/>
        <w:shd w:val="clear" w:color="auto" w:fill="FFFFFF"/>
        <w:spacing w:after="0" w:line="240" w:lineRule="auto"/>
        <w:ind w:left="360"/>
        <w:contextualSpacing/>
        <w:rPr>
          <w:rFonts w:ascii="Arial" w:eastAsia="Times New Roman" w:hAnsi="Arial" w:cs="Arial"/>
          <w:i/>
          <w:iCs/>
          <w:color w:val="222222"/>
          <w:sz w:val="16"/>
          <w:szCs w:val="24"/>
        </w:rPr>
      </w:pPr>
      <w:r w:rsidRPr="000F55EC">
        <w:rPr>
          <w:rFonts w:ascii="Arial" w:eastAsia="Times New Roman" w:hAnsi="Arial" w:cs="Arial"/>
          <w:i/>
          <w:iCs/>
          <w:color w:val="222222"/>
          <w:sz w:val="16"/>
          <w:szCs w:val="24"/>
        </w:rPr>
        <w:t>Note:</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Ongoing</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assessment</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and</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validation</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being</w:t>
      </w:r>
      <w:r w:rsidR="00CE6578" w:rsidRPr="000F55EC">
        <w:rPr>
          <w:rFonts w:ascii="Arial" w:eastAsia="Times New Roman" w:hAnsi="Arial" w:cs="Arial"/>
          <w:i/>
          <w:iCs/>
          <w:color w:val="222222"/>
          <w:sz w:val="16"/>
          <w:szCs w:val="24"/>
        </w:rPr>
        <w:t xml:space="preserve"> </w:t>
      </w:r>
      <w:r w:rsidRPr="000F55EC">
        <w:rPr>
          <w:rFonts w:ascii="Arial" w:eastAsia="Times New Roman" w:hAnsi="Arial" w:cs="Arial"/>
          <w:i/>
          <w:iCs/>
          <w:color w:val="222222"/>
          <w:sz w:val="16"/>
          <w:szCs w:val="24"/>
        </w:rPr>
        <w:t>conducted.</w:t>
      </w:r>
    </w:p>
    <w:p w14:paraId="2EAA6295" w14:textId="0E062AFE" w:rsidR="005A345D" w:rsidRPr="000F55EC" w:rsidRDefault="005A345D" w:rsidP="000F55EC">
      <w:pPr>
        <w:spacing w:after="0" w:line="240" w:lineRule="auto"/>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DSWD-FO</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II</w:t>
      </w:r>
    </w:p>
    <w:p w14:paraId="36F4CD6B" w14:textId="77777777" w:rsidR="008A0031" w:rsidRPr="000F55EC" w:rsidRDefault="008A0031" w:rsidP="000F55EC">
      <w:pPr>
        <w:spacing w:after="0" w:line="240" w:lineRule="auto"/>
        <w:contextualSpacing/>
        <w:jc w:val="both"/>
        <w:rPr>
          <w:rFonts w:ascii="Arial" w:eastAsia="Arial" w:hAnsi="Arial" w:cs="Arial"/>
          <w:b/>
          <w:color w:val="002060"/>
          <w:sz w:val="24"/>
          <w:szCs w:val="24"/>
        </w:rPr>
      </w:pPr>
    </w:p>
    <w:p w14:paraId="2D2BA9AC" w14:textId="6D4572D2" w:rsidR="00EC62D1" w:rsidRPr="000F55EC" w:rsidRDefault="00EC62D1" w:rsidP="000F55EC">
      <w:pPr>
        <w:pStyle w:val="ListParagraph"/>
        <w:numPr>
          <w:ilvl w:val="0"/>
          <w:numId w:val="29"/>
        </w:numPr>
        <w:spacing w:after="0" w:line="240" w:lineRule="auto"/>
        <w:ind w:left="360" w:hanging="360"/>
        <w:jc w:val="both"/>
        <w:rPr>
          <w:rFonts w:ascii="Arial" w:eastAsia="Arial" w:hAnsi="Arial" w:cs="Arial"/>
          <w:b/>
          <w:color w:val="002060"/>
          <w:sz w:val="24"/>
          <w:szCs w:val="24"/>
        </w:rPr>
      </w:pPr>
      <w:r w:rsidRPr="000F55EC">
        <w:rPr>
          <w:rFonts w:ascii="Arial" w:eastAsia="Times New Roman" w:hAnsi="Arial" w:cs="Arial"/>
          <w:b/>
          <w:bCs/>
          <w:color w:val="002060"/>
          <w:sz w:val="24"/>
          <w:szCs w:val="24"/>
        </w:rPr>
        <w:t>Assistance</w:t>
      </w:r>
      <w:r w:rsidR="00CE6578" w:rsidRPr="000F55EC">
        <w:rPr>
          <w:rFonts w:ascii="Arial" w:eastAsia="Times New Roman" w:hAnsi="Arial" w:cs="Arial"/>
          <w:b/>
          <w:bCs/>
          <w:color w:val="002060"/>
          <w:sz w:val="24"/>
          <w:szCs w:val="24"/>
        </w:rPr>
        <w:t xml:space="preserve"> </w:t>
      </w:r>
      <w:r w:rsidRPr="000F55EC">
        <w:rPr>
          <w:rFonts w:ascii="Arial" w:eastAsia="Times New Roman" w:hAnsi="Arial" w:cs="Arial"/>
          <w:b/>
          <w:bCs/>
          <w:color w:val="002060"/>
          <w:sz w:val="24"/>
          <w:szCs w:val="24"/>
        </w:rPr>
        <w:t>Provided</w:t>
      </w:r>
    </w:p>
    <w:p w14:paraId="02923920" w14:textId="77777777" w:rsidR="0096424A" w:rsidRDefault="00EC62D1" w:rsidP="0096424A">
      <w:pPr>
        <w:pStyle w:val="ListParagraph"/>
        <w:spacing w:after="0" w:line="240" w:lineRule="auto"/>
        <w:ind w:left="360"/>
        <w:jc w:val="both"/>
        <w:rPr>
          <w:rFonts w:ascii="Arial" w:eastAsia="Times New Roman" w:hAnsi="Arial" w:cs="Arial"/>
          <w:color w:val="000000" w:themeColor="text1"/>
          <w:sz w:val="24"/>
          <w:szCs w:val="24"/>
        </w:rPr>
      </w:pPr>
      <w:r w:rsidRPr="000F55EC">
        <w:rPr>
          <w:rFonts w:ascii="Arial" w:eastAsia="Times New Roman" w:hAnsi="Arial" w:cs="Arial"/>
          <w:bCs/>
          <w:iCs/>
          <w:color w:val="000000" w:themeColor="text1"/>
          <w:sz w:val="24"/>
          <w:szCs w:val="24"/>
        </w:rPr>
        <w:t>A</w:t>
      </w:r>
      <w:r w:rsidR="00CE6578" w:rsidRPr="000F55EC">
        <w:rPr>
          <w:rFonts w:ascii="Arial" w:eastAsia="Times New Roman" w:hAnsi="Arial" w:cs="Arial"/>
          <w:bCs/>
          <w:iCs/>
          <w:color w:val="000000" w:themeColor="text1"/>
          <w:sz w:val="24"/>
          <w:szCs w:val="24"/>
        </w:rPr>
        <w:t xml:space="preserve"> </w:t>
      </w:r>
      <w:r w:rsidRPr="000F55EC">
        <w:rPr>
          <w:rFonts w:ascii="Arial" w:eastAsia="Times New Roman" w:hAnsi="Arial" w:cs="Arial"/>
          <w:bCs/>
          <w:iCs/>
          <w:sz w:val="24"/>
          <w:szCs w:val="24"/>
        </w:rPr>
        <w:t>total</w:t>
      </w:r>
      <w:r w:rsidR="00CE6578" w:rsidRPr="000F55EC">
        <w:rPr>
          <w:rFonts w:ascii="Arial" w:eastAsia="Times New Roman" w:hAnsi="Arial" w:cs="Arial"/>
          <w:bCs/>
          <w:iCs/>
          <w:sz w:val="24"/>
          <w:szCs w:val="24"/>
        </w:rPr>
        <w:t xml:space="preserve"> </w:t>
      </w:r>
      <w:r w:rsidRPr="000F55EC">
        <w:rPr>
          <w:rFonts w:ascii="Arial" w:eastAsia="Times New Roman" w:hAnsi="Arial" w:cs="Arial"/>
          <w:bCs/>
          <w:iCs/>
          <w:sz w:val="24"/>
          <w:szCs w:val="24"/>
        </w:rPr>
        <w:t>of</w:t>
      </w:r>
      <w:r w:rsidR="00CE6578" w:rsidRPr="000F55EC">
        <w:rPr>
          <w:rFonts w:ascii="Arial" w:eastAsia="Times New Roman" w:hAnsi="Arial" w:cs="Arial"/>
          <w:bCs/>
          <w:iCs/>
          <w:sz w:val="24"/>
          <w:szCs w:val="24"/>
        </w:rPr>
        <w:t xml:space="preserve"> </w:t>
      </w:r>
      <w:r w:rsidRPr="000F55EC">
        <w:rPr>
          <w:rFonts w:ascii="Arial" w:eastAsia="Arial" w:hAnsi="Arial" w:cs="Arial"/>
          <w:b/>
          <w:sz w:val="24"/>
          <w:szCs w:val="24"/>
        </w:rPr>
        <w:t>₱</w:t>
      </w:r>
      <w:r w:rsidR="00C65A8E" w:rsidRPr="000F55EC">
        <w:rPr>
          <w:rFonts w:ascii="Arial" w:eastAsia="Arial" w:hAnsi="Arial" w:cs="Arial"/>
          <w:b/>
          <w:sz w:val="24"/>
          <w:szCs w:val="24"/>
        </w:rPr>
        <w:t xml:space="preserve">447,380.00 </w:t>
      </w:r>
      <w:r w:rsidR="00C42C48" w:rsidRPr="000F55EC">
        <w:rPr>
          <w:rFonts w:ascii="Arial" w:eastAsia="Arial" w:hAnsi="Arial" w:cs="Arial"/>
          <w:sz w:val="24"/>
          <w:szCs w:val="24"/>
        </w:rPr>
        <w:t>worth</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of</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assistance</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was</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provided</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by</w:t>
      </w:r>
      <w:r w:rsidR="00CE6578" w:rsidRPr="000F55EC">
        <w:rPr>
          <w:rFonts w:ascii="Arial" w:eastAsia="Arial" w:hAnsi="Arial" w:cs="Arial"/>
          <w:b/>
          <w:sz w:val="24"/>
          <w:szCs w:val="24"/>
        </w:rPr>
        <w:t xml:space="preserve"> </w:t>
      </w:r>
      <w:r w:rsidR="00C42C48" w:rsidRPr="000F55EC">
        <w:rPr>
          <w:rFonts w:ascii="Arial" w:eastAsia="Arial" w:hAnsi="Arial" w:cs="Arial"/>
          <w:b/>
          <w:sz w:val="24"/>
          <w:szCs w:val="24"/>
        </w:rPr>
        <w:t>DSWD</w:t>
      </w:r>
      <w:r w:rsidR="00CE6578" w:rsidRPr="000F55EC">
        <w:rPr>
          <w:rFonts w:ascii="Arial" w:eastAsia="Arial" w:hAnsi="Arial" w:cs="Arial"/>
          <w:b/>
          <w:sz w:val="24"/>
          <w:szCs w:val="24"/>
        </w:rPr>
        <w:t xml:space="preserve"> </w:t>
      </w:r>
      <w:r w:rsidR="00C42C48" w:rsidRPr="000F55EC">
        <w:rPr>
          <w:rFonts w:ascii="Arial" w:eastAsia="Arial" w:hAnsi="Arial" w:cs="Arial"/>
          <w:sz w:val="24"/>
          <w:szCs w:val="24"/>
        </w:rPr>
        <w:t>to</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the</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affected</w:t>
      </w:r>
      <w:r w:rsidR="00CE6578" w:rsidRPr="000F55EC">
        <w:rPr>
          <w:rFonts w:ascii="Arial" w:eastAsia="Arial" w:hAnsi="Arial" w:cs="Arial"/>
          <w:sz w:val="24"/>
          <w:szCs w:val="24"/>
        </w:rPr>
        <w:t xml:space="preserve"> </w:t>
      </w:r>
      <w:r w:rsidR="00C42C48" w:rsidRPr="000F55EC">
        <w:rPr>
          <w:rFonts w:ascii="Arial" w:eastAsia="Arial" w:hAnsi="Arial" w:cs="Arial"/>
          <w:sz w:val="24"/>
          <w:szCs w:val="24"/>
        </w:rPr>
        <w:t>families</w:t>
      </w:r>
      <w:r w:rsidR="00CE6578" w:rsidRPr="000F55EC">
        <w:rPr>
          <w:rFonts w:ascii="Arial" w:eastAsia="Times New Roman" w:hAnsi="Arial" w:cs="Arial"/>
          <w:sz w:val="24"/>
          <w:szCs w:val="24"/>
        </w:rPr>
        <w:t xml:space="preserve"> </w:t>
      </w:r>
      <w:r w:rsidR="00C42C48" w:rsidRPr="000F55EC">
        <w:rPr>
          <w:rFonts w:ascii="Arial" w:eastAsia="Times New Roman" w:hAnsi="Arial" w:cs="Arial"/>
          <w:color w:val="000000" w:themeColor="text1"/>
          <w:sz w:val="24"/>
          <w:szCs w:val="24"/>
        </w:rPr>
        <w:t>(see</w:t>
      </w:r>
      <w:r w:rsidR="00CE6578" w:rsidRPr="000F55EC">
        <w:rPr>
          <w:rFonts w:ascii="Arial" w:eastAsia="Times New Roman" w:hAnsi="Arial" w:cs="Arial"/>
          <w:color w:val="000000" w:themeColor="text1"/>
          <w:sz w:val="24"/>
          <w:szCs w:val="24"/>
        </w:rPr>
        <w:t xml:space="preserve"> </w:t>
      </w:r>
      <w:r w:rsidR="00C42C48" w:rsidRPr="000F55EC">
        <w:rPr>
          <w:rFonts w:ascii="Arial" w:eastAsia="Times New Roman" w:hAnsi="Arial" w:cs="Arial"/>
          <w:color w:val="000000" w:themeColor="text1"/>
          <w:sz w:val="24"/>
          <w:szCs w:val="24"/>
        </w:rPr>
        <w:t>Table</w:t>
      </w:r>
      <w:r w:rsidR="00CE6578" w:rsidRPr="000F55EC">
        <w:rPr>
          <w:rFonts w:ascii="Arial" w:eastAsia="Times New Roman" w:hAnsi="Arial" w:cs="Arial"/>
          <w:color w:val="000000" w:themeColor="text1"/>
          <w:sz w:val="24"/>
          <w:szCs w:val="24"/>
        </w:rPr>
        <w:t xml:space="preserve"> </w:t>
      </w:r>
      <w:r w:rsidR="00C42C48" w:rsidRPr="000F55EC">
        <w:rPr>
          <w:rFonts w:ascii="Arial" w:eastAsia="Times New Roman" w:hAnsi="Arial" w:cs="Arial"/>
          <w:color w:val="000000" w:themeColor="text1"/>
          <w:sz w:val="24"/>
          <w:szCs w:val="24"/>
        </w:rPr>
        <w:t>4</w:t>
      </w:r>
      <w:r w:rsidRPr="000F55EC">
        <w:rPr>
          <w:rFonts w:ascii="Arial" w:eastAsia="Times New Roman" w:hAnsi="Arial" w:cs="Arial"/>
          <w:color w:val="000000" w:themeColor="text1"/>
          <w:sz w:val="24"/>
          <w:szCs w:val="24"/>
        </w:rPr>
        <w:t>).</w:t>
      </w:r>
    </w:p>
    <w:p w14:paraId="08C7DF85" w14:textId="77777777" w:rsidR="0096424A" w:rsidRDefault="0096424A" w:rsidP="0096424A">
      <w:pPr>
        <w:pStyle w:val="ListParagraph"/>
        <w:spacing w:after="0" w:line="240" w:lineRule="auto"/>
        <w:ind w:left="360"/>
        <w:jc w:val="both"/>
        <w:rPr>
          <w:rFonts w:ascii="Arial" w:eastAsia="Times New Roman" w:hAnsi="Arial" w:cs="Arial"/>
          <w:color w:val="000000" w:themeColor="text1"/>
          <w:sz w:val="24"/>
          <w:szCs w:val="24"/>
        </w:rPr>
      </w:pPr>
    </w:p>
    <w:p w14:paraId="7D436A4E" w14:textId="3EA6318E" w:rsidR="00EC62D1" w:rsidRPr="0096424A" w:rsidRDefault="00EC62D1" w:rsidP="0096424A">
      <w:pPr>
        <w:pStyle w:val="ListParagraph"/>
        <w:spacing w:after="0" w:line="240" w:lineRule="auto"/>
        <w:ind w:left="360"/>
        <w:jc w:val="both"/>
        <w:rPr>
          <w:rFonts w:ascii="Arial" w:eastAsia="Times New Roman" w:hAnsi="Arial" w:cs="Arial"/>
          <w:b/>
          <w:bCs/>
          <w:iCs/>
          <w:color w:val="000000" w:themeColor="text1"/>
          <w:sz w:val="24"/>
          <w:szCs w:val="24"/>
        </w:rPr>
      </w:pPr>
      <w:r w:rsidRPr="000F55EC">
        <w:rPr>
          <w:rFonts w:ascii="Arial" w:eastAsia="Times New Roman" w:hAnsi="Arial" w:cs="Arial"/>
          <w:b/>
          <w:bCs/>
          <w:i/>
          <w:iCs/>
          <w:color w:val="000000"/>
          <w:sz w:val="20"/>
          <w:szCs w:val="24"/>
        </w:rPr>
        <w:t>Table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4.</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Cost</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of</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Assistance</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Provided</w:t>
      </w:r>
      <w:r w:rsidR="00CE6578" w:rsidRPr="000F55EC">
        <w:rPr>
          <w:rFonts w:ascii="Arial" w:eastAsia="Times New Roman" w:hAnsi="Arial" w:cs="Arial"/>
          <w:b/>
          <w:bCs/>
          <w:i/>
          <w:iCs/>
          <w:color w:val="000000"/>
          <w:sz w:val="20"/>
          <w:szCs w:val="24"/>
        </w:rPr>
        <w:t xml:space="preserve"> </w:t>
      </w:r>
      <w:r w:rsidRPr="000F55EC">
        <w:rPr>
          <w:rFonts w:ascii="Arial" w:eastAsia="Times New Roman" w:hAnsi="Arial" w:cs="Arial"/>
          <w:b/>
          <w:bCs/>
          <w:i/>
          <w:iCs/>
          <w:color w:val="000000"/>
          <w:sz w:val="20"/>
          <w:szCs w:val="24"/>
        </w:rPr>
        <w:t>to</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A</w:t>
      </w:r>
      <w:r w:rsidRPr="000F55EC">
        <w:rPr>
          <w:rFonts w:ascii="Arial" w:eastAsia="Times New Roman" w:hAnsi="Arial" w:cs="Arial"/>
          <w:b/>
          <w:bCs/>
          <w:i/>
          <w:iCs/>
          <w:color w:val="000000"/>
          <w:sz w:val="20"/>
          <w:szCs w:val="24"/>
        </w:rPr>
        <w:t>ffected</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Families</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w:t>
      </w:r>
      <w:r w:rsidR="00CE6578" w:rsidRPr="000F55EC">
        <w:rPr>
          <w:rFonts w:ascii="Arial" w:eastAsia="Times New Roman" w:hAnsi="Arial" w:cs="Arial"/>
          <w:b/>
          <w:bCs/>
          <w:i/>
          <w:iCs/>
          <w:color w:val="000000"/>
          <w:sz w:val="20"/>
          <w:szCs w:val="24"/>
        </w:rPr>
        <w:t xml:space="preserve"> </w:t>
      </w:r>
      <w:r w:rsidR="00C42C48" w:rsidRPr="000F55EC">
        <w:rPr>
          <w:rFonts w:ascii="Arial" w:eastAsia="Times New Roman" w:hAnsi="Arial" w:cs="Arial"/>
          <w:b/>
          <w:bCs/>
          <w:i/>
          <w:iCs/>
          <w:color w:val="000000"/>
          <w:sz w:val="20"/>
          <w:szCs w:val="24"/>
        </w:rPr>
        <w:t>Persons</w:t>
      </w:r>
    </w:p>
    <w:tbl>
      <w:tblPr>
        <w:tblW w:w="4815" w:type="pct"/>
        <w:tblInd w:w="355" w:type="dxa"/>
        <w:tblLook w:val="04A0" w:firstRow="1" w:lastRow="0" w:firstColumn="1" w:lastColumn="0" w:noHBand="0" w:noVBand="1"/>
      </w:tblPr>
      <w:tblGrid>
        <w:gridCol w:w="273"/>
        <w:gridCol w:w="2967"/>
        <w:gridCol w:w="1607"/>
        <w:gridCol w:w="893"/>
        <w:gridCol w:w="8"/>
        <w:gridCol w:w="970"/>
        <w:gridCol w:w="1050"/>
        <w:gridCol w:w="1609"/>
      </w:tblGrid>
      <w:tr w:rsidR="00C65A8E" w:rsidRPr="000F55EC" w14:paraId="162BAF97" w14:textId="77777777" w:rsidTr="0096424A">
        <w:trPr>
          <w:trHeight w:val="64"/>
        </w:trPr>
        <w:tc>
          <w:tcPr>
            <w:tcW w:w="172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A8DE957"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REGION / PROVINCE / MUNICIPALITY </w:t>
            </w:r>
          </w:p>
        </w:tc>
        <w:tc>
          <w:tcPr>
            <w:tcW w:w="3272" w:type="pct"/>
            <w:gridSpan w:val="6"/>
            <w:tcBorders>
              <w:top w:val="single" w:sz="4" w:space="0" w:color="auto"/>
              <w:left w:val="single" w:sz="4" w:space="0" w:color="auto"/>
              <w:bottom w:val="single" w:sz="4" w:space="0" w:color="auto"/>
              <w:right w:val="single" w:sz="4" w:space="0" w:color="auto"/>
            </w:tcBorders>
            <w:shd w:val="clear" w:color="7F7F7F" w:fill="7F7F7F"/>
            <w:vAlign w:val="center"/>
            <w:hideMark/>
          </w:tcPr>
          <w:p w14:paraId="613DAD3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TOTAL COST OF ASSISTANCE </w:t>
            </w:r>
          </w:p>
        </w:tc>
      </w:tr>
      <w:tr w:rsidR="00C65A8E" w:rsidRPr="000F55EC" w14:paraId="3D29509D" w14:textId="77777777" w:rsidTr="0096424A">
        <w:trPr>
          <w:trHeight w:val="20"/>
        </w:trPr>
        <w:tc>
          <w:tcPr>
            <w:tcW w:w="1728" w:type="pct"/>
            <w:gridSpan w:val="2"/>
            <w:vMerge/>
            <w:tcBorders>
              <w:top w:val="single" w:sz="4" w:space="0" w:color="000000"/>
              <w:left w:val="single" w:sz="4" w:space="0" w:color="000000"/>
              <w:bottom w:val="single" w:sz="4" w:space="0" w:color="000000"/>
              <w:right w:val="single" w:sz="4" w:space="0" w:color="000000"/>
            </w:tcBorders>
            <w:vAlign w:val="center"/>
            <w:hideMark/>
          </w:tcPr>
          <w:p w14:paraId="6D8B8D4C" w14:textId="77777777" w:rsidR="00C65A8E" w:rsidRPr="000F55EC" w:rsidRDefault="00C65A8E" w:rsidP="000F55EC">
            <w:pPr>
              <w:widowControl/>
              <w:spacing w:after="0" w:line="240" w:lineRule="auto"/>
              <w:contextualSpacing/>
              <w:rPr>
                <w:rFonts w:ascii="Arial" w:eastAsia="Times New Roman" w:hAnsi="Arial" w:cs="Arial"/>
                <w:b/>
                <w:bCs/>
                <w:sz w:val="20"/>
                <w:szCs w:val="20"/>
              </w:rPr>
            </w:pPr>
          </w:p>
        </w:tc>
        <w:tc>
          <w:tcPr>
            <w:tcW w:w="857" w:type="pct"/>
            <w:tcBorders>
              <w:top w:val="single" w:sz="4" w:space="0" w:color="auto"/>
              <w:left w:val="nil"/>
              <w:bottom w:val="single" w:sz="4" w:space="0" w:color="000000"/>
              <w:right w:val="single" w:sz="4" w:space="0" w:color="000000"/>
            </w:tcBorders>
            <w:shd w:val="clear" w:color="7F7F7F" w:fill="7F7F7F"/>
            <w:vAlign w:val="center"/>
            <w:hideMark/>
          </w:tcPr>
          <w:p w14:paraId="1DB89073"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DSWD </w:t>
            </w:r>
          </w:p>
        </w:tc>
        <w:tc>
          <w:tcPr>
            <w:tcW w:w="480" w:type="pct"/>
            <w:gridSpan w:val="2"/>
            <w:tcBorders>
              <w:top w:val="single" w:sz="4" w:space="0" w:color="auto"/>
              <w:left w:val="nil"/>
              <w:bottom w:val="single" w:sz="4" w:space="0" w:color="000000"/>
              <w:right w:val="single" w:sz="4" w:space="0" w:color="000000"/>
            </w:tcBorders>
            <w:shd w:val="clear" w:color="7F7F7F" w:fill="7F7F7F"/>
            <w:vAlign w:val="center"/>
            <w:hideMark/>
          </w:tcPr>
          <w:p w14:paraId="4C8A5EB9"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LGU </w:t>
            </w:r>
          </w:p>
        </w:tc>
        <w:tc>
          <w:tcPr>
            <w:tcW w:w="517" w:type="pct"/>
            <w:tcBorders>
              <w:top w:val="single" w:sz="4" w:space="0" w:color="auto"/>
              <w:left w:val="nil"/>
              <w:bottom w:val="single" w:sz="4" w:space="0" w:color="000000"/>
              <w:right w:val="single" w:sz="4" w:space="0" w:color="000000"/>
            </w:tcBorders>
            <w:shd w:val="clear" w:color="7F7F7F" w:fill="7F7F7F"/>
            <w:vAlign w:val="center"/>
            <w:hideMark/>
          </w:tcPr>
          <w:p w14:paraId="7360BBF7"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NGOs </w:t>
            </w:r>
          </w:p>
        </w:tc>
        <w:tc>
          <w:tcPr>
            <w:tcW w:w="560" w:type="pct"/>
            <w:tcBorders>
              <w:top w:val="single" w:sz="4" w:space="0" w:color="auto"/>
              <w:left w:val="nil"/>
              <w:bottom w:val="single" w:sz="4" w:space="0" w:color="000000"/>
              <w:right w:val="single" w:sz="4" w:space="0" w:color="000000"/>
            </w:tcBorders>
            <w:shd w:val="clear" w:color="7F7F7F" w:fill="7F7F7F"/>
            <w:vAlign w:val="center"/>
            <w:hideMark/>
          </w:tcPr>
          <w:p w14:paraId="6117EDFC"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OTHERS </w:t>
            </w:r>
          </w:p>
        </w:tc>
        <w:tc>
          <w:tcPr>
            <w:tcW w:w="858" w:type="pct"/>
            <w:tcBorders>
              <w:top w:val="single" w:sz="4" w:space="0" w:color="auto"/>
              <w:left w:val="nil"/>
              <w:bottom w:val="single" w:sz="4" w:space="0" w:color="000000"/>
              <w:right w:val="single" w:sz="4" w:space="0" w:color="000000"/>
            </w:tcBorders>
            <w:shd w:val="clear" w:color="7F7F7F" w:fill="7F7F7F"/>
            <w:vAlign w:val="center"/>
            <w:hideMark/>
          </w:tcPr>
          <w:p w14:paraId="6E11D51B" w14:textId="77777777" w:rsidR="00C65A8E" w:rsidRPr="000F55EC" w:rsidRDefault="00C65A8E" w:rsidP="000F55EC">
            <w:pPr>
              <w:widowControl/>
              <w:spacing w:after="0" w:line="240" w:lineRule="auto"/>
              <w:contextualSpacing/>
              <w:jc w:val="center"/>
              <w:rPr>
                <w:rFonts w:ascii="Arial" w:eastAsia="Times New Roman" w:hAnsi="Arial" w:cs="Arial"/>
                <w:b/>
                <w:bCs/>
                <w:sz w:val="20"/>
                <w:szCs w:val="20"/>
              </w:rPr>
            </w:pPr>
            <w:r w:rsidRPr="000F55EC">
              <w:rPr>
                <w:rFonts w:ascii="Arial" w:eastAsia="Times New Roman" w:hAnsi="Arial" w:cs="Arial"/>
                <w:b/>
                <w:bCs/>
                <w:sz w:val="20"/>
                <w:szCs w:val="20"/>
              </w:rPr>
              <w:t xml:space="preserve"> GRAND TOTAL </w:t>
            </w:r>
          </w:p>
        </w:tc>
      </w:tr>
      <w:tr w:rsidR="00C65A8E" w:rsidRPr="000F55EC" w14:paraId="4DDB8FE5" w14:textId="77777777" w:rsidTr="0096424A">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7A54E5" w14:textId="77777777" w:rsidR="00C65A8E" w:rsidRPr="000F55EC" w:rsidRDefault="00C65A8E" w:rsidP="000F55EC">
            <w:pPr>
              <w:widowControl/>
              <w:spacing w:after="0" w:line="240" w:lineRule="auto"/>
              <w:contextualSpacing/>
              <w:jc w:val="center"/>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GRAND TOTAL</w:t>
            </w:r>
          </w:p>
        </w:tc>
        <w:tc>
          <w:tcPr>
            <w:tcW w:w="857" w:type="pct"/>
            <w:tcBorders>
              <w:top w:val="nil"/>
              <w:left w:val="nil"/>
              <w:bottom w:val="single" w:sz="4" w:space="0" w:color="000000"/>
              <w:right w:val="single" w:sz="4" w:space="0" w:color="000000"/>
            </w:tcBorders>
            <w:shd w:val="clear" w:color="A5A5A5" w:fill="A5A5A5"/>
            <w:vAlign w:val="center"/>
            <w:hideMark/>
          </w:tcPr>
          <w:p w14:paraId="07177830" w14:textId="26FC754E"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447,380</w:t>
            </w:r>
            <w:r w:rsidR="008E4F34" w:rsidRPr="000F55EC">
              <w:rPr>
                <w:rFonts w:ascii="Arial" w:eastAsia="Times New Roman" w:hAnsi="Arial" w:cs="Arial"/>
                <w:b/>
                <w:bCs/>
                <w:color w:val="000000"/>
                <w:sz w:val="20"/>
                <w:szCs w:val="20"/>
              </w:rPr>
              <w:t>,00</w:t>
            </w:r>
            <w:r w:rsidR="00C65A8E" w:rsidRPr="000F55EC">
              <w:rPr>
                <w:rFonts w:ascii="Arial" w:eastAsia="Times New Roman" w:hAnsi="Arial" w:cs="Arial"/>
                <w:b/>
                <w:bCs/>
                <w:color w:val="000000"/>
                <w:sz w:val="20"/>
                <w:szCs w:val="20"/>
              </w:rPr>
              <w:t xml:space="preserve">0.00 </w:t>
            </w:r>
          </w:p>
        </w:tc>
        <w:tc>
          <w:tcPr>
            <w:tcW w:w="480" w:type="pct"/>
            <w:gridSpan w:val="2"/>
            <w:tcBorders>
              <w:top w:val="nil"/>
              <w:left w:val="nil"/>
              <w:bottom w:val="single" w:sz="4" w:space="0" w:color="000000"/>
              <w:right w:val="single" w:sz="4" w:space="0" w:color="000000"/>
            </w:tcBorders>
            <w:shd w:val="clear" w:color="A5A5A5" w:fill="A5A5A5"/>
            <w:vAlign w:val="center"/>
            <w:hideMark/>
          </w:tcPr>
          <w:p w14:paraId="2A6A763F" w14:textId="5720CDEF"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517" w:type="pct"/>
            <w:tcBorders>
              <w:top w:val="nil"/>
              <w:left w:val="nil"/>
              <w:bottom w:val="single" w:sz="4" w:space="0" w:color="000000"/>
              <w:right w:val="single" w:sz="4" w:space="0" w:color="000000"/>
            </w:tcBorders>
            <w:shd w:val="clear" w:color="A5A5A5" w:fill="A5A5A5"/>
            <w:vAlign w:val="center"/>
            <w:hideMark/>
          </w:tcPr>
          <w:p w14:paraId="51471A30" w14:textId="3FF1486B"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p>
        </w:tc>
        <w:tc>
          <w:tcPr>
            <w:tcW w:w="560" w:type="pct"/>
            <w:tcBorders>
              <w:top w:val="nil"/>
              <w:left w:val="nil"/>
              <w:bottom w:val="single" w:sz="4" w:space="0" w:color="000000"/>
              <w:right w:val="single" w:sz="4" w:space="0" w:color="000000"/>
            </w:tcBorders>
            <w:shd w:val="clear" w:color="A5A5A5" w:fill="A5A5A5"/>
            <w:vAlign w:val="center"/>
            <w:hideMark/>
          </w:tcPr>
          <w:p w14:paraId="2FC49255" w14:textId="63482F71"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858" w:type="pct"/>
            <w:tcBorders>
              <w:top w:val="nil"/>
              <w:left w:val="nil"/>
              <w:bottom w:val="single" w:sz="4" w:space="0" w:color="000000"/>
              <w:right w:val="single" w:sz="4" w:space="0" w:color="000000"/>
            </w:tcBorders>
            <w:shd w:val="clear" w:color="A5A5A5" w:fill="A5A5A5"/>
            <w:vAlign w:val="center"/>
            <w:hideMark/>
          </w:tcPr>
          <w:p w14:paraId="232E9A20" w14:textId="35E1F8BD"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r>
      <w:tr w:rsidR="00C65A8E" w:rsidRPr="000F55EC" w14:paraId="2E0219EF" w14:textId="77777777" w:rsidTr="0096424A">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B2C2EF6"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REGION II</w:t>
            </w:r>
          </w:p>
        </w:tc>
        <w:tc>
          <w:tcPr>
            <w:tcW w:w="857" w:type="pct"/>
            <w:tcBorders>
              <w:top w:val="nil"/>
              <w:left w:val="nil"/>
              <w:bottom w:val="single" w:sz="4" w:space="0" w:color="000000"/>
              <w:right w:val="single" w:sz="4" w:space="0" w:color="000000"/>
            </w:tcBorders>
            <w:shd w:val="clear" w:color="BFBFBF" w:fill="BFBFBF"/>
            <w:vAlign w:val="center"/>
            <w:hideMark/>
          </w:tcPr>
          <w:p w14:paraId="69128D59" w14:textId="5762E224"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c>
          <w:tcPr>
            <w:tcW w:w="480" w:type="pct"/>
            <w:gridSpan w:val="2"/>
            <w:tcBorders>
              <w:top w:val="nil"/>
              <w:left w:val="nil"/>
              <w:bottom w:val="single" w:sz="4" w:space="0" w:color="000000"/>
              <w:right w:val="single" w:sz="4" w:space="0" w:color="000000"/>
            </w:tcBorders>
            <w:shd w:val="clear" w:color="BFBFBF" w:fill="BFBFBF"/>
            <w:vAlign w:val="center"/>
            <w:hideMark/>
          </w:tcPr>
          <w:p w14:paraId="07C58473" w14:textId="3053EAD9"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517" w:type="pct"/>
            <w:tcBorders>
              <w:top w:val="nil"/>
              <w:left w:val="nil"/>
              <w:bottom w:val="single" w:sz="4" w:space="0" w:color="000000"/>
              <w:right w:val="single" w:sz="4" w:space="0" w:color="000000"/>
            </w:tcBorders>
            <w:shd w:val="clear" w:color="BFBFBF" w:fill="BFBFBF"/>
            <w:vAlign w:val="center"/>
            <w:hideMark/>
          </w:tcPr>
          <w:p w14:paraId="3F76DF95" w14:textId="23BF9CFB"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p>
        </w:tc>
        <w:tc>
          <w:tcPr>
            <w:tcW w:w="560" w:type="pct"/>
            <w:tcBorders>
              <w:top w:val="nil"/>
              <w:left w:val="nil"/>
              <w:bottom w:val="single" w:sz="4" w:space="0" w:color="000000"/>
              <w:right w:val="single" w:sz="4" w:space="0" w:color="000000"/>
            </w:tcBorders>
            <w:shd w:val="clear" w:color="BFBFBF" w:fill="BFBFBF"/>
            <w:vAlign w:val="center"/>
            <w:hideMark/>
          </w:tcPr>
          <w:p w14:paraId="4E6C2C9F" w14:textId="7298ED0D"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858" w:type="pct"/>
            <w:tcBorders>
              <w:top w:val="nil"/>
              <w:left w:val="nil"/>
              <w:bottom w:val="single" w:sz="4" w:space="0" w:color="000000"/>
              <w:right w:val="single" w:sz="4" w:space="0" w:color="000000"/>
            </w:tcBorders>
            <w:shd w:val="clear" w:color="BFBFBF" w:fill="BFBFBF"/>
            <w:vAlign w:val="center"/>
            <w:hideMark/>
          </w:tcPr>
          <w:p w14:paraId="26F8B345" w14:textId="6287F31D"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r>
      <w:tr w:rsidR="00C65A8E" w:rsidRPr="000F55EC" w14:paraId="22E12A33" w14:textId="77777777" w:rsidTr="0096424A">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9C4B0" w14:textId="77777777" w:rsidR="00C65A8E" w:rsidRPr="000F55EC" w:rsidRDefault="00C65A8E" w:rsidP="000F55EC">
            <w:pPr>
              <w:widowControl/>
              <w:spacing w:after="0" w:line="240" w:lineRule="auto"/>
              <w:contextualSpacing/>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Batanes</w:t>
            </w:r>
          </w:p>
        </w:tc>
        <w:tc>
          <w:tcPr>
            <w:tcW w:w="857" w:type="pct"/>
            <w:tcBorders>
              <w:top w:val="nil"/>
              <w:left w:val="nil"/>
              <w:bottom w:val="single" w:sz="4" w:space="0" w:color="000000"/>
              <w:right w:val="single" w:sz="4" w:space="0" w:color="000000"/>
            </w:tcBorders>
            <w:shd w:val="clear" w:color="D8D8D8" w:fill="D8D8D8"/>
            <w:vAlign w:val="center"/>
            <w:hideMark/>
          </w:tcPr>
          <w:p w14:paraId="08EB45C5" w14:textId="78357683"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0,000</w:t>
            </w:r>
            <w:r w:rsidR="00C65A8E" w:rsidRPr="000F55EC">
              <w:rPr>
                <w:rFonts w:ascii="Arial" w:eastAsia="Times New Roman" w:hAnsi="Arial" w:cs="Arial"/>
                <w:b/>
                <w:bCs/>
                <w:color w:val="000000"/>
                <w:sz w:val="20"/>
                <w:szCs w:val="20"/>
              </w:rPr>
              <w:t xml:space="preserve">.00 </w:t>
            </w:r>
          </w:p>
        </w:tc>
        <w:tc>
          <w:tcPr>
            <w:tcW w:w="480" w:type="pct"/>
            <w:gridSpan w:val="2"/>
            <w:tcBorders>
              <w:top w:val="nil"/>
              <w:left w:val="nil"/>
              <w:bottom w:val="single" w:sz="4" w:space="0" w:color="000000"/>
              <w:right w:val="single" w:sz="4" w:space="0" w:color="000000"/>
            </w:tcBorders>
            <w:shd w:val="clear" w:color="D8D8D8" w:fill="D8D8D8"/>
            <w:vAlign w:val="center"/>
            <w:hideMark/>
          </w:tcPr>
          <w:p w14:paraId="44E04206" w14:textId="755D91BB"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517" w:type="pct"/>
            <w:tcBorders>
              <w:top w:val="nil"/>
              <w:left w:val="nil"/>
              <w:bottom w:val="single" w:sz="4" w:space="0" w:color="000000"/>
              <w:right w:val="single" w:sz="4" w:space="0" w:color="000000"/>
            </w:tcBorders>
            <w:shd w:val="clear" w:color="D8D8D8" w:fill="D8D8D8"/>
            <w:vAlign w:val="center"/>
            <w:hideMark/>
          </w:tcPr>
          <w:p w14:paraId="6A51C781" w14:textId="0CD4755E"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w:t>
            </w:r>
          </w:p>
        </w:tc>
        <w:tc>
          <w:tcPr>
            <w:tcW w:w="560" w:type="pct"/>
            <w:tcBorders>
              <w:top w:val="nil"/>
              <w:left w:val="nil"/>
              <w:bottom w:val="single" w:sz="4" w:space="0" w:color="000000"/>
              <w:right w:val="single" w:sz="4" w:space="0" w:color="000000"/>
            </w:tcBorders>
            <w:shd w:val="clear" w:color="D8D8D8" w:fill="D8D8D8"/>
            <w:vAlign w:val="center"/>
            <w:hideMark/>
          </w:tcPr>
          <w:p w14:paraId="5E5F8C35" w14:textId="46B6B9BA" w:rsidR="00C65A8E" w:rsidRPr="000F55EC" w:rsidRDefault="00C65A8E"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 xml:space="preserve"> - </w:t>
            </w:r>
          </w:p>
        </w:tc>
        <w:tc>
          <w:tcPr>
            <w:tcW w:w="858" w:type="pct"/>
            <w:tcBorders>
              <w:top w:val="nil"/>
              <w:left w:val="nil"/>
              <w:bottom w:val="single" w:sz="4" w:space="0" w:color="000000"/>
              <w:right w:val="single" w:sz="4" w:space="0" w:color="000000"/>
            </w:tcBorders>
            <w:shd w:val="clear" w:color="D8D8D8" w:fill="D8D8D8"/>
            <w:vAlign w:val="center"/>
            <w:hideMark/>
          </w:tcPr>
          <w:p w14:paraId="1292C01F" w14:textId="506D6444" w:rsidR="00C65A8E" w:rsidRPr="000F55EC" w:rsidRDefault="00C24547" w:rsidP="000F55EC">
            <w:pPr>
              <w:widowControl/>
              <w:spacing w:after="0" w:line="240" w:lineRule="auto"/>
              <w:contextualSpacing/>
              <w:jc w:val="right"/>
              <w:rPr>
                <w:rFonts w:ascii="Arial" w:eastAsia="Times New Roman" w:hAnsi="Arial" w:cs="Arial"/>
                <w:b/>
                <w:bCs/>
                <w:color w:val="000000"/>
                <w:sz w:val="20"/>
                <w:szCs w:val="20"/>
              </w:rPr>
            </w:pPr>
            <w:r w:rsidRPr="000F55EC">
              <w:rPr>
                <w:rFonts w:ascii="Arial" w:eastAsia="Times New Roman" w:hAnsi="Arial" w:cs="Arial"/>
                <w:b/>
                <w:bCs/>
                <w:color w:val="000000"/>
                <w:sz w:val="20"/>
                <w:szCs w:val="20"/>
              </w:rPr>
              <w:t>447,38</w:t>
            </w:r>
            <w:r w:rsidR="008E4F34" w:rsidRPr="000F55EC">
              <w:rPr>
                <w:rFonts w:ascii="Arial" w:eastAsia="Times New Roman" w:hAnsi="Arial" w:cs="Arial"/>
                <w:b/>
                <w:bCs/>
                <w:color w:val="000000"/>
                <w:sz w:val="20"/>
                <w:szCs w:val="20"/>
              </w:rPr>
              <w:t>0,00</w:t>
            </w:r>
            <w:r w:rsidR="00C65A8E" w:rsidRPr="000F55EC">
              <w:rPr>
                <w:rFonts w:ascii="Arial" w:eastAsia="Times New Roman" w:hAnsi="Arial" w:cs="Arial"/>
                <w:b/>
                <w:bCs/>
                <w:color w:val="000000"/>
                <w:sz w:val="20"/>
                <w:szCs w:val="20"/>
              </w:rPr>
              <w:t xml:space="preserve">0.00 </w:t>
            </w:r>
          </w:p>
        </w:tc>
      </w:tr>
      <w:tr w:rsidR="00C65A8E" w:rsidRPr="000F55EC" w14:paraId="7A5DC98C" w14:textId="77777777" w:rsidTr="0096424A">
        <w:trPr>
          <w:trHeight w:val="20"/>
        </w:trPr>
        <w:tc>
          <w:tcPr>
            <w:tcW w:w="146" w:type="pct"/>
            <w:tcBorders>
              <w:top w:val="nil"/>
              <w:left w:val="single" w:sz="4" w:space="0" w:color="000000"/>
              <w:bottom w:val="single" w:sz="4" w:space="0" w:color="000000"/>
              <w:right w:val="nil"/>
            </w:tcBorders>
            <w:shd w:val="clear" w:color="auto" w:fill="auto"/>
            <w:vAlign w:val="center"/>
            <w:hideMark/>
          </w:tcPr>
          <w:p w14:paraId="331C9E33" w14:textId="77777777" w:rsidR="00C65A8E" w:rsidRPr="000F55EC" w:rsidRDefault="00C65A8E" w:rsidP="000F55EC">
            <w:pPr>
              <w:widowControl/>
              <w:spacing w:after="0" w:line="240" w:lineRule="auto"/>
              <w:contextualSpacing/>
              <w:jc w:val="right"/>
              <w:rPr>
                <w:rFonts w:ascii="Arial" w:eastAsia="Times New Roman" w:hAnsi="Arial" w:cs="Arial"/>
                <w:color w:val="000000"/>
                <w:sz w:val="20"/>
                <w:szCs w:val="20"/>
              </w:rPr>
            </w:pPr>
            <w:r w:rsidRPr="000F55EC">
              <w:rPr>
                <w:rFonts w:ascii="Arial" w:eastAsia="Times New Roman" w:hAnsi="Arial" w:cs="Arial"/>
                <w:color w:val="000000"/>
                <w:sz w:val="20"/>
                <w:szCs w:val="20"/>
              </w:rPr>
              <w:t> </w:t>
            </w:r>
          </w:p>
        </w:tc>
        <w:tc>
          <w:tcPr>
            <w:tcW w:w="1582" w:type="pct"/>
            <w:tcBorders>
              <w:top w:val="nil"/>
              <w:left w:val="nil"/>
              <w:bottom w:val="single" w:sz="4" w:space="0" w:color="000000"/>
              <w:right w:val="single" w:sz="4" w:space="0" w:color="000000"/>
            </w:tcBorders>
            <w:shd w:val="clear" w:color="auto" w:fill="auto"/>
            <w:vAlign w:val="center"/>
            <w:hideMark/>
          </w:tcPr>
          <w:p w14:paraId="6BEDE2CA" w14:textId="77777777" w:rsidR="00C65A8E" w:rsidRPr="000F55EC" w:rsidRDefault="00C65A8E" w:rsidP="000F55EC">
            <w:pPr>
              <w:widowControl/>
              <w:spacing w:after="0" w:line="240" w:lineRule="auto"/>
              <w:contextualSpacing/>
              <w:rPr>
                <w:rFonts w:ascii="Arial" w:eastAsia="Times New Roman" w:hAnsi="Arial" w:cs="Arial"/>
                <w:i/>
                <w:iCs/>
                <w:color w:val="000000"/>
                <w:sz w:val="20"/>
                <w:szCs w:val="20"/>
              </w:rPr>
            </w:pPr>
            <w:r w:rsidRPr="000F55EC">
              <w:rPr>
                <w:rFonts w:ascii="Arial" w:eastAsia="Times New Roman" w:hAnsi="Arial" w:cs="Arial"/>
                <w:i/>
                <w:iCs/>
                <w:color w:val="000000"/>
                <w:sz w:val="20"/>
                <w:szCs w:val="20"/>
              </w:rPr>
              <w:t>Itbayat</w:t>
            </w:r>
          </w:p>
        </w:tc>
        <w:tc>
          <w:tcPr>
            <w:tcW w:w="857" w:type="pct"/>
            <w:tcBorders>
              <w:top w:val="nil"/>
              <w:left w:val="nil"/>
              <w:bottom w:val="single" w:sz="4" w:space="0" w:color="000000"/>
              <w:right w:val="single" w:sz="4" w:space="0" w:color="000000"/>
            </w:tcBorders>
            <w:shd w:val="clear" w:color="auto" w:fill="auto"/>
            <w:vAlign w:val="center"/>
            <w:hideMark/>
          </w:tcPr>
          <w:p w14:paraId="20225E8A" w14:textId="57080DD3" w:rsidR="00C65A8E" w:rsidRPr="000F55EC" w:rsidRDefault="00C24547" w:rsidP="000F55EC">
            <w:pPr>
              <w:widowControl/>
              <w:spacing w:after="0" w:line="240" w:lineRule="auto"/>
              <w:contextualSpacing/>
              <w:jc w:val="center"/>
              <w:rPr>
                <w:rFonts w:ascii="Arial" w:eastAsia="Times New Roman" w:hAnsi="Arial" w:cs="Arial"/>
                <w:i/>
                <w:iCs/>
                <w:sz w:val="20"/>
                <w:szCs w:val="20"/>
              </w:rPr>
            </w:pPr>
            <w:r w:rsidRPr="000F55EC">
              <w:rPr>
                <w:rFonts w:ascii="Arial" w:eastAsia="Times New Roman" w:hAnsi="Arial" w:cs="Arial"/>
                <w:i/>
                <w:iCs/>
                <w:sz w:val="20"/>
                <w:szCs w:val="20"/>
              </w:rPr>
              <w:t>447,38</w:t>
            </w:r>
            <w:r w:rsidR="008E4F34" w:rsidRPr="000F55EC">
              <w:rPr>
                <w:rFonts w:ascii="Arial" w:eastAsia="Times New Roman" w:hAnsi="Arial" w:cs="Arial"/>
                <w:i/>
                <w:iCs/>
                <w:sz w:val="20"/>
                <w:szCs w:val="20"/>
              </w:rPr>
              <w:t>0,00</w:t>
            </w:r>
            <w:r w:rsidR="00C65A8E" w:rsidRPr="000F55EC">
              <w:rPr>
                <w:rFonts w:ascii="Arial" w:eastAsia="Times New Roman" w:hAnsi="Arial" w:cs="Arial"/>
                <w:i/>
                <w:iCs/>
                <w:sz w:val="20"/>
                <w:szCs w:val="20"/>
              </w:rPr>
              <w:t xml:space="preserve">0.00 </w:t>
            </w:r>
          </w:p>
        </w:tc>
        <w:tc>
          <w:tcPr>
            <w:tcW w:w="476" w:type="pct"/>
            <w:tcBorders>
              <w:top w:val="nil"/>
              <w:left w:val="nil"/>
              <w:bottom w:val="single" w:sz="4" w:space="0" w:color="000000"/>
              <w:right w:val="single" w:sz="4" w:space="0" w:color="000000"/>
            </w:tcBorders>
            <w:shd w:val="clear" w:color="auto" w:fill="auto"/>
            <w:vAlign w:val="center"/>
            <w:hideMark/>
          </w:tcPr>
          <w:p w14:paraId="6191910C" w14:textId="3373DE05"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w:t>
            </w:r>
          </w:p>
        </w:tc>
        <w:tc>
          <w:tcPr>
            <w:tcW w:w="521" w:type="pct"/>
            <w:gridSpan w:val="2"/>
            <w:tcBorders>
              <w:top w:val="nil"/>
              <w:left w:val="nil"/>
              <w:bottom w:val="single" w:sz="4" w:space="0" w:color="000000"/>
              <w:right w:val="single" w:sz="4" w:space="0" w:color="000000"/>
            </w:tcBorders>
            <w:shd w:val="clear" w:color="auto" w:fill="auto"/>
            <w:vAlign w:val="center"/>
            <w:hideMark/>
          </w:tcPr>
          <w:p w14:paraId="28766D0D" w14:textId="7C97C4A2"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w:t>
            </w:r>
          </w:p>
        </w:tc>
        <w:tc>
          <w:tcPr>
            <w:tcW w:w="560" w:type="pct"/>
            <w:tcBorders>
              <w:top w:val="nil"/>
              <w:left w:val="nil"/>
              <w:bottom w:val="single" w:sz="4" w:space="0" w:color="000000"/>
              <w:right w:val="single" w:sz="4" w:space="0" w:color="000000"/>
            </w:tcBorders>
            <w:shd w:val="clear" w:color="auto" w:fill="auto"/>
            <w:vAlign w:val="center"/>
            <w:hideMark/>
          </w:tcPr>
          <w:p w14:paraId="62425094" w14:textId="6A7561DC" w:rsidR="00C65A8E" w:rsidRPr="000F55EC" w:rsidRDefault="00C65A8E"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 xml:space="preserve">- </w:t>
            </w:r>
          </w:p>
        </w:tc>
        <w:tc>
          <w:tcPr>
            <w:tcW w:w="857" w:type="pct"/>
            <w:tcBorders>
              <w:top w:val="nil"/>
              <w:left w:val="nil"/>
              <w:bottom w:val="single" w:sz="4" w:space="0" w:color="000000"/>
              <w:right w:val="single" w:sz="4" w:space="0" w:color="000000"/>
            </w:tcBorders>
            <w:shd w:val="clear" w:color="auto" w:fill="auto"/>
            <w:vAlign w:val="center"/>
            <w:hideMark/>
          </w:tcPr>
          <w:p w14:paraId="251A3B33" w14:textId="5B3B9C99" w:rsidR="00C65A8E" w:rsidRPr="000F55EC" w:rsidRDefault="00C24547" w:rsidP="000F55EC">
            <w:pPr>
              <w:widowControl/>
              <w:spacing w:after="0" w:line="240" w:lineRule="auto"/>
              <w:contextualSpacing/>
              <w:jc w:val="right"/>
              <w:rPr>
                <w:rFonts w:ascii="Arial" w:eastAsia="Times New Roman" w:hAnsi="Arial" w:cs="Arial"/>
                <w:i/>
                <w:iCs/>
                <w:sz w:val="20"/>
                <w:szCs w:val="20"/>
              </w:rPr>
            </w:pPr>
            <w:r w:rsidRPr="000F55EC">
              <w:rPr>
                <w:rFonts w:ascii="Arial" w:eastAsia="Times New Roman" w:hAnsi="Arial" w:cs="Arial"/>
                <w:i/>
                <w:iCs/>
                <w:sz w:val="20"/>
                <w:szCs w:val="20"/>
              </w:rPr>
              <w:t>447,38</w:t>
            </w:r>
            <w:r w:rsidR="008E4F34" w:rsidRPr="000F55EC">
              <w:rPr>
                <w:rFonts w:ascii="Arial" w:eastAsia="Times New Roman" w:hAnsi="Arial" w:cs="Arial"/>
                <w:i/>
                <w:iCs/>
                <w:sz w:val="20"/>
                <w:szCs w:val="20"/>
              </w:rPr>
              <w:t>0,00</w:t>
            </w:r>
            <w:r w:rsidR="00C65A8E" w:rsidRPr="000F55EC">
              <w:rPr>
                <w:rFonts w:ascii="Arial" w:eastAsia="Times New Roman" w:hAnsi="Arial" w:cs="Arial"/>
                <w:i/>
                <w:iCs/>
                <w:sz w:val="20"/>
                <w:szCs w:val="20"/>
              </w:rPr>
              <w:t xml:space="preserve">0.00 </w:t>
            </w:r>
          </w:p>
        </w:tc>
      </w:tr>
    </w:tbl>
    <w:p w14:paraId="48FCBD9E" w14:textId="19698B51" w:rsidR="00EC62D1" w:rsidRPr="000F55EC" w:rsidRDefault="00EC62D1" w:rsidP="000F55EC">
      <w:pPr>
        <w:spacing w:after="0" w:line="240" w:lineRule="auto"/>
        <w:contextualSpacing/>
        <w:jc w:val="right"/>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DSWD-FO</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II</w:t>
      </w:r>
    </w:p>
    <w:p w14:paraId="4E12A8F9" w14:textId="77777777" w:rsidR="00EC62D1" w:rsidRPr="000F55EC" w:rsidRDefault="00EC62D1" w:rsidP="000F55EC">
      <w:pPr>
        <w:pStyle w:val="ListParagraph"/>
        <w:spacing w:after="0" w:line="240" w:lineRule="auto"/>
        <w:ind w:left="360"/>
        <w:jc w:val="both"/>
        <w:rPr>
          <w:rFonts w:ascii="Arial" w:eastAsia="Times New Roman" w:hAnsi="Arial" w:cs="Arial"/>
          <w:bCs/>
          <w:iCs/>
          <w:color w:val="000000" w:themeColor="text1"/>
          <w:sz w:val="24"/>
          <w:szCs w:val="24"/>
        </w:rPr>
      </w:pPr>
    </w:p>
    <w:p w14:paraId="7301F256" w14:textId="7BCA3686" w:rsidR="00EC62D1" w:rsidRPr="000F55EC" w:rsidRDefault="00EC62D1" w:rsidP="000F55EC">
      <w:pPr>
        <w:spacing w:after="0" w:line="240" w:lineRule="auto"/>
        <w:contextualSpacing/>
        <w:jc w:val="right"/>
        <w:rPr>
          <w:rFonts w:ascii="Arial" w:eastAsia="Times New Roman" w:hAnsi="Arial" w:cs="Arial"/>
          <w:i/>
          <w:iCs/>
          <w:color w:val="0070C0"/>
          <w:sz w:val="16"/>
          <w:szCs w:val="24"/>
        </w:rPr>
      </w:pPr>
    </w:p>
    <w:p w14:paraId="179ABCDA" w14:textId="77777777" w:rsidR="00EC62D1" w:rsidRPr="000F55EC" w:rsidRDefault="00EC62D1" w:rsidP="000F55EC">
      <w:pPr>
        <w:spacing w:after="0" w:line="240" w:lineRule="auto"/>
        <w:contextualSpacing/>
        <w:rPr>
          <w:rFonts w:ascii="Arial" w:eastAsia="Times New Roman" w:hAnsi="Arial" w:cs="Arial"/>
          <w:i/>
          <w:iCs/>
          <w:color w:val="0070C0"/>
          <w:sz w:val="16"/>
          <w:szCs w:val="24"/>
        </w:rPr>
      </w:pPr>
    </w:p>
    <w:p w14:paraId="7B511BAB" w14:textId="35CB0223" w:rsidR="00620C98" w:rsidRPr="000F55EC" w:rsidRDefault="00620C98" w:rsidP="000F55EC">
      <w:pPr>
        <w:spacing w:after="0" w:line="240" w:lineRule="auto"/>
        <w:contextualSpacing/>
        <w:jc w:val="right"/>
        <w:rPr>
          <w:rFonts w:ascii="Arial" w:eastAsia="Times New Roman" w:hAnsi="Arial" w:cs="Arial"/>
          <w:i/>
          <w:iCs/>
          <w:color w:val="0070C0"/>
          <w:sz w:val="16"/>
          <w:szCs w:val="24"/>
        </w:rPr>
      </w:pPr>
    </w:p>
    <w:p w14:paraId="527689DC"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5EDF4660"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44956625"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0C7772CE"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06183BA0" w14:textId="77777777" w:rsidR="0095480C" w:rsidRPr="000F55EC" w:rsidRDefault="0095480C" w:rsidP="000F55EC">
      <w:pPr>
        <w:spacing w:after="0" w:line="240" w:lineRule="auto"/>
        <w:contextualSpacing/>
        <w:jc w:val="center"/>
        <w:rPr>
          <w:rFonts w:ascii="Arial" w:eastAsia="Arial" w:hAnsi="Arial" w:cs="Arial"/>
          <w:b/>
          <w:color w:val="002060"/>
          <w:sz w:val="28"/>
          <w:szCs w:val="28"/>
        </w:rPr>
      </w:pPr>
    </w:p>
    <w:p w14:paraId="038FF91C" w14:textId="77777777" w:rsidR="00174DD8" w:rsidRPr="000F55EC" w:rsidRDefault="00174DD8" w:rsidP="000F55EC">
      <w:pPr>
        <w:spacing w:after="0" w:line="240" w:lineRule="auto"/>
        <w:contextualSpacing/>
        <w:rPr>
          <w:rFonts w:ascii="Arial" w:eastAsia="Arial" w:hAnsi="Arial" w:cs="Arial"/>
          <w:b/>
          <w:color w:val="002060"/>
          <w:sz w:val="28"/>
          <w:szCs w:val="28"/>
        </w:rPr>
      </w:pPr>
      <w:r w:rsidRPr="000F55EC">
        <w:rPr>
          <w:rFonts w:ascii="Arial" w:eastAsia="Arial" w:hAnsi="Arial" w:cs="Arial"/>
          <w:b/>
          <w:color w:val="002060"/>
          <w:sz w:val="28"/>
          <w:szCs w:val="28"/>
        </w:rPr>
        <w:br w:type="page"/>
      </w:r>
    </w:p>
    <w:p w14:paraId="328F1C8A" w14:textId="7DBA35D4" w:rsidR="00620C98" w:rsidRPr="000F55EC" w:rsidRDefault="00620C98" w:rsidP="000F55EC">
      <w:pPr>
        <w:spacing w:after="0" w:line="240" w:lineRule="auto"/>
        <w:contextualSpacing/>
        <w:jc w:val="center"/>
        <w:rPr>
          <w:rFonts w:ascii="Arial" w:eastAsia="Arial" w:hAnsi="Arial" w:cs="Arial"/>
          <w:b/>
          <w:color w:val="002060"/>
          <w:sz w:val="28"/>
          <w:szCs w:val="28"/>
        </w:rPr>
      </w:pPr>
      <w:r w:rsidRPr="000F55EC">
        <w:rPr>
          <w:rFonts w:ascii="Arial" w:eastAsia="Arial" w:hAnsi="Arial" w:cs="Arial"/>
          <w:b/>
          <w:color w:val="002060"/>
          <w:sz w:val="28"/>
          <w:szCs w:val="28"/>
        </w:rPr>
        <w:lastRenderedPageBreak/>
        <w:t>DSWD</w:t>
      </w:r>
      <w:r w:rsidR="00CE6578" w:rsidRPr="000F55EC">
        <w:rPr>
          <w:rFonts w:ascii="Arial" w:eastAsia="Arial" w:hAnsi="Arial" w:cs="Arial"/>
          <w:b/>
          <w:color w:val="002060"/>
          <w:sz w:val="28"/>
          <w:szCs w:val="28"/>
        </w:rPr>
        <w:t xml:space="preserve"> </w:t>
      </w:r>
      <w:r w:rsidRPr="000F55EC">
        <w:rPr>
          <w:rFonts w:ascii="Arial" w:eastAsia="Arial" w:hAnsi="Arial" w:cs="Arial"/>
          <w:b/>
          <w:color w:val="002060"/>
          <w:sz w:val="28"/>
          <w:szCs w:val="28"/>
        </w:rPr>
        <w:t>DISASTER</w:t>
      </w:r>
      <w:r w:rsidR="00CE6578" w:rsidRPr="000F55EC">
        <w:rPr>
          <w:rFonts w:ascii="Arial" w:eastAsia="Arial" w:hAnsi="Arial" w:cs="Arial"/>
          <w:b/>
          <w:color w:val="002060"/>
          <w:sz w:val="28"/>
          <w:szCs w:val="28"/>
        </w:rPr>
        <w:t xml:space="preserve"> </w:t>
      </w:r>
      <w:r w:rsidRPr="000F55EC">
        <w:rPr>
          <w:rFonts w:ascii="Arial" w:eastAsia="Arial" w:hAnsi="Arial" w:cs="Arial"/>
          <w:b/>
          <w:color w:val="002060"/>
          <w:sz w:val="28"/>
          <w:szCs w:val="28"/>
        </w:rPr>
        <w:t>RESPONSE</w:t>
      </w:r>
      <w:r w:rsidR="00CE6578" w:rsidRPr="000F55EC">
        <w:rPr>
          <w:rFonts w:ascii="Arial" w:eastAsia="Arial" w:hAnsi="Arial" w:cs="Arial"/>
          <w:b/>
          <w:color w:val="002060"/>
          <w:sz w:val="28"/>
          <w:szCs w:val="28"/>
        </w:rPr>
        <w:t xml:space="preserve"> </w:t>
      </w:r>
      <w:r w:rsidRPr="000F55EC">
        <w:rPr>
          <w:rFonts w:ascii="Arial" w:eastAsia="Arial" w:hAnsi="Arial" w:cs="Arial"/>
          <w:b/>
          <w:color w:val="002060"/>
          <w:sz w:val="28"/>
          <w:szCs w:val="28"/>
        </w:rPr>
        <w:t>INFORMATION</w:t>
      </w:r>
    </w:p>
    <w:p w14:paraId="30ED7346" w14:textId="65EF2928" w:rsidR="00620C98" w:rsidRPr="000F55EC" w:rsidRDefault="003829DF" w:rsidP="000F55EC">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noProof/>
          <w:color w:val="0070C0"/>
          <w:sz w:val="16"/>
          <w:szCs w:val="24"/>
        </w:rPr>
        <w:drawing>
          <wp:inline distT="0" distB="0" distL="0" distR="0" wp14:anchorId="230AC790" wp14:editId="2376F974">
            <wp:extent cx="6184265" cy="5417184"/>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IOntanillas\Downloads\DROMIC Report Itbayat #14.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84265" cy="5417184"/>
                    </a:xfrm>
                    <a:prstGeom prst="rect">
                      <a:avLst/>
                    </a:prstGeom>
                    <a:noFill/>
                    <a:ln>
                      <a:noFill/>
                    </a:ln>
                  </pic:spPr>
                </pic:pic>
              </a:graphicData>
            </a:graphic>
          </wp:inline>
        </w:drawing>
      </w:r>
    </w:p>
    <w:p w14:paraId="44BDCB96" w14:textId="77777777" w:rsidR="00D17A92" w:rsidRPr="000F55EC" w:rsidRDefault="00C47501" w:rsidP="000F55EC">
      <w:pPr>
        <w:widowControl/>
        <w:spacing w:after="0" w:line="240" w:lineRule="auto"/>
        <w:ind w:left="720"/>
        <w:contextualSpacing/>
        <w:jc w:val="both"/>
        <w:rPr>
          <w:rFonts w:ascii="Arial" w:eastAsia="Times New Roman" w:hAnsi="Arial" w:cs="Arial"/>
          <w:i/>
          <w:iCs/>
          <w:color w:val="0070C0"/>
          <w:sz w:val="16"/>
          <w:szCs w:val="24"/>
        </w:rPr>
      </w:pPr>
      <w:r w:rsidRPr="000F55EC">
        <w:rPr>
          <w:rFonts w:ascii="Arial" w:eastAsia="Times New Roman" w:hAnsi="Arial" w:cs="Arial"/>
          <w:i/>
          <w:iCs/>
          <w:color w:val="0070C0"/>
          <w:sz w:val="16"/>
          <w:szCs w:val="24"/>
        </w:rPr>
        <w:br/>
      </w:r>
    </w:p>
    <w:p w14:paraId="473522BF" w14:textId="4C495028" w:rsidR="009A5915" w:rsidRPr="000F55EC" w:rsidRDefault="009A5915" w:rsidP="000F55EC">
      <w:pPr>
        <w:widowControl/>
        <w:spacing w:after="0" w:line="240" w:lineRule="auto"/>
        <w:ind w:left="720"/>
        <w:contextualSpacing/>
        <w:jc w:val="both"/>
        <w:rPr>
          <w:rFonts w:ascii="Arial" w:eastAsia="Times New Roman" w:hAnsi="Arial" w:cs="Arial"/>
          <w:i/>
          <w:iCs/>
          <w:color w:val="0070C0"/>
          <w:sz w:val="16"/>
          <w:szCs w:val="24"/>
        </w:rPr>
      </w:pPr>
      <w:r w:rsidRPr="000F55EC">
        <w:rPr>
          <w:rFonts w:ascii="Arial" w:eastAsia="Times New Roman" w:hAnsi="Arial" w:cs="Arial"/>
          <w:i/>
          <w:iCs/>
          <w:color w:val="0070C0"/>
          <w:sz w:val="16"/>
          <w:szCs w:val="24"/>
        </w:rPr>
        <w:t>Source:</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DRMB-DROMIC</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GIS</w:t>
      </w:r>
      <w:r w:rsidR="00CE6578" w:rsidRPr="000F55EC">
        <w:rPr>
          <w:rFonts w:ascii="Arial" w:eastAsia="Times New Roman" w:hAnsi="Arial" w:cs="Arial"/>
          <w:i/>
          <w:iCs/>
          <w:color w:val="0070C0"/>
          <w:sz w:val="16"/>
          <w:szCs w:val="24"/>
        </w:rPr>
        <w:t xml:space="preserve"> </w:t>
      </w:r>
      <w:r w:rsidRPr="000F55EC">
        <w:rPr>
          <w:rFonts w:ascii="Arial" w:eastAsia="Times New Roman" w:hAnsi="Arial" w:cs="Arial"/>
          <w:i/>
          <w:iCs/>
          <w:color w:val="0070C0"/>
          <w:sz w:val="16"/>
          <w:szCs w:val="24"/>
        </w:rPr>
        <w:t>Specialists</w:t>
      </w:r>
    </w:p>
    <w:p w14:paraId="04080A4E" w14:textId="77777777" w:rsidR="0095480C" w:rsidRPr="000F55EC" w:rsidRDefault="0095480C" w:rsidP="000F55EC">
      <w:pPr>
        <w:spacing w:after="0" w:line="240" w:lineRule="auto"/>
        <w:contextualSpacing/>
        <w:rPr>
          <w:rFonts w:ascii="Arial" w:eastAsia="Arial" w:hAnsi="Arial" w:cs="Arial"/>
          <w:b/>
          <w:color w:val="002060"/>
          <w:sz w:val="28"/>
          <w:szCs w:val="24"/>
        </w:rPr>
      </w:pPr>
    </w:p>
    <w:p w14:paraId="1C2C3997" w14:textId="496338DA" w:rsidR="003051AC" w:rsidRPr="000F55EC" w:rsidRDefault="003051AC" w:rsidP="000F55EC">
      <w:pPr>
        <w:spacing w:after="0" w:line="240" w:lineRule="auto"/>
        <w:contextualSpacing/>
        <w:rPr>
          <w:rFonts w:ascii="Arial" w:eastAsia="Arial" w:hAnsi="Arial" w:cs="Arial"/>
          <w:b/>
          <w:color w:val="002060"/>
          <w:sz w:val="28"/>
          <w:szCs w:val="24"/>
        </w:rPr>
      </w:pPr>
      <w:r w:rsidRPr="000F55EC">
        <w:rPr>
          <w:rFonts w:ascii="Arial" w:eastAsia="Arial" w:hAnsi="Arial" w:cs="Arial"/>
          <w:b/>
          <w:color w:val="002060"/>
          <w:sz w:val="28"/>
          <w:szCs w:val="24"/>
        </w:rPr>
        <w:t>Status</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of</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Prepositioned</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Resources:</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Stockpile</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and</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Standby</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Funds</w:t>
      </w:r>
    </w:p>
    <w:p w14:paraId="46EC22C1" w14:textId="28825232" w:rsidR="003051AC" w:rsidRPr="000F55EC" w:rsidRDefault="003051AC" w:rsidP="000F55EC">
      <w:pPr>
        <w:spacing w:after="0" w:line="240" w:lineRule="auto"/>
        <w:contextualSpacing/>
        <w:jc w:val="both"/>
        <w:rPr>
          <w:rFonts w:ascii="Arial" w:eastAsia="Arial" w:hAnsi="Arial" w:cs="Arial"/>
          <w:sz w:val="24"/>
          <w:szCs w:val="24"/>
        </w:rPr>
      </w:pP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DSWD</w:t>
      </w:r>
      <w:r w:rsidR="00CE6578" w:rsidRPr="000F55EC">
        <w:rPr>
          <w:rFonts w:ascii="Arial" w:eastAsia="Arial" w:hAnsi="Arial" w:cs="Arial"/>
          <w:sz w:val="24"/>
          <w:szCs w:val="24"/>
        </w:rPr>
        <w:t xml:space="preserve"> </w:t>
      </w:r>
      <w:r w:rsidRPr="000F55EC">
        <w:rPr>
          <w:rFonts w:ascii="Arial" w:eastAsia="Arial" w:hAnsi="Arial" w:cs="Arial"/>
          <w:sz w:val="24"/>
          <w:szCs w:val="24"/>
        </w:rPr>
        <w:t>Central</w:t>
      </w:r>
      <w:r w:rsidR="00CE6578" w:rsidRPr="000F55EC">
        <w:rPr>
          <w:rFonts w:ascii="Arial" w:eastAsia="Arial" w:hAnsi="Arial" w:cs="Arial"/>
          <w:sz w:val="24"/>
          <w:szCs w:val="24"/>
        </w:rPr>
        <w:t xml:space="preserve"> </w:t>
      </w:r>
      <w:r w:rsidRPr="000F55EC">
        <w:rPr>
          <w:rFonts w:ascii="Arial" w:eastAsia="Arial" w:hAnsi="Arial" w:cs="Arial"/>
          <w:sz w:val="24"/>
          <w:szCs w:val="24"/>
        </w:rPr>
        <w:t>Office</w:t>
      </w:r>
      <w:r w:rsidR="00CE6578" w:rsidRPr="000F55EC">
        <w:rPr>
          <w:rFonts w:ascii="Arial" w:eastAsia="Arial" w:hAnsi="Arial" w:cs="Arial"/>
          <w:sz w:val="24"/>
          <w:szCs w:val="24"/>
        </w:rPr>
        <w:t xml:space="preserve"> </w:t>
      </w:r>
      <w:r w:rsidRPr="000F55EC">
        <w:rPr>
          <w:rFonts w:ascii="Arial" w:eastAsia="Arial" w:hAnsi="Arial" w:cs="Arial"/>
          <w:sz w:val="24"/>
          <w:szCs w:val="24"/>
        </w:rPr>
        <w:t>(CO),</w:t>
      </w:r>
      <w:r w:rsidR="00CE6578" w:rsidRPr="000F55EC">
        <w:rPr>
          <w:rFonts w:ascii="Arial" w:eastAsia="Arial" w:hAnsi="Arial" w:cs="Arial"/>
          <w:sz w:val="24"/>
          <w:szCs w:val="24"/>
        </w:rPr>
        <w:t xml:space="preserve"> </w:t>
      </w:r>
      <w:r w:rsidRPr="000F55EC">
        <w:rPr>
          <w:rFonts w:ascii="Arial" w:eastAsia="Arial" w:hAnsi="Arial" w:cs="Arial"/>
          <w:sz w:val="24"/>
          <w:szCs w:val="24"/>
        </w:rPr>
        <w:t>Field</w:t>
      </w:r>
      <w:r w:rsidR="00CE6578" w:rsidRPr="000F55EC">
        <w:rPr>
          <w:rFonts w:ascii="Arial" w:eastAsia="Arial" w:hAnsi="Arial" w:cs="Arial"/>
          <w:sz w:val="24"/>
          <w:szCs w:val="24"/>
        </w:rPr>
        <w:t xml:space="preserve"> </w:t>
      </w:r>
      <w:r w:rsidRPr="000F55EC">
        <w:rPr>
          <w:rFonts w:ascii="Arial" w:eastAsia="Arial" w:hAnsi="Arial" w:cs="Arial"/>
          <w:sz w:val="24"/>
          <w:szCs w:val="24"/>
        </w:rPr>
        <w:t>Offices</w:t>
      </w:r>
      <w:r w:rsidR="00CE6578" w:rsidRPr="000F55EC">
        <w:rPr>
          <w:rFonts w:ascii="Arial" w:eastAsia="Arial" w:hAnsi="Arial" w:cs="Arial"/>
          <w:sz w:val="24"/>
          <w:szCs w:val="24"/>
        </w:rPr>
        <w:t xml:space="preserve"> </w:t>
      </w:r>
      <w:r w:rsidRPr="000F55EC">
        <w:rPr>
          <w:rFonts w:ascii="Arial" w:eastAsia="Arial" w:hAnsi="Arial" w:cs="Arial"/>
          <w:sz w:val="24"/>
          <w:szCs w:val="24"/>
        </w:rPr>
        <w:t>(FOs),</w:t>
      </w:r>
      <w:r w:rsidR="00CE6578" w:rsidRPr="000F55EC">
        <w:rPr>
          <w:rFonts w:ascii="Arial" w:eastAsia="Arial" w:hAnsi="Arial" w:cs="Arial"/>
          <w:sz w:val="24"/>
          <w:szCs w:val="24"/>
        </w:rPr>
        <w:t xml:space="preserve">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National</w:t>
      </w:r>
      <w:r w:rsidR="00CE6578" w:rsidRPr="000F55EC">
        <w:rPr>
          <w:rFonts w:ascii="Arial" w:eastAsia="Arial" w:hAnsi="Arial" w:cs="Arial"/>
          <w:sz w:val="24"/>
          <w:szCs w:val="24"/>
        </w:rPr>
        <w:t xml:space="preserve"> </w:t>
      </w:r>
      <w:r w:rsidRPr="000F55EC">
        <w:rPr>
          <w:rFonts w:ascii="Arial" w:eastAsia="Arial" w:hAnsi="Arial" w:cs="Arial"/>
          <w:sz w:val="24"/>
          <w:szCs w:val="24"/>
        </w:rPr>
        <w:t>Resource</w:t>
      </w:r>
      <w:r w:rsidR="00CE6578" w:rsidRPr="000F55EC">
        <w:rPr>
          <w:rFonts w:ascii="Arial" w:eastAsia="Arial" w:hAnsi="Arial" w:cs="Arial"/>
          <w:sz w:val="24"/>
          <w:szCs w:val="24"/>
        </w:rPr>
        <w:t xml:space="preserve"> </w:t>
      </w:r>
      <w:r w:rsidRPr="000F55EC">
        <w:rPr>
          <w:rFonts w:ascii="Arial" w:eastAsia="Arial" w:hAnsi="Arial" w:cs="Arial"/>
          <w:sz w:val="24"/>
          <w:szCs w:val="24"/>
        </w:rPr>
        <w:t>Operations</w:t>
      </w:r>
      <w:r w:rsidR="00CE6578" w:rsidRPr="000F55EC">
        <w:rPr>
          <w:rFonts w:ascii="Arial" w:eastAsia="Arial" w:hAnsi="Arial" w:cs="Arial"/>
          <w:sz w:val="24"/>
          <w:szCs w:val="24"/>
        </w:rPr>
        <w:t xml:space="preserve"> </w:t>
      </w:r>
      <w:r w:rsidRPr="000F55EC">
        <w:rPr>
          <w:rFonts w:ascii="Arial" w:eastAsia="Arial" w:hAnsi="Arial" w:cs="Arial"/>
          <w:sz w:val="24"/>
          <w:szCs w:val="24"/>
        </w:rPr>
        <w:t>Center</w:t>
      </w:r>
      <w:r w:rsidR="00CE6578" w:rsidRPr="000F55EC">
        <w:rPr>
          <w:rFonts w:ascii="Arial" w:eastAsia="Arial" w:hAnsi="Arial" w:cs="Arial"/>
          <w:sz w:val="24"/>
          <w:szCs w:val="24"/>
        </w:rPr>
        <w:t xml:space="preserve"> </w:t>
      </w:r>
      <w:r w:rsidRPr="000F55EC">
        <w:rPr>
          <w:rFonts w:ascii="Arial" w:eastAsia="Arial" w:hAnsi="Arial" w:cs="Arial"/>
          <w:sz w:val="24"/>
          <w:szCs w:val="24"/>
        </w:rPr>
        <w:t>(NROC)</w:t>
      </w:r>
      <w:r w:rsidR="00CE6578" w:rsidRPr="000F55EC">
        <w:rPr>
          <w:rFonts w:ascii="Arial" w:eastAsia="Arial" w:hAnsi="Arial" w:cs="Arial"/>
          <w:sz w:val="24"/>
          <w:szCs w:val="24"/>
        </w:rPr>
        <w:t xml:space="preserve"> </w:t>
      </w:r>
      <w:r w:rsidRPr="000F55EC">
        <w:rPr>
          <w:rFonts w:ascii="Arial" w:eastAsia="Arial" w:hAnsi="Arial" w:cs="Arial"/>
          <w:sz w:val="24"/>
          <w:szCs w:val="24"/>
        </w:rPr>
        <w:t>have</w:t>
      </w:r>
      <w:r w:rsidR="00CE6578" w:rsidRPr="000F55EC">
        <w:rPr>
          <w:rFonts w:ascii="Arial" w:eastAsia="Arial" w:hAnsi="Arial" w:cs="Arial"/>
          <w:sz w:val="24"/>
          <w:szCs w:val="24"/>
        </w:rPr>
        <w:t xml:space="preserve"> </w:t>
      </w:r>
      <w:r w:rsidRPr="000F55EC">
        <w:rPr>
          <w:rFonts w:ascii="Arial" w:eastAsia="Arial" w:hAnsi="Arial" w:cs="Arial"/>
          <w:sz w:val="24"/>
          <w:szCs w:val="24"/>
        </w:rPr>
        <w:t>stockpiles</w:t>
      </w:r>
      <w:r w:rsidR="00CE6578" w:rsidRPr="000F55EC">
        <w:rPr>
          <w:rFonts w:ascii="Arial" w:eastAsia="Arial" w:hAnsi="Arial" w:cs="Arial"/>
          <w:sz w:val="24"/>
          <w:szCs w:val="24"/>
        </w:rPr>
        <w:t xml:space="preserve">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standby</w:t>
      </w:r>
      <w:r w:rsidR="00CE6578" w:rsidRPr="000F55EC">
        <w:rPr>
          <w:rFonts w:ascii="Arial" w:eastAsia="Arial" w:hAnsi="Arial" w:cs="Arial"/>
          <w:sz w:val="24"/>
          <w:szCs w:val="24"/>
        </w:rPr>
        <w:t xml:space="preserve"> </w:t>
      </w:r>
      <w:r w:rsidRPr="000F55EC">
        <w:rPr>
          <w:rFonts w:ascii="Arial" w:eastAsia="Arial" w:hAnsi="Arial" w:cs="Arial"/>
          <w:sz w:val="24"/>
          <w:szCs w:val="24"/>
        </w:rPr>
        <w:t>funds</w:t>
      </w:r>
      <w:r w:rsidR="00CE6578" w:rsidRPr="000F55EC">
        <w:rPr>
          <w:rFonts w:ascii="Arial" w:eastAsia="Arial" w:hAnsi="Arial" w:cs="Arial"/>
          <w:sz w:val="24"/>
          <w:szCs w:val="24"/>
        </w:rPr>
        <w:t xml:space="preserve"> </w:t>
      </w:r>
      <w:r w:rsidRPr="000F55EC">
        <w:rPr>
          <w:rFonts w:ascii="Arial" w:eastAsia="Arial" w:hAnsi="Arial" w:cs="Arial"/>
          <w:sz w:val="24"/>
          <w:szCs w:val="24"/>
        </w:rPr>
        <w:t>amounting</w:t>
      </w:r>
      <w:r w:rsidR="00CE6578" w:rsidRPr="000F55EC">
        <w:rPr>
          <w:rFonts w:ascii="Arial" w:eastAsia="Arial" w:hAnsi="Arial" w:cs="Arial"/>
          <w:sz w:val="24"/>
          <w:szCs w:val="24"/>
        </w:rPr>
        <w:t xml:space="preserve"> </w:t>
      </w:r>
      <w:r w:rsidRPr="000F55EC">
        <w:rPr>
          <w:rFonts w:ascii="Arial" w:eastAsia="Arial" w:hAnsi="Arial" w:cs="Arial"/>
          <w:sz w:val="24"/>
          <w:szCs w:val="24"/>
        </w:rPr>
        <w:t>to</w:t>
      </w:r>
      <w:r w:rsidR="00CE6578" w:rsidRPr="000F55EC">
        <w:rPr>
          <w:rFonts w:ascii="Arial" w:eastAsia="Arial" w:hAnsi="Arial" w:cs="Arial"/>
          <w:sz w:val="24"/>
          <w:szCs w:val="24"/>
        </w:rPr>
        <w:t xml:space="preserve"> </w:t>
      </w:r>
      <w:r w:rsidRPr="003960EA">
        <w:rPr>
          <w:rFonts w:ascii="Arial" w:eastAsia="Arial" w:hAnsi="Arial" w:cs="Arial"/>
          <w:b/>
          <w:color w:val="0070C0"/>
          <w:sz w:val="24"/>
          <w:szCs w:val="24"/>
        </w:rPr>
        <w:t>₱</w:t>
      </w:r>
      <w:r w:rsidR="003960EA" w:rsidRPr="003960EA">
        <w:rPr>
          <w:rFonts w:ascii="Arial" w:eastAsia="Arial" w:hAnsi="Arial" w:cs="Arial"/>
          <w:b/>
          <w:color w:val="0070C0"/>
          <w:sz w:val="24"/>
          <w:szCs w:val="24"/>
        </w:rPr>
        <w:t xml:space="preserve">1,930,196,762.30 </w:t>
      </w:r>
      <w:r w:rsidRPr="000F55EC">
        <w:rPr>
          <w:rFonts w:ascii="Arial" w:eastAsia="Arial" w:hAnsi="Arial" w:cs="Arial"/>
          <w:sz w:val="24"/>
          <w:szCs w:val="24"/>
        </w:rPr>
        <w:t>with</w:t>
      </w:r>
      <w:r w:rsidR="00CE6578" w:rsidRPr="000F55EC">
        <w:rPr>
          <w:rFonts w:ascii="Arial" w:eastAsia="Arial" w:hAnsi="Arial" w:cs="Arial"/>
          <w:sz w:val="24"/>
          <w:szCs w:val="24"/>
        </w:rPr>
        <w:t xml:space="preserve"> </w:t>
      </w:r>
      <w:r w:rsidRPr="000F55EC">
        <w:rPr>
          <w:rFonts w:ascii="Arial" w:eastAsia="Arial" w:hAnsi="Arial" w:cs="Arial"/>
          <w:sz w:val="24"/>
          <w:szCs w:val="24"/>
        </w:rPr>
        <w:t>brea</w:t>
      </w:r>
      <w:r w:rsidR="001E37C3" w:rsidRPr="000F55EC">
        <w:rPr>
          <w:rFonts w:ascii="Arial" w:eastAsia="Arial" w:hAnsi="Arial" w:cs="Arial"/>
          <w:sz w:val="24"/>
          <w:szCs w:val="24"/>
        </w:rPr>
        <w:t>kdown</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as</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follows</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(see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Table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1):</w:t>
      </w:r>
    </w:p>
    <w:p w14:paraId="15DD13A3" w14:textId="77777777" w:rsidR="001E37C3" w:rsidRPr="000F55EC" w:rsidRDefault="001E37C3" w:rsidP="000F55EC">
      <w:pPr>
        <w:spacing w:after="0" w:line="240" w:lineRule="auto"/>
        <w:contextualSpacing/>
        <w:jc w:val="both"/>
        <w:rPr>
          <w:rFonts w:ascii="Arial" w:eastAsia="Arial" w:hAnsi="Arial" w:cs="Arial"/>
          <w:sz w:val="24"/>
          <w:szCs w:val="24"/>
        </w:rPr>
      </w:pPr>
    </w:p>
    <w:p w14:paraId="6BFE32AF" w14:textId="1DF6CDF3" w:rsidR="003051AC" w:rsidRPr="000F55EC" w:rsidRDefault="003051AC" w:rsidP="000F55EC">
      <w:pPr>
        <w:widowControl/>
        <w:numPr>
          <w:ilvl w:val="0"/>
          <w:numId w:val="35"/>
        </w:numPr>
        <w:spacing w:after="0" w:line="240" w:lineRule="auto"/>
        <w:ind w:hanging="360"/>
        <w:contextualSpacing/>
        <w:jc w:val="both"/>
        <w:rPr>
          <w:rFonts w:ascii="Arial" w:eastAsia="Arial" w:hAnsi="Arial" w:cs="Arial"/>
          <w:sz w:val="24"/>
          <w:szCs w:val="24"/>
        </w:rPr>
      </w:pPr>
      <w:r w:rsidRPr="000F55EC">
        <w:rPr>
          <w:rFonts w:ascii="Arial" w:eastAsia="Arial" w:hAnsi="Arial" w:cs="Arial"/>
          <w:b/>
          <w:sz w:val="24"/>
          <w:szCs w:val="24"/>
          <w:highlight w:val="white"/>
        </w:rPr>
        <w:t>Standby</w:t>
      </w:r>
      <w:r w:rsidR="00CE6578" w:rsidRPr="000F55EC">
        <w:rPr>
          <w:rFonts w:ascii="Arial" w:eastAsia="Arial" w:hAnsi="Arial" w:cs="Arial"/>
          <w:b/>
          <w:sz w:val="24"/>
          <w:szCs w:val="24"/>
          <w:highlight w:val="white"/>
        </w:rPr>
        <w:t xml:space="preserve"> </w:t>
      </w:r>
      <w:r w:rsidRPr="000F55EC">
        <w:rPr>
          <w:rFonts w:ascii="Arial" w:eastAsia="Arial" w:hAnsi="Arial" w:cs="Arial"/>
          <w:b/>
          <w:sz w:val="24"/>
          <w:szCs w:val="24"/>
          <w:highlight w:val="white"/>
        </w:rPr>
        <w:t>Funds</w:t>
      </w:r>
    </w:p>
    <w:p w14:paraId="0D34A87E" w14:textId="34363E53" w:rsidR="003051AC" w:rsidRPr="000F55EC" w:rsidRDefault="003051AC" w:rsidP="000F55EC">
      <w:pPr>
        <w:spacing w:after="0" w:line="240" w:lineRule="auto"/>
        <w:ind w:left="720"/>
        <w:contextualSpacing/>
        <w:jc w:val="both"/>
        <w:rPr>
          <w:rFonts w:ascii="Arial" w:eastAsia="Arial" w:hAnsi="Arial" w:cs="Arial"/>
          <w:sz w:val="24"/>
          <w:szCs w:val="24"/>
        </w:rPr>
      </w:pPr>
      <w:r w:rsidRPr="000F55EC">
        <w:rPr>
          <w:rFonts w:ascii="Arial" w:eastAsia="Arial" w:hAnsi="Arial" w:cs="Arial"/>
          <w:sz w:val="24"/>
          <w:szCs w:val="24"/>
        </w:rPr>
        <w:t>A</w:t>
      </w:r>
      <w:r w:rsidR="00CE6578" w:rsidRPr="000F55EC">
        <w:rPr>
          <w:rFonts w:ascii="Arial" w:eastAsia="Arial" w:hAnsi="Arial" w:cs="Arial"/>
          <w:sz w:val="24"/>
          <w:szCs w:val="24"/>
        </w:rPr>
        <w:t xml:space="preserve"> </w:t>
      </w:r>
      <w:r w:rsidRPr="000F55EC">
        <w:rPr>
          <w:rFonts w:ascii="Arial" w:eastAsia="Arial" w:hAnsi="Arial" w:cs="Arial"/>
          <w:sz w:val="24"/>
          <w:szCs w:val="24"/>
        </w:rPr>
        <w:t>total</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Pr="003960EA">
        <w:rPr>
          <w:rFonts w:ascii="Arial" w:eastAsia="Arial" w:hAnsi="Arial" w:cs="Arial"/>
          <w:b/>
          <w:color w:val="0070C0"/>
          <w:sz w:val="24"/>
          <w:szCs w:val="24"/>
        </w:rPr>
        <w:t>₱</w:t>
      </w:r>
      <w:r w:rsidR="003960EA" w:rsidRPr="003960EA">
        <w:rPr>
          <w:rFonts w:ascii="Arial" w:eastAsia="Arial" w:hAnsi="Arial" w:cs="Arial"/>
          <w:b/>
          <w:color w:val="0070C0"/>
          <w:sz w:val="24"/>
          <w:szCs w:val="24"/>
        </w:rPr>
        <w:t xml:space="preserve">1,176,551,253.00 </w:t>
      </w:r>
      <w:r w:rsidRPr="000F55EC">
        <w:rPr>
          <w:rFonts w:ascii="Arial" w:eastAsia="Arial" w:hAnsi="Arial" w:cs="Arial"/>
          <w:sz w:val="24"/>
          <w:szCs w:val="24"/>
        </w:rPr>
        <w:t>standby</w:t>
      </w:r>
      <w:r w:rsidR="00CE6578" w:rsidRPr="000F55EC">
        <w:rPr>
          <w:rFonts w:ascii="Arial" w:eastAsia="Arial" w:hAnsi="Arial" w:cs="Arial"/>
          <w:sz w:val="24"/>
          <w:szCs w:val="24"/>
        </w:rPr>
        <w:t xml:space="preserve"> </w:t>
      </w:r>
      <w:r w:rsidRPr="000F55EC">
        <w:rPr>
          <w:rFonts w:ascii="Arial" w:eastAsia="Arial" w:hAnsi="Arial" w:cs="Arial"/>
          <w:sz w:val="24"/>
          <w:szCs w:val="24"/>
        </w:rPr>
        <w:t>funds</w:t>
      </w:r>
      <w:r w:rsidR="00CE6578" w:rsidRPr="000F55EC">
        <w:rPr>
          <w:rFonts w:ascii="Arial" w:eastAsia="Arial" w:hAnsi="Arial" w:cs="Arial"/>
          <w:sz w:val="24"/>
          <w:szCs w:val="24"/>
        </w:rPr>
        <w:t xml:space="preserve"> </w:t>
      </w:r>
      <w:r w:rsidRPr="000F55EC">
        <w:rPr>
          <w:rFonts w:ascii="Arial" w:eastAsia="Arial" w:hAnsi="Arial" w:cs="Arial"/>
          <w:sz w:val="24"/>
          <w:szCs w:val="24"/>
        </w:rPr>
        <w:t>in</w:t>
      </w:r>
      <w:r w:rsidR="00CE6578" w:rsidRPr="000F55EC">
        <w:rPr>
          <w:rFonts w:ascii="Arial" w:eastAsia="Arial" w:hAnsi="Arial" w:cs="Arial"/>
          <w:sz w:val="24"/>
          <w:szCs w:val="24"/>
        </w:rPr>
        <w:t xml:space="preserve"> </w:t>
      </w: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CO</w:t>
      </w:r>
      <w:r w:rsidR="00CE6578" w:rsidRPr="000F55EC">
        <w:rPr>
          <w:rFonts w:ascii="Arial" w:eastAsia="Arial" w:hAnsi="Arial" w:cs="Arial"/>
          <w:sz w:val="24"/>
          <w:szCs w:val="24"/>
        </w:rPr>
        <w:t xml:space="preserve">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FOs.</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said</w:t>
      </w:r>
      <w:r w:rsidR="00CE6578" w:rsidRPr="000F55EC">
        <w:rPr>
          <w:rFonts w:ascii="Arial" w:eastAsia="Arial" w:hAnsi="Arial" w:cs="Arial"/>
          <w:sz w:val="24"/>
          <w:szCs w:val="24"/>
        </w:rPr>
        <w:t xml:space="preserve"> </w:t>
      </w:r>
      <w:r w:rsidRPr="000F55EC">
        <w:rPr>
          <w:rFonts w:ascii="Arial" w:eastAsia="Arial" w:hAnsi="Arial" w:cs="Arial"/>
          <w:sz w:val="24"/>
          <w:szCs w:val="24"/>
        </w:rPr>
        <w:t>amount,</w:t>
      </w:r>
      <w:r w:rsidR="00CE6578" w:rsidRPr="000F55EC">
        <w:rPr>
          <w:rFonts w:ascii="Arial" w:eastAsia="Arial" w:hAnsi="Arial" w:cs="Arial"/>
          <w:sz w:val="24"/>
          <w:szCs w:val="24"/>
        </w:rPr>
        <w:t xml:space="preserve"> </w:t>
      </w:r>
      <w:r w:rsidRPr="000F55EC">
        <w:rPr>
          <w:rFonts w:ascii="Arial" w:eastAsia="Arial" w:hAnsi="Arial" w:cs="Arial"/>
          <w:b/>
          <w:sz w:val="24"/>
          <w:szCs w:val="24"/>
        </w:rPr>
        <w:t>₱</w:t>
      </w:r>
      <w:r w:rsidR="00F53C08" w:rsidRPr="000F55EC">
        <w:rPr>
          <w:rFonts w:ascii="Arial" w:eastAsia="Arial" w:hAnsi="Arial" w:cs="Arial"/>
          <w:b/>
          <w:sz w:val="24"/>
          <w:szCs w:val="24"/>
        </w:rPr>
        <w:t>1,136,065,297.34</w:t>
      </w:r>
      <w:r w:rsidR="00CE6578" w:rsidRPr="000F55EC">
        <w:rPr>
          <w:rFonts w:ascii="Arial" w:eastAsia="Arial" w:hAnsi="Arial" w:cs="Arial"/>
          <w:b/>
          <w:sz w:val="24"/>
          <w:szCs w:val="24"/>
        </w:rPr>
        <w:t xml:space="preserve"> </w:t>
      </w:r>
      <w:r w:rsidRPr="000F55EC">
        <w:rPr>
          <w:rFonts w:ascii="Arial" w:eastAsia="Arial" w:hAnsi="Arial" w:cs="Arial"/>
          <w:sz w:val="24"/>
          <w:szCs w:val="24"/>
        </w:rPr>
        <w:t>is</w:t>
      </w:r>
      <w:r w:rsidR="00CE6578" w:rsidRPr="000F55EC">
        <w:rPr>
          <w:rFonts w:ascii="Arial" w:eastAsia="Arial" w:hAnsi="Arial" w:cs="Arial"/>
          <w:sz w:val="24"/>
          <w:szCs w:val="24"/>
        </w:rPr>
        <w:t xml:space="preserve"> </w:t>
      </w:r>
      <w:r w:rsidRPr="000F55EC">
        <w:rPr>
          <w:rFonts w:ascii="Arial" w:eastAsia="Arial" w:hAnsi="Arial" w:cs="Arial"/>
          <w:sz w:val="24"/>
          <w:szCs w:val="24"/>
        </w:rPr>
        <w:t>the</w:t>
      </w:r>
      <w:r w:rsidR="00CE6578" w:rsidRPr="000F55EC">
        <w:rPr>
          <w:rFonts w:ascii="Arial" w:eastAsia="Arial" w:hAnsi="Arial" w:cs="Arial"/>
          <w:sz w:val="24"/>
          <w:szCs w:val="24"/>
        </w:rPr>
        <w:t xml:space="preserve"> </w:t>
      </w:r>
      <w:r w:rsidRPr="000F55EC">
        <w:rPr>
          <w:rFonts w:ascii="Arial" w:eastAsia="Arial" w:hAnsi="Arial" w:cs="Arial"/>
          <w:sz w:val="24"/>
          <w:szCs w:val="24"/>
        </w:rPr>
        <w:t>available</w:t>
      </w:r>
      <w:r w:rsidR="00CE6578" w:rsidRPr="000F55EC">
        <w:rPr>
          <w:rFonts w:ascii="Arial" w:eastAsia="Arial" w:hAnsi="Arial" w:cs="Arial"/>
          <w:sz w:val="24"/>
          <w:szCs w:val="24"/>
        </w:rPr>
        <w:t xml:space="preserve"> </w:t>
      </w:r>
      <w:r w:rsidRPr="000F55EC">
        <w:rPr>
          <w:rFonts w:ascii="Arial" w:eastAsia="Arial" w:hAnsi="Arial" w:cs="Arial"/>
          <w:sz w:val="24"/>
          <w:szCs w:val="24"/>
        </w:rPr>
        <w:t>Quick</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Response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Fund</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(QRF)</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in</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the</w:t>
      </w:r>
      <w:r w:rsidR="00CE6578" w:rsidRPr="000F55EC">
        <w:rPr>
          <w:rFonts w:ascii="Arial" w:eastAsia="Arial" w:hAnsi="Arial" w:cs="Arial"/>
          <w:sz w:val="24"/>
          <w:szCs w:val="24"/>
        </w:rPr>
        <w:t xml:space="preserve"> </w:t>
      </w:r>
      <w:r w:rsidR="001E37C3" w:rsidRPr="000F55EC">
        <w:rPr>
          <w:rFonts w:ascii="Arial" w:eastAsia="Arial" w:hAnsi="Arial" w:cs="Arial"/>
          <w:sz w:val="24"/>
          <w:szCs w:val="24"/>
        </w:rPr>
        <w:t>CO.</w:t>
      </w:r>
    </w:p>
    <w:p w14:paraId="1D3A9E0E" w14:textId="77777777" w:rsidR="001E37C3" w:rsidRPr="000F55EC" w:rsidRDefault="001E37C3" w:rsidP="000F55EC">
      <w:pPr>
        <w:spacing w:after="0" w:line="240" w:lineRule="auto"/>
        <w:ind w:left="720"/>
        <w:contextualSpacing/>
        <w:jc w:val="both"/>
        <w:rPr>
          <w:rFonts w:ascii="Arial" w:eastAsia="Arial" w:hAnsi="Arial" w:cs="Arial"/>
          <w:sz w:val="24"/>
          <w:szCs w:val="24"/>
        </w:rPr>
      </w:pPr>
    </w:p>
    <w:p w14:paraId="3830AA5D" w14:textId="780E2BA2" w:rsidR="003051AC" w:rsidRPr="000F55EC" w:rsidRDefault="003051AC" w:rsidP="000F55EC">
      <w:pPr>
        <w:widowControl/>
        <w:numPr>
          <w:ilvl w:val="0"/>
          <w:numId w:val="35"/>
        </w:numPr>
        <w:spacing w:after="0" w:line="240" w:lineRule="auto"/>
        <w:ind w:hanging="360"/>
        <w:contextualSpacing/>
        <w:jc w:val="both"/>
        <w:rPr>
          <w:rFonts w:ascii="Arial" w:eastAsia="Arial" w:hAnsi="Arial" w:cs="Arial"/>
          <w:sz w:val="24"/>
          <w:szCs w:val="24"/>
          <w:highlight w:val="white"/>
        </w:rPr>
      </w:pPr>
      <w:r w:rsidRPr="000F55EC">
        <w:rPr>
          <w:rFonts w:ascii="Arial" w:eastAsia="Arial" w:hAnsi="Arial" w:cs="Arial"/>
          <w:b/>
          <w:sz w:val="24"/>
          <w:szCs w:val="24"/>
        </w:rPr>
        <w:t>Stockpiles</w:t>
      </w:r>
    </w:p>
    <w:p w14:paraId="4CFAA6FD" w14:textId="3ADF019D" w:rsidR="00F57EE7" w:rsidRPr="000F55EC" w:rsidRDefault="003051AC" w:rsidP="000F55EC">
      <w:pPr>
        <w:spacing w:after="0" w:line="240" w:lineRule="auto"/>
        <w:ind w:left="720"/>
        <w:contextualSpacing/>
        <w:jc w:val="both"/>
        <w:rPr>
          <w:rFonts w:ascii="Arial" w:eastAsia="Arial" w:hAnsi="Arial" w:cs="Arial"/>
          <w:b/>
          <w:sz w:val="24"/>
          <w:szCs w:val="24"/>
        </w:rPr>
      </w:pPr>
      <w:r w:rsidRPr="000F55EC">
        <w:rPr>
          <w:rFonts w:ascii="Arial" w:eastAsia="Arial" w:hAnsi="Arial" w:cs="Arial"/>
          <w:sz w:val="24"/>
          <w:szCs w:val="24"/>
        </w:rPr>
        <w:t>A</w:t>
      </w:r>
      <w:r w:rsidR="00CE6578" w:rsidRPr="000F55EC">
        <w:rPr>
          <w:rFonts w:ascii="Arial" w:eastAsia="Arial" w:hAnsi="Arial" w:cs="Arial"/>
          <w:sz w:val="24"/>
          <w:szCs w:val="24"/>
        </w:rPr>
        <w:t xml:space="preserve"> </w:t>
      </w:r>
      <w:r w:rsidRPr="000F55EC">
        <w:rPr>
          <w:rFonts w:ascii="Arial" w:eastAsia="Arial" w:hAnsi="Arial" w:cs="Arial"/>
          <w:sz w:val="24"/>
          <w:szCs w:val="24"/>
        </w:rPr>
        <w:t>total</w:t>
      </w:r>
      <w:r w:rsidR="00CE6578" w:rsidRPr="000F55EC">
        <w:rPr>
          <w:rFonts w:ascii="Arial" w:eastAsia="Arial" w:hAnsi="Arial" w:cs="Arial"/>
          <w:sz w:val="24"/>
          <w:szCs w:val="24"/>
        </w:rPr>
        <w:t xml:space="preserve"> </w:t>
      </w:r>
      <w:r w:rsidRPr="000F55EC">
        <w:rPr>
          <w:rFonts w:ascii="Arial" w:eastAsia="Arial" w:hAnsi="Arial" w:cs="Arial"/>
          <w:sz w:val="24"/>
          <w:szCs w:val="24"/>
        </w:rPr>
        <w:t>of</w:t>
      </w:r>
      <w:r w:rsidR="00CE6578" w:rsidRPr="000F55EC">
        <w:rPr>
          <w:rFonts w:ascii="Arial" w:eastAsia="Arial" w:hAnsi="Arial" w:cs="Arial"/>
          <w:sz w:val="24"/>
          <w:szCs w:val="24"/>
        </w:rPr>
        <w:t xml:space="preserve"> </w:t>
      </w:r>
      <w:r w:rsidR="003960EA" w:rsidRPr="003960EA">
        <w:rPr>
          <w:rFonts w:ascii="Arial" w:eastAsia="Arial" w:hAnsi="Arial" w:cs="Arial"/>
          <w:b/>
          <w:color w:val="0070C0"/>
          <w:sz w:val="24"/>
          <w:szCs w:val="24"/>
        </w:rPr>
        <w:t xml:space="preserve">358,810 </w:t>
      </w:r>
      <w:r w:rsidRPr="003960EA">
        <w:rPr>
          <w:rFonts w:ascii="Arial" w:eastAsia="Arial" w:hAnsi="Arial" w:cs="Arial"/>
          <w:b/>
          <w:sz w:val="24"/>
          <w:szCs w:val="24"/>
        </w:rPr>
        <w:t>Family</w:t>
      </w:r>
      <w:r w:rsidR="00CE6578" w:rsidRPr="003960EA">
        <w:rPr>
          <w:rFonts w:ascii="Arial" w:eastAsia="Arial" w:hAnsi="Arial" w:cs="Arial"/>
          <w:b/>
          <w:sz w:val="24"/>
          <w:szCs w:val="24"/>
        </w:rPr>
        <w:t xml:space="preserve"> </w:t>
      </w:r>
      <w:r w:rsidRPr="003960EA">
        <w:rPr>
          <w:rFonts w:ascii="Arial" w:eastAsia="Arial" w:hAnsi="Arial" w:cs="Arial"/>
          <w:b/>
          <w:sz w:val="24"/>
          <w:szCs w:val="24"/>
        </w:rPr>
        <w:t>Food</w:t>
      </w:r>
      <w:r w:rsidR="00CE6578" w:rsidRPr="003960EA">
        <w:rPr>
          <w:rFonts w:ascii="Arial" w:eastAsia="Arial" w:hAnsi="Arial" w:cs="Arial"/>
          <w:b/>
          <w:sz w:val="24"/>
          <w:szCs w:val="24"/>
        </w:rPr>
        <w:t xml:space="preserve"> </w:t>
      </w:r>
      <w:r w:rsidRPr="003960EA">
        <w:rPr>
          <w:rFonts w:ascii="Arial" w:eastAsia="Arial" w:hAnsi="Arial" w:cs="Arial"/>
          <w:b/>
          <w:sz w:val="24"/>
          <w:szCs w:val="24"/>
        </w:rPr>
        <w:t>Packs</w:t>
      </w:r>
      <w:r w:rsidR="00CE6578" w:rsidRPr="003960EA">
        <w:rPr>
          <w:rFonts w:ascii="Arial" w:eastAsia="Arial" w:hAnsi="Arial" w:cs="Arial"/>
          <w:b/>
          <w:sz w:val="24"/>
          <w:szCs w:val="24"/>
        </w:rPr>
        <w:t xml:space="preserve"> </w:t>
      </w:r>
      <w:r w:rsidRPr="003960EA">
        <w:rPr>
          <w:rFonts w:ascii="Arial" w:eastAsia="Arial" w:hAnsi="Arial" w:cs="Arial"/>
          <w:b/>
          <w:sz w:val="24"/>
          <w:szCs w:val="24"/>
        </w:rPr>
        <w:t>(FFPs)</w:t>
      </w:r>
      <w:r w:rsidR="00CE6578" w:rsidRPr="003960EA">
        <w:rPr>
          <w:rFonts w:ascii="Arial" w:eastAsia="Arial" w:hAnsi="Arial" w:cs="Arial"/>
          <w:sz w:val="24"/>
          <w:szCs w:val="24"/>
        </w:rPr>
        <w:t xml:space="preserve"> </w:t>
      </w:r>
      <w:r w:rsidRPr="000F55EC">
        <w:rPr>
          <w:rFonts w:ascii="Arial" w:eastAsia="Arial" w:hAnsi="Arial" w:cs="Arial"/>
          <w:sz w:val="24"/>
          <w:szCs w:val="24"/>
        </w:rPr>
        <w:t>amounting</w:t>
      </w:r>
      <w:r w:rsidR="00CE6578" w:rsidRPr="000F55EC">
        <w:rPr>
          <w:rFonts w:ascii="Arial" w:eastAsia="Arial" w:hAnsi="Arial" w:cs="Arial"/>
          <w:sz w:val="24"/>
          <w:szCs w:val="24"/>
        </w:rPr>
        <w:t xml:space="preserve"> </w:t>
      </w:r>
      <w:r w:rsidRPr="000F55EC">
        <w:rPr>
          <w:rFonts w:ascii="Arial" w:eastAsia="Arial" w:hAnsi="Arial" w:cs="Arial"/>
          <w:sz w:val="24"/>
          <w:szCs w:val="24"/>
        </w:rPr>
        <w:t>to</w:t>
      </w:r>
      <w:r w:rsidR="00CE6578" w:rsidRPr="000F55EC">
        <w:rPr>
          <w:rFonts w:ascii="Arial" w:eastAsia="Arial" w:hAnsi="Arial" w:cs="Arial"/>
          <w:sz w:val="24"/>
          <w:szCs w:val="24"/>
        </w:rPr>
        <w:t xml:space="preserve"> </w:t>
      </w:r>
      <w:r w:rsidRPr="003960EA">
        <w:rPr>
          <w:rFonts w:ascii="Arial" w:eastAsia="Arial" w:hAnsi="Arial" w:cs="Arial"/>
          <w:b/>
          <w:color w:val="0070C0"/>
          <w:sz w:val="24"/>
          <w:szCs w:val="24"/>
        </w:rPr>
        <w:t>₱</w:t>
      </w:r>
      <w:r w:rsidR="003960EA" w:rsidRPr="003960EA">
        <w:rPr>
          <w:rFonts w:ascii="Arial" w:eastAsia="Arial" w:hAnsi="Arial" w:cs="Arial"/>
          <w:b/>
          <w:color w:val="0070C0"/>
          <w:sz w:val="24"/>
          <w:szCs w:val="24"/>
        </w:rPr>
        <w:t xml:space="preserve">133,893,115.76 </w:t>
      </w:r>
      <w:r w:rsidRPr="000F55EC">
        <w:rPr>
          <w:rFonts w:ascii="Arial" w:eastAsia="Arial" w:hAnsi="Arial" w:cs="Arial"/>
          <w:sz w:val="24"/>
          <w:szCs w:val="24"/>
        </w:rPr>
        <w:t>and</w:t>
      </w:r>
      <w:r w:rsidR="00CE6578" w:rsidRPr="000F55EC">
        <w:rPr>
          <w:rFonts w:ascii="Arial" w:eastAsia="Arial" w:hAnsi="Arial" w:cs="Arial"/>
          <w:sz w:val="24"/>
          <w:szCs w:val="24"/>
        </w:rPr>
        <w:t xml:space="preserve"> </w:t>
      </w:r>
      <w:r w:rsidRPr="000F55EC">
        <w:rPr>
          <w:rFonts w:ascii="Arial" w:eastAsia="Arial" w:hAnsi="Arial" w:cs="Arial"/>
          <w:sz w:val="24"/>
          <w:szCs w:val="24"/>
        </w:rPr>
        <w:t>available</w:t>
      </w:r>
      <w:r w:rsidR="00CE6578" w:rsidRPr="000F55EC">
        <w:rPr>
          <w:rFonts w:ascii="Arial" w:eastAsia="Arial" w:hAnsi="Arial" w:cs="Arial"/>
          <w:sz w:val="24"/>
          <w:szCs w:val="24"/>
        </w:rPr>
        <w:t xml:space="preserve"> </w:t>
      </w:r>
      <w:r w:rsidRPr="000F55EC">
        <w:rPr>
          <w:rFonts w:ascii="Arial" w:eastAsia="Arial" w:hAnsi="Arial" w:cs="Arial"/>
          <w:b/>
          <w:sz w:val="24"/>
          <w:szCs w:val="24"/>
        </w:rPr>
        <w:t>Food</w:t>
      </w:r>
      <w:r w:rsidR="00CE6578" w:rsidRPr="000F55EC">
        <w:rPr>
          <w:rFonts w:ascii="Arial" w:eastAsia="Arial" w:hAnsi="Arial" w:cs="Arial"/>
          <w:b/>
          <w:sz w:val="24"/>
          <w:szCs w:val="24"/>
        </w:rPr>
        <w:t xml:space="preserve"> </w:t>
      </w:r>
      <w:r w:rsidRPr="000F55EC">
        <w:rPr>
          <w:rFonts w:ascii="Arial" w:eastAsia="Arial" w:hAnsi="Arial" w:cs="Arial"/>
          <w:b/>
          <w:sz w:val="24"/>
          <w:szCs w:val="24"/>
        </w:rPr>
        <w:t>and</w:t>
      </w:r>
      <w:r w:rsidR="00CE6578" w:rsidRPr="000F55EC">
        <w:rPr>
          <w:rFonts w:ascii="Arial" w:eastAsia="Arial" w:hAnsi="Arial" w:cs="Arial"/>
          <w:b/>
          <w:sz w:val="24"/>
          <w:szCs w:val="24"/>
        </w:rPr>
        <w:t xml:space="preserve"> </w:t>
      </w:r>
      <w:r w:rsidRPr="000F55EC">
        <w:rPr>
          <w:rFonts w:ascii="Arial" w:eastAsia="Arial" w:hAnsi="Arial" w:cs="Arial"/>
          <w:b/>
          <w:sz w:val="24"/>
          <w:szCs w:val="24"/>
        </w:rPr>
        <w:t>Non-food</w:t>
      </w:r>
      <w:r w:rsidR="00CE6578" w:rsidRPr="000F55EC">
        <w:rPr>
          <w:rFonts w:ascii="Arial" w:eastAsia="Arial" w:hAnsi="Arial" w:cs="Arial"/>
          <w:b/>
          <w:sz w:val="24"/>
          <w:szCs w:val="24"/>
        </w:rPr>
        <w:t xml:space="preserve"> </w:t>
      </w:r>
      <w:r w:rsidRPr="000F55EC">
        <w:rPr>
          <w:rFonts w:ascii="Arial" w:eastAsia="Arial" w:hAnsi="Arial" w:cs="Arial"/>
          <w:b/>
          <w:sz w:val="24"/>
          <w:szCs w:val="24"/>
        </w:rPr>
        <w:t>Items</w:t>
      </w:r>
      <w:r w:rsidR="00CE6578" w:rsidRPr="000F55EC">
        <w:rPr>
          <w:rFonts w:ascii="Arial" w:eastAsia="Arial" w:hAnsi="Arial" w:cs="Arial"/>
          <w:b/>
          <w:sz w:val="24"/>
          <w:szCs w:val="24"/>
        </w:rPr>
        <w:t xml:space="preserve"> </w:t>
      </w:r>
      <w:r w:rsidRPr="000F55EC">
        <w:rPr>
          <w:rFonts w:ascii="Arial" w:eastAsia="Arial" w:hAnsi="Arial" w:cs="Arial"/>
          <w:b/>
          <w:sz w:val="24"/>
          <w:szCs w:val="24"/>
        </w:rPr>
        <w:t>(FNIs)</w:t>
      </w:r>
      <w:r w:rsidR="00CE6578" w:rsidRPr="000F55EC">
        <w:rPr>
          <w:rFonts w:ascii="Arial" w:eastAsia="Arial" w:hAnsi="Arial" w:cs="Arial"/>
          <w:sz w:val="24"/>
          <w:szCs w:val="24"/>
        </w:rPr>
        <w:t xml:space="preserve"> </w:t>
      </w:r>
      <w:r w:rsidRPr="000F55EC">
        <w:rPr>
          <w:rFonts w:ascii="Arial" w:eastAsia="Arial" w:hAnsi="Arial" w:cs="Arial"/>
          <w:sz w:val="24"/>
          <w:szCs w:val="24"/>
        </w:rPr>
        <w:t>amounting</w:t>
      </w:r>
      <w:r w:rsidR="00CE6578" w:rsidRPr="000F55EC">
        <w:rPr>
          <w:rFonts w:ascii="Arial" w:eastAsia="Arial" w:hAnsi="Arial" w:cs="Arial"/>
          <w:sz w:val="24"/>
          <w:szCs w:val="24"/>
        </w:rPr>
        <w:t xml:space="preserve"> </w:t>
      </w:r>
      <w:r w:rsidRPr="000F55EC">
        <w:rPr>
          <w:rFonts w:ascii="Arial" w:eastAsia="Arial" w:hAnsi="Arial" w:cs="Arial"/>
          <w:sz w:val="24"/>
          <w:szCs w:val="24"/>
        </w:rPr>
        <w:t>to</w:t>
      </w:r>
      <w:r w:rsidR="00CE6578" w:rsidRPr="000F55EC">
        <w:rPr>
          <w:rFonts w:ascii="Arial" w:eastAsia="Arial" w:hAnsi="Arial" w:cs="Arial"/>
          <w:sz w:val="24"/>
          <w:szCs w:val="24"/>
        </w:rPr>
        <w:t xml:space="preserve"> </w:t>
      </w:r>
      <w:r w:rsidRPr="003960EA">
        <w:rPr>
          <w:rFonts w:ascii="Arial" w:eastAsia="Arial" w:hAnsi="Arial" w:cs="Arial"/>
          <w:b/>
          <w:color w:val="0070C0"/>
          <w:sz w:val="24"/>
          <w:szCs w:val="24"/>
        </w:rPr>
        <w:t>₱</w:t>
      </w:r>
      <w:r w:rsidR="003960EA" w:rsidRPr="003960EA">
        <w:rPr>
          <w:rFonts w:ascii="Arial" w:eastAsia="Arial" w:hAnsi="Arial" w:cs="Arial"/>
          <w:b/>
          <w:color w:val="0070C0"/>
          <w:sz w:val="24"/>
          <w:szCs w:val="24"/>
        </w:rPr>
        <w:t>619,752,393.54</w:t>
      </w:r>
      <w:r w:rsidR="00997761" w:rsidRPr="003960EA">
        <w:rPr>
          <w:rFonts w:ascii="Arial" w:eastAsia="Arial" w:hAnsi="Arial" w:cs="Arial"/>
          <w:b/>
          <w:color w:val="0070C0"/>
          <w:sz w:val="24"/>
          <w:szCs w:val="24"/>
        </w:rPr>
        <w:t>.</w:t>
      </w:r>
    </w:p>
    <w:p w14:paraId="4A3B243E" w14:textId="77777777" w:rsidR="00F57EE7" w:rsidRPr="000F55EC" w:rsidRDefault="00F57EE7" w:rsidP="000F55EC">
      <w:pPr>
        <w:spacing w:after="0" w:line="240" w:lineRule="auto"/>
        <w:contextualSpacing/>
        <w:rPr>
          <w:rFonts w:ascii="Arial" w:eastAsia="Arial" w:hAnsi="Arial" w:cs="Arial"/>
          <w:b/>
          <w:sz w:val="24"/>
          <w:szCs w:val="24"/>
        </w:rPr>
      </w:pPr>
      <w:r w:rsidRPr="000F55EC">
        <w:rPr>
          <w:rFonts w:ascii="Arial" w:eastAsia="Arial" w:hAnsi="Arial" w:cs="Arial"/>
          <w:b/>
          <w:sz w:val="24"/>
          <w:szCs w:val="24"/>
        </w:rPr>
        <w:br w:type="page"/>
      </w:r>
    </w:p>
    <w:tbl>
      <w:tblPr>
        <w:tblW w:w="5000" w:type="pct"/>
        <w:tblCellMar>
          <w:left w:w="0" w:type="dxa"/>
          <w:right w:w="0" w:type="dxa"/>
        </w:tblCellMar>
        <w:tblLook w:val="04A0" w:firstRow="1" w:lastRow="0" w:firstColumn="1" w:lastColumn="0" w:noHBand="0" w:noVBand="1"/>
      </w:tblPr>
      <w:tblGrid>
        <w:gridCol w:w="1251"/>
        <w:gridCol w:w="1364"/>
        <w:gridCol w:w="802"/>
        <w:gridCol w:w="1238"/>
        <w:gridCol w:w="1238"/>
        <w:gridCol w:w="1238"/>
        <w:gridCol w:w="1240"/>
        <w:gridCol w:w="1360"/>
      </w:tblGrid>
      <w:tr w:rsidR="00997761" w:rsidRPr="002C4812" w14:paraId="2C7AD0A2" w14:textId="77777777" w:rsidTr="002C4812">
        <w:trPr>
          <w:trHeight w:val="20"/>
          <w:tblHeader/>
        </w:trPr>
        <w:tc>
          <w:tcPr>
            <w:tcW w:w="643" w:type="pct"/>
            <w:vMerge w:val="restart"/>
            <w:tcBorders>
              <w:top w:val="single" w:sz="6" w:space="0" w:color="000000"/>
              <w:left w:val="single" w:sz="6" w:space="0" w:color="000000"/>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6909B014"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lastRenderedPageBreak/>
              <w:t>FIELD OFFICE</w:t>
            </w:r>
          </w:p>
        </w:tc>
        <w:tc>
          <w:tcPr>
            <w:tcW w:w="701"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3B4EC66"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STANDBY FUNDS</w:t>
            </w:r>
          </w:p>
        </w:tc>
        <w:tc>
          <w:tcPr>
            <w:tcW w:w="2956" w:type="pct"/>
            <w:gridSpan w:val="5"/>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3EDDC591"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STOCKPILES</w:t>
            </w:r>
          </w:p>
        </w:tc>
        <w:tc>
          <w:tcPr>
            <w:tcW w:w="700" w:type="pct"/>
            <w:vMerge w:val="restart"/>
            <w:tcBorders>
              <w:top w:val="single" w:sz="6" w:space="0" w:color="000000"/>
              <w:left w:val="single" w:sz="6" w:space="0" w:color="CCCCCC"/>
              <w:bottom w:val="single" w:sz="6" w:space="0" w:color="000000"/>
              <w:right w:val="single" w:sz="6" w:space="0" w:color="000000"/>
            </w:tcBorders>
            <w:shd w:val="clear" w:color="auto" w:fill="808080" w:themeFill="background1" w:themeFillShade="80"/>
            <w:tcMar>
              <w:top w:w="30" w:type="dxa"/>
              <w:left w:w="45" w:type="dxa"/>
              <w:bottom w:w="30" w:type="dxa"/>
              <w:right w:w="45" w:type="dxa"/>
            </w:tcMar>
            <w:vAlign w:val="center"/>
            <w:hideMark/>
          </w:tcPr>
          <w:p w14:paraId="5CF13493"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Total STANDBY FUNDS &amp; STOCKPILE</w:t>
            </w:r>
          </w:p>
        </w:tc>
      </w:tr>
      <w:tr w:rsidR="00982C42" w:rsidRPr="002C4812" w14:paraId="51CF9455" w14:textId="77777777" w:rsidTr="002C4812">
        <w:trPr>
          <w:trHeight w:val="20"/>
          <w:tblHeader/>
        </w:trPr>
        <w:tc>
          <w:tcPr>
            <w:tcW w:w="643" w:type="pct"/>
            <w:vMerge/>
            <w:tcBorders>
              <w:top w:val="single" w:sz="6" w:space="0" w:color="000000"/>
              <w:left w:val="single" w:sz="6" w:space="0" w:color="000000"/>
              <w:bottom w:val="single" w:sz="6" w:space="0" w:color="000000"/>
              <w:right w:val="single" w:sz="6" w:space="0" w:color="000000"/>
            </w:tcBorders>
            <w:vAlign w:val="center"/>
            <w:hideMark/>
          </w:tcPr>
          <w:p w14:paraId="7EA29989"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701" w:type="pct"/>
            <w:vMerge/>
            <w:tcBorders>
              <w:top w:val="single" w:sz="6" w:space="0" w:color="000000"/>
              <w:left w:val="single" w:sz="6" w:space="0" w:color="CCCCCC"/>
              <w:bottom w:val="single" w:sz="6" w:space="0" w:color="000000"/>
              <w:right w:val="single" w:sz="6" w:space="0" w:color="000000"/>
            </w:tcBorders>
            <w:vAlign w:val="center"/>
            <w:hideMark/>
          </w:tcPr>
          <w:p w14:paraId="3EE90FEF"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1048" w:type="pct"/>
            <w:gridSpan w:val="2"/>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0E1524B6"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Family Food Packs</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C2E0846"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Other Food Items</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6D003B12"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Non Food Items</w:t>
            </w:r>
          </w:p>
        </w:tc>
        <w:tc>
          <w:tcPr>
            <w:tcW w:w="637" w:type="pct"/>
            <w:vMerge w:val="restar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CE712FB"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SUB-TOTAL (Food and NFIs)</w:t>
            </w:r>
          </w:p>
        </w:tc>
        <w:tc>
          <w:tcPr>
            <w:tcW w:w="700" w:type="pct"/>
            <w:vMerge/>
            <w:tcBorders>
              <w:top w:val="single" w:sz="6" w:space="0" w:color="000000"/>
              <w:left w:val="single" w:sz="6" w:space="0" w:color="CCCCCC"/>
              <w:bottom w:val="single" w:sz="6" w:space="0" w:color="000000"/>
              <w:right w:val="single" w:sz="6" w:space="0" w:color="000000"/>
            </w:tcBorders>
            <w:vAlign w:val="center"/>
            <w:hideMark/>
          </w:tcPr>
          <w:p w14:paraId="07D00153"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r>
      <w:tr w:rsidR="00982C42" w:rsidRPr="002C4812" w14:paraId="118B7B10" w14:textId="77777777" w:rsidTr="002C4812">
        <w:trPr>
          <w:trHeight w:val="20"/>
          <w:tblHeader/>
        </w:trPr>
        <w:tc>
          <w:tcPr>
            <w:tcW w:w="643" w:type="pct"/>
            <w:vMerge/>
            <w:tcBorders>
              <w:top w:val="single" w:sz="6" w:space="0" w:color="000000"/>
              <w:left w:val="single" w:sz="6" w:space="0" w:color="000000"/>
              <w:bottom w:val="single" w:sz="6" w:space="0" w:color="000000"/>
              <w:right w:val="single" w:sz="6" w:space="0" w:color="000000"/>
            </w:tcBorders>
            <w:vAlign w:val="center"/>
            <w:hideMark/>
          </w:tcPr>
          <w:p w14:paraId="237A7026"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701" w:type="pct"/>
            <w:vMerge/>
            <w:tcBorders>
              <w:top w:val="single" w:sz="6" w:space="0" w:color="000000"/>
              <w:left w:val="single" w:sz="6" w:space="0" w:color="CCCCCC"/>
              <w:bottom w:val="single" w:sz="6" w:space="0" w:color="000000"/>
              <w:right w:val="single" w:sz="6" w:space="0" w:color="000000"/>
            </w:tcBorders>
            <w:vAlign w:val="center"/>
            <w:hideMark/>
          </w:tcPr>
          <w:p w14:paraId="2B2D3188"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412"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7FD1EC12"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Quantity</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335A5B30"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Total Cost</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2C69029A"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Total Cost</w:t>
            </w:r>
          </w:p>
        </w:tc>
        <w:tc>
          <w:tcPr>
            <w:tcW w:w="636" w:type="pct"/>
            <w:tcBorders>
              <w:top w:val="single" w:sz="6" w:space="0" w:color="CCCCCC"/>
              <w:left w:val="single" w:sz="6" w:space="0" w:color="CCCCCC"/>
              <w:bottom w:val="single" w:sz="6" w:space="0" w:color="000000"/>
              <w:right w:val="single" w:sz="6" w:space="0" w:color="000000"/>
            </w:tcBorders>
            <w:shd w:val="clear" w:color="auto" w:fill="7F7F7F" w:themeFill="text1" w:themeFillTint="80"/>
            <w:tcMar>
              <w:top w:w="30" w:type="dxa"/>
              <w:left w:w="45" w:type="dxa"/>
              <w:bottom w:w="30" w:type="dxa"/>
              <w:right w:w="45" w:type="dxa"/>
            </w:tcMar>
            <w:vAlign w:val="center"/>
            <w:hideMark/>
          </w:tcPr>
          <w:p w14:paraId="53959055" w14:textId="77777777" w:rsidR="00982C42" w:rsidRPr="002C4812" w:rsidRDefault="00982C42" w:rsidP="000F55EC">
            <w:pPr>
              <w:widowControl/>
              <w:spacing w:after="0" w:line="240" w:lineRule="auto"/>
              <w:ind w:right="113"/>
              <w:contextualSpacing/>
              <w:jc w:val="center"/>
              <w:rPr>
                <w:rFonts w:ascii="Arial Narrow" w:eastAsia="Times New Roman" w:hAnsi="Arial Narrow" w:cs="Arial"/>
                <w:b/>
                <w:bCs/>
                <w:i/>
                <w:iCs/>
                <w:color w:val="000000"/>
                <w:sz w:val="18"/>
                <w:szCs w:val="18"/>
              </w:rPr>
            </w:pPr>
            <w:r w:rsidRPr="002C4812">
              <w:rPr>
                <w:rFonts w:ascii="Arial Narrow" w:eastAsia="Times New Roman" w:hAnsi="Arial Narrow" w:cs="Arial"/>
                <w:b/>
                <w:bCs/>
                <w:i/>
                <w:iCs/>
                <w:color w:val="000000"/>
                <w:sz w:val="18"/>
                <w:szCs w:val="18"/>
              </w:rPr>
              <w:t>Total Cost</w:t>
            </w:r>
          </w:p>
        </w:tc>
        <w:tc>
          <w:tcPr>
            <w:tcW w:w="637" w:type="pct"/>
            <w:vMerge/>
            <w:tcBorders>
              <w:top w:val="single" w:sz="6" w:space="0" w:color="CCCCCC"/>
              <w:left w:val="single" w:sz="6" w:space="0" w:color="CCCCCC"/>
              <w:bottom w:val="single" w:sz="6" w:space="0" w:color="000000"/>
              <w:right w:val="single" w:sz="6" w:space="0" w:color="000000"/>
            </w:tcBorders>
            <w:shd w:val="clear" w:color="auto" w:fill="7F7F7F" w:themeFill="text1" w:themeFillTint="80"/>
            <w:vAlign w:val="center"/>
            <w:hideMark/>
          </w:tcPr>
          <w:p w14:paraId="2BCEE42C"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c>
          <w:tcPr>
            <w:tcW w:w="700" w:type="pct"/>
            <w:vMerge/>
            <w:tcBorders>
              <w:top w:val="single" w:sz="6" w:space="0" w:color="000000"/>
              <w:left w:val="single" w:sz="6" w:space="0" w:color="CCCCCC"/>
              <w:bottom w:val="single" w:sz="6" w:space="0" w:color="000000"/>
              <w:right w:val="single" w:sz="6" w:space="0" w:color="000000"/>
            </w:tcBorders>
            <w:vAlign w:val="center"/>
            <w:hideMark/>
          </w:tcPr>
          <w:p w14:paraId="3B1436EA" w14:textId="77777777" w:rsidR="00982C42" w:rsidRPr="002C4812" w:rsidRDefault="00982C42" w:rsidP="000F55EC">
            <w:pPr>
              <w:widowControl/>
              <w:spacing w:after="0" w:line="240" w:lineRule="auto"/>
              <w:ind w:right="113"/>
              <w:contextualSpacing/>
              <w:rPr>
                <w:rFonts w:ascii="Arial Narrow" w:eastAsia="Times New Roman" w:hAnsi="Arial Narrow" w:cs="Arial"/>
                <w:b/>
                <w:bCs/>
                <w:i/>
                <w:iCs/>
                <w:color w:val="000000"/>
                <w:sz w:val="18"/>
                <w:szCs w:val="18"/>
              </w:rPr>
            </w:pPr>
          </w:p>
        </w:tc>
      </w:tr>
      <w:tr w:rsidR="002C4812" w:rsidRPr="002C4812" w14:paraId="27990729" w14:textId="77777777" w:rsidTr="002C4812">
        <w:trPr>
          <w:trHeight w:val="20"/>
        </w:trPr>
        <w:tc>
          <w:tcPr>
            <w:tcW w:w="643" w:type="pct"/>
            <w:tcBorders>
              <w:top w:val="single" w:sz="6" w:space="0" w:color="CCCCCC"/>
              <w:left w:val="single" w:sz="6" w:space="0" w:color="000000"/>
              <w:bottom w:val="double" w:sz="2" w:space="0" w:color="000000"/>
              <w:right w:val="single" w:sz="6" w:space="0" w:color="000000"/>
            </w:tcBorders>
            <w:shd w:val="clear" w:color="auto" w:fill="FFFFFF" w:themeFill="background1"/>
            <w:tcMar>
              <w:top w:w="30" w:type="dxa"/>
              <w:left w:w="45" w:type="dxa"/>
              <w:bottom w:w="30" w:type="dxa"/>
              <w:right w:w="45" w:type="dxa"/>
            </w:tcMar>
            <w:vAlign w:val="center"/>
            <w:hideMark/>
          </w:tcPr>
          <w:p w14:paraId="2EFCD64D" w14:textId="77777777" w:rsidR="002C4812" w:rsidRPr="002C4812" w:rsidRDefault="002C4812" w:rsidP="002C4812">
            <w:pPr>
              <w:widowControl/>
              <w:spacing w:after="0" w:line="240" w:lineRule="auto"/>
              <w:ind w:right="113"/>
              <w:contextualSpacing/>
              <w:jc w:val="center"/>
              <w:rPr>
                <w:rFonts w:ascii="Arial Narrow" w:eastAsia="Times New Roman" w:hAnsi="Arial Narrow" w:cs="Arial"/>
                <w:b/>
                <w:bCs/>
                <w:color w:val="000000"/>
                <w:sz w:val="18"/>
                <w:szCs w:val="18"/>
              </w:rPr>
            </w:pPr>
            <w:r w:rsidRPr="002C4812">
              <w:rPr>
                <w:rFonts w:ascii="Arial Narrow" w:eastAsia="Times New Roman" w:hAnsi="Arial Narrow" w:cs="Arial"/>
                <w:b/>
                <w:bCs/>
                <w:color w:val="000000"/>
                <w:sz w:val="18"/>
                <w:szCs w:val="18"/>
              </w:rPr>
              <w:t>TOTAL</w:t>
            </w:r>
          </w:p>
        </w:tc>
        <w:tc>
          <w:tcPr>
            <w:tcW w:w="701"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hideMark/>
          </w:tcPr>
          <w:p w14:paraId="34B6185F" w14:textId="63EDD557"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1,176,551,253.00</w:t>
            </w:r>
          </w:p>
        </w:tc>
        <w:tc>
          <w:tcPr>
            <w:tcW w:w="412"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hideMark/>
          </w:tcPr>
          <w:p w14:paraId="48D1CA87" w14:textId="46ACA79D"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358,810</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hideMark/>
          </w:tcPr>
          <w:p w14:paraId="33538AF7" w14:textId="6CD85286"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133,893,115.76</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hideMark/>
          </w:tcPr>
          <w:p w14:paraId="2706EB1E" w14:textId="381D0F62"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148,759,512.10</w:t>
            </w:r>
          </w:p>
        </w:tc>
        <w:tc>
          <w:tcPr>
            <w:tcW w:w="636"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hideMark/>
          </w:tcPr>
          <w:p w14:paraId="4F769904" w14:textId="3D303A0B"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470,992,881.44</w:t>
            </w:r>
          </w:p>
        </w:tc>
        <w:tc>
          <w:tcPr>
            <w:tcW w:w="637" w:type="pct"/>
            <w:tcBorders>
              <w:top w:val="single" w:sz="6" w:space="0" w:color="CCCCCC"/>
              <w:left w:val="single" w:sz="6" w:space="0" w:color="CCCCCC"/>
              <w:bottom w:val="double" w:sz="2" w:space="0" w:color="000000"/>
              <w:right w:val="single" w:sz="6" w:space="0" w:color="000000"/>
            </w:tcBorders>
            <w:shd w:val="clear" w:color="auto" w:fill="FFFFFF" w:themeFill="background1"/>
            <w:tcMar>
              <w:top w:w="30" w:type="dxa"/>
              <w:left w:w="45" w:type="dxa"/>
              <w:bottom w:w="30" w:type="dxa"/>
              <w:right w:w="45" w:type="dxa"/>
            </w:tcMar>
            <w:hideMark/>
          </w:tcPr>
          <w:p w14:paraId="13D9145C" w14:textId="02482CED"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619,752,393.54</w:t>
            </w:r>
          </w:p>
        </w:tc>
        <w:tc>
          <w:tcPr>
            <w:tcW w:w="700"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09EEC21A" w14:textId="0B7B9A22" w:rsidR="002C4812" w:rsidRPr="002C4812" w:rsidRDefault="002C4812" w:rsidP="002C4812">
            <w:pPr>
              <w:widowControl/>
              <w:spacing w:after="0" w:line="240" w:lineRule="auto"/>
              <w:ind w:right="113"/>
              <w:contextualSpacing/>
              <w:jc w:val="right"/>
              <w:rPr>
                <w:rFonts w:ascii="Arial Narrow" w:eastAsia="Times New Roman" w:hAnsi="Arial Narrow" w:cs="Arial"/>
                <w:b/>
                <w:bCs/>
                <w:color w:val="000000"/>
                <w:sz w:val="18"/>
                <w:szCs w:val="18"/>
              </w:rPr>
            </w:pPr>
            <w:r w:rsidRPr="002C4812">
              <w:rPr>
                <w:rFonts w:ascii="Arial Narrow" w:hAnsi="Arial Narrow"/>
                <w:sz w:val="18"/>
                <w:szCs w:val="18"/>
              </w:rPr>
              <w:t>1,930,196,762.30</w:t>
            </w:r>
          </w:p>
        </w:tc>
      </w:tr>
      <w:tr w:rsidR="002C4812" w:rsidRPr="002C4812" w14:paraId="79BC9B78"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4B46DB6" w14:textId="35F86276"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Central Office*</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08E1B357" w14:textId="3D7AF71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1,136,065,297.34</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5A9CA60" w14:textId="7777777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C5A06F" w14:textId="77777777" w:rsidR="002C4812" w:rsidRPr="002C4812" w:rsidRDefault="002C4812" w:rsidP="002C4812">
            <w:pPr>
              <w:widowControl/>
              <w:spacing w:after="0" w:line="240" w:lineRule="auto"/>
              <w:ind w:right="113"/>
              <w:contextualSpacing/>
              <w:jc w:val="right"/>
              <w:rPr>
                <w:rFonts w:ascii="Arial Narrow" w:eastAsia="Times New Roman" w:hAnsi="Arial Narrow" w:cs="Arial"/>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A8C12D" w14:textId="77777777" w:rsidR="002C4812" w:rsidRPr="002C4812" w:rsidRDefault="002C4812" w:rsidP="002C4812">
            <w:pPr>
              <w:widowControl/>
              <w:spacing w:after="0" w:line="240" w:lineRule="auto"/>
              <w:ind w:right="113"/>
              <w:contextualSpacing/>
              <w:jc w:val="right"/>
              <w:rPr>
                <w:rFonts w:ascii="Arial Narrow" w:eastAsia="Times New Roman" w:hAnsi="Arial Narrow" w:cs="Arial"/>
                <w:sz w:val="18"/>
                <w:szCs w:val="18"/>
              </w:rPr>
            </w:pP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207C91E" w14:textId="77777777" w:rsidR="002C4812" w:rsidRPr="002C4812" w:rsidRDefault="002C4812" w:rsidP="002C4812">
            <w:pPr>
              <w:widowControl/>
              <w:spacing w:after="0" w:line="240" w:lineRule="auto"/>
              <w:ind w:right="113"/>
              <w:contextualSpacing/>
              <w:jc w:val="right"/>
              <w:rPr>
                <w:rFonts w:ascii="Arial Narrow" w:eastAsia="Times New Roman" w:hAnsi="Arial Narrow" w:cs="Arial"/>
                <w:sz w:val="18"/>
                <w:szCs w:val="18"/>
              </w:rPr>
            </w:pP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FBB61B6" w14:textId="77777777" w:rsidR="002C4812" w:rsidRPr="002C4812" w:rsidRDefault="002C4812" w:rsidP="002C4812">
            <w:pPr>
              <w:widowControl/>
              <w:spacing w:after="0" w:line="240" w:lineRule="auto"/>
              <w:ind w:right="113"/>
              <w:contextualSpacing/>
              <w:jc w:val="right"/>
              <w:rPr>
                <w:rFonts w:ascii="Arial Narrow" w:eastAsia="Times New Roman" w:hAnsi="Arial Narrow" w:cs="Arial"/>
                <w:sz w:val="18"/>
                <w:szCs w:val="18"/>
              </w:rPr>
            </w:pP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2A0467B" w14:textId="3A69DC0A"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1,136,065,297.34</w:t>
            </w:r>
          </w:p>
        </w:tc>
      </w:tr>
      <w:tr w:rsidR="002C4812" w:rsidRPr="002C4812" w14:paraId="78015967"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3A5530A"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NRLMB - NROC</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086F77A2" w14:textId="3A82143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74D42E4" w14:textId="68E2E8B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103,300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A0BF1C8" w14:textId="6A695324"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38,958,562.00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7474E0A" w14:textId="6434009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80,792,752.62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5899AF0" w14:textId="287C892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324,436,193.40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B09EA11" w14:textId="0F99602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405,228,946.02</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6551D7" w14:textId="34AF208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444,187,508.02</w:t>
            </w:r>
          </w:p>
        </w:tc>
      </w:tr>
      <w:tr w:rsidR="002C4812" w:rsidRPr="002C4812" w14:paraId="54078395"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6CFBC60"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NRLMB - VDRC</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4A7AA7BC" w14:textId="71DBFA1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81B09C" w14:textId="1CC522F8"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11,700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613E4B" w14:textId="657924F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4,212,000.00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9F931F" w14:textId="671C115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1,203,200.00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DBD7DE" w14:textId="0F30D29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5,224,562.31</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F51DB0" w14:textId="41A7E15D"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6,427,762.31</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80D20F" w14:textId="49C803A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10,639,762.31</w:t>
            </w:r>
          </w:p>
        </w:tc>
      </w:tr>
      <w:tr w:rsidR="002C4812" w:rsidRPr="002C4812" w14:paraId="75CF439D"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4FC7D1"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72B16AD9" w14:textId="45060D5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2,379,275.00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B5D0371" w14:textId="02D33A3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14,156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59BC39" w14:textId="2820426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5,096,160.00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F96BD0F" w14:textId="126CB4D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1,249,585.92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4DFC6F0" w14:textId="2B82428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17,577,871.18</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7DF9A89" w14:textId="1C5FD42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18,827,457.10</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386033" w14:textId="4564A24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26,302,892.10</w:t>
            </w:r>
          </w:p>
        </w:tc>
      </w:tr>
      <w:tr w:rsidR="002C4812" w:rsidRPr="002C4812" w14:paraId="607CBFC6"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shd w:val="clear" w:color="auto" w:fill="FFC000"/>
            <w:tcMar>
              <w:top w:w="30" w:type="dxa"/>
              <w:left w:w="45" w:type="dxa"/>
              <w:bottom w:w="30" w:type="dxa"/>
              <w:right w:w="45" w:type="dxa"/>
            </w:tcMar>
            <w:vAlign w:val="center"/>
            <w:hideMark/>
          </w:tcPr>
          <w:p w14:paraId="2B61DBFE" w14:textId="14E621F6"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II**</w:t>
            </w:r>
          </w:p>
        </w:tc>
        <w:tc>
          <w:tcPr>
            <w:tcW w:w="701"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64415FC9" w14:textId="7A64643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3,743,301.60</w:t>
            </w:r>
          </w:p>
        </w:tc>
        <w:tc>
          <w:tcPr>
            <w:tcW w:w="412"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3B048AEB" w14:textId="6653641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26,616</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38523E9A" w14:textId="0E17982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8,499,924.40</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46385CA2" w14:textId="3246147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526,640.00</w:t>
            </w:r>
          </w:p>
        </w:tc>
        <w:tc>
          <w:tcPr>
            <w:tcW w:w="636"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7B467FA6" w14:textId="795681C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349,602.75</w:t>
            </w:r>
          </w:p>
        </w:tc>
        <w:tc>
          <w:tcPr>
            <w:tcW w:w="637"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5A9C0A79" w14:textId="273B9714"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876,242.75</w:t>
            </w:r>
          </w:p>
        </w:tc>
        <w:tc>
          <w:tcPr>
            <w:tcW w:w="700" w:type="pct"/>
            <w:tcBorders>
              <w:top w:val="single" w:sz="6" w:space="0" w:color="CCCCCC"/>
              <w:left w:val="single" w:sz="6" w:space="0" w:color="CCCCCC"/>
              <w:bottom w:val="single" w:sz="6" w:space="0" w:color="000000"/>
              <w:right w:val="single" w:sz="6" w:space="0" w:color="000000"/>
            </w:tcBorders>
            <w:shd w:val="clear" w:color="auto" w:fill="FFC000"/>
            <w:tcMar>
              <w:top w:w="30" w:type="dxa"/>
              <w:left w:w="45" w:type="dxa"/>
              <w:bottom w:w="30" w:type="dxa"/>
              <w:right w:w="45" w:type="dxa"/>
            </w:tcMar>
            <w:hideMark/>
          </w:tcPr>
          <w:p w14:paraId="2F4AB7DF" w14:textId="3CA4002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13,119,468.75</w:t>
            </w:r>
          </w:p>
        </w:tc>
      </w:tr>
      <w:tr w:rsidR="002C4812" w:rsidRPr="002C4812" w14:paraId="64F3A5A5"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CD5FFFF"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III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28CAB726" w14:textId="481B981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58,057.00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E0FAA9" w14:textId="25AA750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26,172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FCCE4E" w14:textId="4F67820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10,249,738.48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58366EB" w14:textId="5EDC4418"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979,469.70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102461" w14:textId="35E250F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241,406.00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50835D" w14:textId="124B8F2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1,220,875.70</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ECC76BA" w14:textId="6048DFD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11,528,671.18</w:t>
            </w:r>
          </w:p>
        </w:tc>
      </w:tr>
      <w:tr w:rsidR="002C4812" w:rsidRPr="002C4812" w14:paraId="1601D786"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226903E"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CALABARZON</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4C788A8A" w14:textId="5A72E82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3,000,100.00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67BF40" w14:textId="10214C2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4,802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220E266" w14:textId="176250C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1,725,244.66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29A4F53" w14:textId="650F782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3,790,447.60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4E20F20" w14:textId="5C134C48"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3,423,852.37</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F6B0EBA" w14:textId="33212C9A"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7,214,299.97</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20AFB8" w14:textId="4349918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11,939,644.63</w:t>
            </w:r>
          </w:p>
        </w:tc>
      </w:tr>
      <w:tr w:rsidR="002C4812" w:rsidRPr="002C4812" w14:paraId="3F78F661"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B5F390"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MIMAROPA</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624DCAE1" w14:textId="58A3DB0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2,999,971.58</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6D0555" w14:textId="62A25D1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29,148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7287CA" w14:textId="12B5FF7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12,183,864.00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D0182A" w14:textId="2414630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1,733,336.90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83BDD8D" w14:textId="466BE24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859,605.00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BAF18F9" w14:textId="185B018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2,592,941.90</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5E15DA" w14:textId="7D9E018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17,776,777.48</w:t>
            </w:r>
          </w:p>
        </w:tc>
      </w:tr>
      <w:tr w:rsidR="002C4812" w:rsidRPr="002C4812" w14:paraId="2EEE40C9"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90CB32"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V</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33CFFC7B" w14:textId="4BC76A7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3,000,000.00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15C0D1" w14:textId="27EAD60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21,205</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92EC5D" w14:textId="0743B8C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8,269,950.00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828ED7" w14:textId="4E9BAA4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8,958,033.52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4AEACE3" w14:textId="0111B16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40,704,948.22</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C2B780C" w14:textId="6E47CB0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49,662,981.74</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A960AA" w14:textId="399CEFB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60,932,931.74</w:t>
            </w:r>
          </w:p>
        </w:tc>
      </w:tr>
      <w:tr w:rsidR="002C4812" w:rsidRPr="002C4812" w14:paraId="1E5EFC5B"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5382F7F"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VI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5782D1C2" w14:textId="42A83D6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3,000,000.00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0B5E946" w14:textId="3517C25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11,776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DC30E8C" w14:textId="66FE72A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4,367,395.80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12152E" w14:textId="3DD196F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9,244,557.17</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C37D86" w14:textId="70270BA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3,711,406.00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DB3423E" w14:textId="1809CBE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12,955,963.17</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100FFB9" w14:textId="1357480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20,323,358.97</w:t>
            </w:r>
          </w:p>
        </w:tc>
      </w:tr>
      <w:tr w:rsidR="002C4812" w:rsidRPr="002C4812" w14:paraId="2B0E907E"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03DF9D"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VII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58A663FC" w14:textId="6AE411FA"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1,150.00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256A9E5" w14:textId="73F68B2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13,169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1C06685" w14:textId="15D672C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4,740,840.00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D29DC3A" w14:textId="5B2FBCA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17,429,517.64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9F27ABB" w14:textId="0B3EE07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17,077,542.18</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65B33B8" w14:textId="74D5C8E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34,507,059.82</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3DC073E" w14:textId="014F4A5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39,249,049.82</w:t>
            </w:r>
          </w:p>
        </w:tc>
      </w:tr>
      <w:tr w:rsidR="002C4812" w:rsidRPr="002C4812" w14:paraId="7A6B1937"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A09BD"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VIII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29E47AF1" w14:textId="35D7FC7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3,001,960.00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D4D3CE1" w14:textId="2268287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12,018</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7254899" w14:textId="27CB49C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4,343,545.56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C5EECA6" w14:textId="0B9298A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1,304,119.84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0A978B0" w14:textId="793923C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896,387.00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087F6B8" w14:textId="7339B88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2,200,506.84</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10B134" w14:textId="1BBBC33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9,546,012.40</w:t>
            </w:r>
          </w:p>
        </w:tc>
      </w:tr>
      <w:tr w:rsidR="002C4812" w:rsidRPr="002C4812" w14:paraId="5D85A679"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B34099"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IX</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6CC223E4" w14:textId="692EEF6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1,288,339.35</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EE7DAD6" w14:textId="187084D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10,779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FC32B11" w14:textId="5FE36E2D"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3,880,440.00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58179A" w14:textId="1DBA76EA"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809,140.00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8E1C0E" w14:textId="1E04D5FD"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3,793,242.35</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1D705E5" w14:textId="0E4348D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4,602,382.35</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10A26F6" w14:textId="53652309"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9,771,161.70</w:t>
            </w:r>
          </w:p>
        </w:tc>
      </w:tr>
      <w:tr w:rsidR="002C4812" w:rsidRPr="002C4812" w14:paraId="2B4CF4E3"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505A81"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X</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04ACEBF2" w14:textId="4E66D63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3,000,000.00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8E457BC" w14:textId="1B2E96A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10,037</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B06C9AB" w14:textId="68B7E09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3,613,320.00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E73A76B" w14:textId="6B6BC16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2,204,600.80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5EAAF47" w14:textId="0534C9D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30,060,743.48</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75316EE" w14:textId="10B066E2"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32,265,344.28</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9A35DAA" w14:textId="56A9482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38,878,664.28</w:t>
            </w:r>
          </w:p>
        </w:tc>
      </w:tr>
      <w:tr w:rsidR="002C4812" w:rsidRPr="002C4812" w14:paraId="0B4C394F"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5B6FCC"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XI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48DCBBF3" w14:textId="235E92A8"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3,028,750.00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723471F" w14:textId="1C2A6F08"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27,781</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F6C5509" w14:textId="421FEFC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10,052,645.40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7A07463B" w14:textId="4A6A94A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8,191,100.00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41E5154" w14:textId="20541E0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10,835,893.59</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A22BBCA" w14:textId="0393E69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19,026,993.59</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18AF7AB" w14:textId="641A794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32,108,388.99</w:t>
            </w:r>
          </w:p>
        </w:tc>
      </w:tr>
      <w:tr w:rsidR="002C4812" w:rsidRPr="002C4812" w14:paraId="56A4945E"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3F4B8B"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XII</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4541BDAE" w14:textId="7893A660"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3,000,701.68</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616A02B" w14:textId="0B166AB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4,724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D0B50F0" w14:textId="1FFE070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1,894,324.00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62CCD53" w14:textId="48DAAEEE"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3,484,211.10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FCD9D3B" w14:textId="26147DA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866,517.26</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E159D20" w14:textId="0A862DF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4,350,728.36</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E39B36A" w14:textId="42F791E4"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9,245,754.04</w:t>
            </w:r>
          </w:p>
        </w:tc>
      </w:tr>
      <w:tr w:rsidR="002C4812" w:rsidRPr="002C4812" w14:paraId="086DFD55"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DCB018"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CARAGA</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675C494E" w14:textId="7FFE764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3,000,000.00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A752534" w14:textId="37CFF96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10,681</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B213400" w14:textId="442BAE0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4,058,114.50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3D4C45C" w14:textId="1971F1B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186,600.00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47DC787" w14:textId="6D5F14B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4,982,326.45</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85C522B" w14:textId="5FBFDECD"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5,168,926.45</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8C92A70" w14:textId="6B827FE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12,227,040.95</w:t>
            </w:r>
          </w:p>
        </w:tc>
      </w:tr>
      <w:tr w:rsidR="002C4812" w:rsidRPr="002C4812" w14:paraId="2EB573F5"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9C55E8"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NCR</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4E988FAE" w14:textId="3BA9D211"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3,292,543.50</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DCCDD5A" w14:textId="20BEA8E4"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5,484</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754A90D" w14:textId="44A6D824"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2,052,190.36</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5E62C05" w14:textId="601502B8"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1,142,414.29</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3A337C8E" w14:textId="69B45ACC"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1,038,066.00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43E2B06" w14:textId="387DF29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2,180,480.29</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0058469" w14:textId="186D2624"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7,525,214.15</w:t>
            </w:r>
          </w:p>
        </w:tc>
      </w:tr>
      <w:tr w:rsidR="002C4812" w:rsidRPr="002C4812" w14:paraId="71B9BD3A" w14:textId="77777777" w:rsidTr="002C4812">
        <w:trPr>
          <w:trHeight w:val="20"/>
        </w:trPr>
        <w:tc>
          <w:tcPr>
            <w:tcW w:w="643"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22E403F" w14:textId="77777777" w:rsidR="002C4812" w:rsidRPr="002C4812" w:rsidRDefault="002C4812" w:rsidP="002C4812">
            <w:pPr>
              <w:widowControl/>
              <w:spacing w:after="0" w:line="240" w:lineRule="auto"/>
              <w:ind w:right="113"/>
              <w:contextualSpacing/>
              <w:rPr>
                <w:rFonts w:ascii="Arial Narrow" w:eastAsia="Times New Roman" w:hAnsi="Arial Narrow" w:cs="Arial"/>
                <w:bCs/>
                <w:color w:val="000000"/>
                <w:sz w:val="18"/>
                <w:szCs w:val="18"/>
              </w:rPr>
            </w:pPr>
            <w:r w:rsidRPr="002C4812">
              <w:rPr>
                <w:rFonts w:ascii="Arial Narrow" w:eastAsia="Times New Roman" w:hAnsi="Arial Narrow" w:cs="Arial"/>
                <w:bCs/>
                <w:color w:val="000000"/>
                <w:sz w:val="18"/>
                <w:szCs w:val="18"/>
              </w:rPr>
              <w:t>CAR</w:t>
            </w:r>
          </w:p>
        </w:tc>
        <w:tc>
          <w:tcPr>
            <w:tcW w:w="701" w:type="pct"/>
            <w:tcBorders>
              <w:top w:val="single" w:sz="6" w:space="0" w:color="CCCCCC"/>
              <w:left w:val="single" w:sz="6" w:space="0" w:color="CCCCCC"/>
              <w:bottom w:val="single" w:sz="6" w:space="0" w:color="000000"/>
              <w:right w:val="single" w:sz="6" w:space="0" w:color="000000"/>
            </w:tcBorders>
            <w:shd w:val="clear" w:color="auto" w:fill="FFFFFF" w:themeFill="background1"/>
            <w:tcMar>
              <w:top w:w="30" w:type="dxa"/>
              <w:left w:w="45" w:type="dxa"/>
              <w:bottom w:w="30" w:type="dxa"/>
              <w:right w:w="45" w:type="dxa"/>
            </w:tcMar>
            <w:hideMark/>
          </w:tcPr>
          <w:p w14:paraId="436353E1" w14:textId="40753FAF"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2,691,805.95</w:t>
            </w:r>
          </w:p>
        </w:tc>
        <w:tc>
          <w:tcPr>
            <w:tcW w:w="41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5495B1E9" w14:textId="725E8A6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15,262</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0DD719F4" w14:textId="4F7367A7"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5,694,856.60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100B651C" w14:textId="0550A5D3"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5,529,785.00</w:t>
            </w:r>
          </w:p>
        </w:tc>
        <w:tc>
          <w:tcPr>
            <w:tcW w:w="6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203290E1" w14:textId="5F20FEAB"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4,912,715.90</w:t>
            </w:r>
          </w:p>
        </w:tc>
        <w:tc>
          <w:tcPr>
            <w:tcW w:w="63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4EECD9EF" w14:textId="3E63B3F6"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10,442,500.90</w:t>
            </w:r>
          </w:p>
        </w:tc>
        <w:tc>
          <w:tcPr>
            <w:tcW w:w="70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14:paraId="6F7189A0" w14:textId="032138E5" w:rsidR="002C4812" w:rsidRPr="002C4812" w:rsidRDefault="002C4812" w:rsidP="002C4812">
            <w:pPr>
              <w:widowControl/>
              <w:spacing w:after="0" w:line="240" w:lineRule="auto"/>
              <w:ind w:right="113"/>
              <w:contextualSpacing/>
              <w:jc w:val="right"/>
              <w:rPr>
                <w:rFonts w:ascii="Arial Narrow" w:eastAsia="Times New Roman" w:hAnsi="Arial Narrow" w:cs="Arial"/>
                <w:color w:val="000000"/>
                <w:sz w:val="18"/>
                <w:szCs w:val="18"/>
              </w:rPr>
            </w:pPr>
            <w:r w:rsidRPr="002C4812">
              <w:rPr>
                <w:rFonts w:ascii="Arial Narrow" w:hAnsi="Arial Narrow"/>
                <w:sz w:val="18"/>
                <w:szCs w:val="18"/>
              </w:rPr>
              <w:t>18,829,163.45</w:t>
            </w:r>
          </w:p>
        </w:tc>
      </w:tr>
    </w:tbl>
    <w:p w14:paraId="47ED7956" w14:textId="62341484" w:rsidR="003051AC" w:rsidRPr="000F55EC" w:rsidRDefault="00CE6578" w:rsidP="000F55EC">
      <w:pPr>
        <w:spacing w:after="0" w:line="240" w:lineRule="auto"/>
        <w:contextualSpacing/>
        <w:jc w:val="both"/>
        <w:rPr>
          <w:rFonts w:ascii="Arial" w:eastAsia="Arial" w:hAnsi="Arial" w:cs="Arial"/>
          <w:sz w:val="16"/>
          <w:szCs w:val="24"/>
        </w:rPr>
      </w:pPr>
      <w:r w:rsidRPr="000F55EC">
        <w:rPr>
          <w:rFonts w:ascii="Arial" w:hAnsi="Arial" w:cs="Arial"/>
          <w:i/>
          <w:sz w:val="16"/>
          <w:szCs w:val="24"/>
        </w:rPr>
        <w:t xml:space="preserve"> </w:t>
      </w:r>
      <w:r w:rsidR="003051AC" w:rsidRPr="000F55EC">
        <w:rPr>
          <w:rFonts w:ascii="Arial" w:hAnsi="Arial" w:cs="Arial"/>
          <w:i/>
          <w:sz w:val="16"/>
          <w:szCs w:val="24"/>
        </w:rPr>
        <w:t>*</w:t>
      </w:r>
      <w:bookmarkStart w:id="4" w:name="_Situational_Report_1"/>
      <w:bookmarkEnd w:id="4"/>
      <w:r w:rsidR="009613B9" w:rsidRPr="000F55EC">
        <w:rPr>
          <w:rFonts w:ascii="Arial" w:hAnsi="Arial" w:cs="Arial"/>
          <w:i/>
          <w:sz w:val="16"/>
          <w:szCs w:val="24"/>
        </w:rPr>
        <w:t xml:space="preserve"> </w:t>
      </w:r>
      <w:r w:rsidR="003051AC" w:rsidRPr="000F55EC">
        <w:rPr>
          <w:rFonts w:ascii="Arial" w:hAnsi="Arial" w:cs="Arial"/>
          <w:i/>
          <w:sz w:val="16"/>
          <w:szCs w:val="24"/>
        </w:rPr>
        <w:t>Qu</w:t>
      </w:r>
      <w:r w:rsidR="00111EB0" w:rsidRPr="000F55EC">
        <w:rPr>
          <w:rFonts w:ascii="Arial" w:hAnsi="Arial" w:cs="Arial"/>
          <w:i/>
          <w:sz w:val="16"/>
          <w:szCs w:val="24"/>
        </w:rPr>
        <w:t>ick</w:t>
      </w:r>
      <w:r w:rsidRPr="000F55EC">
        <w:rPr>
          <w:rFonts w:ascii="Arial" w:hAnsi="Arial" w:cs="Arial"/>
          <w:i/>
          <w:sz w:val="16"/>
          <w:szCs w:val="24"/>
        </w:rPr>
        <w:t xml:space="preserve"> </w:t>
      </w:r>
      <w:r w:rsidR="00F53C08" w:rsidRPr="000F55EC">
        <w:rPr>
          <w:rFonts w:ascii="Arial" w:hAnsi="Arial" w:cs="Arial"/>
          <w:i/>
          <w:sz w:val="16"/>
          <w:szCs w:val="24"/>
        </w:rPr>
        <w:t>Response</w:t>
      </w:r>
      <w:r w:rsidRPr="000F55EC">
        <w:rPr>
          <w:rFonts w:ascii="Arial" w:hAnsi="Arial" w:cs="Arial"/>
          <w:i/>
          <w:sz w:val="16"/>
          <w:szCs w:val="24"/>
        </w:rPr>
        <w:t xml:space="preserve"> </w:t>
      </w:r>
      <w:r w:rsidR="00F53C08" w:rsidRPr="000F55EC">
        <w:rPr>
          <w:rFonts w:ascii="Arial" w:hAnsi="Arial" w:cs="Arial"/>
          <w:i/>
          <w:sz w:val="16"/>
          <w:szCs w:val="24"/>
        </w:rPr>
        <w:t>Fund</w:t>
      </w:r>
      <w:r w:rsidRPr="000F55EC">
        <w:rPr>
          <w:rFonts w:ascii="Arial" w:hAnsi="Arial" w:cs="Arial"/>
          <w:i/>
          <w:sz w:val="16"/>
          <w:szCs w:val="24"/>
        </w:rPr>
        <w:t xml:space="preserve"> </w:t>
      </w:r>
      <w:r w:rsidR="00F53C08" w:rsidRPr="000F55EC">
        <w:rPr>
          <w:rFonts w:ascii="Arial" w:hAnsi="Arial" w:cs="Arial"/>
          <w:i/>
          <w:sz w:val="16"/>
          <w:szCs w:val="24"/>
        </w:rPr>
        <w:t>(QRF)</w:t>
      </w:r>
      <w:r w:rsidRPr="000F55EC">
        <w:rPr>
          <w:rFonts w:ascii="Arial" w:hAnsi="Arial" w:cs="Arial"/>
          <w:i/>
          <w:sz w:val="16"/>
          <w:szCs w:val="24"/>
        </w:rPr>
        <w:t xml:space="preserve"> </w:t>
      </w:r>
      <w:r w:rsidR="00F53C08" w:rsidRPr="000F55EC">
        <w:rPr>
          <w:rFonts w:ascii="Arial" w:hAnsi="Arial" w:cs="Arial"/>
          <w:i/>
          <w:sz w:val="16"/>
          <w:szCs w:val="24"/>
        </w:rPr>
        <w:t>as</w:t>
      </w:r>
      <w:r w:rsidRPr="000F55EC">
        <w:rPr>
          <w:rFonts w:ascii="Arial" w:hAnsi="Arial" w:cs="Arial"/>
          <w:i/>
          <w:sz w:val="16"/>
          <w:szCs w:val="24"/>
        </w:rPr>
        <w:t xml:space="preserve"> </w:t>
      </w:r>
      <w:r w:rsidR="00F53C08" w:rsidRPr="000F55EC">
        <w:rPr>
          <w:rFonts w:ascii="Arial" w:hAnsi="Arial" w:cs="Arial"/>
          <w:i/>
          <w:sz w:val="16"/>
          <w:szCs w:val="24"/>
        </w:rPr>
        <w:t>of</w:t>
      </w:r>
      <w:r w:rsidRPr="000F55EC">
        <w:rPr>
          <w:rFonts w:ascii="Arial" w:hAnsi="Arial" w:cs="Arial"/>
          <w:i/>
          <w:sz w:val="16"/>
          <w:szCs w:val="24"/>
        </w:rPr>
        <w:t xml:space="preserve"> </w:t>
      </w:r>
      <w:r w:rsidR="00F53C08" w:rsidRPr="000F55EC">
        <w:rPr>
          <w:rFonts w:ascii="Arial" w:hAnsi="Arial" w:cs="Arial"/>
          <w:i/>
          <w:sz w:val="16"/>
          <w:szCs w:val="24"/>
        </w:rPr>
        <w:t>03</w:t>
      </w:r>
      <w:r w:rsidRPr="000F55EC">
        <w:rPr>
          <w:rFonts w:ascii="Arial" w:hAnsi="Arial" w:cs="Arial"/>
          <w:i/>
          <w:sz w:val="16"/>
          <w:szCs w:val="24"/>
        </w:rPr>
        <w:t xml:space="preserve"> </w:t>
      </w:r>
      <w:r w:rsidR="00F53C08" w:rsidRPr="000F55EC">
        <w:rPr>
          <w:rFonts w:ascii="Arial" w:hAnsi="Arial" w:cs="Arial"/>
          <w:i/>
          <w:sz w:val="16"/>
          <w:szCs w:val="24"/>
        </w:rPr>
        <w:t>August</w:t>
      </w:r>
      <w:r w:rsidRPr="000F55EC">
        <w:rPr>
          <w:rFonts w:ascii="Arial" w:hAnsi="Arial" w:cs="Arial"/>
          <w:i/>
          <w:sz w:val="16"/>
          <w:szCs w:val="24"/>
        </w:rPr>
        <w:t xml:space="preserve"> </w:t>
      </w:r>
      <w:r w:rsidR="003051AC" w:rsidRPr="000F55EC">
        <w:rPr>
          <w:rFonts w:ascii="Arial" w:hAnsi="Arial" w:cs="Arial"/>
          <w:i/>
          <w:sz w:val="16"/>
          <w:szCs w:val="24"/>
        </w:rPr>
        <w:t>2019</w:t>
      </w:r>
    </w:p>
    <w:p w14:paraId="7C70D0D5" w14:textId="3F2A317F" w:rsidR="001E37C3" w:rsidRPr="000F55EC" w:rsidRDefault="007950A1" w:rsidP="000F55EC">
      <w:pPr>
        <w:spacing w:after="0" w:line="240" w:lineRule="auto"/>
        <w:ind w:left="720" w:hanging="720"/>
        <w:contextualSpacing/>
        <w:jc w:val="both"/>
        <w:rPr>
          <w:rFonts w:ascii="Arial" w:eastAsia="Arial" w:hAnsi="Arial" w:cs="Arial"/>
          <w:sz w:val="16"/>
          <w:szCs w:val="24"/>
        </w:rPr>
      </w:pPr>
      <w:r w:rsidRPr="000F55EC">
        <w:rPr>
          <w:rFonts w:ascii="Arial" w:hAnsi="Arial" w:cs="Arial"/>
          <w:i/>
          <w:sz w:val="16"/>
          <w:szCs w:val="24"/>
        </w:rPr>
        <w:t>*</w:t>
      </w:r>
      <w:r w:rsidR="00044521" w:rsidRPr="000F55EC">
        <w:rPr>
          <w:rFonts w:ascii="Arial" w:hAnsi="Arial" w:cs="Arial"/>
          <w:i/>
          <w:sz w:val="16"/>
          <w:szCs w:val="24"/>
        </w:rPr>
        <w:t>*</w:t>
      </w:r>
      <w:r w:rsidR="009613B9" w:rsidRPr="000F55EC">
        <w:rPr>
          <w:rFonts w:ascii="Arial" w:hAnsi="Arial" w:cs="Arial"/>
          <w:i/>
          <w:sz w:val="16"/>
          <w:szCs w:val="24"/>
        </w:rPr>
        <w:t xml:space="preserve"> </w:t>
      </w:r>
      <w:r w:rsidRPr="000F55EC">
        <w:rPr>
          <w:rFonts w:ascii="Arial" w:hAnsi="Arial" w:cs="Arial"/>
          <w:i/>
          <w:sz w:val="16"/>
          <w:szCs w:val="24"/>
        </w:rPr>
        <w:t>Status</w:t>
      </w:r>
      <w:r w:rsidR="00CE6578" w:rsidRPr="000F55EC">
        <w:rPr>
          <w:rFonts w:ascii="Arial" w:hAnsi="Arial" w:cs="Arial"/>
          <w:i/>
          <w:sz w:val="16"/>
          <w:szCs w:val="24"/>
        </w:rPr>
        <w:t xml:space="preserve"> </w:t>
      </w:r>
      <w:r w:rsidRPr="000F55EC">
        <w:rPr>
          <w:rFonts w:ascii="Arial" w:hAnsi="Arial" w:cs="Arial"/>
          <w:i/>
          <w:sz w:val="16"/>
          <w:szCs w:val="24"/>
        </w:rPr>
        <w:t>of</w:t>
      </w:r>
      <w:r w:rsidR="00CE6578" w:rsidRPr="000F55EC">
        <w:rPr>
          <w:rFonts w:ascii="Arial" w:hAnsi="Arial" w:cs="Arial"/>
          <w:i/>
          <w:sz w:val="16"/>
          <w:szCs w:val="24"/>
        </w:rPr>
        <w:t xml:space="preserve"> </w:t>
      </w:r>
      <w:r w:rsidRPr="000F55EC">
        <w:rPr>
          <w:rFonts w:ascii="Arial" w:hAnsi="Arial" w:cs="Arial"/>
          <w:i/>
          <w:sz w:val="16"/>
          <w:szCs w:val="24"/>
        </w:rPr>
        <w:t>Standby</w:t>
      </w:r>
      <w:r w:rsidR="00CE6578" w:rsidRPr="000F55EC">
        <w:rPr>
          <w:rFonts w:ascii="Arial" w:hAnsi="Arial" w:cs="Arial"/>
          <w:i/>
          <w:sz w:val="16"/>
          <w:szCs w:val="24"/>
        </w:rPr>
        <w:t xml:space="preserve"> </w:t>
      </w:r>
      <w:r w:rsidRPr="000F55EC">
        <w:rPr>
          <w:rFonts w:ascii="Arial" w:hAnsi="Arial" w:cs="Arial"/>
          <w:i/>
          <w:sz w:val="16"/>
          <w:szCs w:val="24"/>
        </w:rPr>
        <w:t>Funds</w:t>
      </w:r>
      <w:r w:rsidR="00CE6578" w:rsidRPr="000F55EC">
        <w:rPr>
          <w:rFonts w:ascii="Arial" w:hAnsi="Arial" w:cs="Arial"/>
          <w:i/>
          <w:sz w:val="16"/>
          <w:szCs w:val="24"/>
        </w:rPr>
        <w:t xml:space="preserve"> </w:t>
      </w:r>
      <w:r w:rsidR="000E45AD" w:rsidRPr="000F55EC">
        <w:rPr>
          <w:rFonts w:ascii="Arial" w:hAnsi="Arial" w:cs="Arial"/>
          <w:i/>
          <w:sz w:val="16"/>
          <w:szCs w:val="24"/>
        </w:rPr>
        <w:t>and</w:t>
      </w:r>
      <w:r w:rsidR="00CE6578" w:rsidRPr="000F55EC">
        <w:rPr>
          <w:rFonts w:ascii="Arial" w:hAnsi="Arial" w:cs="Arial"/>
          <w:i/>
          <w:sz w:val="16"/>
          <w:szCs w:val="24"/>
        </w:rPr>
        <w:t xml:space="preserve"> </w:t>
      </w:r>
      <w:r w:rsidR="000E45AD" w:rsidRPr="000F55EC">
        <w:rPr>
          <w:rFonts w:ascii="Arial" w:hAnsi="Arial" w:cs="Arial"/>
          <w:i/>
          <w:sz w:val="16"/>
          <w:szCs w:val="24"/>
        </w:rPr>
        <w:t>Stockpile</w:t>
      </w:r>
      <w:r w:rsidR="00CE6578" w:rsidRPr="000F55EC">
        <w:rPr>
          <w:rFonts w:ascii="Arial" w:hAnsi="Arial" w:cs="Arial"/>
          <w:i/>
          <w:sz w:val="16"/>
          <w:szCs w:val="24"/>
        </w:rPr>
        <w:t xml:space="preserve"> </w:t>
      </w:r>
      <w:r w:rsidR="000E45AD" w:rsidRPr="000F55EC">
        <w:rPr>
          <w:rFonts w:ascii="Arial" w:hAnsi="Arial" w:cs="Arial"/>
          <w:i/>
          <w:sz w:val="16"/>
          <w:szCs w:val="24"/>
        </w:rPr>
        <w:t>as</w:t>
      </w:r>
      <w:r w:rsidR="00CE6578" w:rsidRPr="000F55EC">
        <w:rPr>
          <w:rFonts w:ascii="Arial" w:hAnsi="Arial" w:cs="Arial"/>
          <w:i/>
          <w:sz w:val="16"/>
          <w:szCs w:val="24"/>
        </w:rPr>
        <w:t xml:space="preserve"> </w:t>
      </w:r>
      <w:r w:rsidR="000E45AD" w:rsidRPr="000F55EC">
        <w:rPr>
          <w:rFonts w:ascii="Arial" w:hAnsi="Arial" w:cs="Arial"/>
          <w:i/>
          <w:sz w:val="16"/>
          <w:szCs w:val="24"/>
        </w:rPr>
        <w:t>of</w:t>
      </w:r>
      <w:r w:rsidR="00CE6578" w:rsidRPr="000F55EC">
        <w:rPr>
          <w:rFonts w:ascii="Arial" w:hAnsi="Arial" w:cs="Arial"/>
          <w:i/>
          <w:sz w:val="16"/>
          <w:szCs w:val="24"/>
        </w:rPr>
        <w:t xml:space="preserve"> </w:t>
      </w:r>
      <w:r w:rsidR="003960EA">
        <w:rPr>
          <w:rFonts w:ascii="Arial" w:hAnsi="Arial" w:cs="Arial"/>
          <w:i/>
          <w:sz w:val="16"/>
          <w:szCs w:val="24"/>
        </w:rPr>
        <w:t>1</w:t>
      </w:r>
      <w:r w:rsidR="006D11D4" w:rsidRPr="000F55EC">
        <w:rPr>
          <w:rFonts w:ascii="Arial" w:hAnsi="Arial" w:cs="Arial"/>
          <w:i/>
          <w:sz w:val="16"/>
          <w:szCs w:val="24"/>
        </w:rPr>
        <w:t>3</w:t>
      </w:r>
      <w:r w:rsidR="00CE6578" w:rsidRPr="000F55EC">
        <w:rPr>
          <w:rFonts w:ascii="Arial" w:hAnsi="Arial" w:cs="Arial"/>
          <w:i/>
          <w:sz w:val="16"/>
          <w:szCs w:val="24"/>
        </w:rPr>
        <w:t xml:space="preserve"> </w:t>
      </w:r>
      <w:r w:rsidR="000E45AD" w:rsidRPr="000F55EC">
        <w:rPr>
          <w:rFonts w:ascii="Arial" w:hAnsi="Arial" w:cs="Arial"/>
          <w:i/>
          <w:sz w:val="16"/>
          <w:szCs w:val="24"/>
        </w:rPr>
        <w:t>August</w:t>
      </w:r>
      <w:r w:rsidR="00CE6578" w:rsidRPr="000F55EC">
        <w:rPr>
          <w:rFonts w:ascii="Arial" w:hAnsi="Arial" w:cs="Arial"/>
          <w:i/>
          <w:sz w:val="16"/>
          <w:szCs w:val="24"/>
        </w:rPr>
        <w:t xml:space="preserve"> </w:t>
      </w:r>
      <w:r w:rsidRPr="000F55EC">
        <w:rPr>
          <w:rFonts w:ascii="Arial" w:hAnsi="Arial" w:cs="Arial"/>
          <w:i/>
          <w:sz w:val="16"/>
          <w:szCs w:val="24"/>
        </w:rPr>
        <w:t>2019</w:t>
      </w:r>
    </w:p>
    <w:p w14:paraId="4E4C706C" w14:textId="2F9C0AA4" w:rsidR="00F57EE7" w:rsidRDefault="00F57EE7" w:rsidP="000F55EC">
      <w:pPr>
        <w:spacing w:after="0" w:line="240" w:lineRule="auto"/>
        <w:contextualSpacing/>
        <w:rPr>
          <w:rFonts w:ascii="Arial" w:eastAsia="Arial" w:hAnsi="Arial" w:cs="Arial"/>
          <w:b/>
          <w:color w:val="002060"/>
          <w:sz w:val="24"/>
          <w:szCs w:val="24"/>
        </w:rPr>
      </w:pPr>
    </w:p>
    <w:p w14:paraId="160B7E1D" w14:textId="77777777" w:rsidR="003829DF" w:rsidRPr="000F55EC" w:rsidRDefault="003829DF" w:rsidP="000F55EC">
      <w:pPr>
        <w:spacing w:after="0" w:line="240" w:lineRule="auto"/>
        <w:contextualSpacing/>
        <w:rPr>
          <w:rFonts w:ascii="Arial" w:eastAsia="Arial" w:hAnsi="Arial" w:cs="Arial"/>
          <w:b/>
          <w:color w:val="002060"/>
          <w:sz w:val="24"/>
          <w:szCs w:val="24"/>
        </w:rPr>
      </w:pPr>
    </w:p>
    <w:p w14:paraId="75FA979D" w14:textId="398B22A3" w:rsidR="00A01FA9" w:rsidRPr="000F55EC" w:rsidRDefault="00C46A8D" w:rsidP="000F55EC">
      <w:pPr>
        <w:spacing w:after="0" w:line="240" w:lineRule="auto"/>
        <w:contextualSpacing/>
        <w:rPr>
          <w:rFonts w:ascii="Arial" w:eastAsia="Arial" w:hAnsi="Arial" w:cs="Arial"/>
          <w:b/>
          <w:color w:val="002060"/>
          <w:sz w:val="28"/>
          <w:szCs w:val="24"/>
        </w:rPr>
      </w:pPr>
      <w:r w:rsidRPr="000F55EC">
        <w:rPr>
          <w:rFonts w:ascii="Arial" w:eastAsia="Arial" w:hAnsi="Arial" w:cs="Arial"/>
          <w:b/>
          <w:color w:val="002060"/>
          <w:sz w:val="28"/>
          <w:szCs w:val="24"/>
        </w:rPr>
        <w:t>Situational</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Reports</w:t>
      </w:r>
    </w:p>
    <w:p w14:paraId="76228271" w14:textId="77777777" w:rsidR="00044521" w:rsidRPr="000F55EC" w:rsidRDefault="00044521" w:rsidP="000F55EC">
      <w:pPr>
        <w:pStyle w:val="Heading1"/>
        <w:spacing w:before="0" w:after="0"/>
        <w:contextualSpacing/>
        <w:rPr>
          <w:rFonts w:ascii="Arial" w:eastAsia="Arial" w:hAnsi="Arial" w:cs="Arial"/>
          <w:sz w:val="24"/>
          <w:szCs w:val="24"/>
        </w:rPr>
      </w:pPr>
    </w:p>
    <w:p w14:paraId="153C3B2F" w14:textId="100DA292" w:rsidR="00C46A8D" w:rsidRPr="000F55EC" w:rsidRDefault="00C46A8D" w:rsidP="000F55EC">
      <w:pPr>
        <w:pStyle w:val="Heading1"/>
        <w:spacing w:before="0" w:after="0"/>
        <w:contextualSpacing/>
        <w:rPr>
          <w:rFonts w:ascii="Arial" w:eastAsia="Arial" w:hAnsi="Arial" w:cs="Arial"/>
          <w:b w:val="0"/>
          <w:sz w:val="24"/>
          <w:szCs w:val="24"/>
        </w:rPr>
      </w:pPr>
      <w:r w:rsidRPr="000F55EC">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C46A8D" w:rsidRPr="000F55EC" w14:paraId="01C5193C" w14:textId="77777777" w:rsidTr="003829DF">
        <w:trPr>
          <w:trHeight w:val="62"/>
          <w:tblHeader/>
          <w:jc w:val="center"/>
        </w:trPr>
        <w:tc>
          <w:tcPr>
            <w:tcW w:w="968" w:type="pct"/>
            <w:vAlign w:val="bottom"/>
          </w:tcPr>
          <w:p w14:paraId="42B73F9C" w14:textId="77777777" w:rsidR="00C46A8D" w:rsidRPr="000F55EC" w:rsidRDefault="00C46A8D"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DATE</w:t>
            </w:r>
          </w:p>
        </w:tc>
        <w:tc>
          <w:tcPr>
            <w:tcW w:w="4032" w:type="pct"/>
            <w:vAlign w:val="bottom"/>
          </w:tcPr>
          <w:p w14:paraId="0B100CBB" w14:textId="265810FB" w:rsidR="00C46A8D" w:rsidRPr="000F55EC" w:rsidRDefault="005C1D11"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SITUATIONS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ACTIONS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UNDER</w:t>
            </w:r>
            <w:r w:rsidR="00C46A8D" w:rsidRPr="000F55EC">
              <w:rPr>
                <w:rFonts w:ascii="Arial" w:eastAsia="Arial Narrow" w:hAnsi="Arial" w:cs="Arial"/>
                <w:b/>
                <w:sz w:val="20"/>
                <w:szCs w:val="24"/>
              </w:rPr>
              <w:t>TAKEN</w:t>
            </w:r>
          </w:p>
        </w:tc>
      </w:tr>
      <w:tr w:rsidR="00F04282" w:rsidRPr="000F55EC" w14:paraId="4C71D264" w14:textId="77777777" w:rsidTr="003829DF">
        <w:trPr>
          <w:jc w:val="center"/>
        </w:trPr>
        <w:tc>
          <w:tcPr>
            <w:tcW w:w="968" w:type="pct"/>
            <w:vAlign w:val="center"/>
          </w:tcPr>
          <w:p w14:paraId="0DC517F5" w14:textId="4546D86C" w:rsidR="00F04282" w:rsidRPr="000F55EC" w:rsidRDefault="002C4812" w:rsidP="000F55EC">
            <w:pPr>
              <w:spacing w:after="0" w:line="240" w:lineRule="auto"/>
              <w:contextualSpacing/>
              <w:jc w:val="center"/>
              <w:rPr>
                <w:rFonts w:ascii="Arial" w:eastAsia="Arial Narrow" w:hAnsi="Arial" w:cs="Arial"/>
                <w:color w:val="0070C0"/>
                <w:sz w:val="20"/>
                <w:szCs w:val="24"/>
              </w:rPr>
            </w:pPr>
            <w:r>
              <w:rPr>
                <w:rFonts w:ascii="Arial" w:eastAsia="Arial Narrow" w:hAnsi="Arial" w:cs="Arial"/>
                <w:color w:val="0070C0"/>
                <w:sz w:val="20"/>
                <w:szCs w:val="24"/>
              </w:rPr>
              <w:t xml:space="preserve">14 </w:t>
            </w:r>
            <w:r w:rsidR="00F04282" w:rsidRPr="000F55EC">
              <w:rPr>
                <w:rFonts w:ascii="Arial" w:eastAsia="Arial Narrow" w:hAnsi="Arial" w:cs="Arial"/>
                <w:color w:val="0070C0"/>
                <w:sz w:val="20"/>
                <w:szCs w:val="24"/>
              </w:rPr>
              <w:t>August</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2019</w:t>
            </w:r>
          </w:p>
        </w:tc>
        <w:tc>
          <w:tcPr>
            <w:tcW w:w="4032" w:type="pct"/>
          </w:tcPr>
          <w:p w14:paraId="5D34C4E1" w14:textId="505C8C60" w:rsidR="0056752C" w:rsidRPr="000F55EC" w:rsidRDefault="00137A4D" w:rsidP="000F55EC">
            <w:pPr>
              <w:pStyle w:val="ListParagraph"/>
              <w:numPr>
                <w:ilvl w:val="0"/>
                <w:numId w:val="38"/>
              </w:numPr>
              <w:spacing w:after="0" w:line="240" w:lineRule="auto"/>
              <w:ind w:left="172" w:hanging="172"/>
              <w:jc w:val="both"/>
              <w:rPr>
                <w:rFonts w:ascii="Arial" w:eastAsia="Arial Narrow" w:hAnsi="Arial" w:cs="Arial"/>
                <w:color w:val="0070C0"/>
                <w:sz w:val="20"/>
                <w:szCs w:val="24"/>
              </w:rPr>
            </w:pPr>
            <w:r w:rsidRPr="000F55EC">
              <w:rPr>
                <w:rFonts w:ascii="Arial" w:eastAsia="Arial Narrow" w:hAnsi="Arial" w:cs="Arial"/>
                <w:color w:val="0070C0"/>
                <w:sz w:val="20"/>
                <w:szCs w:val="24"/>
              </w:rPr>
              <w:t>T</w:t>
            </w:r>
            <w:r w:rsidR="00F04282" w:rsidRPr="000F55EC">
              <w:rPr>
                <w:rFonts w:ascii="Arial" w:eastAsia="Arial Narrow" w:hAnsi="Arial" w:cs="Arial"/>
                <w:color w:val="0070C0"/>
                <w:sz w:val="20"/>
                <w:szCs w:val="24"/>
              </w:rPr>
              <w:t>he</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Disaster</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Response</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Manageme</w:t>
            </w:r>
            <w:r w:rsidR="0056752C" w:rsidRPr="000F55EC">
              <w:rPr>
                <w:rFonts w:ascii="Arial" w:eastAsia="Arial Narrow" w:hAnsi="Arial" w:cs="Arial"/>
                <w:color w:val="0070C0"/>
                <w:sz w:val="20"/>
                <w:szCs w:val="24"/>
              </w:rPr>
              <w:t>nt</w:t>
            </w:r>
            <w:r w:rsidR="00CE6578" w:rsidRPr="000F55EC">
              <w:rPr>
                <w:rFonts w:ascii="Arial" w:eastAsia="Arial Narrow" w:hAnsi="Arial" w:cs="Arial"/>
                <w:color w:val="0070C0"/>
                <w:sz w:val="20"/>
                <w:szCs w:val="24"/>
              </w:rPr>
              <w:t xml:space="preserve"> </w:t>
            </w:r>
            <w:r w:rsidR="0056752C" w:rsidRPr="000F55EC">
              <w:rPr>
                <w:rFonts w:ascii="Arial" w:eastAsia="Arial Narrow" w:hAnsi="Arial" w:cs="Arial"/>
                <w:color w:val="0070C0"/>
                <w:sz w:val="20"/>
                <w:szCs w:val="24"/>
              </w:rPr>
              <w:t>Bureau</w:t>
            </w:r>
            <w:r w:rsidR="00CE6578" w:rsidRPr="000F55EC">
              <w:rPr>
                <w:rFonts w:ascii="Arial" w:eastAsia="Arial Narrow" w:hAnsi="Arial" w:cs="Arial"/>
                <w:color w:val="0070C0"/>
                <w:sz w:val="20"/>
                <w:szCs w:val="24"/>
              </w:rPr>
              <w:t xml:space="preserve"> </w:t>
            </w:r>
            <w:r w:rsidR="0056752C" w:rsidRPr="000F55EC">
              <w:rPr>
                <w:rFonts w:ascii="Arial" w:eastAsia="Arial Narrow" w:hAnsi="Arial" w:cs="Arial"/>
                <w:color w:val="0070C0"/>
                <w:sz w:val="20"/>
                <w:szCs w:val="24"/>
              </w:rPr>
              <w:t>(DRMB)</w:t>
            </w:r>
            <w:r w:rsidR="00CE6578" w:rsidRPr="000F55EC">
              <w:rPr>
                <w:rFonts w:ascii="Arial" w:eastAsia="Arial Narrow" w:hAnsi="Arial" w:cs="Arial"/>
                <w:color w:val="0070C0"/>
                <w:sz w:val="20"/>
                <w:szCs w:val="24"/>
              </w:rPr>
              <w:t xml:space="preserve"> </w:t>
            </w:r>
            <w:r w:rsidR="00F9261F" w:rsidRPr="000F55EC">
              <w:rPr>
                <w:rFonts w:ascii="Arial" w:eastAsia="Arial Narrow" w:hAnsi="Arial" w:cs="Arial"/>
                <w:color w:val="0070C0"/>
                <w:sz w:val="20"/>
                <w:szCs w:val="24"/>
              </w:rPr>
              <w:t xml:space="preserve">is </w:t>
            </w:r>
            <w:r w:rsidR="00F04282" w:rsidRPr="000F55EC">
              <w:rPr>
                <w:rFonts w:ascii="Arial" w:eastAsia="Arial Narrow" w:hAnsi="Arial" w:cs="Arial"/>
                <w:color w:val="0070C0"/>
                <w:sz w:val="20"/>
                <w:szCs w:val="24"/>
              </w:rPr>
              <w:t>continuously</w:t>
            </w:r>
            <w:r w:rsidR="00CE6578" w:rsidRPr="000F55EC">
              <w:rPr>
                <w:rFonts w:ascii="Arial" w:eastAsia="Arial Narrow" w:hAnsi="Arial" w:cs="Arial"/>
                <w:color w:val="0070C0"/>
                <w:sz w:val="20"/>
                <w:szCs w:val="24"/>
              </w:rPr>
              <w:t xml:space="preserve"> </w:t>
            </w:r>
            <w:r w:rsidR="00E82AE7" w:rsidRPr="000F55EC">
              <w:rPr>
                <w:rFonts w:ascii="Arial" w:eastAsia="Arial Narrow" w:hAnsi="Arial" w:cs="Arial"/>
                <w:color w:val="0070C0"/>
                <w:sz w:val="20"/>
                <w:szCs w:val="24"/>
              </w:rPr>
              <w:t>coordinating</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with</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DSWD-FO</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II</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for</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significant</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disaster</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response</w:t>
            </w:r>
            <w:r w:rsidR="00CE6578" w:rsidRPr="000F55EC">
              <w:rPr>
                <w:rFonts w:ascii="Arial" w:eastAsia="Arial Narrow" w:hAnsi="Arial" w:cs="Arial"/>
                <w:color w:val="0070C0"/>
                <w:sz w:val="20"/>
                <w:szCs w:val="24"/>
              </w:rPr>
              <w:t xml:space="preserve"> </w:t>
            </w:r>
            <w:r w:rsidR="00F04282" w:rsidRPr="000F55EC">
              <w:rPr>
                <w:rFonts w:ascii="Arial" w:eastAsia="Arial Narrow" w:hAnsi="Arial" w:cs="Arial"/>
                <w:color w:val="0070C0"/>
                <w:sz w:val="20"/>
                <w:szCs w:val="24"/>
              </w:rPr>
              <w:t>updates.</w:t>
            </w:r>
          </w:p>
        </w:tc>
      </w:tr>
      <w:tr w:rsidR="00DE1334" w:rsidRPr="000F55EC" w14:paraId="07D359EA" w14:textId="77777777" w:rsidTr="003829DF">
        <w:trPr>
          <w:jc w:val="center"/>
        </w:trPr>
        <w:tc>
          <w:tcPr>
            <w:tcW w:w="968" w:type="pct"/>
            <w:vAlign w:val="center"/>
          </w:tcPr>
          <w:p w14:paraId="33B293B6" w14:textId="0DB667F6" w:rsidR="00DE1334" w:rsidRPr="000F55EC" w:rsidRDefault="00DE1334"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04 August 2019</w:t>
            </w:r>
          </w:p>
        </w:tc>
        <w:tc>
          <w:tcPr>
            <w:tcW w:w="4032" w:type="pct"/>
          </w:tcPr>
          <w:p w14:paraId="1EE75E1C" w14:textId="5960898C" w:rsidR="00DE1334" w:rsidRPr="000F55EC" w:rsidRDefault="00DE1334" w:rsidP="000F55EC">
            <w:pPr>
              <w:pStyle w:val="ListParagraph"/>
              <w:numPr>
                <w:ilvl w:val="0"/>
                <w:numId w:val="38"/>
              </w:numPr>
              <w:spacing w:after="0" w:line="240" w:lineRule="auto"/>
              <w:ind w:left="172" w:hanging="172"/>
              <w:jc w:val="both"/>
              <w:rPr>
                <w:rFonts w:ascii="Arial" w:eastAsia="Arial Narrow" w:hAnsi="Arial" w:cs="Arial"/>
                <w:sz w:val="20"/>
                <w:szCs w:val="24"/>
              </w:rPr>
            </w:pPr>
            <w:r w:rsidRPr="000F55EC">
              <w:rPr>
                <w:rFonts w:ascii="Arial" w:eastAsia="Arial Narrow" w:hAnsi="Arial" w:cs="Arial"/>
                <w:sz w:val="20"/>
                <w:szCs w:val="24"/>
              </w:rPr>
              <w:t xml:space="preserve">DRMB Team in Basco, Batanes have been demobilized since flights in and out of Itbayat </w:t>
            </w:r>
            <w:r w:rsidR="00BC5A8D" w:rsidRPr="000F55EC">
              <w:rPr>
                <w:rFonts w:ascii="Arial" w:eastAsia="Arial Narrow" w:hAnsi="Arial" w:cs="Arial"/>
                <w:sz w:val="20"/>
                <w:szCs w:val="24"/>
              </w:rPr>
              <w:t>are</w:t>
            </w:r>
            <w:r w:rsidRPr="000F55EC">
              <w:rPr>
                <w:rFonts w:ascii="Arial" w:eastAsia="Arial Narrow" w:hAnsi="Arial" w:cs="Arial"/>
                <w:sz w:val="20"/>
                <w:szCs w:val="24"/>
              </w:rPr>
              <w:t xml:space="preserve"> already limited due to bad weather. Remaining flight hours of choppers have been reserved for emergency purposes only.</w:t>
            </w:r>
          </w:p>
          <w:p w14:paraId="64D98515" w14:textId="12A1E199" w:rsidR="00DE1334" w:rsidRPr="000F55EC" w:rsidRDefault="00DE1334" w:rsidP="000F55EC">
            <w:pPr>
              <w:pStyle w:val="ListParagraph"/>
              <w:numPr>
                <w:ilvl w:val="0"/>
                <w:numId w:val="38"/>
              </w:numPr>
              <w:spacing w:after="0" w:line="240" w:lineRule="auto"/>
              <w:ind w:left="172" w:hanging="172"/>
              <w:jc w:val="both"/>
              <w:rPr>
                <w:rFonts w:ascii="Arial" w:eastAsia="Arial Narrow" w:hAnsi="Arial" w:cs="Arial"/>
                <w:sz w:val="20"/>
                <w:szCs w:val="24"/>
              </w:rPr>
            </w:pPr>
            <w:r w:rsidRPr="000F55EC">
              <w:rPr>
                <w:rFonts w:ascii="Arial" w:eastAsia="Arial Narrow" w:hAnsi="Arial" w:cs="Arial"/>
                <w:sz w:val="20"/>
                <w:szCs w:val="24"/>
              </w:rPr>
              <w:t xml:space="preserve">DSWD </w:t>
            </w:r>
            <w:r w:rsidR="00C30562" w:rsidRPr="000F55EC">
              <w:rPr>
                <w:rFonts w:ascii="Arial" w:eastAsia="Arial Narrow" w:hAnsi="Arial" w:cs="Arial"/>
                <w:sz w:val="20"/>
                <w:szCs w:val="24"/>
              </w:rPr>
              <w:t xml:space="preserve">has turned </w:t>
            </w:r>
            <w:r w:rsidRPr="000F55EC">
              <w:rPr>
                <w:rFonts w:ascii="Arial" w:eastAsia="Arial Narrow" w:hAnsi="Arial" w:cs="Arial"/>
                <w:sz w:val="20"/>
                <w:szCs w:val="24"/>
              </w:rPr>
              <w:t>over all goods including family tents and sleeping kits unloaded in Basco to LGU Batanes with PDRRMO due to bad weather and difficulty in transport.</w:t>
            </w:r>
          </w:p>
        </w:tc>
      </w:tr>
    </w:tbl>
    <w:p w14:paraId="70032124" w14:textId="77777777" w:rsidR="00CE215F" w:rsidRPr="000F55EC" w:rsidRDefault="00CE215F" w:rsidP="000F55EC">
      <w:pPr>
        <w:pStyle w:val="Heading1"/>
        <w:spacing w:before="0" w:after="0"/>
        <w:contextualSpacing/>
        <w:rPr>
          <w:rFonts w:ascii="Arial" w:eastAsia="Arial" w:hAnsi="Arial" w:cs="Arial"/>
          <w:sz w:val="24"/>
          <w:szCs w:val="24"/>
        </w:rPr>
      </w:pPr>
    </w:p>
    <w:p w14:paraId="3DAF3863" w14:textId="4962D49A" w:rsidR="005D5F39" w:rsidRPr="000F55EC" w:rsidRDefault="005D5F39" w:rsidP="000F55EC">
      <w:pPr>
        <w:pStyle w:val="Heading1"/>
        <w:spacing w:before="0" w:after="0"/>
        <w:contextualSpacing/>
        <w:rPr>
          <w:rFonts w:ascii="Arial" w:eastAsia="Arial" w:hAnsi="Arial" w:cs="Arial"/>
          <w:b w:val="0"/>
          <w:sz w:val="24"/>
          <w:szCs w:val="24"/>
        </w:rPr>
      </w:pPr>
      <w:r w:rsidRPr="000F55EC">
        <w:rPr>
          <w:rFonts w:ascii="Arial" w:eastAsia="Arial" w:hAnsi="Arial" w:cs="Arial"/>
          <w:sz w:val="24"/>
          <w:szCs w:val="24"/>
        </w:rPr>
        <w:t>DSWD-NRLMB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5D5F39" w:rsidRPr="000F55EC" w14:paraId="08B01FA0" w14:textId="77777777" w:rsidTr="003829DF">
        <w:trPr>
          <w:trHeight w:val="62"/>
          <w:tblHeader/>
          <w:jc w:val="center"/>
        </w:trPr>
        <w:tc>
          <w:tcPr>
            <w:tcW w:w="968" w:type="pct"/>
            <w:vAlign w:val="bottom"/>
          </w:tcPr>
          <w:p w14:paraId="0612F081" w14:textId="77777777" w:rsidR="005D5F39" w:rsidRPr="000F55EC" w:rsidRDefault="005D5F39"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DATE</w:t>
            </w:r>
          </w:p>
        </w:tc>
        <w:tc>
          <w:tcPr>
            <w:tcW w:w="4032" w:type="pct"/>
            <w:vAlign w:val="bottom"/>
          </w:tcPr>
          <w:p w14:paraId="1FA143BB" w14:textId="58B14E6F" w:rsidR="005D5F39" w:rsidRPr="000F55EC" w:rsidRDefault="005D5F39"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SITUATIONS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ACTIONS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UNDERTAKEN</w:t>
            </w:r>
          </w:p>
        </w:tc>
      </w:tr>
      <w:tr w:rsidR="00F04282" w:rsidRPr="000F55EC" w14:paraId="53F27801" w14:textId="77777777" w:rsidTr="003829DF">
        <w:trPr>
          <w:trHeight w:val="470"/>
          <w:jc w:val="center"/>
        </w:trPr>
        <w:tc>
          <w:tcPr>
            <w:tcW w:w="968" w:type="pct"/>
            <w:vAlign w:val="center"/>
          </w:tcPr>
          <w:p w14:paraId="7F5BDADF" w14:textId="483404DA" w:rsidR="00F04282" w:rsidRPr="00992561" w:rsidRDefault="00992561" w:rsidP="000F55EC">
            <w:pPr>
              <w:spacing w:after="0" w:line="240" w:lineRule="auto"/>
              <w:contextualSpacing/>
              <w:jc w:val="center"/>
              <w:rPr>
                <w:rFonts w:ascii="Arial" w:eastAsia="Arial Narrow" w:hAnsi="Arial" w:cs="Arial"/>
                <w:color w:val="0070C0"/>
                <w:sz w:val="20"/>
                <w:szCs w:val="24"/>
              </w:rPr>
            </w:pPr>
            <w:r w:rsidRPr="00992561">
              <w:rPr>
                <w:rFonts w:ascii="Arial" w:eastAsia="Arial Narrow" w:hAnsi="Arial" w:cs="Arial"/>
                <w:color w:val="0070C0"/>
                <w:sz w:val="20"/>
                <w:szCs w:val="24"/>
              </w:rPr>
              <w:t>14</w:t>
            </w:r>
            <w:r w:rsidR="00CE6578" w:rsidRPr="00992561">
              <w:rPr>
                <w:rFonts w:ascii="Arial" w:eastAsia="Arial Narrow" w:hAnsi="Arial" w:cs="Arial"/>
                <w:color w:val="0070C0"/>
                <w:sz w:val="20"/>
                <w:szCs w:val="24"/>
              </w:rPr>
              <w:t xml:space="preserve"> </w:t>
            </w:r>
            <w:r w:rsidR="00F04282" w:rsidRPr="00992561">
              <w:rPr>
                <w:rFonts w:ascii="Arial" w:eastAsia="Arial Narrow" w:hAnsi="Arial" w:cs="Arial"/>
                <w:color w:val="0070C0"/>
                <w:sz w:val="20"/>
                <w:szCs w:val="24"/>
              </w:rPr>
              <w:t>August</w:t>
            </w:r>
            <w:r w:rsidR="00CE6578" w:rsidRPr="00992561">
              <w:rPr>
                <w:rFonts w:ascii="Arial" w:eastAsia="Arial Narrow" w:hAnsi="Arial" w:cs="Arial"/>
                <w:color w:val="0070C0"/>
                <w:sz w:val="20"/>
                <w:szCs w:val="24"/>
              </w:rPr>
              <w:t xml:space="preserve"> </w:t>
            </w:r>
            <w:r w:rsidR="00F04282" w:rsidRPr="00992561">
              <w:rPr>
                <w:rFonts w:ascii="Arial" w:eastAsia="Arial Narrow" w:hAnsi="Arial" w:cs="Arial"/>
                <w:color w:val="0070C0"/>
                <w:sz w:val="20"/>
                <w:szCs w:val="24"/>
              </w:rPr>
              <w:t>2019</w:t>
            </w:r>
          </w:p>
        </w:tc>
        <w:tc>
          <w:tcPr>
            <w:tcW w:w="4032" w:type="pct"/>
          </w:tcPr>
          <w:p w14:paraId="78D9667F" w14:textId="77777777" w:rsidR="00FF4FEC" w:rsidRDefault="00546467" w:rsidP="000F55EC">
            <w:pPr>
              <w:pStyle w:val="ListParagraph"/>
              <w:numPr>
                <w:ilvl w:val="0"/>
                <w:numId w:val="21"/>
              </w:numPr>
              <w:spacing w:after="0" w:line="240" w:lineRule="auto"/>
              <w:ind w:left="176" w:hanging="176"/>
              <w:jc w:val="both"/>
              <w:rPr>
                <w:rFonts w:ascii="Arial" w:eastAsia="Arial Narrow" w:hAnsi="Arial" w:cs="Arial"/>
                <w:color w:val="0070C0"/>
                <w:sz w:val="20"/>
                <w:szCs w:val="24"/>
              </w:rPr>
            </w:pPr>
            <w:r w:rsidRPr="00992561">
              <w:rPr>
                <w:rFonts w:ascii="Arial" w:eastAsia="Arial Narrow" w:hAnsi="Arial" w:cs="Arial"/>
                <w:color w:val="0070C0"/>
                <w:sz w:val="20"/>
                <w:szCs w:val="24"/>
              </w:rPr>
              <w:t>The two (2) Coast Guard Vessels carrying 100 tents, 400 sleeping kits and 10 rolls of laminated sacks from DSWD-NRLMB are</w:t>
            </w:r>
            <w:r w:rsidR="00C30562" w:rsidRPr="00992561">
              <w:rPr>
                <w:rFonts w:ascii="Arial" w:eastAsia="Arial Narrow" w:hAnsi="Arial" w:cs="Arial"/>
                <w:color w:val="0070C0"/>
                <w:sz w:val="20"/>
                <w:szCs w:val="24"/>
              </w:rPr>
              <w:t xml:space="preserve"> still</w:t>
            </w:r>
            <w:r w:rsidRPr="00992561">
              <w:rPr>
                <w:rFonts w:ascii="Arial" w:eastAsia="Arial Narrow" w:hAnsi="Arial" w:cs="Arial"/>
                <w:color w:val="0070C0"/>
                <w:sz w:val="20"/>
                <w:szCs w:val="24"/>
              </w:rPr>
              <w:t xml:space="preserve"> docked at Subic Port due to bad </w:t>
            </w:r>
            <w:r w:rsidR="003E5B28" w:rsidRPr="00992561">
              <w:rPr>
                <w:rFonts w:ascii="Arial" w:eastAsia="Arial Narrow" w:hAnsi="Arial" w:cs="Arial"/>
                <w:color w:val="0070C0"/>
                <w:sz w:val="20"/>
                <w:szCs w:val="24"/>
              </w:rPr>
              <w:t>weather.</w:t>
            </w:r>
            <w:r w:rsidR="00FF4FEC" w:rsidRPr="00992561">
              <w:rPr>
                <w:rFonts w:ascii="Arial" w:eastAsia="Arial Narrow" w:hAnsi="Arial" w:cs="Arial"/>
                <w:color w:val="0070C0"/>
                <w:sz w:val="20"/>
                <w:szCs w:val="24"/>
              </w:rPr>
              <w:t xml:space="preserve"> </w:t>
            </w:r>
          </w:p>
          <w:p w14:paraId="01E89D98" w14:textId="6637E574" w:rsidR="00992561" w:rsidRPr="00992561" w:rsidRDefault="00992561" w:rsidP="00992561">
            <w:pPr>
              <w:pStyle w:val="ListParagraph"/>
              <w:numPr>
                <w:ilvl w:val="0"/>
                <w:numId w:val="21"/>
              </w:numPr>
              <w:spacing w:after="0" w:line="240" w:lineRule="auto"/>
              <w:ind w:left="176" w:hanging="176"/>
              <w:jc w:val="both"/>
              <w:rPr>
                <w:rFonts w:ascii="Arial" w:eastAsia="Arial Narrow" w:hAnsi="Arial" w:cs="Arial"/>
                <w:color w:val="0070C0"/>
                <w:sz w:val="20"/>
                <w:szCs w:val="24"/>
              </w:rPr>
            </w:pPr>
            <w:r>
              <w:rPr>
                <w:rFonts w:ascii="Arial" w:eastAsia="Arial Narrow" w:hAnsi="Arial" w:cs="Arial"/>
                <w:color w:val="0070C0"/>
                <w:sz w:val="20"/>
                <w:szCs w:val="24"/>
              </w:rPr>
              <w:t>DSWD-NRLMB is closely coordinating with Coast Guard Batanes for updates on the time of departure of the two (2) Coast Guard Vessels.</w:t>
            </w:r>
          </w:p>
        </w:tc>
      </w:tr>
      <w:tr w:rsidR="00C30562" w:rsidRPr="000F55EC" w14:paraId="76707C4F" w14:textId="77777777" w:rsidTr="003829DF">
        <w:trPr>
          <w:trHeight w:val="20"/>
          <w:jc w:val="center"/>
        </w:trPr>
        <w:tc>
          <w:tcPr>
            <w:tcW w:w="968" w:type="pct"/>
            <w:vAlign w:val="center"/>
          </w:tcPr>
          <w:p w14:paraId="22B3891C" w14:textId="22E85215" w:rsidR="00C30562" w:rsidRPr="000F55EC" w:rsidRDefault="00C30562"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04 August 2019</w:t>
            </w:r>
          </w:p>
        </w:tc>
        <w:tc>
          <w:tcPr>
            <w:tcW w:w="4032" w:type="pct"/>
          </w:tcPr>
          <w:p w14:paraId="5C9FB85C" w14:textId="6964C1A7" w:rsidR="00C30562" w:rsidRPr="000F55EC" w:rsidRDefault="00C30562" w:rsidP="000F55EC">
            <w:pPr>
              <w:pStyle w:val="ListParagraph"/>
              <w:numPr>
                <w:ilvl w:val="0"/>
                <w:numId w:val="21"/>
              </w:numPr>
              <w:spacing w:after="0" w:line="240" w:lineRule="auto"/>
              <w:ind w:left="176" w:hanging="176"/>
              <w:jc w:val="both"/>
              <w:rPr>
                <w:rFonts w:ascii="Arial" w:eastAsia="Arial Narrow" w:hAnsi="Arial" w:cs="Arial"/>
                <w:sz w:val="20"/>
                <w:szCs w:val="24"/>
              </w:rPr>
            </w:pPr>
            <w:r w:rsidRPr="000F55EC">
              <w:rPr>
                <w:rFonts w:ascii="Arial" w:eastAsia="Arial Narrow" w:hAnsi="Arial" w:cs="Arial"/>
                <w:sz w:val="20"/>
                <w:szCs w:val="24"/>
              </w:rPr>
              <w:t xml:space="preserve">The 65 family tents in Basco Port were delivered to Itbayat, Batanes. </w:t>
            </w:r>
          </w:p>
        </w:tc>
      </w:tr>
      <w:tr w:rsidR="00C30562" w:rsidRPr="000F55EC" w14:paraId="23185FD3" w14:textId="77777777" w:rsidTr="003829DF">
        <w:trPr>
          <w:trHeight w:val="189"/>
          <w:jc w:val="center"/>
        </w:trPr>
        <w:tc>
          <w:tcPr>
            <w:tcW w:w="968" w:type="pct"/>
            <w:vAlign w:val="center"/>
          </w:tcPr>
          <w:p w14:paraId="761A970C" w14:textId="218486D7" w:rsidR="00C30562" w:rsidRPr="000F55EC" w:rsidRDefault="00C30562" w:rsidP="000F55EC">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03 August 2019</w:t>
            </w:r>
          </w:p>
        </w:tc>
        <w:tc>
          <w:tcPr>
            <w:tcW w:w="4032" w:type="pct"/>
          </w:tcPr>
          <w:p w14:paraId="7435B11B" w14:textId="3B69F4E0" w:rsidR="00C30562" w:rsidRPr="000F55EC" w:rsidRDefault="00C30562" w:rsidP="000F55EC">
            <w:pPr>
              <w:numPr>
                <w:ilvl w:val="0"/>
                <w:numId w:val="21"/>
              </w:numPr>
              <w:spacing w:after="0" w:line="240" w:lineRule="auto"/>
              <w:ind w:left="176" w:hanging="176"/>
              <w:contextualSpacing/>
              <w:jc w:val="both"/>
              <w:rPr>
                <w:rFonts w:ascii="Arial" w:eastAsia="Arial Narrow" w:hAnsi="Arial" w:cs="Arial"/>
                <w:sz w:val="20"/>
                <w:szCs w:val="24"/>
              </w:rPr>
            </w:pPr>
            <w:r w:rsidRPr="000F55EC">
              <w:rPr>
                <w:rFonts w:ascii="Arial" w:eastAsia="Arial Narrow" w:hAnsi="Arial" w:cs="Arial"/>
                <w:sz w:val="20"/>
                <w:szCs w:val="24"/>
              </w:rPr>
              <w:t xml:space="preserve">35 Family </w:t>
            </w:r>
            <w:r w:rsidR="00BC5A8D" w:rsidRPr="000F55EC">
              <w:rPr>
                <w:rFonts w:ascii="Arial" w:eastAsia="Arial Narrow" w:hAnsi="Arial" w:cs="Arial"/>
                <w:sz w:val="20"/>
                <w:szCs w:val="24"/>
              </w:rPr>
              <w:t xml:space="preserve">tents </w:t>
            </w:r>
            <w:r w:rsidRPr="000F55EC">
              <w:rPr>
                <w:rFonts w:ascii="Arial" w:eastAsia="Arial Narrow" w:hAnsi="Arial" w:cs="Arial"/>
                <w:sz w:val="20"/>
                <w:szCs w:val="24"/>
              </w:rPr>
              <w:t>were delivered to Basco, Batanes via C130.</w:t>
            </w:r>
          </w:p>
          <w:p w14:paraId="75218C82" w14:textId="1D77C349" w:rsidR="00C30562" w:rsidRPr="000F55EC" w:rsidRDefault="00C30562" w:rsidP="000F55EC">
            <w:pPr>
              <w:numPr>
                <w:ilvl w:val="0"/>
                <w:numId w:val="21"/>
              </w:numPr>
              <w:spacing w:after="0" w:line="240" w:lineRule="auto"/>
              <w:ind w:left="176" w:hanging="176"/>
              <w:contextualSpacing/>
              <w:jc w:val="both"/>
              <w:rPr>
                <w:rFonts w:ascii="Arial" w:eastAsia="Arial Narrow" w:hAnsi="Arial" w:cs="Arial"/>
                <w:sz w:val="20"/>
                <w:szCs w:val="24"/>
              </w:rPr>
            </w:pPr>
            <w:r w:rsidRPr="000F55EC">
              <w:rPr>
                <w:rFonts w:ascii="Arial" w:eastAsia="Arial Narrow" w:hAnsi="Arial" w:cs="Arial"/>
                <w:sz w:val="20"/>
                <w:szCs w:val="24"/>
              </w:rPr>
              <w:t xml:space="preserve">Transportation of the 400 sleeping kits at Basco Port </w:t>
            </w:r>
            <w:r w:rsidR="00BC5A8D" w:rsidRPr="000F55EC">
              <w:rPr>
                <w:rFonts w:ascii="Arial" w:eastAsia="Arial Narrow" w:hAnsi="Arial" w:cs="Arial"/>
                <w:sz w:val="20"/>
                <w:szCs w:val="24"/>
              </w:rPr>
              <w:t>was</w:t>
            </w:r>
            <w:r w:rsidRPr="000F55EC">
              <w:rPr>
                <w:rFonts w:ascii="Arial" w:eastAsia="Arial Narrow" w:hAnsi="Arial" w:cs="Arial"/>
                <w:sz w:val="20"/>
                <w:szCs w:val="24"/>
              </w:rPr>
              <w:t xml:space="preserve"> cancelled due to unfavorable sea condition. </w:t>
            </w:r>
          </w:p>
        </w:tc>
      </w:tr>
      <w:tr w:rsidR="00C30562" w:rsidRPr="000F55EC" w14:paraId="34C0A679" w14:textId="77777777" w:rsidTr="00992561">
        <w:trPr>
          <w:trHeight w:val="234"/>
          <w:jc w:val="center"/>
        </w:trPr>
        <w:tc>
          <w:tcPr>
            <w:tcW w:w="968" w:type="pct"/>
            <w:vAlign w:val="center"/>
          </w:tcPr>
          <w:p w14:paraId="4390DCBC" w14:textId="260917D3" w:rsidR="00C30562" w:rsidRPr="000F55EC" w:rsidRDefault="00C30562" w:rsidP="000F55EC">
            <w:pPr>
              <w:spacing w:after="0" w:line="240" w:lineRule="auto"/>
              <w:contextualSpacing/>
              <w:jc w:val="center"/>
              <w:rPr>
                <w:rFonts w:ascii="Arial" w:eastAsia="Arial Narrow" w:hAnsi="Arial" w:cs="Arial"/>
                <w:color w:val="0070C0"/>
                <w:sz w:val="20"/>
                <w:szCs w:val="24"/>
              </w:rPr>
            </w:pPr>
            <w:r w:rsidRPr="000F55EC">
              <w:rPr>
                <w:rFonts w:ascii="Arial" w:eastAsia="Arial Narrow" w:hAnsi="Arial" w:cs="Arial"/>
                <w:color w:val="000000" w:themeColor="text1"/>
                <w:sz w:val="20"/>
                <w:szCs w:val="24"/>
              </w:rPr>
              <w:lastRenderedPageBreak/>
              <w:t xml:space="preserve">02 August 2019 </w:t>
            </w:r>
          </w:p>
        </w:tc>
        <w:tc>
          <w:tcPr>
            <w:tcW w:w="4032" w:type="pct"/>
          </w:tcPr>
          <w:p w14:paraId="2770FDAD" w14:textId="7CD91868" w:rsidR="00C30562" w:rsidRPr="000F55EC" w:rsidRDefault="00C30562" w:rsidP="000F55EC">
            <w:pPr>
              <w:numPr>
                <w:ilvl w:val="0"/>
                <w:numId w:val="21"/>
              </w:numPr>
              <w:spacing w:after="0" w:line="240" w:lineRule="auto"/>
              <w:ind w:left="178" w:hanging="178"/>
              <w:contextualSpacing/>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Six (6) trucks from NROC carrying 6,000 FFPs, 3,600 3kg vacuum-packed rice, 60,000 sachets of coffee, 1,500 mosquito nets, and 50 rolls of laminated sacks were delivered to Tuguegarao City.</w:t>
            </w:r>
          </w:p>
        </w:tc>
      </w:tr>
      <w:tr w:rsidR="00C30562" w:rsidRPr="000F55EC" w14:paraId="078FC4B0" w14:textId="77777777" w:rsidTr="003829DF">
        <w:trPr>
          <w:jc w:val="center"/>
        </w:trPr>
        <w:tc>
          <w:tcPr>
            <w:tcW w:w="968" w:type="pct"/>
            <w:vAlign w:val="center"/>
          </w:tcPr>
          <w:p w14:paraId="644B5C8C" w14:textId="09DBF998" w:rsidR="00C30562" w:rsidRPr="000F55EC" w:rsidRDefault="00C30562" w:rsidP="000F55EC">
            <w:pPr>
              <w:spacing w:after="0" w:line="240" w:lineRule="auto"/>
              <w:contextualSpacing/>
              <w:jc w:val="center"/>
              <w:rPr>
                <w:rFonts w:ascii="Arial" w:eastAsia="Arial Narrow" w:hAnsi="Arial" w:cs="Arial"/>
                <w:sz w:val="20"/>
                <w:szCs w:val="24"/>
                <w:highlight w:val="yellow"/>
              </w:rPr>
            </w:pPr>
            <w:r w:rsidRPr="000F55EC">
              <w:rPr>
                <w:rFonts w:ascii="Arial" w:eastAsia="Arial Narrow" w:hAnsi="Arial" w:cs="Arial"/>
                <w:sz w:val="20"/>
                <w:szCs w:val="24"/>
              </w:rPr>
              <w:t>31 July 2019</w:t>
            </w:r>
          </w:p>
        </w:tc>
        <w:tc>
          <w:tcPr>
            <w:tcW w:w="4032" w:type="pct"/>
          </w:tcPr>
          <w:p w14:paraId="3A2A65CA" w14:textId="382C76FA" w:rsidR="00C30562" w:rsidRPr="000F55EC" w:rsidRDefault="00C30562" w:rsidP="000F55EC">
            <w:pPr>
              <w:numPr>
                <w:ilvl w:val="0"/>
                <w:numId w:val="21"/>
              </w:numPr>
              <w:spacing w:after="0" w:line="240" w:lineRule="auto"/>
              <w:ind w:left="174" w:hanging="174"/>
              <w:contextualSpacing/>
              <w:jc w:val="both"/>
              <w:rPr>
                <w:rFonts w:ascii="Arial" w:eastAsia="Arial Narrow" w:hAnsi="Arial" w:cs="Arial"/>
                <w:sz w:val="20"/>
                <w:szCs w:val="24"/>
              </w:rPr>
            </w:pPr>
            <w:r w:rsidRPr="000F55EC">
              <w:rPr>
                <w:rFonts w:ascii="Arial" w:eastAsia="Arial Narrow" w:hAnsi="Arial" w:cs="Arial"/>
                <w:sz w:val="20"/>
                <w:szCs w:val="24"/>
              </w:rPr>
              <w:t>The 6,400 3kg-vacuum packed rice and 50 folding beds that has been delivered to DSWD-FO II on 29 July 2019 are stored in their warehouse for standby delivery to Itbayat, Batanes.</w:t>
            </w:r>
          </w:p>
        </w:tc>
      </w:tr>
      <w:tr w:rsidR="00C30562" w:rsidRPr="000F55EC" w14:paraId="430606B0" w14:textId="77777777" w:rsidTr="003829DF">
        <w:trPr>
          <w:jc w:val="center"/>
        </w:trPr>
        <w:tc>
          <w:tcPr>
            <w:tcW w:w="968" w:type="pct"/>
            <w:vAlign w:val="center"/>
          </w:tcPr>
          <w:p w14:paraId="354E67D8" w14:textId="43D6384B" w:rsidR="00C30562" w:rsidRPr="000F55EC" w:rsidRDefault="00C30562" w:rsidP="000F55EC">
            <w:pPr>
              <w:spacing w:after="0" w:line="240" w:lineRule="auto"/>
              <w:contextualSpacing/>
              <w:jc w:val="center"/>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30 July 2019</w:t>
            </w:r>
          </w:p>
        </w:tc>
        <w:tc>
          <w:tcPr>
            <w:tcW w:w="4032" w:type="pct"/>
          </w:tcPr>
          <w:p w14:paraId="57A6C6FB" w14:textId="393E78FC" w:rsidR="00C30562" w:rsidRPr="000F55EC" w:rsidRDefault="00C30562" w:rsidP="000F55EC">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The 100 family tents and 60 folding beds from NROC have been delivered to DSWD-FO II in Tuguegarao City.</w:t>
            </w:r>
          </w:p>
          <w:p w14:paraId="1BF28C88" w14:textId="55E7B506" w:rsidR="00C30562" w:rsidRPr="000F55EC" w:rsidRDefault="00C30562" w:rsidP="000F55EC">
            <w:pPr>
              <w:numPr>
                <w:ilvl w:val="0"/>
                <w:numId w:val="21"/>
              </w:numPr>
              <w:spacing w:after="0" w:line="240" w:lineRule="auto"/>
              <w:ind w:left="174" w:hanging="174"/>
              <w:contextualSpacing/>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The requested 25 family tents and 400 sleeping kits from DSWD-FO I were delivered to Tuguegarao City.</w:t>
            </w:r>
          </w:p>
        </w:tc>
      </w:tr>
    </w:tbl>
    <w:p w14:paraId="18FFEE9C" w14:textId="77777777" w:rsidR="00803AAC" w:rsidRPr="000F55EC" w:rsidRDefault="00803AAC" w:rsidP="000F55EC">
      <w:pPr>
        <w:pStyle w:val="Heading1"/>
        <w:spacing w:before="0" w:after="0"/>
        <w:contextualSpacing/>
        <w:rPr>
          <w:rFonts w:ascii="Arial" w:eastAsia="Arial" w:hAnsi="Arial" w:cs="Arial"/>
          <w:sz w:val="24"/>
          <w:szCs w:val="24"/>
        </w:rPr>
      </w:pPr>
    </w:p>
    <w:p w14:paraId="6DE8344A" w14:textId="074B77CE" w:rsidR="00CE215F" w:rsidRPr="000F55EC" w:rsidRDefault="00B16872" w:rsidP="000F55EC">
      <w:pPr>
        <w:pStyle w:val="Heading1"/>
        <w:spacing w:before="0" w:after="0"/>
        <w:contextualSpacing/>
        <w:rPr>
          <w:rFonts w:ascii="Arial" w:eastAsia="Arial" w:hAnsi="Arial" w:cs="Arial"/>
          <w:b w:val="0"/>
          <w:sz w:val="24"/>
          <w:szCs w:val="24"/>
        </w:rPr>
      </w:pPr>
      <w:r w:rsidRPr="000F55EC">
        <w:rPr>
          <w:rFonts w:ascii="Arial" w:eastAsia="Arial" w:hAnsi="Arial" w:cs="Arial"/>
          <w:sz w:val="24"/>
          <w:szCs w:val="24"/>
        </w:rPr>
        <w:t>DSWD-FO</w:t>
      </w:r>
      <w:r w:rsidR="00CE6578" w:rsidRPr="000F55EC">
        <w:rPr>
          <w:rFonts w:ascii="Arial" w:eastAsia="Arial" w:hAnsi="Arial" w:cs="Arial"/>
          <w:sz w:val="24"/>
          <w:szCs w:val="24"/>
        </w:rPr>
        <w:t xml:space="preserve"> </w:t>
      </w:r>
      <w:r w:rsidR="0048062F" w:rsidRPr="000F55EC">
        <w:rPr>
          <w:rFonts w:ascii="Arial" w:eastAsia="Arial" w:hAnsi="Arial" w:cs="Arial"/>
          <w:sz w:val="24"/>
          <w:szCs w:val="24"/>
        </w:rPr>
        <w:t>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85"/>
        <w:gridCol w:w="7852"/>
      </w:tblGrid>
      <w:tr w:rsidR="00CE215F" w:rsidRPr="000F55EC" w14:paraId="43F3BC81" w14:textId="77777777" w:rsidTr="003829DF">
        <w:trPr>
          <w:trHeight w:val="62"/>
          <w:tblHeader/>
          <w:jc w:val="center"/>
        </w:trPr>
        <w:tc>
          <w:tcPr>
            <w:tcW w:w="968" w:type="pct"/>
            <w:vAlign w:val="bottom"/>
          </w:tcPr>
          <w:p w14:paraId="002ADBEB" w14:textId="77777777" w:rsidR="00CE215F" w:rsidRPr="000F55EC" w:rsidRDefault="00CE215F"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DATE</w:t>
            </w:r>
          </w:p>
        </w:tc>
        <w:tc>
          <w:tcPr>
            <w:tcW w:w="4032" w:type="pct"/>
            <w:vAlign w:val="bottom"/>
          </w:tcPr>
          <w:p w14:paraId="0743828B" w14:textId="2A1C1A1A" w:rsidR="00CE215F" w:rsidRPr="000F55EC" w:rsidRDefault="00CE215F" w:rsidP="000F55EC">
            <w:pPr>
              <w:spacing w:after="0" w:line="240" w:lineRule="auto"/>
              <w:contextualSpacing/>
              <w:jc w:val="center"/>
              <w:rPr>
                <w:rFonts w:ascii="Arial" w:eastAsia="Arial Narrow" w:hAnsi="Arial" w:cs="Arial"/>
                <w:b/>
                <w:sz w:val="20"/>
                <w:szCs w:val="24"/>
              </w:rPr>
            </w:pPr>
            <w:r w:rsidRPr="000F55EC">
              <w:rPr>
                <w:rFonts w:ascii="Arial" w:eastAsia="Arial Narrow" w:hAnsi="Arial" w:cs="Arial"/>
                <w:b/>
                <w:sz w:val="20"/>
                <w:szCs w:val="24"/>
              </w:rPr>
              <w:t>ACTION(S)</w:t>
            </w:r>
            <w:r w:rsidR="00CE6578" w:rsidRPr="000F55EC">
              <w:rPr>
                <w:rFonts w:ascii="Arial" w:eastAsia="Arial Narrow" w:hAnsi="Arial" w:cs="Arial"/>
                <w:b/>
                <w:sz w:val="20"/>
                <w:szCs w:val="24"/>
              </w:rPr>
              <w:t xml:space="preserve"> </w:t>
            </w:r>
            <w:r w:rsidRPr="000F55EC">
              <w:rPr>
                <w:rFonts w:ascii="Arial" w:eastAsia="Arial Narrow" w:hAnsi="Arial" w:cs="Arial"/>
                <w:b/>
                <w:sz w:val="20"/>
                <w:szCs w:val="24"/>
              </w:rPr>
              <w:t>TAKEN</w:t>
            </w:r>
          </w:p>
        </w:tc>
      </w:tr>
      <w:tr w:rsidR="001017B1" w:rsidRPr="000F55EC" w14:paraId="4E570059" w14:textId="77777777" w:rsidTr="006132F1">
        <w:trPr>
          <w:trHeight w:val="62"/>
          <w:jc w:val="center"/>
        </w:trPr>
        <w:tc>
          <w:tcPr>
            <w:tcW w:w="968" w:type="pct"/>
            <w:vAlign w:val="center"/>
          </w:tcPr>
          <w:p w14:paraId="0F62EC7C" w14:textId="5E860E03" w:rsidR="001017B1" w:rsidRPr="00CE710B" w:rsidRDefault="000C0757" w:rsidP="003829DF">
            <w:pPr>
              <w:spacing w:after="0" w:line="240" w:lineRule="auto"/>
              <w:jc w:val="center"/>
              <w:rPr>
                <w:rFonts w:ascii="Arial" w:eastAsia="Arial Narrow" w:hAnsi="Arial" w:cs="Arial"/>
                <w:color w:val="0070C0"/>
                <w:sz w:val="20"/>
                <w:szCs w:val="24"/>
              </w:rPr>
            </w:pPr>
            <w:r w:rsidRPr="00CE710B">
              <w:rPr>
                <w:rFonts w:ascii="Arial" w:eastAsia="Arial Narrow" w:hAnsi="Arial" w:cs="Arial"/>
                <w:color w:val="0070C0"/>
                <w:sz w:val="20"/>
                <w:szCs w:val="24"/>
              </w:rPr>
              <w:t>14 August 2014</w:t>
            </w:r>
          </w:p>
        </w:tc>
        <w:tc>
          <w:tcPr>
            <w:tcW w:w="4032" w:type="pct"/>
            <w:vAlign w:val="center"/>
          </w:tcPr>
          <w:p w14:paraId="583FF15D" w14:textId="689E9E78" w:rsidR="00CD4730" w:rsidRPr="00CE710B" w:rsidRDefault="00CD4730" w:rsidP="00CD4730">
            <w:pPr>
              <w:pStyle w:val="ListParagraph"/>
              <w:numPr>
                <w:ilvl w:val="0"/>
                <w:numId w:val="43"/>
              </w:numPr>
              <w:spacing w:after="0" w:line="240" w:lineRule="auto"/>
              <w:ind w:left="266" w:hanging="283"/>
              <w:jc w:val="both"/>
              <w:rPr>
                <w:rFonts w:ascii="Arial" w:eastAsia="Arial Narrow" w:hAnsi="Arial" w:cs="Arial"/>
                <w:color w:val="0070C0"/>
                <w:sz w:val="20"/>
                <w:szCs w:val="24"/>
              </w:rPr>
            </w:pPr>
            <w:r w:rsidRPr="00CE710B">
              <w:rPr>
                <w:rFonts w:ascii="Arial" w:eastAsia="Arial Narrow" w:hAnsi="Arial" w:cs="Arial"/>
                <w:color w:val="0070C0"/>
                <w:sz w:val="20"/>
                <w:szCs w:val="24"/>
              </w:rPr>
              <w:t>BFA</w:t>
            </w:r>
            <w:r w:rsidR="00992561">
              <w:rPr>
                <w:rFonts w:ascii="Arial" w:eastAsia="Arial Narrow" w:hAnsi="Arial" w:cs="Arial"/>
                <w:color w:val="0070C0"/>
                <w:sz w:val="20"/>
                <w:szCs w:val="24"/>
              </w:rPr>
              <w:t>R vessel is still in Manila which cannot proceed to travel</w:t>
            </w:r>
            <w:r w:rsidRPr="00CE710B">
              <w:rPr>
                <w:rFonts w:ascii="Arial" w:eastAsia="Arial Narrow" w:hAnsi="Arial" w:cs="Arial"/>
                <w:color w:val="0070C0"/>
                <w:sz w:val="20"/>
                <w:szCs w:val="24"/>
              </w:rPr>
              <w:t xml:space="preserve"> due to bad weather condition.</w:t>
            </w:r>
          </w:p>
          <w:p w14:paraId="61171A40" w14:textId="3A982B60" w:rsidR="00CD4730" w:rsidRPr="00CE710B" w:rsidRDefault="00992561" w:rsidP="003C6C9D">
            <w:pPr>
              <w:pStyle w:val="ListParagraph"/>
              <w:numPr>
                <w:ilvl w:val="0"/>
                <w:numId w:val="43"/>
              </w:numPr>
              <w:spacing w:after="0" w:line="240" w:lineRule="auto"/>
              <w:ind w:left="266" w:hanging="283"/>
              <w:jc w:val="both"/>
              <w:rPr>
                <w:rFonts w:ascii="Arial" w:eastAsia="Arial Narrow" w:hAnsi="Arial" w:cs="Arial"/>
                <w:color w:val="0070C0"/>
                <w:sz w:val="20"/>
                <w:szCs w:val="24"/>
              </w:rPr>
            </w:pPr>
            <w:r>
              <w:rPr>
                <w:rFonts w:ascii="Arial" w:eastAsia="Arial Narrow" w:hAnsi="Arial" w:cs="Arial"/>
                <w:color w:val="0070C0"/>
                <w:sz w:val="20"/>
                <w:szCs w:val="24"/>
              </w:rPr>
              <w:t xml:space="preserve">The </w:t>
            </w:r>
            <w:r w:rsidR="00CD4730" w:rsidRPr="00CE710B">
              <w:rPr>
                <w:rFonts w:ascii="Arial" w:eastAsia="Arial Narrow" w:hAnsi="Arial" w:cs="Arial"/>
                <w:color w:val="0070C0"/>
                <w:sz w:val="20"/>
                <w:szCs w:val="24"/>
              </w:rPr>
              <w:t>Navy vessel which initial</w:t>
            </w:r>
            <w:r w:rsidR="002E6CAC" w:rsidRPr="00CE710B">
              <w:rPr>
                <w:rFonts w:ascii="Arial" w:eastAsia="Arial Narrow" w:hAnsi="Arial" w:cs="Arial"/>
                <w:color w:val="0070C0"/>
                <w:sz w:val="20"/>
                <w:szCs w:val="24"/>
              </w:rPr>
              <w:t>l</w:t>
            </w:r>
            <w:r w:rsidR="00CD4730" w:rsidRPr="00CE710B">
              <w:rPr>
                <w:rFonts w:ascii="Arial" w:eastAsia="Arial Narrow" w:hAnsi="Arial" w:cs="Arial"/>
                <w:color w:val="0070C0"/>
                <w:sz w:val="20"/>
                <w:szCs w:val="24"/>
              </w:rPr>
              <w:t>y ferried 1,000 family food packs from Port Ire</w:t>
            </w:r>
            <w:r>
              <w:rPr>
                <w:rFonts w:ascii="Arial" w:eastAsia="Arial Narrow" w:hAnsi="Arial" w:cs="Arial"/>
                <w:color w:val="0070C0"/>
                <w:sz w:val="20"/>
                <w:szCs w:val="24"/>
              </w:rPr>
              <w:t>ne, Sta. Ana to Basco, Batanes P</w:t>
            </w:r>
            <w:r w:rsidR="00CD4730" w:rsidRPr="00CE710B">
              <w:rPr>
                <w:rFonts w:ascii="Arial" w:eastAsia="Arial Narrow" w:hAnsi="Arial" w:cs="Arial"/>
                <w:color w:val="0070C0"/>
                <w:sz w:val="20"/>
                <w:szCs w:val="24"/>
              </w:rPr>
              <w:t xml:space="preserve">ort is now back in La Union and on standby </w:t>
            </w:r>
            <w:r>
              <w:rPr>
                <w:rFonts w:ascii="Arial" w:eastAsia="Arial Narrow" w:hAnsi="Arial" w:cs="Arial"/>
                <w:color w:val="0070C0"/>
                <w:sz w:val="20"/>
                <w:szCs w:val="24"/>
              </w:rPr>
              <w:t>status. T</w:t>
            </w:r>
            <w:r w:rsidR="00CD4730" w:rsidRPr="00CE710B">
              <w:rPr>
                <w:rFonts w:ascii="Arial" w:eastAsia="Arial Narrow" w:hAnsi="Arial" w:cs="Arial"/>
                <w:color w:val="0070C0"/>
                <w:sz w:val="20"/>
                <w:szCs w:val="24"/>
              </w:rPr>
              <w:t>he vessel will travel back to Port Irene, Sta. Ana</w:t>
            </w:r>
            <w:r>
              <w:rPr>
                <w:rFonts w:ascii="Arial" w:eastAsia="Arial Narrow" w:hAnsi="Arial" w:cs="Arial"/>
                <w:color w:val="0070C0"/>
                <w:sz w:val="20"/>
                <w:szCs w:val="24"/>
              </w:rPr>
              <w:t xml:space="preserve"> to fetch the remaining 312 FFPs</w:t>
            </w:r>
            <w:r w:rsidR="00CD4730" w:rsidRPr="00CE710B">
              <w:rPr>
                <w:rFonts w:ascii="Arial" w:eastAsia="Arial Narrow" w:hAnsi="Arial" w:cs="Arial"/>
                <w:color w:val="0070C0"/>
                <w:sz w:val="20"/>
                <w:szCs w:val="24"/>
              </w:rPr>
              <w:t>, 60 folding beds and 400 s</w:t>
            </w:r>
            <w:r>
              <w:rPr>
                <w:rFonts w:ascii="Arial" w:eastAsia="Arial Narrow" w:hAnsi="Arial" w:cs="Arial"/>
                <w:color w:val="0070C0"/>
                <w:sz w:val="20"/>
                <w:szCs w:val="24"/>
              </w:rPr>
              <w:t>leeping kits as soon as permit</w:t>
            </w:r>
            <w:r w:rsidR="00CD4730" w:rsidRPr="00CE710B">
              <w:rPr>
                <w:rFonts w:ascii="Arial" w:eastAsia="Arial Narrow" w:hAnsi="Arial" w:cs="Arial"/>
                <w:color w:val="0070C0"/>
                <w:sz w:val="20"/>
                <w:szCs w:val="24"/>
              </w:rPr>
              <w:t xml:space="preserve"> to travel</w:t>
            </w:r>
            <w:r>
              <w:rPr>
                <w:rFonts w:ascii="Arial" w:eastAsia="Arial Narrow" w:hAnsi="Arial" w:cs="Arial"/>
                <w:color w:val="0070C0"/>
                <w:sz w:val="20"/>
                <w:szCs w:val="24"/>
              </w:rPr>
              <w:t xml:space="preserve"> is issued</w:t>
            </w:r>
            <w:r w:rsidR="00CD4730" w:rsidRPr="00CE710B">
              <w:rPr>
                <w:rFonts w:ascii="Arial" w:eastAsia="Arial Narrow" w:hAnsi="Arial" w:cs="Arial"/>
                <w:color w:val="0070C0"/>
                <w:sz w:val="20"/>
                <w:szCs w:val="24"/>
              </w:rPr>
              <w:t>.</w:t>
            </w:r>
          </w:p>
        </w:tc>
      </w:tr>
      <w:tr w:rsidR="00CD4730" w:rsidRPr="000F55EC" w14:paraId="1553DCB5" w14:textId="77777777" w:rsidTr="006132F1">
        <w:trPr>
          <w:trHeight w:val="62"/>
          <w:jc w:val="center"/>
        </w:trPr>
        <w:tc>
          <w:tcPr>
            <w:tcW w:w="968" w:type="pct"/>
            <w:vAlign w:val="center"/>
          </w:tcPr>
          <w:p w14:paraId="3F03F7B5" w14:textId="388DF181" w:rsidR="00CD4730" w:rsidRPr="00F536B4" w:rsidRDefault="00CD4730" w:rsidP="00CD4730">
            <w:pPr>
              <w:spacing w:after="0" w:line="240" w:lineRule="auto"/>
              <w:jc w:val="center"/>
              <w:rPr>
                <w:rFonts w:ascii="Arial" w:eastAsia="Arial Narrow" w:hAnsi="Arial" w:cs="Arial"/>
                <w:sz w:val="20"/>
                <w:szCs w:val="24"/>
              </w:rPr>
            </w:pPr>
            <w:r w:rsidRPr="00F536B4">
              <w:rPr>
                <w:rFonts w:ascii="Arial" w:eastAsia="Arial Narrow" w:hAnsi="Arial" w:cs="Arial"/>
                <w:sz w:val="20"/>
                <w:szCs w:val="24"/>
              </w:rPr>
              <w:t>08 August 2019</w:t>
            </w:r>
          </w:p>
        </w:tc>
        <w:tc>
          <w:tcPr>
            <w:tcW w:w="4032" w:type="pct"/>
            <w:vAlign w:val="center"/>
          </w:tcPr>
          <w:p w14:paraId="1642A22A" w14:textId="62FCE6AB" w:rsidR="00CD4730" w:rsidRPr="00F536B4"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F536B4">
              <w:rPr>
                <w:rFonts w:ascii="Arial" w:eastAsia="Arial Narrow" w:hAnsi="Arial" w:cs="Arial"/>
                <w:sz w:val="20"/>
                <w:szCs w:val="24"/>
              </w:rPr>
              <w:t>A total of ₱5,400,000.00 worth of Emergency Shelter Assistance (ESA) was extended to households with damaged houses (172 out of 182 households with totally damaged houses were provided with ₱30,000.00 each, and 24 out of 27 households with partially damaged houses were provided with ₱10,000.00 each).</w:t>
            </w:r>
          </w:p>
        </w:tc>
      </w:tr>
      <w:tr w:rsidR="00CD4730" w:rsidRPr="000F55EC" w14:paraId="3AA21E36" w14:textId="77777777" w:rsidTr="006132F1">
        <w:trPr>
          <w:trHeight w:val="413"/>
          <w:jc w:val="center"/>
        </w:trPr>
        <w:tc>
          <w:tcPr>
            <w:tcW w:w="968" w:type="pct"/>
            <w:vAlign w:val="center"/>
          </w:tcPr>
          <w:p w14:paraId="2599CA32" w14:textId="18E18ADC" w:rsidR="00CD4730" w:rsidRPr="000F55EC" w:rsidRDefault="00CD4730" w:rsidP="00CD4730">
            <w:pPr>
              <w:spacing w:after="0" w:line="240" w:lineRule="auto"/>
              <w:contextualSpacing/>
              <w:jc w:val="center"/>
              <w:rPr>
                <w:rFonts w:ascii="Arial" w:eastAsia="Arial Narrow" w:hAnsi="Arial" w:cs="Arial"/>
                <w:b/>
                <w:color w:val="000000" w:themeColor="text1"/>
                <w:sz w:val="20"/>
                <w:szCs w:val="24"/>
              </w:rPr>
            </w:pPr>
            <w:r w:rsidRPr="000F55EC">
              <w:rPr>
                <w:rFonts w:ascii="Arial" w:eastAsia="Arial Narrow" w:hAnsi="Arial" w:cs="Arial"/>
                <w:color w:val="000000" w:themeColor="text1"/>
                <w:sz w:val="20"/>
                <w:szCs w:val="24"/>
              </w:rPr>
              <w:t>07 August 2019</w:t>
            </w:r>
          </w:p>
        </w:tc>
        <w:tc>
          <w:tcPr>
            <w:tcW w:w="4032" w:type="pct"/>
            <w:vAlign w:val="center"/>
          </w:tcPr>
          <w:p w14:paraId="17EEAE51" w14:textId="301F45F4"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b/>
                <w:color w:val="000000" w:themeColor="text1"/>
                <w:sz w:val="20"/>
                <w:szCs w:val="24"/>
              </w:rPr>
            </w:pPr>
            <w:r w:rsidRPr="000F55EC">
              <w:rPr>
                <w:rFonts w:ascii="Arial" w:eastAsia="Arial Narrow" w:hAnsi="Arial" w:cs="Arial"/>
                <w:color w:val="000000" w:themeColor="text1"/>
                <w:sz w:val="20"/>
                <w:szCs w:val="24"/>
              </w:rPr>
              <w:t>Navy vessels carrying 1,000 family food packs from DFSWD-FO2 arrived at Itbayat, Batanes.</w:t>
            </w:r>
          </w:p>
        </w:tc>
      </w:tr>
      <w:tr w:rsidR="00CD4730" w:rsidRPr="000F55EC" w14:paraId="1C0CDA18" w14:textId="77777777" w:rsidTr="006132F1">
        <w:trPr>
          <w:trHeight w:val="234"/>
          <w:jc w:val="center"/>
        </w:trPr>
        <w:tc>
          <w:tcPr>
            <w:tcW w:w="968" w:type="pct"/>
            <w:vAlign w:val="center"/>
          </w:tcPr>
          <w:p w14:paraId="20605803" w14:textId="356FA1F3" w:rsidR="00CD4730" w:rsidRPr="000F55EC" w:rsidRDefault="00CD4730" w:rsidP="00CD4730">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05 August 2019</w:t>
            </w:r>
          </w:p>
        </w:tc>
        <w:tc>
          <w:tcPr>
            <w:tcW w:w="4032" w:type="pct"/>
            <w:vAlign w:val="bottom"/>
          </w:tcPr>
          <w:p w14:paraId="5D604C80" w14:textId="23843F1E"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The Navy Vessel carrying 100 tents, 400 sleeping kits and 10 rolls of laminated sacks from NRLMB have arrived at Port Irene, Sta. Ana this morning in lieu of the BFAR vessel. The vessel was able to</w:t>
            </w:r>
            <w:r w:rsidR="00932A01">
              <w:rPr>
                <w:rFonts w:ascii="Arial" w:eastAsia="Arial Narrow" w:hAnsi="Arial" w:cs="Arial"/>
                <w:sz w:val="20"/>
                <w:szCs w:val="24"/>
              </w:rPr>
              <w:t xml:space="preserve"> load 1,000 family food packs.</w:t>
            </w:r>
          </w:p>
          <w:p w14:paraId="697DA955" w14:textId="1651AACC"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 xml:space="preserve">The 30 tents, 700 packs non-food items composed of blankets, mosquito nets, slippers, towels </w:t>
            </w:r>
            <w:r w:rsidR="00932A01">
              <w:rPr>
                <w:rFonts w:ascii="Arial" w:eastAsia="Arial Narrow" w:hAnsi="Arial" w:cs="Arial"/>
                <w:sz w:val="20"/>
                <w:szCs w:val="24"/>
              </w:rPr>
              <w:t xml:space="preserve">and hygiene kits from PAGCOR was </w:t>
            </w:r>
            <w:r w:rsidRPr="000F55EC">
              <w:rPr>
                <w:rFonts w:ascii="Arial" w:eastAsia="Arial Narrow" w:hAnsi="Arial" w:cs="Arial"/>
                <w:sz w:val="20"/>
                <w:szCs w:val="24"/>
              </w:rPr>
              <w:t xml:space="preserve">set to arrive at DSWD-FO II </w:t>
            </w:r>
            <w:r w:rsidR="00932A01">
              <w:rPr>
                <w:rFonts w:ascii="Arial" w:eastAsia="Arial Narrow" w:hAnsi="Arial" w:cs="Arial"/>
                <w:sz w:val="20"/>
                <w:szCs w:val="24"/>
              </w:rPr>
              <w:t>on</w:t>
            </w:r>
            <w:r w:rsidRPr="000F55EC">
              <w:rPr>
                <w:rFonts w:ascii="Arial" w:eastAsia="Arial Narrow" w:hAnsi="Arial" w:cs="Arial"/>
                <w:sz w:val="20"/>
                <w:szCs w:val="24"/>
              </w:rPr>
              <w:t xml:space="preserve"> August 6, 2019. </w:t>
            </w:r>
          </w:p>
          <w:p w14:paraId="21A42D8E" w14:textId="7ABDE9BC" w:rsidR="00CD4730" w:rsidRPr="000F55EC" w:rsidRDefault="00932A01" w:rsidP="00CD4730">
            <w:pPr>
              <w:pStyle w:val="ListParagraph"/>
              <w:numPr>
                <w:ilvl w:val="0"/>
                <w:numId w:val="39"/>
              </w:numPr>
              <w:spacing w:after="0" w:line="240" w:lineRule="auto"/>
              <w:ind w:left="172" w:hanging="218"/>
              <w:jc w:val="both"/>
              <w:rPr>
                <w:rFonts w:ascii="Arial" w:eastAsia="Arial Narrow" w:hAnsi="Arial" w:cs="Arial"/>
                <w:sz w:val="20"/>
                <w:szCs w:val="24"/>
              </w:rPr>
            </w:pPr>
            <w:r>
              <w:rPr>
                <w:rFonts w:ascii="Arial" w:eastAsia="Arial Narrow" w:hAnsi="Arial" w:cs="Arial"/>
                <w:sz w:val="20"/>
                <w:szCs w:val="24"/>
              </w:rPr>
              <w:t>The DSWD-FO II staff conducted</w:t>
            </w:r>
            <w:r w:rsidR="00CD4730" w:rsidRPr="000F55EC">
              <w:rPr>
                <w:rFonts w:ascii="Arial" w:eastAsia="Arial Narrow" w:hAnsi="Arial" w:cs="Arial"/>
                <w:sz w:val="20"/>
                <w:szCs w:val="24"/>
              </w:rPr>
              <w:t xml:space="preserve"> pay-out on Emergency Shelter Assistance (ESA) to beneficiaries with totally and partially damaged houses in Itbayat, Batanes.</w:t>
            </w:r>
          </w:p>
          <w:p w14:paraId="65DE6FF2" w14:textId="77777777"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A total of ₱870,000.00 worth of social pension assistance was provided to the 290 affected senior citizens who received ₱3,000.00 each for the 1st and 2nd quarters. Ongoing distribution of financial assistance is being conducted for the remaining 20 senior citizens.</w:t>
            </w:r>
          </w:p>
          <w:p w14:paraId="79D1A7AB" w14:textId="77777777"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For Unconditional Cash Transfer (UCT) for social pension, 198 or 81.48% out of the two hundred forty-three (243) beneficiaries paid. The team was continuously serving those remaining unpaid beneficiaries.</w:t>
            </w:r>
          </w:p>
          <w:p w14:paraId="4D384DF3" w14:textId="7C28BAA0"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DSWD-DRMD staff headed by the OIC-Chief DRMD, Mr. Franco G. Lopez and a finance staff flew on C212 of Philippine Air Force plane and landed in Itbayat, Batanes this morning. In addition, Regional Director Fernando R. De Villa, OIC-Protective Services Division Chief Mr. Marciano D. Dameg and thre</w:t>
            </w:r>
            <w:r w:rsidR="00932A01">
              <w:rPr>
                <w:rFonts w:ascii="Arial" w:eastAsia="Arial Narrow" w:hAnsi="Arial" w:cs="Arial"/>
                <w:sz w:val="20"/>
                <w:szCs w:val="24"/>
              </w:rPr>
              <w:t>e other staff we</w:t>
            </w:r>
            <w:r w:rsidRPr="000F55EC">
              <w:rPr>
                <w:rFonts w:ascii="Arial" w:eastAsia="Arial Narrow" w:hAnsi="Arial" w:cs="Arial"/>
                <w:sz w:val="20"/>
                <w:szCs w:val="24"/>
              </w:rPr>
              <w:t>re also in Batanes to take concerns on Social Pension, Assistance to Individuals in Crisis Situation, and assist/monitor in disaster-related concerns especially on the occurrences caused the by the recent earthquake.</w:t>
            </w:r>
          </w:p>
          <w:p w14:paraId="2B1D3F29" w14:textId="097417CA" w:rsidR="00CD4730" w:rsidRPr="000F55EC" w:rsidRDefault="00CD4730" w:rsidP="00CD4730">
            <w:pPr>
              <w:pStyle w:val="ListParagraph"/>
              <w:numPr>
                <w:ilvl w:val="0"/>
                <w:numId w:val="39"/>
              </w:numPr>
              <w:spacing w:after="0" w:line="240" w:lineRule="auto"/>
              <w:ind w:left="172" w:hanging="218"/>
              <w:jc w:val="both"/>
              <w:rPr>
                <w:rFonts w:ascii="Arial" w:eastAsia="Arial Narrow" w:hAnsi="Arial" w:cs="Arial"/>
                <w:sz w:val="20"/>
                <w:szCs w:val="24"/>
              </w:rPr>
            </w:pPr>
            <w:r w:rsidRPr="000F55EC">
              <w:rPr>
                <w:rFonts w:ascii="Arial" w:eastAsia="Arial Narrow" w:hAnsi="Arial" w:cs="Arial"/>
                <w:sz w:val="20"/>
                <w:szCs w:val="24"/>
              </w:rPr>
              <w:t>The five (5) DSWD-FO II staff in Itbayat, Batanes who conducted stress debriefing, house-to-house visit relative to the assessment of damaged houses and provided burial, medical, and food assistance have already been demobilized.</w:t>
            </w:r>
          </w:p>
        </w:tc>
      </w:tr>
      <w:tr w:rsidR="00CD4730" w:rsidRPr="000F55EC" w14:paraId="00D014B3" w14:textId="77777777" w:rsidTr="006132F1">
        <w:trPr>
          <w:trHeight w:val="472"/>
          <w:jc w:val="center"/>
        </w:trPr>
        <w:tc>
          <w:tcPr>
            <w:tcW w:w="968" w:type="pct"/>
            <w:vAlign w:val="center"/>
          </w:tcPr>
          <w:p w14:paraId="4DC21B07" w14:textId="160C6415" w:rsidR="00CD4730" w:rsidRPr="000F55EC" w:rsidRDefault="00CD4730" w:rsidP="00CD4730">
            <w:pPr>
              <w:spacing w:after="0" w:line="240" w:lineRule="auto"/>
              <w:contextualSpacing/>
              <w:jc w:val="center"/>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 xml:space="preserve">02 August 2019 </w:t>
            </w:r>
          </w:p>
        </w:tc>
        <w:tc>
          <w:tcPr>
            <w:tcW w:w="4032" w:type="pct"/>
            <w:vAlign w:val="bottom"/>
          </w:tcPr>
          <w:p w14:paraId="5647E47D" w14:textId="63153031" w:rsidR="00CD4730" w:rsidRPr="000F55EC" w:rsidRDefault="00CD4730" w:rsidP="00CD4730">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A total of ₱172,000.00 worth of financial assistance was provided to the affected families; of which, eight (8) families were provided with ₱10,000.00 burial assistance per family, eleven (11) affected individuals received food assistance at ₱5,000.00 each, one (1) affected individual was provided with ₱3,000.00 worth of food assistance, eight (8) affected individuals received medical assistance at ₱3,000.00 each, and two (2) affected individuals was provided with ₱5,000.00 worth of medical assistance.</w:t>
            </w:r>
          </w:p>
          <w:p w14:paraId="2A93BD40" w14:textId="171C55F4" w:rsidR="00CD4730" w:rsidRPr="000F55EC" w:rsidRDefault="00CD4730" w:rsidP="00CD4730">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lastRenderedPageBreak/>
              <w:t>The LGU Piat, Cagayan donated 203 family food packs at ₱242.00 per pack for affected families in Itbayat, Batanes.</w:t>
            </w:r>
          </w:p>
        </w:tc>
      </w:tr>
      <w:tr w:rsidR="00CD4730" w:rsidRPr="000F55EC" w14:paraId="50385696" w14:textId="77777777" w:rsidTr="006132F1">
        <w:trPr>
          <w:trHeight w:val="472"/>
          <w:jc w:val="center"/>
        </w:trPr>
        <w:tc>
          <w:tcPr>
            <w:tcW w:w="968" w:type="pct"/>
            <w:vAlign w:val="center"/>
          </w:tcPr>
          <w:p w14:paraId="2FFD5A5E" w14:textId="7125D6A9" w:rsidR="00CD4730" w:rsidRPr="000F55EC" w:rsidRDefault="00CD4730" w:rsidP="00CD4730">
            <w:pPr>
              <w:spacing w:after="0" w:line="240" w:lineRule="auto"/>
              <w:contextualSpacing/>
              <w:jc w:val="center"/>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lastRenderedPageBreak/>
              <w:t>01 August 2019</w:t>
            </w:r>
          </w:p>
        </w:tc>
        <w:tc>
          <w:tcPr>
            <w:tcW w:w="4032" w:type="pct"/>
            <w:vAlign w:val="bottom"/>
          </w:tcPr>
          <w:p w14:paraId="5F7C64FA" w14:textId="6854D143" w:rsidR="00CD4730" w:rsidRPr="000F55EC" w:rsidRDefault="00CD4730" w:rsidP="00CD4730">
            <w:pPr>
              <w:pStyle w:val="ListParagraph"/>
              <w:numPr>
                <w:ilvl w:val="0"/>
                <w:numId w:val="36"/>
              </w:numPr>
              <w:spacing w:after="0" w:line="240" w:lineRule="auto"/>
              <w:ind w:left="174" w:hanging="174"/>
              <w:jc w:val="both"/>
              <w:rPr>
                <w:rFonts w:ascii="Arial" w:eastAsia="Arial Narrow" w:hAnsi="Arial" w:cs="Arial"/>
                <w:color w:val="000000" w:themeColor="text1"/>
                <w:sz w:val="20"/>
                <w:szCs w:val="24"/>
              </w:rPr>
            </w:pPr>
            <w:r w:rsidRPr="000F55EC">
              <w:rPr>
                <w:rFonts w:ascii="Arial" w:eastAsia="Arial Narrow" w:hAnsi="Arial" w:cs="Arial"/>
                <w:color w:val="000000" w:themeColor="text1"/>
                <w:sz w:val="20"/>
                <w:szCs w:val="24"/>
              </w:rPr>
              <w:t xml:space="preserve">The 312 FFPs from Tuguegarao Airport including the requested 25 family tents and 400 sleeping kits from DSWD-FO I, and 60 folding beds and 100 family tents from NRLMB were delivered from Tuguegarao City to Port Irene in Sta. Ana, Cagayan. </w:t>
            </w:r>
          </w:p>
        </w:tc>
      </w:tr>
      <w:tr w:rsidR="00CD4730" w:rsidRPr="000F55EC" w14:paraId="3393E57F" w14:textId="77777777" w:rsidTr="006132F1">
        <w:trPr>
          <w:trHeight w:val="472"/>
          <w:jc w:val="center"/>
        </w:trPr>
        <w:tc>
          <w:tcPr>
            <w:tcW w:w="968" w:type="pct"/>
            <w:vAlign w:val="center"/>
          </w:tcPr>
          <w:p w14:paraId="2E82D768" w14:textId="21B57494" w:rsidR="00CD4730" w:rsidRPr="000F55EC" w:rsidRDefault="00CD4730" w:rsidP="00CD4730">
            <w:pPr>
              <w:spacing w:after="0" w:line="240" w:lineRule="auto"/>
              <w:contextualSpacing/>
              <w:jc w:val="center"/>
              <w:rPr>
                <w:rFonts w:ascii="Arial" w:eastAsia="Arial Narrow" w:hAnsi="Arial" w:cs="Arial"/>
                <w:sz w:val="20"/>
                <w:szCs w:val="24"/>
              </w:rPr>
            </w:pPr>
            <w:r w:rsidRPr="000F55EC">
              <w:rPr>
                <w:rFonts w:ascii="Arial" w:eastAsia="Arial Narrow" w:hAnsi="Arial" w:cs="Arial"/>
                <w:sz w:val="20"/>
                <w:szCs w:val="24"/>
              </w:rPr>
              <w:t>31 July 2019</w:t>
            </w:r>
          </w:p>
        </w:tc>
        <w:tc>
          <w:tcPr>
            <w:tcW w:w="4032" w:type="pct"/>
            <w:vAlign w:val="bottom"/>
          </w:tcPr>
          <w:p w14:paraId="6C8E8BBE" w14:textId="1BE5758E" w:rsidR="00CD4730" w:rsidRPr="000F55EC" w:rsidRDefault="00CD4730" w:rsidP="00CD4730">
            <w:pPr>
              <w:pStyle w:val="ListParagraph"/>
              <w:numPr>
                <w:ilvl w:val="0"/>
                <w:numId w:val="36"/>
              </w:numPr>
              <w:spacing w:after="0" w:line="240" w:lineRule="auto"/>
              <w:ind w:left="174" w:hanging="174"/>
              <w:jc w:val="both"/>
              <w:rPr>
                <w:rFonts w:ascii="Arial" w:eastAsia="Arial Narrow" w:hAnsi="Arial" w:cs="Arial"/>
                <w:sz w:val="20"/>
                <w:szCs w:val="24"/>
              </w:rPr>
            </w:pPr>
            <w:r w:rsidRPr="000F55EC">
              <w:rPr>
                <w:rFonts w:ascii="Arial" w:eastAsia="Arial Narrow" w:hAnsi="Arial" w:cs="Arial"/>
                <w:sz w:val="20"/>
                <w:szCs w:val="24"/>
              </w:rPr>
              <w:t xml:space="preserve">The 158 FFPs worth ₱56,880.00 delivered to Itbayat, Batanes were already distributed to the 158 affected families inside EC. </w:t>
            </w:r>
          </w:p>
        </w:tc>
      </w:tr>
    </w:tbl>
    <w:p w14:paraId="6866910F" w14:textId="77777777" w:rsidR="00044521" w:rsidRPr="000F55EC" w:rsidRDefault="00044521" w:rsidP="000F55EC">
      <w:pPr>
        <w:widowControl/>
        <w:spacing w:after="0" w:line="240" w:lineRule="auto"/>
        <w:contextualSpacing/>
        <w:jc w:val="center"/>
        <w:rPr>
          <w:rFonts w:ascii="Arial" w:eastAsia="Arial" w:hAnsi="Arial" w:cs="Arial"/>
          <w:sz w:val="20"/>
          <w:szCs w:val="24"/>
        </w:rPr>
      </w:pPr>
    </w:p>
    <w:p w14:paraId="1A98ED12" w14:textId="775A9081" w:rsidR="00C46A8D" w:rsidRPr="000F55EC" w:rsidRDefault="00C46A8D" w:rsidP="000F55EC">
      <w:pPr>
        <w:widowControl/>
        <w:spacing w:after="0" w:line="240" w:lineRule="auto"/>
        <w:contextualSpacing/>
        <w:jc w:val="center"/>
        <w:rPr>
          <w:rFonts w:ascii="Arial" w:eastAsia="Arial" w:hAnsi="Arial" w:cs="Arial"/>
          <w:sz w:val="20"/>
          <w:szCs w:val="24"/>
        </w:rPr>
      </w:pPr>
      <w:r w:rsidRPr="000F55EC">
        <w:rPr>
          <w:rFonts w:ascii="Arial" w:eastAsia="Arial" w:hAnsi="Arial" w:cs="Arial"/>
          <w:sz w:val="20"/>
          <w:szCs w:val="24"/>
        </w:rPr>
        <w:t>***</w:t>
      </w:r>
    </w:p>
    <w:p w14:paraId="657E8F26" w14:textId="3D560238" w:rsidR="00481C91" w:rsidRPr="000F55EC" w:rsidRDefault="00481C91" w:rsidP="000F55EC">
      <w:pPr>
        <w:spacing w:after="0" w:line="240" w:lineRule="auto"/>
        <w:contextualSpacing/>
        <w:jc w:val="both"/>
        <w:rPr>
          <w:rFonts w:ascii="Arial" w:eastAsia="Arial" w:hAnsi="Arial" w:cs="Arial"/>
          <w:i/>
          <w:sz w:val="20"/>
          <w:szCs w:val="24"/>
        </w:rPr>
      </w:pPr>
      <w:r w:rsidRPr="000F55EC">
        <w:rPr>
          <w:rFonts w:ascii="Arial" w:eastAsia="Arial" w:hAnsi="Arial" w:cs="Arial"/>
          <w:i/>
          <w:sz w:val="20"/>
          <w:szCs w:val="24"/>
        </w:rPr>
        <w:t>The</w:t>
      </w:r>
      <w:r w:rsidR="00CE6578" w:rsidRPr="000F55EC">
        <w:rPr>
          <w:rFonts w:ascii="Arial" w:eastAsia="Arial" w:hAnsi="Arial" w:cs="Arial"/>
          <w:i/>
          <w:sz w:val="20"/>
          <w:szCs w:val="24"/>
        </w:rPr>
        <w:t xml:space="preserve"> </w:t>
      </w:r>
      <w:r w:rsidRPr="000F55EC">
        <w:rPr>
          <w:rFonts w:ascii="Arial" w:eastAsia="Arial" w:hAnsi="Arial" w:cs="Arial"/>
          <w:i/>
          <w:sz w:val="20"/>
          <w:szCs w:val="24"/>
        </w:rPr>
        <w:t>Disaster</w:t>
      </w:r>
      <w:r w:rsidR="00CE6578" w:rsidRPr="000F55EC">
        <w:rPr>
          <w:rFonts w:ascii="Arial" w:eastAsia="Arial" w:hAnsi="Arial" w:cs="Arial"/>
          <w:i/>
          <w:sz w:val="20"/>
          <w:szCs w:val="24"/>
        </w:rPr>
        <w:t xml:space="preserve"> </w:t>
      </w:r>
      <w:r w:rsidRPr="000F55EC">
        <w:rPr>
          <w:rFonts w:ascii="Arial" w:eastAsia="Arial" w:hAnsi="Arial" w:cs="Arial"/>
          <w:i/>
          <w:sz w:val="20"/>
          <w:szCs w:val="24"/>
        </w:rPr>
        <w:t>Response</w:t>
      </w:r>
      <w:r w:rsidR="00CE6578" w:rsidRPr="000F55EC">
        <w:rPr>
          <w:rFonts w:ascii="Arial" w:eastAsia="Arial" w:hAnsi="Arial" w:cs="Arial"/>
          <w:i/>
          <w:sz w:val="20"/>
          <w:szCs w:val="24"/>
        </w:rPr>
        <w:t xml:space="preserve"> </w:t>
      </w:r>
      <w:r w:rsidRPr="000F55EC">
        <w:rPr>
          <w:rFonts w:ascii="Arial" w:eastAsia="Arial" w:hAnsi="Arial" w:cs="Arial"/>
          <w:i/>
          <w:sz w:val="20"/>
          <w:szCs w:val="24"/>
        </w:rPr>
        <w:t>Operations</w:t>
      </w:r>
      <w:r w:rsidR="00CE6578" w:rsidRPr="000F55EC">
        <w:rPr>
          <w:rFonts w:ascii="Arial" w:eastAsia="Arial" w:hAnsi="Arial" w:cs="Arial"/>
          <w:i/>
          <w:sz w:val="20"/>
          <w:szCs w:val="24"/>
        </w:rPr>
        <w:t xml:space="preserve"> </w:t>
      </w:r>
      <w:r w:rsidRPr="000F55EC">
        <w:rPr>
          <w:rFonts w:ascii="Arial" w:eastAsia="Arial" w:hAnsi="Arial" w:cs="Arial"/>
          <w:i/>
          <w:sz w:val="20"/>
          <w:szCs w:val="24"/>
        </w:rPr>
        <w:t>Monitoring</w:t>
      </w:r>
      <w:r w:rsidR="00CE6578" w:rsidRPr="000F55EC">
        <w:rPr>
          <w:rFonts w:ascii="Arial" w:eastAsia="Arial" w:hAnsi="Arial" w:cs="Arial"/>
          <w:i/>
          <w:sz w:val="20"/>
          <w:szCs w:val="24"/>
        </w:rPr>
        <w:t xml:space="preserve"> </w:t>
      </w:r>
      <w:r w:rsidRPr="000F55EC">
        <w:rPr>
          <w:rFonts w:ascii="Arial" w:eastAsia="Arial" w:hAnsi="Arial" w:cs="Arial"/>
          <w:i/>
          <w:sz w:val="20"/>
          <w:szCs w:val="24"/>
        </w:rPr>
        <w:t>and</w:t>
      </w:r>
      <w:r w:rsidR="00CE6578" w:rsidRPr="000F55EC">
        <w:rPr>
          <w:rFonts w:ascii="Arial" w:eastAsia="Arial" w:hAnsi="Arial" w:cs="Arial"/>
          <w:i/>
          <w:sz w:val="20"/>
          <w:szCs w:val="24"/>
        </w:rPr>
        <w:t xml:space="preserve"> </w:t>
      </w:r>
      <w:r w:rsidRPr="000F55EC">
        <w:rPr>
          <w:rFonts w:ascii="Arial" w:eastAsia="Arial" w:hAnsi="Arial" w:cs="Arial"/>
          <w:i/>
          <w:sz w:val="20"/>
          <w:szCs w:val="24"/>
        </w:rPr>
        <w:t>Information</w:t>
      </w:r>
      <w:r w:rsidR="00CE6578" w:rsidRPr="000F55EC">
        <w:rPr>
          <w:rFonts w:ascii="Arial" w:eastAsia="Arial" w:hAnsi="Arial" w:cs="Arial"/>
          <w:i/>
          <w:sz w:val="20"/>
          <w:szCs w:val="24"/>
        </w:rPr>
        <w:t xml:space="preserve"> </w:t>
      </w:r>
      <w:r w:rsidRPr="000F55EC">
        <w:rPr>
          <w:rFonts w:ascii="Arial" w:eastAsia="Arial" w:hAnsi="Arial" w:cs="Arial"/>
          <w:i/>
          <w:sz w:val="20"/>
          <w:szCs w:val="24"/>
        </w:rPr>
        <w:t>Center</w:t>
      </w:r>
      <w:r w:rsidR="00CE6578" w:rsidRPr="000F55EC">
        <w:rPr>
          <w:rFonts w:ascii="Arial" w:eastAsia="Arial" w:hAnsi="Arial" w:cs="Arial"/>
          <w:i/>
          <w:sz w:val="20"/>
          <w:szCs w:val="24"/>
        </w:rPr>
        <w:t xml:space="preserve"> </w:t>
      </w:r>
      <w:r w:rsidRPr="000F55EC">
        <w:rPr>
          <w:rFonts w:ascii="Arial" w:eastAsia="Arial" w:hAnsi="Arial" w:cs="Arial"/>
          <w:i/>
          <w:sz w:val="20"/>
          <w:szCs w:val="24"/>
        </w:rPr>
        <w:t>(DROMIC)</w:t>
      </w:r>
      <w:r w:rsidR="00CE6578" w:rsidRPr="000F55EC">
        <w:rPr>
          <w:rFonts w:ascii="Arial" w:eastAsia="Arial" w:hAnsi="Arial" w:cs="Arial"/>
          <w:i/>
          <w:sz w:val="20"/>
          <w:szCs w:val="24"/>
        </w:rPr>
        <w:t xml:space="preserve"> </w:t>
      </w:r>
      <w:r w:rsidRPr="000F55EC">
        <w:rPr>
          <w:rFonts w:ascii="Arial" w:eastAsia="Arial" w:hAnsi="Arial" w:cs="Arial"/>
          <w:i/>
          <w:sz w:val="20"/>
          <w:szCs w:val="24"/>
        </w:rPr>
        <w:t>of</w:t>
      </w:r>
      <w:r w:rsidR="00CE6578" w:rsidRPr="000F55EC">
        <w:rPr>
          <w:rFonts w:ascii="Arial" w:eastAsia="Arial" w:hAnsi="Arial" w:cs="Arial"/>
          <w:i/>
          <w:sz w:val="20"/>
          <w:szCs w:val="24"/>
        </w:rPr>
        <w:t xml:space="preserve"> </w:t>
      </w:r>
      <w:r w:rsidRPr="000F55EC">
        <w:rPr>
          <w:rFonts w:ascii="Arial" w:eastAsia="Arial" w:hAnsi="Arial" w:cs="Arial"/>
          <w:i/>
          <w:sz w:val="20"/>
          <w:szCs w:val="24"/>
        </w:rPr>
        <w:t>the</w:t>
      </w:r>
      <w:r w:rsidR="00CE6578" w:rsidRPr="000F55EC">
        <w:rPr>
          <w:rFonts w:ascii="Arial" w:eastAsia="Arial" w:hAnsi="Arial" w:cs="Arial"/>
          <w:i/>
          <w:sz w:val="20"/>
          <w:szCs w:val="24"/>
        </w:rPr>
        <w:t xml:space="preserve"> </w:t>
      </w:r>
      <w:r w:rsidRPr="000F55EC">
        <w:rPr>
          <w:rFonts w:ascii="Arial" w:eastAsia="Arial" w:hAnsi="Arial" w:cs="Arial"/>
          <w:i/>
          <w:sz w:val="20"/>
          <w:szCs w:val="24"/>
        </w:rPr>
        <w:t>DSWD-DRMB</w:t>
      </w:r>
      <w:r w:rsidR="00CE6578" w:rsidRPr="000F55EC">
        <w:rPr>
          <w:rFonts w:ascii="Arial" w:eastAsia="Arial" w:hAnsi="Arial" w:cs="Arial"/>
          <w:i/>
          <w:sz w:val="20"/>
          <w:szCs w:val="24"/>
        </w:rPr>
        <w:t xml:space="preserve"> </w:t>
      </w:r>
      <w:r w:rsidRPr="000F55EC">
        <w:rPr>
          <w:rFonts w:ascii="Arial" w:eastAsia="Arial" w:hAnsi="Arial" w:cs="Arial"/>
          <w:i/>
          <w:sz w:val="20"/>
          <w:szCs w:val="24"/>
        </w:rPr>
        <w:t>is</w:t>
      </w:r>
      <w:r w:rsidR="00CE6578" w:rsidRPr="000F55EC">
        <w:rPr>
          <w:rFonts w:ascii="Arial" w:eastAsia="Arial" w:hAnsi="Arial" w:cs="Arial"/>
          <w:i/>
          <w:sz w:val="20"/>
          <w:szCs w:val="24"/>
        </w:rPr>
        <w:t xml:space="preserve"> </w:t>
      </w:r>
      <w:r w:rsidRPr="000F55EC">
        <w:rPr>
          <w:rFonts w:ascii="Arial" w:eastAsia="Arial" w:hAnsi="Arial" w:cs="Arial"/>
          <w:i/>
          <w:sz w:val="20"/>
          <w:szCs w:val="24"/>
        </w:rPr>
        <w:t>closely</w:t>
      </w:r>
      <w:r w:rsidR="00CE6578" w:rsidRPr="000F55EC">
        <w:rPr>
          <w:rFonts w:ascii="Arial" w:eastAsia="Arial" w:hAnsi="Arial" w:cs="Arial"/>
          <w:i/>
          <w:sz w:val="20"/>
          <w:szCs w:val="24"/>
        </w:rPr>
        <w:t xml:space="preserve"> </w:t>
      </w:r>
      <w:r w:rsidRPr="000F55EC">
        <w:rPr>
          <w:rFonts w:ascii="Arial" w:eastAsia="Arial" w:hAnsi="Arial" w:cs="Arial"/>
          <w:i/>
          <w:sz w:val="20"/>
          <w:szCs w:val="24"/>
        </w:rPr>
        <w:t>coordinating</w:t>
      </w:r>
      <w:r w:rsidR="00CE6578" w:rsidRPr="000F55EC">
        <w:rPr>
          <w:rFonts w:ascii="Arial" w:eastAsia="Arial" w:hAnsi="Arial" w:cs="Arial"/>
          <w:i/>
          <w:sz w:val="20"/>
          <w:szCs w:val="24"/>
        </w:rPr>
        <w:t xml:space="preserve"> </w:t>
      </w:r>
      <w:r w:rsidRPr="000F55EC">
        <w:rPr>
          <w:rFonts w:ascii="Arial" w:eastAsia="Arial" w:hAnsi="Arial" w:cs="Arial"/>
          <w:i/>
          <w:sz w:val="20"/>
          <w:szCs w:val="24"/>
        </w:rPr>
        <w:t>with</w:t>
      </w:r>
      <w:r w:rsidR="00CE6578" w:rsidRPr="000F55EC">
        <w:rPr>
          <w:rFonts w:ascii="Arial" w:eastAsia="Arial" w:hAnsi="Arial" w:cs="Arial"/>
          <w:i/>
          <w:sz w:val="20"/>
          <w:szCs w:val="24"/>
        </w:rPr>
        <w:t xml:space="preserve"> </w:t>
      </w:r>
      <w:r w:rsidRPr="000F55EC">
        <w:rPr>
          <w:rFonts w:ascii="Arial" w:eastAsia="Arial" w:hAnsi="Arial" w:cs="Arial"/>
          <w:i/>
          <w:sz w:val="20"/>
          <w:szCs w:val="24"/>
        </w:rPr>
        <w:t>DSWD-FO</w:t>
      </w:r>
      <w:r w:rsidR="00CE6578" w:rsidRPr="000F55EC">
        <w:rPr>
          <w:rFonts w:ascii="Arial" w:eastAsia="Arial" w:hAnsi="Arial" w:cs="Arial"/>
          <w:i/>
          <w:sz w:val="20"/>
          <w:szCs w:val="24"/>
        </w:rPr>
        <w:t xml:space="preserve"> </w:t>
      </w:r>
      <w:r w:rsidR="0048062F" w:rsidRPr="000F55EC">
        <w:rPr>
          <w:rFonts w:ascii="Arial" w:eastAsia="Arial" w:hAnsi="Arial" w:cs="Arial"/>
          <w:i/>
          <w:sz w:val="20"/>
          <w:szCs w:val="24"/>
        </w:rPr>
        <w:t>II</w:t>
      </w:r>
      <w:r w:rsidR="00CE6578" w:rsidRPr="000F55EC">
        <w:rPr>
          <w:rFonts w:ascii="Arial" w:eastAsia="Arial" w:hAnsi="Arial" w:cs="Arial"/>
          <w:i/>
          <w:sz w:val="20"/>
          <w:szCs w:val="24"/>
        </w:rPr>
        <w:t xml:space="preserve"> </w:t>
      </w:r>
      <w:r w:rsidRPr="000F55EC">
        <w:rPr>
          <w:rFonts w:ascii="Arial" w:eastAsia="Arial" w:hAnsi="Arial" w:cs="Arial"/>
          <w:i/>
          <w:sz w:val="20"/>
          <w:szCs w:val="24"/>
        </w:rPr>
        <w:t>for</w:t>
      </w:r>
      <w:r w:rsidR="00CE6578" w:rsidRPr="000F55EC">
        <w:rPr>
          <w:rFonts w:ascii="Arial" w:eastAsia="Arial" w:hAnsi="Arial" w:cs="Arial"/>
          <w:i/>
          <w:sz w:val="20"/>
          <w:szCs w:val="24"/>
        </w:rPr>
        <w:t xml:space="preserve"> </w:t>
      </w:r>
      <w:r w:rsidRPr="000F55EC">
        <w:rPr>
          <w:rFonts w:ascii="Arial" w:eastAsia="Arial" w:hAnsi="Arial" w:cs="Arial"/>
          <w:i/>
          <w:sz w:val="20"/>
          <w:szCs w:val="24"/>
        </w:rPr>
        <w:t>any</w:t>
      </w:r>
      <w:r w:rsidR="00CE6578" w:rsidRPr="000F55EC">
        <w:rPr>
          <w:rFonts w:ascii="Arial" w:eastAsia="Arial" w:hAnsi="Arial" w:cs="Arial"/>
          <w:i/>
          <w:sz w:val="20"/>
          <w:szCs w:val="24"/>
        </w:rPr>
        <w:t xml:space="preserve"> </w:t>
      </w:r>
      <w:r w:rsidRPr="000F55EC">
        <w:rPr>
          <w:rFonts w:ascii="Arial" w:eastAsia="Arial" w:hAnsi="Arial" w:cs="Arial"/>
          <w:i/>
          <w:sz w:val="20"/>
          <w:szCs w:val="24"/>
        </w:rPr>
        <w:t>significant</w:t>
      </w:r>
      <w:r w:rsidR="00CE6578" w:rsidRPr="000F55EC">
        <w:rPr>
          <w:rFonts w:ascii="Arial" w:eastAsia="Arial" w:hAnsi="Arial" w:cs="Arial"/>
          <w:i/>
          <w:sz w:val="20"/>
          <w:szCs w:val="24"/>
        </w:rPr>
        <w:t xml:space="preserve"> </w:t>
      </w:r>
      <w:r w:rsidRPr="000F55EC">
        <w:rPr>
          <w:rFonts w:ascii="Arial" w:eastAsia="Arial" w:hAnsi="Arial" w:cs="Arial"/>
          <w:i/>
          <w:sz w:val="20"/>
          <w:szCs w:val="24"/>
        </w:rPr>
        <w:t>disaster</w:t>
      </w:r>
      <w:r w:rsidR="00CE6578" w:rsidRPr="000F55EC">
        <w:rPr>
          <w:rFonts w:ascii="Arial" w:eastAsia="Arial" w:hAnsi="Arial" w:cs="Arial"/>
          <w:i/>
          <w:sz w:val="20"/>
          <w:szCs w:val="24"/>
        </w:rPr>
        <w:t xml:space="preserve"> </w:t>
      </w:r>
      <w:r w:rsidRPr="000F55EC">
        <w:rPr>
          <w:rFonts w:ascii="Arial" w:eastAsia="Arial" w:hAnsi="Arial" w:cs="Arial"/>
          <w:i/>
          <w:sz w:val="20"/>
          <w:szCs w:val="24"/>
        </w:rPr>
        <w:t>response</w:t>
      </w:r>
      <w:r w:rsidR="00CE6578" w:rsidRPr="000F55EC">
        <w:rPr>
          <w:rFonts w:ascii="Arial" w:eastAsia="Arial" w:hAnsi="Arial" w:cs="Arial"/>
          <w:i/>
          <w:sz w:val="20"/>
          <w:szCs w:val="24"/>
        </w:rPr>
        <w:t xml:space="preserve"> </w:t>
      </w:r>
      <w:r w:rsidRPr="000F55EC">
        <w:rPr>
          <w:rFonts w:ascii="Arial" w:eastAsia="Arial" w:hAnsi="Arial" w:cs="Arial"/>
          <w:i/>
          <w:sz w:val="20"/>
          <w:szCs w:val="24"/>
        </w:rPr>
        <w:t>updates.</w:t>
      </w:r>
    </w:p>
    <w:p w14:paraId="1021BE2A" w14:textId="40871EE1" w:rsidR="00090717" w:rsidRPr="000F55EC" w:rsidRDefault="00090717" w:rsidP="000F55EC">
      <w:pPr>
        <w:spacing w:after="0" w:line="240" w:lineRule="auto"/>
        <w:contextualSpacing/>
        <w:jc w:val="both"/>
        <w:rPr>
          <w:rFonts w:ascii="Arial" w:eastAsia="Arial" w:hAnsi="Arial" w:cs="Arial"/>
          <w:b/>
          <w:sz w:val="24"/>
          <w:szCs w:val="24"/>
        </w:rPr>
      </w:pPr>
    </w:p>
    <w:p w14:paraId="6B9210F9" w14:textId="77777777" w:rsidR="008E4F34" w:rsidRPr="000F55EC" w:rsidRDefault="008E4F34" w:rsidP="000F55EC">
      <w:pPr>
        <w:spacing w:after="0" w:line="240" w:lineRule="auto"/>
        <w:contextualSpacing/>
        <w:jc w:val="both"/>
        <w:rPr>
          <w:rFonts w:ascii="Arial" w:eastAsia="Arial" w:hAnsi="Arial" w:cs="Arial"/>
          <w:sz w:val="24"/>
          <w:szCs w:val="24"/>
        </w:rPr>
      </w:pPr>
    </w:p>
    <w:p w14:paraId="2A803F17" w14:textId="77777777" w:rsidR="008E4F34" w:rsidRPr="000F55EC" w:rsidRDefault="008E4F34" w:rsidP="000F55EC">
      <w:pPr>
        <w:spacing w:after="0" w:line="240" w:lineRule="auto"/>
        <w:contextualSpacing/>
        <w:jc w:val="both"/>
        <w:rPr>
          <w:rFonts w:ascii="Arial" w:eastAsia="Arial" w:hAnsi="Arial" w:cs="Arial"/>
          <w:sz w:val="24"/>
          <w:szCs w:val="24"/>
        </w:rPr>
      </w:pPr>
    </w:p>
    <w:p w14:paraId="51760423" w14:textId="77777777" w:rsidR="008E4F34" w:rsidRPr="000F55EC" w:rsidRDefault="008E4F34" w:rsidP="000F55EC">
      <w:pPr>
        <w:spacing w:after="0" w:line="240" w:lineRule="auto"/>
        <w:contextualSpacing/>
        <w:jc w:val="both"/>
        <w:rPr>
          <w:rFonts w:ascii="Arial" w:eastAsia="Arial" w:hAnsi="Arial" w:cs="Arial"/>
          <w:sz w:val="24"/>
          <w:szCs w:val="24"/>
        </w:rPr>
      </w:pPr>
    </w:p>
    <w:p w14:paraId="0F732AF3" w14:textId="48FA9D6C" w:rsidR="009662D8" w:rsidRPr="000F55EC" w:rsidRDefault="00D327D7" w:rsidP="000F55EC">
      <w:pPr>
        <w:spacing w:after="0" w:line="240" w:lineRule="auto"/>
        <w:contextualSpacing/>
        <w:jc w:val="both"/>
        <w:rPr>
          <w:rFonts w:ascii="Arial" w:eastAsia="Arial" w:hAnsi="Arial" w:cs="Arial"/>
          <w:sz w:val="24"/>
          <w:szCs w:val="24"/>
        </w:rPr>
      </w:pPr>
      <w:r w:rsidRPr="000F55EC">
        <w:rPr>
          <w:rFonts w:ascii="Arial" w:eastAsia="Arial" w:hAnsi="Arial" w:cs="Arial"/>
          <w:sz w:val="24"/>
          <w:szCs w:val="24"/>
        </w:rPr>
        <w:t>Prepared</w:t>
      </w:r>
      <w:r w:rsidR="00CE6578" w:rsidRPr="000F55EC">
        <w:rPr>
          <w:rFonts w:ascii="Arial" w:eastAsia="Arial" w:hAnsi="Arial" w:cs="Arial"/>
          <w:sz w:val="24"/>
          <w:szCs w:val="24"/>
        </w:rPr>
        <w:t xml:space="preserve"> </w:t>
      </w:r>
      <w:r w:rsidRPr="000F55EC">
        <w:rPr>
          <w:rFonts w:ascii="Arial" w:eastAsia="Arial" w:hAnsi="Arial" w:cs="Arial"/>
          <w:sz w:val="24"/>
          <w:szCs w:val="24"/>
        </w:rPr>
        <w:t>by:</w:t>
      </w:r>
    </w:p>
    <w:p w14:paraId="0AE51B6B" w14:textId="21A4C0A7" w:rsidR="00473A17" w:rsidRPr="000F55EC" w:rsidRDefault="00473A17" w:rsidP="000F55EC">
      <w:pPr>
        <w:spacing w:after="0" w:line="240" w:lineRule="auto"/>
        <w:contextualSpacing/>
        <w:jc w:val="both"/>
        <w:rPr>
          <w:rFonts w:ascii="Arial" w:eastAsia="Arial" w:hAnsi="Arial" w:cs="Arial"/>
          <w:b/>
          <w:sz w:val="24"/>
          <w:szCs w:val="24"/>
        </w:rPr>
      </w:pPr>
    </w:p>
    <w:p w14:paraId="487F81A3" w14:textId="3BBC7244" w:rsidR="008E4F34" w:rsidRPr="000F55EC" w:rsidRDefault="008E4F34" w:rsidP="000F55EC">
      <w:pPr>
        <w:spacing w:after="0" w:line="240" w:lineRule="auto"/>
        <w:contextualSpacing/>
        <w:jc w:val="both"/>
        <w:rPr>
          <w:rFonts w:ascii="Arial" w:eastAsia="Arial" w:hAnsi="Arial" w:cs="Arial"/>
          <w:b/>
          <w:sz w:val="24"/>
          <w:szCs w:val="24"/>
        </w:rPr>
      </w:pPr>
    </w:p>
    <w:p w14:paraId="477867A8" w14:textId="09A4DC2A" w:rsidR="008E4F34" w:rsidRPr="000F55EC" w:rsidRDefault="00152A13" w:rsidP="000F55EC">
      <w:pPr>
        <w:spacing w:after="0" w:line="240" w:lineRule="auto"/>
        <w:contextualSpacing/>
        <w:jc w:val="both"/>
        <w:rPr>
          <w:rFonts w:ascii="Arial" w:eastAsia="Arial" w:hAnsi="Arial" w:cs="Arial"/>
          <w:b/>
          <w:sz w:val="24"/>
          <w:szCs w:val="24"/>
        </w:rPr>
      </w:pPr>
      <w:r>
        <w:rPr>
          <w:rFonts w:ascii="Arial" w:eastAsia="Arial" w:hAnsi="Arial" w:cs="Arial"/>
          <w:b/>
          <w:sz w:val="24"/>
          <w:szCs w:val="24"/>
        </w:rPr>
        <w:t>MARIEL B. FERRARIZ</w:t>
      </w:r>
    </w:p>
    <w:p w14:paraId="05D916AF" w14:textId="77777777" w:rsidR="00C65A8E" w:rsidRPr="000F55EC" w:rsidRDefault="00C65A8E" w:rsidP="000F55EC">
      <w:pPr>
        <w:spacing w:after="0" w:line="240" w:lineRule="auto"/>
        <w:contextualSpacing/>
        <w:jc w:val="both"/>
        <w:rPr>
          <w:rFonts w:ascii="Arial" w:eastAsia="Arial" w:hAnsi="Arial" w:cs="Arial"/>
          <w:b/>
          <w:sz w:val="24"/>
          <w:szCs w:val="24"/>
        </w:rPr>
      </w:pPr>
    </w:p>
    <w:p w14:paraId="0D16BE6A" w14:textId="77777777" w:rsidR="008E4F34" w:rsidRPr="000F55EC" w:rsidRDefault="008E4F34" w:rsidP="000F55EC">
      <w:pPr>
        <w:spacing w:after="0" w:line="240" w:lineRule="auto"/>
        <w:contextualSpacing/>
        <w:jc w:val="both"/>
        <w:rPr>
          <w:rFonts w:ascii="Arial" w:eastAsia="Arial" w:hAnsi="Arial" w:cs="Arial"/>
          <w:b/>
          <w:sz w:val="24"/>
          <w:szCs w:val="24"/>
        </w:rPr>
      </w:pPr>
    </w:p>
    <w:p w14:paraId="236C37C2" w14:textId="6A9F2F3F" w:rsidR="00BF3197" w:rsidRPr="000F55EC" w:rsidRDefault="00152A13" w:rsidP="000F55EC">
      <w:pPr>
        <w:spacing w:after="0" w:line="240" w:lineRule="auto"/>
        <w:contextualSpacing/>
        <w:jc w:val="both"/>
        <w:rPr>
          <w:rFonts w:ascii="Arial" w:eastAsia="Arial" w:hAnsi="Arial" w:cs="Arial"/>
          <w:b/>
          <w:sz w:val="24"/>
          <w:szCs w:val="24"/>
        </w:rPr>
      </w:pPr>
      <w:r>
        <w:rPr>
          <w:rFonts w:ascii="Arial" w:eastAsia="Arial" w:hAnsi="Arial" w:cs="Arial"/>
          <w:b/>
          <w:sz w:val="24"/>
          <w:szCs w:val="24"/>
        </w:rPr>
        <w:t>KIM AUSTIN A. ASPILLAGA</w:t>
      </w:r>
    </w:p>
    <w:p w14:paraId="23DC90C6" w14:textId="0533FDAA" w:rsidR="00BA3F5E" w:rsidRPr="000F55EC" w:rsidRDefault="00C46A8D" w:rsidP="000F55EC">
      <w:pPr>
        <w:spacing w:after="0" w:line="240" w:lineRule="auto"/>
        <w:contextualSpacing/>
        <w:jc w:val="both"/>
        <w:rPr>
          <w:rFonts w:ascii="Arial" w:eastAsia="Arial" w:hAnsi="Arial" w:cs="Arial"/>
          <w:sz w:val="24"/>
          <w:szCs w:val="24"/>
        </w:rPr>
      </w:pPr>
      <w:r w:rsidRPr="000F55EC">
        <w:rPr>
          <w:rFonts w:ascii="Arial" w:eastAsia="Arial" w:hAnsi="Arial" w:cs="Arial"/>
          <w:sz w:val="24"/>
          <w:szCs w:val="24"/>
        </w:rPr>
        <w:t>Releasing</w:t>
      </w:r>
      <w:r w:rsidR="00CE6578" w:rsidRPr="000F55EC">
        <w:rPr>
          <w:rFonts w:ascii="Arial" w:eastAsia="Arial" w:hAnsi="Arial" w:cs="Arial"/>
          <w:sz w:val="24"/>
          <w:szCs w:val="24"/>
        </w:rPr>
        <w:t xml:space="preserve"> </w:t>
      </w:r>
      <w:r w:rsidRPr="000F55EC">
        <w:rPr>
          <w:rFonts w:ascii="Arial" w:eastAsia="Arial" w:hAnsi="Arial" w:cs="Arial"/>
          <w:sz w:val="24"/>
          <w:szCs w:val="24"/>
        </w:rPr>
        <w:t>Officer</w:t>
      </w:r>
      <w:r w:rsidR="00BA3F5E" w:rsidRPr="000F55EC">
        <w:rPr>
          <w:rFonts w:ascii="Arial" w:eastAsia="Arial" w:hAnsi="Arial" w:cs="Arial"/>
          <w:b/>
          <w:color w:val="002060"/>
          <w:sz w:val="28"/>
          <w:szCs w:val="24"/>
        </w:rPr>
        <w:br w:type="page"/>
      </w:r>
    </w:p>
    <w:p w14:paraId="6D9757A3" w14:textId="5C25FA03" w:rsidR="000F7A88" w:rsidRPr="000F55EC" w:rsidRDefault="00A96637" w:rsidP="000F55EC">
      <w:pPr>
        <w:spacing w:after="0" w:line="240" w:lineRule="auto"/>
        <w:contextualSpacing/>
        <w:rPr>
          <w:rFonts w:ascii="Arial" w:eastAsia="Arial" w:hAnsi="Arial" w:cs="Arial"/>
          <w:b/>
          <w:color w:val="002060"/>
          <w:sz w:val="28"/>
          <w:szCs w:val="24"/>
        </w:rPr>
      </w:pPr>
      <w:r w:rsidRPr="000F55EC">
        <w:rPr>
          <w:rFonts w:ascii="Arial" w:eastAsia="Arial" w:hAnsi="Arial" w:cs="Arial"/>
          <w:b/>
          <w:color w:val="002060"/>
          <w:sz w:val="28"/>
          <w:szCs w:val="24"/>
        </w:rPr>
        <w:lastRenderedPageBreak/>
        <w:t>Photo</w:t>
      </w:r>
      <w:r w:rsidR="00CE6578" w:rsidRPr="000F55EC">
        <w:rPr>
          <w:rFonts w:ascii="Arial" w:eastAsia="Arial" w:hAnsi="Arial" w:cs="Arial"/>
          <w:b/>
          <w:color w:val="002060"/>
          <w:sz w:val="28"/>
          <w:szCs w:val="24"/>
        </w:rPr>
        <w:t xml:space="preserve"> </w:t>
      </w:r>
      <w:r w:rsidRPr="000F55EC">
        <w:rPr>
          <w:rFonts w:ascii="Arial" w:eastAsia="Arial" w:hAnsi="Arial" w:cs="Arial"/>
          <w:b/>
          <w:color w:val="002060"/>
          <w:sz w:val="28"/>
          <w:szCs w:val="24"/>
        </w:rPr>
        <w:t>Documentations</w:t>
      </w:r>
    </w:p>
    <w:p w14:paraId="06CA7C68" w14:textId="5C80FB48" w:rsidR="00612913" w:rsidRPr="000F55EC" w:rsidRDefault="00B157F7" w:rsidP="000F55EC">
      <w:pPr>
        <w:tabs>
          <w:tab w:val="left" w:pos="930"/>
        </w:tabs>
        <w:spacing w:after="0" w:line="240" w:lineRule="auto"/>
        <w:contextualSpacing/>
        <w:rPr>
          <w:rFonts w:ascii="Arial" w:hAnsi="Arial" w:cs="Arial"/>
          <w:noProof/>
        </w:rPr>
      </w:pPr>
      <w:r w:rsidRPr="000F55EC">
        <w:rPr>
          <w:rFonts w:ascii="Arial" w:eastAsia="Arial" w:hAnsi="Arial" w:cs="Arial"/>
          <w:noProof/>
          <w:sz w:val="24"/>
          <w:szCs w:val="24"/>
        </w:rPr>
        <mc:AlternateContent>
          <mc:Choice Requires="wps">
            <w:drawing>
              <wp:anchor distT="0" distB="0" distL="114300" distR="114300" simplePos="0" relativeHeight="251666432" behindDoc="0" locked="0" layoutInCell="1" allowOverlap="1" wp14:anchorId="06E68B8D" wp14:editId="3653B880">
                <wp:simplePos x="0" y="0"/>
                <wp:positionH relativeFrom="column">
                  <wp:posOffset>95250</wp:posOffset>
                </wp:positionH>
                <wp:positionV relativeFrom="paragraph">
                  <wp:posOffset>150495</wp:posOffset>
                </wp:positionV>
                <wp:extent cx="5962650" cy="419100"/>
                <wp:effectExtent l="0" t="0" r="0" b="0"/>
                <wp:wrapNone/>
                <wp:docPr id="4" name="TextBox 2"/>
                <wp:cNvGraphicFramePr/>
                <a:graphic xmlns:a="http://schemas.openxmlformats.org/drawingml/2006/main">
                  <a:graphicData uri="http://schemas.microsoft.com/office/word/2010/wordprocessingShape">
                    <wps:wsp>
                      <wps:cNvSpPr txBox="1"/>
                      <wps:spPr>
                        <a:xfrm>
                          <a:off x="0" y="0"/>
                          <a:ext cx="5962650" cy="419100"/>
                        </a:xfrm>
                        <a:prstGeom prst="rect">
                          <a:avLst/>
                        </a:prstGeom>
                        <a:noFill/>
                      </wps:spPr>
                      <wps:txbx>
                        <w:txbxContent>
                          <w:p w14:paraId="025B7D68" w14:textId="6B793B80" w:rsidR="003960EA" w:rsidRPr="00205007" w:rsidRDefault="003960EA"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6E68B8D" id="_x0000_t202" coordsize="21600,21600" o:spt="202" path="m,l,21600r21600,l21600,xe">
                <v:stroke joinstyle="miter"/>
                <v:path gradientshapeok="t" o:connecttype="rect"/>
              </v:shapetype>
              <v:shape id="TextBox 2" o:spid="_x0000_s1026" type="#_x0000_t202" style="position:absolute;margin-left:7.5pt;margin-top:11.85pt;width:469.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" filled="f" stroked="f">
                <v:textbox>
                  <w:txbxContent>
                    <w:p w14:paraId="025B7D68" w14:textId="6B793B80" w:rsidR="003960EA" w:rsidRPr="00205007" w:rsidRDefault="003960EA" w:rsidP="00205007">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Covered Court/</w:t>
                      </w:r>
                      <w:r w:rsidRPr="00205007">
                        <w:rPr>
                          <w:rFonts w:asciiTheme="minorHAnsi" w:hAnsi="Cambria" w:cstheme="minorBidi"/>
                          <w:b/>
                          <w:i/>
                          <w:iCs/>
                          <w:color w:val="002060"/>
                          <w:kern w:val="24"/>
                          <w:sz w:val="30"/>
                          <w:szCs w:val="22"/>
                          <w:lang w:val="en-PH"/>
                        </w:rPr>
                        <w:t>Municipal Plaz</w:t>
                      </w:r>
                      <w:r>
                        <w:rPr>
                          <w:rFonts w:asciiTheme="minorHAnsi" w:hAnsi="Cambria" w:cstheme="minorBidi"/>
                          <w:b/>
                          <w:i/>
                          <w:iCs/>
                          <w:color w:val="002060"/>
                          <w:kern w:val="24"/>
                          <w:sz w:val="30"/>
                          <w:szCs w:val="22"/>
                          <w:lang w:val="en-PH"/>
                        </w:rPr>
                        <w:t>a Open Ground Evacuation Center</w:t>
                      </w:r>
                    </w:p>
                  </w:txbxContent>
                </v:textbox>
              </v:shape>
            </w:pict>
          </mc:Fallback>
        </mc:AlternateContent>
      </w:r>
      <w:r w:rsidR="00205007" w:rsidRPr="000F55EC">
        <w:rPr>
          <w:rFonts w:ascii="Arial" w:hAnsi="Arial" w:cs="Arial"/>
          <w:noProof/>
        </w:rPr>
        <w:drawing>
          <wp:anchor distT="0" distB="0" distL="114300" distR="114300" simplePos="0" relativeHeight="251664384" behindDoc="0" locked="0" layoutInCell="1" allowOverlap="1" wp14:anchorId="03103657" wp14:editId="1287169E">
            <wp:simplePos x="0" y="0"/>
            <wp:positionH relativeFrom="column">
              <wp:posOffset>95250</wp:posOffset>
            </wp:positionH>
            <wp:positionV relativeFrom="paragraph">
              <wp:posOffset>5377815</wp:posOffset>
            </wp:positionV>
            <wp:extent cx="4283075" cy="3144520"/>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2">
                      <a:extLst>
                        <a:ext uri="{28A0092B-C50C-407E-A947-70E740481C1C}">
                          <a14:useLocalDpi xmlns:a14="http://schemas.microsoft.com/office/drawing/2010/main" val="0"/>
                        </a:ext>
                      </a:extLst>
                    </a:blip>
                    <a:srcRect l="16657" t="29550"/>
                    <a:stretch/>
                  </pic:blipFill>
                  <pic:spPr>
                    <a:xfrm>
                      <a:off x="0" y="0"/>
                      <a:ext cx="4283075" cy="3144520"/>
                    </a:xfrm>
                    <a:prstGeom prst="rect">
                      <a:avLst/>
                    </a:prstGeom>
                  </pic:spPr>
                </pic:pic>
              </a:graphicData>
            </a:graphic>
            <wp14:sizeRelH relativeFrom="page">
              <wp14:pctWidth>0</wp14:pctWidth>
            </wp14:sizeRelH>
            <wp14:sizeRelV relativeFrom="page">
              <wp14:pctHeight>0</wp14:pctHeight>
            </wp14:sizeRelV>
          </wp:anchor>
        </w:drawing>
      </w:r>
      <w:r w:rsidR="00205007" w:rsidRPr="000F55EC">
        <w:rPr>
          <w:rFonts w:ascii="Arial" w:eastAsia="Arial" w:hAnsi="Arial" w:cs="Arial"/>
          <w:noProof/>
          <w:sz w:val="24"/>
          <w:szCs w:val="24"/>
        </w:rPr>
        <w:drawing>
          <wp:anchor distT="0" distB="0" distL="114300" distR="114300" simplePos="0" relativeHeight="251663360" behindDoc="0" locked="0" layoutInCell="1" allowOverlap="1" wp14:anchorId="3F9BB044" wp14:editId="222BB65F">
            <wp:simplePos x="0" y="0"/>
            <wp:positionH relativeFrom="column">
              <wp:posOffset>0</wp:posOffset>
            </wp:positionH>
            <wp:positionV relativeFrom="paragraph">
              <wp:posOffset>2380615</wp:posOffset>
            </wp:positionV>
            <wp:extent cx="4355465" cy="354647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355465" cy="3546475"/>
                    </a:xfrm>
                    <a:prstGeom prst="rect">
                      <a:avLst/>
                    </a:prstGeom>
                  </pic:spPr>
                </pic:pic>
              </a:graphicData>
            </a:graphic>
            <wp14:sizeRelH relativeFrom="page">
              <wp14:pctWidth>0</wp14:pctWidth>
            </wp14:sizeRelH>
            <wp14:sizeRelV relativeFrom="page">
              <wp14:pctHeight>0</wp14:pctHeight>
            </wp14:sizeRelV>
          </wp:anchor>
        </w:drawing>
      </w:r>
      <w:r w:rsidR="00205007" w:rsidRPr="000F55EC">
        <w:rPr>
          <w:rFonts w:ascii="Arial" w:eastAsia="Arial" w:hAnsi="Arial" w:cs="Arial"/>
          <w:noProof/>
          <w:sz w:val="24"/>
          <w:szCs w:val="24"/>
        </w:rPr>
        <w:drawing>
          <wp:anchor distT="0" distB="0" distL="114300" distR="114300" simplePos="0" relativeHeight="251662336" behindDoc="0" locked="0" layoutInCell="1" allowOverlap="1" wp14:anchorId="1519B4F5" wp14:editId="79E8795D">
            <wp:simplePos x="0" y="0"/>
            <wp:positionH relativeFrom="column">
              <wp:posOffset>0</wp:posOffset>
            </wp:positionH>
            <wp:positionV relativeFrom="paragraph">
              <wp:posOffset>0</wp:posOffset>
            </wp:positionV>
            <wp:extent cx="4355628" cy="3547070"/>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55628" cy="3547070"/>
                    </a:xfrm>
                    <a:prstGeom prst="rect">
                      <a:avLst/>
                    </a:prstGeom>
                  </pic:spPr>
                </pic:pic>
              </a:graphicData>
            </a:graphic>
            <wp14:sizeRelH relativeFrom="page">
              <wp14:pctWidth>0</wp14:pctWidth>
            </wp14:sizeRelH>
            <wp14:sizeRelV relativeFrom="page">
              <wp14:pctHeight>0</wp14:pctHeight>
            </wp14:sizeRelV>
          </wp:anchor>
        </w:drawing>
      </w:r>
    </w:p>
    <w:p w14:paraId="353D8F75" w14:textId="26CCBC38" w:rsidR="00612913" w:rsidRPr="000F55EC" w:rsidRDefault="001E37C3" w:rsidP="000F55EC">
      <w:pPr>
        <w:spacing w:after="0" w:line="240" w:lineRule="auto"/>
        <w:contextualSpacing/>
        <w:rPr>
          <w:rFonts w:ascii="Arial" w:hAnsi="Arial" w:cs="Arial"/>
          <w:noProof/>
        </w:rPr>
      </w:pPr>
      <w:r w:rsidRPr="000F55EC">
        <w:rPr>
          <w:rFonts w:ascii="Arial" w:eastAsia="Arial" w:hAnsi="Arial" w:cs="Arial"/>
          <w:noProof/>
          <w:sz w:val="24"/>
          <w:szCs w:val="24"/>
        </w:rPr>
        <mc:AlternateContent>
          <mc:Choice Requires="wps">
            <w:drawing>
              <wp:anchor distT="0" distB="0" distL="114300" distR="114300" simplePos="0" relativeHeight="251694080" behindDoc="0" locked="0" layoutInCell="1" allowOverlap="1" wp14:anchorId="175D8085" wp14:editId="7A2EE8B5">
                <wp:simplePos x="0" y="0"/>
                <wp:positionH relativeFrom="column">
                  <wp:posOffset>2697926</wp:posOffset>
                </wp:positionH>
                <wp:positionV relativeFrom="paragraph">
                  <wp:posOffset>7524857</wp:posOffset>
                </wp:positionV>
                <wp:extent cx="1562100" cy="237506"/>
                <wp:effectExtent l="0" t="0" r="0" b="0"/>
                <wp:wrapNone/>
                <wp:docPr id="2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29D39D0" w14:textId="798A4065"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5D8085" id="_x0000_s1027" type="#_x0000_t202" style="position:absolute;margin-left:212.45pt;margin-top:592.5pt;width:123pt;height:1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" filled="f" stroked="f">
                <v:textbox>
                  <w:txbxContent>
                    <w:p w14:paraId="029D39D0" w14:textId="798A4065"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5560CF" w:rsidRPr="000F55EC">
        <w:rPr>
          <w:rFonts w:ascii="Arial" w:eastAsia="Arial" w:hAnsi="Arial" w:cs="Arial"/>
          <w:noProof/>
          <w:sz w:val="24"/>
          <w:szCs w:val="24"/>
        </w:rPr>
        <mc:AlternateContent>
          <mc:Choice Requires="wps">
            <w:drawing>
              <wp:anchor distT="0" distB="0" distL="114300" distR="114300" simplePos="0" relativeHeight="251668480" behindDoc="0" locked="0" layoutInCell="1" allowOverlap="1" wp14:anchorId="71006C10" wp14:editId="77C05154">
                <wp:simplePos x="0" y="0"/>
                <wp:positionH relativeFrom="column">
                  <wp:posOffset>4495800</wp:posOffset>
                </wp:positionH>
                <wp:positionV relativeFrom="paragraph">
                  <wp:posOffset>469265</wp:posOffset>
                </wp:positionV>
                <wp:extent cx="1562100" cy="4133850"/>
                <wp:effectExtent l="0" t="0" r="0" b="0"/>
                <wp:wrapNone/>
                <wp:docPr id="10" name="TextBox 2"/>
                <wp:cNvGraphicFramePr/>
                <a:graphic xmlns:a="http://schemas.openxmlformats.org/drawingml/2006/main">
                  <a:graphicData uri="http://schemas.microsoft.com/office/word/2010/wordprocessingShape">
                    <wps:wsp>
                      <wps:cNvSpPr txBox="1"/>
                      <wps:spPr>
                        <a:xfrm>
                          <a:off x="0" y="0"/>
                          <a:ext cx="1562100" cy="4133850"/>
                        </a:xfrm>
                        <a:prstGeom prst="rect">
                          <a:avLst/>
                        </a:prstGeom>
                        <a:noFill/>
                      </wps:spPr>
                      <wps:txbx>
                        <w:txbxContent>
                          <w:p w14:paraId="03562F61" w14:textId="1C2FEF71" w:rsidR="003960EA" w:rsidRDefault="003960EA"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3960EA" w:rsidRPr="000F7A88" w:rsidRDefault="003960EA"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Sharmaine Ga</w:t>
                            </w:r>
                            <w:r>
                              <w:rPr>
                                <w:rFonts w:asciiTheme="minorHAnsi" w:hAnsi="Cambria" w:cstheme="minorBidi"/>
                                <w:i/>
                                <w:iCs/>
                                <w:color w:val="002060"/>
                                <w:kern w:val="24"/>
                                <w:sz w:val="22"/>
                                <w:szCs w:val="22"/>
                                <w:lang w:val="en-PH"/>
                              </w:rPr>
                              <w:t xml:space="preserve">to,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3960EA" w:rsidRDefault="003960EA"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3960EA" w:rsidRDefault="003960EA" w:rsidP="00205007">
                            <w:pPr>
                              <w:pStyle w:val="NormalWeb"/>
                              <w:spacing w:before="0" w:beforeAutospacing="0" w:after="0" w:afterAutospacing="0"/>
                              <w:rPr>
                                <w:rFonts w:asciiTheme="minorHAnsi" w:hAnsi="Cambria" w:cstheme="minorBidi"/>
                                <w:i/>
                                <w:iCs/>
                                <w:color w:val="002060"/>
                                <w:kern w:val="24"/>
                                <w:sz w:val="22"/>
                                <w:szCs w:val="22"/>
                                <w:lang w:val="en-PH"/>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006C10" id="_x0000_s1028" type="#_x0000_t202" style="position:absolute;margin-left:354pt;margin-top:36.95pt;width:123pt;height:3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" filled="f" stroked="f">
                <v:textbox>
                  <w:txbxContent>
                    <w:p w14:paraId="03562F61" w14:textId="1C2FEF71" w:rsidR="003960EA" w:rsidRDefault="003960EA"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t xml:space="preserve">Families are staying under makeshift tents. </w:t>
                      </w:r>
                    </w:p>
                    <w:p w14:paraId="139A6020" w14:textId="2626DB2F" w:rsidR="003960EA" w:rsidRPr="000F7A88" w:rsidRDefault="003960EA" w:rsidP="00205007">
                      <w:pPr>
                        <w:pStyle w:val="NormalWeb"/>
                        <w:spacing w:before="0" w:beforeAutospacing="0" w:after="0" w:afterAutospacing="0"/>
                        <w:rPr>
                          <w:sz w:val="8"/>
                        </w:rPr>
                      </w:pPr>
                      <w:r w:rsidRPr="00205007">
                        <w:rPr>
                          <w:rFonts w:asciiTheme="minorHAnsi" w:hAnsi="Cambria" w:cstheme="minorBidi"/>
                          <w:i/>
                          <w:iCs/>
                          <w:color w:val="002060"/>
                          <w:kern w:val="24"/>
                          <w:sz w:val="22"/>
                          <w:szCs w:val="22"/>
                          <w:lang w:val="en-PH"/>
                        </w:rPr>
                        <w:br/>
                      </w:r>
                      <w:r>
                        <w:rPr>
                          <w:rFonts w:asciiTheme="minorHAnsi" w:hAnsi="Cambria" w:cstheme="minorBidi"/>
                          <w:i/>
                          <w:iCs/>
                          <w:color w:val="002060"/>
                          <w:kern w:val="24"/>
                          <w:sz w:val="22"/>
                          <w:szCs w:val="22"/>
                          <w:lang w:val="en-PH"/>
                        </w:rPr>
                        <w:t>As per coordination with Incident Commander (IC) Ms.</w:t>
                      </w:r>
                      <w:r w:rsidRPr="00205007">
                        <w:rPr>
                          <w:rFonts w:asciiTheme="minorHAnsi" w:hAnsi="Cambria" w:cstheme="minorBidi"/>
                          <w:i/>
                          <w:iCs/>
                          <w:color w:val="002060"/>
                          <w:kern w:val="24"/>
                          <w:sz w:val="22"/>
                          <w:szCs w:val="22"/>
                          <w:lang w:val="en-PH"/>
                        </w:rPr>
                        <w:t xml:space="preserve"> </w:t>
                      </w:r>
                      <w:proofErr w:type="spellStart"/>
                      <w:r w:rsidRPr="00205007">
                        <w:rPr>
                          <w:rFonts w:asciiTheme="minorHAnsi" w:hAnsi="Cambria" w:cstheme="minorBidi"/>
                          <w:i/>
                          <w:iCs/>
                          <w:color w:val="002060"/>
                          <w:kern w:val="24"/>
                          <w:sz w:val="22"/>
                          <w:szCs w:val="22"/>
                          <w:lang w:val="en-PH"/>
                        </w:rPr>
                        <w:t>Sharmaine</w:t>
                      </w:r>
                      <w:proofErr w:type="spellEnd"/>
                      <w:r w:rsidRPr="00205007">
                        <w:rPr>
                          <w:rFonts w:asciiTheme="minorHAnsi" w:hAnsi="Cambria" w:cstheme="minorBidi"/>
                          <w:i/>
                          <w:iCs/>
                          <w:color w:val="002060"/>
                          <w:kern w:val="24"/>
                          <w:sz w:val="22"/>
                          <w:szCs w:val="22"/>
                          <w:lang w:val="en-PH"/>
                        </w:rPr>
                        <w:t xml:space="preserve"> </w:t>
                      </w:r>
                      <w:proofErr w:type="spellStart"/>
                      <w:r w:rsidRPr="00205007">
                        <w:rPr>
                          <w:rFonts w:asciiTheme="minorHAnsi" w:hAnsi="Cambria" w:cstheme="minorBidi"/>
                          <w:i/>
                          <w:iCs/>
                          <w:color w:val="002060"/>
                          <w:kern w:val="24"/>
                          <w:sz w:val="22"/>
                          <w:szCs w:val="22"/>
                          <w:lang w:val="en-PH"/>
                        </w:rPr>
                        <w:t>Ga</w:t>
                      </w:r>
                      <w:r>
                        <w:rPr>
                          <w:rFonts w:asciiTheme="minorHAnsi" w:hAnsi="Cambria" w:cstheme="minorBidi"/>
                          <w:i/>
                          <w:iCs/>
                          <w:color w:val="002060"/>
                          <w:kern w:val="24"/>
                          <w:sz w:val="22"/>
                          <w:szCs w:val="22"/>
                          <w:lang w:val="en-PH"/>
                        </w:rPr>
                        <w:t>to</w:t>
                      </w:r>
                      <w:proofErr w:type="spellEnd"/>
                      <w:r>
                        <w:rPr>
                          <w:rFonts w:asciiTheme="minorHAnsi" w:hAnsi="Cambria" w:cstheme="minorBidi"/>
                          <w:i/>
                          <w:iCs/>
                          <w:color w:val="002060"/>
                          <w:kern w:val="24"/>
                          <w:sz w:val="22"/>
                          <w:szCs w:val="22"/>
                          <w:lang w:val="en-PH"/>
                        </w:rPr>
                        <w:t xml:space="preserve">, validation of DPWH and Barangay Officials regarding </w:t>
                      </w:r>
                      <w:r w:rsidRPr="00205007">
                        <w:rPr>
                          <w:rFonts w:asciiTheme="minorHAnsi" w:hAnsi="Cambria" w:cstheme="minorBidi"/>
                          <w:i/>
                          <w:iCs/>
                          <w:color w:val="002060"/>
                          <w:kern w:val="24"/>
                          <w:sz w:val="22"/>
                          <w:szCs w:val="22"/>
                          <w:lang w:val="en-PH"/>
                        </w:rPr>
                        <w:t>damaged</w:t>
                      </w:r>
                      <w:r>
                        <w:rPr>
                          <w:rFonts w:asciiTheme="minorHAnsi" w:hAnsi="Cambria" w:cstheme="minorBidi"/>
                          <w:i/>
                          <w:iCs/>
                          <w:color w:val="002060"/>
                          <w:kern w:val="24"/>
                          <w:sz w:val="22"/>
                          <w:szCs w:val="22"/>
                          <w:lang w:val="en-PH"/>
                        </w:rPr>
                        <w:t xml:space="preserve"> houses and public facilities is on </w:t>
                      </w:r>
                      <w:r w:rsidRPr="00205007">
                        <w:rPr>
                          <w:rFonts w:asciiTheme="minorHAnsi" w:hAnsi="Cambria" w:cstheme="minorBidi"/>
                          <w:i/>
                          <w:iCs/>
                          <w:color w:val="002060"/>
                          <w:kern w:val="24"/>
                          <w:sz w:val="22"/>
                          <w:szCs w:val="22"/>
                          <w:lang w:val="en-PH"/>
                        </w:rPr>
                        <w:t>1/3 completion f</w:t>
                      </w:r>
                      <w:r>
                        <w:rPr>
                          <w:rFonts w:asciiTheme="minorHAnsi" w:hAnsi="Cambria" w:cstheme="minorBidi"/>
                          <w:i/>
                          <w:iCs/>
                          <w:color w:val="002060"/>
                          <w:kern w:val="24"/>
                          <w:sz w:val="22"/>
                          <w:szCs w:val="22"/>
                          <w:lang w:val="en-PH"/>
                        </w:rPr>
                        <w:t>or assessment of damaged houses a</w:t>
                      </w:r>
                      <w:r w:rsidRPr="00205007">
                        <w:rPr>
                          <w:rFonts w:asciiTheme="minorHAnsi" w:hAnsi="Cambria" w:cstheme="minorBidi"/>
                          <w:i/>
                          <w:iCs/>
                          <w:color w:val="002060"/>
                          <w:kern w:val="24"/>
                          <w:sz w:val="22"/>
                          <w:szCs w:val="22"/>
                          <w:lang w:val="en-PH"/>
                        </w:rPr>
                        <w:t>s of yesterday</w:t>
                      </w:r>
                      <w:r>
                        <w:rPr>
                          <w:rFonts w:asciiTheme="minorHAnsi" w:hAnsi="Cambria" w:cstheme="minorBidi"/>
                          <w:i/>
                          <w:iCs/>
                          <w:color w:val="002060"/>
                          <w:kern w:val="24"/>
                          <w:sz w:val="22"/>
                          <w:szCs w:val="22"/>
                          <w:lang w:val="en-PH"/>
                        </w:rPr>
                        <w:t>.</w:t>
                      </w:r>
                    </w:p>
                    <w:p w14:paraId="1DAD0D22" w14:textId="3D05513D" w:rsidR="003960EA" w:rsidRDefault="003960EA" w:rsidP="00205007">
                      <w:pPr>
                        <w:pStyle w:val="NormalWeb"/>
                        <w:spacing w:before="0" w:beforeAutospacing="0" w:after="0" w:afterAutospacing="0"/>
                        <w:rPr>
                          <w:rFonts w:asciiTheme="minorHAnsi" w:hAnsi="Cambria" w:cstheme="minorBidi"/>
                          <w:i/>
                          <w:iCs/>
                          <w:color w:val="002060"/>
                          <w:kern w:val="24"/>
                          <w:sz w:val="22"/>
                          <w:szCs w:val="22"/>
                          <w:lang w:val="en-PH"/>
                        </w:rPr>
                      </w:pPr>
                      <w:r w:rsidRPr="00205007">
                        <w:rPr>
                          <w:rFonts w:asciiTheme="minorHAnsi" w:hAnsi="Cambria" w:cstheme="minorBidi"/>
                          <w:i/>
                          <w:iCs/>
                          <w:color w:val="002060"/>
                          <w:kern w:val="24"/>
                          <w:sz w:val="22"/>
                          <w:szCs w:val="22"/>
                          <w:lang w:val="en-PH"/>
                        </w:rPr>
                        <w:br/>
                        <w:t xml:space="preserve">Classes </w:t>
                      </w:r>
                      <w:r>
                        <w:rPr>
                          <w:rFonts w:asciiTheme="minorHAnsi" w:hAnsi="Cambria" w:cstheme="minorBidi"/>
                          <w:i/>
                          <w:iCs/>
                          <w:color w:val="002060"/>
                          <w:kern w:val="24"/>
                          <w:sz w:val="22"/>
                          <w:szCs w:val="22"/>
                          <w:lang w:val="en-PH"/>
                        </w:rPr>
                        <w:t xml:space="preserve">will only </w:t>
                      </w:r>
                      <w:r w:rsidRPr="00205007">
                        <w:rPr>
                          <w:rFonts w:asciiTheme="minorHAnsi" w:hAnsi="Cambria" w:cstheme="minorBidi"/>
                          <w:i/>
                          <w:iCs/>
                          <w:color w:val="002060"/>
                          <w:kern w:val="24"/>
                          <w:sz w:val="22"/>
                          <w:szCs w:val="22"/>
                          <w:lang w:val="en-PH"/>
                        </w:rPr>
                        <w:t>resume until safety of b</w:t>
                      </w:r>
                      <w:r>
                        <w:rPr>
                          <w:rFonts w:asciiTheme="minorHAnsi" w:hAnsi="Cambria" w:cstheme="minorBidi"/>
                          <w:i/>
                          <w:iCs/>
                          <w:color w:val="002060"/>
                          <w:kern w:val="24"/>
                          <w:sz w:val="22"/>
                          <w:szCs w:val="22"/>
                          <w:lang w:val="en-PH"/>
                        </w:rPr>
                        <w:t>uildings is ensured.</w:t>
                      </w:r>
                    </w:p>
                    <w:p w14:paraId="2F0CBE14" w14:textId="77777777" w:rsidR="003960EA" w:rsidRDefault="003960EA" w:rsidP="00205007">
                      <w:pPr>
                        <w:pStyle w:val="NormalWeb"/>
                        <w:spacing w:before="0" w:beforeAutospacing="0" w:after="0" w:afterAutospacing="0"/>
                        <w:rPr>
                          <w:rFonts w:asciiTheme="minorHAnsi" w:hAnsi="Cambria" w:cstheme="minorBidi"/>
                          <w:i/>
                          <w:iCs/>
                          <w:color w:val="002060"/>
                          <w:kern w:val="24"/>
                          <w:sz w:val="22"/>
                          <w:szCs w:val="22"/>
                          <w:lang w:val="en-PH"/>
                        </w:rPr>
                      </w:pPr>
                    </w:p>
                  </w:txbxContent>
                </v:textbox>
              </v:shape>
            </w:pict>
          </mc:Fallback>
        </mc:AlternateContent>
      </w:r>
      <w:r w:rsidR="00612913" w:rsidRPr="000F55EC">
        <w:rPr>
          <w:rFonts w:ascii="Arial" w:hAnsi="Arial" w:cs="Arial"/>
          <w:noProof/>
        </w:rPr>
        <w:br w:type="page"/>
      </w:r>
    </w:p>
    <w:p w14:paraId="72B5A6AA" w14:textId="52DDEF8E" w:rsidR="00612913" w:rsidRPr="000F55EC" w:rsidRDefault="00612913" w:rsidP="000F55EC">
      <w:pPr>
        <w:tabs>
          <w:tab w:val="left" w:pos="930"/>
        </w:tabs>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w:drawing>
          <wp:anchor distT="0" distB="0" distL="114300" distR="114300" simplePos="0" relativeHeight="251673600" behindDoc="0" locked="0" layoutInCell="1" allowOverlap="1" wp14:anchorId="3C0A60AD" wp14:editId="7601766C">
            <wp:simplePos x="0" y="0"/>
            <wp:positionH relativeFrom="column">
              <wp:posOffset>438150</wp:posOffset>
            </wp:positionH>
            <wp:positionV relativeFrom="paragraph">
              <wp:posOffset>0</wp:posOffset>
            </wp:positionV>
            <wp:extent cx="5175250" cy="3882140"/>
            <wp:effectExtent l="0" t="0" r="635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7-29.jpeg"/>
                    <pic:cNvPicPr/>
                  </pic:nvPicPr>
                  <pic:blipFill>
                    <a:blip r:embed="rId15">
                      <a:extLst>
                        <a:ext uri="{28A0092B-C50C-407E-A947-70E740481C1C}">
                          <a14:useLocalDpi xmlns:a14="http://schemas.microsoft.com/office/drawing/2010/main" val="0"/>
                        </a:ext>
                      </a:extLst>
                    </a:blip>
                    <a:stretch>
                      <a:fillRect/>
                    </a:stretch>
                  </pic:blipFill>
                  <pic:spPr>
                    <a:xfrm>
                      <a:off x="0" y="0"/>
                      <a:ext cx="5175250" cy="3882140"/>
                    </a:xfrm>
                    <a:prstGeom prst="rect">
                      <a:avLst/>
                    </a:prstGeom>
                  </pic:spPr>
                </pic:pic>
              </a:graphicData>
            </a:graphic>
            <wp14:sizeRelH relativeFrom="page">
              <wp14:pctWidth>0</wp14:pctWidth>
            </wp14:sizeRelH>
            <wp14:sizeRelV relativeFrom="page">
              <wp14:pctHeight>0</wp14:pctHeight>
            </wp14:sizeRelV>
          </wp:anchor>
        </w:drawing>
      </w:r>
    </w:p>
    <w:p w14:paraId="199FD56D" w14:textId="77777777" w:rsidR="00612913" w:rsidRPr="000F55EC" w:rsidRDefault="00612913" w:rsidP="000F55EC">
      <w:pPr>
        <w:spacing w:after="0" w:line="240" w:lineRule="auto"/>
        <w:contextualSpacing/>
        <w:rPr>
          <w:rFonts w:ascii="Arial" w:eastAsia="Arial" w:hAnsi="Arial" w:cs="Arial"/>
          <w:sz w:val="24"/>
          <w:szCs w:val="24"/>
        </w:rPr>
      </w:pPr>
    </w:p>
    <w:p w14:paraId="50B960A9" w14:textId="118A1AE3" w:rsidR="00612913" w:rsidRPr="000F55EC" w:rsidRDefault="00612913" w:rsidP="000F55EC">
      <w:pPr>
        <w:spacing w:after="0" w:line="240" w:lineRule="auto"/>
        <w:contextualSpacing/>
        <w:rPr>
          <w:rFonts w:ascii="Arial" w:eastAsia="Arial" w:hAnsi="Arial" w:cs="Arial"/>
          <w:sz w:val="24"/>
          <w:szCs w:val="24"/>
        </w:rPr>
      </w:pPr>
    </w:p>
    <w:p w14:paraId="7E9BB926" w14:textId="77777777" w:rsidR="00612913" w:rsidRPr="000F55EC" w:rsidRDefault="00612913" w:rsidP="000F55EC">
      <w:pPr>
        <w:spacing w:after="0" w:line="240" w:lineRule="auto"/>
        <w:contextualSpacing/>
        <w:rPr>
          <w:rFonts w:ascii="Arial" w:eastAsia="Arial" w:hAnsi="Arial" w:cs="Arial"/>
          <w:sz w:val="24"/>
          <w:szCs w:val="24"/>
        </w:rPr>
      </w:pPr>
    </w:p>
    <w:p w14:paraId="1D3CD390" w14:textId="77777777" w:rsidR="00612913" w:rsidRPr="000F55EC" w:rsidRDefault="00612913" w:rsidP="000F55EC">
      <w:pPr>
        <w:spacing w:after="0" w:line="240" w:lineRule="auto"/>
        <w:contextualSpacing/>
        <w:rPr>
          <w:rFonts w:ascii="Arial" w:eastAsia="Arial" w:hAnsi="Arial" w:cs="Arial"/>
          <w:sz w:val="24"/>
          <w:szCs w:val="24"/>
        </w:rPr>
      </w:pPr>
    </w:p>
    <w:p w14:paraId="59D948B6" w14:textId="0AE6F36D" w:rsidR="00612913" w:rsidRPr="000F55EC" w:rsidRDefault="00612913" w:rsidP="000F55EC">
      <w:pPr>
        <w:spacing w:after="0" w:line="240" w:lineRule="auto"/>
        <w:contextualSpacing/>
        <w:rPr>
          <w:rFonts w:ascii="Arial" w:eastAsia="Arial" w:hAnsi="Arial" w:cs="Arial"/>
          <w:sz w:val="24"/>
          <w:szCs w:val="24"/>
        </w:rPr>
      </w:pPr>
    </w:p>
    <w:p w14:paraId="1FBDBE86" w14:textId="2FA5A149" w:rsidR="00612913" w:rsidRPr="000F55EC" w:rsidRDefault="00612913" w:rsidP="000F55EC">
      <w:pPr>
        <w:spacing w:after="0" w:line="240" w:lineRule="auto"/>
        <w:contextualSpacing/>
        <w:rPr>
          <w:rFonts w:ascii="Arial" w:eastAsia="Arial" w:hAnsi="Arial" w:cs="Arial"/>
          <w:sz w:val="24"/>
          <w:szCs w:val="24"/>
        </w:rPr>
      </w:pPr>
    </w:p>
    <w:p w14:paraId="1BBFAE98" w14:textId="77777777" w:rsidR="00612913" w:rsidRPr="000F55EC" w:rsidRDefault="00612913" w:rsidP="000F55EC">
      <w:pPr>
        <w:spacing w:after="0" w:line="240" w:lineRule="auto"/>
        <w:contextualSpacing/>
        <w:rPr>
          <w:rFonts w:ascii="Arial" w:eastAsia="Arial" w:hAnsi="Arial" w:cs="Arial"/>
          <w:sz w:val="24"/>
          <w:szCs w:val="24"/>
        </w:rPr>
      </w:pPr>
    </w:p>
    <w:p w14:paraId="5EB13992" w14:textId="5310F497" w:rsidR="00612913" w:rsidRPr="000F55EC" w:rsidRDefault="00612913" w:rsidP="000F55EC">
      <w:pPr>
        <w:spacing w:after="0" w:line="240" w:lineRule="auto"/>
        <w:contextualSpacing/>
        <w:rPr>
          <w:rFonts w:ascii="Arial" w:eastAsia="Arial" w:hAnsi="Arial" w:cs="Arial"/>
          <w:sz w:val="24"/>
          <w:szCs w:val="24"/>
        </w:rPr>
      </w:pPr>
    </w:p>
    <w:p w14:paraId="568E91CE" w14:textId="7B130402" w:rsidR="00612913" w:rsidRPr="000F55EC" w:rsidRDefault="00612913" w:rsidP="000F55EC">
      <w:pPr>
        <w:spacing w:after="0" w:line="240" w:lineRule="auto"/>
        <w:contextualSpacing/>
        <w:rPr>
          <w:rFonts w:ascii="Arial" w:eastAsia="Arial" w:hAnsi="Arial" w:cs="Arial"/>
          <w:sz w:val="24"/>
          <w:szCs w:val="24"/>
        </w:rPr>
      </w:pPr>
    </w:p>
    <w:p w14:paraId="5E5DE39F" w14:textId="1A71DC88" w:rsidR="00612913" w:rsidRPr="000F55EC" w:rsidRDefault="00612913" w:rsidP="000F55EC">
      <w:pPr>
        <w:spacing w:after="0" w:line="240" w:lineRule="auto"/>
        <w:contextualSpacing/>
        <w:rPr>
          <w:rFonts w:ascii="Arial" w:eastAsia="Arial" w:hAnsi="Arial" w:cs="Arial"/>
          <w:sz w:val="24"/>
          <w:szCs w:val="24"/>
        </w:rPr>
      </w:pPr>
    </w:p>
    <w:p w14:paraId="2F0E32A3" w14:textId="387A4AB4" w:rsidR="00612913" w:rsidRPr="000F55EC" w:rsidRDefault="00612913" w:rsidP="000F55EC">
      <w:pPr>
        <w:spacing w:after="0" w:line="240" w:lineRule="auto"/>
        <w:contextualSpacing/>
        <w:rPr>
          <w:rFonts w:ascii="Arial" w:eastAsia="Arial" w:hAnsi="Arial" w:cs="Arial"/>
          <w:sz w:val="24"/>
          <w:szCs w:val="24"/>
        </w:rPr>
      </w:pPr>
    </w:p>
    <w:p w14:paraId="273BF806" w14:textId="0C5CCDD1" w:rsidR="00612913" w:rsidRPr="000F55EC" w:rsidRDefault="00612913" w:rsidP="000F55EC">
      <w:pPr>
        <w:spacing w:after="0" w:line="240" w:lineRule="auto"/>
        <w:contextualSpacing/>
        <w:rPr>
          <w:rFonts w:ascii="Arial" w:eastAsia="Arial" w:hAnsi="Arial" w:cs="Arial"/>
          <w:sz w:val="24"/>
          <w:szCs w:val="24"/>
        </w:rPr>
      </w:pPr>
    </w:p>
    <w:p w14:paraId="4F3481F6" w14:textId="60A3BD3D" w:rsidR="0012120B" w:rsidRPr="000F55EC" w:rsidRDefault="00612913" w:rsidP="000F55EC">
      <w:pPr>
        <w:tabs>
          <w:tab w:val="left" w:pos="6280"/>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261182CB" w14:textId="3C76DB9D" w:rsidR="0012120B" w:rsidRPr="000F55EC" w:rsidRDefault="0012120B" w:rsidP="000F55EC">
      <w:pPr>
        <w:spacing w:after="0" w:line="240" w:lineRule="auto"/>
        <w:contextualSpacing/>
        <w:rPr>
          <w:rFonts w:ascii="Arial" w:eastAsia="Arial" w:hAnsi="Arial" w:cs="Arial"/>
          <w:sz w:val="24"/>
          <w:szCs w:val="24"/>
        </w:rPr>
      </w:pPr>
    </w:p>
    <w:p w14:paraId="31267974" w14:textId="49B13B3C" w:rsidR="0012120B" w:rsidRPr="000F55EC" w:rsidRDefault="0012120B" w:rsidP="000F55EC">
      <w:pPr>
        <w:spacing w:after="0" w:line="240" w:lineRule="auto"/>
        <w:contextualSpacing/>
        <w:rPr>
          <w:rFonts w:ascii="Arial" w:eastAsia="Arial" w:hAnsi="Arial" w:cs="Arial"/>
          <w:sz w:val="24"/>
          <w:szCs w:val="24"/>
        </w:rPr>
      </w:pPr>
    </w:p>
    <w:p w14:paraId="3823773A" w14:textId="6DD18816" w:rsidR="0012120B" w:rsidRPr="000F55EC" w:rsidRDefault="0012120B" w:rsidP="000F55EC">
      <w:pPr>
        <w:spacing w:after="0" w:line="240" w:lineRule="auto"/>
        <w:contextualSpacing/>
        <w:rPr>
          <w:rFonts w:ascii="Arial" w:eastAsia="Arial" w:hAnsi="Arial" w:cs="Arial"/>
          <w:sz w:val="24"/>
          <w:szCs w:val="24"/>
        </w:rPr>
      </w:pPr>
    </w:p>
    <w:p w14:paraId="2E2FC478" w14:textId="6597036F" w:rsidR="0012120B" w:rsidRPr="000F55EC" w:rsidRDefault="0012120B" w:rsidP="000F55EC">
      <w:pPr>
        <w:spacing w:after="0" w:line="240" w:lineRule="auto"/>
        <w:contextualSpacing/>
        <w:rPr>
          <w:rFonts w:ascii="Arial" w:eastAsia="Arial" w:hAnsi="Arial" w:cs="Arial"/>
          <w:sz w:val="24"/>
          <w:szCs w:val="24"/>
        </w:rPr>
      </w:pPr>
    </w:p>
    <w:p w14:paraId="47A30CDB" w14:textId="1A0626AE" w:rsidR="0012120B" w:rsidRPr="000F55EC" w:rsidRDefault="0012120B" w:rsidP="000F55EC">
      <w:pPr>
        <w:spacing w:after="0" w:line="240" w:lineRule="auto"/>
        <w:contextualSpacing/>
        <w:rPr>
          <w:rFonts w:ascii="Arial" w:eastAsia="Arial" w:hAnsi="Arial" w:cs="Arial"/>
          <w:sz w:val="24"/>
          <w:szCs w:val="24"/>
        </w:rPr>
      </w:pPr>
    </w:p>
    <w:p w14:paraId="55576154" w14:textId="5FDDE4E3" w:rsidR="0012120B" w:rsidRPr="000F55EC" w:rsidRDefault="0012120B" w:rsidP="000F55EC">
      <w:pPr>
        <w:spacing w:after="0" w:line="240" w:lineRule="auto"/>
        <w:contextualSpacing/>
        <w:rPr>
          <w:rFonts w:ascii="Arial" w:eastAsia="Arial" w:hAnsi="Arial" w:cs="Arial"/>
          <w:sz w:val="24"/>
          <w:szCs w:val="24"/>
        </w:rPr>
      </w:pPr>
    </w:p>
    <w:p w14:paraId="1F1EB77D" w14:textId="13E1442D" w:rsidR="0012120B" w:rsidRPr="000F55EC" w:rsidRDefault="0012120B" w:rsidP="000F55EC">
      <w:pPr>
        <w:spacing w:after="0" w:line="240" w:lineRule="auto"/>
        <w:contextualSpacing/>
        <w:rPr>
          <w:rFonts w:ascii="Arial" w:eastAsia="Arial" w:hAnsi="Arial" w:cs="Arial"/>
          <w:sz w:val="24"/>
          <w:szCs w:val="24"/>
        </w:rPr>
      </w:pPr>
    </w:p>
    <w:p w14:paraId="48179941" w14:textId="76473AB1" w:rsidR="0012120B" w:rsidRPr="000F55EC" w:rsidRDefault="0012120B" w:rsidP="000F55EC">
      <w:pPr>
        <w:spacing w:after="0" w:line="240" w:lineRule="auto"/>
        <w:contextualSpacing/>
        <w:rPr>
          <w:rFonts w:ascii="Arial" w:eastAsia="Arial" w:hAnsi="Arial" w:cs="Arial"/>
          <w:sz w:val="24"/>
          <w:szCs w:val="24"/>
        </w:rPr>
      </w:pPr>
    </w:p>
    <w:p w14:paraId="79533A28" w14:textId="4690B382" w:rsidR="0012120B" w:rsidRPr="000F55EC" w:rsidRDefault="0069396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676672" behindDoc="0" locked="0" layoutInCell="1" allowOverlap="1" wp14:anchorId="3493E635" wp14:editId="6DE09AE3">
                <wp:simplePos x="0" y="0"/>
                <wp:positionH relativeFrom="column">
                  <wp:posOffset>438150</wp:posOffset>
                </wp:positionH>
                <wp:positionV relativeFrom="paragraph">
                  <wp:posOffset>30480</wp:posOffset>
                </wp:positionV>
                <wp:extent cx="5175250" cy="419100"/>
                <wp:effectExtent l="0" t="0" r="0" b="0"/>
                <wp:wrapNone/>
                <wp:docPr id="25" name="TextBox 2"/>
                <wp:cNvGraphicFramePr/>
                <a:graphic xmlns:a="http://schemas.openxmlformats.org/drawingml/2006/main">
                  <a:graphicData uri="http://schemas.microsoft.com/office/word/2010/wordprocessingShape">
                    <wps:wsp>
                      <wps:cNvSpPr txBox="1"/>
                      <wps:spPr>
                        <a:xfrm>
                          <a:off x="0" y="0"/>
                          <a:ext cx="5175250" cy="419100"/>
                        </a:xfrm>
                        <a:prstGeom prst="rect">
                          <a:avLst/>
                        </a:prstGeom>
                        <a:noFill/>
                      </wps:spPr>
                      <wps:txbx>
                        <w:txbxContent>
                          <w:p w14:paraId="0567CB47" w14:textId="0375CEE0" w:rsidR="003960EA" w:rsidRPr="00A96637" w:rsidRDefault="003960EA"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3E635" id="_x0000_s1029" type="#_x0000_t202" style="position:absolute;margin-left:34.5pt;margin-top:2.4pt;width:407.5pt;height: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" filled="f" stroked="f">
                <v:textbox>
                  <w:txbxContent>
                    <w:p w14:paraId="0567CB47" w14:textId="0375CEE0" w:rsidR="003960EA" w:rsidRPr="00A96637" w:rsidRDefault="003960EA" w:rsidP="00693963">
                      <w:pPr>
                        <w:pStyle w:val="NormalWeb"/>
                        <w:spacing w:before="0" w:beforeAutospacing="0" w:after="0" w:afterAutospacing="0"/>
                        <w:jc w:val="both"/>
                        <w:rPr>
                          <w:sz w:val="8"/>
                        </w:rPr>
                      </w:pPr>
                      <w:r>
                        <w:rPr>
                          <w:rFonts w:asciiTheme="minorHAnsi" w:hAnsi="Cambria" w:cstheme="minorBidi"/>
                          <w:i/>
                          <w:iCs/>
                          <w:color w:val="002060"/>
                          <w:kern w:val="24"/>
                          <w:sz w:val="22"/>
                          <w:szCs w:val="22"/>
                        </w:rPr>
                        <w:t>DSWD-FO II</w:t>
                      </w:r>
                      <w:r w:rsidRPr="00612913">
                        <w:rPr>
                          <w:rFonts w:asciiTheme="minorHAnsi" w:hAnsi="Cambria" w:cstheme="minorBidi"/>
                          <w:i/>
                          <w:iCs/>
                          <w:color w:val="002060"/>
                          <w:kern w:val="24"/>
                          <w:sz w:val="22"/>
                          <w:szCs w:val="22"/>
                        </w:rPr>
                        <w:t xml:space="preserve"> providi</w:t>
                      </w:r>
                      <w:r>
                        <w:rPr>
                          <w:rFonts w:asciiTheme="minorHAnsi" w:hAnsi="Cambria" w:cstheme="minorBidi"/>
                          <w:i/>
                          <w:iCs/>
                          <w:color w:val="002060"/>
                          <w:kern w:val="24"/>
                          <w:sz w:val="22"/>
                          <w:szCs w:val="22"/>
                        </w:rPr>
                        <w:t>ng Social Pension to the senior citizens affected by the earthquake incident.</w:t>
                      </w:r>
                    </w:p>
                  </w:txbxContent>
                </v:textbox>
              </v:shape>
            </w:pict>
          </mc:Fallback>
        </mc:AlternateContent>
      </w:r>
    </w:p>
    <w:p w14:paraId="3A86A9B8" w14:textId="57A49C04" w:rsidR="0012120B" w:rsidRPr="000F55EC" w:rsidRDefault="0012120B" w:rsidP="000F55EC">
      <w:pPr>
        <w:spacing w:after="0" w:line="240" w:lineRule="auto"/>
        <w:contextualSpacing/>
        <w:rPr>
          <w:rFonts w:ascii="Arial" w:eastAsia="Arial" w:hAnsi="Arial" w:cs="Arial"/>
          <w:sz w:val="24"/>
          <w:szCs w:val="24"/>
        </w:rPr>
      </w:pPr>
    </w:p>
    <w:p w14:paraId="6F46CDC5" w14:textId="695CBE35" w:rsidR="0012120B"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674624" behindDoc="0" locked="0" layoutInCell="1" allowOverlap="1" wp14:anchorId="19888251" wp14:editId="1C026898">
            <wp:simplePos x="0" y="0"/>
            <wp:positionH relativeFrom="column">
              <wp:posOffset>439420</wp:posOffset>
            </wp:positionH>
            <wp:positionV relativeFrom="paragraph">
              <wp:posOffset>98425</wp:posOffset>
            </wp:positionV>
            <wp:extent cx="5180330" cy="388620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7-29 (2).jpeg"/>
                    <pic:cNvPicPr/>
                  </pic:nvPicPr>
                  <pic:blipFill>
                    <a:blip r:embed="rId16">
                      <a:extLst>
                        <a:ext uri="{28A0092B-C50C-407E-A947-70E740481C1C}">
                          <a14:useLocalDpi xmlns:a14="http://schemas.microsoft.com/office/drawing/2010/main" val="0"/>
                        </a:ext>
                      </a:extLst>
                    </a:blip>
                    <a:stretch>
                      <a:fillRect/>
                    </a:stretch>
                  </pic:blipFill>
                  <pic:spPr>
                    <a:xfrm>
                      <a:off x="0" y="0"/>
                      <a:ext cx="5180330" cy="3886200"/>
                    </a:xfrm>
                    <a:prstGeom prst="rect">
                      <a:avLst/>
                    </a:prstGeom>
                  </pic:spPr>
                </pic:pic>
              </a:graphicData>
            </a:graphic>
            <wp14:sizeRelH relativeFrom="page">
              <wp14:pctWidth>0</wp14:pctWidth>
            </wp14:sizeRelH>
            <wp14:sizeRelV relativeFrom="page">
              <wp14:pctHeight>0</wp14:pctHeight>
            </wp14:sizeRelV>
          </wp:anchor>
        </w:drawing>
      </w:r>
    </w:p>
    <w:p w14:paraId="637FD4A2" w14:textId="521777D3" w:rsidR="0012120B" w:rsidRPr="000F55EC" w:rsidRDefault="0012120B" w:rsidP="000F55EC">
      <w:pPr>
        <w:tabs>
          <w:tab w:val="left" w:pos="2500"/>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3DF41E2D" w14:textId="626A8931" w:rsidR="0012120B"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00224" behindDoc="0" locked="0" layoutInCell="1" allowOverlap="1" wp14:anchorId="7E463F4D" wp14:editId="3A6793ED">
                <wp:simplePos x="0" y="0"/>
                <wp:positionH relativeFrom="column">
                  <wp:posOffset>4052460</wp:posOffset>
                </wp:positionH>
                <wp:positionV relativeFrom="paragraph">
                  <wp:posOffset>4032720</wp:posOffset>
                </wp:positionV>
                <wp:extent cx="1562100" cy="237506"/>
                <wp:effectExtent l="0" t="0" r="0" b="0"/>
                <wp:wrapNone/>
                <wp:docPr id="26"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715A147" w14:textId="5EEB9D48"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463F4D" id="_x0000_s1030" type="#_x0000_t202" style="position:absolute;margin-left:319.1pt;margin-top:317.55pt;width:123pt;height:18.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" filled="f" stroked="f">
                <v:textbox>
                  <w:txbxContent>
                    <w:p w14:paraId="0715A147" w14:textId="5EEB9D48"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693963" w:rsidRPr="000F55EC">
        <w:rPr>
          <w:rFonts w:ascii="Arial" w:eastAsia="Arial" w:hAnsi="Arial" w:cs="Arial"/>
          <w:noProof/>
          <w:sz w:val="24"/>
          <w:szCs w:val="24"/>
        </w:rPr>
        <mc:AlternateContent>
          <mc:Choice Requires="wps">
            <w:drawing>
              <wp:anchor distT="0" distB="0" distL="114300" distR="114300" simplePos="0" relativeHeight="251678720" behindDoc="0" locked="0" layoutInCell="1" allowOverlap="1" wp14:anchorId="2AF44100" wp14:editId="7D767219">
                <wp:simplePos x="0" y="0"/>
                <wp:positionH relativeFrom="column">
                  <wp:posOffset>446101</wp:posOffset>
                </wp:positionH>
                <wp:positionV relativeFrom="paragraph">
                  <wp:posOffset>3640483</wp:posOffset>
                </wp:positionV>
                <wp:extent cx="5180330" cy="419100"/>
                <wp:effectExtent l="0" t="0" r="0" b="0"/>
                <wp:wrapNone/>
                <wp:docPr id="27" name="TextBox 2"/>
                <wp:cNvGraphicFramePr/>
                <a:graphic xmlns:a="http://schemas.openxmlformats.org/drawingml/2006/main">
                  <a:graphicData uri="http://schemas.microsoft.com/office/word/2010/wordprocessingShape">
                    <wps:wsp>
                      <wps:cNvSpPr txBox="1"/>
                      <wps:spPr>
                        <a:xfrm>
                          <a:off x="0" y="0"/>
                          <a:ext cx="5180330" cy="419100"/>
                        </a:xfrm>
                        <a:prstGeom prst="rect">
                          <a:avLst/>
                        </a:prstGeom>
                        <a:noFill/>
                      </wps:spPr>
                      <wps:txbx>
                        <w:txbxContent>
                          <w:p w14:paraId="7AB068B4" w14:textId="508BEBD8" w:rsidR="003960EA" w:rsidRPr="00A96637" w:rsidRDefault="003960EA"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F44100" id="_x0000_s1031" type="#_x0000_t202" style="position:absolute;margin-left:35.15pt;margin-top:286.65pt;width:407.9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" filled="f" stroked="f">
                <v:textbox>
                  <w:txbxContent>
                    <w:p w14:paraId="7AB068B4" w14:textId="508BEBD8" w:rsidR="003960EA" w:rsidRPr="00A96637" w:rsidRDefault="003960EA" w:rsidP="00693963">
                      <w:pPr>
                        <w:pStyle w:val="NormalWeb"/>
                        <w:spacing w:before="0" w:beforeAutospacing="0" w:after="0" w:afterAutospacing="0"/>
                        <w:jc w:val="both"/>
                        <w:rPr>
                          <w:sz w:val="8"/>
                        </w:rPr>
                      </w:pPr>
                      <w:r w:rsidRPr="00612913">
                        <w:rPr>
                          <w:rFonts w:asciiTheme="minorHAnsi" w:hAnsi="Cambria" w:cstheme="minorBidi"/>
                          <w:i/>
                          <w:iCs/>
                          <w:color w:val="002060"/>
                          <w:kern w:val="24"/>
                          <w:sz w:val="22"/>
                          <w:szCs w:val="22"/>
                        </w:rPr>
                        <w:t xml:space="preserve">The </w:t>
                      </w:r>
                      <w:r>
                        <w:rPr>
                          <w:rFonts w:asciiTheme="minorHAnsi" w:hAnsi="Cambria" w:cstheme="minorBidi"/>
                          <w:i/>
                          <w:iCs/>
                          <w:color w:val="002060"/>
                          <w:kern w:val="24"/>
                          <w:sz w:val="22"/>
                          <w:szCs w:val="22"/>
                        </w:rPr>
                        <w:t xml:space="preserve">senior citizens </w:t>
                      </w:r>
                      <w:r w:rsidRPr="00612913">
                        <w:rPr>
                          <w:rFonts w:asciiTheme="minorHAnsi" w:hAnsi="Cambria" w:cstheme="minorBidi"/>
                          <w:i/>
                          <w:iCs/>
                          <w:color w:val="002060"/>
                          <w:kern w:val="24"/>
                          <w:sz w:val="22"/>
                          <w:szCs w:val="22"/>
                        </w:rPr>
                        <w:t xml:space="preserve">affected by the earthquake </w:t>
                      </w:r>
                      <w:r>
                        <w:rPr>
                          <w:rFonts w:asciiTheme="minorHAnsi" w:hAnsi="Cambria" w:cstheme="minorBidi"/>
                          <w:i/>
                          <w:iCs/>
                          <w:color w:val="002060"/>
                          <w:kern w:val="24"/>
                          <w:sz w:val="22"/>
                          <w:szCs w:val="22"/>
                        </w:rPr>
                        <w:t xml:space="preserve">incident </w:t>
                      </w:r>
                      <w:r w:rsidRPr="00612913">
                        <w:rPr>
                          <w:rFonts w:asciiTheme="minorHAnsi" w:hAnsi="Cambria" w:cstheme="minorBidi"/>
                          <w:i/>
                          <w:iCs/>
                          <w:color w:val="002060"/>
                          <w:kern w:val="24"/>
                          <w:sz w:val="22"/>
                          <w:szCs w:val="22"/>
                        </w:rPr>
                        <w:t>patiently waiting for their turn to receive financial assistance thru Social Pension</w:t>
                      </w:r>
                      <w:r>
                        <w:rPr>
                          <w:rFonts w:asciiTheme="minorHAnsi" w:hAnsi="Cambria" w:cstheme="minorBidi"/>
                          <w:i/>
                          <w:iCs/>
                          <w:color w:val="002060"/>
                          <w:kern w:val="24"/>
                          <w:sz w:val="22"/>
                          <w:szCs w:val="22"/>
                        </w:rPr>
                        <w:t>.</w:t>
                      </w:r>
                    </w:p>
                  </w:txbxContent>
                </v:textbox>
              </v:shape>
            </w:pict>
          </mc:Fallback>
        </mc:AlternateContent>
      </w:r>
      <w:r w:rsidR="0012120B" w:rsidRPr="000F55EC">
        <w:rPr>
          <w:rFonts w:ascii="Arial" w:eastAsia="Arial" w:hAnsi="Arial" w:cs="Arial"/>
          <w:sz w:val="24"/>
          <w:szCs w:val="24"/>
        </w:rPr>
        <w:br w:type="page"/>
      </w:r>
    </w:p>
    <w:p w14:paraId="12DB1B09" w14:textId="600707ED" w:rsidR="003B03B5"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698176" behindDoc="0" locked="0" layoutInCell="1" allowOverlap="1" wp14:anchorId="1C0D123B" wp14:editId="30EBCE52">
                <wp:simplePos x="0" y="0"/>
                <wp:positionH relativeFrom="column">
                  <wp:posOffset>4494474</wp:posOffset>
                </wp:positionH>
                <wp:positionV relativeFrom="paragraph">
                  <wp:posOffset>7406420</wp:posOffset>
                </wp:positionV>
                <wp:extent cx="1562100" cy="237506"/>
                <wp:effectExtent l="0" t="0" r="0" b="0"/>
                <wp:wrapNone/>
                <wp:docPr id="22"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5A00358" w14:textId="2318F1A2"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0D123B" id="_x0000_s1032" type="#_x0000_t202" style="position:absolute;margin-left:353.9pt;margin-top:583.2pt;width:123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" filled="f" stroked="f">
                <v:textbox>
                  <w:txbxContent>
                    <w:p w14:paraId="05A00358" w14:textId="2318F1A2"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0012120B" w:rsidRPr="000F55EC">
        <w:rPr>
          <w:rFonts w:ascii="Arial" w:eastAsia="Arial" w:hAnsi="Arial" w:cs="Arial"/>
          <w:noProof/>
          <w:sz w:val="24"/>
          <w:szCs w:val="24"/>
        </w:rPr>
        <w:drawing>
          <wp:anchor distT="0" distB="0" distL="114300" distR="114300" simplePos="0" relativeHeight="251680768" behindDoc="0" locked="0" layoutInCell="1" allowOverlap="1" wp14:anchorId="2363A6DD" wp14:editId="01002EA4">
            <wp:simplePos x="0" y="0"/>
            <wp:positionH relativeFrom="column">
              <wp:posOffset>31750</wp:posOffset>
            </wp:positionH>
            <wp:positionV relativeFrom="paragraph">
              <wp:posOffset>4037965</wp:posOffset>
            </wp:positionV>
            <wp:extent cx="6189345" cy="34544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a:extLst>
                        <a:ext uri="{28A0092B-C50C-407E-A947-70E740481C1C}">
                          <a14:useLocalDpi xmlns:a14="http://schemas.microsoft.com/office/drawing/2010/main" val="0"/>
                        </a:ext>
                      </a:extLst>
                    </a:blip>
                    <a:srcRect t="16253" b="15207"/>
                    <a:stretch/>
                  </pic:blipFill>
                  <pic:spPr bwMode="auto">
                    <a:xfrm>
                      <a:off x="0" y="0"/>
                      <a:ext cx="618934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0F55EC">
        <w:rPr>
          <w:rFonts w:ascii="Arial" w:eastAsia="Arial" w:hAnsi="Arial" w:cs="Arial"/>
          <w:noProof/>
          <w:sz w:val="24"/>
          <w:szCs w:val="24"/>
        </w:rPr>
        <w:drawing>
          <wp:anchor distT="0" distB="0" distL="114300" distR="114300" simplePos="0" relativeHeight="251679744" behindDoc="0" locked="0" layoutInCell="1" allowOverlap="1" wp14:anchorId="55AB4239" wp14:editId="3C58400C">
            <wp:simplePos x="0" y="0"/>
            <wp:positionH relativeFrom="column">
              <wp:posOffset>31750</wp:posOffset>
            </wp:positionH>
            <wp:positionV relativeFrom="paragraph">
              <wp:posOffset>488950</wp:posOffset>
            </wp:positionV>
            <wp:extent cx="6189345" cy="3460750"/>
            <wp:effectExtent l="0" t="0" r="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a:extLst>
                        <a:ext uri="{28A0092B-C50C-407E-A947-70E740481C1C}">
                          <a14:useLocalDpi xmlns:a14="http://schemas.microsoft.com/office/drawing/2010/main" val="0"/>
                        </a:ext>
                      </a:extLst>
                    </a:blip>
                    <a:srcRect t="16002" b="15333"/>
                    <a:stretch/>
                  </pic:blipFill>
                  <pic:spPr bwMode="auto">
                    <a:xfrm>
                      <a:off x="0" y="0"/>
                      <a:ext cx="6189345" cy="346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20B" w:rsidRPr="000F55EC">
        <w:rPr>
          <w:rFonts w:ascii="Arial" w:eastAsia="Arial" w:hAnsi="Arial" w:cs="Arial"/>
          <w:noProof/>
          <w:sz w:val="24"/>
          <w:szCs w:val="24"/>
        </w:rPr>
        <mc:AlternateContent>
          <mc:Choice Requires="wps">
            <w:drawing>
              <wp:anchor distT="0" distB="0" distL="114300" distR="114300" simplePos="0" relativeHeight="251682816" behindDoc="0" locked="0" layoutInCell="1" allowOverlap="1" wp14:anchorId="4F2D2C9A" wp14:editId="6C139973">
                <wp:simplePos x="0" y="0"/>
                <wp:positionH relativeFrom="column">
                  <wp:posOffset>190500</wp:posOffset>
                </wp:positionH>
                <wp:positionV relativeFrom="paragraph">
                  <wp:posOffset>36830</wp:posOffset>
                </wp:positionV>
                <wp:extent cx="5727700" cy="419100"/>
                <wp:effectExtent l="0" t="0" r="0" b="0"/>
                <wp:wrapNone/>
                <wp:docPr id="28" name="TextBox 2"/>
                <wp:cNvGraphicFramePr/>
                <a:graphic xmlns:a="http://schemas.openxmlformats.org/drawingml/2006/main">
                  <a:graphicData uri="http://schemas.microsoft.com/office/word/2010/wordprocessingShape">
                    <wps:wsp>
                      <wps:cNvSpPr txBox="1"/>
                      <wps:spPr>
                        <a:xfrm>
                          <a:off x="0" y="0"/>
                          <a:ext cx="5727700" cy="419100"/>
                        </a:xfrm>
                        <a:prstGeom prst="rect">
                          <a:avLst/>
                        </a:prstGeom>
                        <a:noFill/>
                      </wps:spPr>
                      <wps:txbx>
                        <w:txbxContent>
                          <w:p w14:paraId="02869DF4" w14:textId="14E50C99" w:rsidR="003960EA" w:rsidRPr="00205007" w:rsidRDefault="003960EA"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2D2C9A" id="_x0000_s1033" type="#_x0000_t202" style="position:absolute;margin-left:15pt;margin-top:2.9pt;width:451pt;height: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" filled="f" stroked="f">
                <v:textbox>
                  <w:txbxContent>
                    <w:p w14:paraId="02869DF4" w14:textId="14E50C99" w:rsidR="003960EA" w:rsidRPr="00205007" w:rsidRDefault="003960EA" w:rsidP="0012120B">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Incident Command Post</w:t>
                      </w:r>
                    </w:p>
                  </w:txbxContent>
                </v:textbox>
              </v:shape>
            </w:pict>
          </mc:Fallback>
        </mc:AlternateContent>
      </w:r>
    </w:p>
    <w:p w14:paraId="2FA1F9CF" w14:textId="1AAC535E" w:rsidR="003B03B5" w:rsidRPr="000F55EC" w:rsidRDefault="003B03B5" w:rsidP="000F55EC">
      <w:pPr>
        <w:spacing w:after="0" w:line="240" w:lineRule="auto"/>
        <w:contextualSpacing/>
        <w:rPr>
          <w:rFonts w:ascii="Arial" w:eastAsia="Arial" w:hAnsi="Arial" w:cs="Arial"/>
          <w:sz w:val="24"/>
          <w:szCs w:val="24"/>
        </w:rPr>
      </w:pPr>
    </w:p>
    <w:p w14:paraId="3F3C53C1" w14:textId="35D0BEA4" w:rsidR="003B03B5" w:rsidRPr="000F55EC" w:rsidRDefault="003B03B5" w:rsidP="000F55EC">
      <w:pPr>
        <w:spacing w:after="0" w:line="240" w:lineRule="auto"/>
        <w:contextualSpacing/>
        <w:rPr>
          <w:rFonts w:ascii="Arial" w:eastAsia="Arial" w:hAnsi="Arial" w:cs="Arial"/>
          <w:sz w:val="24"/>
          <w:szCs w:val="24"/>
        </w:rPr>
      </w:pPr>
    </w:p>
    <w:p w14:paraId="478B31F8" w14:textId="77777777" w:rsidR="003B03B5" w:rsidRPr="000F55EC" w:rsidRDefault="003B03B5" w:rsidP="000F55EC">
      <w:pPr>
        <w:spacing w:after="0" w:line="240" w:lineRule="auto"/>
        <w:contextualSpacing/>
        <w:rPr>
          <w:rFonts w:ascii="Arial" w:eastAsia="Arial" w:hAnsi="Arial" w:cs="Arial"/>
          <w:sz w:val="24"/>
          <w:szCs w:val="24"/>
        </w:rPr>
      </w:pPr>
    </w:p>
    <w:p w14:paraId="6915DD8B" w14:textId="287EE07B" w:rsidR="003B03B5" w:rsidRPr="000F55EC" w:rsidRDefault="003B03B5" w:rsidP="000F55EC">
      <w:pPr>
        <w:tabs>
          <w:tab w:val="left" w:pos="8520"/>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0E149A0C" w14:textId="77777777" w:rsidR="006454D2" w:rsidRPr="000F55EC" w:rsidRDefault="006454D2" w:rsidP="000F55EC">
      <w:pPr>
        <w:spacing w:after="0" w:line="240" w:lineRule="auto"/>
        <w:contextualSpacing/>
        <w:rPr>
          <w:rFonts w:ascii="Arial" w:eastAsia="Arial" w:hAnsi="Arial" w:cs="Arial"/>
          <w:sz w:val="24"/>
          <w:szCs w:val="24"/>
        </w:rPr>
      </w:pPr>
      <w:r w:rsidRPr="000F55EC">
        <w:rPr>
          <w:rFonts w:ascii="Arial" w:eastAsia="Arial" w:hAnsi="Arial" w:cs="Arial"/>
          <w:sz w:val="24"/>
          <w:szCs w:val="24"/>
        </w:rPr>
        <w:br w:type="page"/>
      </w:r>
    </w:p>
    <w:p w14:paraId="262B43A5" w14:textId="77777777" w:rsidR="006454D2" w:rsidRPr="000F55EC" w:rsidRDefault="006454D2"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707392" behindDoc="0" locked="0" layoutInCell="1" allowOverlap="1" wp14:anchorId="64CED845" wp14:editId="6E4BCC45">
                <wp:simplePos x="0" y="0"/>
                <wp:positionH relativeFrom="column">
                  <wp:posOffset>4629233</wp:posOffset>
                </wp:positionH>
                <wp:positionV relativeFrom="paragraph">
                  <wp:posOffset>6510959</wp:posOffset>
                </wp:positionV>
                <wp:extent cx="1562100" cy="237506"/>
                <wp:effectExtent l="0" t="0" r="0" b="0"/>
                <wp:wrapNone/>
                <wp:docPr id="21"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58B5289F" w14:textId="77777777" w:rsidR="003960EA" w:rsidRPr="001E37C3" w:rsidRDefault="003960EA"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ED845" id="_x0000_s1034" type="#_x0000_t202" style="position:absolute;margin-left:364.5pt;margin-top:512.65pt;width:123pt;height:1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" filled="f" stroked="f">
                <v:textbox>
                  <w:txbxContent>
                    <w:p w14:paraId="58B5289F" w14:textId="77777777" w:rsidR="003960EA" w:rsidRPr="001E37C3" w:rsidRDefault="003960EA" w:rsidP="006454D2">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29</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0F55EC">
        <w:rPr>
          <w:rFonts w:ascii="Arial" w:eastAsia="Arial" w:hAnsi="Arial" w:cs="Arial"/>
          <w:noProof/>
          <w:sz w:val="24"/>
          <w:szCs w:val="24"/>
        </w:rPr>
        <mc:AlternateContent>
          <mc:Choice Requires="wps">
            <w:drawing>
              <wp:anchor distT="0" distB="0" distL="114300" distR="114300" simplePos="0" relativeHeight="251706368" behindDoc="0" locked="0" layoutInCell="1" allowOverlap="1" wp14:anchorId="6CE860E9" wp14:editId="29DAAF93">
                <wp:simplePos x="0" y="0"/>
                <wp:positionH relativeFrom="column">
                  <wp:posOffset>520700</wp:posOffset>
                </wp:positionH>
                <wp:positionV relativeFrom="paragraph">
                  <wp:posOffset>-57785</wp:posOffset>
                </wp:positionV>
                <wp:extent cx="5133975" cy="371475"/>
                <wp:effectExtent l="0" t="0" r="0" b="0"/>
                <wp:wrapNone/>
                <wp:docPr id="18"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8E43753" w14:textId="77777777" w:rsidR="003960EA" w:rsidRPr="00205007" w:rsidRDefault="003960EA"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FNIs delivered in Itbayat, Batanes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CE860E9" id="_x0000_s1035" type="#_x0000_t202" style="position:absolute;margin-left:41pt;margin-top:-4.55pt;width:404.25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" filled="f" stroked="f">
                <v:textbox>
                  <w:txbxContent>
                    <w:p w14:paraId="38E43753" w14:textId="77777777" w:rsidR="003960EA" w:rsidRPr="00205007" w:rsidRDefault="003960EA" w:rsidP="006454D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 xml:space="preserve">FNIs delivered in </w:t>
                      </w:r>
                      <w:proofErr w:type="spellStart"/>
                      <w:r>
                        <w:rPr>
                          <w:rFonts w:asciiTheme="minorHAnsi" w:hAnsi="Cambria" w:cstheme="minorBidi"/>
                          <w:b/>
                          <w:i/>
                          <w:iCs/>
                          <w:color w:val="002060"/>
                          <w:kern w:val="24"/>
                          <w:sz w:val="30"/>
                          <w:szCs w:val="22"/>
                          <w:lang w:val="en-PH"/>
                        </w:rPr>
                        <w:t>Itbayat</w:t>
                      </w:r>
                      <w:proofErr w:type="spellEnd"/>
                      <w:r>
                        <w:rPr>
                          <w:rFonts w:asciiTheme="minorHAnsi" w:hAnsi="Cambria" w:cstheme="minorBidi"/>
                          <w:b/>
                          <w:i/>
                          <w:iCs/>
                          <w:color w:val="002060"/>
                          <w:kern w:val="24"/>
                          <w:sz w:val="30"/>
                          <w:szCs w:val="22"/>
                          <w:lang w:val="en-PH"/>
                        </w:rPr>
                        <w:t xml:space="preserve">, </w:t>
                      </w:r>
                      <w:proofErr w:type="spellStart"/>
                      <w:r>
                        <w:rPr>
                          <w:rFonts w:asciiTheme="minorHAnsi" w:hAnsi="Cambria" w:cstheme="minorBidi"/>
                          <w:b/>
                          <w:i/>
                          <w:iCs/>
                          <w:color w:val="002060"/>
                          <w:kern w:val="24"/>
                          <w:sz w:val="30"/>
                          <w:szCs w:val="22"/>
                          <w:lang w:val="en-PH"/>
                        </w:rPr>
                        <w:t>Batanes</w:t>
                      </w:r>
                      <w:proofErr w:type="spellEnd"/>
                    </w:p>
                  </w:txbxContent>
                </v:textbox>
              </v:shape>
            </w:pict>
          </mc:Fallback>
        </mc:AlternateContent>
      </w:r>
      <w:r w:rsidRPr="000F55EC">
        <w:rPr>
          <w:rFonts w:ascii="Arial" w:eastAsia="Arial" w:hAnsi="Arial" w:cs="Arial"/>
          <w:noProof/>
          <w:sz w:val="24"/>
          <w:szCs w:val="24"/>
        </w:rPr>
        <w:drawing>
          <wp:anchor distT="0" distB="0" distL="114300" distR="114300" simplePos="0" relativeHeight="251704320" behindDoc="0" locked="0" layoutInCell="1" allowOverlap="1" wp14:anchorId="458E67A7" wp14:editId="032B55ED">
            <wp:simplePos x="0" y="0"/>
            <wp:positionH relativeFrom="column">
              <wp:posOffset>0</wp:posOffset>
            </wp:positionH>
            <wp:positionV relativeFrom="paragraph">
              <wp:posOffset>361950</wp:posOffset>
            </wp:positionV>
            <wp:extent cx="6189345" cy="3008630"/>
            <wp:effectExtent l="0" t="0" r="1905"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7-30 (1).jpg"/>
                    <pic:cNvPicPr/>
                  </pic:nvPicPr>
                  <pic:blipFill>
                    <a:blip r:embed="rId19">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705344" behindDoc="0" locked="0" layoutInCell="1" allowOverlap="1" wp14:anchorId="308C19EC" wp14:editId="09CB4EC1">
            <wp:simplePos x="0" y="0"/>
            <wp:positionH relativeFrom="column">
              <wp:posOffset>0</wp:posOffset>
            </wp:positionH>
            <wp:positionV relativeFrom="paragraph">
              <wp:posOffset>3504565</wp:posOffset>
            </wp:positionV>
            <wp:extent cx="6189345" cy="3008630"/>
            <wp:effectExtent l="0" t="0" r="1905"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7-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9345" cy="3008630"/>
                    </a:xfrm>
                    <a:prstGeom prst="rect">
                      <a:avLst/>
                    </a:prstGeom>
                  </pic:spPr>
                </pic:pic>
              </a:graphicData>
            </a:graphic>
            <wp14:sizeRelH relativeFrom="page">
              <wp14:pctWidth>0</wp14:pctWidth>
            </wp14:sizeRelH>
            <wp14:sizeRelV relativeFrom="page">
              <wp14:pctHeight>0</wp14:pctHeight>
            </wp14:sizeRelV>
          </wp:anchor>
        </w:drawing>
      </w:r>
    </w:p>
    <w:p w14:paraId="2D4EF5B6" w14:textId="77777777" w:rsidR="006454D2" w:rsidRPr="000F55EC" w:rsidRDefault="006454D2" w:rsidP="000F55EC">
      <w:pPr>
        <w:spacing w:after="0" w:line="240" w:lineRule="auto"/>
        <w:contextualSpacing/>
        <w:rPr>
          <w:rFonts w:ascii="Arial" w:eastAsia="Arial" w:hAnsi="Arial" w:cs="Arial"/>
          <w:sz w:val="24"/>
          <w:szCs w:val="24"/>
        </w:rPr>
      </w:pPr>
      <w:r w:rsidRPr="000F55EC">
        <w:rPr>
          <w:rFonts w:ascii="Arial" w:eastAsia="Arial" w:hAnsi="Arial" w:cs="Arial"/>
          <w:sz w:val="24"/>
          <w:szCs w:val="24"/>
        </w:rPr>
        <w:br w:type="page"/>
      </w:r>
    </w:p>
    <w:p w14:paraId="53468A82" w14:textId="62E604B1" w:rsidR="00E421B6" w:rsidRPr="000F55EC" w:rsidRDefault="000645FA"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w:drawing>
          <wp:anchor distT="0" distB="0" distL="114300" distR="114300" simplePos="0" relativeHeight="251685888" behindDoc="0" locked="0" layoutInCell="1" allowOverlap="1" wp14:anchorId="54355B09" wp14:editId="60E1F657">
            <wp:simplePos x="0" y="0"/>
            <wp:positionH relativeFrom="column">
              <wp:posOffset>502945</wp:posOffset>
            </wp:positionH>
            <wp:positionV relativeFrom="paragraph">
              <wp:posOffset>5795874</wp:posOffset>
            </wp:positionV>
            <wp:extent cx="4986655" cy="280479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7-29 (4).jpg"/>
                    <pic:cNvPicPr/>
                  </pic:nvPicPr>
                  <pic:blipFill>
                    <a:blip r:embed="rId21">
                      <a:extLst>
                        <a:ext uri="{28A0092B-C50C-407E-A947-70E740481C1C}">
                          <a14:useLocalDpi xmlns:a14="http://schemas.microsoft.com/office/drawing/2010/main" val="0"/>
                        </a:ext>
                      </a:extLst>
                    </a:blip>
                    <a:stretch>
                      <a:fillRect/>
                    </a:stretch>
                  </pic:blipFill>
                  <pic:spPr>
                    <a:xfrm>
                      <a:off x="0" y="0"/>
                      <a:ext cx="4986655" cy="2804795"/>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684864" behindDoc="0" locked="0" layoutInCell="1" allowOverlap="1" wp14:anchorId="717C2672" wp14:editId="1C2CCA8E">
            <wp:simplePos x="0" y="0"/>
            <wp:positionH relativeFrom="column">
              <wp:posOffset>521335</wp:posOffset>
            </wp:positionH>
            <wp:positionV relativeFrom="paragraph">
              <wp:posOffset>3004337</wp:posOffset>
            </wp:positionV>
            <wp:extent cx="4970145" cy="2795905"/>
            <wp:effectExtent l="0" t="0" r="190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7-29 (2).jpg"/>
                    <pic:cNvPicPr/>
                  </pic:nvPicPr>
                  <pic:blipFill>
                    <a:blip r:embed="rId22">
                      <a:extLst>
                        <a:ext uri="{28A0092B-C50C-407E-A947-70E740481C1C}">
                          <a14:useLocalDpi xmlns:a14="http://schemas.microsoft.com/office/drawing/2010/main" val="0"/>
                        </a:ext>
                      </a:extLst>
                    </a:blip>
                    <a:stretch>
                      <a:fillRect/>
                    </a:stretch>
                  </pic:blipFill>
                  <pic:spPr>
                    <a:xfrm>
                      <a:off x="0" y="0"/>
                      <a:ext cx="4970145" cy="2795905"/>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683840" behindDoc="0" locked="0" layoutInCell="1" allowOverlap="1" wp14:anchorId="6B2B7DAD" wp14:editId="4C41F942">
            <wp:simplePos x="0" y="0"/>
            <wp:positionH relativeFrom="column">
              <wp:posOffset>542925</wp:posOffset>
            </wp:positionH>
            <wp:positionV relativeFrom="paragraph">
              <wp:posOffset>194538</wp:posOffset>
            </wp:positionV>
            <wp:extent cx="4919980" cy="276733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7-29 (1).jpg"/>
                    <pic:cNvPicPr/>
                  </pic:nvPicPr>
                  <pic:blipFill>
                    <a:blip r:embed="rId23">
                      <a:extLst>
                        <a:ext uri="{28A0092B-C50C-407E-A947-70E740481C1C}">
                          <a14:useLocalDpi xmlns:a14="http://schemas.microsoft.com/office/drawing/2010/main" val="0"/>
                        </a:ext>
                      </a:extLst>
                    </a:blip>
                    <a:stretch>
                      <a:fillRect/>
                    </a:stretch>
                  </pic:blipFill>
                  <pic:spPr>
                    <a:xfrm>
                      <a:off x="0" y="0"/>
                      <a:ext cx="4919980" cy="2767330"/>
                    </a:xfrm>
                    <a:prstGeom prst="rect">
                      <a:avLst/>
                    </a:prstGeom>
                  </pic:spPr>
                </pic:pic>
              </a:graphicData>
            </a:graphic>
            <wp14:sizeRelH relativeFrom="page">
              <wp14:pctWidth>0</wp14:pctWidth>
            </wp14:sizeRelH>
            <wp14:sizeRelV relativeFrom="page">
              <wp14:pctHeight>0</wp14:pctHeight>
            </wp14:sizeRelV>
          </wp:anchor>
        </w:drawing>
      </w:r>
      <w:r w:rsidR="003552F2" w:rsidRPr="000F55EC">
        <w:rPr>
          <w:rFonts w:ascii="Arial" w:eastAsia="Arial" w:hAnsi="Arial" w:cs="Arial"/>
          <w:noProof/>
          <w:sz w:val="24"/>
          <w:szCs w:val="24"/>
        </w:rPr>
        <mc:AlternateContent>
          <mc:Choice Requires="wps">
            <w:drawing>
              <wp:anchor distT="0" distB="0" distL="114300" distR="114300" simplePos="0" relativeHeight="251687936" behindDoc="0" locked="0" layoutInCell="1" allowOverlap="1" wp14:anchorId="7AF26F1D" wp14:editId="19F0A37B">
                <wp:simplePos x="0" y="0"/>
                <wp:positionH relativeFrom="column">
                  <wp:posOffset>418465</wp:posOffset>
                </wp:positionH>
                <wp:positionV relativeFrom="paragraph">
                  <wp:posOffset>-96520</wp:posOffset>
                </wp:positionV>
                <wp:extent cx="5133975" cy="371475"/>
                <wp:effectExtent l="0" t="0" r="0" b="0"/>
                <wp:wrapNone/>
                <wp:docPr id="17" name="TextBox 2"/>
                <wp:cNvGraphicFramePr/>
                <a:graphic xmlns:a="http://schemas.openxmlformats.org/drawingml/2006/main">
                  <a:graphicData uri="http://schemas.microsoft.com/office/word/2010/wordprocessingShape">
                    <wps:wsp>
                      <wps:cNvSpPr txBox="1"/>
                      <wps:spPr>
                        <a:xfrm>
                          <a:off x="0" y="0"/>
                          <a:ext cx="5133975" cy="371475"/>
                        </a:xfrm>
                        <a:prstGeom prst="rect">
                          <a:avLst/>
                        </a:prstGeom>
                        <a:noFill/>
                      </wps:spPr>
                      <wps:txbx>
                        <w:txbxContent>
                          <w:p w14:paraId="3646BB9F" w14:textId="4C702B54" w:rsidR="003960EA" w:rsidRPr="00205007" w:rsidRDefault="003960EA"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26F1D" id="_x0000_s1036" type="#_x0000_t202" style="position:absolute;margin-left:32.95pt;margin-top:-7.6pt;width:404.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" filled="f" stroked="f">
                <v:textbox>
                  <w:txbxContent>
                    <w:p w14:paraId="3646BB9F" w14:textId="4C702B54" w:rsidR="003960EA" w:rsidRPr="00205007" w:rsidRDefault="003960EA" w:rsidP="003552F2">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Aerial View of the Municipal Plaza as Evacuation Center</w:t>
                      </w:r>
                    </w:p>
                  </w:txbxContent>
                </v:textbox>
              </v:shape>
            </w:pict>
          </mc:Fallback>
        </mc:AlternateContent>
      </w:r>
    </w:p>
    <w:p w14:paraId="71D5CFE6" w14:textId="77777777" w:rsidR="00E421B6" w:rsidRPr="000F55EC" w:rsidRDefault="00E421B6" w:rsidP="000F55EC">
      <w:pPr>
        <w:spacing w:after="0" w:line="240" w:lineRule="auto"/>
        <w:contextualSpacing/>
        <w:rPr>
          <w:rFonts w:ascii="Arial" w:eastAsia="Arial" w:hAnsi="Arial" w:cs="Arial"/>
          <w:sz w:val="24"/>
          <w:szCs w:val="24"/>
        </w:rPr>
      </w:pPr>
    </w:p>
    <w:p w14:paraId="319C9378" w14:textId="77777777" w:rsidR="00E421B6" w:rsidRPr="000F55EC" w:rsidRDefault="00E421B6" w:rsidP="000F55EC">
      <w:pPr>
        <w:spacing w:after="0" w:line="240" w:lineRule="auto"/>
        <w:contextualSpacing/>
        <w:rPr>
          <w:rFonts w:ascii="Arial" w:eastAsia="Arial" w:hAnsi="Arial" w:cs="Arial"/>
          <w:sz w:val="24"/>
          <w:szCs w:val="24"/>
        </w:rPr>
      </w:pPr>
    </w:p>
    <w:p w14:paraId="42B2DC81" w14:textId="77777777" w:rsidR="00E421B6" w:rsidRPr="000F55EC" w:rsidRDefault="00E421B6" w:rsidP="000F55EC">
      <w:pPr>
        <w:spacing w:after="0" w:line="240" w:lineRule="auto"/>
        <w:contextualSpacing/>
        <w:rPr>
          <w:rFonts w:ascii="Arial" w:eastAsia="Arial" w:hAnsi="Arial" w:cs="Arial"/>
          <w:sz w:val="24"/>
          <w:szCs w:val="24"/>
        </w:rPr>
      </w:pPr>
    </w:p>
    <w:p w14:paraId="4C08973E" w14:textId="77777777" w:rsidR="00E421B6" w:rsidRPr="000F55EC" w:rsidRDefault="00E421B6" w:rsidP="000F55EC">
      <w:pPr>
        <w:spacing w:after="0" w:line="240" w:lineRule="auto"/>
        <w:contextualSpacing/>
        <w:rPr>
          <w:rFonts w:ascii="Arial" w:eastAsia="Arial" w:hAnsi="Arial" w:cs="Arial"/>
          <w:sz w:val="24"/>
          <w:szCs w:val="24"/>
        </w:rPr>
      </w:pPr>
    </w:p>
    <w:p w14:paraId="6F9A7A3D" w14:textId="77777777" w:rsidR="00E421B6" w:rsidRPr="000F55EC" w:rsidRDefault="00E421B6" w:rsidP="000F55EC">
      <w:pPr>
        <w:spacing w:after="0" w:line="240" w:lineRule="auto"/>
        <w:contextualSpacing/>
        <w:rPr>
          <w:rFonts w:ascii="Arial" w:eastAsia="Arial" w:hAnsi="Arial" w:cs="Arial"/>
          <w:sz w:val="24"/>
          <w:szCs w:val="24"/>
        </w:rPr>
      </w:pPr>
    </w:p>
    <w:p w14:paraId="6AFCABF9" w14:textId="77777777" w:rsidR="00E421B6" w:rsidRPr="000F55EC" w:rsidRDefault="00E421B6" w:rsidP="000F55EC">
      <w:pPr>
        <w:spacing w:after="0" w:line="240" w:lineRule="auto"/>
        <w:contextualSpacing/>
        <w:rPr>
          <w:rFonts w:ascii="Arial" w:eastAsia="Arial" w:hAnsi="Arial" w:cs="Arial"/>
          <w:sz w:val="24"/>
          <w:szCs w:val="24"/>
        </w:rPr>
      </w:pPr>
    </w:p>
    <w:p w14:paraId="103702E0" w14:textId="77777777" w:rsidR="00E421B6" w:rsidRPr="000F55EC" w:rsidRDefault="00E421B6" w:rsidP="000F55EC">
      <w:pPr>
        <w:spacing w:after="0" w:line="240" w:lineRule="auto"/>
        <w:contextualSpacing/>
        <w:rPr>
          <w:rFonts w:ascii="Arial" w:eastAsia="Arial" w:hAnsi="Arial" w:cs="Arial"/>
          <w:sz w:val="24"/>
          <w:szCs w:val="24"/>
        </w:rPr>
      </w:pPr>
    </w:p>
    <w:p w14:paraId="31E39EA8" w14:textId="77777777" w:rsidR="00E421B6" w:rsidRPr="000F55EC" w:rsidRDefault="00E421B6" w:rsidP="000F55EC">
      <w:pPr>
        <w:spacing w:after="0" w:line="240" w:lineRule="auto"/>
        <w:contextualSpacing/>
        <w:rPr>
          <w:rFonts w:ascii="Arial" w:eastAsia="Arial" w:hAnsi="Arial" w:cs="Arial"/>
          <w:sz w:val="24"/>
          <w:szCs w:val="24"/>
        </w:rPr>
      </w:pPr>
    </w:p>
    <w:p w14:paraId="35BB3EA2" w14:textId="77777777" w:rsidR="00E421B6" w:rsidRPr="000F55EC" w:rsidRDefault="00E421B6" w:rsidP="000F55EC">
      <w:pPr>
        <w:spacing w:after="0" w:line="240" w:lineRule="auto"/>
        <w:contextualSpacing/>
        <w:rPr>
          <w:rFonts w:ascii="Arial" w:eastAsia="Arial" w:hAnsi="Arial" w:cs="Arial"/>
          <w:sz w:val="24"/>
          <w:szCs w:val="24"/>
        </w:rPr>
      </w:pPr>
    </w:p>
    <w:p w14:paraId="28C62AA1" w14:textId="77777777" w:rsidR="00E421B6" w:rsidRPr="000F55EC" w:rsidRDefault="00E421B6" w:rsidP="000F55EC">
      <w:pPr>
        <w:spacing w:after="0" w:line="240" w:lineRule="auto"/>
        <w:contextualSpacing/>
        <w:rPr>
          <w:rFonts w:ascii="Arial" w:eastAsia="Arial" w:hAnsi="Arial" w:cs="Arial"/>
          <w:sz w:val="24"/>
          <w:szCs w:val="24"/>
        </w:rPr>
      </w:pPr>
    </w:p>
    <w:p w14:paraId="1A6E3D80" w14:textId="77777777" w:rsidR="00E421B6" w:rsidRPr="000F55EC" w:rsidRDefault="00E421B6" w:rsidP="000F55EC">
      <w:pPr>
        <w:spacing w:after="0" w:line="240" w:lineRule="auto"/>
        <w:contextualSpacing/>
        <w:rPr>
          <w:rFonts w:ascii="Arial" w:eastAsia="Arial" w:hAnsi="Arial" w:cs="Arial"/>
          <w:sz w:val="24"/>
          <w:szCs w:val="24"/>
        </w:rPr>
      </w:pPr>
    </w:p>
    <w:p w14:paraId="5BEB7AA4" w14:textId="77777777" w:rsidR="00E421B6" w:rsidRPr="000F55EC" w:rsidRDefault="00E421B6" w:rsidP="000F55EC">
      <w:pPr>
        <w:spacing w:after="0" w:line="240" w:lineRule="auto"/>
        <w:contextualSpacing/>
        <w:rPr>
          <w:rFonts w:ascii="Arial" w:eastAsia="Arial" w:hAnsi="Arial" w:cs="Arial"/>
          <w:sz w:val="24"/>
          <w:szCs w:val="24"/>
        </w:rPr>
      </w:pPr>
    </w:p>
    <w:p w14:paraId="123CAD82" w14:textId="77777777" w:rsidR="00E421B6" w:rsidRPr="000F55EC" w:rsidRDefault="00E421B6" w:rsidP="000F55EC">
      <w:pPr>
        <w:spacing w:after="0" w:line="240" w:lineRule="auto"/>
        <w:contextualSpacing/>
        <w:rPr>
          <w:rFonts w:ascii="Arial" w:eastAsia="Arial" w:hAnsi="Arial" w:cs="Arial"/>
          <w:sz w:val="24"/>
          <w:szCs w:val="24"/>
        </w:rPr>
      </w:pPr>
    </w:p>
    <w:p w14:paraId="70E62992" w14:textId="77777777" w:rsidR="00E421B6" w:rsidRPr="000F55EC" w:rsidRDefault="00E421B6" w:rsidP="000F55EC">
      <w:pPr>
        <w:spacing w:after="0" w:line="240" w:lineRule="auto"/>
        <w:contextualSpacing/>
        <w:rPr>
          <w:rFonts w:ascii="Arial" w:eastAsia="Arial" w:hAnsi="Arial" w:cs="Arial"/>
          <w:sz w:val="24"/>
          <w:szCs w:val="24"/>
        </w:rPr>
      </w:pPr>
    </w:p>
    <w:p w14:paraId="4C56C7F1" w14:textId="77777777" w:rsidR="00E421B6" w:rsidRPr="000F55EC" w:rsidRDefault="00E421B6" w:rsidP="000F55EC">
      <w:pPr>
        <w:spacing w:after="0" w:line="240" w:lineRule="auto"/>
        <w:contextualSpacing/>
        <w:rPr>
          <w:rFonts w:ascii="Arial" w:eastAsia="Arial" w:hAnsi="Arial" w:cs="Arial"/>
          <w:sz w:val="24"/>
          <w:szCs w:val="24"/>
        </w:rPr>
      </w:pPr>
    </w:p>
    <w:p w14:paraId="3BF8985A" w14:textId="77777777" w:rsidR="00E421B6" w:rsidRPr="000F55EC" w:rsidRDefault="00E421B6" w:rsidP="000F55EC">
      <w:pPr>
        <w:spacing w:after="0" w:line="240" w:lineRule="auto"/>
        <w:contextualSpacing/>
        <w:rPr>
          <w:rFonts w:ascii="Arial" w:eastAsia="Arial" w:hAnsi="Arial" w:cs="Arial"/>
          <w:sz w:val="24"/>
          <w:szCs w:val="24"/>
        </w:rPr>
      </w:pPr>
    </w:p>
    <w:p w14:paraId="62CF9016" w14:textId="77777777" w:rsidR="00E421B6" w:rsidRPr="000F55EC" w:rsidRDefault="00E421B6" w:rsidP="000F55EC">
      <w:pPr>
        <w:spacing w:after="0" w:line="240" w:lineRule="auto"/>
        <w:contextualSpacing/>
        <w:rPr>
          <w:rFonts w:ascii="Arial" w:eastAsia="Arial" w:hAnsi="Arial" w:cs="Arial"/>
          <w:sz w:val="24"/>
          <w:szCs w:val="24"/>
        </w:rPr>
      </w:pPr>
    </w:p>
    <w:p w14:paraId="1AD57B44" w14:textId="77777777" w:rsidR="00E421B6" w:rsidRPr="000F55EC" w:rsidRDefault="00E421B6" w:rsidP="000F55EC">
      <w:pPr>
        <w:spacing w:after="0" w:line="240" w:lineRule="auto"/>
        <w:contextualSpacing/>
        <w:rPr>
          <w:rFonts w:ascii="Arial" w:eastAsia="Arial" w:hAnsi="Arial" w:cs="Arial"/>
          <w:sz w:val="24"/>
          <w:szCs w:val="24"/>
        </w:rPr>
      </w:pPr>
    </w:p>
    <w:p w14:paraId="4B30374E" w14:textId="77777777" w:rsidR="00E421B6" w:rsidRPr="000F55EC" w:rsidRDefault="00E421B6" w:rsidP="000F55EC">
      <w:pPr>
        <w:spacing w:after="0" w:line="240" w:lineRule="auto"/>
        <w:contextualSpacing/>
        <w:rPr>
          <w:rFonts w:ascii="Arial" w:eastAsia="Arial" w:hAnsi="Arial" w:cs="Arial"/>
          <w:sz w:val="24"/>
          <w:szCs w:val="24"/>
        </w:rPr>
      </w:pPr>
    </w:p>
    <w:p w14:paraId="4196C507" w14:textId="77777777" w:rsidR="00E421B6" w:rsidRPr="000F55EC" w:rsidRDefault="00E421B6" w:rsidP="000F55EC">
      <w:pPr>
        <w:spacing w:after="0" w:line="240" w:lineRule="auto"/>
        <w:contextualSpacing/>
        <w:rPr>
          <w:rFonts w:ascii="Arial" w:eastAsia="Arial" w:hAnsi="Arial" w:cs="Arial"/>
          <w:sz w:val="24"/>
          <w:szCs w:val="24"/>
        </w:rPr>
      </w:pPr>
    </w:p>
    <w:p w14:paraId="4AF24731" w14:textId="77777777" w:rsidR="00E421B6" w:rsidRPr="000F55EC" w:rsidRDefault="00E421B6" w:rsidP="000F55EC">
      <w:pPr>
        <w:spacing w:after="0" w:line="240" w:lineRule="auto"/>
        <w:contextualSpacing/>
        <w:rPr>
          <w:rFonts w:ascii="Arial" w:eastAsia="Arial" w:hAnsi="Arial" w:cs="Arial"/>
          <w:sz w:val="24"/>
          <w:szCs w:val="24"/>
        </w:rPr>
      </w:pPr>
    </w:p>
    <w:p w14:paraId="23263191" w14:textId="77777777" w:rsidR="00E421B6" w:rsidRPr="000F55EC" w:rsidRDefault="00E421B6" w:rsidP="000F55EC">
      <w:pPr>
        <w:spacing w:after="0" w:line="240" w:lineRule="auto"/>
        <w:contextualSpacing/>
        <w:rPr>
          <w:rFonts w:ascii="Arial" w:eastAsia="Arial" w:hAnsi="Arial" w:cs="Arial"/>
          <w:sz w:val="24"/>
          <w:szCs w:val="24"/>
        </w:rPr>
      </w:pPr>
    </w:p>
    <w:p w14:paraId="70EC0C7A" w14:textId="77777777" w:rsidR="00E421B6" w:rsidRPr="000F55EC" w:rsidRDefault="00E421B6" w:rsidP="000F55EC">
      <w:pPr>
        <w:spacing w:after="0" w:line="240" w:lineRule="auto"/>
        <w:contextualSpacing/>
        <w:rPr>
          <w:rFonts w:ascii="Arial" w:eastAsia="Arial" w:hAnsi="Arial" w:cs="Arial"/>
          <w:sz w:val="24"/>
          <w:szCs w:val="24"/>
        </w:rPr>
      </w:pPr>
    </w:p>
    <w:p w14:paraId="6D6AF18C" w14:textId="5A368A89" w:rsidR="00E421B6" w:rsidRPr="000F55EC" w:rsidRDefault="00E421B6" w:rsidP="000F55EC">
      <w:pPr>
        <w:spacing w:after="0" w:line="240" w:lineRule="auto"/>
        <w:contextualSpacing/>
        <w:rPr>
          <w:rFonts w:ascii="Arial" w:eastAsia="Arial" w:hAnsi="Arial" w:cs="Arial"/>
          <w:sz w:val="24"/>
          <w:szCs w:val="24"/>
        </w:rPr>
      </w:pPr>
    </w:p>
    <w:p w14:paraId="58858C4C" w14:textId="6CB17191" w:rsidR="00E421B6" w:rsidRPr="000F55EC" w:rsidRDefault="00E421B6" w:rsidP="000F55EC">
      <w:pPr>
        <w:spacing w:after="0" w:line="240" w:lineRule="auto"/>
        <w:contextualSpacing/>
        <w:rPr>
          <w:rFonts w:ascii="Arial" w:eastAsia="Arial" w:hAnsi="Arial" w:cs="Arial"/>
          <w:sz w:val="24"/>
          <w:szCs w:val="24"/>
        </w:rPr>
      </w:pPr>
    </w:p>
    <w:p w14:paraId="067CCDA1" w14:textId="214F786C" w:rsidR="00B71087" w:rsidRPr="000F55EC" w:rsidRDefault="001E37C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02272" behindDoc="0" locked="0" layoutInCell="1" allowOverlap="1" wp14:anchorId="48165404" wp14:editId="13DF3225">
                <wp:simplePos x="0" y="0"/>
                <wp:positionH relativeFrom="column">
                  <wp:posOffset>3927475</wp:posOffset>
                </wp:positionH>
                <wp:positionV relativeFrom="paragraph">
                  <wp:posOffset>4065905</wp:posOffset>
                </wp:positionV>
                <wp:extent cx="1562100" cy="237506"/>
                <wp:effectExtent l="0" t="0" r="0" b="0"/>
                <wp:wrapNone/>
                <wp:docPr id="29"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163DE881" w14:textId="7F8C1263"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165404" id="_x0000_s1037" type="#_x0000_t202" style="position:absolute;margin-left:309.25pt;margin-top:320.15pt;width:123pt;height:1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" filled="f" stroked="f">
                <v:textbox>
                  <w:txbxContent>
                    <w:p w14:paraId="163DE881" w14:textId="7F8C1263" w:rsidR="003960EA" w:rsidRPr="001E37C3" w:rsidRDefault="003960EA" w:rsidP="001E37C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30</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p>
    <w:p w14:paraId="30283D11" w14:textId="77777777" w:rsidR="00B71087" w:rsidRPr="000F55EC" w:rsidRDefault="00B71087" w:rsidP="000F55EC">
      <w:pPr>
        <w:spacing w:after="0" w:line="240" w:lineRule="auto"/>
        <w:contextualSpacing/>
        <w:rPr>
          <w:rFonts w:ascii="Arial" w:eastAsia="Arial" w:hAnsi="Arial" w:cs="Arial"/>
          <w:sz w:val="24"/>
          <w:szCs w:val="24"/>
        </w:rPr>
      </w:pPr>
    </w:p>
    <w:p w14:paraId="3BEF71BA" w14:textId="77777777" w:rsidR="00B71087" w:rsidRPr="000F55EC" w:rsidRDefault="00B71087" w:rsidP="000F55EC">
      <w:pPr>
        <w:spacing w:after="0" w:line="240" w:lineRule="auto"/>
        <w:contextualSpacing/>
        <w:rPr>
          <w:rFonts w:ascii="Arial" w:eastAsia="Arial" w:hAnsi="Arial" w:cs="Arial"/>
          <w:sz w:val="24"/>
          <w:szCs w:val="24"/>
        </w:rPr>
      </w:pPr>
    </w:p>
    <w:p w14:paraId="27ED25C7" w14:textId="77777777" w:rsidR="00B71087" w:rsidRPr="000F55EC" w:rsidRDefault="00B71087" w:rsidP="000F55EC">
      <w:pPr>
        <w:spacing w:after="0" w:line="240" w:lineRule="auto"/>
        <w:contextualSpacing/>
        <w:rPr>
          <w:rFonts w:ascii="Arial" w:eastAsia="Arial" w:hAnsi="Arial" w:cs="Arial"/>
          <w:sz w:val="24"/>
          <w:szCs w:val="24"/>
        </w:rPr>
      </w:pPr>
    </w:p>
    <w:p w14:paraId="535EE3E8" w14:textId="77777777" w:rsidR="00B71087" w:rsidRPr="000F55EC" w:rsidRDefault="00B71087" w:rsidP="000F55EC">
      <w:pPr>
        <w:spacing w:after="0" w:line="240" w:lineRule="auto"/>
        <w:contextualSpacing/>
        <w:rPr>
          <w:rFonts w:ascii="Arial" w:eastAsia="Arial" w:hAnsi="Arial" w:cs="Arial"/>
          <w:sz w:val="24"/>
          <w:szCs w:val="24"/>
        </w:rPr>
      </w:pPr>
    </w:p>
    <w:p w14:paraId="7052F09E" w14:textId="77777777" w:rsidR="00B71087" w:rsidRPr="000F55EC" w:rsidRDefault="00B71087" w:rsidP="000F55EC">
      <w:pPr>
        <w:spacing w:after="0" w:line="240" w:lineRule="auto"/>
        <w:contextualSpacing/>
        <w:rPr>
          <w:rFonts w:ascii="Arial" w:eastAsia="Arial" w:hAnsi="Arial" w:cs="Arial"/>
          <w:sz w:val="24"/>
          <w:szCs w:val="24"/>
        </w:rPr>
      </w:pPr>
    </w:p>
    <w:p w14:paraId="61A1DAA9" w14:textId="77777777" w:rsidR="00B71087" w:rsidRPr="000F55EC" w:rsidRDefault="00B71087" w:rsidP="000F55EC">
      <w:pPr>
        <w:spacing w:after="0" w:line="240" w:lineRule="auto"/>
        <w:contextualSpacing/>
        <w:rPr>
          <w:rFonts w:ascii="Arial" w:eastAsia="Arial" w:hAnsi="Arial" w:cs="Arial"/>
          <w:sz w:val="24"/>
          <w:szCs w:val="24"/>
        </w:rPr>
      </w:pPr>
    </w:p>
    <w:p w14:paraId="72A4C48E" w14:textId="77777777" w:rsidR="00B71087" w:rsidRPr="000F55EC" w:rsidRDefault="00B71087" w:rsidP="000F55EC">
      <w:pPr>
        <w:spacing w:after="0" w:line="240" w:lineRule="auto"/>
        <w:contextualSpacing/>
        <w:rPr>
          <w:rFonts w:ascii="Arial" w:eastAsia="Arial" w:hAnsi="Arial" w:cs="Arial"/>
          <w:sz w:val="24"/>
          <w:szCs w:val="24"/>
        </w:rPr>
      </w:pPr>
    </w:p>
    <w:p w14:paraId="70632FC0" w14:textId="77777777" w:rsidR="00B71087" w:rsidRPr="000F55EC" w:rsidRDefault="00B71087" w:rsidP="000F55EC">
      <w:pPr>
        <w:spacing w:after="0" w:line="240" w:lineRule="auto"/>
        <w:contextualSpacing/>
        <w:rPr>
          <w:rFonts w:ascii="Arial" w:eastAsia="Arial" w:hAnsi="Arial" w:cs="Arial"/>
          <w:sz w:val="24"/>
          <w:szCs w:val="24"/>
        </w:rPr>
      </w:pPr>
    </w:p>
    <w:p w14:paraId="3570F77D" w14:textId="77777777" w:rsidR="00B71087" w:rsidRPr="000F55EC" w:rsidRDefault="00B71087" w:rsidP="000F55EC">
      <w:pPr>
        <w:spacing w:after="0" w:line="240" w:lineRule="auto"/>
        <w:contextualSpacing/>
        <w:rPr>
          <w:rFonts w:ascii="Arial" w:eastAsia="Arial" w:hAnsi="Arial" w:cs="Arial"/>
          <w:sz w:val="24"/>
          <w:szCs w:val="24"/>
        </w:rPr>
      </w:pPr>
    </w:p>
    <w:p w14:paraId="4A0B20CF" w14:textId="77777777" w:rsidR="00B71087" w:rsidRPr="000F55EC" w:rsidRDefault="00B71087" w:rsidP="000F55EC">
      <w:pPr>
        <w:spacing w:after="0" w:line="240" w:lineRule="auto"/>
        <w:contextualSpacing/>
        <w:rPr>
          <w:rFonts w:ascii="Arial" w:eastAsia="Arial" w:hAnsi="Arial" w:cs="Arial"/>
          <w:sz w:val="24"/>
          <w:szCs w:val="24"/>
        </w:rPr>
      </w:pPr>
    </w:p>
    <w:p w14:paraId="3990B07B" w14:textId="77777777" w:rsidR="00B71087" w:rsidRPr="000F55EC" w:rsidRDefault="00B71087" w:rsidP="000F55EC">
      <w:pPr>
        <w:spacing w:after="0" w:line="240" w:lineRule="auto"/>
        <w:contextualSpacing/>
        <w:rPr>
          <w:rFonts w:ascii="Arial" w:eastAsia="Arial" w:hAnsi="Arial" w:cs="Arial"/>
          <w:sz w:val="24"/>
          <w:szCs w:val="24"/>
        </w:rPr>
      </w:pPr>
    </w:p>
    <w:p w14:paraId="5774B26D" w14:textId="2E31C921" w:rsidR="00E421B6" w:rsidRPr="000F55EC" w:rsidRDefault="00B71087" w:rsidP="000F55EC">
      <w:pPr>
        <w:tabs>
          <w:tab w:val="left" w:pos="3448"/>
        </w:tabs>
        <w:spacing w:after="0" w:line="240" w:lineRule="auto"/>
        <w:contextualSpacing/>
        <w:rPr>
          <w:rFonts w:ascii="Arial" w:eastAsia="Arial" w:hAnsi="Arial" w:cs="Arial"/>
          <w:sz w:val="24"/>
          <w:szCs w:val="24"/>
        </w:rPr>
      </w:pPr>
      <w:r w:rsidRPr="000F55EC">
        <w:rPr>
          <w:rFonts w:ascii="Arial" w:eastAsia="Arial" w:hAnsi="Arial" w:cs="Arial"/>
          <w:sz w:val="24"/>
          <w:szCs w:val="24"/>
        </w:rPr>
        <w:tab/>
      </w:r>
    </w:p>
    <w:p w14:paraId="46FDCDAE" w14:textId="6CD2FD0F" w:rsidR="0076795B" w:rsidRPr="000F55EC" w:rsidRDefault="00D42EA8" w:rsidP="000F55EC">
      <w:pPr>
        <w:tabs>
          <w:tab w:val="left" w:pos="3448"/>
        </w:tabs>
        <w:spacing w:after="0" w:line="240" w:lineRule="auto"/>
        <w:contextualSpacing/>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715584" behindDoc="0" locked="0" layoutInCell="1" allowOverlap="1" wp14:anchorId="23C850EC" wp14:editId="29C8EECE">
                <wp:simplePos x="0" y="0"/>
                <wp:positionH relativeFrom="column">
                  <wp:posOffset>4322735</wp:posOffset>
                </wp:positionH>
                <wp:positionV relativeFrom="paragraph">
                  <wp:posOffset>8622030</wp:posOffset>
                </wp:positionV>
                <wp:extent cx="1562100" cy="237506"/>
                <wp:effectExtent l="0" t="0" r="0" b="0"/>
                <wp:wrapNone/>
                <wp:docPr id="33"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71F9AAD9" w14:textId="58EFDAA2" w:rsidR="003960EA" w:rsidRPr="001E37C3" w:rsidRDefault="003960EA"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C850EC" id="_x0000_s1038" type="#_x0000_t202" style="position:absolute;margin-left:340.35pt;margin-top:678.9pt;width:123pt;height:1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" filled="f" stroked="f">
                <v:textbox>
                  <w:txbxContent>
                    <w:p w14:paraId="71F9AAD9" w14:textId="58EFDAA2" w:rsidR="003960EA" w:rsidRPr="001E37C3" w:rsidRDefault="003960EA" w:rsidP="00D42EA8">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31</w:t>
                      </w:r>
                      <w:r w:rsidRPr="001E37C3">
                        <w:rPr>
                          <w:rFonts w:asciiTheme="minorHAnsi" w:hAnsi="Cambria" w:cstheme="minorBidi"/>
                          <w:i/>
                          <w:iCs/>
                          <w:color w:val="002060"/>
                          <w:kern w:val="24"/>
                          <w:sz w:val="14"/>
                          <w:szCs w:val="22"/>
                          <w:lang w:val="en-PH"/>
                        </w:rPr>
                        <w:t xml:space="preserve"> July 2019</w:t>
                      </w:r>
                    </w:p>
                  </w:txbxContent>
                </v:textbox>
              </v:shape>
            </w:pict>
          </mc:Fallback>
        </mc:AlternateContent>
      </w:r>
      <w:r w:rsidRPr="000F55EC">
        <w:rPr>
          <w:rFonts w:ascii="Arial" w:eastAsia="Arial" w:hAnsi="Arial" w:cs="Arial"/>
          <w:noProof/>
          <w:sz w:val="24"/>
          <w:szCs w:val="24"/>
        </w:rPr>
        <mc:AlternateContent>
          <mc:Choice Requires="wps">
            <w:drawing>
              <wp:anchor distT="0" distB="0" distL="114300" distR="114300" simplePos="0" relativeHeight="251710464" behindDoc="0" locked="0" layoutInCell="1" allowOverlap="1" wp14:anchorId="6601EA52" wp14:editId="357EB913">
                <wp:simplePos x="0" y="0"/>
                <wp:positionH relativeFrom="column">
                  <wp:posOffset>747586</wp:posOffset>
                </wp:positionH>
                <wp:positionV relativeFrom="paragraph">
                  <wp:posOffset>4180924</wp:posOffset>
                </wp:positionV>
                <wp:extent cx="5133975" cy="264277"/>
                <wp:effectExtent l="0" t="0" r="0" b="0"/>
                <wp:wrapNone/>
                <wp:docPr id="30"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5147814B" w14:textId="680ED55F" w:rsidR="003960EA" w:rsidRPr="00D42EA8" w:rsidRDefault="003960EA"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01EA52" id="_x0000_s1039" type="#_x0000_t202" style="position:absolute;margin-left:58.85pt;margin-top:329.2pt;width:404.25pt;height:2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" filled="f" stroked="f">
                <v:textbox>
                  <w:txbxContent>
                    <w:p w14:paraId="5147814B" w14:textId="680ED55F" w:rsidR="003960EA" w:rsidRPr="00D42EA8" w:rsidRDefault="003960EA"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Psychosocial debriefing to</w:t>
                      </w:r>
                      <w:r w:rsidRPr="00D42EA8">
                        <w:rPr>
                          <w:rFonts w:asciiTheme="minorHAnsi" w:hAnsi="Cambria" w:cstheme="minorBidi"/>
                          <w:b/>
                          <w:i/>
                          <w:iCs/>
                          <w:color w:val="002060"/>
                          <w:kern w:val="24"/>
                          <w:sz w:val="22"/>
                          <w:szCs w:val="22"/>
                          <w:lang w:val="en-PH"/>
                        </w:rPr>
                        <w:t xml:space="preserve"> children</w:t>
                      </w:r>
                      <w:r>
                        <w:rPr>
                          <w:rFonts w:asciiTheme="minorHAnsi" w:hAnsi="Cambria" w:cstheme="minorBidi"/>
                          <w:b/>
                          <w:i/>
                          <w:iCs/>
                          <w:color w:val="002060"/>
                          <w:kern w:val="24"/>
                          <w:sz w:val="22"/>
                          <w:szCs w:val="22"/>
                          <w:lang w:val="en-PH"/>
                        </w:rPr>
                        <w:t xml:space="preserve"> by PHIVOLCS Staff </w:t>
                      </w:r>
                    </w:p>
                  </w:txbxContent>
                </v:textbox>
              </v:shape>
            </w:pict>
          </mc:Fallback>
        </mc:AlternateContent>
      </w:r>
      <w:r w:rsidRPr="000F55EC">
        <w:rPr>
          <w:rFonts w:ascii="Arial" w:eastAsia="Arial" w:hAnsi="Arial" w:cs="Arial"/>
          <w:noProof/>
          <w:sz w:val="24"/>
          <w:szCs w:val="24"/>
        </w:rPr>
        <mc:AlternateContent>
          <mc:Choice Requires="wps">
            <w:drawing>
              <wp:anchor distT="0" distB="0" distL="114300" distR="114300" simplePos="0" relativeHeight="251713536" behindDoc="0" locked="0" layoutInCell="1" allowOverlap="1" wp14:anchorId="01BCF264" wp14:editId="219F2545">
                <wp:simplePos x="0" y="0"/>
                <wp:positionH relativeFrom="column">
                  <wp:posOffset>754204</wp:posOffset>
                </wp:positionH>
                <wp:positionV relativeFrom="paragraph">
                  <wp:posOffset>8258453</wp:posOffset>
                </wp:positionV>
                <wp:extent cx="5133975" cy="264277"/>
                <wp:effectExtent l="0" t="0" r="0" b="0"/>
                <wp:wrapNone/>
                <wp:docPr id="32" name="TextBox 2"/>
                <wp:cNvGraphicFramePr/>
                <a:graphic xmlns:a="http://schemas.openxmlformats.org/drawingml/2006/main">
                  <a:graphicData uri="http://schemas.microsoft.com/office/word/2010/wordprocessingShape">
                    <wps:wsp>
                      <wps:cNvSpPr txBox="1"/>
                      <wps:spPr>
                        <a:xfrm>
                          <a:off x="0" y="0"/>
                          <a:ext cx="5133975" cy="264277"/>
                        </a:xfrm>
                        <a:prstGeom prst="rect">
                          <a:avLst/>
                        </a:prstGeom>
                        <a:noFill/>
                      </wps:spPr>
                      <wps:txbx>
                        <w:txbxContent>
                          <w:p w14:paraId="7DA9ED50" w14:textId="57448395" w:rsidR="003960EA" w:rsidRPr="00D42EA8" w:rsidRDefault="003960EA"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BCF264" id="_x0000_s1040" type="#_x0000_t202" style="position:absolute;margin-left:59.4pt;margin-top:650.25pt;width:404.25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" filled="f" stroked="f">
                <v:textbox>
                  <w:txbxContent>
                    <w:p w14:paraId="7DA9ED50" w14:textId="57448395" w:rsidR="003960EA" w:rsidRPr="00D42EA8" w:rsidRDefault="003960EA" w:rsidP="00D42EA8">
                      <w:pPr>
                        <w:pStyle w:val="NormalWeb"/>
                        <w:spacing w:before="0" w:beforeAutospacing="0" w:after="0" w:afterAutospacing="0"/>
                        <w:jc w:val="right"/>
                        <w:rPr>
                          <w:b/>
                          <w:sz w:val="22"/>
                          <w:szCs w:val="22"/>
                        </w:rPr>
                      </w:pPr>
                      <w:r>
                        <w:rPr>
                          <w:rFonts w:asciiTheme="minorHAnsi" w:hAnsi="Cambria" w:cstheme="minorBidi"/>
                          <w:b/>
                          <w:i/>
                          <w:iCs/>
                          <w:color w:val="002060"/>
                          <w:kern w:val="24"/>
                          <w:sz w:val="22"/>
                          <w:szCs w:val="22"/>
                          <w:lang w:val="en-PH"/>
                        </w:rPr>
                        <w:t xml:space="preserve">PHIVOLCS </w:t>
                      </w:r>
                      <w:r w:rsidRPr="00D42EA8">
                        <w:rPr>
                          <w:rFonts w:asciiTheme="minorHAnsi" w:hAnsi="Cambria" w:cstheme="minorBidi"/>
                          <w:b/>
                          <w:i/>
                          <w:iCs/>
                          <w:color w:val="002060"/>
                          <w:kern w:val="24"/>
                          <w:sz w:val="22"/>
                          <w:szCs w:val="22"/>
                          <w:lang w:val="en-PH"/>
                        </w:rPr>
                        <w:t>staff explaining what happens during an earthquak</w:t>
                      </w:r>
                      <w:r>
                        <w:rPr>
                          <w:rFonts w:asciiTheme="minorHAnsi" w:hAnsi="Cambria" w:cstheme="minorBidi"/>
                          <w:b/>
                          <w:i/>
                          <w:iCs/>
                          <w:color w:val="002060"/>
                          <w:kern w:val="24"/>
                          <w:sz w:val="22"/>
                          <w:szCs w:val="22"/>
                          <w:lang w:val="en-PH"/>
                        </w:rPr>
                        <w:t>e</w:t>
                      </w:r>
                    </w:p>
                  </w:txbxContent>
                </v:textbox>
              </v:shape>
            </w:pict>
          </mc:Fallback>
        </mc:AlternateContent>
      </w:r>
      <w:r w:rsidRPr="000F55EC">
        <w:rPr>
          <w:rFonts w:ascii="Arial" w:eastAsia="Arial" w:hAnsi="Arial" w:cs="Arial"/>
          <w:noProof/>
          <w:sz w:val="24"/>
          <w:szCs w:val="24"/>
        </w:rPr>
        <w:drawing>
          <wp:anchor distT="0" distB="0" distL="114300" distR="114300" simplePos="0" relativeHeight="251708416" behindDoc="0" locked="0" layoutInCell="1" allowOverlap="1" wp14:anchorId="0A3F45FA" wp14:editId="147D53BF">
            <wp:simplePos x="0" y="0"/>
            <wp:positionH relativeFrom="column">
              <wp:posOffset>295910</wp:posOffset>
            </wp:positionH>
            <wp:positionV relativeFrom="paragraph">
              <wp:posOffset>33148</wp:posOffset>
            </wp:positionV>
            <wp:extent cx="5560060" cy="4169410"/>
            <wp:effectExtent l="0" t="0" r="254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7-31.jpeg"/>
                    <pic:cNvPicPr/>
                  </pic:nvPicPr>
                  <pic:blipFill>
                    <a:blip r:embed="rId24">
                      <a:extLst>
                        <a:ext uri="{28A0092B-C50C-407E-A947-70E740481C1C}">
                          <a14:useLocalDpi xmlns:a14="http://schemas.microsoft.com/office/drawing/2010/main" val="0"/>
                        </a:ext>
                      </a:extLst>
                    </a:blip>
                    <a:stretch>
                      <a:fillRect/>
                    </a:stretch>
                  </pic:blipFill>
                  <pic:spPr>
                    <a:xfrm>
                      <a:off x="0" y="0"/>
                      <a:ext cx="5560060" cy="4169410"/>
                    </a:xfrm>
                    <a:prstGeom prst="rect">
                      <a:avLst/>
                    </a:prstGeom>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711488" behindDoc="0" locked="0" layoutInCell="1" allowOverlap="1" wp14:anchorId="5DF2EFAA" wp14:editId="77368C47">
            <wp:simplePos x="0" y="0"/>
            <wp:positionH relativeFrom="column">
              <wp:posOffset>318403</wp:posOffset>
            </wp:positionH>
            <wp:positionV relativeFrom="paragraph">
              <wp:posOffset>4578005</wp:posOffset>
            </wp:positionV>
            <wp:extent cx="5538470" cy="3689985"/>
            <wp:effectExtent l="0" t="0" r="5080" b="57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07-31 (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8470" cy="3689985"/>
                    </a:xfrm>
                    <a:prstGeom prst="rect">
                      <a:avLst/>
                    </a:prstGeom>
                  </pic:spPr>
                </pic:pic>
              </a:graphicData>
            </a:graphic>
            <wp14:sizeRelH relativeFrom="page">
              <wp14:pctWidth>0</wp14:pctWidth>
            </wp14:sizeRelH>
            <wp14:sizeRelV relativeFrom="page">
              <wp14:pctHeight>0</wp14:pctHeight>
            </wp14:sizeRelV>
          </wp:anchor>
        </w:drawing>
      </w:r>
    </w:p>
    <w:p w14:paraId="44440DF9" w14:textId="0FDDB6D7" w:rsidR="0076795B" w:rsidRPr="000F55EC" w:rsidRDefault="0076795B" w:rsidP="000F55EC">
      <w:pPr>
        <w:spacing w:after="0" w:line="240" w:lineRule="auto"/>
        <w:contextualSpacing/>
        <w:jc w:val="right"/>
        <w:rPr>
          <w:rFonts w:ascii="Arial" w:eastAsia="Arial" w:hAnsi="Arial" w:cs="Arial"/>
          <w:sz w:val="24"/>
          <w:szCs w:val="24"/>
        </w:rPr>
      </w:pPr>
    </w:p>
    <w:p w14:paraId="47BC205C" w14:textId="09E76528" w:rsidR="0076795B" w:rsidRPr="000F55EC" w:rsidRDefault="00887043" w:rsidP="000F55EC">
      <w:pPr>
        <w:spacing w:after="0" w:line="240" w:lineRule="auto"/>
        <w:contextualSpacing/>
        <w:jc w:val="right"/>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717632" behindDoc="1" locked="0" layoutInCell="1" allowOverlap="1" wp14:anchorId="5C56E12B" wp14:editId="23233DC6">
            <wp:simplePos x="0" y="0"/>
            <wp:positionH relativeFrom="column">
              <wp:posOffset>628015</wp:posOffset>
            </wp:positionH>
            <wp:positionV relativeFrom="paragraph">
              <wp:posOffset>271543</wp:posOffset>
            </wp:positionV>
            <wp:extent cx="4855210" cy="2427605"/>
            <wp:effectExtent l="0" t="0" r="254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07-3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r w:rsidR="00076290" w:rsidRPr="000F55EC">
        <w:rPr>
          <w:rFonts w:ascii="Arial" w:eastAsia="Arial" w:hAnsi="Arial" w:cs="Arial"/>
          <w:noProof/>
          <w:sz w:val="24"/>
          <w:szCs w:val="24"/>
        </w:rPr>
        <mc:AlternateContent>
          <mc:Choice Requires="wps">
            <w:drawing>
              <wp:anchor distT="0" distB="0" distL="114300" distR="114300" simplePos="0" relativeHeight="251719680" behindDoc="0" locked="0" layoutInCell="1" allowOverlap="1" wp14:anchorId="0694E712" wp14:editId="5771C475">
                <wp:simplePos x="0" y="0"/>
                <wp:positionH relativeFrom="column">
                  <wp:posOffset>317343</wp:posOffset>
                </wp:positionH>
                <wp:positionV relativeFrom="paragraph">
                  <wp:posOffset>-97790</wp:posOffset>
                </wp:positionV>
                <wp:extent cx="5527964" cy="371475"/>
                <wp:effectExtent l="0" t="0" r="0" b="0"/>
                <wp:wrapNone/>
                <wp:docPr id="36"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3420FEB7" w14:textId="2C033AF9" w:rsidR="003960EA" w:rsidRPr="00205007" w:rsidRDefault="003960EA"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Loading of the sleeping kits and family tents at the Basco Port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94E712" id="_x0000_s1041" type="#_x0000_t202" style="position:absolute;left:0;text-align:left;margin-left:25pt;margin-top:-7.7pt;width:435.25pt;height:2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" filled="f" stroked="f">
                <v:textbox>
                  <w:txbxContent>
                    <w:p w14:paraId="3420FEB7" w14:textId="2C033AF9" w:rsidR="003960EA" w:rsidRPr="00205007" w:rsidRDefault="003960EA" w:rsidP="00076290">
                      <w:pPr>
                        <w:pStyle w:val="NormalWeb"/>
                        <w:spacing w:before="0" w:beforeAutospacing="0" w:after="0" w:afterAutospacing="0"/>
                        <w:jc w:val="center"/>
                        <w:rPr>
                          <w:b/>
                          <w:sz w:val="16"/>
                        </w:rPr>
                      </w:pPr>
                      <w:r w:rsidRPr="00076290">
                        <w:rPr>
                          <w:rFonts w:asciiTheme="minorHAnsi" w:hAnsi="Cambria" w:cstheme="minorBidi"/>
                          <w:b/>
                          <w:i/>
                          <w:iCs/>
                          <w:color w:val="002060"/>
                          <w:kern w:val="24"/>
                          <w:sz w:val="30"/>
                          <w:szCs w:val="22"/>
                          <w:lang w:val="en-PH"/>
                        </w:rPr>
                        <w:t xml:space="preserve">Loading of the sleeping kits and family tents at the </w:t>
                      </w:r>
                      <w:proofErr w:type="spellStart"/>
                      <w:r w:rsidRPr="00076290">
                        <w:rPr>
                          <w:rFonts w:asciiTheme="minorHAnsi" w:hAnsi="Cambria" w:cstheme="minorBidi"/>
                          <w:b/>
                          <w:i/>
                          <w:iCs/>
                          <w:color w:val="002060"/>
                          <w:kern w:val="24"/>
                          <w:sz w:val="30"/>
                          <w:szCs w:val="22"/>
                          <w:lang w:val="en-PH"/>
                        </w:rPr>
                        <w:t>Basco</w:t>
                      </w:r>
                      <w:proofErr w:type="spellEnd"/>
                      <w:r w:rsidRPr="00076290">
                        <w:rPr>
                          <w:rFonts w:asciiTheme="minorHAnsi" w:hAnsi="Cambria" w:cstheme="minorBidi"/>
                          <w:b/>
                          <w:i/>
                          <w:iCs/>
                          <w:color w:val="002060"/>
                          <w:kern w:val="24"/>
                          <w:sz w:val="30"/>
                          <w:szCs w:val="22"/>
                          <w:lang w:val="en-PH"/>
                        </w:rPr>
                        <w:t xml:space="preserve"> Port</w:t>
                      </w:r>
                    </w:p>
                  </w:txbxContent>
                </v:textbox>
              </v:shape>
            </w:pict>
          </mc:Fallback>
        </mc:AlternateContent>
      </w:r>
    </w:p>
    <w:p w14:paraId="79CDFE2E" w14:textId="3B8DA672" w:rsidR="0076795B" w:rsidRPr="000F55EC" w:rsidRDefault="0076795B" w:rsidP="000F55EC">
      <w:pPr>
        <w:spacing w:after="0" w:line="240" w:lineRule="auto"/>
        <w:contextualSpacing/>
        <w:rPr>
          <w:rFonts w:ascii="Arial" w:eastAsia="Arial" w:hAnsi="Arial" w:cs="Arial"/>
          <w:sz w:val="24"/>
          <w:szCs w:val="24"/>
        </w:rPr>
      </w:pPr>
    </w:p>
    <w:p w14:paraId="201F4944" w14:textId="125548E6" w:rsidR="0076795B" w:rsidRPr="000F55EC" w:rsidRDefault="0076795B" w:rsidP="000F55EC">
      <w:pPr>
        <w:spacing w:after="0" w:line="240" w:lineRule="auto"/>
        <w:contextualSpacing/>
        <w:rPr>
          <w:rFonts w:ascii="Arial" w:eastAsia="Arial" w:hAnsi="Arial" w:cs="Arial"/>
          <w:sz w:val="24"/>
          <w:szCs w:val="24"/>
        </w:rPr>
      </w:pPr>
    </w:p>
    <w:p w14:paraId="23FEF55D" w14:textId="41AB1AB5" w:rsidR="0076795B" w:rsidRPr="000F55EC" w:rsidRDefault="0076795B" w:rsidP="000F55EC">
      <w:pPr>
        <w:spacing w:after="0" w:line="240" w:lineRule="auto"/>
        <w:contextualSpacing/>
        <w:rPr>
          <w:rFonts w:ascii="Arial" w:eastAsia="Arial" w:hAnsi="Arial" w:cs="Arial"/>
          <w:sz w:val="24"/>
          <w:szCs w:val="24"/>
        </w:rPr>
      </w:pPr>
    </w:p>
    <w:p w14:paraId="335B551D" w14:textId="0E57FC42" w:rsidR="0076795B" w:rsidRPr="000F55EC" w:rsidRDefault="0076795B" w:rsidP="000F55EC">
      <w:pPr>
        <w:spacing w:after="0" w:line="240" w:lineRule="auto"/>
        <w:contextualSpacing/>
        <w:rPr>
          <w:rFonts w:ascii="Arial" w:eastAsia="Arial" w:hAnsi="Arial" w:cs="Arial"/>
          <w:sz w:val="24"/>
          <w:szCs w:val="24"/>
        </w:rPr>
      </w:pPr>
    </w:p>
    <w:p w14:paraId="2731F316" w14:textId="0E56F552" w:rsidR="0076795B" w:rsidRPr="000F55EC" w:rsidRDefault="0076795B" w:rsidP="000F55EC">
      <w:pPr>
        <w:spacing w:after="0" w:line="240" w:lineRule="auto"/>
        <w:contextualSpacing/>
        <w:rPr>
          <w:rFonts w:ascii="Arial" w:eastAsia="Arial" w:hAnsi="Arial" w:cs="Arial"/>
          <w:sz w:val="24"/>
          <w:szCs w:val="24"/>
        </w:rPr>
      </w:pPr>
    </w:p>
    <w:p w14:paraId="46809792" w14:textId="2AD28D7B" w:rsidR="0076795B" w:rsidRPr="000F55EC" w:rsidRDefault="0076795B" w:rsidP="000F55EC">
      <w:pPr>
        <w:spacing w:after="0" w:line="240" w:lineRule="auto"/>
        <w:contextualSpacing/>
        <w:rPr>
          <w:rFonts w:ascii="Arial" w:eastAsia="Arial" w:hAnsi="Arial" w:cs="Arial"/>
          <w:sz w:val="24"/>
          <w:szCs w:val="24"/>
        </w:rPr>
      </w:pPr>
    </w:p>
    <w:p w14:paraId="75430B20" w14:textId="4C7BCE05" w:rsidR="00887043" w:rsidRPr="000F55EC" w:rsidRDefault="00887043" w:rsidP="000F55EC">
      <w:pPr>
        <w:spacing w:after="0" w:line="240" w:lineRule="auto"/>
        <w:contextualSpacing/>
        <w:rPr>
          <w:rFonts w:ascii="Arial" w:eastAsia="Arial" w:hAnsi="Arial" w:cs="Arial"/>
          <w:sz w:val="24"/>
          <w:szCs w:val="24"/>
        </w:rPr>
      </w:pPr>
    </w:p>
    <w:p w14:paraId="3DAE8140" w14:textId="40E09953" w:rsidR="00887043" w:rsidRPr="000F55EC" w:rsidRDefault="0088704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716608" behindDoc="1" locked="0" layoutInCell="1" allowOverlap="1" wp14:anchorId="49130D7D" wp14:editId="2213B58C">
            <wp:simplePos x="0" y="0"/>
            <wp:positionH relativeFrom="column">
              <wp:posOffset>631399</wp:posOffset>
            </wp:positionH>
            <wp:positionV relativeFrom="paragraph">
              <wp:posOffset>74030</wp:posOffset>
            </wp:positionV>
            <wp:extent cx="4855210" cy="242760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07-3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5210" cy="2427605"/>
                    </a:xfrm>
                    <a:prstGeom prst="rect">
                      <a:avLst/>
                    </a:prstGeom>
                  </pic:spPr>
                </pic:pic>
              </a:graphicData>
            </a:graphic>
            <wp14:sizeRelH relativeFrom="page">
              <wp14:pctWidth>0</wp14:pctWidth>
            </wp14:sizeRelH>
            <wp14:sizeRelV relativeFrom="page">
              <wp14:pctHeight>0</wp14:pctHeight>
            </wp14:sizeRelV>
          </wp:anchor>
        </w:drawing>
      </w:r>
    </w:p>
    <w:p w14:paraId="479FACA6" w14:textId="50A428B3" w:rsidR="00887043" w:rsidRPr="000F55EC" w:rsidRDefault="00887043" w:rsidP="000F55EC">
      <w:pPr>
        <w:spacing w:after="0" w:line="240" w:lineRule="auto"/>
        <w:contextualSpacing/>
        <w:rPr>
          <w:rFonts w:ascii="Arial" w:eastAsia="Arial" w:hAnsi="Arial" w:cs="Arial"/>
          <w:sz w:val="24"/>
          <w:szCs w:val="24"/>
        </w:rPr>
      </w:pPr>
    </w:p>
    <w:p w14:paraId="065D9CDB" w14:textId="39DE6253" w:rsidR="00887043" w:rsidRPr="000F55EC" w:rsidRDefault="00887043" w:rsidP="000F55EC">
      <w:pPr>
        <w:spacing w:after="0" w:line="240" w:lineRule="auto"/>
        <w:contextualSpacing/>
        <w:rPr>
          <w:rFonts w:ascii="Arial" w:eastAsia="Arial" w:hAnsi="Arial" w:cs="Arial"/>
          <w:sz w:val="24"/>
          <w:szCs w:val="24"/>
        </w:rPr>
      </w:pPr>
    </w:p>
    <w:p w14:paraId="3B2681C5" w14:textId="54225992" w:rsidR="00887043" w:rsidRPr="000F55EC" w:rsidRDefault="00887043" w:rsidP="000F55EC">
      <w:pPr>
        <w:spacing w:after="0" w:line="240" w:lineRule="auto"/>
        <w:contextualSpacing/>
        <w:rPr>
          <w:rFonts w:ascii="Arial" w:eastAsia="Arial" w:hAnsi="Arial" w:cs="Arial"/>
          <w:sz w:val="24"/>
          <w:szCs w:val="24"/>
        </w:rPr>
      </w:pPr>
    </w:p>
    <w:p w14:paraId="61F3695D" w14:textId="19D9DF8E" w:rsidR="00887043" w:rsidRPr="000F55EC" w:rsidRDefault="00887043" w:rsidP="000F55EC">
      <w:pPr>
        <w:spacing w:after="0" w:line="240" w:lineRule="auto"/>
        <w:contextualSpacing/>
        <w:rPr>
          <w:rFonts w:ascii="Arial" w:eastAsia="Arial" w:hAnsi="Arial" w:cs="Arial"/>
          <w:sz w:val="24"/>
          <w:szCs w:val="24"/>
        </w:rPr>
      </w:pPr>
    </w:p>
    <w:p w14:paraId="64D91972" w14:textId="16621C92" w:rsidR="00887043" w:rsidRPr="000F55EC" w:rsidRDefault="00887043" w:rsidP="000F55EC">
      <w:pPr>
        <w:spacing w:after="0" w:line="240" w:lineRule="auto"/>
        <w:contextualSpacing/>
        <w:rPr>
          <w:rFonts w:ascii="Arial" w:eastAsia="Arial" w:hAnsi="Arial" w:cs="Arial"/>
          <w:sz w:val="24"/>
          <w:szCs w:val="24"/>
        </w:rPr>
      </w:pPr>
    </w:p>
    <w:p w14:paraId="0611A3FE" w14:textId="59CF52AD" w:rsidR="00887043" w:rsidRPr="000F55EC" w:rsidRDefault="00887043" w:rsidP="000F55EC">
      <w:pPr>
        <w:spacing w:after="0" w:line="240" w:lineRule="auto"/>
        <w:contextualSpacing/>
        <w:rPr>
          <w:rFonts w:ascii="Arial" w:eastAsia="Arial" w:hAnsi="Arial" w:cs="Arial"/>
          <w:sz w:val="24"/>
          <w:szCs w:val="24"/>
        </w:rPr>
      </w:pPr>
    </w:p>
    <w:p w14:paraId="6BB0E9F0" w14:textId="34B7E10A" w:rsidR="00887043" w:rsidRPr="000F55EC" w:rsidRDefault="0088704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21728" behindDoc="0" locked="0" layoutInCell="1" allowOverlap="1" wp14:anchorId="465F386F" wp14:editId="31C6F1F5">
                <wp:simplePos x="0" y="0"/>
                <wp:positionH relativeFrom="column">
                  <wp:posOffset>3924300</wp:posOffset>
                </wp:positionH>
                <wp:positionV relativeFrom="paragraph">
                  <wp:posOffset>151765</wp:posOffset>
                </wp:positionV>
                <wp:extent cx="1562100" cy="237506"/>
                <wp:effectExtent l="0" t="0" r="0" b="0"/>
                <wp:wrapNone/>
                <wp:docPr id="37"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CDB7001" w14:textId="3C03EDBD" w:rsidR="003960EA" w:rsidRPr="001E37C3" w:rsidRDefault="003960EA"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5F386F" id="_x0000_s1042" type="#_x0000_t202" style="position:absolute;margin-left:309pt;margin-top:11.95pt;width:123pt;height:18.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" filled="f" stroked="f">
                <v:textbox>
                  <w:txbxContent>
                    <w:p w14:paraId="2CDB7001" w14:textId="3C03EDBD" w:rsidR="003960EA" w:rsidRPr="001E37C3" w:rsidRDefault="003960EA" w:rsidP="00076290">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Photos taken on 01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p>
    <w:p w14:paraId="3E28A05B" w14:textId="0D411161" w:rsidR="00887043" w:rsidRPr="000F55EC" w:rsidRDefault="00887043" w:rsidP="000F55EC">
      <w:pPr>
        <w:spacing w:after="0" w:line="240" w:lineRule="auto"/>
        <w:contextualSpacing/>
        <w:rPr>
          <w:rFonts w:ascii="Arial" w:eastAsia="Arial" w:hAnsi="Arial" w:cs="Arial"/>
          <w:sz w:val="24"/>
          <w:szCs w:val="24"/>
        </w:rPr>
      </w:pPr>
      <w:r w:rsidRPr="000F55EC">
        <w:rPr>
          <w:rFonts w:ascii="Arial" w:eastAsia="Arial" w:hAnsi="Arial" w:cs="Arial"/>
          <w:noProof/>
          <w:sz w:val="24"/>
          <w:szCs w:val="24"/>
        </w:rPr>
        <w:drawing>
          <wp:anchor distT="0" distB="0" distL="114300" distR="114300" simplePos="0" relativeHeight="251722752" behindDoc="0" locked="0" layoutInCell="1" allowOverlap="1" wp14:anchorId="0812849E" wp14:editId="44E3A6C5">
            <wp:simplePos x="0" y="0"/>
            <wp:positionH relativeFrom="column">
              <wp:posOffset>633095</wp:posOffset>
            </wp:positionH>
            <wp:positionV relativeFrom="paragraph">
              <wp:posOffset>60960</wp:posOffset>
            </wp:positionV>
            <wp:extent cx="4854575" cy="2426970"/>
            <wp:effectExtent l="0" t="0" r="317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0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4575" cy="2426970"/>
                    </a:xfrm>
                    <a:prstGeom prst="rect">
                      <a:avLst/>
                    </a:prstGeom>
                  </pic:spPr>
                </pic:pic>
              </a:graphicData>
            </a:graphic>
            <wp14:sizeRelH relativeFrom="page">
              <wp14:pctWidth>0</wp14:pctWidth>
            </wp14:sizeRelH>
            <wp14:sizeRelV relativeFrom="page">
              <wp14:pctHeight>0</wp14:pctHeight>
            </wp14:sizeRelV>
          </wp:anchor>
        </w:drawing>
      </w:r>
    </w:p>
    <w:p w14:paraId="0E0DF74D" w14:textId="37EB1C03" w:rsidR="00887043" w:rsidRPr="000F55EC" w:rsidRDefault="00887043" w:rsidP="000F55EC">
      <w:pPr>
        <w:spacing w:after="0" w:line="240" w:lineRule="auto"/>
        <w:contextualSpacing/>
        <w:rPr>
          <w:rFonts w:ascii="Arial" w:eastAsia="Arial" w:hAnsi="Arial" w:cs="Arial"/>
          <w:sz w:val="24"/>
          <w:szCs w:val="24"/>
        </w:rPr>
      </w:pPr>
    </w:p>
    <w:p w14:paraId="3DC4C670" w14:textId="1E4861BF" w:rsidR="00887043" w:rsidRPr="000F55EC" w:rsidRDefault="00887043" w:rsidP="000F55EC">
      <w:pPr>
        <w:spacing w:after="0" w:line="240" w:lineRule="auto"/>
        <w:contextualSpacing/>
        <w:rPr>
          <w:rFonts w:ascii="Arial" w:eastAsia="Arial" w:hAnsi="Arial" w:cs="Arial"/>
          <w:sz w:val="24"/>
          <w:szCs w:val="24"/>
        </w:rPr>
      </w:pPr>
    </w:p>
    <w:p w14:paraId="4A5DB46D" w14:textId="0CFFFAE9" w:rsidR="002D200E" w:rsidRPr="000F55EC" w:rsidRDefault="00887043" w:rsidP="000F55EC">
      <w:pPr>
        <w:tabs>
          <w:tab w:val="left" w:pos="1360"/>
        </w:tabs>
        <w:spacing w:after="0" w:line="240" w:lineRule="auto"/>
        <w:contextualSpacing/>
        <w:rPr>
          <w:rFonts w:ascii="Arial" w:eastAsia="Arial" w:hAnsi="Arial" w:cs="Arial"/>
          <w:sz w:val="24"/>
          <w:szCs w:val="24"/>
        </w:rPr>
      </w:pPr>
      <w:r w:rsidRPr="000F55EC">
        <w:rPr>
          <w:rFonts w:ascii="Arial" w:eastAsia="Arial" w:hAnsi="Arial" w:cs="Arial"/>
          <w:noProof/>
          <w:sz w:val="24"/>
          <w:szCs w:val="24"/>
        </w:rPr>
        <mc:AlternateContent>
          <mc:Choice Requires="wps">
            <w:drawing>
              <wp:anchor distT="0" distB="0" distL="114300" distR="114300" simplePos="0" relativeHeight="251724800" behindDoc="0" locked="0" layoutInCell="1" allowOverlap="1" wp14:anchorId="1C92B953" wp14:editId="45A20A76">
                <wp:simplePos x="0" y="0"/>
                <wp:positionH relativeFrom="column">
                  <wp:posOffset>3893185</wp:posOffset>
                </wp:positionH>
                <wp:positionV relativeFrom="paragraph">
                  <wp:posOffset>1487072</wp:posOffset>
                </wp:positionV>
                <wp:extent cx="1562100" cy="237506"/>
                <wp:effectExtent l="0" t="0" r="0" b="0"/>
                <wp:wrapNone/>
                <wp:docPr id="40"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08E7A759" w14:textId="4A6E3785" w:rsidR="003960EA" w:rsidRPr="001E37C3" w:rsidRDefault="003960EA"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C92B953" id="_x0000_s1043" type="#_x0000_t202" style="position:absolute;margin-left:306.55pt;margin-top:117.1pt;width:123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" filled="f" stroked="f">
                <v:textbox>
                  <w:txbxContent>
                    <w:p w14:paraId="08E7A759" w14:textId="4A6E3785" w:rsidR="003960EA" w:rsidRPr="001E37C3" w:rsidRDefault="003960EA" w:rsidP="00887043">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02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sidRPr="000F55EC">
        <w:rPr>
          <w:rFonts w:ascii="Arial" w:eastAsia="Arial" w:hAnsi="Arial" w:cs="Arial"/>
          <w:sz w:val="24"/>
          <w:szCs w:val="24"/>
        </w:rPr>
        <w:tab/>
      </w:r>
    </w:p>
    <w:p w14:paraId="51707608" w14:textId="77777777" w:rsidR="002D200E" w:rsidRPr="000F55EC" w:rsidRDefault="002D200E" w:rsidP="000F55EC">
      <w:pPr>
        <w:spacing w:after="0" w:line="240" w:lineRule="auto"/>
        <w:contextualSpacing/>
        <w:rPr>
          <w:rFonts w:ascii="Arial" w:eastAsia="Arial" w:hAnsi="Arial" w:cs="Arial"/>
          <w:sz w:val="24"/>
          <w:szCs w:val="24"/>
        </w:rPr>
      </w:pPr>
    </w:p>
    <w:p w14:paraId="0659DFDE" w14:textId="77777777" w:rsidR="002D200E" w:rsidRPr="000F55EC" w:rsidRDefault="002D200E" w:rsidP="000F55EC">
      <w:pPr>
        <w:spacing w:after="0" w:line="240" w:lineRule="auto"/>
        <w:contextualSpacing/>
        <w:rPr>
          <w:rFonts w:ascii="Arial" w:eastAsia="Arial" w:hAnsi="Arial" w:cs="Arial"/>
          <w:sz w:val="24"/>
          <w:szCs w:val="24"/>
        </w:rPr>
      </w:pPr>
    </w:p>
    <w:p w14:paraId="029D0543" w14:textId="77777777" w:rsidR="002D200E" w:rsidRPr="000F55EC" w:rsidRDefault="002D200E" w:rsidP="000F55EC">
      <w:pPr>
        <w:spacing w:after="0" w:line="240" w:lineRule="auto"/>
        <w:contextualSpacing/>
        <w:rPr>
          <w:rFonts w:ascii="Arial" w:eastAsia="Arial" w:hAnsi="Arial" w:cs="Arial"/>
          <w:sz w:val="24"/>
          <w:szCs w:val="24"/>
        </w:rPr>
      </w:pPr>
    </w:p>
    <w:p w14:paraId="05DBAC19" w14:textId="77777777" w:rsidR="002D200E" w:rsidRPr="000F55EC" w:rsidRDefault="002D200E" w:rsidP="000F55EC">
      <w:pPr>
        <w:spacing w:after="0" w:line="240" w:lineRule="auto"/>
        <w:contextualSpacing/>
        <w:rPr>
          <w:rFonts w:ascii="Arial" w:eastAsia="Arial" w:hAnsi="Arial" w:cs="Arial"/>
          <w:sz w:val="24"/>
          <w:szCs w:val="24"/>
        </w:rPr>
      </w:pPr>
    </w:p>
    <w:p w14:paraId="534970CB" w14:textId="04F6C79E" w:rsidR="002D200E" w:rsidRPr="000F55EC" w:rsidRDefault="002D200E" w:rsidP="000F55EC">
      <w:pPr>
        <w:spacing w:after="0" w:line="240" w:lineRule="auto"/>
        <w:contextualSpacing/>
        <w:rPr>
          <w:rFonts w:ascii="Arial" w:eastAsia="Arial" w:hAnsi="Arial" w:cs="Arial"/>
          <w:sz w:val="24"/>
          <w:szCs w:val="24"/>
        </w:rPr>
      </w:pPr>
    </w:p>
    <w:p w14:paraId="0A54A25D" w14:textId="0F362E18" w:rsidR="00D42EA8" w:rsidRPr="000F55EC" w:rsidRDefault="00D42EA8" w:rsidP="000F55EC">
      <w:pPr>
        <w:spacing w:after="0" w:line="240" w:lineRule="auto"/>
        <w:contextualSpacing/>
        <w:jc w:val="right"/>
        <w:rPr>
          <w:rFonts w:ascii="Arial" w:eastAsia="Arial" w:hAnsi="Arial" w:cs="Arial"/>
          <w:sz w:val="24"/>
          <w:szCs w:val="24"/>
        </w:rPr>
      </w:pPr>
    </w:p>
    <w:p w14:paraId="2C92FDA0" w14:textId="64AB4D74" w:rsidR="002D200E" w:rsidRPr="000F55EC" w:rsidRDefault="002D200E" w:rsidP="000F55EC">
      <w:pPr>
        <w:spacing w:after="0" w:line="240" w:lineRule="auto"/>
        <w:contextualSpacing/>
        <w:jc w:val="right"/>
        <w:rPr>
          <w:rFonts w:ascii="Arial" w:eastAsia="Arial" w:hAnsi="Arial" w:cs="Arial"/>
          <w:sz w:val="24"/>
          <w:szCs w:val="24"/>
        </w:rPr>
      </w:pPr>
    </w:p>
    <w:p w14:paraId="1AC75859" w14:textId="7929C7A4" w:rsidR="002D200E" w:rsidRPr="000F55EC" w:rsidRDefault="00997761" w:rsidP="000F55EC">
      <w:pPr>
        <w:spacing w:after="0" w:line="240" w:lineRule="auto"/>
        <w:contextualSpacing/>
        <w:jc w:val="right"/>
        <w:rPr>
          <w:rFonts w:ascii="Arial" w:eastAsia="Arial" w:hAnsi="Arial" w:cs="Arial"/>
          <w:sz w:val="24"/>
          <w:szCs w:val="24"/>
        </w:rPr>
      </w:pPr>
      <w:r w:rsidRPr="000F55EC">
        <w:rPr>
          <w:rFonts w:ascii="Arial" w:eastAsia="Arial" w:hAnsi="Arial" w:cs="Arial"/>
          <w:noProof/>
          <w:sz w:val="24"/>
          <w:szCs w:val="24"/>
        </w:rPr>
        <w:lastRenderedPageBreak/>
        <mc:AlternateContent>
          <mc:Choice Requires="wps">
            <w:drawing>
              <wp:anchor distT="0" distB="0" distL="114300" distR="114300" simplePos="0" relativeHeight="251731968" behindDoc="0" locked="0" layoutInCell="1" allowOverlap="1" wp14:anchorId="636DEAEC" wp14:editId="3CA9912B">
                <wp:simplePos x="0" y="0"/>
                <wp:positionH relativeFrom="column">
                  <wp:posOffset>4623493</wp:posOffset>
                </wp:positionH>
                <wp:positionV relativeFrom="paragraph">
                  <wp:posOffset>7542909</wp:posOffset>
                </wp:positionV>
                <wp:extent cx="1562100" cy="237506"/>
                <wp:effectExtent l="0" t="0" r="0" b="0"/>
                <wp:wrapNone/>
                <wp:docPr id="44" name="TextBox 2"/>
                <wp:cNvGraphicFramePr/>
                <a:graphic xmlns:a="http://schemas.openxmlformats.org/drawingml/2006/main">
                  <a:graphicData uri="http://schemas.microsoft.com/office/word/2010/wordprocessingShape">
                    <wps:wsp>
                      <wps:cNvSpPr txBox="1"/>
                      <wps:spPr>
                        <a:xfrm>
                          <a:off x="0" y="0"/>
                          <a:ext cx="1562100" cy="237506"/>
                        </a:xfrm>
                        <a:prstGeom prst="rect">
                          <a:avLst/>
                        </a:prstGeom>
                        <a:noFill/>
                      </wps:spPr>
                      <wps:txbx>
                        <w:txbxContent>
                          <w:p w14:paraId="2EA490F2" w14:textId="574CC9E9" w:rsidR="003960EA" w:rsidRPr="001E37C3" w:rsidRDefault="003960EA"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 August</w:t>
                            </w:r>
                            <w:r w:rsidRPr="001E37C3">
                              <w:rPr>
                                <w:rFonts w:asciiTheme="minorHAnsi" w:hAnsi="Cambria" w:cstheme="minorBidi"/>
                                <w:i/>
                                <w:iCs/>
                                <w:color w:val="002060"/>
                                <w:kern w:val="24"/>
                                <w:sz w:val="14"/>
                                <w:szCs w:val="22"/>
                                <w:lang w:val="en-PH"/>
                              </w:rPr>
                              <w:t xml:space="preserve"> 2019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6DEAEC" id="_x0000_s1044" type="#_x0000_t202" style="position:absolute;left:0;text-align:left;margin-left:364.05pt;margin-top:593.95pt;width:123pt;height:1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" filled="f" stroked="f">
                <v:textbox>
                  <w:txbxContent>
                    <w:p w14:paraId="2EA490F2" w14:textId="574CC9E9" w:rsidR="003960EA" w:rsidRPr="001E37C3" w:rsidRDefault="003960EA" w:rsidP="002D200E">
                      <w:pPr>
                        <w:pStyle w:val="NormalWeb"/>
                        <w:spacing w:before="0" w:beforeAutospacing="0" w:after="0" w:afterAutospacing="0"/>
                        <w:jc w:val="right"/>
                        <w:rPr>
                          <w:rFonts w:asciiTheme="minorHAnsi" w:hAnsi="Cambria" w:cstheme="minorBidi"/>
                          <w:i/>
                          <w:iCs/>
                          <w:color w:val="002060"/>
                          <w:kern w:val="24"/>
                          <w:sz w:val="14"/>
                          <w:szCs w:val="22"/>
                          <w:lang w:val="en-PH"/>
                        </w:rPr>
                      </w:pPr>
                      <w:r>
                        <w:rPr>
                          <w:rFonts w:asciiTheme="minorHAnsi" w:hAnsi="Cambria" w:cstheme="minorBidi"/>
                          <w:i/>
                          <w:iCs/>
                          <w:color w:val="002060"/>
                          <w:kern w:val="24"/>
                          <w:sz w:val="14"/>
                          <w:szCs w:val="22"/>
                          <w:lang w:val="en-PH"/>
                        </w:rPr>
                        <w:t>Photo taken on 04 August</w:t>
                      </w:r>
                      <w:r w:rsidRPr="001E37C3">
                        <w:rPr>
                          <w:rFonts w:asciiTheme="minorHAnsi" w:hAnsi="Cambria" w:cstheme="minorBidi"/>
                          <w:i/>
                          <w:iCs/>
                          <w:color w:val="002060"/>
                          <w:kern w:val="24"/>
                          <w:sz w:val="14"/>
                          <w:szCs w:val="22"/>
                          <w:lang w:val="en-PH"/>
                        </w:rPr>
                        <w:t xml:space="preserve"> 2019</w:t>
                      </w:r>
                    </w:p>
                  </w:txbxContent>
                </v:textbox>
              </v:shape>
            </w:pict>
          </mc:Fallback>
        </mc:AlternateContent>
      </w:r>
      <w:r w:rsidRPr="000F55EC">
        <w:rPr>
          <w:rFonts w:ascii="Arial" w:eastAsia="Arial" w:hAnsi="Arial" w:cs="Arial"/>
          <w:noProof/>
          <w:sz w:val="24"/>
          <w:szCs w:val="24"/>
        </w:rPr>
        <w:drawing>
          <wp:anchor distT="0" distB="0" distL="114300" distR="114300" simplePos="0" relativeHeight="251732992" behindDoc="1" locked="0" layoutInCell="1" allowOverlap="1" wp14:anchorId="335730C2" wp14:editId="4BAE6389">
            <wp:simplePos x="0" y="0"/>
            <wp:positionH relativeFrom="column">
              <wp:posOffset>3167380</wp:posOffset>
            </wp:positionH>
            <wp:positionV relativeFrom="paragraph">
              <wp:posOffset>269875</wp:posOffset>
            </wp:positionV>
            <wp:extent cx="3016250" cy="265112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08-04 (1).jpg"/>
                    <pic:cNvPicPr/>
                  </pic:nvPicPr>
                  <pic:blipFill rotWithShape="1">
                    <a:blip r:embed="rId29" cstate="print">
                      <a:extLst>
                        <a:ext uri="{28A0092B-C50C-407E-A947-70E740481C1C}">
                          <a14:useLocalDpi xmlns:a14="http://schemas.microsoft.com/office/drawing/2010/main" val="0"/>
                        </a:ext>
                      </a:extLst>
                    </a:blip>
                    <a:srcRect r="14644"/>
                    <a:stretch/>
                  </pic:blipFill>
                  <pic:spPr bwMode="auto">
                    <a:xfrm>
                      <a:off x="0" y="0"/>
                      <a:ext cx="3016250" cy="265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anchor distT="0" distB="0" distL="114300" distR="114300" simplePos="0" relativeHeight="251726848" behindDoc="0" locked="0" layoutInCell="1" allowOverlap="1" wp14:anchorId="4218B340" wp14:editId="1407FD5E">
            <wp:simplePos x="0" y="0"/>
            <wp:positionH relativeFrom="column">
              <wp:posOffset>99695</wp:posOffset>
            </wp:positionH>
            <wp:positionV relativeFrom="paragraph">
              <wp:posOffset>269875</wp:posOffset>
            </wp:positionV>
            <wp:extent cx="3067685" cy="26504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8-04.jpg"/>
                    <pic:cNvPicPr/>
                  </pic:nvPicPr>
                  <pic:blipFill rotWithShape="1">
                    <a:blip r:embed="rId30" cstate="print">
                      <a:extLst>
                        <a:ext uri="{28A0092B-C50C-407E-A947-70E740481C1C}">
                          <a14:useLocalDpi xmlns:a14="http://schemas.microsoft.com/office/drawing/2010/main" val="0"/>
                        </a:ext>
                      </a:extLst>
                    </a:blip>
                    <a:srcRect l="34898"/>
                    <a:stretch/>
                  </pic:blipFill>
                  <pic:spPr bwMode="auto">
                    <a:xfrm>
                      <a:off x="0" y="0"/>
                      <a:ext cx="3067685" cy="265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F55EC">
        <w:rPr>
          <w:rFonts w:ascii="Arial" w:eastAsia="Arial" w:hAnsi="Arial" w:cs="Arial"/>
          <w:noProof/>
          <w:sz w:val="24"/>
          <w:szCs w:val="24"/>
        </w:rPr>
        <w:drawing>
          <wp:inline distT="0" distB="0" distL="0" distR="0" wp14:anchorId="0E87364A" wp14:editId="77E98585">
            <wp:extent cx="6093627" cy="4570063"/>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9-08-04 (3).jpg"/>
                    <pic:cNvPicPr/>
                  </pic:nvPicPr>
                  <pic:blipFill>
                    <a:blip r:embed="rId31">
                      <a:extLst>
                        <a:ext uri="{28A0092B-C50C-407E-A947-70E740481C1C}">
                          <a14:useLocalDpi xmlns:a14="http://schemas.microsoft.com/office/drawing/2010/main" val="0"/>
                        </a:ext>
                      </a:extLst>
                    </a:blip>
                    <a:stretch>
                      <a:fillRect/>
                    </a:stretch>
                  </pic:blipFill>
                  <pic:spPr>
                    <a:xfrm>
                      <a:off x="0" y="0"/>
                      <a:ext cx="6098845" cy="4573977"/>
                    </a:xfrm>
                    <a:prstGeom prst="rect">
                      <a:avLst/>
                    </a:prstGeom>
                  </pic:spPr>
                </pic:pic>
              </a:graphicData>
            </a:graphic>
          </wp:inline>
        </w:drawing>
      </w:r>
      <w:r w:rsidR="002D200E" w:rsidRPr="000F55EC">
        <w:rPr>
          <w:rFonts w:ascii="Arial" w:eastAsia="Arial" w:hAnsi="Arial" w:cs="Arial"/>
          <w:noProof/>
          <w:sz w:val="24"/>
          <w:szCs w:val="24"/>
        </w:rPr>
        <mc:AlternateContent>
          <mc:Choice Requires="wps">
            <w:drawing>
              <wp:anchor distT="0" distB="0" distL="114300" distR="114300" simplePos="0" relativeHeight="251728896" behindDoc="0" locked="0" layoutInCell="1" allowOverlap="1" wp14:anchorId="7FE1BDB0" wp14:editId="380C7F9B">
                <wp:simplePos x="0" y="0"/>
                <wp:positionH relativeFrom="column">
                  <wp:posOffset>316865</wp:posOffset>
                </wp:positionH>
                <wp:positionV relativeFrom="paragraph">
                  <wp:posOffset>-97790</wp:posOffset>
                </wp:positionV>
                <wp:extent cx="5527964" cy="371475"/>
                <wp:effectExtent l="0" t="0" r="0" b="0"/>
                <wp:wrapNone/>
                <wp:docPr id="41" name="TextBox 2"/>
                <wp:cNvGraphicFramePr/>
                <a:graphic xmlns:a="http://schemas.openxmlformats.org/drawingml/2006/main">
                  <a:graphicData uri="http://schemas.microsoft.com/office/word/2010/wordprocessingShape">
                    <wps:wsp>
                      <wps:cNvSpPr txBox="1"/>
                      <wps:spPr>
                        <a:xfrm>
                          <a:off x="0" y="0"/>
                          <a:ext cx="5527964" cy="371475"/>
                        </a:xfrm>
                        <a:prstGeom prst="rect">
                          <a:avLst/>
                        </a:prstGeom>
                        <a:noFill/>
                      </wps:spPr>
                      <wps:txbx>
                        <w:txbxContent>
                          <w:p w14:paraId="10C81F04" w14:textId="71C1CB12" w:rsidR="003960EA" w:rsidRPr="00205007" w:rsidRDefault="003960EA"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DSWD Tents being set-up at Itbayat Evacuation C</w:t>
                            </w:r>
                            <w:r w:rsidRPr="002D200E">
                              <w:rPr>
                                <w:rFonts w:asciiTheme="minorHAnsi" w:hAnsi="Cambria" w:cstheme="minorBidi"/>
                                <w:b/>
                                <w:i/>
                                <w:iCs/>
                                <w:color w:val="002060"/>
                                <w:kern w:val="24"/>
                                <w:sz w:val="30"/>
                                <w:szCs w:val="22"/>
                                <w:lang w:val="en-PH"/>
                              </w:rPr>
                              <w:t>amp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E1BDB0" id="_x0000_s1045" type="#_x0000_t202" style="position:absolute;left:0;text-align:left;margin-left:24.95pt;margin-top:-7.7pt;width:435.25pt;height:2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" filled="f" stroked="f">
                <v:textbox>
                  <w:txbxContent>
                    <w:p w14:paraId="10C81F04" w14:textId="71C1CB12" w:rsidR="003960EA" w:rsidRPr="00205007" w:rsidRDefault="003960EA" w:rsidP="002D200E">
                      <w:pPr>
                        <w:pStyle w:val="NormalWeb"/>
                        <w:spacing w:before="0" w:beforeAutospacing="0" w:after="0" w:afterAutospacing="0"/>
                        <w:jc w:val="center"/>
                        <w:rPr>
                          <w:b/>
                          <w:sz w:val="16"/>
                        </w:rPr>
                      </w:pPr>
                      <w:r>
                        <w:rPr>
                          <w:rFonts w:asciiTheme="minorHAnsi" w:hAnsi="Cambria" w:cstheme="minorBidi"/>
                          <w:b/>
                          <w:i/>
                          <w:iCs/>
                          <w:color w:val="002060"/>
                          <w:kern w:val="24"/>
                          <w:sz w:val="30"/>
                          <w:szCs w:val="22"/>
                          <w:lang w:val="en-PH"/>
                        </w:rPr>
                        <w:t xml:space="preserve">DSWD Tents being set-up at </w:t>
                      </w:r>
                      <w:proofErr w:type="spellStart"/>
                      <w:r>
                        <w:rPr>
                          <w:rFonts w:asciiTheme="minorHAnsi" w:hAnsi="Cambria" w:cstheme="minorBidi"/>
                          <w:b/>
                          <w:i/>
                          <w:iCs/>
                          <w:color w:val="002060"/>
                          <w:kern w:val="24"/>
                          <w:sz w:val="30"/>
                          <w:szCs w:val="22"/>
                          <w:lang w:val="en-PH"/>
                        </w:rPr>
                        <w:t>Itbayat</w:t>
                      </w:r>
                      <w:proofErr w:type="spellEnd"/>
                      <w:r>
                        <w:rPr>
                          <w:rFonts w:asciiTheme="minorHAnsi" w:hAnsi="Cambria" w:cstheme="minorBidi"/>
                          <w:b/>
                          <w:i/>
                          <w:iCs/>
                          <w:color w:val="002060"/>
                          <w:kern w:val="24"/>
                          <w:sz w:val="30"/>
                          <w:szCs w:val="22"/>
                          <w:lang w:val="en-PH"/>
                        </w:rPr>
                        <w:t xml:space="preserve"> Evacuation C</w:t>
                      </w:r>
                      <w:r w:rsidRPr="002D200E">
                        <w:rPr>
                          <w:rFonts w:asciiTheme="minorHAnsi" w:hAnsi="Cambria" w:cstheme="minorBidi"/>
                          <w:b/>
                          <w:i/>
                          <w:iCs/>
                          <w:color w:val="002060"/>
                          <w:kern w:val="24"/>
                          <w:sz w:val="30"/>
                          <w:szCs w:val="22"/>
                          <w:lang w:val="en-PH"/>
                        </w:rPr>
                        <w:t>amp</w:t>
                      </w:r>
                    </w:p>
                  </w:txbxContent>
                </v:textbox>
              </v:shape>
            </w:pict>
          </mc:Fallback>
        </mc:AlternateContent>
      </w:r>
    </w:p>
    <w:sectPr w:rsidR="002D200E" w:rsidRPr="000F55EC">
      <w:headerReference w:type="even" r:id="rId32"/>
      <w:headerReference w:type="default" r:id="rId33"/>
      <w:footerReference w:type="even" r:id="rId34"/>
      <w:footerReference w:type="default" r:id="rId35"/>
      <w:headerReference w:type="first" r:id="rId36"/>
      <w:footerReference w:type="first" r:id="rId37"/>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1E1C3" w14:textId="77777777" w:rsidR="0001240C" w:rsidRDefault="0001240C">
      <w:pPr>
        <w:spacing w:after="0" w:line="240" w:lineRule="auto"/>
      </w:pPr>
      <w:r>
        <w:separator/>
      </w:r>
    </w:p>
  </w:endnote>
  <w:endnote w:type="continuationSeparator" w:id="0">
    <w:p w14:paraId="321D9BB1" w14:textId="77777777" w:rsidR="0001240C" w:rsidRDefault="00012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F1030" w14:textId="77777777" w:rsidR="003960EA" w:rsidRDefault="003960E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E057F" w14:textId="77777777" w:rsidR="003960EA" w:rsidRDefault="003960EA">
    <w:pPr>
      <w:pBdr>
        <w:bottom w:val="single" w:sz="6" w:space="1" w:color="000000"/>
      </w:pBdr>
      <w:tabs>
        <w:tab w:val="left" w:pos="2371"/>
        <w:tab w:val="center" w:pos="5233"/>
      </w:tabs>
      <w:spacing w:after="0" w:line="240" w:lineRule="auto"/>
      <w:jc w:val="right"/>
      <w:rPr>
        <w:sz w:val="16"/>
        <w:szCs w:val="16"/>
      </w:rPr>
    </w:pPr>
  </w:p>
  <w:p w14:paraId="5214E98A" w14:textId="06EABB53" w:rsidR="003960EA" w:rsidRPr="00432F91" w:rsidRDefault="003960EA" w:rsidP="005C5AE1">
    <w:pPr>
      <w:pBdr>
        <w:top w:val="nil"/>
        <w:left w:val="nil"/>
        <w:bottom w:val="nil"/>
        <w:right w:val="nil"/>
        <w:between w:val="nil"/>
      </w:pBdr>
      <w:spacing w:after="0" w:line="240" w:lineRule="auto"/>
      <w:jc w:val="right"/>
      <w:rPr>
        <w:rFonts w:ascii="Arial" w:eastAsia="Arial" w:hAnsi="Arial" w:cs="Arial"/>
        <w:sz w:val="14"/>
        <w:szCs w:val="14"/>
      </w:rPr>
    </w:pPr>
    <w:bookmarkStart w:id="5" w:name="_1t3h5sf" w:colFirst="0" w:colLast="0"/>
    <w:bookmarkEnd w:id="5"/>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A404BF">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A404BF">
      <w:rPr>
        <w:b/>
        <w:noProof/>
        <w:sz w:val="16"/>
        <w:szCs w:val="16"/>
      </w:rPr>
      <w:t>14</w:t>
    </w:r>
    <w:r>
      <w:rPr>
        <w:b/>
        <w:sz w:val="16"/>
        <w:szCs w:val="16"/>
      </w:rPr>
      <w:fldChar w:fldCharType="end"/>
    </w:r>
    <w:r>
      <w:rPr>
        <w:sz w:val="16"/>
        <w:szCs w:val="16"/>
      </w:rPr>
      <w:t xml:space="preserve">| </w:t>
    </w:r>
    <w:r>
      <w:rPr>
        <w:rFonts w:ascii="Arial" w:eastAsia="Arial" w:hAnsi="Arial" w:cs="Arial"/>
        <w:sz w:val="14"/>
        <w:szCs w:val="14"/>
      </w:rPr>
      <w:t xml:space="preserve">DSWD DROMIC Report #16 </w:t>
    </w:r>
    <w:r w:rsidRPr="005C5AE1">
      <w:rPr>
        <w:rFonts w:ascii="Arial" w:eastAsia="Arial" w:hAnsi="Arial" w:cs="Arial"/>
        <w:sz w:val="14"/>
        <w:szCs w:val="14"/>
      </w:rPr>
      <w:t>on the Earthqua</w:t>
    </w:r>
    <w:r>
      <w:rPr>
        <w:rFonts w:ascii="Arial" w:eastAsia="Arial" w:hAnsi="Arial" w:cs="Arial"/>
        <w:sz w:val="14"/>
        <w:szCs w:val="14"/>
      </w:rPr>
      <w:t xml:space="preserve">ke Incident in Itbayat, Batanes </w:t>
    </w:r>
    <w:r w:rsidRPr="005C5AE1">
      <w:rPr>
        <w:rFonts w:ascii="Arial" w:eastAsia="Arial" w:hAnsi="Arial" w:cs="Arial"/>
        <w:sz w:val="14"/>
        <w:szCs w:val="14"/>
      </w:rPr>
      <w:t xml:space="preserve">as of 14 August 2019, </w:t>
    </w:r>
    <w:r>
      <w:rPr>
        <w:rFonts w:ascii="Arial" w:eastAsia="Arial" w:hAnsi="Arial" w:cs="Arial"/>
        <w:sz w:val="14"/>
        <w:szCs w:val="14"/>
      </w:rPr>
      <w:t>6</w:t>
    </w:r>
    <w:r w:rsidRPr="005C5AE1">
      <w:rPr>
        <w:rFonts w:ascii="Arial" w:eastAsia="Arial" w:hAnsi="Arial" w:cs="Arial"/>
        <w:sz w:val="14"/>
        <w:szCs w:val="14"/>
      </w:rPr>
      <w:t>PM</w:t>
    </w:r>
  </w:p>
  <w:p w14:paraId="0645D380" w14:textId="23C83138" w:rsidR="003960EA" w:rsidRDefault="003960EA" w:rsidP="006F0656">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B20F1" w14:textId="77777777" w:rsidR="003960EA" w:rsidRDefault="003960E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AEDCC" w14:textId="77777777" w:rsidR="0001240C" w:rsidRDefault="0001240C">
      <w:pPr>
        <w:spacing w:after="0" w:line="240" w:lineRule="auto"/>
      </w:pPr>
      <w:r>
        <w:separator/>
      </w:r>
    </w:p>
  </w:footnote>
  <w:footnote w:type="continuationSeparator" w:id="0">
    <w:p w14:paraId="116A8B1C" w14:textId="77777777" w:rsidR="0001240C" w:rsidRDefault="00012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4866D" w14:textId="77777777" w:rsidR="003960EA" w:rsidRDefault="003960E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61DD" w14:textId="77777777" w:rsidR="003960EA" w:rsidRDefault="003960EA"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27762A8B" wp14:editId="7B4AD7E8">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2ED83B7F" w14:textId="77777777" w:rsidR="003960EA" w:rsidRDefault="003960EA" w:rsidP="00AC4062">
    <w:pPr>
      <w:tabs>
        <w:tab w:val="center" w:pos="4680"/>
        <w:tab w:val="right" w:pos="9360"/>
      </w:tabs>
      <w:spacing w:after="0" w:line="240" w:lineRule="auto"/>
    </w:pPr>
    <w:r>
      <w:rPr>
        <w:noProof/>
      </w:rPr>
      <w:drawing>
        <wp:inline distT="0" distB="0" distL="0" distR="0" wp14:anchorId="0149CF14" wp14:editId="0799E60B">
          <wp:extent cx="2247900" cy="646271"/>
          <wp:effectExtent l="0" t="0" r="0" b="1905"/>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86F334E" w14:textId="77777777" w:rsidR="003960EA" w:rsidRDefault="003960EA" w:rsidP="00AC4062">
    <w:pPr>
      <w:pBdr>
        <w:bottom w:val="single" w:sz="6" w:space="1" w:color="000000"/>
      </w:pBdr>
      <w:tabs>
        <w:tab w:val="center" w:pos="4680"/>
        <w:tab w:val="right" w:pos="9360"/>
      </w:tabs>
      <w:spacing w:after="0" w:line="240" w:lineRule="auto"/>
      <w:jc w:val="center"/>
    </w:pPr>
  </w:p>
  <w:p w14:paraId="1D100BB5" w14:textId="77777777" w:rsidR="003960EA" w:rsidRPr="00AC4062" w:rsidRDefault="003960EA" w:rsidP="00AC40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629B7" w14:textId="77777777" w:rsidR="003960EA" w:rsidRDefault="003960E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2EF3"/>
    <w:multiLevelType w:val="multilevel"/>
    <w:tmpl w:val="B65EC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609D5"/>
    <w:multiLevelType w:val="hybridMultilevel"/>
    <w:tmpl w:val="8BBE9BD0"/>
    <w:lvl w:ilvl="0" w:tplc="BD20FDD6">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B7A7AFC"/>
    <w:multiLevelType w:val="hybridMultilevel"/>
    <w:tmpl w:val="7EE8F436"/>
    <w:lvl w:ilvl="0" w:tplc="444EFA7C">
      <w:start w:val="1"/>
      <w:numFmt w:val="upperRoman"/>
      <w:lvlText w:val="%1."/>
      <w:lvlJc w:val="left"/>
      <w:pPr>
        <w:ind w:left="1080" w:hanging="1080"/>
      </w:pPr>
      <w:rPr>
        <w:rFonts w:ascii="Arial" w:hAnsi="Arial" w:cs="Arial" w:hint="default"/>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CCF08CC"/>
    <w:multiLevelType w:val="multilevel"/>
    <w:tmpl w:val="5E2C4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E1204F"/>
    <w:multiLevelType w:val="multilevel"/>
    <w:tmpl w:val="44BE988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15:restartNumberingAfterBreak="0">
    <w:nsid w:val="22EA17F0"/>
    <w:multiLevelType w:val="multilevel"/>
    <w:tmpl w:val="09ECF8A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271A5C53"/>
    <w:multiLevelType w:val="multilevel"/>
    <w:tmpl w:val="6590C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9267C7"/>
    <w:multiLevelType w:val="hybridMultilevel"/>
    <w:tmpl w:val="F27E4C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3767B1F"/>
    <w:multiLevelType w:val="hybridMultilevel"/>
    <w:tmpl w:val="1730E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33D066E8"/>
    <w:multiLevelType w:val="hybridMultilevel"/>
    <w:tmpl w:val="ABECF7A4"/>
    <w:lvl w:ilvl="0" w:tplc="49CEEDA6">
      <w:start w:val="2"/>
      <w:numFmt w:val="decimal"/>
      <w:lvlText w:val="%1."/>
      <w:lvlJc w:val="left"/>
      <w:pPr>
        <w:ind w:left="862" w:hanging="36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11" w15:restartNumberingAfterBreak="0">
    <w:nsid w:val="37237112"/>
    <w:multiLevelType w:val="multilevel"/>
    <w:tmpl w:val="296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8432B13"/>
    <w:multiLevelType w:val="hybridMultilevel"/>
    <w:tmpl w:val="A6C8F750"/>
    <w:lvl w:ilvl="0" w:tplc="C2EC65D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4"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3A754AB7"/>
    <w:multiLevelType w:val="multilevel"/>
    <w:tmpl w:val="C8A4E904"/>
    <w:lvl w:ilvl="0">
      <w:start w:val="1"/>
      <w:numFmt w:val="upperRoman"/>
      <w:lvlText w:val="%1."/>
      <w:lvlJc w:val="left"/>
      <w:pPr>
        <w:ind w:left="360" w:firstLine="1800"/>
      </w:pPr>
      <w:rPr>
        <w:rFonts w:hint="default"/>
        <w:sz w:val="24"/>
        <w:szCs w:val="24"/>
      </w:rPr>
    </w:lvl>
    <w:lvl w:ilvl="1">
      <w:start w:val="1"/>
      <w:numFmt w:val="lowerLetter"/>
      <w:lvlText w:val="%2."/>
      <w:lvlJc w:val="left"/>
      <w:pPr>
        <w:ind w:left="1080" w:firstLine="6120"/>
      </w:pPr>
      <w:rPr>
        <w:b/>
        <w:sz w:val="24"/>
        <w:szCs w:val="24"/>
      </w:rPr>
    </w:lvl>
    <w:lvl w:ilvl="2">
      <w:start w:val="1"/>
      <w:numFmt w:val="lowerRoman"/>
      <w:lvlText w:val="%3."/>
      <w:lvlJc w:val="right"/>
      <w:pPr>
        <w:ind w:left="1800" w:firstLine="10620"/>
      </w:pPr>
    </w:lvl>
    <w:lvl w:ilvl="3">
      <w:start w:val="1"/>
      <w:numFmt w:val="decimal"/>
      <w:lvlText w:val="%4."/>
      <w:lvlJc w:val="left"/>
      <w:pPr>
        <w:ind w:left="2520" w:firstLine="14760"/>
      </w:pPr>
    </w:lvl>
    <w:lvl w:ilvl="4">
      <w:start w:val="1"/>
      <w:numFmt w:val="lowerLetter"/>
      <w:lvlText w:val="%5."/>
      <w:lvlJc w:val="left"/>
      <w:pPr>
        <w:ind w:left="3240" w:firstLine="19080"/>
      </w:pPr>
    </w:lvl>
    <w:lvl w:ilvl="5">
      <w:start w:val="1"/>
      <w:numFmt w:val="lowerRoman"/>
      <w:lvlText w:val="%6."/>
      <w:lvlJc w:val="right"/>
      <w:pPr>
        <w:ind w:left="3960" w:firstLine="23580"/>
      </w:pPr>
    </w:lvl>
    <w:lvl w:ilvl="6">
      <w:start w:val="1"/>
      <w:numFmt w:val="decimal"/>
      <w:lvlText w:val="%7."/>
      <w:lvlJc w:val="left"/>
      <w:pPr>
        <w:ind w:left="4680" w:firstLine="27720"/>
      </w:pPr>
    </w:lvl>
    <w:lvl w:ilvl="7">
      <w:start w:val="1"/>
      <w:numFmt w:val="lowerLetter"/>
      <w:lvlText w:val="%8."/>
      <w:lvlJc w:val="left"/>
      <w:pPr>
        <w:ind w:left="5400" w:firstLine="32040"/>
      </w:pPr>
    </w:lvl>
    <w:lvl w:ilvl="8">
      <w:start w:val="1"/>
      <w:numFmt w:val="lowerRoman"/>
      <w:lvlText w:val="%9."/>
      <w:lvlJc w:val="right"/>
      <w:pPr>
        <w:ind w:left="6120" w:hanging="28996"/>
      </w:pPr>
    </w:lvl>
  </w:abstractNum>
  <w:abstractNum w:abstractNumId="16" w15:restartNumberingAfterBreak="0">
    <w:nsid w:val="3CBC47E7"/>
    <w:multiLevelType w:val="multilevel"/>
    <w:tmpl w:val="776CD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43B707C2"/>
    <w:multiLevelType w:val="hybridMultilevel"/>
    <w:tmpl w:val="7BEED97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0"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2A61DE"/>
    <w:multiLevelType w:val="multilevel"/>
    <w:tmpl w:val="ADB47334"/>
    <w:lvl w:ilvl="0">
      <w:start w:val="1"/>
      <w:numFmt w:val="lowerLetter"/>
      <w:lvlText w:val="%1."/>
      <w:lvlJc w:val="left"/>
      <w:pPr>
        <w:ind w:left="1762" w:hanging="360"/>
      </w:pPr>
    </w:lvl>
    <w:lvl w:ilvl="1">
      <w:start w:val="1"/>
      <w:numFmt w:val="lowerLetter"/>
      <w:lvlText w:val="%2."/>
      <w:lvlJc w:val="left"/>
      <w:pPr>
        <w:ind w:left="2482" w:hanging="360"/>
      </w:pPr>
    </w:lvl>
    <w:lvl w:ilvl="2">
      <w:start w:val="1"/>
      <w:numFmt w:val="lowerRoman"/>
      <w:lvlText w:val="%3."/>
      <w:lvlJc w:val="right"/>
      <w:pPr>
        <w:ind w:left="3202" w:hanging="180"/>
      </w:pPr>
    </w:lvl>
    <w:lvl w:ilvl="3">
      <w:start w:val="1"/>
      <w:numFmt w:val="decimal"/>
      <w:lvlText w:val="%4."/>
      <w:lvlJc w:val="left"/>
      <w:pPr>
        <w:ind w:left="3922" w:hanging="360"/>
      </w:pPr>
    </w:lvl>
    <w:lvl w:ilvl="4">
      <w:start w:val="1"/>
      <w:numFmt w:val="lowerLetter"/>
      <w:lvlText w:val="%5."/>
      <w:lvlJc w:val="left"/>
      <w:pPr>
        <w:ind w:left="4642" w:hanging="360"/>
      </w:pPr>
    </w:lvl>
    <w:lvl w:ilvl="5">
      <w:start w:val="1"/>
      <w:numFmt w:val="lowerRoman"/>
      <w:lvlText w:val="%6."/>
      <w:lvlJc w:val="right"/>
      <w:pPr>
        <w:ind w:left="5362" w:hanging="180"/>
      </w:pPr>
    </w:lvl>
    <w:lvl w:ilvl="6">
      <w:start w:val="1"/>
      <w:numFmt w:val="decimal"/>
      <w:lvlText w:val="%7."/>
      <w:lvlJc w:val="left"/>
      <w:pPr>
        <w:ind w:left="6082" w:hanging="360"/>
      </w:pPr>
    </w:lvl>
    <w:lvl w:ilvl="7">
      <w:start w:val="1"/>
      <w:numFmt w:val="lowerLetter"/>
      <w:lvlText w:val="%8."/>
      <w:lvlJc w:val="left"/>
      <w:pPr>
        <w:ind w:left="6802" w:hanging="360"/>
      </w:pPr>
    </w:lvl>
    <w:lvl w:ilvl="8">
      <w:start w:val="1"/>
      <w:numFmt w:val="lowerRoman"/>
      <w:lvlText w:val="%9."/>
      <w:lvlJc w:val="right"/>
      <w:pPr>
        <w:ind w:left="7522" w:hanging="180"/>
      </w:pPr>
    </w:lvl>
  </w:abstractNum>
  <w:abstractNum w:abstractNumId="22" w15:restartNumberingAfterBreak="0">
    <w:nsid w:val="4C807E81"/>
    <w:multiLevelType w:val="hybridMultilevel"/>
    <w:tmpl w:val="910ABA1E"/>
    <w:lvl w:ilvl="0" w:tplc="0480FB26">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DD775DB"/>
    <w:multiLevelType w:val="hybridMultilevel"/>
    <w:tmpl w:val="5EE052D8"/>
    <w:lvl w:ilvl="0" w:tplc="B9683CBC">
      <w:start w:val="1"/>
      <w:numFmt w:val="upperRoman"/>
      <w:lvlText w:val="%1."/>
      <w:lvlJc w:val="left"/>
      <w:pPr>
        <w:ind w:left="990" w:hanging="1080"/>
      </w:pPr>
      <w:rPr>
        <w:rFonts w:hint="default"/>
        <w:b/>
        <w:i w:val="0"/>
        <w:color w:val="002060"/>
        <w:sz w:val="24"/>
      </w:rPr>
    </w:lvl>
    <w:lvl w:ilvl="1" w:tplc="34090019" w:tentative="1">
      <w:start w:val="1"/>
      <w:numFmt w:val="lowerLetter"/>
      <w:lvlText w:val="%2."/>
      <w:lvlJc w:val="left"/>
      <w:pPr>
        <w:ind w:left="990" w:hanging="360"/>
      </w:pPr>
    </w:lvl>
    <w:lvl w:ilvl="2" w:tplc="3409001B" w:tentative="1">
      <w:start w:val="1"/>
      <w:numFmt w:val="lowerRoman"/>
      <w:lvlText w:val="%3."/>
      <w:lvlJc w:val="right"/>
      <w:pPr>
        <w:ind w:left="1710" w:hanging="180"/>
      </w:pPr>
    </w:lvl>
    <w:lvl w:ilvl="3" w:tplc="3409000F" w:tentative="1">
      <w:start w:val="1"/>
      <w:numFmt w:val="decimal"/>
      <w:lvlText w:val="%4."/>
      <w:lvlJc w:val="left"/>
      <w:pPr>
        <w:ind w:left="2430" w:hanging="360"/>
      </w:pPr>
    </w:lvl>
    <w:lvl w:ilvl="4" w:tplc="34090019" w:tentative="1">
      <w:start w:val="1"/>
      <w:numFmt w:val="lowerLetter"/>
      <w:lvlText w:val="%5."/>
      <w:lvlJc w:val="left"/>
      <w:pPr>
        <w:ind w:left="3150" w:hanging="360"/>
      </w:pPr>
    </w:lvl>
    <w:lvl w:ilvl="5" w:tplc="3409001B" w:tentative="1">
      <w:start w:val="1"/>
      <w:numFmt w:val="lowerRoman"/>
      <w:lvlText w:val="%6."/>
      <w:lvlJc w:val="right"/>
      <w:pPr>
        <w:ind w:left="3870" w:hanging="180"/>
      </w:pPr>
    </w:lvl>
    <w:lvl w:ilvl="6" w:tplc="3409000F" w:tentative="1">
      <w:start w:val="1"/>
      <w:numFmt w:val="decimal"/>
      <w:lvlText w:val="%7."/>
      <w:lvlJc w:val="left"/>
      <w:pPr>
        <w:ind w:left="4590" w:hanging="360"/>
      </w:pPr>
    </w:lvl>
    <w:lvl w:ilvl="7" w:tplc="34090019" w:tentative="1">
      <w:start w:val="1"/>
      <w:numFmt w:val="lowerLetter"/>
      <w:lvlText w:val="%8."/>
      <w:lvlJc w:val="left"/>
      <w:pPr>
        <w:ind w:left="5310" w:hanging="360"/>
      </w:pPr>
    </w:lvl>
    <w:lvl w:ilvl="8" w:tplc="3409001B" w:tentative="1">
      <w:start w:val="1"/>
      <w:numFmt w:val="lowerRoman"/>
      <w:lvlText w:val="%9."/>
      <w:lvlJc w:val="right"/>
      <w:pPr>
        <w:ind w:left="6030" w:hanging="180"/>
      </w:pPr>
    </w:lvl>
  </w:abstractNum>
  <w:abstractNum w:abstractNumId="24" w15:restartNumberingAfterBreak="0">
    <w:nsid w:val="4FB17BBA"/>
    <w:multiLevelType w:val="hybridMultilevel"/>
    <w:tmpl w:val="C0B6B84C"/>
    <w:lvl w:ilvl="0" w:tplc="34090001">
      <w:start w:val="1"/>
      <w:numFmt w:val="bullet"/>
      <w:lvlText w:val=""/>
      <w:lvlJc w:val="left"/>
      <w:pPr>
        <w:ind w:left="1207" w:hanging="360"/>
      </w:pPr>
      <w:rPr>
        <w:rFonts w:ascii="Symbol" w:hAnsi="Symbol" w:hint="default"/>
      </w:rPr>
    </w:lvl>
    <w:lvl w:ilvl="1" w:tplc="34090003" w:tentative="1">
      <w:start w:val="1"/>
      <w:numFmt w:val="bullet"/>
      <w:lvlText w:val="o"/>
      <w:lvlJc w:val="left"/>
      <w:pPr>
        <w:ind w:left="1927" w:hanging="360"/>
      </w:pPr>
      <w:rPr>
        <w:rFonts w:ascii="Courier New" w:hAnsi="Courier New" w:cs="Courier New" w:hint="default"/>
      </w:rPr>
    </w:lvl>
    <w:lvl w:ilvl="2" w:tplc="34090005" w:tentative="1">
      <w:start w:val="1"/>
      <w:numFmt w:val="bullet"/>
      <w:lvlText w:val=""/>
      <w:lvlJc w:val="left"/>
      <w:pPr>
        <w:ind w:left="2647" w:hanging="360"/>
      </w:pPr>
      <w:rPr>
        <w:rFonts w:ascii="Wingdings" w:hAnsi="Wingdings" w:hint="default"/>
      </w:rPr>
    </w:lvl>
    <w:lvl w:ilvl="3" w:tplc="34090001" w:tentative="1">
      <w:start w:val="1"/>
      <w:numFmt w:val="bullet"/>
      <w:lvlText w:val=""/>
      <w:lvlJc w:val="left"/>
      <w:pPr>
        <w:ind w:left="3367" w:hanging="360"/>
      </w:pPr>
      <w:rPr>
        <w:rFonts w:ascii="Symbol" w:hAnsi="Symbol" w:hint="default"/>
      </w:rPr>
    </w:lvl>
    <w:lvl w:ilvl="4" w:tplc="34090003" w:tentative="1">
      <w:start w:val="1"/>
      <w:numFmt w:val="bullet"/>
      <w:lvlText w:val="o"/>
      <w:lvlJc w:val="left"/>
      <w:pPr>
        <w:ind w:left="4087" w:hanging="360"/>
      </w:pPr>
      <w:rPr>
        <w:rFonts w:ascii="Courier New" w:hAnsi="Courier New" w:cs="Courier New" w:hint="default"/>
      </w:rPr>
    </w:lvl>
    <w:lvl w:ilvl="5" w:tplc="34090005" w:tentative="1">
      <w:start w:val="1"/>
      <w:numFmt w:val="bullet"/>
      <w:lvlText w:val=""/>
      <w:lvlJc w:val="left"/>
      <w:pPr>
        <w:ind w:left="4807" w:hanging="360"/>
      </w:pPr>
      <w:rPr>
        <w:rFonts w:ascii="Wingdings" w:hAnsi="Wingdings" w:hint="default"/>
      </w:rPr>
    </w:lvl>
    <w:lvl w:ilvl="6" w:tplc="34090001" w:tentative="1">
      <w:start w:val="1"/>
      <w:numFmt w:val="bullet"/>
      <w:lvlText w:val=""/>
      <w:lvlJc w:val="left"/>
      <w:pPr>
        <w:ind w:left="5527" w:hanging="360"/>
      </w:pPr>
      <w:rPr>
        <w:rFonts w:ascii="Symbol" w:hAnsi="Symbol" w:hint="default"/>
      </w:rPr>
    </w:lvl>
    <w:lvl w:ilvl="7" w:tplc="34090003" w:tentative="1">
      <w:start w:val="1"/>
      <w:numFmt w:val="bullet"/>
      <w:lvlText w:val="o"/>
      <w:lvlJc w:val="left"/>
      <w:pPr>
        <w:ind w:left="6247" w:hanging="360"/>
      </w:pPr>
      <w:rPr>
        <w:rFonts w:ascii="Courier New" w:hAnsi="Courier New" w:cs="Courier New" w:hint="default"/>
      </w:rPr>
    </w:lvl>
    <w:lvl w:ilvl="8" w:tplc="34090005" w:tentative="1">
      <w:start w:val="1"/>
      <w:numFmt w:val="bullet"/>
      <w:lvlText w:val=""/>
      <w:lvlJc w:val="left"/>
      <w:pPr>
        <w:ind w:left="6967" w:hanging="360"/>
      </w:pPr>
      <w:rPr>
        <w:rFonts w:ascii="Wingdings" w:hAnsi="Wingdings" w:hint="default"/>
      </w:rPr>
    </w:lvl>
  </w:abstractNum>
  <w:abstractNum w:abstractNumId="25" w15:restartNumberingAfterBreak="0">
    <w:nsid w:val="51F32FED"/>
    <w:multiLevelType w:val="multilevel"/>
    <w:tmpl w:val="870686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7B5639"/>
    <w:multiLevelType w:val="hybridMultilevel"/>
    <w:tmpl w:val="D44E587C"/>
    <w:lvl w:ilvl="0" w:tplc="16786038">
      <w:start w:val="1"/>
      <w:numFmt w:val="upperRoman"/>
      <w:lvlText w:val="%1."/>
      <w:lvlJc w:val="left"/>
      <w:pPr>
        <w:ind w:left="1222" w:hanging="720"/>
      </w:pPr>
      <w:rPr>
        <w:rFonts w:hint="default"/>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7"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8" w15:restartNumberingAfterBreak="0">
    <w:nsid w:val="5AEE1B54"/>
    <w:multiLevelType w:val="hybridMultilevel"/>
    <w:tmpl w:val="79B820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5F9D5E8C"/>
    <w:multiLevelType w:val="hybridMultilevel"/>
    <w:tmpl w:val="3DA8E62E"/>
    <w:lvl w:ilvl="0" w:tplc="3990D85E">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540AB"/>
    <w:multiLevelType w:val="hybridMultilevel"/>
    <w:tmpl w:val="2C96008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6650962"/>
    <w:multiLevelType w:val="hybridMultilevel"/>
    <w:tmpl w:val="3DD801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67FC7C46"/>
    <w:multiLevelType w:val="hybridMultilevel"/>
    <w:tmpl w:val="88D4BCDC"/>
    <w:lvl w:ilvl="0" w:tplc="C736E4E8">
      <w:start w:val="1"/>
      <w:numFmt w:val="low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8957758"/>
    <w:multiLevelType w:val="hybridMultilevel"/>
    <w:tmpl w:val="C1EE6AC6"/>
    <w:lvl w:ilvl="0" w:tplc="AB461A9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533072"/>
    <w:multiLevelType w:val="hybridMultilevel"/>
    <w:tmpl w:val="5AA6F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2335EED"/>
    <w:multiLevelType w:val="hybridMultilevel"/>
    <w:tmpl w:val="44A8750E"/>
    <w:lvl w:ilvl="0" w:tplc="A6BCE928">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8" w15:restartNumberingAfterBreak="0">
    <w:nsid w:val="72EB6A5D"/>
    <w:multiLevelType w:val="hybridMultilevel"/>
    <w:tmpl w:val="C096E610"/>
    <w:lvl w:ilvl="0" w:tplc="8440F274">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0" w15:restartNumberingAfterBreak="0">
    <w:nsid w:val="7AFB3118"/>
    <w:multiLevelType w:val="hybridMultilevel"/>
    <w:tmpl w:val="9F44A31E"/>
    <w:lvl w:ilvl="0" w:tplc="F71A6B8E">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D155A50"/>
    <w:multiLevelType w:val="multilevel"/>
    <w:tmpl w:val="DB70DA1A"/>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E6E23B2"/>
    <w:multiLevelType w:val="hybridMultilevel"/>
    <w:tmpl w:val="E7041D54"/>
    <w:lvl w:ilvl="0" w:tplc="824ABE88">
      <w:start w:val="1"/>
      <w:numFmt w:val="lowerLetter"/>
      <w:lvlText w:val="%1."/>
      <w:lvlJc w:val="left"/>
      <w:pPr>
        <w:ind w:left="720" w:hanging="360"/>
      </w:pPr>
      <w:rPr>
        <w:rFonts w:hint="default"/>
        <w:b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39"/>
  </w:num>
  <w:num w:numId="3">
    <w:abstractNumId w:val="8"/>
  </w:num>
  <w:num w:numId="4">
    <w:abstractNumId w:val="19"/>
  </w:num>
  <w:num w:numId="5">
    <w:abstractNumId w:val="20"/>
  </w:num>
  <w:num w:numId="6">
    <w:abstractNumId w:val="30"/>
  </w:num>
  <w:num w:numId="7">
    <w:abstractNumId w:val="17"/>
  </w:num>
  <w:num w:numId="8">
    <w:abstractNumId w:val="37"/>
  </w:num>
  <w:num w:numId="9">
    <w:abstractNumId w:val="14"/>
  </w:num>
  <w:num w:numId="10">
    <w:abstractNumId w:val="26"/>
  </w:num>
  <w:num w:numId="11">
    <w:abstractNumId w:val="10"/>
  </w:num>
  <w:num w:numId="12">
    <w:abstractNumId w:val="31"/>
  </w:num>
  <w:num w:numId="13">
    <w:abstractNumId w:val="25"/>
  </w:num>
  <w:num w:numId="14">
    <w:abstractNumId w:val="21"/>
  </w:num>
  <w:num w:numId="15">
    <w:abstractNumId w:val="41"/>
  </w:num>
  <w:num w:numId="16">
    <w:abstractNumId w:val="12"/>
  </w:num>
  <w:num w:numId="17">
    <w:abstractNumId w:val="42"/>
  </w:num>
  <w:num w:numId="18">
    <w:abstractNumId w:val="3"/>
    <w:lvlOverride w:ilvl="0">
      <w:lvl w:ilvl="0">
        <w:numFmt w:val="lowerLetter"/>
        <w:lvlText w:val="%1."/>
        <w:lvlJc w:val="left"/>
      </w:lvl>
    </w:lvlOverride>
  </w:num>
  <w:num w:numId="19">
    <w:abstractNumId w:val="33"/>
  </w:num>
  <w:num w:numId="20">
    <w:abstractNumId w:val="0"/>
    <w:lvlOverride w:ilvl="0">
      <w:lvl w:ilvl="0">
        <w:numFmt w:val="upperRoman"/>
        <w:lvlText w:val="%1."/>
        <w:lvlJc w:val="right"/>
      </w:lvl>
    </w:lvlOverride>
  </w:num>
  <w:num w:numId="21">
    <w:abstractNumId w:val="5"/>
  </w:num>
  <w:num w:numId="22">
    <w:abstractNumId w:val="4"/>
  </w:num>
  <w:num w:numId="23">
    <w:abstractNumId w:val="16"/>
    <w:lvlOverride w:ilvl="0">
      <w:lvl w:ilvl="0">
        <w:numFmt w:val="upperRoman"/>
        <w:lvlText w:val="%1."/>
        <w:lvlJc w:val="right"/>
      </w:lvl>
    </w:lvlOverride>
  </w:num>
  <w:num w:numId="24">
    <w:abstractNumId w:val="2"/>
  </w:num>
  <w:num w:numId="25">
    <w:abstractNumId w:val="11"/>
    <w:lvlOverride w:ilvl="0">
      <w:lvl w:ilvl="0">
        <w:numFmt w:val="upperRoman"/>
        <w:lvlText w:val="%1."/>
        <w:lvlJc w:val="right"/>
      </w:lvl>
    </w:lvlOverride>
  </w:num>
  <w:num w:numId="26">
    <w:abstractNumId w:val="6"/>
    <w:lvlOverride w:ilvl="0">
      <w:lvl w:ilvl="0">
        <w:numFmt w:val="lowerLetter"/>
        <w:lvlText w:val="%1."/>
        <w:lvlJc w:val="left"/>
      </w:lvl>
    </w:lvlOverride>
  </w:num>
  <w:num w:numId="27">
    <w:abstractNumId w:val="36"/>
  </w:num>
  <w:num w:numId="28">
    <w:abstractNumId w:val="24"/>
  </w:num>
  <w:num w:numId="29">
    <w:abstractNumId w:val="23"/>
  </w:num>
  <w:num w:numId="30">
    <w:abstractNumId w:val="18"/>
  </w:num>
  <w:num w:numId="31">
    <w:abstractNumId w:val="15"/>
  </w:num>
  <w:num w:numId="32">
    <w:abstractNumId w:val="40"/>
  </w:num>
  <w:num w:numId="33">
    <w:abstractNumId w:val="22"/>
  </w:num>
  <w:num w:numId="34">
    <w:abstractNumId w:val="34"/>
  </w:num>
  <w:num w:numId="35">
    <w:abstractNumId w:val="27"/>
  </w:num>
  <w:num w:numId="36">
    <w:abstractNumId w:val="28"/>
  </w:num>
  <w:num w:numId="37">
    <w:abstractNumId w:val="7"/>
  </w:num>
  <w:num w:numId="38">
    <w:abstractNumId w:val="9"/>
  </w:num>
  <w:num w:numId="39">
    <w:abstractNumId w:val="35"/>
  </w:num>
  <w:num w:numId="40">
    <w:abstractNumId w:val="1"/>
  </w:num>
  <w:num w:numId="41">
    <w:abstractNumId w:val="32"/>
  </w:num>
  <w:num w:numId="42">
    <w:abstractNumId w:val="3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1EC7"/>
    <w:rsid w:val="000021C0"/>
    <w:rsid w:val="00003AC5"/>
    <w:rsid w:val="00005366"/>
    <w:rsid w:val="00006D6A"/>
    <w:rsid w:val="000101D0"/>
    <w:rsid w:val="00012167"/>
    <w:rsid w:val="0001240C"/>
    <w:rsid w:val="00013B68"/>
    <w:rsid w:val="0001600F"/>
    <w:rsid w:val="00021C4E"/>
    <w:rsid w:val="0002303D"/>
    <w:rsid w:val="00035E06"/>
    <w:rsid w:val="00042FEB"/>
    <w:rsid w:val="00044521"/>
    <w:rsid w:val="00046FA7"/>
    <w:rsid w:val="00057461"/>
    <w:rsid w:val="00057C6C"/>
    <w:rsid w:val="000645FA"/>
    <w:rsid w:val="0007411D"/>
    <w:rsid w:val="00076290"/>
    <w:rsid w:val="00076FD1"/>
    <w:rsid w:val="00081BF1"/>
    <w:rsid w:val="00082522"/>
    <w:rsid w:val="00083389"/>
    <w:rsid w:val="00083789"/>
    <w:rsid w:val="00086783"/>
    <w:rsid w:val="00090717"/>
    <w:rsid w:val="00093A87"/>
    <w:rsid w:val="00096310"/>
    <w:rsid w:val="000A1B57"/>
    <w:rsid w:val="000C0757"/>
    <w:rsid w:val="000C1E9E"/>
    <w:rsid w:val="000D062E"/>
    <w:rsid w:val="000D181F"/>
    <w:rsid w:val="000D6801"/>
    <w:rsid w:val="000D7B1F"/>
    <w:rsid w:val="000E1001"/>
    <w:rsid w:val="000E1A68"/>
    <w:rsid w:val="000E38E9"/>
    <w:rsid w:val="000E45AD"/>
    <w:rsid w:val="000F4719"/>
    <w:rsid w:val="000F55EC"/>
    <w:rsid w:val="000F7A88"/>
    <w:rsid w:val="001017B1"/>
    <w:rsid w:val="001036F2"/>
    <w:rsid w:val="00103995"/>
    <w:rsid w:val="00111EB0"/>
    <w:rsid w:val="0011225C"/>
    <w:rsid w:val="001149A2"/>
    <w:rsid w:val="0012120B"/>
    <w:rsid w:val="00132701"/>
    <w:rsid w:val="00135103"/>
    <w:rsid w:val="00137A4D"/>
    <w:rsid w:val="001456F0"/>
    <w:rsid w:val="00150265"/>
    <w:rsid w:val="00152376"/>
    <w:rsid w:val="00152A13"/>
    <w:rsid w:val="00155842"/>
    <w:rsid w:val="00166E5A"/>
    <w:rsid w:val="00174DD8"/>
    <w:rsid w:val="00183401"/>
    <w:rsid w:val="001847A6"/>
    <w:rsid w:val="001853AB"/>
    <w:rsid w:val="00186433"/>
    <w:rsid w:val="00190343"/>
    <w:rsid w:val="00191CE5"/>
    <w:rsid w:val="00194830"/>
    <w:rsid w:val="00196479"/>
    <w:rsid w:val="001A1BF0"/>
    <w:rsid w:val="001A527B"/>
    <w:rsid w:val="001A5B90"/>
    <w:rsid w:val="001A723B"/>
    <w:rsid w:val="001B2088"/>
    <w:rsid w:val="001B4682"/>
    <w:rsid w:val="001B6619"/>
    <w:rsid w:val="001B6DDB"/>
    <w:rsid w:val="001B76F6"/>
    <w:rsid w:val="001D03BE"/>
    <w:rsid w:val="001D0AF5"/>
    <w:rsid w:val="001D436A"/>
    <w:rsid w:val="001D58D9"/>
    <w:rsid w:val="001D7344"/>
    <w:rsid w:val="001E37C3"/>
    <w:rsid w:val="001E5944"/>
    <w:rsid w:val="001E6EAF"/>
    <w:rsid w:val="001F0486"/>
    <w:rsid w:val="001F0666"/>
    <w:rsid w:val="001F46F3"/>
    <w:rsid w:val="00200632"/>
    <w:rsid w:val="00204FE4"/>
    <w:rsid w:val="00205007"/>
    <w:rsid w:val="00207FF1"/>
    <w:rsid w:val="00222413"/>
    <w:rsid w:val="002372BE"/>
    <w:rsid w:val="00246CDF"/>
    <w:rsid w:val="00250D5A"/>
    <w:rsid w:val="00251C9C"/>
    <w:rsid w:val="00276F61"/>
    <w:rsid w:val="00282674"/>
    <w:rsid w:val="002851FF"/>
    <w:rsid w:val="00293CD5"/>
    <w:rsid w:val="00295003"/>
    <w:rsid w:val="00295B97"/>
    <w:rsid w:val="002B1486"/>
    <w:rsid w:val="002B44BD"/>
    <w:rsid w:val="002B79B5"/>
    <w:rsid w:val="002C4812"/>
    <w:rsid w:val="002C7968"/>
    <w:rsid w:val="002D200E"/>
    <w:rsid w:val="002D320D"/>
    <w:rsid w:val="002D6344"/>
    <w:rsid w:val="002D7DFE"/>
    <w:rsid w:val="002E4A24"/>
    <w:rsid w:val="002E6CAC"/>
    <w:rsid w:val="002F3E52"/>
    <w:rsid w:val="002F5643"/>
    <w:rsid w:val="002F57CF"/>
    <w:rsid w:val="00301256"/>
    <w:rsid w:val="00301B78"/>
    <w:rsid w:val="0030260E"/>
    <w:rsid w:val="003051AC"/>
    <w:rsid w:val="00305E00"/>
    <w:rsid w:val="00311648"/>
    <w:rsid w:val="003146FD"/>
    <w:rsid w:val="003169F2"/>
    <w:rsid w:val="0031795A"/>
    <w:rsid w:val="00323165"/>
    <w:rsid w:val="003246EA"/>
    <w:rsid w:val="00327B91"/>
    <w:rsid w:val="00327DC0"/>
    <w:rsid w:val="00332D0A"/>
    <w:rsid w:val="00337482"/>
    <w:rsid w:val="00342B68"/>
    <w:rsid w:val="0035250A"/>
    <w:rsid w:val="0035267A"/>
    <w:rsid w:val="00353789"/>
    <w:rsid w:val="00353941"/>
    <w:rsid w:val="003552F2"/>
    <w:rsid w:val="0035686E"/>
    <w:rsid w:val="00360385"/>
    <w:rsid w:val="003615E5"/>
    <w:rsid w:val="003618ED"/>
    <w:rsid w:val="00366DFB"/>
    <w:rsid w:val="0036787F"/>
    <w:rsid w:val="00371C7A"/>
    <w:rsid w:val="00376DB2"/>
    <w:rsid w:val="003829DF"/>
    <w:rsid w:val="0039157E"/>
    <w:rsid w:val="00393D07"/>
    <w:rsid w:val="003960EA"/>
    <w:rsid w:val="00397B78"/>
    <w:rsid w:val="003A7CD6"/>
    <w:rsid w:val="003B03B5"/>
    <w:rsid w:val="003B0C7F"/>
    <w:rsid w:val="003B242A"/>
    <w:rsid w:val="003B7BEA"/>
    <w:rsid w:val="003C12B1"/>
    <w:rsid w:val="003C3015"/>
    <w:rsid w:val="003C34D2"/>
    <w:rsid w:val="003C361E"/>
    <w:rsid w:val="003C6C9D"/>
    <w:rsid w:val="003D0EFA"/>
    <w:rsid w:val="003D1305"/>
    <w:rsid w:val="003D250D"/>
    <w:rsid w:val="003D2DDC"/>
    <w:rsid w:val="003D37D5"/>
    <w:rsid w:val="003E5B28"/>
    <w:rsid w:val="003E77EE"/>
    <w:rsid w:val="003F0F20"/>
    <w:rsid w:val="003F4DFF"/>
    <w:rsid w:val="0040289A"/>
    <w:rsid w:val="00403B1C"/>
    <w:rsid w:val="00412747"/>
    <w:rsid w:val="0041487A"/>
    <w:rsid w:val="00415BD0"/>
    <w:rsid w:val="00416CD0"/>
    <w:rsid w:val="00421668"/>
    <w:rsid w:val="00422596"/>
    <w:rsid w:val="00422948"/>
    <w:rsid w:val="00423D82"/>
    <w:rsid w:val="0042754A"/>
    <w:rsid w:val="00432F91"/>
    <w:rsid w:val="004347A5"/>
    <w:rsid w:val="00435C32"/>
    <w:rsid w:val="004421A5"/>
    <w:rsid w:val="00445FE9"/>
    <w:rsid w:val="004464AC"/>
    <w:rsid w:val="00447724"/>
    <w:rsid w:val="0045166D"/>
    <w:rsid w:val="004664E2"/>
    <w:rsid w:val="00467118"/>
    <w:rsid w:val="00470F5A"/>
    <w:rsid w:val="00473A17"/>
    <w:rsid w:val="00474826"/>
    <w:rsid w:val="00475847"/>
    <w:rsid w:val="0048062F"/>
    <w:rsid w:val="00481C91"/>
    <w:rsid w:val="00484CE6"/>
    <w:rsid w:val="00492118"/>
    <w:rsid w:val="00497031"/>
    <w:rsid w:val="004A129A"/>
    <w:rsid w:val="004A3CF6"/>
    <w:rsid w:val="004A48F8"/>
    <w:rsid w:val="004A4E86"/>
    <w:rsid w:val="004A6C1F"/>
    <w:rsid w:val="004B1313"/>
    <w:rsid w:val="004B6643"/>
    <w:rsid w:val="004C1DB3"/>
    <w:rsid w:val="004C201F"/>
    <w:rsid w:val="004C247A"/>
    <w:rsid w:val="004C3428"/>
    <w:rsid w:val="004C4558"/>
    <w:rsid w:val="004C5FC5"/>
    <w:rsid w:val="004D1398"/>
    <w:rsid w:val="004D1CE1"/>
    <w:rsid w:val="004D6D5C"/>
    <w:rsid w:val="004D71E7"/>
    <w:rsid w:val="004D7F4E"/>
    <w:rsid w:val="004E1525"/>
    <w:rsid w:val="004E4C91"/>
    <w:rsid w:val="004E4E03"/>
    <w:rsid w:val="004E58E2"/>
    <w:rsid w:val="004E6F82"/>
    <w:rsid w:val="004E7333"/>
    <w:rsid w:val="004F224A"/>
    <w:rsid w:val="004F3CA8"/>
    <w:rsid w:val="004F3D87"/>
    <w:rsid w:val="004F5AF2"/>
    <w:rsid w:val="00504D61"/>
    <w:rsid w:val="005077EE"/>
    <w:rsid w:val="00512579"/>
    <w:rsid w:val="00512959"/>
    <w:rsid w:val="00514E1E"/>
    <w:rsid w:val="0052236E"/>
    <w:rsid w:val="005319D8"/>
    <w:rsid w:val="005367E8"/>
    <w:rsid w:val="0053798E"/>
    <w:rsid w:val="00546467"/>
    <w:rsid w:val="00553000"/>
    <w:rsid w:val="005560CF"/>
    <w:rsid w:val="00557966"/>
    <w:rsid w:val="0056186E"/>
    <w:rsid w:val="00566326"/>
    <w:rsid w:val="0056752C"/>
    <w:rsid w:val="00567A7B"/>
    <w:rsid w:val="005752B6"/>
    <w:rsid w:val="00581661"/>
    <w:rsid w:val="0058313A"/>
    <w:rsid w:val="005838F4"/>
    <w:rsid w:val="00590B6B"/>
    <w:rsid w:val="005923C5"/>
    <w:rsid w:val="00596F43"/>
    <w:rsid w:val="005A3291"/>
    <w:rsid w:val="005A345D"/>
    <w:rsid w:val="005B409E"/>
    <w:rsid w:val="005B5319"/>
    <w:rsid w:val="005B6037"/>
    <w:rsid w:val="005B7B3E"/>
    <w:rsid w:val="005C0F7D"/>
    <w:rsid w:val="005C18AA"/>
    <w:rsid w:val="005C1D11"/>
    <w:rsid w:val="005C3879"/>
    <w:rsid w:val="005C41C9"/>
    <w:rsid w:val="005C5AE1"/>
    <w:rsid w:val="005C6857"/>
    <w:rsid w:val="005C7839"/>
    <w:rsid w:val="005D2D10"/>
    <w:rsid w:val="005D5F39"/>
    <w:rsid w:val="005E43C5"/>
    <w:rsid w:val="005E4A57"/>
    <w:rsid w:val="005F6241"/>
    <w:rsid w:val="0060497B"/>
    <w:rsid w:val="00605D37"/>
    <w:rsid w:val="00610CB6"/>
    <w:rsid w:val="00612913"/>
    <w:rsid w:val="006132F1"/>
    <w:rsid w:val="00614BDB"/>
    <w:rsid w:val="006168A1"/>
    <w:rsid w:val="0061793C"/>
    <w:rsid w:val="00620C98"/>
    <w:rsid w:val="00622DD3"/>
    <w:rsid w:val="006332E2"/>
    <w:rsid w:val="00640E07"/>
    <w:rsid w:val="006454D2"/>
    <w:rsid w:val="00651F59"/>
    <w:rsid w:val="00660A42"/>
    <w:rsid w:val="00662BAE"/>
    <w:rsid w:val="00662C6C"/>
    <w:rsid w:val="00663747"/>
    <w:rsid w:val="00665015"/>
    <w:rsid w:val="00672917"/>
    <w:rsid w:val="00676B4A"/>
    <w:rsid w:val="00693963"/>
    <w:rsid w:val="00696EDD"/>
    <w:rsid w:val="0069788A"/>
    <w:rsid w:val="006A44C6"/>
    <w:rsid w:val="006A55D2"/>
    <w:rsid w:val="006A6903"/>
    <w:rsid w:val="006B4169"/>
    <w:rsid w:val="006B7F71"/>
    <w:rsid w:val="006C3402"/>
    <w:rsid w:val="006C7E5F"/>
    <w:rsid w:val="006D11D4"/>
    <w:rsid w:val="006D6C07"/>
    <w:rsid w:val="006D7B8A"/>
    <w:rsid w:val="006E21A9"/>
    <w:rsid w:val="006E324E"/>
    <w:rsid w:val="006F0656"/>
    <w:rsid w:val="006F7673"/>
    <w:rsid w:val="006F7DFC"/>
    <w:rsid w:val="00701452"/>
    <w:rsid w:val="007023FE"/>
    <w:rsid w:val="00702671"/>
    <w:rsid w:val="00703950"/>
    <w:rsid w:val="00713716"/>
    <w:rsid w:val="00714674"/>
    <w:rsid w:val="00721CF9"/>
    <w:rsid w:val="00722749"/>
    <w:rsid w:val="00722F9F"/>
    <w:rsid w:val="007313BB"/>
    <w:rsid w:val="0073140C"/>
    <w:rsid w:val="00733AE3"/>
    <w:rsid w:val="00734C56"/>
    <w:rsid w:val="00736FDE"/>
    <w:rsid w:val="0073758B"/>
    <w:rsid w:val="007472E2"/>
    <w:rsid w:val="007534D1"/>
    <w:rsid w:val="00753BBE"/>
    <w:rsid w:val="007540C2"/>
    <w:rsid w:val="007550BB"/>
    <w:rsid w:val="00756B87"/>
    <w:rsid w:val="0076795B"/>
    <w:rsid w:val="00767ED9"/>
    <w:rsid w:val="00776A1F"/>
    <w:rsid w:val="00780917"/>
    <w:rsid w:val="007879DB"/>
    <w:rsid w:val="00794161"/>
    <w:rsid w:val="007950A1"/>
    <w:rsid w:val="00795446"/>
    <w:rsid w:val="00797FD6"/>
    <w:rsid w:val="007A1819"/>
    <w:rsid w:val="007B50B5"/>
    <w:rsid w:val="007B5900"/>
    <w:rsid w:val="007C7545"/>
    <w:rsid w:val="007D14D4"/>
    <w:rsid w:val="007D248F"/>
    <w:rsid w:val="007D334E"/>
    <w:rsid w:val="007D3A31"/>
    <w:rsid w:val="007D476E"/>
    <w:rsid w:val="007D6598"/>
    <w:rsid w:val="007D6982"/>
    <w:rsid w:val="007D6A5D"/>
    <w:rsid w:val="007E014D"/>
    <w:rsid w:val="007E75A9"/>
    <w:rsid w:val="0080279F"/>
    <w:rsid w:val="0080317D"/>
    <w:rsid w:val="00803AAC"/>
    <w:rsid w:val="00806045"/>
    <w:rsid w:val="008106C1"/>
    <w:rsid w:val="0081334A"/>
    <w:rsid w:val="00814340"/>
    <w:rsid w:val="008150F5"/>
    <w:rsid w:val="00815A89"/>
    <w:rsid w:val="00822584"/>
    <w:rsid w:val="0082655B"/>
    <w:rsid w:val="00830E3D"/>
    <w:rsid w:val="008345A5"/>
    <w:rsid w:val="00834FB3"/>
    <w:rsid w:val="0084093B"/>
    <w:rsid w:val="0084377B"/>
    <w:rsid w:val="00847928"/>
    <w:rsid w:val="00847E56"/>
    <w:rsid w:val="008524BB"/>
    <w:rsid w:val="00853F98"/>
    <w:rsid w:val="00861F0B"/>
    <w:rsid w:val="008621F8"/>
    <w:rsid w:val="00862E53"/>
    <w:rsid w:val="00870970"/>
    <w:rsid w:val="00871F0E"/>
    <w:rsid w:val="00881CE5"/>
    <w:rsid w:val="00887043"/>
    <w:rsid w:val="00887A41"/>
    <w:rsid w:val="008A0031"/>
    <w:rsid w:val="008A0185"/>
    <w:rsid w:val="008B1217"/>
    <w:rsid w:val="008C0F38"/>
    <w:rsid w:val="008C2CC8"/>
    <w:rsid w:val="008C69B2"/>
    <w:rsid w:val="008C6D94"/>
    <w:rsid w:val="008D51D9"/>
    <w:rsid w:val="008D6613"/>
    <w:rsid w:val="008E0CA8"/>
    <w:rsid w:val="008E0CDC"/>
    <w:rsid w:val="008E1102"/>
    <w:rsid w:val="008E1E5F"/>
    <w:rsid w:val="008E24C0"/>
    <w:rsid w:val="008E2754"/>
    <w:rsid w:val="008E4068"/>
    <w:rsid w:val="008E4435"/>
    <w:rsid w:val="008E4F34"/>
    <w:rsid w:val="008E6D8F"/>
    <w:rsid w:val="008F1FFB"/>
    <w:rsid w:val="00901E90"/>
    <w:rsid w:val="009050CC"/>
    <w:rsid w:val="00911055"/>
    <w:rsid w:val="009112F7"/>
    <w:rsid w:val="009113D7"/>
    <w:rsid w:val="00913FEE"/>
    <w:rsid w:val="00914C18"/>
    <w:rsid w:val="0091510D"/>
    <w:rsid w:val="00915915"/>
    <w:rsid w:val="00915E0E"/>
    <w:rsid w:val="009200B9"/>
    <w:rsid w:val="009211FE"/>
    <w:rsid w:val="00927484"/>
    <w:rsid w:val="009279A3"/>
    <w:rsid w:val="00931158"/>
    <w:rsid w:val="00931D18"/>
    <w:rsid w:val="00932991"/>
    <w:rsid w:val="00932A01"/>
    <w:rsid w:val="00932FE6"/>
    <w:rsid w:val="0094177B"/>
    <w:rsid w:val="00942A79"/>
    <w:rsid w:val="0094428C"/>
    <w:rsid w:val="00947391"/>
    <w:rsid w:val="0095480C"/>
    <w:rsid w:val="0096034A"/>
    <w:rsid w:val="009613B9"/>
    <w:rsid w:val="0096424A"/>
    <w:rsid w:val="00965142"/>
    <w:rsid w:val="009662D8"/>
    <w:rsid w:val="00970CF8"/>
    <w:rsid w:val="00974EE7"/>
    <w:rsid w:val="00975BF1"/>
    <w:rsid w:val="009804E3"/>
    <w:rsid w:val="009808ED"/>
    <w:rsid w:val="00982647"/>
    <w:rsid w:val="00982C42"/>
    <w:rsid w:val="00985089"/>
    <w:rsid w:val="00992561"/>
    <w:rsid w:val="00993737"/>
    <w:rsid w:val="00997761"/>
    <w:rsid w:val="00997925"/>
    <w:rsid w:val="009A5915"/>
    <w:rsid w:val="009A62E2"/>
    <w:rsid w:val="009A72DD"/>
    <w:rsid w:val="009A7847"/>
    <w:rsid w:val="009B5C96"/>
    <w:rsid w:val="009C3611"/>
    <w:rsid w:val="009C4372"/>
    <w:rsid w:val="009C4A94"/>
    <w:rsid w:val="009C64B1"/>
    <w:rsid w:val="009D5155"/>
    <w:rsid w:val="009D51C2"/>
    <w:rsid w:val="009D7FD6"/>
    <w:rsid w:val="009E122F"/>
    <w:rsid w:val="009E1BD1"/>
    <w:rsid w:val="009E314B"/>
    <w:rsid w:val="009E4921"/>
    <w:rsid w:val="009E6B0D"/>
    <w:rsid w:val="009F0290"/>
    <w:rsid w:val="009F12C3"/>
    <w:rsid w:val="009F6591"/>
    <w:rsid w:val="00A01FA9"/>
    <w:rsid w:val="00A04C59"/>
    <w:rsid w:val="00A055F1"/>
    <w:rsid w:val="00A05E4F"/>
    <w:rsid w:val="00A06DE1"/>
    <w:rsid w:val="00A10E6B"/>
    <w:rsid w:val="00A11005"/>
    <w:rsid w:val="00A1174B"/>
    <w:rsid w:val="00A1706A"/>
    <w:rsid w:val="00A249D9"/>
    <w:rsid w:val="00A265AF"/>
    <w:rsid w:val="00A26BA0"/>
    <w:rsid w:val="00A404BF"/>
    <w:rsid w:val="00A455BB"/>
    <w:rsid w:val="00A5377A"/>
    <w:rsid w:val="00A60B98"/>
    <w:rsid w:val="00A61C95"/>
    <w:rsid w:val="00A63054"/>
    <w:rsid w:val="00A7234A"/>
    <w:rsid w:val="00A76276"/>
    <w:rsid w:val="00A76F62"/>
    <w:rsid w:val="00A80B6A"/>
    <w:rsid w:val="00A820CC"/>
    <w:rsid w:val="00A8218F"/>
    <w:rsid w:val="00A82AD1"/>
    <w:rsid w:val="00A87502"/>
    <w:rsid w:val="00A90A4C"/>
    <w:rsid w:val="00A91340"/>
    <w:rsid w:val="00A9177A"/>
    <w:rsid w:val="00A919D1"/>
    <w:rsid w:val="00A9551D"/>
    <w:rsid w:val="00A96637"/>
    <w:rsid w:val="00A96E8B"/>
    <w:rsid w:val="00A97FC8"/>
    <w:rsid w:val="00AA0D7C"/>
    <w:rsid w:val="00AA354F"/>
    <w:rsid w:val="00AA5B99"/>
    <w:rsid w:val="00AA63A7"/>
    <w:rsid w:val="00AB4F81"/>
    <w:rsid w:val="00AB6B31"/>
    <w:rsid w:val="00AB6C4B"/>
    <w:rsid w:val="00AB6DCF"/>
    <w:rsid w:val="00AB701D"/>
    <w:rsid w:val="00AB7DF6"/>
    <w:rsid w:val="00AC4062"/>
    <w:rsid w:val="00AC5192"/>
    <w:rsid w:val="00AD3C14"/>
    <w:rsid w:val="00AD7008"/>
    <w:rsid w:val="00AE3539"/>
    <w:rsid w:val="00AE4CF6"/>
    <w:rsid w:val="00AE5697"/>
    <w:rsid w:val="00AE692C"/>
    <w:rsid w:val="00AF09F5"/>
    <w:rsid w:val="00AF2EB6"/>
    <w:rsid w:val="00AF6F81"/>
    <w:rsid w:val="00B00D79"/>
    <w:rsid w:val="00B12402"/>
    <w:rsid w:val="00B157F7"/>
    <w:rsid w:val="00B15E33"/>
    <w:rsid w:val="00B16872"/>
    <w:rsid w:val="00B16CE7"/>
    <w:rsid w:val="00B17722"/>
    <w:rsid w:val="00B20EF9"/>
    <w:rsid w:val="00B225BA"/>
    <w:rsid w:val="00B23979"/>
    <w:rsid w:val="00B31859"/>
    <w:rsid w:val="00B40F59"/>
    <w:rsid w:val="00B43C0E"/>
    <w:rsid w:val="00B52B60"/>
    <w:rsid w:val="00B53545"/>
    <w:rsid w:val="00B56338"/>
    <w:rsid w:val="00B56D90"/>
    <w:rsid w:val="00B57E58"/>
    <w:rsid w:val="00B62851"/>
    <w:rsid w:val="00B63D3C"/>
    <w:rsid w:val="00B643D9"/>
    <w:rsid w:val="00B71087"/>
    <w:rsid w:val="00B748F7"/>
    <w:rsid w:val="00B75DA9"/>
    <w:rsid w:val="00B81E4E"/>
    <w:rsid w:val="00B82B83"/>
    <w:rsid w:val="00B84935"/>
    <w:rsid w:val="00B865A2"/>
    <w:rsid w:val="00B86763"/>
    <w:rsid w:val="00B875B4"/>
    <w:rsid w:val="00BA09D8"/>
    <w:rsid w:val="00BA3F5E"/>
    <w:rsid w:val="00BB2F4A"/>
    <w:rsid w:val="00BB355D"/>
    <w:rsid w:val="00BC20A4"/>
    <w:rsid w:val="00BC2AFC"/>
    <w:rsid w:val="00BC2B49"/>
    <w:rsid w:val="00BC57D7"/>
    <w:rsid w:val="00BC5A8D"/>
    <w:rsid w:val="00BC7E2F"/>
    <w:rsid w:val="00BD4C30"/>
    <w:rsid w:val="00BD69EE"/>
    <w:rsid w:val="00BF3197"/>
    <w:rsid w:val="00BF61B6"/>
    <w:rsid w:val="00BF682D"/>
    <w:rsid w:val="00BF7E63"/>
    <w:rsid w:val="00C009E9"/>
    <w:rsid w:val="00C018FB"/>
    <w:rsid w:val="00C039EE"/>
    <w:rsid w:val="00C04BA2"/>
    <w:rsid w:val="00C07FCA"/>
    <w:rsid w:val="00C10960"/>
    <w:rsid w:val="00C16337"/>
    <w:rsid w:val="00C16E9F"/>
    <w:rsid w:val="00C2287F"/>
    <w:rsid w:val="00C23522"/>
    <w:rsid w:val="00C23935"/>
    <w:rsid w:val="00C23A35"/>
    <w:rsid w:val="00C24547"/>
    <w:rsid w:val="00C27F09"/>
    <w:rsid w:val="00C30562"/>
    <w:rsid w:val="00C42C48"/>
    <w:rsid w:val="00C4365E"/>
    <w:rsid w:val="00C43A1A"/>
    <w:rsid w:val="00C46A8D"/>
    <w:rsid w:val="00C47501"/>
    <w:rsid w:val="00C47C54"/>
    <w:rsid w:val="00C527D5"/>
    <w:rsid w:val="00C561A7"/>
    <w:rsid w:val="00C61BA3"/>
    <w:rsid w:val="00C6501E"/>
    <w:rsid w:val="00C65A8E"/>
    <w:rsid w:val="00C71876"/>
    <w:rsid w:val="00C71B5A"/>
    <w:rsid w:val="00C7746C"/>
    <w:rsid w:val="00C85CDD"/>
    <w:rsid w:val="00C9090C"/>
    <w:rsid w:val="00C94159"/>
    <w:rsid w:val="00CA2D0F"/>
    <w:rsid w:val="00CB1B40"/>
    <w:rsid w:val="00CB2990"/>
    <w:rsid w:val="00CB485B"/>
    <w:rsid w:val="00CB4F2E"/>
    <w:rsid w:val="00CB57AA"/>
    <w:rsid w:val="00CB7A7B"/>
    <w:rsid w:val="00CC180D"/>
    <w:rsid w:val="00CC1D7A"/>
    <w:rsid w:val="00CC2B97"/>
    <w:rsid w:val="00CC4362"/>
    <w:rsid w:val="00CC621C"/>
    <w:rsid w:val="00CC6B2B"/>
    <w:rsid w:val="00CC7587"/>
    <w:rsid w:val="00CC7927"/>
    <w:rsid w:val="00CD1E7F"/>
    <w:rsid w:val="00CD395F"/>
    <w:rsid w:val="00CD4730"/>
    <w:rsid w:val="00CE215F"/>
    <w:rsid w:val="00CE347F"/>
    <w:rsid w:val="00CE6578"/>
    <w:rsid w:val="00CE710B"/>
    <w:rsid w:val="00CF07E8"/>
    <w:rsid w:val="00CF10D1"/>
    <w:rsid w:val="00D033C2"/>
    <w:rsid w:val="00D0357D"/>
    <w:rsid w:val="00D0400A"/>
    <w:rsid w:val="00D05A14"/>
    <w:rsid w:val="00D10EA4"/>
    <w:rsid w:val="00D14814"/>
    <w:rsid w:val="00D14DF6"/>
    <w:rsid w:val="00D15C88"/>
    <w:rsid w:val="00D17A92"/>
    <w:rsid w:val="00D2195F"/>
    <w:rsid w:val="00D2706B"/>
    <w:rsid w:val="00D31786"/>
    <w:rsid w:val="00D327D7"/>
    <w:rsid w:val="00D33A5E"/>
    <w:rsid w:val="00D33BE4"/>
    <w:rsid w:val="00D40265"/>
    <w:rsid w:val="00D4113C"/>
    <w:rsid w:val="00D41926"/>
    <w:rsid w:val="00D42EA8"/>
    <w:rsid w:val="00D45F1F"/>
    <w:rsid w:val="00D461A2"/>
    <w:rsid w:val="00D553B9"/>
    <w:rsid w:val="00D57D0D"/>
    <w:rsid w:val="00D61622"/>
    <w:rsid w:val="00D63CC6"/>
    <w:rsid w:val="00D72083"/>
    <w:rsid w:val="00D723E0"/>
    <w:rsid w:val="00D77343"/>
    <w:rsid w:val="00D85B45"/>
    <w:rsid w:val="00D90849"/>
    <w:rsid w:val="00D94D33"/>
    <w:rsid w:val="00DA4BBC"/>
    <w:rsid w:val="00DB0323"/>
    <w:rsid w:val="00DB3648"/>
    <w:rsid w:val="00DB4B44"/>
    <w:rsid w:val="00DC2272"/>
    <w:rsid w:val="00DC4256"/>
    <w:rsid w:val="00DC458A"/>
    <w:rsid w:val="00DC6DB4"/>
    <w:rsid w:val="00DC7C16"/>
    <w:rsid w:val="00DD070D"/>
    <w:rsid w:val="00DD0718"/>
    <w:rsid w:val="00DD3DDF"/>
    <w:rsid w:val="00DE1334"/>
    <w:rsid w:val="00DE2C90"/>
    <w:rsid w:val="00DE772C"/>
    <w:rsid w:val="00DF6D06"/>
    <w:rsid w:val="00DF724A"/>
    <w:rsid w:val="00DF728B"/>
    <w:rsid w:val="00E001E2"/>
    <w:rsid w:val="00E04FDD"/>
    <w:rsid w:val="00E058B4"/>
    <w:rsid w:val="00E06986"/>
    <w:rsid w:val="00E126CF"/>
    <w:rsid w:val="00E13071"/>
    <w:rsid w:val="00E1326F"/>
    <w:rsid w:val="00E13766"/>
    <w:rsid w:val="00E15317"/>
    <w:rsid w:val="00E15531"/>
    <w:rsid w:val="00E17558"/>
    <w:rsid w:val="00E226E1"/>
    <w:rsid w:val="00E236E0"/>
    <w:rsid w:val="00E30C5F"/>
    <w:rsid w:val="00E31DD3"/>
    <w:rsid w:val="00E32112"/>
    <w:rsid w:val="00E3253B"/>
    <w:rsid w:val="00E32DA2"/>
    <w:rsid w:val="00E36F07"/>
    <w:rsid w:val="00E418EA"/>
    <w:rsid w:val="00E421B6"/>
    <w:rsid w:val="00E476B6"/>
    <w:rsid w:val="00E50DEF"/>
    <w:rsid w:val="00E56915"/>
    <w:rsid w:val="00E56999"/>
    <w:rsid w:val="00E61798"/>
    <w:rsid w:val="00E62D78"/>
    <w:rsid w:val="00E7153C"/>
    <w:rsid w:val="00E755D3"/>
    <w:rsid w:val="00E82AE7"/>
    <w:rsid w:val="00E8312E"/>
    <w:rsid w:val="00E94BC8"/>
    <w:rsid w:val="00E96F9D"/>
    <w:rsid w:val="00E977F2"/>
    <w:rsid w:val="00E97EC4"/>
    <w:rsid w:val="00EB13CB"/>
    <w:rsid w:val="00EB5BF2"/>
    <w:rsid w:val="00EB6427"/>
    <w:rsid w:val="00EC0FD9"/>
    <w:rsid w:val="00EC1834"/>
    <w:rsid w:val="00EC24DD"/>
    <w:rsid w:val="00EC4A93"/>
    <w:rsid w:val="00EC52B2"/>
    <w:rsid w:val="00EC62CC"/>
    <w:rsid w:val="00EC62D1"/>
    <w:rsid w:val="00ED12B4"/>
    <w:rsid w:val="00ED336C"/>
    <w:rsid w:val="00ED7327"/>
    <w:rsid w:val="00EE3A0C"/>
    <w:rsid w:val="00EE46BE"/>
    <w:rsid w:val="00EE4CF5"/>
    <w:rsid w:val="00EE4D06"/>
    <w:rsid w:val="00EE646E"/>
    <w:rsid w:val="00EF0E3A"/>
    <w:rsid w:val="00EF2BE1"/>
    <w:rsid w:val="00EF34B8"/>
    <w:rsid w:val="00EF477F"/>
    <w:rsid w:val="00EF5752"/>
    <w:rsid w:val="00EF6CBF"/>
    <w:rsid w:val="00F01280"/>
    <w:rsid w:val="00F04282"/>
    <w:rsid w:val="00F06DEC"/>
    <w:rsid w:val="00F13D1D"/>
    <w:rsid w:val="00F21A16"/>
    <w:rsid w:val="00F34BEF"/>
    <w:rsid w:val="00F53205"/>
    <w:rsid w:val="00F536B4"/>
    <w:rsid w:val="00F53C08"/>
    <w:rsid w:val="00F56BAC"/>
    <w:rsid w:val="00F57EE7"/>
    <w:rsid w:val="00F61F3C"/>
    <w:rsid w:val="00F63AF5"/>
    <w:rsid w:val="00F72DA2"/>
    <w:rsid w:val="00F75D3D"/>
    <w:rsid w:val="00F779E2"/>
    <w:rsid w:val="00F821A6"/>
    <w:rsid w:val="00F826EC"/>
    <w:rsid w:val="00F837D9"/>
    <w:rsid w:val="00F86174"/>
    <w:rsid w:val="00F9024E"/>
    <w:rsid w:val="00F91BCF"/>
    <w:rsid w:val="00F9261F"/>
    <w:rsid w:val="00F966AA"/>
    <w:rsid w:val="00F97F18"/>
    <w:rsid w:val="00FA1B50"/>
    <w:rsid w:val="00FA38BA"/>
    <w:rsid w:val="00FA4E07"/>
    <w:rsid w:val="00FA665B"/>
    <w:rsid w:val="00FB2A90"/>
    <w:rsid w:val="00FC3E81"/>
    <w:rsid w:val="00FC545B"/>
    <w:rsid w:val="00FC5D7E"/>
    <w:rsid w:val="00FC7CDE"/>
    <w:rsid w:val="00FD096E"/>
    <w:rsid w:val="00FD5693"/>
    <w:rsid w:val="00FD5C9D"/>
    <w:rsid w:val="00FD65BA"/>
    <w:rsid w:val="00FE0E6C"/>
    <w:rsid w:val="00FE270C"/>
    <w:rsid w:val="00FE29B1"/>
    <w:rsid w:val="00FE5B0C"/>
    <w:rsid w:val="00FE688D"/>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22E81E"/>
  <w15:docId w15:val="{2AAE77D2-7AF1-420A-9B44-CFE2358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styleId="CommentReference">
    <w:name w:val="annotation reference"/>
    <w:basedOn w:val="DefaultParagraphFont"/>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pPr>
      <w:spacing w:line="240" w:lineRule="auto"/>
    </w:pPr>
    <w:rPr>
      <w:sz w:val="20"/>
      <w:szCs w:val="20"/>
    </w:rPr>
  </w:style>
  <w:style w:type="character" w:customStyle="1" w:styleId="CommentTextChar">
    <w:name w:val="Comment Text Char"/>
    <w:basedOn w:val="DefaultParagraphFont"/>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basedOn w:val="CommentTextChar"/>
    <w:link w:val="CommentSubject"/>
    <w:uiPriority w:val="99"/>
    <w:semiHidden/>
    <w:rsid w:val="008E4435"/>
    <w:rPr>
      <w:b/>
      <w:bCs/>
      <w:sz w:val="20"/>
      <w:szCs w:val="20"/>
    </w:rPr>
  </w:style>
  <w:style w:type="character" w:styleId="Strong">
    <w:name w:val="Strong"/>
    <w:basedOn w:val="DefaultParagraphFont"/>
    <w:uiPriority w:val="22"/>
    <w:qFormat/>
    <w:rsid w:val="00E96F9D"/>
    <w:rPr>
      <w:b/>
      <w:bCs/>
    </w:rPr>
  </w:style>
  <w:style w:type="paragraph" w:customStyle="1" w:styleId="m3159296912243353899gmail-msonormal">
    <w:name w:val="m_3159296912243353899gmail-msonormal"/>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widowControl/>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1305889791">
          <w:marLeft w:val="0"/>
          <w:marRight w:val="0"/>
          <w:marTop w:val="0"/>
          <w:marBottom w:val="0"/>
          <w:divBdr>
            <w:top w:val="none" w:sz="0" w:space="0" w:color="auto"/>
            <w:left w:val="none" w:sz="0" w:space="0" w:color="auto"/>
            <w:bottom w:val="none" w:sz="0" w:space="0" w:color="auto"/>
            <w:right w:val="none" w:sz="0" w:space="0" w:color="auto"/>
          </w:divBdr>
        </w:div>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sChild>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771630744">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sChild>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58672503">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 w:id="32775158">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sChild>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571740995">
          <w:marLeft w:val="0"/>
          <w:marRight w:val="0"/>
          <w:marTop w:val="0"/>
          <w:marBottom w:val="0"/>
          <w:divBdr>
            <w:top w:val="none" w:sz="0" w:space="0" w:color="auto"/>
            <w:left w:val="none" w:sz="0" w:space="0" w:color="auto"/>
            <w:bottom w:val="none" w:sz="0" w:space="0" w:color="auto"/>
            <w:right w:val="none" w:sz="0" w:space="0" w:color="auto"/>
          </w:divBdr>
        </w:div>
        <w:div w:id="96677020">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sChild>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344747242">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sChild>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1936669226">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789010426">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sChild>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60443882">
          <w:marLeft w:val="0"/>
          <w:marRight w:val="0"/>
          <w:marTop w:val="0"/>
          <w:marBottom w:val="0"/>
          <w:divBdr>
            <w:top w:val="none" w:sz="0" w:space="0" w:color="auto"/>
            <w:left w:val="none" w:sz="0" w:space="0" w:color="auto"/>
            <w:bottom w:val="none" w:sz="0" w:space="0" w:color="auto"/>
            <w:right w:val="none" w:sz="0" w:space="0" w:color="auto"/>
          </w:divBdr>
        </w:div>
      </w:divsChild>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hyperlink" Target="http://www1.pagasa.dost.gov.ph/index.php/tropical-cyclones/weather-bulletins" TargetMode="External"/><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hyperlink" Target="http://www1.pagasa.dost.gov.ph/index.php/tropical-cyclones/weather-bulletins"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2.xml"/><Relationship Id="rId8" Type="http://schemas.openxmlformats.org/officeDocument/2006/relationships/image" Target="media/image1.jp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59B63-1333-4023-9206-0285C344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1860</Words>
  <Characters>10606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Mariel B. Ferrariz</cp:lastModifiedBy>
  <cp:revision>2</cp:revision>
  <cp:lastPrinted>2019-04-24T18:30:00Z</cp:lastPrinted>
  <dcterms:created xsi:type="dcterms:W3CDTF">2019-08-14T09:45:00Z</dcterms:created>
  <dcterms:modified xsi:type="dcterms:W3CDTF">2019-08-14T09:45:00Z</dcterms:modified>
</cp:coreProperties>
</file>