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0E48" w:rsidRPr="000824D6" w:rsidRDefault="008053E2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824D6">
        <w:rPr>
          <w:rFonts w:ascii="Arial" w:eastAsia="Arial" w:hAnsi="Arial" w:cs="Arial"/>
          <w:b/>
          <w:sz w:val="32"/>
          <w:szCs w:val="24"/>
        </w:rPr>
        <w:t>DSWD DROMIC Report #</w:t>
      </w:r>
      <w:r w:rsidR="00DB64CA" w:rsidRPr="000824D6">
        <w:rPr>
          <w:rFonts w:ascii="Arial" w:eastAsia="Arial" w:hAnsi="Arial" w:cs="Arial"/>
          <w:b/>
          <w:sz w:val="32"/>
          <w:szCs w:val="24"/>
        </w:rPr>
        <w:t>2</w:t>
      </w:r>
      <w:r w:rsidR="002C5FCF" w:rsidRPr="000824D6">
        <w:rPr>
          <w:rFonts w:ascii="Arial" w:eastAsia="Arial" w:hAnsi="Arial" w:cs="Arial"/>
          <w:b/>
          <w:sz w:val="32"/>
          <w:szCs w:val="24"/>
        </w:rPr>
        <w:t xml:space="preserve"> 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 xml:space="preserve">on the Fire Incident </w:t>
      </w:r>
    </w:p>
    <w:p w:rsidR="00964C73" w:rsidRPr="000824D6" w:rsidRDefault="008053E2" w:rsidP="008B0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0824D6">
        <w:rPr>
          <w:rFonts w:ascii="Arial" w:eastAsia="Arial" w:hAnsi="Arial" w:cs="Arial"/>
          <w:b/>
          <w:sz w:val="32"/>
          <w:szCs w:val="24"/>
        </w:rPr>
        <w:t>i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>n</w:t>
      </w:r>
      <w:proofErr w:type="gramEnd"/>
      <w:r w:rsidR="008B0E48" w:rsidRPr="000824D6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964C73" w:rsidRPr="000824D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32D03" w:rsidRPr="000824D6">
        <w:rPr>
          <w:rFonts w:ascii="Arial" w:eastAsia="Arial" w:hAnsi="Arial" w:cs="Arial"/>
          <w:b/>
          <w:sz w:val="32"/>
          <w:szCs w:val="24"/>
        </w:rPr>
        <w:t>.</w:t>
      </w:r>
      <w:r w:rsidR="00BD2AD0" w:rsidRPr="000824D6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2C5FCF" w:rsidRPr="000824D6">
        <w:rPr>
          <w:rFonts w:ascii="Arial" w:eastAsia="Arial" w:hAnsi="Arial" w:cs="Arial"/>
          <w:b/>
          <w:sz w:val="32"/>
          <w:szCs w:val="24"/>
        </w:rPr>
        <w:t>Dadiangas</w:t>
      </w:r>
      <w:proofErr w:type="spellEnd"/>
      <w:r w:rsidR="002C5FCF" w:rsidRPr="000824D6">
        <w:rPr>
          <w:rFonts w:ascii="Arial" w:eastAsia="Arial" w:hAnsi="Arial" w:cs="Arial"/>
          <w:b/>
          <w:sz w:val="32"/>
          <w:szCs w:val="24"/>
        </w:rPr>
        <w:t>, General Santos City</w:t>
      </w:r>
    </w:p>
    <w:p w:rsidR="00046FA7" w:rsidRPr="000824D6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824D6">
        <w:rPr>
          <w:rFonts w:ascii="Arial" w:eastAsia="Arial" w:hAnsi="Arial" w:cs="Arial"/>
          <w:sz w:val="24"/>
          <w:szCs w:val="24"/>
        </w:rPr>
        <w:t>as</w:t>
      </w:r>
      <w:proofErr w:type="gramEnd"/>
      <w:r w:rsidR="009D462A" w:rsidRPr="000824D6">
        <w:rPr>
          <w:rFonts w:ascii="Arial" w:eastAsia="Arial" w:hAnsi="Arial" w:cs="Arial"/>
          <w:sz w:val="24"/>
          <w:szCs w:val="24"/>
        </w:rPr>
        <w:t xml:space="preserve"> of </w:t>
      </w:r>
      <w:r w:rsidR="00DB64CA" w:rsidRPr="000824D6">
        <w:rPr>
          <w:rFonts w:ascii="Arial" w:eastAsia="Arial" w:hAnsi="Arial" w:cs="Arial"/>
          <w:sz w:val="24"/>
          <w:szCs w:val="24"/>
        </w:rPr>
        <w:t>31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 </w:t>
      </w:r>
      <w:r w:rsidR="00BD2AD0" w:rsidRPr="000824D6">
        <w:rPr>
          <w:rFonts w:ascii="Arial" w:eastAsia="Arial" w:hAnsi="Arial" w:cs="Arial"/>
          <w:sz w:val="24"/>
          <w:szCs w:val="24"/>
        </w:rPr>
        <w:t>July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 2019, </w:t>
      </w:r>
      <w:r w:rsidR="00556F6F" w:rsidRPr="000824D6">
        <w:rPr>
          <w:rFonts w:ascii="Arial" w:eastAsia="Arial" w:hAnsi="Arial" w:cs="Arial"/>
          <w:sz w:val="24"/>
          <w:szCs w:val="24"/>
        </w:rPr>
        <w:t>5</w:t>
      </w:r>
      <w:r w:rsidR="002C5FCF" w:rsidRPr="000824D6">
        <w:rPr>
          <w:rFonts w:ascii="Arial" w:eastAsia="Arial" w:hAnsi="Arial" w:cs="Arial"/>
          <w:sz w:val="24"/>
          <w:szCs w:val="24"/>
        </w:rPr>
        <w:t>PM</w:t>
      </w:r>
    </w:p>
    <w:p w:rsidR="008B0E48" w:rsidRPr="000824D6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0824D6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824D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8B0E48" w:rsidRPr="000824D6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824C1" w:rsidRPr="000824D6" w:rsidRDefault="00945267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 xml:space="preserve">On 23 July 2019 at </w:t>
      </w:r>
      <w:r w:rsidR="002C5FCF" w:rsidRPr="000824D6">
        <w:rPr>
          <w:rFonts w:ascii="Arial" w:eastAsia="Arial" w:hAnsi="Arial" w:cs="Arial"/>
          <w:sz w:val="24"/>
          <w:szCs w:val="24"/>
        </w:rPr>
        <w:t>around 5:20</w:t>
      </w:r>
      <w:r w:rsidR="00E27245" w:rsidRPr="000824D6">
        <w:rPr>
          <w:rFonts w:ascii="Arial" w:eastAsia="Arial" w:hAnsi="Arial" w:cs="Arial"/>
          <w:sz w:val="24"/>
          <w:szCs w:val="24"/>
        </w:rPr>
        <w:t xml:space="preserve"> </w:t>
      </w:r>
      <w:r w:rsidR="002C5FCF" w:rsidRPr="000824D6">
        <w:rPr>
          <w:rFonts w:ascii="Arial" w:eastAsia="Arial" w:hAnsi="Arial" w:cs="Arial"/>
          <w:sz w:val="24"/>
          <w:szCs w:val="24"/>
        </w:rPr>
        <w:t xml:space="preserve">AM, a fire </w:t>
      </w:r>
      <w:r w:rsidR="0033412F" w:rsidRPr="000824D6">
        <w:rPr>
          <w:rFonts w:ascii="Arial" w:eastAsia="Arial" w:hAnsi="Arial" w:cs="Arial"/>
          <w:sz w:val="24"/>
          <w:szCs w:val="24"/>
        </w:rPr>
        <w:t xml:space="preserve">incident </w:t>
      </w:r>
      <w:r w:rsidR="009D462A" w:rsidRPr="000824D6">
        <w:rPr>
          <w:rFonts w:ascii="Arial" w:eastAsia="Arial" w:hAnsi="Arial" w:cs="Arial"/>
          <w:sz w:val="24"/>
          <w:szCs w:val="24"/>
        </w:rPr>
        <w:t xml:space="preserve">occurred </w:t>
      </w:r>
      <w:r w:rsidR="00E27245" w:rsidRPr="000824D6">
        <w:rPr>
          <w:rFonts w:ascii="Arial" w:eastAsia="Arial" w:hAnsi="Arial" w:cs="Arial"/>
          <w:sz w:val="24"/>
          <w:szCs w:val="24"/>
        </w:rPr>
        <w:t>in</w:t>
      </w:r>
      <w:r w:rsidR="002C5FCF" w:rsidRPr="000824D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824D6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2C5FCF" w:rsidRPr="000824D6">
        <w:rPr>
          <w:rFonts w:ascii="Arial" w:eastAsia="Arial" w:hAnsi="Arial" w:cs="Arial"/>
          <w:sz w:val="24"/>
          <w:szCs w:val="24"/>
        </w:rPr>
        <w:t xml:space="preserve"> Islam, </w:t>
      </w:r>
      <w:proofErr w:type="spellStart"/>
      <w:r w:rsidR="002C5FCF" w:rsidRPr="000824D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C5FCF" w:rsidRPr="000824D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C5FCF" w:rsidRPr="000824D6">
        <w:rPr>
          <w:rFonts w:ascii="Arial" w:eastAsia="Arial" w:hAnsi="Arial" w:cs="Arial"/>
          <w:sz w:val="24"/>
          <w:szCs w:val="24"/>
        </w:rPr>
        <w:t>Dadiangas</w:t>
      </w:r>
      <w:proofErr w:type="spellEnd"/>
      <w:r w:rsidR="002C5FCF" w:rsidRPr="000824D6">
        <w:rPr>
          <w:rFonts w:ascii="Arial" w:eastAsia="Arial" w:hAnsi="Arial" w:cs="Arial"/>
          <w:sz w:val="24"/>
          <w:szCs w:val="24"/>
        </w:rPr>
        <w:t>, General Santos City.</w:t>
      </w:r>
    </w:p>
    <w:p w:rsidR="0031583C" w:rsidRPr="000824D6" w:rsidRDefault="0031583C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  <w:r w:rsidRPr="000824D6">
        <w:rPr>
          <w:rFonts w:ascii="Arial" w:eastAsia="Arial" w:hAnsi="Arial" w:cs="Arial"/>
          <w:i/>
          <w:color w:val="0070C0"/>
          <w:sz w:val="20"/>
          <w:szCs w:val="24"/>
        </w:rPr>
        <w:t xml:space="preserve">Source: </w:t>
      </w:r>
      <w:r w:rsidR="00DC4A63" w:rsidRPr="000824D6">
        <w:rPr>
          <w:rFonts w:ascii="Arial" w:eastAsia="Arial" w:hAnsi="Arial" w:cs="Arial"/>
          <w:i/>
          <w:color w:val="0070C0"/>
          <w:sz w:val="20"/>
          <w:szCs w:val="24"/>
        </w:rPr>
        <w:t>DSWD-</w:t>
      </w:r>
      <w:r w:rsidR="0037361E" w:rsidRPr="000824D6">
        <w:rPr>
          <w:rFonts w:ascii="Arial" w:eastAsia="Arial" w:hAnsi="Arial" w:cs="Arial"/>
          <w:i/>
          <w:color w:val="0070C0"/>
          <w:sz w:val="20"/>
          <w:szCs w:val="24"/>
        </w:rPr>
        <w:t xml:space="preserve">FO </w:t>
      </w:r>
      <w:r w:rsidR="009D462A" w:rsidRPr="000824D6">
        <w:rPr>
          <w:rFonts w:ascii="Arial" w:eastAsia="Arial" w:hAnsi="Arial" w:cs="Arial"/>
          <w:i/>
          <w:color w:val="0070C0"/>
          <w:sz w:val="20"/>
          <w:szCs w:val="24"/>
        </w:rPr>
        <w:t>X</w:t>
      </w:r>
      <w:r w:rsidR="00D0164D" w:rsidRPr="000824D6">
        <w:rPr>
          <w:rFonts w:ascii="Arial" w:eastAsia="Arial" w:hAnsi="Arial" w:cs="Arial"/>
          <w:i/>
          <w:color w:val="0070C0"/>
          <w:sz w:val="20"/>
          <w:szCs w:val="24"/>
        </w:rPr>
        <w:t>I</w:t>
      </w:r>
      <w:r w:rsidR="002C5FCF" w:rsidRPr="000824D6">
        <w:rPr>
          <w:rFonts w:ascii="Arial" w:eastAsia="Arial" w:hAnsi="Arial" w:cs="Arial"/>
          <w:i/>
          <w:color w:val="0070C0"/>
          <w:sz w:val="20"/>
          <w:szCs w:val="24"/>
        </w:rPr>
        <w:t>I</w:t>
      </w:r>
    </w:p>
    <w:p w:rsidR="00162FA6" w:rsidRPr="000824D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0824D6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0824D6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824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DB64CA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166</w:t>
      </w:r>
      <w:r w:rsidR="00855A7F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0824D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DB64CA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778 </w:t>
      </w:r>
      <w:r w:rsidR="00CA73C9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0824D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0824D6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 xml:space="preserve"> incident </w:t>
      </w:r>
      <w:r w:rsidR="00945267" w:rsidRPr="000824D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C5FCF" w:rsidRPr="000824D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2C5FCF" w:rsidRPr="000824D6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2C5FCF" w:rsidRPr="000824D6">
        <w:rPr>
          <w:rFonts w:ascii="Arial" w:eastAsia="Arial" w:hAnsi="Arial" w:cs="Arial"/>
          <w:b/>
          <w:sz w:val="24"/>
          <w:szCs w:val="24"/>
        </w:rPr>
        <w:t>Dadiangas</w:t>
      </w:r>
      <w:proofErr w:type="spellEnd"/>
      <w:r w:rsidR="002C5FCF" w:rsidRPr="000824D6">
        <w:rPr>
          <w:rFonts w:ascii="Arial" w:eastAsia="Arial" w:hAnsi="Arial" w:cs="Arial"/>
          <w:b/>
          <w:sz w:val="24"/>
          <w:szCs w:val="24"/>
        </w:rPr>
        <w:t>, General Santos City</w:t>
      </w:r>
      <w:r w:rsidR="002C5FCF" w:rsidRPr="000824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0824D6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0824D6" w:rsidRDefault="00CA73C9" w:rsidP="00162F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52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820"/>
        <w:gridCol w:w="1438"/>
        <w:gridCol w:w="1421"/>
      </w:tblGrid>
      <w:tr w:rsidR="00DB64CA" w:rsidRPr="000824D6" w:rsidTr="009F6D24">
        <w:trPr>
          <w:trHeight w:val="173"/>
        </w:trPr>
        <w:tc>
          <w:tcPr>
            <w:tcW w:w="2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B64CA" w:rsidRPr="000824D6" w:rsidTr="009F6D24">
        <w:trPr>
          <w:trHeight w:val="218"/>
        </w:trPr>
        <w:tc>
          <w:tcPr>
            <w:tcW w:w="2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B64CA" w:rsidRPr="000824D6" w:rsidTr="009F6D24">
        <w:trPr>
          <w:trHeight w:val="20"/>
        </w:trPr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778 </w:t>
            </w:r>
          </w:p>
        </w:tc>
      </w:tr>
      <w:tr w:rsidR="00DB64CA" w:rsidRPr="000824D6" w:rsidTr="009F6D24">
        <w:trPr>
          <w:trHeight w:val="20"/>
        </w:trPr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778 </w:t>
            </w:r>
          </w:p>
        </w:tc>
      </w:tr>
      <w:tr w:rsidR="00DB64CA" w:rsidRPr="000824D6" w:rsidTr="009F6D24">
        <w:trPr>
          <w:trHeight w:val="20"/>
        </w:trPr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South </w:t>
            </w:r>
            <w:proofErr w:type="spellStart"/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778 </w:t>
            </w:r>
          </w:p>
        </w:tc>
      </w:tr>
      <w:tr w:rsidR="00DB64CA" w:rsidRPr="000824D6" w:rsidTr="009F6D24">
        <w:trPr>
          <w:trHeight w:val="5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General Santos City (</w:t>
            </w:r>
            <w:proofErr w:type="spellStart"/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Dadiangas</w:t>
            </w:r>
            <w:proofErr w:type="spellEnd"/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166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778 </w:t>
            </w:r>
          </w:p>
        </w:tc>
      </w:tr>
    </w:tbl>
    <w:p w:rsidR="0033412F" w:rsidRPr="000824D6" w:rsidRDefault="00A458FF" w:rsidP="00162FA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2C5FCF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E27245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7202DE" w:rsidRPr="000824D6" w:rsidRDefault="007202D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0824D6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0824D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C5FCF" w:rsidRPr="000824D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0164D" w:rsidRPr="000824D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DF5361" w:rsidRPr="000824D6" w:rsidRDefault="00DF5361" w:rsidP="00DF5361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E27245" w:rsidRPr="000824D6" w:rsidRDefault="009A2B81" w:rsidP="00E27245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:rsidR="00FC1757" w:rsidRPr="000824D6" w:rsidRDefault="00FC1757" w:rsidP="00FC1757">
      <w:pPr>
        <w:pStyle w:val="ListParagraph"/>
        <w:widowControl/>
        <w:numPr>
          <w:ilvl w:val="1"/>
          <w:numId w:val="2"/>
        </w:num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Inside Evacuation Center</w:t>
      </w:r>
    </w:p>
    <w:p w:rsidR="009A2B81" w:rsidRPr="000824D6" w:rsidRDefault="00FC1757" w:rsidP="00FC1757">
      <w:pPr>
        <w:widowControl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73</w:t>
      </w:r>
      <w:r w:rsidR="00DF5361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families</w:t>
      </w:r>
      <w:r w:rsidR="00DF5361" w:rsidRPr="000824D6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DF5361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219</w:t>
      </w:r>
      <w:r w:rsidR="00DF5361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</w:t>
      </w:r>
      <w:r w:rsidR="00E27245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="00E27245" w:rsidRPr="000824D6">
        <w:rPr>
          <w:rFonts w:ascii="Arial" w:eastAsia="Times New Roman" w:hAnsi="Arial" w:cs="Arial"/>
          <w:bCs/>
          <w:sz w:val="24"/>
          <w:szCs w:val="24"/>
          <w:lang w:val="en-US" w:eastAsia="en-US"/>
        </w:rPr>
        <w:t>are</w:t>
      </w:r>
      <w:r w:rsidR="00DF5361"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9A2B81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currently staying inside</w:t>
      </w:r>
      <w:r w:rsidR="002C5FCF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the</w:t>
      </w:r>
      <w:r w:rsidR="009A2B81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C5FCF" w:rsidRPr="000824D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Dadiangas</w:t>
      </w:r>
      <w:proofErr w:type="spellEnd"/>
      <w:r w:rsidR="002C5FCF" w:rsidRPr="000824D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South Elementary </w:t>
      </w:r>
      <w:r w:rsidR="00945267" w:rsidRPr="000824D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School </w:t>
      </w:r>
      <w:r w:rsidR="002C5FCF" w:rsidRPr="000824D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Gym</w:t>
      </w:r>
      <w:r w:rsidR="00945267" w:rsidRPr="000824D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nasium</w:t>
      </w:r>
      <w:r w:rsidR="002C5FCF" w:rsidRPr="000824D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9A2B81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:rsidR="009A2B81" w:rsidRPr="000824D6" w:rsidRDefault="009A2B81" w:rsidP="009A2B81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2B74C9" w:rsidRPr="000824D6" w:rsidRDefault="009A2B81" w:rsidP="00E27245">
      <w:pPr>
        <w:widowControl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Table 2. 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Number of </w:t>
      </w: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Displaced Families / P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ersons Inside Evacuation Center</w:t>
      </w:r>
    </w:p>
    <w:tbl>
      <w:tblPr>
        <w:tblW w:w="4686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914"/>
        <w:gridCol w:w="1031"/>
        <w:gridCol w:w="874"/>
        <w:gridCol w:w="874"/>
        <w:gridCol w:w="874"/>
        <w:gridCol w:w="867"/>
      </w:tblGrid>
      <w:tr w:rsidR="00DB64CA" w:rsidRPr="000824D6" w:rsidTr="008F3CE7">
        <w:trPr>
          <w:trHeight w:val="128"/>
        </w:trPr>
        <w:tc>
          <w:tcPr>
            <w:tcW w:w="20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FC1757" w:rsidRPr="000824D6" w:rsidTr="00E27245">
        <w:trPr>
          <w:trHeight w:val="20"/>
        </w:trPr>
        <w:tc>
          <w:tcPr>
            <w:tcW w:w="20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B64CA" w:rsidRPr="000824D6" w:rsidTr="00E27245">
        <w:trPr>
          <w:trHeight w:val="20"/>
        </w:trPr>
        <w:tc>
          <w:tcPr>
            <w:tcW w:w="20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DB64CA" w:rsidRPr="000824D6" w:rsidTr="00E27245">
        <w:trPr>
          <w:trHeight w:val="20"/>
        </w:trPr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219 </w:t>
            </w:r>
          </w:p>
        </w:tc>
      </w:tr>
      <w:tr w:rsidR="00DB64CA" w:rsidRPr="000824D6" w:rsidTr="00E27245">
        <w:trPr>
          <w:trHeight w:val="20"/>
        </w:trPr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219 </w:t>
            </w:r>
          </w:p>
        </w:tc>
      </w:tr>
      <w:tr w:rsidR="00DB64CA" w:rsidRPr="000824D6" w:rsidTr="00E27245">
        <w:trPr>
          <w:trHeight w:val="20"/>
        </w:trPr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South </w:t>
            </w:r>
            <w:proofErr w:type="spellStart"/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4CA" w:rsidRPr="000824D6" w:rsidRDefault="00DB64CA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219 </w:t>
            </w:r>
          </w:p>
        </w:tc>
      </w:tr>
      <w:tr w:rsidR="00FC1757" w:rsidRPr="000824D6" w:rsidTr="00E27245">
        <w:trPr>
          <w:trHeight w:val="20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DB64C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General Santos City (</w:t>
            </w:r>
            <w:proofErr w:type="spellStart"/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Dadiangas</w:t>
            </w:r>
            <w:proofErr w:type="spellEnd"/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121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DB64C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219 </w:t>
            </w:r>
          </w:p>
        </w:tc>
      </w:tr>
    </w:tbl>
    <w:p w:rsidR="00E27245" w:rsidRPr="000824D6" w:rsidRDefault="00E27245" w:rsidP="00E27245">
      <w:pPr>
        <w:spacing w:after="0" w:line="240" w:lineRule="auto"/>
        <w:ind w:left="3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775CCF" w:rsidRPr="000824D6" w:rsidRDefault="00775CCF" w:rsidP="00775CC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 w:rsidR="002C5FCF" w:rsidRPr="000824D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B0807" w:rsidRPr="000824D6" w:rsidRDefault="007B0807" w:rsidP="00E27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1757" w:rsidRPr="000824D6" w:rsidRDefault="00FC1757" w:rsidP="00FC175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:rsidR="00FC1757" w:rsidRPr="000824D6" w:rsidRDefault="00FC1757" w:rsidP="00FC17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4D6">
        <w:rPr>
          <w:rFonts w:ascii="Arial" w:hAnsi="Arial" w:cs="Arial"/>
          <w:sz w:val="24"/>
          <w:szCs w:val="24"/>
        </w:rPr>
        <w:t xml:space="preserve">A total of </w:t>
      </w:r>
      <w:r w:rsidR="007A59B5" w:rsidRPr="000824D6">
        <w:rPr>
          <w:rFonts w:ascii="Arial" w:hAnsi="Arial" w:cs="Arial"/>
          <w:b/>
          <w:color w:val="0070C0"/>
          <w:sz w:val="24"/>
          <w:szCs w:val="24"/>
        </w:rPr>
        <w:t>45</w:t>
      </w:r>
      <w:r w:rsidRPr="000824D6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0824D6">
        <w:rPr>
          <w:rFonts w:ascii="Arial" w:hAnsi="Arial" w:cs="Arial"/>
          <w:color w:val="0070C0"/>
          <w:sz w:val="24"/>
          <w:szCs w:val="24"/>
        </w:rPr>
        <w:t xml:space="preserve"> </w:t>
      </w:r>
      <w:r w:rsidRPr="000824D6">
        <w:rPr>
          <w:rFonts w:ascii="Arial" w:hAnsi="Arial" w:cs="Arial"/>
          <w:sz w:val="24"/>
          <w:szCs w:val="24"/>
        </w:rPr>
        <w:t xml:space="preserve">or </w:t>
      </w:r>
      <w:r w:rsidR="007A59B5" w:rsidRPr="000824D6">
        <w:rPr>
          <w:rFonts w:ascii="Arial" w:hAnsi="Arial" w:cs="Arial"/>
          <w:b/>
          <w:color w:val="0070C0"/>
          <w:sz w:val="24"/>
          <w:szCs w:val="24"/>
        </w:rPr>
        <w:t>413</w:t>
      </w:r>
      <w:r w:rsidRPr="000824D6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0824D6">
        <w:rPr>
          <w:rFonts w:ascii="Arial" w:hAnsi="Arial" w:cs="Arial"/>
          <w:color w:val="0070C0"/>
          <w:sz w:val="24"/>
          <w:szCs w:val="24"/>
        </w:rPr>
        <w:t xml:space="preserve"> </w:t>
      </w:r>
      <w:r w:rsidRPr="000824D6">
        <w:rPr>
          <w:rFonts w:ascii="Arial" w:hAnsi="Arial" w:cs="Arial"/>
          <w:sz w:val="24"/>
          <w:szCs w:val="24"/>
        </w:rPr>
        <w:t>are temporar</w:t>
      </w:r>
      <w:r w:rsidR="007B0807" w:rsidRPr="000824D6">
        <w:rPr>
          <w:rFonts w:ascii="Arial" w:hAnsi="Arial" w:cs="Arial"/>
          <w:sz w:val="24"/>
          <w:szCs w:val="24"/>
        </w:rPr>
        <w:t>il</w:t>
      </w:r>
      <w:r w:rsidRPr="000824D6">
        <w:rPr>
          <w:rFonts w:ascii="Arial" w:hAnsi="Arial" w:cs="Arial"/>
          <w:sz w:val="24"/>
          <w:szCs w:val="24"/>
        </w:rPr>
        <w:t xml:space="preserve">y </w:t>
      </w:r>
      <w:r w:rsidR="00E27245" w:rsidRPr="000824D6">
        <w:rPr>
          <w:rFonts w:ascii="Arial" w:hAnsi="Arial" w:cs="Arial"/>
          <w:sz w:val="24"/>
          <w:szCs w:val="24"/>
        </w:rPr>
        <w:t>staying</w:t>
      </w:r>
      <w:r w:rsidRPr="000824D6">
        <w:rPr>
          <w:rFonts w:ascii="Arial" w:hAnsi="Arial" w:cs="Arial"/>
          <w:sz w:val="24"/>
          <w:szCs w:val="24"/>
        </w:rPr>
        <w:t xml:space="preserve"> with their relatives</w:t>
      </w:r>
      <w:r w:rsidR="00E27245" w:rsidRPr="000824D6">
        <w:rPr>
          <w:rFonts w:ascii="Arial" w:hAnsi="Arial" w:cs="Arial"/>
          <w:sz w:val="24"/>
          <w:szCs w:val="24"/>
        </w:rPr>
        <w:t xml:space="preserve"> and/or friends</w:t>
      </w:r>
      <w:r w:rsidRPr="000824D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824D6">
        <w:rPr>
          <w:rFonts w:ascii="Arial" w:hAnsi="Arial" w:cs="Arial"/>
          <w:sz w:val="24"/>
          <w:szCs w:val="24"/>
        </w:rPr>
        <w:t>(see Table 3).</w:t>
      </w:r>
    </w:p>
    <w:p w:rsidR="00FC1757" w:rsidRPr="000824D6" w:rsidRDefault="00FC1757" w:rsidP="00FC17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FC1757" w:rsidRPr="000824D6" w:rsidRDefault="00FC1757" w:rsidP="00E272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firstLine="270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3. Number of </w:t>
      </w:r>
      <w:r w:rsidRPr="000824D6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Displaced</w:t>
      </w: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 Families / Persons Outside Evacuation Centers</w:t>
      </w:r>
    </w:p>
    <w:tbl>
      <w:tblPr>
        <w:tblW w:w="470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1057"/>
        <w:gridCol w:w="1059"/>
        <w:gridCol w:w="1225"/>
        <w:gridCol w:w="1227"/>
      </w:tblGrid>
      <w:tr w:rsidR="00FC1757" w:rsidRPr="000824D6" w:rsidTr="00E27245">
        <w:trPr>
          <w:trHeight w:val="55"/>
          <w:tblHeader/>
        </w:trPr>
        <w:tc>
          <w:tcPr>
            <w:tcW w:w="2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E27245" w:rsidRPr="000824D6" w:rsidTr="00E27245">
        <w:trPr>
          <w:trHeight w:val="20"/>
          <w:tblHeader/>
        </w:trPr>
        <w:tc>
          <w:tcPr>
            <w:tcW w:w="2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FC1757" w:rsidRPr="000824D6" w:rsidTr="00E27245">
        <w:trPr>
          <w:trHeight w:val="20"/>
          <w:tblHeader/>
        </w:trPr>
        <w:tc>
          <w:tcPr>
            <w:tcW w:w="2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FC1757" w:rsidRPr="000824D6" w:rsidTr="00E27245">
        <w:trPr>
          <w:trHeight w:val="20"/>
        </w:trPr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7A59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A59B5"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45</w:t>
            </w: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7A59B5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413</w:t>
            </w:r>
            <w:r w:rsidR="00FC1757"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C1757" w:rsidRPr="000824D6" w:rsidTr="00E27245">
        <w:trPr>
          <w:trHeight w:val="20"/>
        </w:trPr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7A59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A59B5"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45</w:t>
            </w: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7A59B5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413</w:t>
            </w:r>
            <w:r w:rsidR="00FC1757"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C1757" w:rsidRPr="000824D6" w:rsidTr="00E27245">
        <w:trPr>
          <w:trHeight w:val="20"/>
        </w:trPr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South </w:t>
            </w:r>
            <w:proofErr w:type="spellStart"/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7A59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A59B5"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45</w:t>
            </w: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7A59B5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413</w:t>
            </w:r>
            <w:r w:rsidR="00FC1757"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C1757" w:rsidRPr="000824D6" w:rsidTr="00E27245">
        <w:trPr>
          <w:trHeight w:val="20"/>
        </w:trPr>
        <w:tc>
          <w:tcPr>
            <w:tcW w:w="25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lastRenderedPageBreak/>
              <w:t> General Santos City (</w:t>
            </w:r>
            <w:proofErr w:type="spellStart"/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Dadiangas</w:t>
            </w:r>
            <w:proofErr w:type="spellEnd"/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7A59B5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>45</w:t>
            </w:r>
            <w:r w:rsidR="00FC1757"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FC17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413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757" w:rsidRPr="000824D6" w:rsidRDefault="00FC1757" w:rsidP="007A59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A59B5" w:rsidRPr="000824D6">
              <w:rPr>
                <w:rFonts w:ascii="Arial" w:hAnsi="Arial" w:cs="Arial"/>
                <w:i/>
                <w:iCs/>
                <w:sz w:val="20"/>
                <w:szCs w:val="24"/>
              </w:rPr>
              <w:t>413</w:t>
            </w: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FC1757" w:rsidRPr="000824D6" w:rsidRDefault="00FC1757" w:rsidP="00E2724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DF5361" w:rsidRPr="000824D6" w:rsidRDefault="00FC1757" w:rsidP="009F6D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Source: DSWD-FO XII</w:t>
      </w:r>
    </w:p>
    <w:p w:rsidR="009F6D24" w:rsidRPr="000824D6" w:rsidRDefault="009F6D24" w:rsidP="009F6D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87DA6" w:rsidRPr="000824D6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0824D6" w:rsidRDefault="00A4246A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 w:rsidRPr="000824D6">
        <w:rPr>
          <w:rFonts w:ascii="Arial" w:eastAsia="Times New Roman" w:hAnsi="Arial" w:cs="Arial"/>
          <w:bCs/>
          <w:iCs/>
          <w:sz w:val="24"/>
          <w:szCs w:val="24"/>
        </w:rPr>
        <w:t>A total of</w:t>
      </w:r>
      <w:r w:rsidRPr="00082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75A4" w:rsidRPr="000824D6">
        <w:rPr>
          <w:rFonts w:ascii="Arial" w:eastAsia="Times New Roman" w:hAnsi="Arial" w:cs="Arial"/>
          <w:b/>
          <w:bCs/>
          <w:iCs/>
          <w:sz w:val="24"/>
          <w:szCs w:val="24"/>
        </w:rPr>
        <w:t>121</w:t>
      </w:r>
      <w:r w:rsidR="002D7793" w:rsidRPr="00082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4696C" w:rsidRPr="000824D6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2D7793" w:rsidRPr="00082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0824D6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AF75A4" w:rsidRPr="00082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</w:t>
      </w:r>
      <w:r w:rsidR="00AF08B4" w:rsidRPr="000824D6"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="0033412F" w:rsidRPr="000824D6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2D7793" w:rsidRPr="00082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="002D7793" w:rsidRPr="000824D6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AA51E4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4</w:t>
      </w:r>
      <w:r w:rsidR="00E4696C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0824D6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0824D6" w:rsidRDefault="00AA51E4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89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552"/>
        <w:gridCol w:w="1521"/>
        <w:gridCol w:w="1634"/>
      </w:tblGrid>
      <w:tr w:rsidR="00643590" w:rsidRPr="000824D6" w:rsidTr="009F6D24">
        <w:trPr>
          <w:trHeight w:val="20"/>
          <w:tblHeader/>
        </w:trPr>
        <w:tc>
          <w:tcPr>
            <w:tcW w:w="2528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643590" w:rsidRPr="000824D6" w:rsidTr="009F6D24">
        <w:trPr>
          <w:trHeight w:val="20"/>
          <w:tblHeader/>
        </w:trPr>
        <w:tc>
          <w:tcPr>
            <w:tcW w:w="2528" w:type="pct"/>
            <w:vMerge/>
            <w:vAlign w:val="center"/>
            <w:hideMark/>
          </w:tcPr>
          <w:p w:rsidR="00643590" w:rsidRPr="000824D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9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85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2D7793" w:rsidRPr="000824D6" w:rsidTr="009F6D24">
        <w:trPr>
          <w:trHeight w:val="20"/>
        </w:trPr>
        <w:tc>
          <w:tcPr>
            <w:tcW w:w="25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BD2AD0" w:rsidP="002C5F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C5FCF"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121</w:t>
            </w:r>
          </w:p>
        </w:tc>
        <w:tc>
          <w:tcPr>
            <w:tcW w:w="7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121</w:t>
            </w:r>
          </w:p>
        </w:tc>
        <w:tc>
          <w:tcPr>
            <w:tcW w:w="85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2D7793" w:rsidRPr="000824D6" w:rsidTr="009F6D24">
        <w:trPr>
          <w:trHeight w:val="20"/>
        </w:trPr>
        <w:tc>
          <w:tcPr>
            <w:tcW w:w="25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  <w:r w:rsidR="002C5FCF"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8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121</w:t>
            </w:r>
          </w:p>
        </w:tc>
        <w:tc>
          <w:tcPr>
            <w:tcW w:w="7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121</w:t>
            </w:r>
          </w:p>
        </w:tc>
        <w:tc>
          <w:tcPr>
            <w:tcW w:w="85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2D7793" w:rsidRPr="000824D6" w:rsidTr="009F6D24">
        <w:trPr>
          <w:trHeight w:val="20"/>
        </w:trPr>
        <w:tc>
          <w:tcPr>
            <w:tcW w:w="2528" w:type="pct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2C5FC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South </w:t>
            </w:r>
            <w:proofErr w:type="spellStart"/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8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121</w:t>
            </w:r>
          </w:p>
        </w:tc>
        <w:tc>
          <w:tcPr>
            <w:tcW w:w="79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121</w:t>
            </w:r>
          </w:p>
        </w:tc>
        <w:tc>
          <w:tcPr>
            <w:tcW w:w="85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0824D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5E0B7E" w:rsidRPr="000824D6" w:rsidTr="009F6D24">
        <w:trPr>
          <w:trHeight w:val="2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0824D6" w:rsidRDefault="005E0B7E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  <w:r w:rsidR="002C5FCF"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General Santos City (</w:t>
            </w:r>
            <w:proofErr w:type="spellStart"/>
            <w:r w:rsidR="002C5FCF"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Dadiangas</w:t>
            </w:r>
            <w:proofErr w:type="spellEnd"/>
            <w:r w:rsidR="002C5FCF"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)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0824D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>121</w:t>
            </w:r>
          </w:p>
        </w:tc>
        <w:tc>
          <w:tcPr>
            <w:tcW w:w="7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0824D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>121</w:t>
            </w:r>
          </w:p>
        </w:tc>
        <w:tc>
          <w:tcPr>
            <w:tcW w:w="8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0824D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</w:tr>
    </w:tbl>
    <w:p w:rsidR="00BD2AD0" w:rsidRPr="000824D6" w:rsidRDefault="00BD2AD0" w:rsidP="00BD2AD0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E27245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3D749C" w:rsidRPr="000824D6" w:rsidRDefault="0037361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0824D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C5FCF" w:rsidRPr="000824D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0D6AF7" w:rsidRPr="000824D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532D35" w:rsidRPr="000824D6" w:rsidRDefault="00532D35" w:rsidP="00532D35">
      <w:pPr>
        <w:pStyle w:val="ListParagraph"/>
        <w:widowControl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A4246A" w:rsidRPr="000824D6" w:rsidRDefault="00A4246A" w:rsidP="00A4246A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:rsidR="00A4246A" w:rsidRPr="000824D6" w:rsidRDefault="00A4246A" w:rsidP="0017483B">
      <w:pPr>
        <w:widowControl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₱498,630.00 </w:t>
      </w:r>
      <w:r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</w:t>
      </w:r>
      <w:r w:rsidR="0017483B" w:rsidRPr="000824D6">
        <w:rPr>
          <w:rFonts w:ascii="Arial" w:eastAsia="Times New Roman" w:hAnsi="Arial" w:cs="Arial"/>
          <w:sz w:val="24"/>
          <w:szCs w:val="24"/>
          <w:lang w:val="en-US" w:eastAsia="en-US"/>
        </w:rPr>
        <w:t>to the affected families, of which</w:t>
      </w:r>
      <w:r w:rsidR="00E27245" w:rsidRPr="000824D6">
        <w:rPr>
          <w:rFonts w:ascii="Arial" w:eastAsia="Times New Roman" w:hAnsi="Arial" w:cs="Arial"/>
          <w:sz w:val="24"/>
          <w:szCs w:val="24"/>
          <w:lang w:val="en-US" w:eastAsia="en-US"/>
        </w:rPr>
        <w:t>,</w:t>
      </w:r>
      <w:r w:rsidR="0017483B"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17483B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₱438,240.00 </w:t>
      </w:r>
      <w:r w:rsidR="00E27245" w:rsidRPr="000824D6">
        <w:rPr>
          <w:rFonts w:ascii="Arial" w:eastAsia="Times New Roman" w:hAnsi="Arial" w:cs="Arial"/>
          <w:bCs/>
          <w:sz w:val="24"/>
          <w:szCs w:val="24"/>
          <w:lang w:val="en-US" w:eastAsia="en-US"/>
        </w:rPr>
        <w:t>was provided</w:t>
      </w:r>
      <w:r w:rsidR="00E27245" w:rsidRPr="000824D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17483B" w:rsidRPr="000824D6">
        <w:rPr>
          <w:rFonts w:ascii="Arial" w:eastAsia="Times New Roman" w:hAnsi="Arial" w:cs="Arial"/>
          <w:sz w:val="24"/>
          <w:szCs w:val="24"/>
          <w:lang w:val="en-US" w:eastAsia="en-US"/>
        </w:rPr>
        <w:t>by</w:t>
      </w:r>
      <w:r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0824D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17483B"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="0017483B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₱60,390.00 </w:t>
      </w:r>
      <w:r w:rsidR="00E27245" w:rsidRPr="000824D6">
        <w:rPr>
          <w:rFonts w:ascii="Arial" w:eastAsia="Times New Roman" w:hAnsi="Arial" w:cs="Arial"/>
          <w:bCs/>
          <w:sz w:val="24"/>
          <w:szCs w:val="24"/>
          <w:lang w:val="en-US" w:eastAsia="en-US"/>
        </w:rPr>
        <w:t>from</w:t>
      </w:r>
      <w:r w:rsidR="0017483B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LGU </w:t>
      </w:r>
      <w:r w:rsidRPr="000824D6">
        <w:rPr>
          <w:rFonts w:ascii="Arial" w:eastAsia="Times New Roman" w:hAnsi="Arial" w:cs="Arial"/>
          <w:sz w:val="24"/>
          <w:szCs w:val="24"/>
          <w:lang w:val="en-US" w:eastAsia="en-US"/>
        </w:rPr>
        <w:t>(see Table 5).</w:t>
      </w:r>
    </w:p>
    <w:p w:rsidR="00A4246A" w:rsidRPr="000824D6" w:rsidRDefault="00A4246A" w:rsidP="00A4246A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A4246A" w:rsidRPr="000824D6" w:rsidRDefault="00A4246A" w:rsidP="00A4246A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        Table 5. Cost of Assistance Provided to Affected Families / Persons</w:t>
      </w:r>
    </w:p>
    <w:tbl>
      <w:tblPr>
        <w:tblW w:w="4853" w:type="pct"/>
        <w:tblInd w:w="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1242"/>
        <w:gridCol w:w="1242"/>
        <w:gridCol w:w="1242"/>
        <w:gridCol w:w="1242"/>
        <w:gridCol w:w="1242"/>
      </w:tblGrid>
      <w:tr w:rsidR="00A4246A" w:rsidRPr="000824D6" w:rsidTr="00532D35">
        <w:trPr>
          <w:trHeight w:val="55"/>
        </w:trPr>
        <w:tc>
          <w:tcPr>
            <w:tcW w:w="1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A4246A" w:rsidRPr="000824D6" w:rsidTr="00532D35">
        <w:trPr>
          <w:trHeight w:val="20"/>
        </w:trPr>
        <w:tc>
          <w:tcPr>
            <w:tcW w:w="1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</w:t>
            </w:r>
            <w:r w:rsidR="00532D35" w:rsidRPr="000824D6"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NGOs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OTHERS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A4246A" w:rsidRPr="000824D6" w:rsidTr="00532D35">
        <w:trPr>
          <w:trHeight w:val="20"/>
        </w:trPr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438,240.00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60,390.00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498,630.00 </w:t>
            </w:r>
          </w:p>
        </w:tc>
      </w:tr>
      <w:tr w:rsidR="00A4246A" w:rsidRPr="000824D6" w:rsidTr="00532D35">
        <w:trPr>
          <w:trHeight w:val="2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438,240.00 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60,390.00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498,630.00 </w:t>
            </w:r>
          </w:p>
        </w:tc>
      </w:tr>
      <w:tr w:rsidR="00A4246A" w:rsidRPr="000824D6" w:rsidTr="00532D35">
        <w:trPr>
          <w:trHeight w:val="20"/>
        </w:trPr>
        <w:tc>
          <w:tcPr>
            <w:tcW w:w="1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South </w:t>
            </w:r>
            <w:proofErr w:type="spellStart"/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438,240.00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60,390.00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498,630.00 </w:t>
            </w:r>
          </w:p>
        </w:tc>
      </w:tr>
      <w:tr w:rsidR="00A4246A" w:rsidRPr="000824D6" w:rsidTr="00532D35">
        <w:trPr>
          <w:trHeight w:val="20"/>
        </w:trPr>
        <w:tc>
          <w:tcPr>
            <w:tcW w:w="1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A4246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General Santos City (</w:t>
            </w:r>
            <w:proofErr w:type="spellStart"/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Dadiangas</w:t>
            </w:r>
            <w:proofErr w:type="spellEnd"/>
            <w:r w:rsidRPr="000824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438,240.00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60,390.00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46A" w:rsidRPr="000824D6" w:rsidRDefault="00A4246A" w:rsidP="00532D3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824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498,630.00 </w:t>
            </w:r>
          </w:p>
        </w:tc>
      </w:tr>
    </w:tbl>
    <w:p w:rsidR="00A4246A" w:rsidRPr="000824D6" w:rsidRDefault="00A4246A" w:rsidP="00A4246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532D35" w:rsidRPr="000824D6" w:rsidRDefault="00532D35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2D35" w:rsidRPr="000824D6" w:rsidRDefault="00532D35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402E2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5402E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C16E9F" w:rsidRPr="000824D6" w:rsidRDefault="00C16E9F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0824D6" w:rsidRDefault="001149A2" w:rsidP="00162F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0824D6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796"/>
        <w:gridCol w:w="7941"/>
      </w:tblGrid>
      <w:tr w:rsidR="00E610DE" w:rsidRPr="000824D6" w:rsidTr="00532D35">
        <w:trPr>
          <w:trHeight w:val="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0824D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0824D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610DE" w:rsidRPr="000824D6" w:rsidTr="00532D35">
        <w:trPr>
          <w:trHeight w:val="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0824D6" w:rsidRDefault="0017483B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BD2AD0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865382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0824D6" w:rsidRDefault="00FF2430" w:rsidP="008B0E48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</w:t>
            </w:r>
            <w:r w:rsidR="00162FA6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="0033412F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AF75A4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AF08B4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8B3479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significant </w:t>
            </w:r>
            <w:r w:rsidR="008B0E48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</w:t>
            </w:r>
            <w:r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FF2430" w:rsidRPr="000824D6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F2430" w:rsidRPr="000824D6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0824D6">
        <w:rPr>
          <w:rFonts w:ascii="Arial" w:eastAsia="Arial" w:hAnsi="Arial" w:cs="Arial"/>
          <w:b/>
          <w:sz w:val="24"/>
          <w:szCs w:val="24"/>
        </w:rPr>
        <w:t>X</w:t>
      </w:r>
      <w:r w:rsidR="00AF08B4" w:rsidRPr="000824D6">
        <w:rPr>
          <w:rFonts w:ascii="Arial" w:eastAsia="Arial" w:hAnsi="Arial" w:cs="Arial"/>
          <w:b/>
          <w:sz w:val="24"/>
          <w:szCs w:val="24"/>
        </w:rPr>
        <w:t>I</w:t>
      </w:r>
      <w:r w:rsidR="00AF75A4" w:rsidRPr="000824D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6"/>
        <w:gridCol w:w="7941"/>
      </w:tblGrid>
      <w:tr w:rsidR="00705105" w:rsidRPr="000824D6" w:rsidTr="00532D35">
        <w:trPr>
          <w:trHeight w:val="3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05105" w:rsidRPr="000824D6" w:rsidTr="00532D35">
        <w:trPr>
          <w:trHeight w:val="36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7B0807" w:rsidP="00AD6D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AD6D5F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</w:t>
            </w:r>
            <w:r w:rsidR="00FF2430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36E" w:rsidRPr="000824D6" w:rsidRDefault="004A7C82" w:rsidP="007B0807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824D6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</w:t>
            </w:r>
            <w:r w:rsidR="00CA5BCD" w:rsidRPr="000824D6">
              <w:rPr>
                <w:rFonts w:ascii="Arial" w:hAnsi="Arial" w:cs="Arial"/>
                <w:color w:val="0070C0"/>
                <w:sz w:val="20"/>
                <w:szCs w:val="24"/>
              </w:rPr>
              <w:t>X</w:t>
            </w:r>
            <w:r w:rsidR="00AF75A4" w:rsidRPr="000824D6">
              <w:rPr>
                <w:rFonts w:ascii="Arial" w:hAnsi="Arial" w:cs="Arial"/>
                <w:color w:val="0070C0"/>
                <w:sz w:val="20"/>
                <w:szCs w:val="24"/>
              </w:rPr>
              <w:t>I</w:t>
            </w:r>
            <w:r w:rsidR="00AF08B4" w:rsidRPr="000824D6">
              <w:rPr>
                <w:rFonts w:ascii="Arial" w:hAnsi="Arial" w:cs="Arial"/>
                <w:color w:val="0070C0"/>
                <w:sz w:val="20"/>
                <w:szCs w:val="24"/>
              </w:rPr>
              <w:t>I</w:t>
            </w:r>
            <w:r w:rsidR="00CA5BCD" w:rsidRPr="000824D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7B0807" w:rsidRPr="000824D6">
              <w:rPr>
                <w:rFonts w:ascii="Arial" w:hAnsi="Arial" w:cs="Arial"/>
                <w:color w:val="0070C0"/>
                <w:sz w:val="20"/>
                <w:szCs w:val="24"/>
              </w:rPr>
              <w:t>provided family food packs, sleeping mats and hygiene kits to the affected families.</w:t>
            </w:r>
          </w:p>
          <w:p w:rsidR="007B0807" w:rsidRPr="000824D6" w:rsidRDefault="009F6D24" w:rsidP="00532D35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824D6">
              <w:rPr>
                <w:rFonts w:ascii="Arial" w:hAnsi="Arial" w:cs="Arial"/>
                <w:color w:val="0070C0"/>
                <w:sz w:val="20"/>
                <w:szCs w:val="24"/>
              </w:rPr>
              <w:t>DSWD-FO XII through the Crisis Intervention Unit</w:t>
            </w:r>
            <w:r w:rsidR="007B0807" w:rsidRPr="000824D6">
              <w:rPr>
                <w:rFonts w:ascii="Arial" w:hAnsi="Arial" w:cs="Arial"/>
                <w:color w:val="0070C0"/>
                <w:sz w:val="20"/>
                <w:szCs w:val="24"/>
              </w:rPr>
              <w:t xml:space="preserve"> extended financial assistance worth </w:t>
            </w:r>
            <w:r w:rsidRPr="000824D6">
              <w:rPr>
                <w:rFonts w:ascii="Arial" w:eastAsia="Times New Roman" w:hAnsi="Arial" w:cs="Arial"/>
                <w:bCs/>
                <w:color w:val="0070C0"/>
                <w:sz w:val="20"/>
                <w:szCs w:val="24"/>
                <w:lang w:eastAsia="en-US"/>
              </w:rPr>
              <w:t>₱</w:t>
            </w:r>
            <w:r w:rsidR="00051A9C" w:rsidRPr="000824D6">
              <w:rPr>
                <w:rFonts w:ascii="Arial" w:hAnsi="Arial" w:cs="Arial"/>
                <w:color w:val="0070C0"/>
                <w:sz w:val="20"/>
                <w:szCs w:val="24"/>
              </w:rPr>
              <w:t xml:space="preserve">5,000.00 per family; </w:t>
            </w:r>
            <w:r w:rsidR="00532D35" w:rsidRPr="000824D6">
              <w:rPr>
                <w:rFonts w:ascii="Arial" w:hAnsi="Arial" w:cs="Arial"/>
                <w:color w:val="0070C0"/>
                <w:sz w:val="20"/>
                <w:szCs w:val="24"/>
              </w:rPr>
              <w:t>wherein</w:t>
            </w:r>
            <w:r w:rsidR="00051A9C" w:rsidRPr="000824D6">
              <w:rPr>
                <w:rFonts w:ascii="Arial" w:hAnsi="Arial" w:cs="Arial"/>
                <w:color w:val="0070C0"/>
                <w:sz w:val="20"/>
                <w:szCs w:val="24"/>
              </w:rPr>
              <w:t xml:space="preserve">, 150 families have already </w:t>
            </w:r>
            <w:r w:rsidR="00532D35" w:rsidRPr="000824D6">
              <w:rPr>
                <w:rFonts w:ascii="Arial" w:hAnsi="Arial" w:cs="Arial"/>
                <w:color w:val="0070C0"/>
                <w:sz w:val="20"/>
                <w:szCs w:val="24"/>
              </w:rPr>
              <w:t xml:space="preserve">been provided </w:t>
            </w:r>
            <w:r w:rsidR="00051A9C" w:rsidRPr="000824D6">
              <w:rPr>
                <w:rFonts w:ascii="Arial" w:hAnsi="Arial" w:cs="Arial"/>
                <w:color w:val="0070C0"/>
                <w:sz w:val="20"/>
                <w:szCs w:val="24"/>
              </w:rPr>
              <w:t xml:space="preserve">assistance amounting to </w:t>
            </w:r>
            <w:r w:rsidR="00532D35" w:rsidRPr="000824D6">
              <w:rPr>
                <w:rFonts w:ascii="Arial" w:hAnsi="Arial" w:cs="Arial"/>
                <w:color w:val="0070C0"/>
                <w:sz w:val="20"/>
                <w:szCs w:val="24"/>
              </w:rPr>
              <w:t xml:space="preserve">a total of </w:t>
            </w:r>
            <w:r w:rsidR="00051A9C" w:rsidRPr="000824D6">
              <w:rPr>
                <w:rFonts w:ascii="Arial" w:eastAsia="Times New Roman" w:hAnsi="Arial" w:cs="Arial"/>
                <w:bCs/>
                <w:color w:val="0070C0"/>
                <w:sz w:val="20"/>
                <w:szCs w:val="24"/>
                <w:lang w:eastAsia="en-US"/>
              </w:rPr>
              <w:t>₱</w:t>
            </w:r>
            <w:r w:rsidR="00051A9C" w:rsidRPr="000824D6">
              <w:rPr>
                <w:rFonts w:ascii="Arial" w:hAnsi="Arial" w:cs="Arial"/>
                <w:color w:val="0070C0"/>
                <w:sz w:val="20"/>
                <w:szCs w:val="24"/>
              </w:rPr>
              <w:t>750,000.00.</w:t>
            </w:r>
          </w:p>
        </w:tc>
      </w:tr>
    </w:tbl>
    <w:p w:rsidR="009F6D24" w:rsidRPr="000824D6" w:rsidRDefault="009F6D24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149A2" w:rsidRPr="000824D6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824D6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0824D6" w:rsidRDefault="00CA5BCD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0824D6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 w:rsidRPr="000824D6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0824D6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75A4" w:rsidRPr="000824D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AF08B4" w:rsidRPr="000824D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0824D6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0824D6" w:rsidRDefault="000824D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62FA6" w:rsidRPr="000824D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Prepared by:</w:t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9709A5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C9090C" w:rsidRPr="000824D6" w:rsidRDefault="00AA51E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>CLARRIE MAE A. CASTILLO</w:t>
      </w:r>
      <w:r w:rsidR="003D749C" w:rsidRPr="000824D6">
        <w:rPr>
          <w:rFonts w:ascii="Arial" w:eastAsia="Arial" w:hAnsi="Arial" w:cs="Arial"/>
          <w:b/>
          <w:sz w:val="24"/>
          <w:szCs w:val="24"/>
        </w:rPr>
        <w:tab/>
      </w:r>
      <w:r w:rsidR="003D749C" w:rsidRPr="000824D6">
        <w:rPr>
          <w:rFonts w:ascii="Arial" w:eastAsia="Arial" w:hAnsi="Arial" w:cs="Arial"/>
          <w:b/>
          <w:sz w:val="24"/>
          <w:szCs w:val="24"/>
        </w:rPr>
        <w:tab/>
      </w:r>
    </w:p>
    <w:p w:rsidR="000B5346" w:rsidRPr="000824D6" w:rsidRDefault="000B534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A603A" w:rsidRPr="000824D6" w:rsidRDefault="00B30380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AA51E4" w:rsidRPr="000824D6" w:rsidRDefault="003D749C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0824D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AA51E4" w:rsidRPr="000824D6" w:rsidRDefault="00AA51E4">
      <w:pPr>
        <w:rPr>
          <w:rFonts w:ascii="Arial" w:eastAsia="Arial" w:hAnsi="Arial" w:cs="Arial"/>
          <w:sz w:val="24"/>
          <w:szCs w:val="24"/>
          <w:highlight w:val="white"/>
        </w:rPr>
      </w:pPr>
      <w:r w:rsidRPr="000824D6">
        <w:rPr>
          <w:rFonts w:ascii="Arial" w:eastAsia="Arial" w:hAnsi="Arial" w:cs="Arial"/>
          <w:sz w:val="24"/>
          <w:szCs w:val="24"/>
          <w:highlight w:val="white"/>
        </w:rPr>
        <w:br w:type="page"/>
      </w:r>
    </w:p>
    <w:p w:rsidR="00AA51E4" w:rsidRPr="005402E2" w:rsidRDefault="00AA51E4" w:rsidP="00162F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  <w:highlight w:val="white"/>
        </w:rPr>
      </w:pPr>
      <w:r w:rsidRPr="005402E2">
        <w:rPr>
          <w:rFonts w:ascii="Arial" w:eastAsia="Arial" w:hAnsi="Arial" w:cs="Arial"/>
          <w:b/>
          <w:color w:val="002060"/>
          <w:sz w:val="24"/>
          <w:szCs w:val="24"/>
          <w:highlight w:val="white"/>
        </w:rPr>
        <w:lastRenderedPageBreak/>
        <w:t>PHOTO DOCUMENTATION</w:t>
      </w:r>
    </w:p>
    <w:p w:rsidR="005402E2" w:rsidRDefault="005402E2" w:rsidP="00162FA6">
      <w:pPr>
        <w:spacing w:after="0" w:line="240" w:lineRule="auto"/>
        <w:contextualSpacing/>
        <w:rPr>
          <w:rFonts w:ascii="Arial" w:eastAsia="Arial" w:hAnsi="Arial" w:cs="Arial"/>
          <w:color w:val="0070C0"/>
          <w:sz w:val="24"/>
          <w:szCs w:val="24"/>
          <w:highlight w:val="white"/>
        </w:rPr>
      </w:pPr>
      <w:r w:rsidRPr="000824D6">
        <w:rPr>
          <w:rFonts w:ascii="Arial" w:eastAsia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6AF731" wp14:editId="6399EF69">
            <wp:simplePos x="0" y="0"/>
            <wp:positionH relativeFrom="margin">
              <wp:align>center</wp:align>
            </wp:positionH>
            <wp:positionV relativeFrom="paragraph">
              <wp:posOffset>2952115</wp:posOffset>
            </wp:positionV>
            <wp:extent cx="4873752" cy="2743200"/>
            <wp:effectExtent l="0" t="0" r="3175" b="0"/>
            <wp:wrapThrough wrapText="bothSides">
              <wp:wrapPolygon edited="0">
                <wp:start x="0" y="0"/>
                <wp:lineTo x="0" y="21450"/>
                <wp:lineTo x="21530" y="21450"/>
                <wp:lineTo x="21530" y="0"/>
                <wp:lineTo x="0" y="0"/>
              </wp:wrapPolygon>
            </wp:wrapThrough>
            <wp:docPr id="5" name="Picture 5" descr="C:\Users\ADMIN\Desktop\gensan\FB_IMG_1564547676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gensan\FB_IMG_15645476766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27432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4D6">
        <w:rPr>
          <w:rFonts w:ascii="Arial" w:eastAsia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E42924E" wp14:editId="1AF39D3E">
            <wp:simplePos x="0" y="0"/>
            <wp:positionH relativeFrom="margin">
              <wp:align>center</wp:align>
            </wp:positionH>
            <wp:positionV relativeFrom="paragraph">
              <wp:posOffset>5843270</wp:posOffset>
            </wp:positionV>
            <wp:extent cx="4873752" cy="2743200"/>
            <wp:effectExtent l="0" t="0" r="3175" b="0"/>
            <wp:wrapThrough wrapText="bothSides">
              <wp:wrapPolygon edited="0">
                <wp:start x="0" y="0"/>
                <wp:lineTo x="0" y="21450"/>
                <wp:lineTo x="21530" y="21450"/>
                <wp:lineTo x="21530" y="0"/>
                <wp:lineTo x="0" y="0"/>
              </wp:wrapPolygon>
            </wp:wrapThrough>
            <wp:docPr id="8" name="Picture 8" descr="C:\Users\ADMIN\Desktop\gensan\FB_IMG_156454769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gensan\FB_IMG_1564547691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27432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4D6">
        <w:rPr>
          <w:rFonts w:ascii="Arial" w:eastAsia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827C78" wp14:editId="5FEDBB98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4873752" cy="2743200"/>
            <wp:effectExtent l="0" t="0" r="3175" b="0"/>
            <wp:wrapThrough wrapText="bothSides">
              <wp:wrapPolygon edited="0">
                <wp:start x="0" y="0"/>
                <wp:lineTo x="0" y="21450"/>
                <wp:lineTo x="21530" y="21450"/>
                <wp:lineTo x="21530" y="0"/>
                <wp:lineTo x="0" y="0"/>
              </wp:wrapPolygon>
            </wp:wrapThrough>
            <wp:docPr id="6" name="Picture 6" descr="C:\Users\ADMIN\Desktop\gensan\FB_IMG_156454767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gensan\FB_IMG_1564547673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27432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402E2" w:rsidRDefault="005402E2">
      <w:p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br w:type="page"/>
      </w:r>
    </w:p>
    <w:p w:rsidR="00AA51E4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  <w:r w:rsidRPr="005402E2">
        <w:rPr>
          <w:rFonts w:ascii="Arial" w:eastAsia="Arial" w:hAnsi="Arial" w:cs="Arial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1A4BFB92" wp14:editId="6FFEC324">
            <wp:simplePos x="0" y="0"/>
            <wp:positionH relativeFrom="margin">
              <wp:align>center</wp:align>
            </wp:positionH>
            <wp:positionV relativeFrom="paragraph">
              <wp:posOffset>5486400</wp:posOffset>
            </wp:positionV>
            <wp:extent cx="5687568" cy="3200400"/>
            <wp:effectExtent l="0" t="0" r="8890" b="0"/>
            <wp:wrapNone/>
            <wp:docPr id="7" name="Picture 7" descr="C:\Users\ADMIN\Desktop\gensan\FB_IMG_156454769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gensan\FB_IMG_15645476951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68" cy="32004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2E2">
        <w:rPr>
          <w:rFonts w:ascii="Arial" w:eastAsia="Arial" w:hAnsi="Arial" w:cs="Arial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AC2EA5C" wp14:editId="12A5989A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3200260" cy="5139055"/>
            <wp:effectExtent l="0" t="0" r="635" b="4445"/>
            <wp:wrapNone/>
            <wp:docPr id="9" name="Picture 9" descr="C:\Users\ADMIN\Desktop\gensan\FB_IMG_1564547688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gensan\FB_IMG_1564547688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0"/>
                    <a:stretch/>
                  </pic:blipFill>
                  <pic:spPr bwMode="auto">
                    <a:xfrm>
                      <a:off x="0" y="0"/>
                      <a:ext cx="3200260" cy="513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1E4" w:rsidRPr="005402E2" w:rsidSect="00A621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41" w:rsidRDefault="000E3141">
      <w:pPr>
        <w:spacing w:after="0" w:line="240" w:lineRule="auto"/>
      </w:pPr>
      <w:r>
        <w:separator/>
      </w:r>
    </w:p>
  </w:endnote>
  <w:endnote w:type="continuationSeparator" w:id="0">
    <w:p w:rsidR="000E3141" w:rsidRDefault="000E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1748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5402E2">
      <w:rPr>
        <w:rFonts w:ascii="Arial" w:hAnsi="Arial" w:cs="Arial"/>
        <w:noProof/>
        <w:sz w:val="16"/>
        <w:szCs w:val="16"/>
      </w:rPr>
      <w:t>4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5402E2">
      <w:rPr>
        <w:rFonts w:ascii="Arial" w:hAnsi="Arial" w:cs="Arial"/>
        <w:noProof/>
        <w:sz w:val="16"/>
        <w:szCs w:val="16"/>
      </w:rPr>
      <w:t>5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17483B" w:rsidRPr="0017483B">
      <w:rPr>
        <w:rFonts w:ascii="Arial" w:eastAsia="Arial" w:hAnsi="Arial" w:cs="Arial"/>
        <w:sz w:val="16"/>
        <w:szCs w:val="16"/>
      </w:rPr>
      <w:t xml:space="preserve">DSWD DROMIC </w:t>
    </w:r>
    <w:r w:rsidR="0017483B">
      <w:rPr>
        <w:rFonts w:ascii="Arial" w:eastAsia="Arial" w:hAnsi="Arial" w:cs="Arial"/>
        <w:sz w:val="16"/>
        <w:szCs w:val="16"/>
      </w:rPr>
      <w:t xml:space="preserve">Report #2 on the Fire Incident </w:t>
    </w:r>
    <w:r w:rsidR="0017483B" w:rsidRPr="0017483B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17483B" w:rsidRPr="0017483B">
      <w:rPr>
        <w:rFonts w:ascii="Arial" w:eastAsia="Arial" w:hAnsi="Arial" w:cs="Arial"/>
        <w:sz w:val="16"/>
        <w:szCs w:val="16"/>
      </w:rPr>
      <w:t>Brgy</w:t>
    </w:r>
    <w:proofErr w:type="spellEnd"/>
    <w:r w:rsidR="0017483B" w:rsidRPr="0017483B">
      <w:rPr>
        <w:rFonts w:ascii="Arial" w:eastAsia="Arial" w:hAnsi="Arial" w:cs="Arial"/>
        <w:sz w:val="16"/>
        <w:szCs w:val="16"/>
      </w:rPr>
      <w:t>.</w:t>
    </w:r>
    <w:r w:rsidR="0017483B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17483B">
      <w:rPr>
        <w:rFonts w:ascii="Arial" w:eastAsia="Arial" w:hAnsi="Arial" w:cs="Arial"/>
        <w:sz w:val="16"/>
        <w:szCs w:val="16"/>
      </w:rPr>
      <w:t>Dadiangas</w:t>
    </w:r>
    <w:proofErr w:type="spellEnd"/>
    <w:r w:rsidR="0017483B">
      <w:rPr>
        <w:rFonts w:ascii="Arial" w:eastAsia="Arial" w:hAnsi="Arial" w:cs="Arial"/>
        <w:sz w:val="16"/>
        <w:szCs w:val="16"/>
      </w:rPr>
      <w:t xml:space="preserve">, General Santos City </w:t>
    </w:r>
    <w:r w:rsidR="00556F6F">
      <w:rPr>
        <w:rFonts w:ascii="Arial" w:eastAsia="Arial" w:hAnsi="Arial" w:cs="Arial"/>
        <w:sz w:val="16"/>
        <w:szCs w:val="16"/>
      </w:rPr>
      <w:t>as of 31 July 2019, 5</w:t>
    </w:r>
    <w:r w:rsidR="0017483B" w:rsidRPr="0017483B">
      <w:rPr>
        <w:rFonts w:ascii="Arial" w:eastAsia="Arial" w:hAnsi="Arial" w:cs="Arial"/>
        <w:sz w:val="16"/>
        <w:szCs w:val="16"/>
      </w:rPr>
      <w:t>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41" w:rsidRDefault="000E3141">
      <w:pPr>
        <w:spacing w:after="0" w:line="240" w:lineRule="auto"/>
      </w:pPr>
      <w:r>
        <w:separator/>
      </w:r>
    </w:p>
  </w:footnote>
  <w:footnote w:type="continuationSeparator" w:id="0">
    <w:p w:rsidR="000E3141" w:rsidRDefault="000E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5DE55EEA"/>
    <w:multiLevelType w:val="hybridMultilevel"/>
    <w:tmpl w:val="035A1044"/>
    <w:lvl w:ilvl="0" w:tplc="A7E227A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6"/>
  </w:num>
  <w:num w:numId="5">
    <w:abstractNumId w:val="17"/>
  </w:num>
  <w:num w:numId="6">
    <w:abstractNumId w:val="21"/>
  </w:num>
  <w:num w:numId="7">
    <w:abstractNumId w:val="15"/>
  </w:num>
  <w:num w:numId="8">
    <w:abstractNumId w:val="23"/>
  </w:num>
  <w:num w:numId="9">
    <w:abstractNumId w:val="13"/>
  </w:num>
  <w:num w:numId="10">
    <w:abstractNumId w:val="1"/>
  </w:num>
  <w:num w:numId="11">
    <w:abstractNumId w:val="18"/>
  </w:num>
  <w:num w:numId="12">
    <w:abstractNumId w:val="9"/>
  </w:num>
  <w:num w:numId="13">
    <w:abstractNumId w:val="22"/>
  </w:num>
  <w:num w:numId="14">
    <w:abstractNumId w:val="0"/>
  </w:num>
  <w:num w:numId="15">
    <w:abstractNumId w:val="14"/>
  </w:num>
  <w:num w:numId="16">
    <w:abstractNumId w:val="8"/>
  </w:num>
  <w:num w:numId="17">
    <w:abstractNumId w:val="2"/>
  </w:num>
  <w:num w:numId="18">
    <w:abstractNumId w:val="4"/>
  </w:num>
  <w:num w:numId="19">
    <w:abstractNumId w:val="11"/>
  </w:num>
  <w:num w:numId="20">
    <w:abstractNumId w:val="26"/>
  </w:num>
  <w:num w:numId="21">
    <w:abstractNumId w:val="19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5"/>
    <w:lvlOverride w:ilvl="0">
      <w:lvl w:ilvl="0">
        <w:numFmt w:val="lowerLetter"/>
        <w:lvlText w:val="%1."/>
        <w:lvlJc w:val="left"/>
      </w:lvl>
    </w:lvlOverride>
  </w:num>
  <w:num w:numId="24">
    <w:abstractNumId w:val="7"/>
  </w:num>
  <w:num w:numId="25">
    <w:abstractNumId w:val="5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1A9C"/>
    <w:rsid w:val="00053D31"/>
    <w:rsid w:val="00060A3A"/>
    <w:rsid w:val="000708D9"/>
    <w:rsid w:val="00076785"/>
    <w:rsid w:val="000824D6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141"/>
    <w:rsid w:val="000E38E9"/>
    <w:rsid w:val="000E3EB7"/>
    <w:rsid w:val="000E4C41"/>
    <w:rsid w:val="000F44FF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483B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006"/>
    <w:rsid w:val="001E5944"/>
    <w:rsid w:val="001F0486"/>
    <w:rsid w:val="00204FE4"/>
    <w:rsid w:val="00222413"/>
    <w:rsid w:val="00222C1E"/>
    <w:rsid w:val="002275CF"/>
    <w:rsid w:val="00234225"/>
    <w:rsid w:val="00243402"/>
    <w:rsid w:val="00250B0E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5FCF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0E05"/>
    <w:rsid w:val="00313FED"/>
    <w:rsid w:val="0031583C"/>
    <w:rsid w:val="003169F2"/>
    <w:rsid w:val="0031795A"/>
    <w:rsid w:val="0033412F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5281"/>
    <w:rsid w:val="003F0F20"/>
    <w:rsid w:val="003F12FD"/>
    <w:rsid w:val="003F13F3"/>
    <w:rsid w:val="00403349"/>
    <w:rsid w:val="004060BA"/>
    <w:rsid w:val="004063E3"/>
    <w:rsid w:val="0041005A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6FA0"/>
    <w:rsid w:val="0052730D"/>
    <w:rsid w:val="00532D35"/>
    <w:rsid w:val="005402E2"/>
    <w:rsid w:val="00542474"/>
    <w:rsid w:val="00556F6F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E0B7E"/>
    <w:rsid w:val="005E11D5"/>
    <w:rsid w:val="005F7749"/>
    <w:rsid w:val="00601422"/>
    <w:rsid w:val="00604C05"/>
    <w:rsid w:val="00610ACE"/>
    <w:rsid w:val="0061793C"/>
    <w:rsid w:val="00623B25"/>
    <w:rsid w:val="0064165F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67181"/>
    <w:rsid w:val="00773544"/>
    <w:rsid w:val="00775CCF"/>
    <w:rsid w:val="00776A1F"/>
    <w:rsid w:val="00787DA6"/>
    <w:rsid w:val="00794161"/>
    <w:rsid w:val="00795D24"/>
    <w:rsid w:val="007965D4"/>
    <w:rsid w:val="007A3CF4"/>
    <w:rsid w:val="007A4F6E"/>
    <w:rsid w:val="007A59B5"/>
    <w:rsid w:val="007B0807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53E2"/>
    <w:rsid w:val="00806045"/>
    <w:rsid w:val="00807781"/>
    <w:rsid w:val="0081334A"/>
    <w:rsid w:val="0082655B"/>
    <w:rsid w:val="008524BB"/>
    <w:rsid w:val="00853C77"/>
    <w:rsid w:val="00855A7F"/>
    <w:rsid w:val="00861066"/>
    <w:rsid w:val="00865382"/>
    <w:rsid w:val="00871F0E"/>
    <w:rsid w:val="00880599"/>
    <w:rsid w:val="00881096"/>
    <w:rsid w:val="00886E7F"/>
    <w:rsid w:val="008A0185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3CE7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526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E7054"/>
    <w:rsid w:val="009F1A93"/>
    <w:rsid w:val="009F6591"/>
    <w:rsid w:val="009F6D24"/>
    <w:rsid w:val="00A055F1"/>
    <w:rsid w:val="00A11CE7"/>
    <w:rsid w:val="00A1443E"/>
    <w:rsid w:val="00A1706A"/>
    <w:rsid w:val="00A2536E"/>
    <w:rsid w:val="00A3013B"/>
    <w:rsid w:val="00A3080E"/>
    <w:rsid w:val="00A33801"/>
    <w:rsid w:val="00A4163C"/>
    <w:rsid w:val="00A4246A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1E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6D5F"/>
    <w:rsid w:val="00AE035A"/>
    <w:rsid w:val="00AE3539"/>
    <w:rsid w:val="00AF08B4"/>
    <w:rsid w:val="00AF75A4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56338"/>
    <w:rsid w:val="00B62851"/>
    <w:rsid w:val="00B75DA9"/>
    <w:rsid w:val="00B84B6E"/>
    <w:rsid w:val="00B865A2"/>
    <w:rsid w:val="00B86763"/>
    <w:rsid w:val="00BA2E62"/>
    <w:rsid w:val="00BB2F4A"/>
    <w:rsid w:val="00BC2AFC"/>
    <w:rsid w:val="00BC57D7"/>
    <w:rsid w:val="00BD2AD0"/>
    <w:rsid w:val="00BE47F2"/>
    <w:rsid w:val="00BE5F7F"/>
    <w:rsid w:val="00BF1CA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B64CA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5317"/>
    <w:rsid w:val="00E232B6"/>
    <w:rsid w:val="00E236E0"/>
    <w:rsid w:val="00E27245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1757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86A5-E86B-40BE-9A08-94358E1C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14</cp:revision>
  <dcterms:created xsi:type="dcterms:W3CDTF">2019-07-31T06:33:00Z</dcterms:created>
  <dcterms:modified xsi:type="dcterms:W3CDTF">2019-07-31T09:19:00Z</dcterms:modified>
</cp:coreProperties>
</file>