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C77368">
        <w:rPr>
          <w:rFonts w:ascii="Arial" w:eastAsia="Arial" w:hAnsi="Arial" w:cs="Arial"/>
          <w:b/>
          <w:sz w:val="32"/>
          <w:szCs w:val="32"/>
        </w:rPr>
        <w:t>2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A3042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A30427">
        <w:rPr>
          <w:rFonts w:ascii="Arial" w:eastAsia="Arial" w:hAnsi="Arial" w:cs="Arial"/>
          <w:b/>
          <w:sz w:val="32"/>
          <w:szCs w:val="32"/>
        </w:rPr>
        <w:t xml:space="preserve">. </w:t>
      </w:r>
      <w:r w:rsidR="005D2528">
        <w:rPr>
          <w:rFonts w:ascii="Arial" w:eastAsia="Arial" w:hAnsi="Arial" w:cs="Arial"/>
          <w:b/>
          <w:sz w:val="32"/>
          <w:szCs w:val="32"/>
        </w:rPr>
        <w:t xml:space="preserve">Ibo, </w:t>
      </w:r>
      <w:proofErr w:type="spellStart"/>
      <w:r w:rsidR="005D2528">
        <w:rPr>
          <w:rFonts w:ascii="Arial" w:eastAsia="Arial" w:hAnsi="Arial" w:cs="Arial"/>
          <w:b/>
          <w:sz w:val="32"/>
          <w:szCs w:val="32"/>
        </w:rPr>
        <w:t>Lapu-Lapu</w:t>
      </w:r>
      <w:proofErr w:type="spellEnd"/>
      <w:r w:rsidR="005D2528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046FA7" w:rsidRDefault="00163478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C77368">
        <w:rPr>
          <w:rFonts w:ascii="Arial" w:eastAsia="Arial" w:hAnsi="Arial" w:cs="Arial"/>
          <w:sz w:val="24"/>
          <w:szCs w:val="24"/>
        </w:rPr>
        <w:t>24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>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C77368">
        <w:rPr>
          <w:rFonts w:ascii="Arial" w:eastAsia="Arial" w:hAnsi="Arial" w:cs="Arial"/>
          <w:sz w:val="24"/>
          <w:szCs w:val="24"/>
        </w:rPr>
        <w:t>5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F60891" w:rsidRPr="00344ACF" w:rsidRDefault="00F60891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Pr="00CA0036" w:rsidRDefault="00D10EA4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44ACF" w:rsidRDefault="001149A2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:rsidR="001E6399" w:rsidRPr="001E6399" w:rsidRDefault="00163478" w:rsidP="00544F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D2528">
        <w:rPr>
          <w:rFonts w:ascii="Arial" w:hAnsi="Arial" w:cs="Arial"/>
          <w:sz w:val="24"/>
          <w:szCs w:val="24"/>
        </w:rPr>
        <w:t>21</w:t>
      </w:r>
      <w:r w:rsidR="00A30427">
        <w:rPr>
          <w:rFonts w:ascii="Arial" w:hAnsi="Arial" w:cs="Arial"/>
          <w:sz w:val="24"/>
          <w:szCs w:val="24"/>
        </w:rPr>
        <w:t xml:space="preserve"> July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5D2528">
        <w:rPr>
          <w:rFonts w:ascii="Arial" w:hAnsi="Arial" w:cs="Arial"/>
          <w:sz w:val="24"/>
          <w:szCs w:val="24"/>
        </w:rPr>
        <w:t>12:55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5D25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5D2528">
        <w:rPr>
          <w:rFonts w:ascii="Arial" w:hAnsi="Arial" w:cs="Arial"/>
          <w:sz w:val="24"/>
          <w:szCs w:val="24"/>
        </w:rPr>
        <w:t>Sitio</w:t>
      </w:r>
      <w:proofErr w:type="spellEnd"/>
      <w:r w:rsidR="005D25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528">
        <w:rPr>
          <w:rFonts w:ascii="Arial" w:hAnsi="Arial" w:cs="Arial"/>
          <w:sz w:val="24"/>
          <w:szCs w:val="24"/>
        </w:rPr>
        <w:t>Tacan</w:t>
      </w:r>
      <w:proofErr w:type="spellEnd"/>
      <w:r w:rsidR="005D25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0427">
        <w:rPr>
          <w:rFonts w:ascii="Arial" w:hAnsi="Arial" w:cs="Arial"/>
          <w:sz w:val="24"/>
          <w:szCs w:val="24"/>
        </w:rPr>
        <w:t>Brgy</w:t>
      </w:r>
      <w:proofErr w:type="spellEnd"/>
      <w:r w:rsidR="00A30427">
        <w:rPr>
          <w:rFonts w:ascii="Arial" w:hAnsi="Arial" w:cs="Arial"/>
          <w:sz w:val="24"/>
          <w:szCs w:val="24"/>
        </w:rPr>
        <w:t xml:space="preserve">. </w:t>
      </w:r>
      <w:r w:rsidR="005D2528">
        <w:rPr>
          <w:rFonts w:ascii="Arial" w:hAnsi="Arial" w:cs="Arial"/>
          <w:sz w:val="24"/>
          <w:szCs w:val="24"/>
        </w:rPr>
        <w:t>Ibo,</w:t>
      </w:r>
      <w:r w:rsidR="00A3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427">
        <w:rPr>
          <w:rFonts w:ascii="Arial" w:hAnsi="Arial" w:cs="Arial"/>
          <w:sz w:val="24"/>
          <w:szCs w:val="24"/>
        </w:rPr>
        <w:t>Lapu-Lapu</w:t>
      </w:r>
      <w:proofErr w:type="spellEnd"/>
      <w:r w:rsidR="00A30427">
        <w:rPr>
          <w:rFonts w:ascii="Arial" w:hAnsi="Arial" w:cs="Arial"/>
          <w:sz w:val="24"/>
          <w:szCs w:val="24"/>
        </w:rPr>
        <w:t xml:space="preserve"> City, Cebu. The </w:t>
      </w:r>
      <w:r w:rsidR="001E6399" w:rsidRPr="001E6399">
        <w:rPr>
          <w:rFonts w:ascii="Arial" w:hAnsi="Arial" w:cs="Arial"/>
          <w:sz w:val="24"/>
          <w:szCs w:val="24"/>
        </w:rPr>
        <w:t xml:space="preserve">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5D2528">
        <w:rPr>
          <w:rFonts w:ascii="Arial" w:hAnsi="Arial" w:cs="Arial"/>
          <w:sz w:val="24"/>
          <w:szCs w:val="24"/>
        </w:rPr>
        <w:t xml:space="preserve"> at 2:50 A</w:t>
      </w:r>
      <w:r w:rsidR="00A30427">
        <w:rPr>
          <w:rFonts w:ascii="Arial" w:hAnsi="Arial" w:cs="Arial"/>
          <w:sz w:val="24"/>
          <w:szCs w:val="24"/>
        </w:rPr>
        <w:t>M.</w:t>
      </w:r>
    </w:p>
    <w:p w:rsidR="00AE2D10" w:rsidRDefault="001149A2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1A7A66" w:rsidRPr="00344ACF" w:rsidRDefault="001A7A66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C611AC" w:rsidRDefault="001E6399" w:rsidP="00544F34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A77CB" w:rsidRDefault="001E6399" w:rsidP="00544F34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0832D5">
        <w:rPr>
          <w:rFonts w:ascii="Arial" w:eastAsia="Arial" w:hAnsi="Arial" w:cs="Arial"/>
          <w:b/>
          <w:color w:val="0070C0"/>
          <w:sz w:val="24"/>
          <w:szCs w:val="24"/>
        </w:rPr>
        <w:t>373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0832D5">
        <w:rPr>
          <w:rFonts w:ascii="Arial" w:eastAsia="Arial" w:hAnsi="Arial" w:cs="Arial"/>
          <w:b/>
          <w:color w:val="0070C0"/>
          <w:sz w:val="24"/>
          <w:szCs w:val="24"/>
        </w:rPr>
        <w:t>957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 xml:space="preserve">were affected </w:t>
      </w:r>
      <w:r w:rsidR="001A7A66">
        <w:rPr>
          <w:rFonts w:ascii="Arial" w:eastAsia="Arial" w:hAnsi="Arial" w:cs="Arial"/>
          <w:sz w:val="24"/>
          <w:szCs w:val="24"/>
        </w:rPr>
        <w:t>by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 xml:space="preserve">the fire incident in </w:t>
      </w:r>
      <w:proofErr w:type="spellStart"/>
      <w:r w:rsidR="005D2528" w:rsidRPr="006A77C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D2528" w:rsidRPr="006A77CB">
        <w:rPr>
          <w:rFonts w:ascii="Arial" w:eastAsia="Arial" w:hAnsi="Arial" w:cs="Arial"/>
          <w:b/>
          <w:sz w:val="24"/>
          <w:szCs w:val="24"/>
        </w:rPr>
        <w:t>. Ibo</w:t>
      </w:r>
      <w:r w:rsidR="00124E77" w:rsidRPr="006A77CB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30427" w:rsidRPr="006A77CB">
        <w:rPr>
          <w:rFonts w:ascii="Arial" w:eastAsia="Arial" w:hAnsi="Arial" w:cs="Arial"/>
          <w:b/>
          <w:sz w:val="24"/>
          <w:szCs w:val="24"/>
        </w:rPr>
        <w:t>Lapu-Lapu</w:t>
      </w:r>
      <w:proofErr w:type="spellEnd"/>
      <w:r w:rsidR="00A30427" w:rsidRPr="006A77CB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EC0BA6" w:rsidRPr="006A77C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A77C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344ACF" w:rsidRDefault="00BE4B76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1E6399" w:rsidRPr="00856BF7" w:rsidRDefault="001E6399" w:rsidP="00544F34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r w:rsidRPr="00856BF7">
        <w:rPr>
          <w:rFonts w:ascii="Arial" w:eastAsia="Arial" w:hAnsi="Arial" w:cs="Arial"/>
          <w:b/>
          <w:i/>
          <w:color w:val="000000"/>
          <w:sz w:val="18"/>
          <w:szCs w:val="24"/>
        </w:rPr>
        <w:t>Table 1. Number of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540"/>
        <w:gridCol w:w="4199"/>
        <w:gridCol w:w="1726"/>
        <w:gridCol w:w="1417"/>
        <w:gridCol w:w="1417"/>
      </w:tblGrid>
      <w:tr w:rsidR="006E1E4E" w:rsidRPr="00856BF7" w:rsidTr="006E1E4E">
        <w:trPr>
          <w:trHeight w:val="56"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NUMBER OF AFFECTED </w:t>
            </w:r>
          </w:p>
        </w:tc>
      </w:tr>
      <w:tr w:rsidR="006E1E4E" w:rsidRPr="00856BF7" w:rsidTr="006E1E4E">
        <w:trPr>
          <w:trHeight w:val="56"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6E1E4E" w:rsidRPr="00856BF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A3042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373</w:t>
            </w:r>
            <w:r w:rsidR="006E1E4E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A3042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957</w:t>
            </w:r>
          </w:p>
        </w:tc>
      </w:tr>
      <w:tr w:rsidR="006E1E4E" w:rsidRPr="00856BF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373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957</w:t>
            </w:r>
          </w:p>
        </w:tc>
      </w:tr>
      <w:tr w:rsidR="006E1E4E" w:rsidRPr="00856BF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373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957</w:t>
            </w:r>
          </w:p>
        </w:tc>
      </w:tr>
      <w:tr w:rsidR="006E1E4E" w:rsidRPr="00856BF7" w:rsidTr="006E1E4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856BF7" w:rsidRDefault="00A30427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 w:rsidRPr="00856B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Lapu-Lapu</w:t>
            </w:r>
            <w:proofErr w:type="spellEnd"/>
            <w:r w:rsidRPr="00856B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856BF7" w:rsidRDefault="00B158C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373</w:t>
            </w:r>
            <w:r w:rsidR="006E1E4E"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856BF7" w:rsidRDefault="00B158C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957</w:t>
            </w:r>
            <w:r w:rsidR="006E1E4E"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</w:p>
        </w:tc>
      </w:tr>
    </w:tbl>
    <w:p w:rsidR="001E6399" w:rsidRPr="00AD2091" w:rsidRDefault="001E6399" w:rsidP="00544F3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912D02" w:rsidRPr="00124E77" w:rsidRDefault="00BC4543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44ACF" w:rsidRDefault="006E1E4E" w:rsidP="00544F3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0"/>
          <w:szCs w:val="24"/>
        </w:rPr>
      </w:pPr>
    </w:p>
    <w:p w:rsidR="006A77CB" w:rsidRDefault="00244BE3" w:rsidP="00544F34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BD773A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A77CB" w:rsidRDefault="00097EB1" w:rsidP="00544F34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6A77CB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:rsidR="00097EB1" w:rsidRPr="006A77CB" w:rsidRDefault="00097EB1" w:rsidP="00544F3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A77CB">
        <w:rPr>
          <w:rFonts w:ascii="Arial" w:hAnsi="Arial" w:cs="Arial"/>
          <w:sz w:val="24"/>
          <w:szCs w:val="24"/>
        </w:rPr>
        <w:t xml:space="preserve">A total of </w:t>
      </w:r>
      <w:r w:rsidR="00A676B2" w:rsidRPr="006A77CB">
        <w:rPr>
          <w:rFonts w:ascii="Arial" w:hAnsi="Arial" w:cs="Arial"/>
          <w:b/>
          <w:color w:val="0070C0"/>
          <w:sz w:val="24"/>
          <w:szCs w:val="24"/>
        </w:rPr>
        <w:t>106</w:t>
      </w:r>
      <w:r w:rsidRPr="006A77CB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6A77CB">
        <w:rPr>
          <w:rFonts w:ascii="Arial" w:hAnsi="Arial" w:cs="Arial"/>
          <w:color w:val="0070C0"/>
          <w:sz w:val="24"/>
          <w:szCs w:val="24"/>
        </w:rPr>
        <w:t xml:space="preserve"> </w:t>
      </w:r>
      <w:r w:rsidRPr="006A77CB">
        <w:rPr>
          <w:rFonts w:ascii="Arial" w:hAnsi="Arial" w:cs="Arial"/>
          <w:sz w:val="24"/>
          <w:szCs w:val="24"/>
        </w:rPr>
        <w:t xml:space="preserve">or </w:t>
      </w:r>
      <w:r w:rsidR="00A676B2" w:rsidRPr="006A77CB">
        <w:rPr>
          <w:rFonts w:ascii="Arial" w:hAnsi="Arial" w:cs="Arial"/>
          <w:b/>
          <w:color w:val="0070C0"/>
          <w:sz w:val="24"/>
          <w:szCs w:val="24"/>
        </w:rPr>
        <w:t>275</w:t>
      </w:r>
      <w:r w:rsidRPr="006A77CB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6A77CB">
        <w:rPr>
          <w:rFonts w:ascii="Arial" w:hAnsi="Arial" w:cs="Arial"/>
          <w:color w:val="0070C0"/>
          <w:sz w:val="24"/>
          <w:szCs w:val="24"/>
        </w:rPr>
        <w:t xml:space="preserve"> </w:t>
      </w:r>
      <w:r w:rsidR="00A676B2" w:rsidRPr="006A77CB">
        <w:rPr>
          <w:rFonts w:ascii="Arial" w:hAnsi="Arial" w:cs="Arial"/>
          <w:sz w:val="24"/>
          <w:szCs w:val="24"/>
        </w:rPr>
        <w:t>are currently staying</w:t>
      </w:r>
      <w:r w:rsidRPr="006A77CB">
        <w:rPr>
          <w:rFonts w:ascii="Arial" w:hAnsi="Arial" w:cs="Arial"/>
          <w:sz w:val="24"/>
          <w:szCs w:val="24"/>
        </w:rPr>
        <w:t xml:space="preserve"> in</w:t>
      </w:r>
      <w:r w:rsidR="00A676B2" w:rsidRPr="006A77CB">
        <w:rPr>
          <w:rFonts w:ascii="Arial" w:hAnsi="Arial" w:cs="Arial"/>
          <w:sz w:val="24"/>
          <w:szCs w:val="24"/>
        </w:rPr>
        <w:t>side</w:t>
      </w:r>
      <w:r w:rsidRPr="006A77CB">
        <w:rPr>
          <w:rFonts w:ascii="Arial" w:hAnsi="Arial" w:cs="Arial"/>
          <w:sz w:val="24"/>
          <w:szCs w:val="24"/>
        </w:rPr>
        <w:t xml:space="preserve"> </w:t>
      </w:r>
      <w:r w:rsidR="00A676B2" w:rsidRPr="006A77CB">
        <w:rPr>
          <w:rFonts w:ascii="Arial" w:hAnsi="Arial" w:cs="Arial"/>
          <w:b/>
          <w:color w:val="0070C0"/>
          <w:sz w:val="24"/>
          <w:szCs w:val="24"/>
        </w:rPr>
        <w:t>2 evacuation centers</w:t>
      </w:r>
      <w:r w:rsidRPr="006A77C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A77CB">
        <w:rPr>
          <w:rFonts w:ascii="Arial" w:hAnsi="Arial" w:cs="Arial"/>
          <w:sz w:val="24"/>
          <w:szCs w:val="24"/>
        </w:rPr>
        <w:t>(see Table 2).</w:t>
      </w:r>
    </w:p>
    <w:p w:rsidR="00244BE3" w:rsidRPr="00344ACF" w:rsidRDefault="00244BE3" w:rsidP="00544F3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244BE3" w:rsidRPr="00856BF7" w:rsidRDefault="00244BE3" w:rsidP="00544F34">
      <w:pPr>
        <w:pStyle w:val="ListParagraph"/>
        <w:spacing w:after="0" w:line="240" w:lineRule="auto"/>
        <w:ind w:left="557" w:firstLine="294"/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</w:pP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Table 2. Number of </w:t>
      </w:r>
      <w:r w:rsidRPr="00856BF7">
        <w:rPr>
          <w:rStyle w:val="il"/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Displaced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 Families / Persons Inside Evacuation Center</w:t>
      </w:r>
      <w:r w:rsidR="006A77CB"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s</w:t>
      </w:r>
    </w:p>
    <w:tbl>
      <w:tblPr>
        <w:tblW w:w="4563" w:type="pct"/>
        <w:tblInd w:w="846" w:type="dxa"/>
        <w:tblLook w:val="04A0" w:firstRow="1" w:lastRow="0" w:firstColumn="1" w:lastColumn="0" w:noHBand="0" w:noVBand="1"/>
      </w:tblPr>
      <w:tblGrid>
        <w:gridCol w:w="2838"/>
        <w:gridCol w:w="1170"/>
        <w:gridCol w:w="1289"/>
        <w:gridCol w:w="898"/>
        <w:gridCol w:w="898"/>
        <w:gridCol w:w="898"/>
        <w:gridCol w:w="900"/>
      </w:tblGrid>
      <w:tr w:rsidR="00244BE3" w:rsidRPr="00856BF7" w:rsidTr="0070418F">
        <w:trPr>
          <w:trHeight w:val="20"/>
        </w:trPr>
        <w:tc>
          <w:tcPr>
            <w:tcW w:w="1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1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NUMBER OF EVACUATION CENTERS (ECs) </w:t>
            </w:r>
          </w:p>
        </w:tc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INSIDE ECs </w:t>
            </w:r>
          </w:p>
        </w:tc>
      </w:tr>
      <w:tr w:rsidR="00244BE3" w:rsidRPr="00856BF7" w:rsidTr="0070418F">
        <w:trPr>
          <w:trHeight w:val="20"/>
        </w:trPr>
        <w:tc>
          <w:tcPr>
            <w:tcW w:w="1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244BE3" w:rsidRPr="00856BF7" w:rsidTr="0070418F">
        <w:trPr>
          <w:trHeight w:val="20"/>
        </w:trPr>
        <w:tc>
          <w:tcPr>
            <w:tcW w:w="1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244BE3" w:rsidRPr="00856BF7" w:rsidTr="0070418F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106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275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275</w:t>
            </w:r>
          </w:p>
        </w:tc>
      </w:tr>
      <w:tr w:rsidR="00244BE3" w:rsidRPr="00856BF7" w:rsidTr="0070418F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0832D5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275</w:t>
            </w:r>
          </w:p>
        </w:tc>
      </w:tr>
      <w:tr w:rsidR="000832D5" w:rsidRPr="00856BF7" w:rsidTr="0070418F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0832D5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275</w:t>
            </w:r>
          </w:p>
        </w:tc>
      </w:tr>
      <w:tr w:rsidR="00244BE3" w:rsidRPr="00856BF7" w:rsidTr="0070418F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0832D5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Lapu-Lapu</w:t>
            </w:r>
            <w:proofErr w:type="spellEnd"/>
            <w:r w:rsidR="00244BE3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106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275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275</w:t>
            </w:r>
          </w:p>
        </w:tc>
      </w:tr>
    </w:tbl>
    <w:p w:rsidR="00244BE3" w:rsidRPr="00AD2091" w:rsidRDefault="00244BE3" w:rsidP="00544F34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70418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F60891" w:rsidRPr="00B24148" w:rsidRDefault="00244BE3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70418F" w:rsidRPr="00344ACF" w:rsidRDefault="0070418F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70418F" w:rsidRDefault="00097EB1" w:rsidP="00544F34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9A07A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:rsidR="0070418F" w:rsidRDefault="00097EB1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418F">
        <w:rPr>
          <w:rFonts w:ascii="Arial" w:hAnsi="Arial" w:cs="Arial"/>
          <w:sz w:val="24"/>
          <w:szCs w:val="24"/>
        </w:rPr>
        <w:t xml:space="preserve">A total of </w:t>
      </w:r>
      <w:r w:rsidR="00A676B2" w:rsidRPr="0070418F">
        <w:rPr>
          <w:rFonts w:ascii="Arial" w:hAnsi="Arial" w:cs="Arial"/>
          <w:b/>
          <w:color w:val="0070C0"/>
          <w:sz w:val="24"/>
          <w:szCs w:val="24"/>
        </w:rPr>
        <w:t>267</w:t>
      </w:r>
      <w:r w:rsidRPr="0070418F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70418F">
        <w:rPr>
          <w:rFonts w:ascii="Arial" w:hAnsi="Arial" w:cs="Arial"/>
          <w:color w:val="0070C0"/>
          <w:sz w:val="24"/>
          <w:szCs w:val="24"/>
        </w:rPr>
        <w:t xml:space="preserve"> </w:t>
      </w:r>
      <w:r w:rsidRPr="0070418F">
        <w:rPr>
          <w:rFonts w:ascii="Arial" w:hAnsi="Arial" w:cs="Arial"/>
          <w:sz w:val="24"/>
          <w:szCs w:val="24"/>
        </w:rPr>
        <w:t xml:space="preserve">or </w:t>
      </w:r>
      <w:r w:rsidR="00A676B2" w:rsidRPr="0070418F">
        <w:rPr>
          <w:rFonts w:ascii="Arial" w:hAnsi="Arial" w:cs="Arial"/>
          <w:b/>
          <w:color w:val="0070C0"/>
          <w:sz w:val="24"/>
          <w:szCs w:val="24"/>
        </w:rPr>
        <w:t>682</w:t>
      </w:r>
      <w:r w:rsidRPr="0070418F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70418F">
        <w:rPr>
          <w:rFonts w:ascii="Arial" w:hAnsi="Arial" w:cs="Arial"/>
          <w:color w:val="0070C0"/>
          <w:sz w:val="24"/>
          <w:szCs w:val="24"/>
        </w:rPr>
        <w:t xml:space="preserve"> </w:t>
      </w:r>
      <w:r w:rsidR="00A676B2" w:rsidRPr="0070418F">
        <w:rPr>
          <w:rFonts w:ascii="Arial" w:hAnsi="Arial" w:cs="Arial"/>
          <w:sz w:val="24"/>
          <w:szCs w:val="24"/>
        </w:rPr>
        <w:t>took temporary shelter with their relatives</w:t>
      </w:r>
      <w:r w:rsidRPr="0070418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0418F">
        <w:rPr>
          <w:rFonts w:ascii="Arial" w:hAnsi="Arial" w:cs="Arial"/>
          <w:sz w:val="24"/>
          <w:szCs w:val="24"/>
        </w:rPr>
        <w:t>(see Table 3</w:t>
      </w:r>
      <w:r w:rsidRPr="0070418F">
        <w:rPr>
          <w:rFonts w:ascii="Arial" w:hAnsi="Arial" w:cs="Arial"/>
          <w:sz w:val="24"/>
          <w:szCs w:val="24"/>
        </w:rPr>
        <w:t>).</w:t>
      </w:r>
    </w:p>
    <w:p w:rsidR="0070418F" w:rsidRPr="00344ACF" w:rsidRDefault="0070418F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</w:p>
    <w:p w:rsidR="00097EB1" w:rsidRPr="00856BF7" w:rsidRDefault="00097EB1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Cs w:val="24"/>
        </w:rPr>
      </w:pPr>
      <w:bookmarkStart w:id="0" w:name="_GoBack"/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Table 3.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 xml:space="preserve"> Number of </w:t>
      </w:r>
      <w:r w:rsidRPr="00856BF7">
        <w:rPr>
          <w:rStyle w:val="il"/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Displaced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 xml:space="preserve"> Families / Persons 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Outside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 xml:space="preserve"> Evacuation Center</w:t>
      </w:r>
      <w:r w:rsidR="0070418F"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4621"/>
        <w:gridCol w:w="1046"/>
        <w:gridCol w:w="1093"/>
        <w:gridCol w:w="1046"/>
        <w:gridCol w:w="1091"/>
      </w:tblGrid>
      <w:tr w:rsidR="00097EB1" w:rsidRPr="00856BF7" w:rsidTr="0070418F">
        <w:trPr>
          <w:trHeight w:val="20"/>
        </w:trPr>
        <w:tc>
          <w:tcPr>
            <w:tcW w:w="2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OUTSIDE</w:t>
            </w: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ECs 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267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682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682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682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682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Lapu-Lapu</w:t>
            </w:r>
            <w:proofErr w:type="spellEnd"/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267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682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682</w:t>
            </w:r>
          </w:p>
        </w:tc>
      </w:tr>
    </w:tbl>
    <w:bookmarkEnd w:id="0"/>
    <w:p w:rsidR="00097EB1" w:rsidRPr="00AD2091" w:rsidRDefault="00097EB1" w:rsidP="00544F34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70418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097EB1" w:rsidRPr="00B24148" w:rsidRDefault="00097EB1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</w:t>
      </w: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344ACF" w:rsidRDefault="00344ACF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6E1E4E" w:rsidRDefault="002741F7" w:rsidP="00544F3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5D2528" w:rsidRPr="0077671F" w:rsidRDefault="005D2528" w:rsidP="00544F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671F">
        <w:rPr>
          <w:rFonts w:ascii="Arial" w:eastAsia="Arial" w:hAnsi="Arial" w:cs="Arial"/>
          <w:sz w:val="24"/>
          <w:szCs w:val="24"/>
        </w:rPr>
        <w:t>There are </w:t>
      </w:r>
      <w:r w:rsidR="00F60891"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344ACF">
        <w:rPr>
          <w:rFonts w:ascii="Arial" w:eastAsia="Arial" w:hAnsi="Arial" w:cs="Arial"/>
          <w:b/>
          <w:color w:val="0070C0"/>
          <w:sz w:val="24"/>
          <w:szCs w:val="24"/>
        </w:rPr>
        <w:t xml:space="preserve"> damaged </w:t>
      </w:r>
      <w:r w:rsidR="00344ACF">
        <w:rPr>
          <w:rFonts w:ascii="Arial" w:eastAsia="Arial" w:hAnsi="Arial" w:cs="Arial"/>
          <w:sz w:val="24"/>
          <w:szCs w:val="24"/>
        </w:rPr>
        <w:t>by the fire incident</w:t>
      </w:r>
      <w:r w:rsidRPr="0077671F">
        <w:rPr>
          <w:rFonts w:ascii="Arial" w:eastAsia="Arial" w:hAnsi="Arial" w:cs="Arial"/>
          <w:sz w:val="24"/>
          <w:szCs w:val="24"/>
        </w:rPr>
        <w:t>; of which, </w:t>
      </w:r>
      <w:r w:rsidR="00F60891">
        <w:rPr>
          <w:rFonts w:ascii="Arial" w:eastAsia="Arial" w:hAnsi="Arial" w:cs="Arial"/>
          <w:b/>
          <w:color w:val="0070C0"/>
          <w:sz w:val="24"/>
          <w:szCs w:val="24"/>
        </w:rPr>
        <w:t>106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 </w:t>
      </w:r>
      <w:r w:rsidRPr="0077671F">
        <w:rPr>
          <w:rFonts w:ascii="Arial" w:eastAsia="Arial" w:hAnsi="Arial" w:cs="Arial"/>
          <w:sz w:val="24"/>
          <w:szCs w:val="24"/>
        </w:rPr>
        <w:t>are 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6089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partially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44ACF">
        <w:rPr>
          <w:rFonts w:ascii="Arial" w:eastAsia="Arial" w:hAnsi="Arial" w:cs="Arial"/>
          <w:sz w:val="24"/>
          <w:szCs w:val="24"/>
        </w:rPr>
        <w:t xml:space="preserve"> </w:t>
      </w:r>
      <w:r w:rsidR="00C11EFD">
        <w:rPr>
          <w:rFonts w:ascii="Arial" w:eastAsia="Arial" w:hAnsi="Arial" w:cs="Arial"/>
          <w:sz w:val="24"/>
          <w:szCs w:val="24"/>
        </w:rPr>
        <w:t>(see Table 4</w:t>
      </w:r>
      <w:r w:rsidRPr="0077671F">
        <w:rPr>
          <w:rFonts w:ascii="Arial" w:eastAsia="Arial" w:hAnsi="Arial" w:cs="Arial"/>
          <w:sz w:val="24"/>
          <w:szCs w:val="24"/>
        </w:rPr>
        <w:t>).</w:t>
      </w:r>
    </w:p>
    <w:p w:rsidR="00AA053B" w:rsidRDefault="00AA053B" w:rsidP="00544F34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544F34" w:rsidRDefault="00C11EFD" w:rsidP="00544F34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18"/>
          <w:szCs w:val="24"/>
        </w:rPr>
      </w:pPr>
      <w:r w:rsidRPr="00544F34">
        <w:rPr>
          <w:rFonts w:ascii="Arial" w:eastAsia="Arial" w:hAnsi="Arial" w:cs="Arial"/>
          <w:b/>
          <w:i/>
          <w:color w:val="000000"/>
          <w:sz w:val="18"/>
          <w:szCs w:val="24"/>
        </w:rPr>
        <w:t>Table 4</w:t>
      </w:r>
      <w:r w:rsidR="00AA053B" w:rsidRPr="00544F34">
        <w:rPr>
          <w:rFonts w:ascii="Arial" w:eastAsia="Arial" w:hAnsi="Arial" w:cs="Arial"/>
          <w:b/>
          <w:i/>
          <w:color w:val="000000"/>
          <w:sz w:val="18"/>
          <w:szCs w:val="24"/>
        </w:rPr>
        <w:t xml:space="preserve">. </w:t>
      </w:r>
      <w:r w:rsidR="005D2528"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4"/>
        </w:rPr>
        <w:t>Number of Damaged Houses</w:t>
      </w:r>
      <w:r w:rsidR="005D2528" w:rsidRPr="00544F34">
        <w:rPr>
          <w:rFonts w:ascii="Arial" w:eastAsia="Times New Roman" w:hAnsi="Arial" w:cs="Arial"/>
          <w:i/>
          <w:iCs/>
          <w:color w:val="222222"/>
          <w:sz w:val="18"/>
          <w:szCs w:val="24"/>
        </w:rPr>
        <w:t>      </w:t>
      </w:r>
    </w:p>
    <w:tbl>
      <w:tblPr>
        <w:tblW w:w="480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907"/>
        <w:gridCol w:w="1417"/>
        <w:gridCol w:w="1417"/>
        <w:gridCol w:w="1321"/>
      </w:tblGrid>
      <w:tr w:rsidR="005D2528" w:rsidRPr="00544F34" w:rsidTr="00F60891">
        <w:trPr>
          <w:trHeight w:val="20"/>
        </w:trPr>
        <w:tc>
          <w:tcPr>
            <w:tcW w:w="277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REGION / PROVINCE / MUNICIPALITY</w:t>
            </w:r>
          </w:p>
        </w:tc>
        <w:tc>
          <w:tcPr>
            <w:tcW w:w="22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NO. OF DAMAGED HOUSES</w:t>
            </w:r>
          </w:p>
        </w:tc>
      </w:tr>
      <w:tr w:rsidR="005D2528" w:rsidRPr="00544F34" w:rsidTr="00F60891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 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 Totally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 Partially</w:t>
            </w:r>
          </w:p>
        </w:tc>
      </w:tr>
      <w:tr w:rsidR="005D2528" w:rsidRPr="00544F34" w:rsidTr="00F60891">
        <w:trPr>
          <w:trHeight w:val="20"/>
        </w:trPr>
        <w:tc>
          <w:tcPr>
            <w:tcW w:w="2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3</w:t>
            </w:r>
          </w:p>
        </w:tc>
      </w:tr>
      <w:tr w:rsidR="005D2528" w:rsidRPr="00544F34" w:rsidTr="00F60891">
        <w:trPr>
          <w:trHeight w:val="20"/>
        </w:trPr>
        <w:tc>
          <w:tcPr>
            <w:tcW w:w="2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REGION VII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3</w:t>
            </w:r>
          </w:p>
        </w:tc>
      </w:tr>
      <w:tr w:rsidR="005D2528" w:rsidRPr="00544F34" w:rsidTr="00F60891">
        <w:trPr>
          <w:trHeight w:val="20"/>
        </w:trPr>
        <w:tc>
          <w:tcPr>
            <w:tcW w:w="2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Cebu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3</w:t>
            </w:r>
          </w:p>
        </w:tc>
      </w:tr>
      <w:tr w:rsidR="005D2528" w:rsidRPr="00544F34" w:rsidTr="00F60891">
        <w:trPr>
          <w:trHeight w:val="20"/>
        </w:trPr>
        <w:tc>
          <w:tcPr>
            <w:tcW w:w="1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ind w:hanging="116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proofErr w:type="spellStart"/>
            <w:r w:rsidRPr="0054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4"/>
              </w:rPr>
              <w:t>Lapu-Lapu</w:t>
            </w:r>
            <w:proofErr w:type="spellEnd"/>
            <w:r w:rsidRPr="0054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4"/>
              </w:rPr>
              <w:t xml:space="preserve">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109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106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3</w:t>
            </w:r>
          </w:p>
        </w:tc>
      </w:tr>
    </w:tbl>
    <w:p w:rsidR="00AA053B" w:rsidRPr="00AD2091" w:rsidRDefault="00AA053B" w:rsidP="00544F3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</w:p>
    <w:p w:rsidR="006E1E4E" w:rsidRDefault="006E1E4E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344ACF" w:rsidRPr="00344ACF" w:rsidRDefault="00344ACF" w:rsidP="00544F34">
      <w:pPr>
        <w:widowControl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2C232A" w:rsidRPr="00BD773A" w:rsidRDefault="002C232A" w:rsidP="00544F34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:rsidR="002C232A" w:rsidRPr="00BD773A" w:rsidRDefault="002C232A" w:rsidP="00544F34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Pr="00BD773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433D02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1,545,503.30</w:t>
      </w:r>
      <w:r w:rsidRPr="00BD773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worth of assistance was provided by the </w:t>
      </w:r>
      <w:r w:rsidRPr="00BD773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C11EF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e affected families (see Table 5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2C232A" w:rsidRPr="00BD773A" w:rsidRDefault="002C232A" w:rsidP="00544F34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C232A" w:rsidRPr="00544F34" w:rsidRDefault="002C232A" w:rsidP="00544F34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en-US"/>
        </w:rPr>
      </w:pP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 xml:space="preserve">        Table </w:t>
      </w:r>
      <w:r w:rsidR="00C11EFD"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5</w:t>
      </w: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381"/>
        <w:gridCol w:w="1383"/>
        <w:gridCol w:w="1383"/>
        <w:gridCol w:w="1383"/>
        <w:gridCol w:w="1379"/>
      </w:tblGrid>
      <w:tr w:rsidR="002C232A" w:rsidRPr="00544F34" w:rsidTr="00D0513C">
        <w:trPr>
          <w:trHeight w:val="20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3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TOTAL COST OF ASSISTANCE </w:t>
            </w:r>
          </w:p>
        </w:tc>
      </w:tr>
      <w:tr w:rsidR="00D0513C" w:rsidRPr="00544F34" w:rsidTr="00D0513C">
        <w:trPr>
          <w:trHeight w:val="20"/>
        </w:trPr>
        <w:tc>
          <w:tcPr>
            <w:tcW w:w="1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 w:firstLine="255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DSWD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D0513C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>LGUs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NGOs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OTHERS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GRAND TOTAL </w:t>
            </w:r>
          </w:p>
        </w:tc>
      </w:tr>
      <w:tr w:rsidR="00D0513C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  <w:r w:rsidR="002C232A"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</w:tr>
      <w:tr w:rsidR="00D0513C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760436" w:rsidP="00544F34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</w:tr>
      <w:tr w:rsidR="00760436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</w:tr>
      <w:tr w:rsidR="002C232A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760436" w:rsidP="00544F34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 w:rsidRPr="00544F3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Lapu-Lapu</w:t>
            </w:r>
            <w:proofErr w:type="spellEnd"/>
            <w:r w:rsidR="002C232A"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1,545,503.30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1,545,503.30</w:t>
            </w:r>
          </w:p>
        </w:tc>
      </w:tr>
    </w:tbl>
    <w:p w:rsidR="00760436" w:rsidRPr="00AD2091" w:rsidRDefault="00760436" w:rsidP="00544F3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</w:p>
    <w:p w:rsidR="00760436" w:rsidRDefault="00760436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D0513C" w:rsidRPr="00912D02" w:rsidRDefault="00D0513C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544F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433D02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A304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544F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351FC7" w:rsidRPr="00351FC7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efforts.</w:t>
            </w:r>
          </w:p>
        </w:tc>
      </w:tr>
    </w:tbl>
    <w:p w:rsidR="00C611AC" w:rsidRPr="00AD2091" w:rsidRDefault="00C611AC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30427" w:rsidRDefault="00433D02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</w:t>
            </w:r>
            <w:r w:rsid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30427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AE2D10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409A" w:rsidRDefault="003C409A" w:rsidP="00544F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is continuously co</w:t>
            </w:r>
            <w:r w:rsidR="001A7A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ordinating with LGU of </w:t>
            </w:r>
            <w:proofErr w:type="spellStart"/>
            <w:r w:rsidR="001A7A66">
              <w:rPr>
                <w:rFonts w:ascii="Arial" w:eastAsia="Arial" w:hAnsi="Arial" w:cs="Arial"/>
                <w:color w:val="0070C0"/>
                <w:sz w:val="20"/>
                <w:szCs w:val="24"/>
              </w:rPr>
              <w:t>Lapu-Lapu</w:t>
            </w:r>
            <w:proofErr w:type="spellEnd"/>
            <w:r w:rsidR="001A7A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</w:t>
            </w:r>
            <w:r w:rsidR="00765F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support. </w:t>
            </w:r>
          </w:p>
          <w:p w:rsidR="00433D02" w:rsidRPr="00C8066C" w:rsidRDefault="00433D02" w:rsidP="00544F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distributed relief packs to the affected families in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Lapu-Lapu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City. Each family received a food pack, a hygiene kit, two </w:t>
            </w:r>
            <w:r w:rsidR="00D0513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(2)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malongs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 a dining kit, a tarpaulin</w:t>
            </w:r>
            <w:r w:rsidR="00D0513C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a cooking set.</w:t>
            </w:r>
          </w:p>
        </w:tc>
      </w:tr>
    </w:tbl>
    <w:p w:rsidR="001E6399" w:rsidRPr="00EC0BA6" w:rsidRDefault="001E6399" w:rsidP="00544F34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544F34" w:rsidRDefault="001E6399" w:rsidP="00544F3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544F3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EB5E94" w:rsidRDefault="00EB5E94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611AC" w:rsidRDefault="00C611AC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544F34" w:rsidRPr="00124E77" w:rsidRDefault="00544F34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D2528" w:rsidRPr="00EB5E94" w:rsidRDefault="002741F7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EB5E94" w:rsidRDefault="00EB5E94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D2528" w:rsidRPr="0077671F" w:rsidRDefault="005D2528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7671F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24E77" w:rsidRDefault="005D2528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7671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E4" w:rsidRDefault="005839E4">
      <w:pPr>
        <w:spacing w:after="0" w:line="240" w:lineRule="auto"/>
      </w:pPr>
      <w:r>
        <w:separator/>
      </w:r>
    </w:p>
  </w:endnote>
  <w:endnote w:type="continuationSeparator" w:id="0">
    <w:p w:rsidR="005839E4" w:rsidRDefault="0058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856BF7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856BF7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29281B">
      <w:rPr>
        <w:rFonts w:ascii="Arial" w:eastAsia="Arial" w:hAnsi="Arial" w:cs="Arial"/>
        <w:sz w:val="14"/>
        <w:szCs w:val="18"/>
      </w:rPr>
      <w:t>2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5D2528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5D2528">
      <w:rPr>
        <w:rFonts w:ascii="Arial" w:eastAsia="Arial" w:hAnsi="Arial" w:cs="Arial"/>
        <w:sz w:val="14"/>
        <w:szCs w:val="18"/>
      </w:rPr>
      <w:t>Brgy</w:t>
    </w:r>
    <w:proofErr w:type="spellEnd"/>
    <w:r w:rsidR="005D2528">
      <w:rPr>
        <w:rFonts w:ascii="Arial" w:eastAsia="Arial" w:hAnsi="Arial" w:cs="Arial"/>
        <w:sz w:val="14"/>
        <w:szCs w:val="18"/>
      </w:rPr>
      <w:t>. Ibo</w:t>
    </w:r>
    <w:r w:rsidR="00124E77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115104">
      <w:rPr>
        <w:rFonts w:ascii="Arial" w:eastAsia="Arial" w:hAnsi="Arial" w:cs="Arial"/>
        <w:sz w:val="14"/>
        <w:szCs w:val="18"/>
      </w:rPr>
      <w:t>Lapu-Lapu</w:t>
    </w:r>
    <w:proofErr w:type="spellEnd"/>
    <w:r w:rsidR="00115104">
      <w:rPr>
        <w:rFonts w:ascii="Arial" w:eastAsia="Arial" w:hAnsi="Arial" w:cs="Arial"/>
        <w:sz w:val="14"/>
        <w:szCs w:val="18"/>
      </w:rPr>
      <w:t xml:space="preserve"> </w:t>
    </w:r>
    <w:r w:rsidR="00124E77">
      <w:rPr>
        <w:rFonts w:ascii="Arial" w:eastAsia="Arial" w:hAnsi="Arial" w:cs="Arial"/>
        <w:sz w:val="14"/>
        <w:szCs w:val="18"/>
      </w:rPr>
      <w:t xml:space="preserve">City </w:t>
    </w:r>
    <w:r w:rsidR="0029281B">
      <w:rPr>
        <w:rFonts w:ascii="Arial" w:eastAsia="Arial" w:hAnsi="Arial" w:cs="Arial"/>
        <w:sz w:val="14"/>
        <w:szCs w:val="18"/>
      </w:rPr>
      <w:t>as of 24</w:t>
    </w:r>
    <w:r w:rsidR="00115104">
      <w:rPr>
        <w:rFonts w:ascii="Arial" w:eastAsia="Arial" w:hAnsi="Arial" w:cs="Arial"/>
        <w:sz w:val="14"/>
        <w:szCs w:val="18"/>
      </w:rPr>
      <w:t xml:space="preserve"> July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29281B">
      <w:rPr>
        <w:rFonts w:ascii="Arial" w:eastAsia="Arial" w:hAnsi="Arial" w:cs="Arial"/>
        <w:sz w:val="14"/>
        <w:szCs w:val="18"/>
      </w:rPr>
      <w:t>2019, 5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E4" w:rsidRDefault="005839E4">
      <w:pPr>
        <w:spacing w:after="0" w:line="240" w:lineRule="auto"/>
      </w:pPr>
      <w:r>
        <w:separator/>
      </w:r>
    </w:p>
  </w:footnote>
  <w:footnote w:type="continuationSeparator" w:id="0">
    <w:p w:rsidR="005839E4" w:rsidRDefault="0058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9538D3"/>
    <w:multiLevelType w:val="hybridMultilevel"/>
    <w:tmpl w:val="3666562C"/>
    <w:lvl w:ilvl="0" w:tplc="B3E8438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C6EF1"/>
    <w:multiLevelType w:val="hybridMultilevel"/>
    <w:tmpl w:val="D984157A"/>
    <w:lvl w:ilvl="0" w:tplc="DA72E8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394B71"/>
    <w:multiLevelType w:val="hybridMultilevel"/>
    <w:tmpl w:val="07328D8C"/>
    <w:lvl w:ilvl="0" w:tplc="0F4AE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17"/>
  </w:num>
  <w:num w:numId="5">
    <w:abstractNumId w:val="19"/>
  </w:num>
  <w:num w:numId="6">
    <w:abstractNumId w:val="25"/>
  </w:num>
  <w:num w:numId="7">
    <w:abstractNumId w:val="16"/>
  </w:num>
  <w:num w:numId="8">
    <w:abstractNumId w:val="29"/>
  </w:num>
  <w:num w:numId="9">
    <w:abstractNumId w:val="15"/>
  </w:num>
  <w:num w:numId="10">
    <w:abstractNumId w:val="0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6"/>
  </w:num>
  <w:num w:numId="16">
    <w:abstractNumId w:val="31"/>
  </w:num>
  <w:num w:numId="17">
    <w:abstractNumId w:val="1"/>
  </w:num>
  <w:num w:numId="18">
    <w:abstractNumId w:val="26"/>
  </w:num>
  <w:num w:numId="19">
    <w:abstractNumId w:val="8"/>
  </w:num>
  <w:num w:numId="20">
    <w:abstractNumId w:val="23"/>
  </w:num>
  <w:num w:numId="21">
    <w:abstractNumId w:val="3"/>
  </w:num>
  <w:num w:numId="22">
    <w:abstractNumId w:val="33"/>
  </w:num>
  <w:num w:numId="23">
    <w:abstractNumId w:val="21"/>
  </w:num>
  <w:num w:numId="24">
    <w:abstractNumId w:val="18"/>
  </w:num>
  <w:num w:numId="25">
    <w:abstractNumId w:val="27"/>
  </w:num>
  <w:num w:numId="26">
    <w:abstractNumId w:val="5"/>
  </w:num>
  <w:num w:numId="27">
    <w:abstractNumId w:val="32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4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0CDA"/>
    <w:rsid w:val="000832D5"/>
    <w:rsid w:val="00083789"/>
    <w:rsid w:val="00090371"/>
    <w:rsid w:val="00093334"/>
    <w:rsid w:val="00096310"/>
    <w:rsid w:val="00097E2F"/>
    <w:rsid w:val="00097EB1"/>
    <w:rsid w:val="000B678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5104"/>
    <w:rsid w:val="00116AF7"/>
    <w:rsid w:val="00124E77"/>
    <w:rsid w:val="001322D8"/>
    <w:rsid w:val="00135103"/>
    <w:rsid w:val="00141BDA"/>
    <w:rsid w:val="0014323A"/>
    <w:rsid w:val="00154140"/>
    <w:rsid w:val="001551E2"/>
    <w:rsid w:val="00155842"/>
    <w:rsid w:val="0015747A"/>
    <w:rsid w:val="00160189"/>
    <w:rsid w:val="00163478"/>
    <w:rsid w:val="001823AB"/>
    <w:rsid w:val="001847A6"/>
    <w:rsid w:val="00186433"/>
    <w:rsid w:val="001A7A66"/>
    <w:rsid w:val="001B0DCD"/>
    <w:rsid w:val="001B2088"/>
    <w:rsid w:val="001B4636"/>
    <w:rsid w:val="001B4682"/>
    <w:rsid w:val="001B5AF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44BE3"/>
    <w:rsid w:val="00250D5A"/>
    <w:rsid w:val="00255368"/>
    <w:rsid w:val="00262F03"/>
    <w:rsid w:val="002741A1"/>
    <w:rsid w:val="002741F7"/>
    <w:rsid w:val="00275C6A"/>
    <w:rsid w:val="00282576"/>
    <w:rsid w:val="00282674"/>
    <w:rsid w:val="002851FF"/>
    <w:rsid w:val="0029281B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232A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4ACF"/>
    <w:rsid w:val="00347255"/>
    <w:rsid w:val="00351FC7"/>
    <w:rsid w:val="0035250A"/>
    <w:rsid w:val="00354960"/>
    <w:rsid w:val="00357104"/>
    <w:rsid w:val="00371C7A"/>
    <w:rsid w:val="00375AE7"/>
    <w:rsid w:val="00375C00"/>
    <w:rsid w:val="00383077"/>
    <w:rsid w:val="003835B4"/>
    <w:rsid w:val="00385338"/>
    <w:rsid w:val="00387EBD"/>
    <w:rsid w:val="0039157E"/>
    <w:rsid w:val="00393D07"/>
    <w:rsid w:val="00393EED"/>
    <w:rsid w:val="0039798B"/>
    <w:rsid w:val="003A7717"/>
    <w:rsid w:val="003C3015"/>
    <w:rsid w:val="003C409A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3D02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1834"/>
    <w:rsid w:val="00544F34"/>
    <w:rsid w:val="00556E1E"/>
    <w:rsid w:val="00564400"/>
    <w:rsid w:val="005714F3"/>
    <w:rsid w:val="00574C3B"/>
    <w:rsid w:val="0058313A"/>
    <w:rsid w:val="005838F4"/>
    <w:rsid w:val="005839E4"/>
    <w:rsid w:val="00590B6B"/>
    <w:rsid w:val="005924AF"/>
    <w:rsid w:val="00596FC3"/>
    <w:rsid w:val="005A2012"/>
    <w:rsid w:val="005B7748"/>
    <w:rsid w:val="005B7B3E"/>
    <w:rsid w:val="005D2528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A77CB"/>
    <w:rsid w:val="006B6DC3"/>
    <w:rsid w:val="006B6DFB"/>
    <w:rsid w:val="006B7F71"/>
    <w:rsid w:val="006C514D"/>
    <w:rsid w:val="006C7E5F"/>
    <w:rsid w:val="006D3EC5"/>
    <w:rsid w:val="006E1E4E"/>
    <w:rsid w:val="006E2AB6"/>
    <w:rsid w:val="006F0656"/>
    <w:rsid w:val="006F0945"/>
    <w:rsid w:val="006F7673"/>
    <w:rsid w:val="00700E0E"/>
    <w:rsid w:val="00702671"/>
    <w:rsid w:val="0070418F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36"/>
    <w:rsid w:val="007604F7"/>
    <w:rsid w:val="00765FED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429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56BF7"/>
    <w:rsid w:val="00867BE4"/>
    <w:rsid w:val="0087182C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E7B72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427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676B2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B158C7"/>
    <w:rsid w:val="00B17722"/>
    <w:rsid w:val="00B24148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1EFD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1AC"/>
    <w:rsid w:val="00C61BA3"/>
    <w:rsid w:val="00C623C1"/>
    <w:rsid w:val="00C71876"/>
    <w:rsid w:val="00C71B5A"/>
    <w:rsid w:val="00C77368"/>
    <w:rsid w:val="00C8066C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13C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64459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2377C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E94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1A87"/>
    <w:rsid w:val="00F2441C"/>
    <w:rsid w:val="00F24B77"/>
    <w:rsid w:val="00F507DB"/>
    <w:rsid w:val="00F54516"/>
    <w:rsid w:val="00F56ECD"/>
    <w:rsid w:val="00F60891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8A573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A7D6-4AA9-4767-8558-C377D1BA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17</cp:revision>
  <dcterms:created xsi:type="dcterms:W3CDTF">2019-07-24T08:24:00Z</dcterms:created>
  <dcterms:modified xsi:type="dcterms:W3CDTF">2019-07-24T08:43:00Z</dcterms:modified>
</cp:coreProperties>
</file>