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2FE7CE" w14:textId="15AB80E0" w:rsidR="00393D07" w:rsidRPr="00475847" w:rsidRDefault="001149A2" w:rsidP="00DB0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24"/>
        </w:rPr>
      </w:pPr>
      <w:bookmarkStart w:id="0" w:name="_gjdgxs" w:colFirst="0" w:colLast="0"/>
      <w:bookmarkEnd w:id="0"/>
      <w:r w:rsidRPr="00475847">
        <w:rPr>
          <w:rFonts w:ascii="Arial" w:eastAsia="Arial" w:hAnsi="Arial" w:cs="Arial"/>
          <w:b/>
          <w:sz w:val="32"/>
          <w:szCs w:val="24"/>
        </w:rPr>
        <w:t>D</w:t>
      </w:r>
      <w:r w:rsidR="00E511E9">
        <w:rPr>
          <w:rFonts w:ascii="Arial" w:eastAsia="Arial" w:hAnsi="Arial" w:cs="Arial"/>
          <w:b/>
          <w:sz w:val="32"/>
          <w:szCs w:val="24"/>
        </w:rPr>
        <w:t xml:space="preserve">SWD DROMIC </w:t>
      </w:r>
      <w:r w:rsidR="00DF728B" w:rsidRPr="00475847">
        <w:rPr>
          <w:rFonts w:ascii="Arial" w:eastAsia="Arial" w:hAnsi="Arial" w:cs="Arial"/>
          <w:b/>
          <w:sz w:val="32"/>
          <w:szCs w:val="24"/>
        </w:rPr>
        <w:t>Report</w:t>
      </w:r>
      <w:r w:rsidR="00A34568">
        <w:rPr>
          <w:rFonts w:ascii="Arial" w:eastAsia="Arial" w:hAnsi="Arial" w:cs="Arial"/>
          <w:b/>
          <w:sz w:val="32"/>
          <w:szCs w:val="24"/>
        </w:rPr>
        <w:t xml:space="preserve"> #2</w:t>
      </w:r>
      <w:r w:rsidR="00E511E9">
        <w:rPr>
          <w:rFonts w:ascii="Arial" w:eastAsia="Arial" w:hAnsi="Arial" w:cs="Arial"/>
          <w:b/>
          <w:sz w:val="32"/>
          <w:szCs w:val="24"/>
        </w:rPr>
        <w:t xml:space="preserve"> </w:t>
      </w:r>
      <w:r w:rsidR="00985089" w:rsidRPr="00475847">
        <w:rPr>
          <w:rFonts w:ascii="Arial" w:eastAsia="Arial" w:hAnsi="Arial" w:cs="Arial"/>
          <w:b/>
          <w:sz w:val="32"/>
          <w:szCs w:val="24"/>
        </w:rPr>
        <w:t xml:space="preserve">on the </w:t>
      </w:r>
      <w:r w:rsidR="00F1669C">
        <w:rPr>
          <w:rFonts w:ascii="Arial" w:eastAsia="Arial" w:hAnsi="Arial" w:cs="Arial"/>
          <w:b/>
          <w:sz w:val="32"/>
          <w:szCs w:val="24"/>
        </w:rPr>
        <w:t>Flooding</w:t>
      </w:r>
      <w:r w:rsidRPr="00475847">
        <w:rPr>
          <w:rFonts w:ascii="Arial" w:eastAsia="Arial" w:hAnsi="Arial" w:cs="Arial"/>
          <w:b/>
          <w:sz w:val="32"/>
          <w:szCs w:val="24"/>
        </w:rPr>
        <w:t xml:space="preserve"> Incident </w:t>
      </w:r>
    </w:p>
    <w:p w14:paraId="4C122573" w14:textId="488F0C4A" w:rsidR="002646B6" w:rsidRDefault="001149A2" w:rsidP="00E511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24"/>
        </w:rPr>
      </w:pPr>
      <w:r w:rsidRPr="00475847">
        <w:rPr>
          <w:rFonts w:ascii="Arial" w:eastAsia="Arial" w:hAnsi="Arial" w:cs="Arial"/>
          <w:b/>
          <w:sz w:val="32"/>
          <w:szCs w:val="24"/>
        </w:rPr>
        <w:t xml:space="preserve">in </w:t>
      </w:r>
      <w:proofErr w:type="spellStart"/>
      <w:r w:rsidR="007618B4">
        <w:rPr>
          <w:rFonts w:ascii="Arial" w:eastAsia="Arial" w:hAnsi="Arial" w:cs="Arial"/>
          <w:b/>
          <w:sz w:val="32"/>
          <w:szCs w:val="24"/>
        </w:rPr>
        <w:t>Brgy</w:t>
      </w:r>
      <w:proofErr w:type="spellEnd"/>
      <w:r w:rsidR="007618B4">
        <w:rPr>
          <w:rFonts w:ascii="Arial" w:eastAsia="Arial" w:hAnsi="Arial" w:cs="Arial"/>
          <w:b/>
          <w:sz w:val="32"/>
          <w:szCs w:val="24"/>
        </w:rPr>
        <w:t xml:space="preserve">. </w:t>
      </w:r>
      <w:proofErr w:type="spellStart"/>
      <w:r w:rsidR="007618B4">
        <w:rPr>
          <w:rFonts w:ascii="Arial" w:eastAsia="Arial" w:hAnsi="Arial" w:cs="Arial"/>
          <w:b/>
          <w:sz w:val="32"/>
          <w:szCs w:val="24"/>
        </w:rPr>
        <w:t>Bago</w:t>
      </w:r>
      <w:proofErr w:type="spellEnd"/>
      <w:r w:rsidR="007618B4">
        <w:rPr>
          <w:rFonts w:ascii="Arial" w:eastAsia="Arial" w:hAnsi="Arial" w:cs="Arial"/>
          <w:b/>
          <w:sz w:val="32"/>
          <w:szCs w:val="24"/>
        </w:rPr>
        <w:t xml:space="preserve"> </w:t>
      </w:r>
      <w:proofErr w:type="spellStart"/>
      <w:r w:rsidR="007618B4">
        <w:rPr>
          <w:rFonts w:ascii="Arial" w:eastAsia="Arial" w:hAnsi="Arial" w:cs="Arial"/>
          <w:b/>
          <w:sz w:val="32"/>
          <w:szCs w:val="24"/>
        </w:rPr>
        <w:t>Aplaya</w:t>
      </w:r>
      <w:proofErr w:type="spellEnd"/>
      <w:r w:rsidR="007618B4">
        <w:rPr>
          <w:rFonts w:ascii="Arial" w:eastAsia="Arial" w:hAnsi="Arial" w:cs="Arial"/>
          <w:b/>
          <w:sz w:val="32"/>
          <w:szCs w:val="24"/>
        </w:rPr>
        <w:t>, Davao City</w:t>
      </w:r>
    </w:p>
    <w:p w14:paraId="1808A9E3" w14:textId="18893F32" w:rsidR="001149A2" w:rsidRPr="002646B6" w:rsidRDefault="007618B4" w:rsidP="00264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of </w:t>
      </w:r>
      <w:r w:rsidR="00A34568">
        <w:rPr>
          <w:rFonts w:ascii="Arial" w:eastAsia="Arial" w:hAnsi="Arial" w:cs="Arial"/>
          <w:sz w:val="24"/>
          <w:szCs w:val="24"/>
        </w:rPr>
        <w:t>01 July</w:t>
      </w:r>
      <w:r w:rsidR="00DF728B" w:rsidRPr="00475847">
        <w:rPr>
          <w:rFonts w:ascii="Arial" w:eastAsia="Arial" w:hAnsi="Arial" w:cs="Arial"/>
          <w:sz w:val="24"/>
          <w:szCs w:val="24"/>
        </w:rPr>
        <w:t xml:space="preserve"> 2019</w:t>
      </w:r>
      <w:r w:rsidR="001149A2" w:rsidRPr="00475847">
        <w:rPr>
          <w:rFonts w:ascii="Arial" w:eastAsia="Arial" w:hAnsi="Arial" w:cs="Arial"/>
          <w:sz w:val="24"/>
          <w:szCs w:val="24"/>
        </w:rPr>
        <w:t xml:space="preserve">, </w:t>
      </w:r>
      <w:r w:rsidR="002B7A3B">
        <w:rPr>
          <w:rFonts w:ascii="Arial" w:eastAsia="Arial" w:hAnsi="Arial" w:cs="Arial"/>
          <w:sz w:val="24"/>
          <w:szCs w:val="24"/>
        </w:rPr>
        <w:t>12NN</w:t>
      </w:r>
    </w:p>
    <w:p w14:paraId="2A87407E" w14:textId="77777777" w:rsidR="00046FA7" w:rsidRPr="00475847" w:rsidRDefault="00046FA7" w:rsidP="00DB0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14:paraId="51348C87" w14:textId="065A82E4" w:rsidR="00D10EA4" w:rsidRPr="00475847" w:rsidRDefault="00D10EA4" w:rsidP="00DB0323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8"/>
          <w:szCs w:val="24"/>
        </w:rPr>
      </w:pPr>
      <w:r w:rsidRPr="00475847">
        <w:rPr>
          <w:rFonts w:ascii="Arial" w:eastAsia="Arial" w:hAnsi="Arial" w:cs="Arial"/>
          <w:b/>
          <w:color w:val="002060"/>
          <w:sz w:val="28"/>
          <w:szCs w:val="24"/>
        </w:rPr>
        <w:t>SUMMARY</w:t>
      </w:r>
    </w:p>
    <w:p w14:paraId="1F6A2303" w14:textId="77777777" w:rsidR="001149A2" w:rsidRPr="00475847" w:rsidRDefault="001149A2" w:rsidP="00DB0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14:paraId="1A282202" w14:textId="2BC66FA6" w:rsidR="007618B4" w:rsidRDefault="007618B4" w:rsidP="00570583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 12 June 2019, Davao City has started to experience continuous excessive rainfall causing flooding </w:t>
      </w:r>
      <w:r w:rsidR="00784994">
        <w:rPr>
          <w:rFonts w:ascii="Arial" w:eastAsia="Arial" w:hAnsi="Arial" w:cs="Arial"/>
          <w:sz w:val="24"/>
          <w:szCs w:val="24"/>
        </w:rPr>
        <w:t xml:space="preserve">on major parts of </w:t>
      </w:r>
      <w:proofErr w:type="spellStart"/>
      <w:r>
        <w:rPr>
          <w:rFonts w:ascii="Arial" w:eastAsia="Arial" w:hAnsi="Arial" w:cs="Arial"/>
          <w:sz w:val="24"/>
          <w:szCs w:val="24"/>
        </w:rPr>
        <w:t>Br</w:t>
      </w:r>
      <w:r w:rsidR="00344039">
        <w:rPr>
          <w:rFonts w:ascii="Arial" w:eastAsia="Arial" w:hAnsi="Arial" w:cs="Arial"/>
          <w:sz w:val="24"/>
          <w:szCs w:val="24"/>
        </w:rPr>
        <w:t>gy</w:t>
      </w:r>
      <w:proofErr w:type="spellEnd"/>
      <w:r w:rsidR="0034403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0344039">
        <w:rPr>
          <w:rFonts w:ascii="Arial" w:eastAsia="Arial" w:hAnsi="Arial" w:cs="Arial"/>
          <w:sz w:val="24"/>
          <w:szCs w:val="24"/>
        </w:rPr>
        <w:t>Bago</w:t>
      </w:r>
      <w:proofErr w:type="spellEnd"/>
      <w:r w:rsidR="003440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44039">
        <w:rPr>
          <w:rFonts w:ascii="Arial" w:eastAsia="Arial" w:hAnsi="Arial" w:cs="Arial"/>
          <w:sz w:val="24"/>
          <w:szCs w:val="24"/>
        </w:rPr>
        <w:t>Aplaya</w:t>
      </w:r>
      <w:proofErr w:type="spellEnd"/>
      <w:r w:rsidR="00344039">
        <w:rPr>
          <w:rFonts w:ascii="Arial" w:eastAsia="Arial" w:hAnsi="Arial" w:cs="Arial"/>
          <w:sz w:val="24"/>
          <w:szCs w:val="24"/>
        </w:rPr>
        <w:t>, Davao City which is located in a nearby creek and along river basins.</w:t>
      </w:r>
    </w:p>
    <w:p w14:paraId="0899B43E" w14:textId="2660E063" w:rsidR="001149A2" w:rsidRPr="00766452" w:rsidRDefault="001149A2" w:rsidP="00766452">
      <w:pPr>
        <w:spacing w:after="0" w:line="240" w:lineRule="auto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75847">
        <w:rPr>
          <w:rFonts w:ascii="Arial" w:eastAsia="Arial" w:hAnsi="Arial" w:cs="Arial"/>
          <w:i/>
          <w:color w:val="0070C0"/>
          <w:sz w:val="16"/>
          <w:szCs w:val="24"/>
        </w:rPr>
        <w:t xml:space="preserve">Source: </w:t>
      </w:r>
      <w:r w:rsidR="00F1669C">
        <w:rPr>
          <w:rFonts w:ascii="Arial" w:eastAsia="Arial" w:hAnsi="Arial" w:cs="Arial"/>
          <w:i/>
          <w:color w:val="0070C0"/>
          <w:sz w:val="16"/>
          <w:szCs w:val="24"/>
        </w:rPr>
        <w:t>DSWD-FO XI</w:t>
      </w:r>
    </w:p>
    <w:p w14:paraId="0BA474BC" w14:textId="77777777" w:rsidR="001149A2" w:rsidRPr="00475847" w:rsidRDefault="001149A2" w:rsidP="00DB0323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13F93F90" w14:textId="4ADC3624" w:rsidR="00B225BA" w:rsidRPr="00B225BA" w:rsidRDefault="001149A2" w:rsidP="00DB0323">
      <w:pPr>
        <w:pStyle w:val="ListParagraph"/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475847">
        <w:rPr>
          <w:rFonts w:ascii="Arial" w:eastAsia="Arial" w:hAnsi="Arial" w:cs="Arial"/>
          <w:b/>
          <w:color w:val="002060"/>
          <w:sz w:val="24"/>
          <w:szCs w:val="24"/>
        </w:rPr>
        <w:t xml:space="preserve">Status of Affected Families / Persons </w:t>
      </w:r>
    </w:p>
    <w:p w14:paraId="42CDDF0F" w14:textId="497668D2" w:rsidR="00F21A16" w:rsidRPr="00005366" w:rsidRDefault="00F21A16" w:rsidP="00DB0323">
      <w:p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05366">
        <w:rPr>
          <w:rFonts w:ascii="Arial" w:eastAsia="Arial" w:hAnsi="Arial" w:cs="Arial"/>
          <w:sz w:val="24"/>
          <w:szCs w:val="24"/>
        </w:rPr>
        <w:t xml:space="preserve">A total of </w:t>
      </w:r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>1,015</w:t>
      </w:r>
      <w:r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families</w:t>
      </w:r>
      <w:r w:rsidRPr="001269E6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>3,641</w:t>
      </w:r>
      <w:r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persons</w:t>
      </w:r>
      <w:r w:rsidRPr="001269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75847" w:rsidRPr="001269E6">
        <w:rPr>
          <w:rFonts w:ascii="Arial" w:eastAsia="Arial" w:hAnsi="Arial" w:cs="Arial"/>
          <w:color w:val="000000" w:themeColor="text1"/>
          <w:sz w:val="24"/>
          <w:szCs w:val="24"/>
        </w:rPr>
        <w:t>were</w:t>
      </w:r>
      <w:r w:rsidRPr="001269E6">
        <w:rPr>
          <w:rFonts w:ascii="Arial" w:eastAsia="Arial" w:hAnsi="Arial" w:cs="Arial"/>
          <w:color w:val="000000" w:themeColor="text1"/>
          <w:sz w:val="24"/>
          <w:szCs w:val="24"/>
        </w:rPr>
        <w:t xml:space="preserve"> affected </w:t>
      </w:r>
      <w:r w:rsidR="00475847" w:rsidRPr="001269E6">
        <w:rPr>
          <w:rFonts w:ascii="Arial" w:eastAsia="Arial" w:hAnsi="Arial" w:cs="Arial"/>
          <w:color w:val="000000" w:themeColor="text1"/>
          <w:sz w:val="24"/>
          <w:szCs w:val="24"/>
        </w:rPr>
        <w:t>by</w:t>
      </w:r>
      <w:r w:rsidRPr="001269E6">
        <w:rPr>
          <w:rFonts w:ascii="Arial" w:eastAsia="Arial" w:hAnsi="Arial" w:cs="Arial"/>
          <w:color w:val="000000" w:themeColor="text1"/>
          <w:sz w:val="24"/>
          <w:szCs w:val="24"/>
        </w:rPr>
        <w:t xml:space="preserve"> the </w:t>
      </w:r>
      <w:r w:rsidR="00D32E3A" w:rsidRPr="001269E6">
        <w:rPr>
          <w:rFonts w:ascii="Arial" w:eastAsia="Arial" w:hAnsi="Arial" w:cs="Arial"/>
          <w:color w:val="000000" w:themeColor="text1"/>
          <w:sz w:val="24"/>
          <w:szCs w:val="24"/>
        </w:rPr>
        <w:t>flooding</w:t>
      </w:r>
      <w:r w:rsidRPr="001269E6">
        <w:rPr>
          <w:rFonts w:ascii="Arial" w:eastAsia="Arial" w:hAnsi="Arial" w:cs="Arial"/>
          <w:color w:val="000000" w:themeColor="text1"/>
          <w:sz w:val="24"/>
          <w:szCs w:val="24"/>
        </w:rPr>
        <w:t xml:space="preserve"> incident </w:t>
      </w:r>
      <w:r w:rsidR="00344039" w:rsidRPr="001269E6">
        <w:rPr>
          <w:rFonts w:ascii="Arial" w:eastAsia="Arial" w:hAnsi="Arial" w:cs="Arial"/>
          <w:color w:val="000000" w:themeColor="text1"/>
          <w:sz w:val="24"/>
          <w:szCs w:val="24"/>
        </w:rPr>
        <w:t xml:space="preserve">at </w:t>
      </w:r>
      <w:proofErr w:type="spellStart"/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>Brgy</w:t>
      </w:r>
      <w:proofErr w:type="spellEnd"/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>Bago</w:t>
      </w:r>
      <w:proofErr w:type="spellEnd"/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>Aplaya</w:t>
      </w:r>
      <w:proofErr w:type="spellEnd"/>
      <w:r w:rsidR="00344039" w:rsidRPr="001269E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, Davao City </w:t>
      </w:r>
      <w:r w:rsidRPr="00005366">
        <w:rPr>
          <w:rFonts w:ascii="Arial" w:eastAsia="Arial" w:hAnsi="Arial" w:cs="Arial"/>
          <w:sz w:val="24"/>
          <w:szCs w:val="24"/>
        </w:rPr>
        <w:t>(</w:t>
      </w:r>
      <w:r w:rsidR="00475847" w:rsidRPr="00005366">
        <w:rPr>
          <w:rFonts w:ascii="Arial" w:eastAsia="Arial" w:hAnsi="Arial" w:cs="Arial"/>
          <w:sz w:val="24"/>
          <w:szCs w:val="24"/>
        </w:rPr>
        <w:t xml:space="preserve">see </w:t>
      </w:r>
      <w:r w:rsidRPr="00005366">
        <w:rPr>
          <w:rFonts w:ascii="Arial" w:eastAsia="Arial" w:hAnsi="Arial" w:cs="Arial"/>
          <w:sz w:val="24"/>
          <w:szCs w:val="24"/>
        </w:rPr>
        <w:t>Table 1).</w:t>
      </w:r>
    </w:p>
    <w:p w14:paraId="51C9C2B4" w14:textId="77777777" w:rsidR="00F21A16" w:rsidRPr="00005366" w:rsidRDefault="00F21A16" w:rsidP="00DB0323">
      <w:pPr>
        <w:spacing w:after="0" w:line="240" w:lineRule="auto"/>
        <w:ind w:left="502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EB01D81" w14:textId="27F59529" w:rsidR="00F21A16" w:rsidRPr="00005366" w:rsidRDefault="00475847" w:rsidP="00DB0323">
      <w:pPr>
        <w:spacing w:after="0" w:line="240" w:lineRule="auto"/>
        <w:ind w:firstLine="360"/>
        <w:contextualSpacing/>
        <w:jc w:val="both"/>
        <w:rPr>
          <w:rFonts w:ascii="Arial" w:eastAsia="Arial" w:hAnsi="Arial" w:cs="Arial"/>
          <w:sz w:val="20"/>
          <w:szCs w:val="24"/>
        </w:rPr>
      </w:pPr>
      <w:r w:rsidRPr="00005366">
        <w:rPr>
          <w:rFonts w:ascii="Arial" w:eastAsia="Arial" w:hAnsi="Arial" w:cs="Arial"/>
          <w:b/>
          <w:i/>
          <w:sz w:val="20"/>
          <w:szCs w:val="24"/>
        </w:rPr>
        <w:t xml:space="preserve">Table </w:t>
      </w:r>
      <w:r w:rsidR="00F21A16" w:rsidRPr="00005366">
        <w:rPr>
          <w:rFonts w:ascii="Arial" w:eastAsia="Arial" w:hAnsi="Arial" w:cs="Arial"/>
          <w:b/>
          <w:i/>
          <w:sz w:val="20"/>
          <w:szCs w:val="24"/>
        </w:rPr>
        <w:t xml:space="preserve">1. </w:t>
      </w:r>
      <w:r w:rsidRPr="00005366">
        <w:rPr>
          <w:rFonts w:ascii="Arial" w:eastAsia="Arial" w:hAnsi="Arial" w:cs="Arial"/>
          <w:b/>
          <w:i/>
          <w:sz w:val="20"/>
          <w:szCs w:val="24"/>
        </w:rPr>
        <w:t xml:space="preserve">Number of </w:t>
      </w:r>
      <w:r w:rsidR="00F21A16" w:rsidRPr="00005366">
        <w:rPr>
          <w:rFonts w:ascii="Arial" w:eastAsia="Arial" w:hAnsi="Arial" w:cs="Arial"/>
          <w:b/>
          <w:i/>
          <w:sz w:val="20"/>
          <w:szCs w:val="24"/>
        </w:rPr>
        <w:t>Affected Families / Persons</w:t>
      </w:r>
    </w:p>
    <w:tbl>
      <w:tblPr>
        <w:tblW w:w="478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566"/>
        <w:gridCol w:w="1745"/>
        <w:gridCol w:w="1428"/>
        <w:gridCol w:w="1428"/>
      </w:tblGrid>
      <w:tr w:rsidR="00E511E9" w:rsidRPr="00E511E9" w14:paraId="5979C3ED" w14:textId="77777777" w:rsidTr="00E511E9">
        <w:trPr>
          <w:trHeight w:val="20"/>
        </w:trPr>
        <w:tc>
          <w:tcPr>
            <w:tcW w:w="2529" w:type="pct"/>
            <w:gridSpan w:val="2"/>
            <w:vMerge w:val="restart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F5AC0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471" w:type="pct"/>
            <w:gridSpan w:val="3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92553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 OF AFFECTED </w:t>
            </w:r>
          </w:p>
        </w:tc>
      </w:tr>
      <w:tr w:rsidR="00E511E9" w:rsidRPr="00E511E9" w14:paraId="542FCE53" w14:textId="77777777" w:rsidTr="00E511E9">
        <w:trPr>
          <w:trHeight w:val="20"/>
        </w:trPr>
        <w:tc>
          <w:tcPr>
            <w:tcW w:w="2529" w:type="pct"/>
            <w:gridSpan w:val="2"/>
            <w:vMerge/>
            <w:vAlign w:val="center"/>
            <w:hideMark/>
          </w:tcPr>
          <w:p w14:paraId="0B4B68C5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F0EE7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Barangays </w:t>
            </w:r>
          </w:p>
        </w:tc>
        <w:tc>
          <w:tcPr>
            <w:tcW w:w="767" w:type="pct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B9CBE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Families </w:t>
            </w:r>
          </w:p>
        </w:tc>
        <w:tc>
          <w:tcPr>
            <w:tcW w:w="768" w:type="pct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90349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Persons </w:t>
            </w:r>
          </w:p>
        </w:tc>
      </w:tr>
      <w:tr w:rsidR="00E511E9" w:rsidRPr="00E511E9" w14:paraId="71C10F5B" w14:textId="77777777" w:rsidTr="00E511E9">
        <w:trPr>
          <w:trHeight w:val="20"/>
        </w:trPr>
        <w:tc>
          <w:tcPr>
            <w:tcW w:w="2529" w:type="pct"/>
            <w:gridSpan w:val="2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2B4F3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937" w:type="pct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4C3E9" w14:textId="58A4B15D" w:rsidR="00E511E9" w:rsidRPr="00E511E9" w:rsidRDefault="00E511E9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67" w:type="pct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CC896" w14:textId="3ED050DA" w:rsidR="00E511E9" w:rsidRPr="00E511E9" w:rsidRDefault="00E511E9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0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1,015</w:t>
            </w:r>
            <w:r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27F1" w14:textId="13CAD110" w:rsidR="00E511E9" w:rsidRPr="00E511E9" w:rsidRDefault="00180D98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3,641</w:t>
            </w:r>
            <w:r w:rsidR="00E511E9"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511E9" w:rsidRPr="00E511E9" w14:paraId="70F19916" w14:textId="77777777" w:rsidTr="00E511E9">
        <w:trPr>
          <w:trHeight w:val="20"/>
        </w:trPr>
        <w:tc>
          <w:tcPr>
            <w:tcW w:w="2529" w:type="pct"/>
            <w:gridSpan w:val="2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708DA" w14:textId="1F1FFC9E" w:rsidR="00E511E9" w:rsidRPr="00E511E9" w:rsidRDefault="00344039" w:rsidP="00E511E9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XI</w:t>
            </w:r>
          </w:p>
        </w:tc>
        <w:tc>
          <w:tcPr>
            <w:tcW w:w="937" w:type="pct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B5129" w14:textId="7DE308D0" w:rsidR="00E511E9" w:rsidRPr="00E511E9" w:rsidRDefault="00E511E9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67" w:type="pct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5740D" w14:textId="1C1433ED" w:rsidR="00E511E9" w:rsidRPr="00E511E9" w:rsidRDefault="00180D98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768" w:type="pct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1EEC3" w14:textId="676DF06B" w:rsidR="00E511E9" w:rsidRPr="00E511E9" w:rsidRDefault="00180D98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3,641</w:t>
            </w:r>
          </w:p>
        </w:tc>
      </w:tr>
      <w:tr w:rsidR="00E511E9" w:rsidRPr="00E511E9" w14:paraId="4FEAEB6F" w14:textId="77777777" w:rsidTr="00570583">
        <w:trPr>
          <w:trHeight w:val="20"/>
        </w:trPr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AD0B5" w14:textId="6CD2AC47" w:rsidR="00E511E9" w:rsidRPr="00E511E9" w:rsidRDefault="00180D98" w:rsidP="00E511E9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Davao Del Sur</w:t>
            </w:r>
          </w:p>
        </w:tc>
        <w:tc>
          <w:tcPr>
            <w:tcW w:w="937" w:type="pct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5A95E" w14:textId="68FE3789" w:rsidR="00E511E9" w:rsidRPr="00E511E9" w:rsidRDefault="00E511E9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67" w:type="pct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F2722" w14:textId="66A100DF" w:rsidR="00E511E9" w:rsidRPr="00E511E9" w:rsidRDefault="00E511E9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0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768" w:type="pct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D0EBA" w14:textId="523D1713" w:rsidR="00E511E9" w:rsidRPr="00E511E9" w:rsidRDefault="00180D98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3,641</w:t>
            </w:r>
          </w:p>
        </w:tc>
      </w:tr>
      <w:tr w:rsidR="00E511E9" w:rsidRPr="00E511E9" w14:paraId="3E954FB4" w14:textId="77777777" w:rsidTr="00570583">
        <w:trPr>
          <w:trHeight w:val="20"/>
        </w:trPr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6D074" w14:textId="77777777" w:rsidR="00E511E9" w:rsidRPr="00E511E9" w:rsidRDefault="00E511E9" w:rsidP="00E511E9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11E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79E6C" w14:textId="6D2C8B63" w:rsidR="00E511E9" w:rsidRPr="00E511E9" w:rsidRDefault="00180D98" w:rsidP="00E511E9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Davao City</w:t>
            </w:r>
          </w:p>
        </w:tc>
        <w:tc>
          <w:tcPr>
            <w:tcW w:w="937" w:type="pct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57C7E" w14:textId="0E93E6AC" w:rsidR="00E511E9" w:rsidRPr="00E511E9" w:rsidRDefault="00E511E9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11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59D6F" w14:textId="458F0DBF" w:rsidR="00E511E9" w:rsidRPr="00E511E9" w:rsidRDefault="00180D98" w:rsidP="00E511E9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0D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1,015 </w:t>
            </w:r>
            <w:r w:rsidR="00E511E9" w:rsidRPr="00E511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54C85" w14:textId="59FF7878" w:rsidR="00E511E9" w:rsidRPr="00E511E9" w:rsidRDefault="00E511E9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11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D98">
              <w:rPr>
                <w:rFonts w:ascii="Arial" w:hAnsi="Arial" w:cs="Arial"/>
                <w:i/>
                <w:iCs/>
                <w:sz w:val="20"/>
                <w:szCs w:val="20"/>
              </w:rPr>
              <w:t>3,641</w:t>
            </w:r>
            <w:r w:rsidRPr="00E511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C1EC99B" w14:textId="77777777" w:rsidR="00E511E9" w:rsidRDefault="00E511E9" w:rsidP="00570583">
      <w:pPr>
        <w:spacing w:after="0" w:line="240" w:lineRule="auto"/>
        <w:ind w:firstLine="357"/>
        <w:contextualSpacing/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iCs/>
          <w:sz w:val="16"/>
          <w:szCs w:val="16"/>
          <w:shd w:val="clear" w:color="auto" w:fill="FFFFFF"/>
        </w:rPr>
        <w:t>Note: Ongoing assessment and validation</w:t>
      </w:r>
    </w:p>
    <w:p w14:paraId="2F1B7333" w14:textId="2E4E658C" w:rsidR="00180D98" w:rsidRDefault="007534D1" w:rsidP="00180D98">
      <w:pPr>
        <w:spacing w:after="0" w:line="240" w:lineRule="auto"/>
        <w:ind w:left="357"/>
        <w:contextualSpacing/>
        <w:jc w:val="right"/>
        <w:rPr>
          <w:rFonts w:ascii="Arial" w:eastAsia="Arial" w:hAnsi="Arial" w:cs="Arial"/>
          <w:b/>
          <w:color w:val="002060"/>
          <w:sz w:val="24"/>
          <w:szCs w:val="24"/>
        </w:rPr>
      </w:pPr>
      <w:r w:rsidRPr="00475847">
        <w:rPr>
          <w:rFonts w:ascii="Arial" w:eastAsia="Arial" w:hAnsi="Arial" w:cs="Arial"/>
          <w:i/>
          <w:color w:val="0070C0"/>
          <w:sz w:val="16"/>
          <w:szCs w:val="24"/>
        </w:rPr>
        <w:t>S</w:t>
      </w:r>
      <w:r w:rsidR="00432F91">
        <w:rPr>
          <w:rFonts w:ascii="Arial" w:eastAsia="Arial" w:hAnsi="Arial" w:cs="Arial"/>
          <w:i/>
          <w:color w:val="0070C0"/>
          <w:sz w:val="16"/>
          <w:szCs w:val="24"/>
        </w:rPr>
        <w:t>ource: DSWD-</w:t>
      </w:r>
      <w:r w:rsidR="00F1669C">
        <w:rPr>
          <w:rFonts w:ascii="Arial" w:eastAsia="Arial" w:hAnsi="Arial" w:cs="Arial"/>
          <w:i/>
          <w:color w:val="0070C0"/>
          <w:sz w:val="16"/>
          <w:szCs w:val="24"/>
        </w:rPr>
        <w:t>FO XI</w:t>
      </w:r>
    </w:p>
    <w:p w14:paraId="08625EB6" w14:textId="77777777" w:rsidR="00180D98" w:rsidRDefault="00180D98" w:rsidP="00180D98">
      <w:pPr>
        <w:spacing w:after="0" w:line="240" w:lineRule="auto"/>
        <w:contextualSpacing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6F07A53F" w14:textId="390110BF" w:rsidR="00F1669C" w:rsidRPr="00180D98" w:rsidRDefault="00F1669C" w:rsidP="00180D98">
      <w:pPr>
        <w:pStyle w:val="ListParagraph"/>
        <w:numPr>
          <w:ilvl w:val="0"/>
          <w:numId w:val="10"/>
        </w:numPr>
        <w:tabs>
          <w:tab w:val="left" w:pos="980"/>
        </w:tabs>
        <w:spacing w:after="0" w:line="240" w:lineRule="auto"/>
        <w:ind w:left="426" w:hanging="426"/>
        <w:rPr>
          <w:rFonts w:ascii="Arial" w:eastAsia="Arial" w:hAnsi="Arial" w:cs="Arial"/>
          <w:i/>
          <w:color w:val="0070C0"/>
          <w:sz w:val="16"/>
          <w:szCs w:val="24"/>
        </w:rPr>
      </w:pPr>
      <w:r w:rsidRPr="00180D98">
        <w:rPr>
          <w:rFonts w:ascii="Arial" w:eastAsia="Arial" w:hAnsi="Arial" w:cs="Arial"/>
          <w:b/>
          <w:color w:val="002060"/>
          <w:sz w:val="24"/>
          <w:szCs w:val="24"/>
        </w:rPr>
        <w:t>Cost of Assistance Provided</w:t>
      </w:r>
    </w:p>
    <w:p w14:paraId="58E42DD5" w14:textId="59400890" w:rsidR="00F1669C" w:rsidRDefault="00D44C73" w:rsidP="00F1669C">
      <w:pPr>
        <w:pStyle w:val="ListParagrap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D44C73">
        <w:rPr>
          <w:rFonts w:ascii="Arial" w:eastAsia="Arial" w:hAnsi="Arial" w:cs="Arial"/>
          <w:sz w:val="24"/>
          <w:szCs w:val="24"/>
        </w:rPr>
        <w:t>A total of</w:t>
      </w:r>
      <w:r w:rsidRPr="00D44C73">
        <w:rPr>
          <w:rFonts w:ascii="Arial" w:eastAsia="Arial" w:hAnsi="Arial" w:cs="Arial"/>
          <w:b/>
          <w:sz w:val="24"/>
          <w:szCs w:val="24"/>
        </w:rPr>
        <w:t xml:space="preserve"> </w:t>
      </w:r>
      <w:r w:rsidR="00F1669C" w:rsidRPr="00945742">
        <w:rPr>
          <w:rFonts w:ascii="Arial" w:eastAsia="Arial" w:hAnsi="Arial" w:cs="Arial"/>
          <w:b/>
          <w:color w:val="0070C0"/>
          <w:sz w:val="24"/>
          <w:szCs w:val="24"/>
        </w:rPr>
        <w:t>₱</w:t>
      </w:r>
      <w:r w:rsidR="00180D98">
        <w:rPr>
          <w:rFonts w:ascii="Arial" w:eastAsia="Arial" w:hAnsi="Arial" w:cs="Arial"/>
          <w:b/>
          <w:color w:val="0070C0"/>
          <w:sz w:val="24"/>
          <w:szCs w:val="24"/>
        </w:rPr>
        <w:t>689,825</w:t>
      </w:r>
      <w:r w:rsidR="004818A5" w:rsidRPr="004818A5">
        <w:rPr>
          <w:rFonts w:ascii="Arial" w:eastAsia="Arial" w:hAnsi="Arial" w:cs="Arial"/>
          <w:b/>
          <w:color w:val="0070C0"/>
          <w:sz w:val="24"/>
          <w:szCs w:val="24"/>
        </w:rPr>
        <w:t xml:space="preserve">.00 </w:t>
      </w:r>
      <w:r w:rsidR="00180D98">
        <w:rPr>
          <w:rFonts w:ascii="Arial" w:eastAsia="Arial" w:hAnsi="Arial" w:cs="Arial"/>
          <w:sz w:val="24"/>
          <w:szCs w:val="24"/>
        </w:rPr>
        <w:t>worth of assistance was</w:t>
      </w:r>
      <w:r w:rsidR="00F1669C" w:rsidRPr="00F1669C">
        <w:rPr>
          <w:rFonts w:ascii="Arial" w:eastAsia="Arial" w:hAnsi="Arial" w:cs="Arial"/>
          <w:sz w:val="24"/>
          <w:szCs w:val="24"/>
        </w:rPr>
        <w:t xml:space="preserve"> provided </w:t>
      </w:r>
      <w:r>
        <w:rPr>
          <w:rFonts w:ascii="Arial" w:eastAsia="Arial" w:hAnsi="Arial" w:cs="Arial"/>
          <w:sz w:val="24"/>
          <w:szCs w:val="24"/>
        </w:rPr>
        <w:t xml:space="preserve">by </w:t>
      </w:r>
      <w:r w:rsidR="00180D98">
        <w:rPr>
          <w:rFonts w:ascii="Arial" w:eastAsia="Arial" w:hAnsi="Arial" w:cs="Arial"/>
          <w:b/>
          <w:color w:val="0070C0"/>
          <w:sz w:val="24"/>
          <w:szCs w:val="24"/>
        </w:rPr>
        <w:t>DSWD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1669C" w:rsidRPr="00F1669C">
        <w:rPr>
          <w:rFonts w:ascii="Arial" w:eastAsia="Arial" w:hAnsi="Arial" w:cs="Arial"/>
          <w:sz w:val="24"/>
          <w:szCs w:val="24"/>
        </w:rPr>
        <w:t>to the affected families</w:t>
      </w:r>
      <w:r w:rsidR="00466953">
        <w:rPr>
          <w:rFonts w:ascii="Arial" w:eastAsia="Arial" w:hAnsi="Arial" w:cs="Arial"/>
          <w:sz w:val="24"/>
          <w:szCs w:val="24"/>
        </w:rPr>
        <w:t xml:space="preserve"> (see Table </w:t>
      </w:r>
      <w:r w:rsidR="00180D98">
        <w:rPr>
          <w:rFonts w:ascii="Arial" w:eastAsia="Arial" w:hAnsi="Arial" w:cs="Arial"/>
          <w:sz w:val="24"/>
          <w:szCs w:val="24"/>
        </w:rPr>
        <w:t>2</w:t>
      </w:r>
      <w:r w:rsidR="00466953">
        <w:rPr>
          <w:rFonts w:ascii="Arial" w:eastAsia="Arial" w:hAnsi="Arial" w:cs="Arial"/>
          <w:sz w:val="24"/>
          <w:szCs w:val="24"/>
        </w:rPr>
        <w:t>)</w:t>
      </w:r>
      <w:r w:rsidR="00974E76">
        <w:rPr>
          <w:rFonts w:ascii="Arial" w:eastAsia="Arial" w:hAnsi="Arial" w:cs="Arial"/>
          <w:sz w:val="24"/>
          <w:szCs w:val="24"/>
        </w:rPr>
        <w:t>.</w:t>
      </w:r>
    </w:p>
    <w:p w14:paraId="0520821A" w14:textId="77777777" w:rsidR="00466953" w:rsidRDefault="00466953" w:rsidP="0046695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4"/>
        </w:rPr>
      </w:pPr>
    </w:p>
    <w:p w14:paraId="2D3BE746" w14:textId="57AF34E3" w:rsidR="00F1669C" w:rsidRPr="00466953" w:rsidRDefault="00466953" w:rsidP="0046695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4"/>
        </w:rPr>
        <w:t xml:space="preserve">Table </w:t>
      </w:r>
      <w:r w:rsidR="00180D98">
        <w:rPr>
          <w:rFonts w:ascii="Arial" w:eastAsia="Arial" w:hAnsi="Arial" w:cs="Arial"/>
          <w:b/>
          <w:bCs/>
          <w:i/>
          <w:iCs/>
          <w:color w:val="000000"/>
          <w:sz w:val="20"/>
          <w:szCs w:val="24"/>
        </w:rPr>
        <w:t>2</w:t>
      </w:r>
      <w:r w:rsidRPr="00466953">
        <w:rPr>
          <w:rFonts w:ascii="Arial" w:eastAsia="Arial" w:hAnsi="Arial" w:cs="Arial"/>
          <w:b/>
          <w:bCs/>
          <w:i/>
          <w:iCs/>
          <w:color w:val="000000"/>
          <w:sz w:val="20"/>
          <w:szCs w:val="24"/>
        </w:rPr>
        <w:t xml:space="preserve">.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4"/>
        </w:rPr>
        <w:t>Cost of Assistance Provided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1284"/>
        <w:gridCol w:w="987"/>
        <w:gridCol w:w="1135"/>
        <w:gridCol w:w="996"/>
        <w:gridCol w:w="1276"/>
      </w:tblGrid>
      <w:tr w:rsidR="00FD781F" w:rsidRPr="00FD781F" w14:paraId="6A3D8567" w14:textId="77777777" w:rsidTr="00570583">
        <w:trPr>
          <w:trHeight w:val="20"/>
        </w:trPr>
        <w:tc>
          <w:tcPr>
            <w:tcW w:w="0" w:type="auto"/>
            <w:vMerge w:val="restart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03D94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5678" w:type="dxa"/>
            <w:gridSpan w:val="5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75039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 COST OF ASSISTANCE </w:t>
            </w:r>
          </w:p>
        </w:tc>
      </w:tr>
      <w:tr w:rsidR="00FD781F" w:rsidRPr="00FD781F" w14:paraId="344CD79E" w14:textId="77777777" w:rsidTr="00180D98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32B8EC97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928FB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DSWD </w:t>
            </w:r>
          </w:p>
        </w:tc>
        <w:tc>
          <w:tcPr>
            <w:tcW w:w="987" w:type="dxa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61401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LGU </w:t>
            </w:r>
          </w:p>
        </w:tc>
        <w:tc>
          <w:tcPr>
            <w:tcW w:w="1135" w:type="dxa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A36B8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NGOs </w:t>
            </w:r>
          </w:p>
        </w:tc>
        <w:tc>
          <w:tcPr>
            <w:tcW w:w="996" w:type="dxa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1E7D8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OTHERS </w:t>
            </w:r>
          </w:p>
        </w:tc>
        <w:tc>
          <w:tcPr>
            <w:tcW w:w="1276" w:type="dxa"/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80962" w14:textId="77777777" w:rsidR="00FD781F" w:rsidRPr="00FD781F" w:rsidRDefault="00FD781F" w:rsidP="00FD781F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GRAND TOTAL </w:t>
            </w:r>
          </w:p>
        </w:tc>
      </w:tr>
      <w:tr w:rsidR="00180D98" w:rsidRPr="00FD781F" w14:paraId="421A8B10" w14:textId="77777777" w:rsidTr="00180D98">
        <w:trPr>
          <w:trHeight w:val="20"/>
        </w:trPr>
        <w:tc>
          <w:tcPr>
            <w:tcW w:w="0" w:type="auto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2A527" w14:textId="77777777" w:rsidR="00180D98" w:rsidRPr="00FD781F" w:rsidRDefault="00180D98" w:rsidP="00180D98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284" w:type="dxa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68D47" w14:textId="4575AC94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689,825</w:t>
            </w: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87" w:type="dxa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6BAE8" w14:textId="3166D473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5" w:type="dxa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D0F27" w14:textId="2B6E5400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6" w:type="dxa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B1FD5" w14:textId="014EB6E3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13852" w14:textId="2A3CE5AA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689,825</w:t>
            </w: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180D98" w:rsidRPr="00FD781F" w14:paraId="726026C5" w14:textId="77777777" w:rsidTr="00180D98">
        <w:trPr>
          <w:trHeight w:val="20"/>
        </w:trPr>
        <w:tc>
          <w:tcPr>
            <w:tcW w:w="0" w:type="auto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5C686" w14:textId="784D36CF" w:rsidR="00180D98" w:rsidRPr="00FD781F" w:rsidRDefault="00180D98" w:rsidP="00180D98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XI</w:t>
            </w:r>
          </w:p>
        </w:tc>
        <w:tc>
          <w:tcPr>
            <w:tcW w:w="1284" w:type="dxa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DB0C2" w14:textId="43A7E8DA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4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689,825.00</w:t>
            </w:r>
          </w:p>
        </w:tc>
        <w:tc>
          <w:tcPr>
            <w:tcW w:w="987" w:type="dxa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2F783" w14:textId="50F10C5A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5" w:type="dxa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E5226" w14:textId="04255A63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6" w:type="dxa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7BC9" w14:textId="23AA79E5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38ACA" w14:textId="1F68941B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4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689,825.00</w:t>
            </w:r>
          </w:p>
        </w:tc>
      </w:tr>
      <w:tr w:rsidR="00180D98" w:rsidRPr="00FD781F" w14:paraId="7F2C16B3" w14:textId="77777777" w:rsidTr="00180D98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C4707" w14:textId="48EBDEDB" w:rsidR="00180D98" w:rsidRPr="00FD781F" w:rsidRDefault="00180D98" w:rsidP="00180D98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Davao Del Sur</w:t>
            </w:r>
          </w:p>
        </w:tc>
        <w:tc>
          <w:tcPr>
            <w:tcW w:w="1284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DD44C" w14:textId="6744FD07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4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689,825.00</w:t>
            </w:r>
          </w:p>
        </w:tc>
        <w:tc>
          <w:tcPr>
            <w:tcW w:w="987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65216" w14:textId="4A73CAF6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5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CDD1" w14:textId="70BE79EB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6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F8AC3" w14:textId="7C5C49A4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7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B51C1" w14:textId="3879C716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4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689,825.00</w:t>
            </w:r>
          </w:p>
        </w:tc>
      </w:tr>
      <w:tr w:rsidR="00180D98" w:rsidRPr="00FD781F" w14:paraId="143B5675" w14:textId="77777777" w:rsidTr="00180D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0C1BF" w14:textId="1C453AC3" w:rsidR="00180D98" w:rsidRPr="00FD781F" w:rsidRDefault="00180D98" w:rsidP="00180D98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Davao City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59DCB" w14:textId="6C8E4BA0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0D98">
              <w:rPr>
                <w:rFonts w:ascii="Arial" w:hAnsi="Arial" w:cs="Arial"/>
                <w:i/>
                <w:iCs/>
                <w:sz w:val="20"/>
                <w:szCs w:val="20"/>
              </w:rPr>
              <w:t>689,825.00</w:t>
            </w:r>
            <w:r w:rsidRPr="00FD78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353AF" w14:textId="573E1948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78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11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E1973" w14:textId="7F71B304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78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9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2FF16" w14:textId="311BF34A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78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AC36" w14:textId="65F156F6" w:rsidR="00180D98" w:rsidRPr="00FD781F" w:rsidRDefault="00180D98" w:rsidP="00180D98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0D98">
              <w:rPr>
                <w:rFonts w:ascii="Arial" w:hAnsi="Arial" w:cs="Arial"/>
                <w:i/>
                <w:iCs/>
                <w:sz w:val="20"/>
                <w:szCs w:val="20"/>
              </w:rPr>
              <w:t>689,825.00</w:t>
            </w:r>
          </w:p>
        </w:tc>
      </w:tr>
    </w:tbl>
    <w:bookmarkEnd w:id="1"/>
    <w:p w14:paraId="3CB8D67D" w14:textId="77777777" w:rsidR="00666C2A" w:rsidRDefault="00666C2A" w:rsidP="00666C2A">
      <w:pPr>
        <w:spacing w:after="0" w:line="240" w:lineRule="auto"/>
        <w:ind w:left="357"/>
        <w:contextualSpacing/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iCs/>
          <w:sz w:val="16"/>
          <w:szCs w:val="16"/>
          <w:shd w:val="clear" w:color="auto" w:fill="FFFFFF"/>
        </w:rPr>
        <w:t>Note: Ongoing assessment and validation</w:t>
      </w:r>
    </w:p>
    <w:p w14:paraId="4D09D5FA" w14:textId="17708396" w:rsidR="00AA0E51" w:rsidRDefault="00AA0E51" w:rsidP="00AA0E51">
      <w:pPr>
        <w:spacing w:after="0" w:line="240" w:lineRule="auto"/>
        <w:jc w:val="right"/>
        <w:rPr>
          <w:rFonts w:ascii="Arial" w:eastAsia="Arial" w:hAnsi="Arial" w:cs="Arial"/>
          <w:i/>
          <w:color w:val="0070C0"/>
          <w:sz w:val="16"/>
          <w:szCs w:val="24"/>
        </w:rPr>
      </w:pPr>
      <w:r w:rsidRPr="00F1669C">
        <w:rPr>
          <w:rFonts w:ascii="Arial" w:eastAsia="Arial" w:hAnsi="Arial" w:cs="Arial"/>
          <w:i/>
          <w:color w:val="0070C0"/>
          <w:sz w:val="16"/>
          <w:szCs w:val="24"/>
        </w:rPr>
        <w:t>Source: DSWD-FO XI</w:t>
      </w:r>
    </w:p>
    <w:p w14:paraId="34ED3BF4" w14:textId="190FC1CE" w:rsidR="00AA0E51" w:rsidRDefault="00AA0E51" w:rsidP="00F1669C">
      <w:pPr>
        <w:spacing w:after="0" w:line="240" w:lineRule="auto"/>
        <w:rPr>
          <w:rFonts w:ascii="Arial" w:eastAsia="Arial" w:hAnsi="Arial" w:cs="Arial"/>
          <w:b/>
          <w:color w:val="002060"/>
          <w:sz w:val="28"/>
          <w:szCs w:val="24"/>
        </w:rPr>
      </w:pPr>
    </w:p>
    <w:p w14:paraId="07CD6FA7" w14:textId="77777777" w:rsidR="00FF1F5D" w:rsidRPr="00F1669C" w:rsidRDefault="00FF1F5D" w:rsidP="00F1669C">
      <w:pPr>
        <w:spacing w:after="0" w:line="240" w:lineRule="auto"/>
        <w:rPr>
          <w:rFonts w:ascii="Arial" w:eastAsia="Arial" w:hAnsi="Arial" w:cs="Arial"/>
          <w:b/>
          <w:color w:val="002060"/>
          <w:sz w:val="28"/>
          <w:szCs w:val="24"/>
        </w:rPr>
      </w:pPr>
    </w:p>
    <w:p w14:paraId="6AEB858C" w14:textId="60E3FA67" w:rsidR="001149A2" w:rsidRDefault="001149A2" w:rsidP="00301B78">
      <w:pPr>
        <w:spacing w:after="0" w:line="240" w:lineRule="auto"/>
        <w:contextualSpacing/>
        <w:rPr>
          <w:rFonts w:ascii="Arial" w:eastAsia="Arial" w:hAnsi="Arial" w:cs="Arial"/>
          <w:b/>
          <w:color w:val="002060"/>
          <w:sz w:val="28"/>
          <w:szCs w:val="24"/>
        </w:rPr>
      </w:pPr>
      <w:r w:rsidRPr="00C7746C">
        <w:rPr>
          <w:rFonts w:ascii="Arial" w:eastAsia="Arial" w:hAnsi="Arial" w:cs="Arial"/>
          <w:b/>
          <w:color w:val="002060"/>
          <w:sz w:val="28"/>
          <w:szCs w:val="24"/>
        </w:rPr>
        <w:t>SITUATIONAL REPORT</w:t>
      </w:r>
    </w:p>
    <w:p w14:paraId="250A21C7" w14:textId="77777777" w:rsidR="004818A5" w:rsidRPr="00301B78" w:rsidRDefault="004818A5" w:rsidP="00301B78">
      <w:pPr>
        <w:spacing w:after="0" w:line="240" w:lineRule="auto"/>
        <w:contextualSpacing/>
        <w:rPr>
          <w:rFonts w:ascii="Arial" w:eastAsia="Arial" w:hAnsi="Arial" w:cs="Arial"/>
          <w:i/>
          <w:color w:val="0070C0"/>
          <w:sz w:val="16"/>
          <w:szCs w:val="24"/>
        </w:rPr>
      </w:pPr>
    </w:p>
    <w:p w14:paraId="790B446A" w14:textId="77777777" w:rsidR="004818A5" w:rsidRPr="00AD2091" w:rsidRDefault="004818A5" w:rsidP="004818A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D2091">
        <w:rPr>
          <w:rFonts w:ascii="Arial" w:eastAsia="Arial" w:hAnsi="Arial" w:cs="Arial"/>
          <w:b/>
          <w:sz w:val="24"/>
          <w:szCs w:val="24"/>
        </w:rPr>
        <w:t>DSWD-DRMB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2164"/>
        <w:gridCol w:w="7573"/>
      </w:tblGrid>
      <w:tr w:rsidR="004818A5" w:rsidRPr="001E33B7" w14:paraId="2651D093" w14:textId="77777777" w:rsidTr="00EE44A2">
        <w:trPr>
          <w:trHeight w:val="2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C85A0" w14:textId="77777777" w:rsidR="004818A5" w:rsidRPr="001E33B7" w:rsidRDefault="004818A5" w:rsidP="00EE44A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1E33B7">
              <w:rPr>
                <w:rFonts w:ascii="Arial" w:eastAsia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F3359" w14:textId="77777777" w:rsidR="004818A5" w:rsidRPr="001E33B7" w:rsidRDefault="004818A5" w:rsidP="00EE44A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1E33B7">
              <w:rPr>
                <w:rFonts w:ascii="Arial" w:eastAsia="Arial" w:hAnsi="Arial" w:cs="Arial"/>
                <w:b/>
                <w:sz w:val="20"/>
                <w:szCs w:val="24"/>
              </w:rPr>
              <w:t>SITUATIONS / ACTIONS UNDERTAKEN</w:t>
            </w:r>
          </w:p>
        </w:tc>
      </w:tr>
      <w:tr w:rsidR="004818A5" w:rsidRPr="00033893" w14:paraId="54326432" w14:textId="77777777" w:rsidTr="00EE44A2">
        <w:trPr>
          <w:trHeight w:val="2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B58D1" w14:textId="192A430F" w:rsidR="004818A5" w:rsidRPr="00180D98" w:rsidRDefault="002666AA" w:rsidP="00EE44A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23"/>
              <w:contextualSpacing/>
              <w:jc w:val="center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01 July</w:t>
            </w:r>
            <w:r w:rsidR="004818A5" w:rsidRPr="00180D98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2019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B135B" w14:textId="36EC0455" w:rsidR="004818A5" w:rsidRPr="00180D98" w:rsidRDefault="004818A5" w:rsidP="004818A5">
            <w:pPr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264" w:hanging="285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 w:rsidRPr="00180D98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The Disaster Response Operations Monitoring and Information Center (DROMIC) of the DSWD-DRMB continues to closely coordinate with DSWD-FO </w:t>
            </w:r>
            <w:r w:rsidR="00180D98" w:rsidRPr="00180D98">
              <w:rPr>
                <w:rFonts w:ascii="Arial" w:eastAsia="Arial" w:hAnsi="Arial" w:cs="Arial"/>
                <w:color w:val="0070C0"/>
                <w:sz w:val="20"/>
                <w:szCs w:val="24"/>
              </w:rPr>
              <w:t>XI</w:t>
            </w:r>
            <w:r w:rsidRPr="00180D98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for significant reports on the status of affected families, assistance, and relief efforts.</w:t>
            </w:r>
          </w:p>
        </w:tc>
      </w:tr>
    </w:tbl>
    <w:p w14:paraId="1C01AC28" w14:textId="77777777" w:rsidR="00E97EC4" w:rsidRPr="00475847" w:rsidRDefault="00E97EC4" w:rsidP="00DB032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B019A80" w14:textId="77777777" w:rsidR="00180D98" w:rsidRDefault="00180D98" w:rsidP="00DB032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6D2D2F80" w14:textId="77777777" w:rsidR="00180D98" w:rsidRDefault="00180D98" w:rsidP="00DB032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7692F7FF" w14:textId="77777777" w:rsidR="00180D98" w:rsidRDefault="00180D98" w:rsidP="00DB032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3839EB45" w14:textId="1EB96120" w:rsidR="001149A2" w:rsidRPr="00475847" w:rsidRDefault="001149A2" w:rsidP="00DB032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75847">
        <w:rPr>
          <w:rFonts w:ascii="Arial" w:eastAsia="Arial" w:hAnsi="Arial" w:cs="Arial"/>
          <w:b/>
          <w:sz w:val="24"/>
          <w:szCs w:val="24"/>
        </w:rPr>
        <w:lastRenderedPageBreak/>
        <w:t xml:space="preserve">DSWD-FO </w:t>
      </w:r>
      <w:r w:rsidR="009F1937">
        <w:rPr>
          <w:rFonts w:ascii="Arial" w:eastAsia="Arial" w:hAnsi="Arial" w:cs="Arial"/>
          <w:b/>
          <w:sz w:val="24"/>
          <w:szCs w:val="24"/>
        </w:rPr>
        <w:t>XI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2076"/>
        <w:gridCol w:w="7661"/>
      </w:tblGrid>
      <w:tr w:rsidR="001149A2" w:rsidRPr="00C7746C" w14:paraId="5E7E3044" w14:textId="77777777" w:rsidTr="00605D37">
        <w:trPr>
          <w:trHeight w:val="20"/>
          <w:tblHeader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3953A" w14:textId="77777777" w:rsidR="001149A2" w:rsidRPr="00C7746C" w:rsidRDefault="001149A2" w:rsidP="00DB032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7746C">
              <w:rPr>
                <w:rFonts w:ascii="Arial" w:eastAsia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09FC6" w14:textId="77777777" w:rsidR="001149A2" w:rsidRPr="00C7746C" w:rsidRDefault="001149A2" w:rsidP="00DB032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7746C">
              <w:rPr>
                <w:rFonts w:ascii="Arial" w:eastAsia="Arial" w:hAnsi="Arial" w:cs="Arial"/>
                <w:b/>
                <w:sz w:val="20"/>
                <w:szCs w:val="24"/>
              </w:rPr>
              <w:t>SITUATIONS / ACTIONS UNDERTAKEN</w:t>
            </w:r>
          </w:p>
        </w:tc>
      </w:tr>
      <w:tr w:rsidR="001149A2" w:rsidRPr="00C7746C" w14:paraId="15FC88FB" w14:textId="77777777" w:rsidTr="00605D37">
        <w:trPr>
          <w:trHeight w:val="422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E8988" w14:textId="0458E566" w:rsidR="001149A2" w:rsidRPr="00570583" w:rsidRDefault="002666AA" w:rsidP="0057058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01</w:t>
            </w:r>
            <w:r w:rsidR="00570583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July</w:t>
            </w:r>
            <w:r w:rsidR="004818A5" w:rsidRPr="00570583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</w:t>
            </w:r>
            <w:r w:rsidR="007534D1" w:rsidRPr="00570583">
              <w:rPr>
                <w:rFonts w:ascii="Arial" w:eastAsia="Arial" w:hAnsi="Arial" w:cs="Arial"/>
                <w:color w:val="0070C0"/>
                <w:sz w:val="20"/>
                <w:szCs w:val="24"/>
              </w:rPr>
              <w:t>2019</w:t>
            </w:r>
          </w:p>
        </w:tc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1E0DF" w14:textId="6ADB2338" w:rsidR="002B7A3B" w:rsidRPr="002B7A3B" w:rsidRDefault="00180D98" w:rsidP="002B7A3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bookmarkStart w:id="2" w:name="_2et92p0" w:colFirst="0" w:colLast="0"/>
            <w:bookmarkEnd w:id="2"/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DSWD-FO XI provided 2,050 family food packs </w:t>
            </w:r>
            <w:r w:rsidR="002666AA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amounting to </w:t>
            </w:r>
            <w:r w:rsidR="002666AA" w:rsidRPr="002666AA">
              <w:rPr>
                <w:rFonts w:ascii="Arial" w:eastAsia="Arial" w:hAnsi="Arial" w:cs="Arial"/>
                <w:color w:val="0070C0"/>
                <w:sz w:val="20"/>
                <w:szCs w:val="24"/>
              </w:rPr>
              <w:t>₱</w:t>
            </w:r>
            <w:r w:rsidR="002666AA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689,825.00 </w:t>
            </w: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to the affected families</w:t>
            </w:r>
            <w:r w:rsidR="002B7A3B">
              <w:rPr>
                <w:rFonts w:ascii="Arial" w:eastAsia="Arial" w:hAnsi="Arial" w:cs="Arial"/>
                <w:color w:val="0070C0"/>
                <w:sz w:val="20"/>
                <w:szCs w:val="24"/>
              </w:rPr>
              <w:t>.</w:t>
            </w:r>
          </w:p>
        </w:tc>
      </w:tr>
    </w:tbl>
    <w:p w14:paraId="384F45C6" w14:textId="3413AA49" w:rsidR="00C9090C" w:rsidRPr="00475847" w:rsidRDefault="00E36F07" w:rsidP="00DB0323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</w:p>
    <w:p w14:paraId="35EAE629" w14:textId="77777777" w:rsidR="00EF477F" w:rsidRPr="00475847" w:rsidRDefault="00EF477F" w:rsidP="00DB0323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4"/>
          <w:szCs w:val="24"/>
        </w:rPr>
      </w:pPr>
    </w:p>
    <w:p w14:paraId="71B0386D" w14:textId="77777777" w:rsidR="001149A2" w:rsidRPr="00005366" w:rsidRDefault="001149A2" w:rsidP="00DB0323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4"/>
        </w:rPr>
      </w:pPr>
      <w:r w:rsidRPr="00005366">
        <w:rPr>
          <w:rFonts w:ascii="Arial" w:eastAsia="Arial" w:hAnsi="Arial" w:cs="Arial"/>
          <w:i/>
          <w:sz w:val="20"/>
          <w:szCs w:val="24"/>
        </w:rPr>
        <w:t>*****</w:t>
      </w:r>
    </w:p>
    <w:p w14:paraId="0670C53D" w14:textId="02EC3019" w:rsidR="004818A5" w:rsidRPr="001E33B7" w:rsidRDefault="004818A5" w:rsidP="004818A5">
      <w:pPr>
        <w:spacing w:after="0" w:line="240" w:lineRule="auto"/>
        <w:contextualSpacing/>
        <w:jc w:val="both"/>
        <w:rPr>
          <w:rFonts w:ascii="Arial" w:eastAsia="Arial" w:hAnsi="Arial" w:cs="Arial"/>
          <w:i/>
          <w:sz w:val="20"/>
          <w:szCs w:val="24"/>
        </w:rPr>
      </w:pPr>
      <w:r w:rsidRPr="001E33B7">
        <w:rPr>
          <w:rFonts w:ascii="Arial" w:eastAsia="Arial" w:hAnsi="Arial" w:cs="Arial"/>
          <w:i/>
          <w:sz w:val="20"/>
          <w:szCs w:val="24"/>
          <w:highlight w:val="white"/>
        </w:rPr>
        <w:t xml:space="preserve">The Disaster Response Operations Monitoring and Information Center (DROMIC) of the DSWD-DRMB is closely coordinating with DSWD-FO </w:t>
      </w:r>
      <w:r w:rsidR="00CD6A2B">
        <w:rPr>
          <w:rFonts w:ascii="Arial" w:eastAsia="Arial" w:hAnsi="Arial" w:cs="Arial"/>
          <w:i/>
          <w:sz w:val="20"/>
          <w:szCs w:val="24"/>
        </w:rPr>
        <w:t>XI</w:t>
      </w:r>
      <w:r w:rsidRPr="001E33B7">
        <w:rPr>
          <w:rFonts w:ascii="Arial" w:eastAsia="Arial" w:hAnsi="Arial" w:cs="Arial"/>
          <w:i/>
          <w:sz w:val="20"/>
          <w:szCs w:val="24"/>
        </w:rPr>
        <w:t xml:space="preserve"> for any significant disaster response updates.</w:t>
      </w:r>
    </w:p>
    <w:p w14:paraId="4DB7BDEA" w14:textId="57232D65" w:rsidR="00C9090C" w:rsidRPr="00005366" w:rsidRDefault="00C9090C" w:rsidP="00DB0323">
      <w:pPr>
        <w:spacing w:after="0" w:line="240" w:lineRule="auto"/>
        <w:contextualSpacing/>
        <w:jc w:val="both"/>
        <w:rPr>
          <w:rFonts w:ascii="Arial" w:eastAsia="Arial" w:hAnsi="Arial" w:cs="Arial"/>
          <w:i/>
          <w:sz w:val="24"/>
          <w:szCs w:val="24"/>
        </w:rPr>
      </w:pPr>
    </w:p>
    <w:p w14:paraId="7B91724D" w14:textId="2E423145" w:rsidR="00C9090C" w:rsidRPr="00005366" w:rsidRDefault="00C9090C" w:rsidP="00DB0323">
      <w:pPr>
        <w:spacing w:after="0" w:line="240" w:lineRule="auto"/>
        <w:contextualSpacing/>
        <w:jc w:val="both"/>
        <w:rPr>
          <w:rFonts w:ascii="Arial" w:eastAsia="Arial" w:hAnsi="Arial" w:cs="Arial"/>
          <w:i/>
          <w:sz w:val="24"/>
          <w:szCs w:val="24"/>
        </w:rPr>
      </w:pPr>
    </w:p>
    <w:p w14:paraId="7E8B88BD" w14:textId="211EBC4D" w:rsidR="00005366" w:rsidRDefault="00561D19" w:rsidP="00DB0323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Prepared by:</w:t>
      </w:r>
    </w:p>
    <w:p w14:paraId="332A8867" w14:textId="033C2B56" w:rsidR="00561D19" w:rsidRDefault="00561D19" w:rsidP="00DB0323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6572BD4" w14:textId="77C10E60" w:rsidR="00561D19" w:rsidRDefault="00CD6A2B" w:rsidP="00DB0323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MARIE JOYCE G. RAFANAN</w:t>
      </w:r>
    </w:p>
    <w:p w14:paraId="184B0267" w14:textId="35E0FC6C" w:rsidR="00561D19" w:rsidRDefault="00561D19" w:rsidP="00DB0323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134097B3" w14:textId="363B1762" w:rsidR="00561D19" w:rsidRDefault="00561D19" w:rsidP="00DB0323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3FCCB1E" w14:textId="77777777" w:rsidR="009E14A6" w:rsidRPr="00561D19" w:rsidRDefault="009E14A6" w:rsidP="00DB0323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C68FE05" w14:textId="6A523B68" w:rsidR="00C9090C" w:rsidRPr="00005366" w:rsidRDefault="002B7A3B" w:rsidP="00DB0323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KIM AUSTIN A. ASPILLAGA</w:t>
      </w:r>
    </w:p>
    <w:p w14:paraId="57A0E179" w14:textId="4F532A90" w:rsidR="00C9090C" w:rsidRPr="00005366" w:rsidRDefault="00C9090C" w:rsidP="00DB0323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05366">
        <w:rPr>
          <w:rFonts w:ascii="Arial" w:eastAsia="Arial" w:hAnsi="Arial" w:cs="Arial"/>
          <w:sz w:val="24"/>
          <w:szCs w:val="24"/>
          <w:highlight w:val="white"/>
        </w:rPr>
        <w:t>Releasing Officer</w:t>
      </w:r>
    </w:p>
    <w:sectPr w:rsidR="00C9090C" w:rsidRPr="00005366" w:rsidSect="00E51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1080" w:bottom="720" w:left="1080" w:header="360" w:footer="2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99A4" w14:textId="77777777" w:rsidR="00E955FE" w:rsidRDefault="00E955FE">
      <w:pPr>
        <w:spacing w:after="0" w:line="240" w:lineRule="auto"/>
      </w:pPr>
      <w:r>
        <w:separator/>
      </w:r>
    </w:p>
  </w:endnote>
  <w:endnote w:type="continuationSeparator" w:id="0">
    <w:p w14:paraId="4F85238B" w14:textId="77777777" w:rsidR="00E955FE" w:rsidRDefault="00E9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1030" w14:textId="77777777"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57F" w14:textId="77777777" w:rsidR="00B75DA9" w:rsidRDefault="00B75DA9" w:rsidP="00E511E9">
    <w:pPr>
      <w:pBdr>
        <w:bottom w:val="single" w:sz="6" w:space="0" w:color="000000"/>
      </w:pBdr>
      <w:tabs>
        <w:tab w:val="left" w:pos="2371"/>
        <w:tab w:val="center" w:pos="5233"/>
      </w:tabs>
      <w:spacing w:after="0" w:line="240" w:lineRule="auto"/>
      <w:jc w:val="right"/>
      <w:rPr>
        <w:sz w:val="16"/>
        <w:szCs w:val="16"/>
      </w:rPr>
    </w:pPr>
  </w:p>
  <w:p w14:paraId="0645D380" w14:textId="49714E89" w:rsidR="00B75DA9" w:rsidRDefault="0082655B" w:rsidP="00E511E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sz w:val="14"/>
        <w:szCs w:val="14"/>
      </w:rPr>
    </w:pPr>
    <w:bookmarkStart w:id="3" w:name="_1t3h5sf" w:colFirst="0" w:colLast="0"/>
    <w:bookmarkEnd w:id="3"/>
    <w:r>
      <w:rPr>
        <w:sz w:val="16"/>
        <w:szCs w:val="16"/>
      </w:rPr>
      <w:t xml:space="preserve">Page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DC5BBB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>
      <w:rPr>
        <w:b/>
        <w:sz w:val="16"/>
        <w:szCs w:val="16"/>
      </w:rPr>
      <w:fldChar w:fldCharType="separate"/>
    </w:r>
    <w:r w:rsidR="00DC5BBB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| </w:t>
    </w:r>
    <w:r w:rsidR="00E511E9" w:rsidRPr="00E511E9">
      <w:rPr>
        <w:rFonts w:ascii="Arial" w:eastAsia="Arial" w:hAnsi="Arial" w:cs="Arial"/>
        <w:sz w:val="14"/>
        <w:szCs w:val="14"/>
      </w:rPr>
      <w:t>DSWD DROMIC Repo</w:t>
    </w:r>
    <w:r w:rsidR="00A34568">
      <w:rPr>
        <w:rFonts w:ascii="Arial" w:eastAsia="Arial" w:hAnsi="Arial" w:cs="Arial"/>
        <w:sz w:val="14"/>
        <w:szCs w:val="14"/>
      </w:rPr>
      <w:t xml:space="preserve">rt #2 </w:t>
    </w:r>
    <w:r w:rsidR="00E511E9">
      <w:rPr>
        <w:rFonts w:ascii="Arial" w:eastAsia="Arial" w:hAnsi="Arial" w:cs="Arial"/>
        <w:sz w:val="14"/>
        <w:szCs w:val="14"/>
      </w:rPr>
      <w:t xml:space="preserve">on the Flooding Incident </w:t>
    </w:r>
    <w:r w:rsidR="00E511E9" w:rsidRPr="00E511E9">
      <w:rPr>
        <w:rFonts w:ascii="Arial" w:eastAsia="Arial" w:hAnsi="Arial" w:cs="Arial"/>
        <w:sz w:val="14"/>
        <w:szCs w:val="14"/>
      </w:rPr>
      <w:t xml:space="preserve">in </w:t>
    </w:r>
    <w:proofErr w:type="spellStart"/>
    <w:r w:rsidR="00CD6A2B">
      <w:rPr>
        <w:rFonts w:ascii="Arial" w:eastAsia="Arial" w:hAnsi="Arial" w:cs="Arial"/>
        <w:sz w:val="14"/>
        <w:szCs w:val="14"/>
      </w:rPr>
      <w:t>Brgy</w:t>
    </w:r>
    <w:proofErr w:type="spellEnd"/>
    <w:r w:rsidR="00CD6A2B">
      <w:rPr>
        <w:rFonts w:ascii="Arial" w:eastAsia="Arial" w:hAnsi="Arial" w:cs="Arial"/>
        <w:sz w:val="14"/>
        <w:szCs w:val="14"/>
      </w:rPr>
      <w:t xml:space="preserve">. </w:t>
    </w:r>
    <w:proofErr w:type="spellStart"/>
    <w:r w:rsidR="00CD6A2B">
      <w:rPr>
        <w:rFonts w:ascii="Arial" w:eastAsia="Arial" w:hAnsi="Arial" w:cs="Arial"/>
        <w:sz w:val="14"/>
        <w:szCs w:val="14"/>
      </w:rPr>
      <w:t>Bago</w:t>
    </w:r>
    <w:proofErr w:type="spellEnd"/>
    <w:r w:rsidR="00CD6A2B">
      <w:rPr>
        <w:rFonts w:ascii="Arial" w:eastAsia="Arial" w:hAnsi="Arial" w:cs="Arial"/>
        <w:sz w:val="14"/>
        <w:szCs w:val="14"/>
      </w:rPr>
      <w:t xml:space="preserve"> </w:t>
    </w:r>
    <w:proofErr w:type="spellStart"/>
    <w:r w:rsidR="00CD6A2B">
      <w:rPr>
        <w:rFonts w:ascii="Arial" w:eastAsia="Arial" w:hAnsi="Arial" w:cs="Arial"/>
        <w:sz w:val="14"/>
        <w:szCs w:val="14"/>
      </w:rPr>
      <w:t>Aplaya</w:t>
    </w:r>
    <w:proofErr w:type="spellEnd"/>
    <w:r w:rsidR="00E511E9">
      <w:rPr>
        <w:rFonts w:ascii="Arial" w:eastAsia="Arial" w:hAnsi="Arial" w:cs="Arial"/>
        <w:sz w:val="14"/>
        <w:szCs w:val="14"/>
      </w:rPr>
      <w:t xml:space="preserve">, </w:t>
    </w:r>
    <w:r w:rsidR="00CD6A2B">
      <w:rPr>
        <w:rFonts w:ascii="Arial" w:eastAsia="Arial" w:hAnsi="Arial" w:cs="Arial"/>
        <w:sz w:val="14"/>
        <w:szCs w:val="14"/>
      </w:rPr>
      <w:t>Davao City</w:t>
    </w:r>
    <w:r w:rsidR="00E511E9">
      <w:rPr>
        <w:rFonts w:ascii="Arial" w:eastAsia="Arial" w:hAnsi="Arial" w:cs="Arial"/>
        <w:sz w:val="14"/>
        <w:szCs w:val="14"/>
      </w:rPr>
      <w:t xml:space="preserve"> </w:t>
    </w:r>
    <w:r w:rsidR="00A34568">
      <w:rPr>
        <w:rFonts w:ascii="Arial" w:eastAsia="Arial" w:hAnsi="Arial" w:cs="Arial"/>
        <w:sz w:val="14"/>
        <w:szCs w:val="14"/>
      </w:rPr>
      <w:t>as of 01 July</w:t>
    </w:r>
    <w:r w:rsidR="00E511E9" w:rsidRPr="00E511E9">
      <w:rPr>
        <w:rFonts w:ascii="Arial" w:eastAsia="Arial" w:hAnsi="Arial" w:cs="Arial"/>
        <w:sz w:val="14"/>
        <w:szCs w:val="14"/>
      </w:rPr>
      <w:t xml:space="preserve"> 2019, </w:t>
    </w:r>
    <w:r w:rsidR="002B7A3B">
      <w:rPr>
        <w:rFonts w:ascii="Arial" w:eastAsia="Arial" w:hAnsi="Arial" w:cs="Arial"/>
        <w:sz w:val="14"/>
        <w:szCs w:val="14"/>
      </w:rPr>
      <w:t>12NN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20F1" w14:textId="77777777"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E907" w14:textId="77777777" w:rsidR="00E955FE" w:rsidRDefault="00E955FE">
      <w:pPr>
        <w:spacing w:after="0" w:line="240" w:lineRule="auto"/>
      </w:pPr>
      <w:r>
        <w:separator/>
      </w:r>
    </w:p>
  </w:footnote>
  <w:footnote w:type="continuationSeparator" w:id="0">
    <w:p w14:paraId="7AFDC741" w14:textId="77777777" w:rsidR="00E955FE" w:rsidRDefault="00E9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866D" w14:textId="77777777"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61DD" w14:textId="77777777" w:rsidR="00AC4062" w:rsidRDefault="00AC4062" w:rsidP="00AC4062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62A8B" wp14:editId="7B4AD7E8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83B7F" w14:textId="77777777" w:rsidR="00AC4062" w:rsidRDefault="00AC4062" w:rsidP="00AC4062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0149CF14" wp14:editId="0799E60B">
          <wp:extent cx="2247900" cy="646271"/>
          <wp:effectExtent l="0" t="0" r="0" b="190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6F334E" w14:textId="77777777" w:rsidR="00AC4062" w:rsidRDefault="00AC4062" w:rsidP="00AC4062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center"/>
    </w:pPr>
  </w:p>
  <w:p w14:paraId="1D100BB5" w14:textId="77777777" w:rsidR="00B75DA9" w:rsidRPr="00AC4062" w:rsidRDefault="00B75DA9" w:rsidP="00AC4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29B7" w14:textId="77777777"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7FE"/>
    <w:multiLevelType w:val="hybridMultilevel"/>
    <w:tmpl w:val="FFC02AE8"/>
    <w:lvl w:ilvl="0" w:tplc="4290ED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EF3"/>
    <w:multiLevelType w:val="multilevel"/>
    <w:tmpl w:val="B65E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F08CC"/>
    <w:multiLevelType w:val="multilevel"/>
    <w:tmpl w:val="5E2C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E6911"/>
    <w:multiLevelType w:val="hybridMultilevel"/>
    <w:tmpl w:val="EF26482C"/>
    <w:lvl w:ilvl="0" w:tplc="44944A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282D"/>
    <w:multiLevelType w:val="hybridMultilevel"/>
    <w:tmpl w:val="A260EF1A"/>
    <w:lvl w:ilvl="0" w:tplc="A7F0540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35C9F"/>
    <w:multiLevelType w:val="multilevel"/>
    <w:tmpl w:val="1716E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3D066E8"/>
    <w:multiLevelType w:val="hybridMultilevel"/>
    <w:tmpl w:val="ABECF7A4"/>
    <w:lvl w:ilvl="0" w:tplc="49CEEDA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82" w:hanging="360"/>
      </w:pPr>
    </w:lvl>
    <w:lvl w:ilvl="2" w:tplc="3409001B" w:tentative="1">
      <w:start w:val="1"/>
      <w:numFmt w:val="lowerRoman"/>
      <w:lvlText w:val="%3."/>
      <w:lvlJc w:val="right"/>
      <w:pPr>
        <w:ind w:left="2302" w:hanging="180"/>
      </w:pPr>
    </w:lvl>
    <w:lvl w:ilvl="3" w:tplc="3409000F" w:tentative="1">
      <w:start w:val="1"/>
      <w:numFmt w:val="decimal"/>
      <w:lvlText w:val="%4."/>
      <w:lvlJc w:val="left"/>
      <w:pPr>
        <w:ind w:left="3022" w:hanging="360"/>
      </w:pPr>
    </w:lvl>
    <w:lvl w:ilvl="4" w:tplc="34090019" w:tentative="1">
      <w:start w:val="1"/>
      <w:numFmt w:val="lowerLetter"/>
      <w:lvlText w:val="%5."/>
      <w:lvlJc w:val="left"/>
      <w:pPr>
        <w:ind w:left="3742" w:hanging="360"/>
      </w:pPr>
    </w:lvl>
    <w:lvl w:ilvl="5" w:tplc="3409001B" w:tentative="1">
      <w:start w:val="1"/>
      <w:numFmt w:val="lowerRoman"/>
      <w:lvlText w:val="%6."/>
      <w:lvlJc w:val="right"/>
      <w:pPr>
        <w:ind w:left="4462" w:hanging="180"/>
      </w:pPr>
    </w:lvl>
    <w:lvl w:ilvl="6" w:tplc="3409000F" w:tentative="1">
      <w:start w:val="1"/>
      <w:numFmt w:val="decimal"/>
      <w:lvlText w:val="%7."/>
      <w:lvlJc w:val="left"/>
      <w:pPr>
        <w:ind w:left="5182" w:hanging="360"/>
      </w:pPr>
    </w:lvl>
    <w:lvl w:ilvl="7" w:tplc="34090019" w:tentative="1">
      <w:start w:val="1"/>
      <w:numFmt w:val="lowerLetter"/>
      <w:lvlText w:val="%8."/>
      <w:lvlJc w:val="left"/>
      <w:pPr>
        <w:ind w:left="5902" w:hanging="360"/>
      </w:pPr>
    </w:lvl>
    <w:lvl w:ilvl="8" w:tplc="3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8432B13"/>
    <w:multiLevelType w:val="hybridMultilevel"/>
    <w:tmpl w:val="A6C8F750"/>
    <w:lvl w:ilvl="0" w:tplc="C2EC65D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2743"/>
    <w:multiLevelType w:val="multilevel"/>
    <w:tmpl w:val="F5322488"/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B92BE1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29D3B14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94B7F64"/>
    <w:multiLevelType w:val="hybridMultilevel"/>
    <w:tmpl w:val="893C3DC0"/>
    <w:lvl w:ilvl="0" w:tplc="6482340E">
      <w:start w:val="1"/>
      <w:numFmt w:val="decimal"/>
      <w:lvlText w:val="%1."/>
      <w:lvlJc w:val="left"/>
      <w:pPr>
        <w:ind w:left="450" w:hanging="360"/>
      </w:pPr>
      <w:rPr>
        <w:b/>
        <w:color w:val="002060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AB3687D"/>
    <w:multiLevelType w:val="hybridMultilevel"/>
    <w:tmpl w:val="6C5A3CF6"/>
    <w:lvl w:ilvl="0" w:tplc="CBDE833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A61DE"/>
    <w:multiLevelType w:val="multilevel"/>
    <w:tmpl w:val="ADB47334"/>
    <w:lvl w:ilvl="0">
      <w:start w:val="1"/>
      <w:numFmt w:val="lowerLetter"/>
      <w:lvlText w:val="%1."/>
      <w:lvlJc w:val="left"/>
      <w:pPr>
        <w:ind w:left="1762" w:hanging="360"/>
      </w:pPr>
    </w:lvl>
    <w:lvl w:ilvl="1">
      <w:start w:val="1"/>
      <w:numFmt w:val="lowerLetter"/>
      <w:lvlText w:val="%2."/>
      <w:lvlJc w:val="left"/>
      <w:pPr>
        <w:ind w:left="2482" w:hanging="360"/>
      </w:pPr>
    </w:lvl>
    <w:lvl w:ilvl="2">
      <w:start w:val="1"/>
      <w:numFmt w:val="lowerRoman"/>
      <w:lvlText w:val="%3."/>
      <w:lvlJc w:val="right"/>
      <w:pPr>
        <w:ind w:left="3202" w:hanging="180"/>
      </w:pPr>
    </w:lvl>
    <w:lvl w:ilvl="3">
      <w:start w:val="1"/>
      <w:numFmt w:val="decimal"/>
      <w:lvlText w:val="%4."/>
      <w:lvlJc w:val="left"/>
      <w:pPr>
        <w:ind w:left="3922" w:hanging="360"/>
      </w:pPr>
    </w:lvl>
    <w:lvl w:ilvl="4">
      <w:start w:val="1"/>
      <w:numFmt w:val="lowerLetter"/>
      <w:lvlText w:val="%5."/>
      <w:lvlJc w:val="left"/>
      <w:pPr>
        <w:ind w:left="4642" w:hanging="360"/>
      </w:pPr>
    </w:lvl>
    <w:lvl w:ilvl="5">
      <w:start w:val="1"/>
      <w:numFmt w:val="lowerRoman"/>
      <w:lvlText w:val="%6."/>
      <w:lvlJc w:val="right"/>
      <w:pPr>
        <w:ind w:left="5362" w:hanging="180"/>
      </w:pPr>
    </w:lvl>
    <w:lvl w:ilvl="6">
      <w:start w:val="1"/>
      <w:numFmt w:val="decimal"/>
      <w:lvlText w:val="%7."/>
      <w:lvlJc w:val="left"/>
      <w:pPr>
        <w:ind w:left="6082" w:hanging="360"/>
      </w:pPr>
    </w:lvl>
    <w:lvl w:ilvl="7">
      <w:start w:val="1"/>
      <w:numFmt w:val="lowerLetter"/>
      <w:lvlText w:val="%8."/>
      <w:lvlJc w:val="left"/>
      <w:pPr>
        <w:ind w:left="6802" w:hanging="360"/>
      </w:pPr>
    </w:lvl>
    <w:lvl w:ilvl="8">
      <w:start w:val="1"/>
      <w:numFmt w:val="lowerRoman"/>
      <w:lvlText w:val="%9."/>
      <w:lvlJc w:val="right"/>
      <w:pPr>
        <w:ind w:left="7522" w:hanging="180"/>
      </w:pPr>
    </w:lvl>
  </w:abstractNum>
  <w:abstractNum w:abstractNumId="14" w15:restartNumberingAfterBreak="0">
    <w:nsid w:val="51F32FED"/>
    <w:multiLevelType w:val="multilevel"/>
    <w:tmpl w:val="870686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639"/>
    <w:multiLevelType w:val="hybridMultilevel"/>
    <w:tmpl w:val="993AAAC8"/>
    <w:lvl w:ilvl="0" w:tplc="4170E940">
      <w:start w:val="1"/>
      <w:numFmt w:val="upperRoman"/>
      <w:lvlText w:val="%1."/>
      <w:lvlJc w:val="left"/>
      <w:pPr>
        <w:ind w:left="1222" w:hanging="720"/>
      </w:pPr>
      <w:rPr>
        <w:rFonts w:hint="default"/>
        <w:b/>
        <w:i w:val="0"/>
        <w:color w:val="002060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582" w:hanging="360"/>
      </w:pPr>
    </w:lvl>
    <w:lvl w:ilvl="2" w:tplc="3409001B" w:tentative="1">
      <w:start w:val="1"/>
      <w:numFmt w:val="lowerRoman"/>
      <w:lvlText w:val="%3."/>
      <w:lvlJc w:val="right"/>
      <w:pPr>
        <w:ind w:left="2302" w:hanging="180"/>
      </w:pPr>
    </w:lvl>
    <w:lvl w:ilvl="3" w:tplc="3409000F" w:tentative="1">
      <w:start w:val="1"/>
      <w:numFmt w:val="decimal"/>
      <w:lvlText w:val="%4."/>
      <w:lvlJc w:val="left"/>
      <w:pPr>
        <w:ind w:left="3022" w:hanging="360"/>
      </w:pPr>
    </w:lvl>
    <w:lvl w:ilvl="4" w:tplc="34090019" w:tentative="1">
      <w:start w:val="1"/>
      <w:numFmt w:val="lowerLetter"/>
      <w:lvlText w:val="%5."/>
      <w:lvlJc w:val="left"/>
      <w:pPr>
        <w:ind w:left="3742" w:hanging="360"/>
      </w:pPr>
    </w:lvl>
    <w:lvl w:ilvl="5" w:tplc="3409001B" w:tentative="1">
      <w:start w:val="1"/>
      <w:numFmt w:val="lowerRoman"/>
      <w:lvlText w:val="%6."/>
      <w:lvlJc w:val="right"/>
      <w:pPr>
        <w:ind w:left="4462" w:hanging="180"/>
      </w:pPr>
    </w:lvl>
    <w:lvl w:ilvl="6" w:tplc="3409000F" w:tentative="1">
      <w:start w:val="1"/>
      <w:numFmt w:val="decimal"/>
      <w:lvlText w:val="%7."/>
      <w:lvlJc w:val="left"/>
      <w:pPr>
        <w:ind w:left="5182" w:hanging="360"/>
      </w:pPr>
    </w:lvl>
    <w:lvl w:ilvl="7" w:tplc="34090019" w:tentative="1">
      <w:start w:val="1"/>
      <w:numFmt w:val="lowerLetter"/>
      <w:lvlText w:val="%8."/>
      <w:lvlJc w:val="left"/>
      <w:pPr>
        <w:ind w:left="5902" w:hanging="360"/>
      </w:pPr>
    </w:lvl>
    <w:lvl w:ilvl="8" w:tplc="3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595F89"/>
    <w:multiLevelType w:val="hybridMultilevel"/>
    <w:tmpl w:val="4D9CE6B0"/>
    <w:lvl w:ilvl="0" w:tplc="FAB6BDC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16993"/>
    <w:multiLevelType w:val="hybridMultilevel"/>
    <w:tmpl w:val="139A71EA"/>
    <w:lvl w:ilvl="0" w:tplc="5DEE076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62C90"/>
    <w:multiLevelType w:val="hybridMultilevel"/>
    <w:tmpl w:val="060093A8"/>
    <w:lvl w:ilvl="0" w:tplc="27B473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40AB"/>
    <w:multiLevelType w:val="hybridMultilevel"/>
    <w:tmpl w:val="2C9600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C7C46"/>
    <w:multiLevelType w:val="hybridMultilevel"/>
    <w:tmpl w:val="88D4BCDC"/>
    <w:lvl w:ilvl="0" w:tplc="C736E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40CD7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69050F0"/>
    <w:multiLevelType w:val="multilevel"/>
    <w:tmpl w:val="7940005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D155A50"/>
    <w:multiLevelType w:val="multilevel"/>
    <w:tmpl w:val="DB70DA1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E23B2"/>
    <w:multiLevelType w:val="hybridMultilevel"/>
    <w:tmpl w:val="E7041D54"/>
    <w:lvl w:ilvl="0" w:tplc="824ABE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11"/>
  </w:num>
  <w:num w:numId="5">
    <w:abstractNumId w:val="12"/>
  </w:num>
  <w:num w:numId="6">
    <w:abstractNumId w:val="18"/>
  </w:num>
  <w:num w:numId="7">
    <w:abstractNumId w:val="10"/>
  </w:num>
  <w:num w:numId="8">
    <w:abstractNumId w:val="21"/>
  </w:num>
  <w:num w:numId="9">
    <w:abstractNumId w:val="9"/>
  </w:num>
  <w:num w:numId="10">
    <w:abstractNumId w:val="15"/>
  </w:num>
  <w:num w:numId="11">
    <w:abstractNumId w:val="6"/>
  </w:num>
  <w:num w:numId="12">
    <w:abstractNumId w:val="19"/>
  </w:num>
  <w:num w:numId="13">
    <w:abstractNumId w:val="14"/>
  </w:num>
  <w:num w:numId="14">
    <w:abstractNumId w:val="13"/>
  </w:num>
  <w:num w:numId="15">
    <w:abstractNumId w:val="23"/>
  </w:num>
  <w:num w:numId="16">
    <w:abstractNumId w:val="7"/>
  </w:num>
  <w:num w:numId="17">
    <w:abstractNumId w:val="24"/>
  </w:num>
  <w:num w:numId="18">
    <w:abstractNumId w:val="2"/>
    <w:lvlOverride w:ilvl="0">
      <w:lvl w:ilvl="0">
        <w:numFmt w:val="lowerLetter"/>
        <w:lvlText w:val="%1."/>
        <w:lvlJc w:val="left"/>
      </w:lvl>
    </w:lvlOverride>
  </w:num>
  <w:num w:numId="19">
    <w:abstractNumId w:val="20"/>
  </w:num>
  <w:num w:numId="20">
    <w:abstractNumId w:val="1"/>
    <w:lvlOverride w:ilvl="0">
      <w:lvl w:ilvl="0">
        <w:numFmt w:val="upperRoman"/>
        <w:lvlText w:val="%1."/>
        <w:lvlJc w:val="right"/>
      </w:lvl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A9"/>
    <w:rsid w:val="00001EC7"/>
    <w:rsid w:val="00005366"/>
    <w:rsid w:val="0000662B"/>
    <w:rsid w:val="00006D6A"/>
    <w:rsid w:val="000101D0"/>
    <w:rsid w:val="00013B68"/>
    <w:rsid w:val="0001600F"/>
    <w:rsid w:val="0002575D"/>
    <w:rsid w:val="00042FEB"/>
    <w:rsid w:val="00046FA7"/>
    <w:rsid w:val="00057C6C"/>
    <w:rsid w:val="000668AE"/>
    <w:rsid w:val="00083789"/>
    <w:rsid w:val="00096310"/>
    <w:rsid w:val="000A1B57"/>
    <w:rsid w:val="000D062E"/>
    <w:rsid w:val="000D7B1F"/>
    <w:rsid w:val="000E38E9"/>
    <w:rsid w:val="000E7D89"/>
    <w:rsid w:val="000F4719"/>
    <w:rsid w:val="001035E6"/>
    <w:rsid w:val="001036F2"/>
    <w:rsid w:val="00103995"/>
    <w:rsid w:val="001149A2"/>
    <w:rsid w:val="00115E4B"/>
    <w:rsid w:val="001269E6"/>
    <w:rsid w:val="00132701"/>
    <w:rsid w:val="00135103"/>
    <w:rsid w:val="0015498C"/>
    <w:rsid w:val="00155842"/>
    <w:rsid w:val="00171F54"/>
    <w:rsid w:val="00180D98"/>
    <w:rsid w:val="001847A6"/>
    <w:rsid w:val="00186433"/>
    <w:rsid w:val="00186A92"/>
    <w:rsid w:val="00190343"/>
    <w:rsid w:val="001B2088"/>
    <w:rsid w:val="001B4682"/>
    <w:rsid w:val="001B6619"/>
    <w:rsid w:val="001B76F6"/>
    <w:rsid w:val="001E5944"/>
    <w:rsid w:val="001E6EAF"/>
    <w:rsid w:val="001F0486"/>
    <w:rsid w:val="00204FE4"/>
    <w:rsid w:val="00222413"/>
    <w:rsid w:val="00250D5A"/>
    <w:rsid w:val="002646B6"/>
    <w:rsid w:val="002666AA"/>
    <w:rsid w:val="00282674"/>
    <w:rsid w:val="002851FF"/>
    <w:rsid w:val="00293CD5"/>
    <w:rsid w:val="002B44BD"/>
    <w:rsid w:val="002B79B5"/>
    <w:rsid w:val="002B7A3B"/>
    <w:rsid w:val="002C7968"/>
    <w:rsid w:val="002D320D"/>
    <w:rsid w:val="002D6344"/>
    <w:rsid w:val="002D7DFE"/>
    <w:rsid w:val="002F5643"/>
    <w:rsid w:val="002F57CF"/>
    <w:rsid w:val="00301B78"/>
    <w:rsid w:val="00302866"/>
    <w:rsid w:val="00312BF1"/>
    <w:rsid w:val="003169F2"/>
    <w:rsid w:val="0031795A"/>
    <w:rsid w:val="003267B5"/>
    <w:rsid w:val="00344039"/>
    <w:rsid w:val="0035250A"/>
    <w:rsid w:val="0035686E"/>
    <w:rsid w:val="00371C7A"/>
    <w:rsid w:val="0039157E"/>
    <w:rsid w:val="00393D07"/>
    <w:rsid w:val="003C3015"/>
    <w:rsid w:val="003E7C3E"/>
    <w:rsid w:val="003F0F20"/>
    <w:rsid w:val="00412747"/>
    <w:rsid w:val="00415BD0"/>
    <w:rsid w:val="00416CD0"/>
    <w:rsid w:val="00422596"/>
    <w:rsid w:val="00422948"/>
    <w:rsid w:val="00432F91"/>
    <w:rsid w:val="004347A5"/>
    <w:rsid w:val="00447724"/>
    <w:rsid w:val="004664E2"/>
    <w:rsid w:val="00466953"/>
    <w:rsid w:val="00474826"/>
    <w:rsid w:val="00475847"/>
    <w:rsid w:val="004818A5"/>
    <w:rsid w:val="004A129A"/>
    <w:rsid w:val="004A4E86"/>
    <w:rsid w:val="004B55B3"/>
    <w:rsid w:val="004B6643"/>
    <w:rsid w:val="004B68ED"/>
    <w:rsid w:val="004C3428"/>
    <w:rsid w:val="004C4558"/>
    <w:rsid w:val="004D1CE1"/>
    <w:rsid w:val="004D6D5C"/>
    <w:rsid w:val="004E58E2"/>
    <w:rsid w:val="004F224A"/>
    <w:rsid w:val="004F3CA8"/>
    <w:rsid w:val="0051504A"/>
    <w:rsid w:val="00561D19"/>
    <w:rsid w:val="00570583"/>
    <w:rsid w:val="005752B6"/>
    <w:rsid w:val="0058313A"/>
    <w:rsid w:val="005838F4"/>
    <w:rsid w:val="00590A75"/>
    <w:rsid w:val="00590B6B"/>
    <w:rsid w:val="005B7B3E"/>
    <w:rsid w:val="005C603B"/>
    <w:rsid w:val="00605D37"/>
    <w:rsid w:val="0061793C"/>
    <w:rsid w:val="00620AA1"/>
    <w:rsid w:val="006332E2"/>
    <w:rsid w:val="00651F59"/>
    <w:rsid w:val="00662BAE"/>
    <w:rsid w:val="00666C2A"/>
    <w:rsid w:val="00672917"/>
    <w:rsid w:val="0069788A"/>
    <w:rsid w:val="006A6903"/>
    <w:rsid w:val="006B7F71"/>
    <w:rsid w:val="006C7E5F"/>
    <w:rsid w:val="006F0656"/>
    <w:rsid w:val="006F7673"/>
    <w:rsid w:val="00702671"/>
    <w:rsid w:val="00714674"/>
    <w:rsid w:val="00721CF9"/>
    <w:rsid w:val="007313BB"/>
    <w:rsid w:val="0073140C"/>
    <w:rsid w:val="0073758B"/>
    <w:rsid w:val="007534D1"/>
    <w:rsid w:val="007550BB"/>
    <w:rsid w:val="0076076A"/>
    <w:rsid w:val="007618B4"/>
    <w:rsid w:val="00766452"/>
    <w:rsid w:val="00776A1F"/>
    <w:rsid w:val="00784994"/>
    <w:rsid w:val="00794161"/>
    <w:rsid w:val="007975DE"/>
    <w:rsid w:val="007B50B5"/>
    <w:rsid w:val="007D6598"/>
    <w:rsid w:val="007D6982"/>
    <w:rsid w:val="007E75A9"/>
    <w:rsid w:val="00806045"/>
    <w:rsid w:val="0081334A"/>
    <w:rsid w:val="0082655B"/>
    <w:rsid w:val="00847E56"/>
    <w:rsid w:val="008524BB"/>
    <w:rsid w:val="00871F0E"/>
    <w:rsid w:val="008A0185"/>
    <w:rsid w:val="008B1217"/>
    <w:rsid w:val="008C69B2"/>
    <w:rsid w:val="008C6D94"/>
    <w:rsid w:val="008E4068"/>
    <w:rsid w:val="008E4435"/>
    <w:rsid w:val="008E6D8F"/>
    <w:rsid w:val="008F1FFB"/>
    <w:rsid w:val="00901E90"/>
    <w:rsid w:val="009112F7"/>
    <w:rsid w:val="0091510D"/>
    <w:rsid w:val="00927484"/>
    <w:rsid w:val="009279A3"/>
    <w:rsid w:val="00931158"/>
    <w:rsid w:val="0094428C"/>
    <w:rsid w:val="00945742"/>
    <w:rsid w:val="00970CF8"/>
    <w:rsid w:val="00974E76"/>
    <w:rsid w:val="00975BF1"/>
    <w:rsid w:val="009804E3"/>
    <w:rsid w:val="009808ED"/>
    <w:rsid w:val="00982647"/>
    <w:rsid w:val="00985089"/>
    <w:rsid w:val="00997925"/>
    <w:rsid w:val="009A7847"/>
    <w:rsid w:val="009B5C96"/>
    <w:rsid w:val="009C3611"/>
    <w:rsid w:val="009D7FD6"/>
    <w:rsid w:val="009E122F"/>
    <w:rsid w:val="009E14A6"/>
    <w:rsid w:val="009F1937"/>
    <w:rsid w:val="009F6591"/>
    <w:rsid w:val="00A055F1"/>
    <w:rsid w:val="00A1706A"/>
    <w:rsid w:val="00A34568"/>
    <w:rsid w:val="00A46680"/>
    <w:rsid w:val="00A61C95"/>
    <w:rsid w:val="00A63054"/>
    <w:rsid w:val="00A820CC"/>
    <w:rsid w:val="00A8218F"/>
    <w:rsid w:val="00A82AD1"/>
    <w:rsid w:val="00A87502"/>
    <w:rsid w:val="00A90A4C"/>
    <w:rsid w:val="00A9177A"/>
    <w:rsid w:val="00A919D1"/>
    <w:rsid w:val="00A9551D"/>
    <w:rsid w:val="00A96E8B"/>
    <w:rsid w:val="00AA0D7C"/>
    <w:rsid w:val="00AA0E51"/>
    <w:rsid w:val="00AA5B99"/>
    <w:rsid w:val="00AB6C4B"/>
    <w:rsid w:val="00AB701D"/>
    <w:rsid w:val="00AC4062"/>
    <w:rsid w:val="00AC5192"/>
    <w:rsid w:val="00AE3539"/>
    <w:rsid w:val="00B1160B"/>
    <w:rsid w:val="00B165CD"/>
    <w:rsid w:val="00B17722"/>
    <w:rsid w:val="00B225BA"/>
    <w:rsid w:val="00B31859"/>
    <w:rsid w:val="00B33816"/>
    <w:rsid w:val="00B40F59"/>
    <w:rsid w:val="00B45E38"/>
    <w:rsid w:val="00B56338"/>
    <w:rsid w:val="00B62851"/>
    <w:rsid w:val="00B748F7"/>
    <w:rsid w:val="00B75DA9"/>
    <w:rsid w:val="00B82D6D"/>
    <w:rsid w:val="00B865A2"/>
    <w:rsid w:val="00B86763"/>
    <w:rsid w:val="00BB2F4A"/>
    <w:rsid w:val="00BC2AFC"/>
    <w:rsid w:val="00BC57D7"/>
    <w:rsid w:val="00BC7E2F"/>
    <w:rsid w:val="00BD3D15"/>
    <w:rsid w:val="00C009E9"/>
    <w:rsid w:val="00C018FB"/>
    <w:rsid w:val="00C039EE"/>
    <w:rsid w:val="00C16E9F"/>
    <w:rsid w:val="00C21609"/>
    <w:rsid w:val="00C2287F"/>
    <w:rsid w:val="00C27F09"/>
    <w:rsid w:val="00C61BA3"/>
    <w:rsid w:val="00C71876"/>
    <w:rsid w:val="00C71B5A"/>
    <w:rsid w:val="00C7746C"/>
    <w:rsid w:val="00C9090C"/>
    <w:rsid w:val="00C94159"/>
    <w:rsid w:val="00CA665D"/>
    <w:rsid w:val="00CB4B47"/>
    <w:rsid w:val="00CB57AA"/>
    <w:rsid w:val="00CC4362"/>
    <w:rsid w:val="00CC621C"/>
    <w:rsid w:val="00CC6B2B"/>
    <w:rsid w:val="00CD395F"/>
    <w:rsid w:val="00CD6A2B"/>
    <w:rsid w:val="00CF10D1"/>
    <w:rsid w:val="00D0357D"/>
    <w:rsid w:val="00D05A14"/>
    <w:rsid w:val="00D10EA4"/>
    <w:rsid w:val="00D32E3A"/>
    <w:rsid w:val="00D44C73"/>
    <w:rsid w:val="00D461A2"/>
    <w:rsid w:val="00D61622"/>
    <w:rsid w:val="00D63CC6"/>
    <w:rsid w:val="00D85B45"/>
    <w:rsid w:val="00DB0323"/>
    <w:rsid w:val="00DB4B44"/>
    <w:rsid w:val="00DC2272"/>
    <w:rsid w:val="00DC4256"/>
    <w:rsid w:val="00DC458A"/>
    <w:rsid w:val="00DC5BBB"/>
    <w:rsid w:val="00DC7C16"/>
    <w:rsid w:val="00DD070D"/>
    <w:rsid w:val="00DD3DDF"/>
    <w:rsid w:val="00DE2C90"/>
    <w:rsid w:val="00DF728B"/>
    <w:rsid w:val="00E04FDD"/>
    <w:rsid w:val="00E1326F"/>
    <w:rsid w:val="00E15317"/>
    <w:rsid w:val="00E236E0"/>
    <w:rsid w:val="00E31DD3"/>
    <w:rsid w:val="00E32112"/>
    <w:rsid w:val="00E3253B"/>
    <w:rsid w:val="00E32DA2"/>
    <w:rsid w:val="00E36F07"/>
    <w:rsid w:val="00E418EA"/>
    <w:rsid w:val="00E476B6"/>
    <w:rsid w:val="00E511E9"/>
    <w:rsid w:val="00E56999"/>
    <w:rsid w:val="00E61798"/>
    <w:rsid w:val="00E755D3"/>
    <w:rsid w:val="00E8312E"/>
    <w:rsid w:val="00E9341C"/>
    <w:rsid w:val="00E955FE"/>
    <w:rsid w:val="00E97EC4"/>
    <w:rsid w:val="00EA5158"/>
    <w:rsid w:val="00EC1834"/>
    <w:rsid w:val="00EC24DD"/>
    <w:rsid w:val="00ED336C"/>
    <w:rsid w:val="00EE4D06"/>
    <w:rsid w:val="00EE646E"/>
    <w:rsid w:val="00EF0E3A"/>
    <w:rsid w:val="00EF2BE1"/>
    <w:rsid w:val="00EF34B8"/>
    <w:rsid w:val="00EF477F"/>
    <w:rsid w:val="00EF5DAB"/>
    <w:rsid w:val="00F07524"/>
    <w:rsid w:val="00F1669C"/>
    <w:rsid w:val="00F21A16"/>
    <w:rsid w:val="00F32143"/>
    <w:rsid w:val="00F52DEB"/>
    <w:rsid w:val="00F638DF"/>
    <w:rsid w:val="00F63AF5"/>
    <w:rsid w:val="00F75D3D"/>
    <w:rsid w:val="00F837E5"/>
    <w:rsid w:val="00FA665B"/>
    <w:rsid w:val="00FC15CB"/>
    <w:rsid w:val="00FC3E81"/>
    <w:rsid w:val="00FC545B"/>
    <w:rsid w:val="00FC7CDE"/>
    <w:rsid w:val="00FD781F"/>
    <w:rsid w:val="00FE0E6C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2E81E"/>
  <w15:docId w15:val="{3491C100-8088-4EDA-B5DA-BE0C5ED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F4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062"/>
  </w:style>
  <w:style w:type="paragraph" w:customStyle="1" w:styleId="NoSpacing1">
    <w:name w:val="No Spacing1"/>
    <w:link w:val="NoSpacingChar"/>
    <w:uiPriority w:val="1"/>
    <w:qFormat/>
    <w:rsid w:val="009B5C96"/>
    <w:pPr>
      <w:widowControl/>
      <w:spacing w:after="0" w:line="240" w:lineRule="auto"/>
    </w:pPr>
    <w:rPr>
      <w:rFonts w:eastAsia="SimSun" w:cs="Times New Roman"/>
      <w:lang w:val="en-US" w:eastAsia="en-US"/>
    </w:rPr>
  </w:style>
  <w:style w:type="character" w:customStyle="1" w:styleId="NoSpacingChar">
    <w:name w:val="No Spacing Char"/>
    <w:link w:val="NoSpacing1"/>
    <w:uiPriority w:val="1"/>
    <w:qFormat/>
    <w:rsid w:val="009B5C96"/>
    <w:rPr>
      <w:rFonts w:eastAsia="SimSu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909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4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435"/>
    <w:rPr>
      <w:b/>
      <w:bCs/>
      <w:sz w:val="20"/>
      <w:szCs w:val="20"/>
    </w:rPr>
  </w:style>
  <w:style w:type="character" w:customStyle="1" w:styleId="il">
    <w:name w:val="il"/>
    <w:basedOn w:val="DefaultParagraphFont"/>
    <w:rsid w:val="00FD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7FB3-427D-4B91-99AB-219E74C6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DSWD-MISS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Diane L. Martin</dc:creator>
  <cp:lastModifiedBy>Marie Joyce G. Rafanan</cp:lastModifiedBy>
  <cp:revision>7</cp:revision>
  <dcterms:created xsi:type="dcterms:W3CDTF">2019-06-30T08:08:00Z</dcterms:created>
  <dcterms:modified xsi:type="dcterms:W3CDTF">2019-07-01T03:50:00Z</dcterms:modified>
</cp:coreProperties>
</file>