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878420" w14:textId="3C57B785" w:rsidR="00C46A8D" w:rsidRDefault="00C46A8D" w:rsidP="00F779E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779E2">
        <w:rPr>
          <w:rFonts w:ascii="Arial" w:eastAsia="Arial" w:hAnsi="Arial" w:cs="Arial"/>
          <w:b/>
          <w:sz w:val="32"/>
          <w:szCs w:val="32"/>
        </w:rPr>
        <w:t>Report #</w:t>
      </w:r>
      <w:r w:rsidR="00081BF1">
        <w:rPr>
          <w:rFonts w:ascii="Arial" w:eastAsia="Arial" w:hAnsi="Arial" w:cs="Arial"/>
          <w:b/>
          <w:sz w:val="32"/>
          <w:szCs w:val="32"/>
        </w:rPr>
        <w:t>4</w:t>
      </w:r>
    </w:p>
    <w:p w14:paraId="74E468D5" w14:textId="21E9A08B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Earthquake Incident in </w:t>
      </w:r>
      <w:r w:rsidR="00D72083">
        <w:rPr>
          <w:rFonts w:ascii="Arial" w:eastAsia="Arial" w:hAnsi="Arial" w:cs="Arial"/>
          <w:b/>
          <w:sz w:val="32"/>
          <w:szCs w:val="32"/>
        </w:rPr>
        <w:t>Carrascal, Surigao del Sur</w:t>
      </w:r>
    </w:p>
    <w:p w14:paraId="7996AFD5" w14:textId="27E3066D" w:rsidR="00C46A8D" w:rsidRDefault="00F779E2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081BF1">
        <w:rPr>
          <w:rFonts w:ascii="Arial" w:eastAsia="Arial" w:hAnsi="Arial" w:cs="Arial"/>
          <w:sz w:val="24"/>
          <w:szCs w:val="24"/>
        </w:rPr>
        <w:t>18</w:t>
      </w:r>
      <w:r w:rsidR="00C85CDD">
        <w:rPr>
          <w:rFonts w:ascii="Arial" w:eastAsia="Arial" w:hAnsi="Arial" w:cs="Arial"/>
          <w:sz w:val="24"/>
          <w:szCs w:val="24"/>
        </w:rPr>
        <w:t xml:space="preserve"> July</w:t>
      </w:r>
      <w:r>
        <w:rPr>
          <w:rFonts w:ascii="Arial" w:eastAsia="Arial" w:hAnsi="Arial" w:cs="Arial"/>
          <w:sz w:val="24"/>
          <w:szCs w:val="24"/>
        </w:rPr>
        <w:t xml:space="preserve"> 2019, </w:t>
      </w:r>
      <w:r w:rsidR="00081BF1">
        <w:rPr>
          <w:rFonts w:ascii="Arial" w:eastAsia="Arial" w:hAnsi="Arial" w:cs="Arial"/>
          <w:sz w:val="24"/>
          <w:szCs w:val="24"/>
        </w:rPr>
        <w:t>7</w:t>
      </w:r>
      <w:r w:rsidR="00C85CDD">
        <w:rPr>
          <w:rFonts w:ascii="Arial" w:eastAsia="Arial" w:hAnsi="Arial" w:cs="Arial"/>
          <w:sz w:val="24"/>
          <w:szCs w:val="24"/>
        </w:rPr>
        <w:t>P</w:t>
      </w:r>
      <w:r w:rsidR="00C6501E">
        <w:rPr>
          <w:rFonts w:ascii="Arial" w:eastAsia="Arial" w:hAnsi="Arial" w:cs="Arial"/>
          <w:sz w:val="24"/>
          <w:szCs w:val="24"/>
        </w:rPr>
        <w:t>M</w:t>
      </w:r>
    </w:p>
    <w:p w14:paraId="24E47358" w14:textId="2268FC98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9BF46" w14:textId="64434165" w:rsidR="00C46A8D" w:rsidRDefault="00C561A7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FCF691" wp14:editId="32221756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191250" cy="3662045"/>
            <wp:effectExtent l="0" t="0" r="0" b="0"/>
            <wp:wrapTight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ight>
            <wp:docPr id="1" name="Picture 1" descr="Description: EPICENTR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0B23F852" w14:textId="397DBF7E" w:rsidR="00C46A8D" w:rsidRDefault="00D72083" w:rsidP="00C56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rFonts w:ascii="Arial" w:hAnsi="Arial" w:cs="Arial"/>
          <w:sz w:val="24"/>
          <w:szCs w:val="24"/>
        </w:rPr>
        <w:t>On July 13, 2019 at 4;42 AM, a 5.5 magnitude earthquake jolted the municipality of Carrascal, Surigao del Sur (</w:t>
      </w:r>
      <w:r w:rsidRPr="006D742A">
        <w:rPr>
          <w:rFonts w:ascii="Arial" w:hAnsi="Arial" w:cs="Arial"/>
          <w:sz w:val="24"/>
          <w:szCs w:val="24"/>
        </w:rPr>
        <w:t>09.32°N, 125.99°E - 007 km S 37° E</w:t>
      </w:r>
      <w:r>
        <w:rPr>
          <w:rFonts w:ascii="Arial" w:hAnsi="Arial" w:cs="Arial"/>
          <w:sz w:val="24"/>
          <w:szCs w:val="24"/>
        </w:rPr>
        <w:t>) with a tectonic origin and a depth of focus of 4km. The earthquake was also felt in the neighboring municipalities of Surigao del Sur and in some parts of the region.</w:t>
      </w:r>
    </w:p>
    <w:p w14:paraId="32504F33" w14:textId="77777777" w:rsidR="00C561A7" w:rsidRPr="0042754A" w:rsidRDefault="00C561A7" w:rsidP="00C561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14:paraId="3AEED421" w14:textId="77777777" w:rsidTr="00D72083">
        <w:trPr>
          <w:trHeight w:val="20"/>
        </w:trPr>
        <w:tc>
          <w:tcPr>
            <w:tcW w:w="1545" w:type="pct"/>
          </w:tcPr>
          <w:p w14:paraId="17AAB0EE" w14:textId="40ECAB8E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</w:tcPr>
          <w:p w14:paraId="1B0C1E30" w14:textId="57C1CD45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</w:tr>
      <w:tr w:rsidR="00D72083" w:rsidRPr="00D72083" w14:paraId="11BC50E0" w14:textId="77777777" w:rsidTr="00D72083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3BC4A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Reported Intensities     :</w:t>
            </w:r>
          </w:p>
          <w:p w14:paraId="49BB5825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3331678C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095E331D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7DDB9D6C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tbl>
            <w:tblPr>
              <w:tblW w:w="21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D72083" w:rsidRPr="00D72083" w14:paraId="613CB01B" w14:textId="77777777">
              <w:trPr>
                <w:trHeight w:val="420"/>
                <w:tblCellSpacing w:w="0" w:type="dxa"/>
              </w:trPr>
              <w:tc>
                <w:tcPr>
                  <w:tcW w:w="2115" w:type="dxa"/>
                  <w:hideMark/>
                </w:tcPr>
                <w:p w14:paraId="6D3339C8" w14:textId="00775096" w:rsidR="00D72083" w:rsidRPr="00D72083" w:rsidRDefault="00D72083" w:rsidP="00D72083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3CDEC9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BC332" w14:textId="050F02BB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Intensity VI - Carrascal, Cantilan, Carmen, Lanuza, and Madrid, Surigao Del Sur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V - Bayabas, and Cortes, Surigao Del Sur; Butuan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IV - Surigao City; Tandag City; Gingoog City; Claver, Surigao Del Norte; Magsaysay,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Misamis Oriental; Talacogon, Agusan Del Sur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III - Cagwait, Surigao Del Sur; Socorro, Surigao Del Norte; Balingasag, Balingoan,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Jasaan, Salay, and Villanueva, Misamis Oriental; Pintuyan, San Francisco, and San Ricardo,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Southern Leyte; Cagayan De Oro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</w:t>
            </w: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ty II - Mambajao, Camiguin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r w:rsidRPr="00D72083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Instrumental Intensities: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IV - Gingoog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II - Cebu City; Borongan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 - Bislig City; Cagayan de Oro City; Palo, Leyte</w:t>
            </w:r>
          </w:p>
        </w:tc>
      </w:tr>
      <w:tr w:rsidR="004E6F82" w14:paraId="57E68B1C" w14:textId="77777777" w:rsidTr="00D72083">
        <w:trPr>
          <w:trHeight w:val="20"/>
        </w:trPr>
        <w:tc>
          <w:tcPr>
            <w:tcW w:w="1545" w:type="pct"/>
          </w:tcPr>
          <w:p w14:paraId="774CD4C5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Damage:</w:t>
            </w:r>
          </w:p>
        </w:tc>
        <w:tc>
          <w:tcPr>
            <w:tcW w:w="3455" w:type="pct"/>
          </w:tcPr>
          <w:p w14:paraId="598B8127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  <w:tr w:rsidR="004E6F82" w14:paraId="788D4C18" w14:textId="77777777" w:rsidTr="00D72083">
        <w:trPr>
          <w:trHeight w:val="20"/>
        </w:trPr>
        <w:tc>
          <w:tcPr>
            <w:tcW w:w="1545" w:type="pct"/>
          </w:tcPr>
          <w:p w14:paraId="42739820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Aftershocks:</w:t>
            </w:r>
          </w:p>
        </w:tc>
        <w:tc>
          <w:tcPr>
            <w:tcW w:w="3455" w:type="pct"/>
          </w:tcPr>
          <w:p w14:paraId="679FCD21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</w:tbl>
    <w:p w14:paraId="242D43D0" w14:textId="77777777" w:rsidR="00D72083" w:rsidRDefault="00D72083" w:rsidP="00C46A8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E25EBA3" w14:textId="0E21A90C" w:rsidR="00C561A7" w:rsidRDefault="00C46A8D" w:rsidP="0055796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B6DD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hyperlink r:id="rId9">
        <w:r w:rsidRPr="001B6DDB">
          <w:rPr>
            <w:rFonts w:ascii="Arial" w:eastAsia="Arial" w:hAnsi="Arial" w:cs="Arial"/>
            <w:i/>
            <w:color w:val="0070C0"/>
            <w:sz w:val="16"/>
            <w:szCs w:val="16"/>
          </w:rPr>
          <w:t>DOST-PHIVOLCS Earthquake Bulletin</w:t>
        </w:r>
      </w:hyperlink>
    </w:p>
    <w:p w14:paraId="00D6E5E1" w14:textId="34658BD1" w:rsidR="0042754A" w:rsidRPr="00B63D3C" w:rsidRDefault="0042754A" w:rsidP="00557966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462A4A0" w14:textId="70281C71" w:rsidR="00F779E2" w:rsidRPr="00F779E2" w:rsidRDefault="00F779E2" w:rsidP="00B16872">
      <w:pPr>
        <w:pStyle w:val="ListParagraph"/>
        <w:widowControl/>
        <w:numPr>
          <w:ilvl w:val="0"/>
          <w:numId w:val="29"/>
        </w:numPr>
        <w:spacing w:after="0" w:line="240" w:lineRule="auto"/>
        <w:ind w:left="270" w:hanging="36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F779E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12CC00DB" w14:textId="42B22668" w:rsidR="00F779E2" w:rsidRDefault="0042754A" w:rsidP="0042754A">
      <w:pPr>
        <w:widowControl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 total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C7587">
        <w:rPr>
          <w:rFonts w:ascii="Arial" w:eastAsia="Times New Roman" w:hAnsi="Arial" w:cs="Arial"/>
          <w:b/>
          <w:bCs/>
          <w:color w:val="0070C0"/>
          <w:sz w:val="24"/>
          <w:szCs w:val="24"/>
        </w:rPr>
        <w:t>1,905</w:t>
      </w:r>
      <w:r w:rsidR="00F779E2"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779E2" w:rsidRPr="00F779E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CC7587">
        <w:rPr>
          <w:rFonts w:ascii="Arial" w:eastAsia="Times New Roman" w:hAnsi="Arial" w:cs="Arial"/>
          <w:b/>
          <w:bCs/>
          <w:color w:val="0070C0"/>
          <w:sz w:val="24"/>
          <w:szCs w:val="24"/>
        </w:rPr>
        <w:t>9,525</w:t>
      </w:r>
      <w:r w:rsid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re affected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the earthquake incident 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CC7587">
        <w:rPr>
          <w:rFonts w:ascii="Arial" w:eastAsia="Times New Roman" w:hAnsi="Arial" w:cs="Arial"/>
          <w:b/>
          <w:bCs/>
          <w:color w:val="0070C0"/>
          <w:sz w:val="24"/>
          <w:szCs w:val="24"/>
        </w:rPr>
        <w:t>40</w:t>
      </w:r>
      <w:r w:rsidR="00C85CD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 w:rsidRPr="0042754A">
        <w:rPr>
          <w:rFonts w:ascii="Arial" w:eastAsia="Times New Roman" w:hAnsi="Arial" w:cs="Arial"/>
          <w:color w:val="000000"/>
          <w:sz w:val="24"/>
          <w:szCs w:val="24"/>
        </w:rPr>
        <w:t>in Surigao del Sur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>(see Table 1).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D47E773" w14:textId="77777777" w:rsidR="0042754A" w:rsidRPr="0042754A" w:rsidRDefault="0042754A" w:rsidP="0042754A">
      <w:pPr>
        <w:widowControl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9C226" w14:textId="19CCA96E" w:rsidR="00F779E2" w:rsidRPr="00F779E2" w:rsidRDefault="00B16872" w:rsidP="0042754A">
      <w:pPr>
        <w:widowControl/>
        <w:spacing w:after="0" w:line="240" w:lineRule="auto"/>
        <w:ind w:left="-90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F779E2" w:rsidRPr="00F779E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Affected Families / Persons</w:t>
      </w:r>
    </w:p>
    <w:tbl>
      <w:tblPr>
        <w:tblW w:w="487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4625"/>
        <w:gridCol w:w="1729"/>
        <w:gridCol w:w="1414"/>
        <w:gridCol w:w="1534"/>
      </w:tblGrid>
      <w:tr w:rsidR="00CC7587" w:rsidRPr="00CC7587" w14:paraId="692DF752" w14:textId="77777777" w:rsidTr="00CC7587">
        <w:trPr>
          <w:trHeight w:val="55"/>
        </w:trPr>
        <w:tc>
          <w:tcPr>
            <w:tcW w:w="2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B1FE2" w14:textId="77777777" w:rsidR="00CC7587" w:rsidRP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325CD" w14:textId="77777777" w:rsidR="00CC7587" w:rsidRP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C7587" w:rsidRPr="00CC7587" w14:paraId="5BC7BEFC" w14:textId="77777777" w:rsidTr="00CC7587">
        <w:trPr>
          <w:trHeight w:val="140"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397F8" w14:textId="77777777" w:rsidR="00CC7587" w:rsidRP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A02AC" w14:textId="77777777" w:rsidR="00CC7587" w:rsidRP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56ACE" w14:textId="77777777" w:rsidR="00CC7587" w:rsidRP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F5760" w14:textId="77777777" w:rsidR="00CC7587" w:rsidRP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7587" w:rsidRPr="00CC7587" w14:paraId="69959D18" w14:textId="77777777" w:rsidTr="00CC7587">
        <w:trPr>
          <w:trHeight w:val="255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B3CFE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FB43E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6B72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1,905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9B61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9,525 </w:t>
            </w:r>
          </w:p>
        </w:tc>
      </w:tr>
      <w:tr w:rsidR="00CC7587" w:rsidRPr="00CC7587" w14:paraId="797753CA" w14:textId="77777777" w:rsidTr="00CC7587">
        <w:trPr>
          <w:trHeight w:val="255"/>
        </w:trPr>
        <w:tc>
          <w:tcPr>
            <w:tcW w:w="25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89F26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E5130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D9D37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1,905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52DB4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9,525 </w:t>
            </w:r>
          </w:p>
        </w:tc>
      </w:tr>
      <w:tr w:rsidR="00CC7587" w:rsidRPr="00CC7587" w14:paraId="2B62CBB1" w14:textId="77777777" w:rsidTr="00CC7587">
        <w:trPr>
          <w:trHeight w:val="255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660E5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1C6A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EE5A6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1,905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CF4AA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9,525 </w:t>
            </w:r>
          </w:p>
        </w:tc>
      </w:tr>
      <w:tr w:rsidR="00CC7587" w:rsidRPr="00CC7587" w14:paraId="31C0E679" w14:textId="77777777" w:rsidTr="00CC7587">
        <w:trPr>
          <w:trHeight w:val="255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DF04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C8E1F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503DD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235DD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937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92D6F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4,685 </w:t>
            </w:r>
          </w:p>
        </w:tc>
      </w:tr>
      <w:tr w:rsidR="00CC7587" w:rsidRPr="00CC7587" w14:paraId="7B655D19" w14:textId="77777777" w:rsidTr="00CC7587">
        <w:trPr>
          <w:trHeight w:val="255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6800E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7999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9443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89239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372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E8446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1,860 </w:t>
            </w:r>
          </w:p>
        </w:tc>
      </w:tr>
      <w:tr w:rsidR="00CC7587" w:rsidRPr="00CC7587" w14:paraId="0D4F66F3" w14:textId="77777777" w:rsidTr="00CC7587">
        <w:trPr>
          <w:trHeight w:val="255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188F5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0908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72C48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9EB9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117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7ED81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585 </w:t>
            </w:r>
          </w:p>
        </w:tc>
      </w:tr>
      <w:tr w:rsidR="00CC7587" w:rsidRPr="00CC7587" w14:paraId="7E6D92FD" w14:textId="77777777" w:rsidTr="00CC7587">
        <w:trPr>
          <w:trHeight w:val="255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D4022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2399B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8E6AB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61598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76294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15 </w:t>
            </w:r>
          </w:p>
        </w:tc>
      </w:tr>
      <w:tr w:rsidR="00CC7587" w:rsidRPr="00CC7587" w14:paraId="572F39A2" w14:textId="77777777" w:rsidTr="00CC7587">
        <w:trPr>
          <w:trHeight w:val="255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D0233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A35F8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543F5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CF82D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476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9BEF2" w14:textId="77777777" w:rsidR="00081BF1" w:rsidRPr="00CC7587" w:rsidRDefault="00081BF1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75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2,380 </w:t>
            </w:r>
          </w:p>
        </w:tc>
      </w:tr>
    </w:tbl>
    <w:p w14:paraId="347587CC" w14:textId="036A5BF2" w:rsidR="001B6DDB" w:rsidRDefault="001B6DDB" w:rsidP="0042754A">
      <w:pPr>
        <w:widowControl/>
        <w:spacing w:after="0" w:line="240" w:lineRule="auto"/>
        <w:ind w:firstLine="284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</w:t>
      </w: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</w:t>
      </w:r>
      <w:r w:rsidR="0042754A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being conducted.</w:t>
      </w:r>
    </w:p>
    <w:p w14:paraId="08C0D4F9" w14:textId="48338889" w:rsidR="001B6DDB" w:rsidRPr="00D327D7" w:rsidRDefault="00B63D3C" w:rsidP="00D327D7">
      <w:pPr>
        <w:widowControl/>
        <w:spacing w:line="240" w:lineRule="auto"/>
        <w:ind w:left="720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     Source: DSWD-FO CARAGA</w:t>
      </w:r>
    </w:p>
    <w:p w14:paraId="51BF852F" w14:textId="68552F91" w:rsidR="00B16872" w:rsidRPr="00B16872" w:rsidRDefault="00B16872" w:rsidP="00B16872">
      <w:pPr>
        <w:pStyle w:val="ListParagraph"/>
        <w:numPr>
          <w:ilvl w:val="0"/>
          <w:numId w:val="29"/>
        </w:numPr>
        <w:tabs>
          <w:tab w:val="left" w:pos="-90"/>
          <w:tab w:val="left" w:pos="270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6872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B652FD8" w14:textId="0885E6CB" w:rsidR="00B16872" w:rsidRPr="00312874" w:rsidRDefault="00CC7587" w:rsidP="00B16872">
      <w:pPr>
        <w:widowControl/>
        <w:shd w:val="clear" w:color="auto" w:fill="FFFFFF"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1,905</w:t>
      </w:r>
      <w:r w:rsidR="00B16872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B16872"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B16872" w:rsidRPr="00B16872">
        <w:rPr>
          <w:rFonts w:ascii="Arial" w:eastAsia="Times New Roman" w:hAnsi="Arial" w:cs="Arial"/>
          <w:bCs/>
          <w:iCs/>
          <w:sz w:val="24"/>
          <w:szCs w:val="24"/>
        </w:rPr>
        <w:t xml:space="preserve"> damaged</w:t>
      </w:r>
      <w:r w:rsidR="00B16872" w:rsidRPr="00B1687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6872" w:rsidRPr="00EF3103">
        <w:rPr>
          <w:rFonts w:ascii="Arial" w:eastAsia="Times New Roman" w:hAnsi="Arial" w:cs="Arial"/>
          <w:bCs/>
          <w:iCs/>
          <w:sz w:val="24"/>
          <w:szCs w:val="24"/>
        </w:rPr>
        <w:t xml:space="preserve">by </w:t>
      </w:r>
      <w:r w:rsidR="00EB5BF2">
        <w:rPr>
          <w:rFonts w:ascii="Arial" w:eastAsia="Times New Roman" w:hAnsi="Arial" w:cs="Arial"/>
          <w:bCs/>
          <w:iCs/>
          <w:sz w:val="24"/>
          <w:szCs w:val="24"/>
        </w:rPr>
        <w:t>the earthquake</w:t>
      </w:r>
      <w:r w:rsidR="00D327D7">
        <w:rPr>
          <w:rFonts w:ascii="Arial" w:eastAsia="Times New Roman" w:hAnsi="Arial" w:cs="Arial"/>
          <w:bCs/>
          <w:iCs/>
          <w:sz w:val="24"/>
          <w:szCs w:val="24"/>
        </w:rPr>
        <w:t xml:space="preserve"> incident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 xml:space="preserve">; of </w:t>
      </w:r>
      <w:r w:rsidR="00B16872" w:rsidRPr="00CC7587">
        <w:rPr>
          <w:rFonts w:ascii="Arial" w:eastAsia="Times New Roman" w:hAnsi="Arial" w:cs="Arial"/>
          <w:bCs/>
          <w:iCs/>
          <w:sz w:val="24"/>
          <w:szCs w:val="24"/>
        </w:rPr>
        <w:t>which</w:t>
      </w:r>
      <w:r w:rsidRPr="00CC7587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 w:rsidR="00B16872" w:rsidRPr="00CC758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66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 damaged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1,839 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partially damaged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B16872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2).</w:t>
      </w:r>
    </w:p>
    <w:p w14:paraId="202523EF" w14:textId="77777777" w:rsidR="00B16872" w:rsidRDefault="00B16872" w:rsidP="00B16872">
      <w:pPr>
        <w:tabs>
          <w:tab w:val="left" w:pos="-9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682276" w14:textId="0AE37DCA" w:rsidR="00B16872" w:rsidRPr="00312874" w:rsidRDefault="00B16872" w:rsidP="0042754A">
      <w:pPr>
        <w:tabs>
          <w:tab w:val="left" w:pos="-90"/>
        </w:tabs>
        <w:spacing w:after="0" w:line="240" w:lineRule="auto"/>
        <w:ind w:firstLine="284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2.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Number of Damaged Houses</w:t>
      </w:r>
    </w:p>
    <w:tbl>
      <w:tblPr>
        <w:tblW w:w="486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4764"/>
        <w:gridCol w:w="983"/>
        <w:gridCol w:w="1669"/>
        <w:gridCol w:w="1864"/>
      </w:tblGrid>
      <w:tr w:rsidR="00CC7587" w14:paraId="2E454797" w14:textId="77777777" w:rsidTr="00CC7587">
        <w:trPr>
          <w:trHeight w:val="187"/>
        </w:trPr>
        <w:tc>
          <w:tcPr>
            <w:tcW w:w="2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E5043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9C773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C7587" w14:paraId="7F0CEF0C" w14:textId="77777777" w:rsidTr="00CC7587">
        <w:trPr>
          <w:trHeight w:val="20"/>
        </w:trPr>
        <w:tc>
          <w:tcPr>
            <w:tcW w:w="2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E4020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E731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7F4ED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C15CB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C7587" w14:paraId="094BB2C3" w14:textId="77777777" w:rsidTr="00CC7587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F596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62D1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1,905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ED846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66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BC1EE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1,839 </w:t>
            </w:r>
          </w:p>
        </w:tc>
      </w:tr>
      <w:tr w:rsidR="00CC7587" w14:paraId="173DBA7E" w14:textId="77777777" w:rsidTr="00CC7587">
        <w:trPr>
          <w:trHeight w:val="20"/>
        </w:trPr>
        <w:tc>
          <w:tcPr>
            <w:tcW w:w="26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59A83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56BDB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1,905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7895A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66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CFE8A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1,839 </w:t>
            </w:r>
          </w:p>
        </w:tc>
      </w:tr>
      <w:tr w:rsidR="00CC7587" w14:paraId="75388CD9" w14:textId="77777777" w:rsidTr="00CC7587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83CC1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F8ECE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1,905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654BF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66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EA0B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1,839 </w:t>
            </w:r>
          </w:p>
        </w:tc>
      </w:tr>
      <w:tr w:rsidR="00CC7587" w14:paraId="20197138" w14:textId="77777777" w:rsidTr="00CC7587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8390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628BE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DD90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937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19D4D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39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C7174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898 </w:t>
            </w:r>
          </w:p>
        </w:tc>
      </w:tr>
      <w:tr w:rsidR="00CC7587" w14:paraId="76852BB3" w14:textId="77777777" w:rsidTr="00CC7587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93169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483C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4FD64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372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9A5C5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3222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368 </w:t>
            </w:r>
          </w:p>
        </w:tc>
      </w:tr>
      <w:tr w:rsidR="00CC7587" w14:paraId="26E420A7" w14:textId="77777777" w:rsidTr="00CC7587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A5AB3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7BCA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7CA79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117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F78D8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DE18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103 </w:t>
            </w:r>
          </w:p>
        </w:tc>
      </w:tr>
      <w:tr w:rsidR="00CC7587" w14:paraId="377FF1CD" w14:textId="77777777" w:rsidTr="00CC7587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569BB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5F436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6AE30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3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51080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C6A7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1 </w:t>
            </w:r>
          </w:p>
        </w:tc>
      </w:tr>
      <w:tr w:rsidR="00CC7587" w14:paraId="549BEFE3" w14:textId="77777777" w:rsidTr="00CC7587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C0623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43D30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376E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476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71408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86308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469 </w:t>
            </w:r>
          </w:p>
        </w:tc>
      </w:tr>
    </w:tbl>
    <w:p w14:paraId="18DD0DE8" w14:textId="77777777" w:rsidR="00D327D7" w:rsidRDefault="00D327D7" w:rsidP="00D327D7">
      <w:pPr>
        <w:widowControl/>
        <w:spacing w:after="0" w:line="240" w:lineRule="auto"/>
        <w:ind w:firstLine="284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</w:t>
      </w: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 being conducted.</w:t>
      </w:r>
    </w:p>
    <w:p w14:paraId="34A379A5" w14:textId="04C297A7" w:rsidR="006F7DFC" w:rsidRPr="00B16872" w:rsidRDefault="00B16872" w:rsidP="00B1687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5527DEB4" w14:textId="1C641407" w:rsidR="00B16872" w:rsidRDefault="00B16872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EE4B2F" w14:textId="26B79F15" w:rsidR="00887A41" w:rsidRPr="00887A41" w:rsidRDefault="00887A41" w:rsidP="00887A41">
      <w:pPr>
        <w:pStyle w:val="ListParagraph"/>
        <w:numPr>
          <w:ilvl w:val="0"/>
          <w:numId w:val="29"/>
        </w:numPr>
        <w:spacing w:after="0" w:line="240" w:lineRule="auto"/>
        <w:ind w:left="426" w:hanging="51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87A4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0FCB6676" w14:textId="0492CF2B" w:rsidR="00887A41" w:rsidRDefault="00887A41" w:rsidP="00887A4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C7587" w:rsidRPr="00CC7587">
        <w:rPr>
          <w:rFonts w:ascii="Arial" w:eastAsia="Arial" w:hAnsi="Arial" w:cs="Arial"/>
          <w:b/>
          <w:color w:val="0070C0"/>
          <w:sz w:val="24"/>
          <w:szCs w:val="24"/>
        </w:rPr>
        <w:t xml:space="preserve"> 2,503,203.00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families; of which,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C7587" w:rsidRPr="00CC7587">
        <w:rPr>
          <w:rFonts w:ascii="Arial" w:eastAsia="Arial" w:hAnsi="Arial" w:cs="Arial"/>
          <w:b/>
          <w:color w:val="0070C0"/>
          <w:sz w:val="24"/>
          <w:szCs w:val="24"/>
        </w:rPr>
        <w:t xml:space="preserve">1,551,203.00 </w:t>
      </w:r>
      <w:r w:rsidR="00CA2D0F"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</w:t>
      </w:r>
      <w:r w:rsidR="00CA2D0F" w:rsidRPr="00D327D7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CA2D0F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CC7587">
        <w:rPr>
          <w:rFonts w:ascii="Arial" w:eastAsia="Arial" w:hAnsi="Arial" w:cs="Arial"/>
          <w:b/>
          <w:sz w:val="24"/>
          <w:szCs w:val="24"/>
        </w:rPr>
        <w:t>₱</w:t>
      </w:r>
      <w:r w:rsidR="00D327D7" w:rsidRPr="00CC7587">
        <w:rPr>
          <w:rFonts w:ascii="Arial" w:eastAsia="Arial" w:hAnsi="Arial" w:cs="Arial"/>
          <w:b/>
          <w:sz w:val="24"/>
          <w:szCs w:val="24"/>
        </w:rPr>
        <w:t>952,000.00</w:t>
      </w:r>
      <w:r w:rsidRPr="00CC7587">
        <w:rPr>
          <w:rFonts w:ascii="Arial" w:eastAsia="Arial" w:hAnsi="Arial" w:cs="Arial"/>
          <w:b/>
          <w:sz w:val="24"/>
          <w:szCs w:val="24"/>
        </w:rPr>
        <w:t xml:space="preserve"> </w:t>
      </w:r>
      <w:r w:rsidR="00D327D7">
        <w:rPr>
          <w:rFonts w:ascii="Arial" w:eastAsia="Arial" w:hAnsi="Arial" w:cs="Arial"/>
          <w:sz w:val="24"/>
          <w:szCs w:val="24"/>
        </w:rPr>
        <w:t>was provided by</w:t>
      </w:r>
      <w:r w:rsidRPr="00CC7587">
        <w:rPr>
          <w:rFonts w:ascii="Arial" w:eastAsia="Arial" w:hAnsi="Arial" w:cs="Arial"/>
          <w:sz w:val="24"/>
          <w:szCs w:val="24"/>
        </w:rPr>
        <w:t xml:space="preserve"> </w:t>
      </w:r>
      <w:r w:rsidRPr="00CC7587">
        <w:rPr>
          <w:rFonts w:ascii="Arial" w:eastAsia="Arial" w:hAnsi="Arial" w:cs="Arial"/>
          <w:b/>
          <w:sz w:val="24"/>
          <w:szCs w:val="24"/>
        </w:rPr>
        <w:t xml:space="preserve">LGU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>(see Table 3).</w:t>
      </w:r>
    </w:p>
    <w:p w14:paraId="1ECCEB99" w14:textId="77777777" w:rsidR="00887A41" w:rsidRPr="00887A41" w:rsidRDefault="00887A41" w:rsidP="00887A4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92670F2" w14:textId="674481DC" w:rsidR="00887A41" w:rsidRDefault="00887A41" w:rsidP="00887A41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   </w:t>
      </w:r>
      <w:r w:rsidRPr="00312516">
        <w:rPr>
          <w:rFonts w:ascii="Arial" w:eastAsia="Arial" w:hAnsi="Arial" w:cs="Arial"/>
          <w:b/>
          <w:i/>
          <w:sz w:val="20"/>
          <w:szCs w:val="24"/>
        </w:rPr>
        <w:t>Table 3. Cost of Assistance Provided to Affected Families / Persons</w:t>
      </w:r>
    </w:p>
    <w:tbl>
      <w:tblPr>
        <w:tblW w:w="482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3214"/>
        <w:gridCol w:w="1130"/>
        <w:gridCol w:w="1113"/>
        <w:gridCol w:w="1183"/>
        <w:gridCol w:w="1044"/>
        <w:gridCol w:w="1513"/>
      </w:tblGrid>
      <w:tr w:rsidR="00CC7587" w14:paraId="0534D28E" w14:textId="77777777" w:rsidTr="00CC7587">
        <w:trPr>
          <w:trHeight w:val="228"/>
        </w:trPr>
        <w:tc>
          <w:tcPr>
            <w:tcW w:w="18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8EA19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97E73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C7587" w14:paraId="08373639" w14:textId="77777777" w:rsidTr="00CC7587">
        <w:trPr>
          <w:trHeight w:val="20"/>
        </w:trPr>
        <w:tc>
          <w:tcPr>
            <w:tcW w:w="18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37AC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B9554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C9B2B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9B0C9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00C14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C14CF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C7587" w14:paraId="2771C50D" w14:textId="77777777" w:rsidTr="00CC7587">
        <w:trPr>
          <w:trHeight w:val="20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4DDBD" w14:textId="77777777" w:rsidR="00CC7587" w:rsidRDefault="00CC7587" w:rsidP="00CC758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B7AAB" w14:textId="1B4E033E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1,551,203.00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DD840" w14:textId="127D60AC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952,000.00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DD8D5" w14:textId="5AB7ADED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42518" w14:textId="643629A3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FC8A9" w14:textId="1F48F5DF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2,503,203.00 </w:t>
            </w:r>
          </w:p>
        </w:tc>
      </w:tr>
      <w:tr w:rsidR="00CC7587" w14:paraId="1BE007AE" w14:textId="77777777" w:rsidTr="00CC7587">
        <w:trPr>
          <w:trHeight w:val="20"/>
        </w:trPr>
        <w:tc>
          <w:tcPr>
            <w:tcW w:w="18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14C67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CEC9A" w14:textId="242FD34B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1,551,203.00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D99F9" w14:textId="3A69F949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952,000.00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8D0FA" w14:textId="7D68B15E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5F9C3" w14:textId="0DCB5A8A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79E4" w14:textId="385213B0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2,503,203.00 </w:t>
            </w:r>
          </w:p>
        </w:tc>
      </w:tr>
      <w:tr w:rsidR="00CC7587" w14:paraId="4E4EBE0E" w14:textId="77777777" w:rsidTr="00CC7587">
        <w:trPr>
          <w:trHeight w:val="20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36E9B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72CB1" w14:textId="024BF024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1,551,203.00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A49DC" w14:textId="2E907CA1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952,000.00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0424E" w14:textId="4D28C641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8BD2" w14:textId="21AFC1D3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CB6D4" w14:textId="57454239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2,503,203.00 </w:t>
            </w:r>
          </w:p>
        </w:tc>
      </w:tr>
      <w:tr w:rsidR="00CC7587" w14:paraId="0E4AAB5B" w14:textId="77777777" w:rsidTr="00CC758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DED29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02214" w14:textId="326822FD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Surigao Del Sur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80720" w14:textId="3E004703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61065" w14:textId="082194B1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902,000.00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CE42" w14:textId="6DA5C580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831C" w14:textId="7E5BA1E0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A8770" w14:textId="19CD8D5E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CC7587" w14:paraId="298CA007" w14:textId="77777777" w:rsidTr="00CC758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9055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7AD3F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E35B6" w14:textId="1D0FF6B7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828,613.20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6034" w14:textId="5C924A2B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AA9F8" w14:textId="1373A600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76B55" w14:textId="6764EEAA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D665C" w14:textId="4F9E85D5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828,613.20 </w:t>
            </w:r>
          </w:p>
        </w:tc>
      </w:tr>
      <w:tr w:rsidR="00CC7587" w14:paraId="1EEB5236" w14:textId="77777777" w:rsidTr="00CC758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06C2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40EA0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1FB45" w14:textId="18B6B53E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286,115.20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17C87" w14:textId="3A818F82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3278E" w14:textId="4FB53118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12443" w14:textId="13FFB8CF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90897" w14:textId="56F714C0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286,115.20 </w:t>
            </w:r>
          </w:p>
        </w:tc>
      </w:tr>
      <w:tr w:rsidR="00CC7587" w14:paraId="69668AD8" w14:textId="77777777" w:rsidTr="00CC758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DB4CA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D74B0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4C78" w14:textId="7883996B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85,293.00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C6AD7" w14:textId="2D86772C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50,000.00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8C60" w14:textId="784D90B1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29A6" w14:textId="6F4F4755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98EC" w14:textId="3A68900E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135,293.00 </w:t>
            </w:r>
          </w:p>
        </w:tc>
      </w:tr>
      <w:tr w:rsidR="00CC7587" w14:paraId="6419067C" w14:textId="77777777" w:rsidTr="00CC758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97D01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D3E7F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34B46" w14:textId="1F94E27B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5,189.80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BC506" w14:textId="687ADFB3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561D" w14:textId="08ADD5CC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E75B2" w14:textId="322377E9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5FB5E" w14:textId="1338A436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5,189.80 </w:t>
            </w:r>
          </w:p>
        </w:tc>
      </w:tr>
      <w:tr w:rsidR="00CC7587" w14:paraId="5E4831A5" w14:textId="77777777" w:rsidTr="00CC758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AABDF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06846" w14:textId="77777777" w:rsidR="00CC7587" w:rsidRDefault="00CC7587" w:rsidP="00CC758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D0C3D" w14:textId="4FA0F193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345,991.80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4C97" w14:textId="194000C3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FAD2" w14:textId="06AEA6D0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2C72" w14:textId="64A37B9B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9E94D" w14:textId="61E3040C" w:rsidR="00CC7587" w:rsidRDefault="00CC7587" w:rsidP="00CC758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345,991.80 </w:t>
            </w:r>
          </w:p>
        </w:tc>
      </w:tr>
    </w:tbl>
    <w:p w14:paraId="0D91DEB3" w14:textId="16853ADA" w:rsidR="00887A41" w:rsidRPr="00312516" w:rsidRDefault="00887A41" w:rsidP="00887A41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312516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312516">
        <w:rPr>
          <w:rFonts w:ascii="Arial" w:hAnsi="Arial" w:cs="Arial"/>
          <w:bCs/>
          <w:i/>
          <w:sz w:val="16"/>
          <w:szCs w:val="24"/>
          <w:lang w:val="en-PH"/>
        </w:rPr>
        <w:t>ote: Ongoing assessment and validation being conducted</w:t>
      </w:r>
      <w:r w:rsidR="00D327D7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30193D4A" w14:textId="1F26837E" w:rsidR="00887A41" w:rsidRPr="00312516" w:rsidRDefault="00887A41" w:rsidP="00887A4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lastRenderedPageBreak/>
        <w:t xml:space="preserve">Source: DSWD-FO </w:t>
      </w:r>
      <w:r w:rsidR="009F12C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C9C1DC4" w14:textId="5F5FF5BA" w:rsidR="00C46A8D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Reports</w:t>
      </w:r>
    </w:p>
    <w:p w14:paraId="2C2EA9FE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Default="00C46A8D" w:rsidP="00E96F9D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Default="00C46A8D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B6038E6" w:rsidR="00C46A8D" w:rsidRDefault="005C1D11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SITUATIONS / ACTIONS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UNDER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TAKEN</w:t>
            </w:r>
          </w:p>
        </w:tc>
      </w:tr>
      <w:tr w:rsidR="00C46A8D" w14:paraId="117FBFFE" w14:textId="77777777" w:rsidTr="000E6B33">
        <w:trPr>
          <w:jc w:val="center"/>
        </w:trPr>
        <w:tc>
          <w:tcPr>
            <w:tcW w:w="2083" w:type="dxa"/>
            <w:vAlign w:val="center"/>
          </w:tcPr>
          <w:p w14:paraId="0165C83A" w14:textId="357B82E7" w:rsidR="00C46A8D" w:rsidRPr="00481C91" w:rsidRDefault="00C47C54" w:rsidP="00A5377A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18</w:t>
            </w:r>
            <w:r w:rsidR="00090717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July 2019</w:t>
            </w:r>
          </w:p>
        </w:tc>
        <w:tc>
          <w:tcPr>
            <w:tcW w:w="7800" w:type="dxa"/>
          </w:tcPr>
          <w:p w14:paraId="38BEF9BE" w14:textId="67CE874A" w:rsidR="00C46A8D" w:rsidRPr="00481C91" w:rsidRDefault="003E77EE" w:rsidP="00090717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continues to clos</w:t>
            </w:r>
            <w:r w:rsidR="00B16872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ely coordinate with DSWD-FO CARAGA</w:t>
            </w: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70032124" w14:textId="77777777" w:rsidR="00CE215F" w:rsidRDefault="00CE215F" w:rsidP="00CE215F">
      <w:pPr>
        <w:pStyle w:val="Heading1"/>
        <w:spacing w:before="0"/>
        <w:rPr>
          <w:rFonts w:ascii="Arial" w:eastAsia="Arial" w:hAnsi="Arial" w:cs="Arial"/>
          <w:sz w:val="24"/>
          <w:szCs w:val="24"/>
        </w:rPr>
      </w:pPr>
    </w:p>
    <w:p w14:paraId="6DE8344A" w14:textId="3C077F8A" w:rsidR="00CE215F" w:rsidRDefault="00B16872" w:rsidP="00481C91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E215F" w14:paraId="43F3BC81" w14:textId="77777777" w:rsidTr="008573DE">
        <w:trPr>
          <w:trHeight w:val="62"/>
          <w:jc w:val="center"/>
        </w:trPr>
        <w:tc>
          <w:tcPr>
            <w:tcW w:w="2083" w:type="dxa"/>
            <w:vAlign w:val="bottom"/>
          </w:tcPr>
          <w:p w14:paraId="002ADBE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743828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CE215F" w:rsidRPr="00481C91" w14:paraId="20D9CAFE" w14:textId="77777777" w:rsidTr="008573DE">
        <w:trPr>
          <w:jc w:val="center"/>
        </w:trPr>
        <w:tc>
          <w:tcPr>
            <w:tcW w:w="2083" w:type="dxa"/>
            <w:vAlign w:val="center"/>
          </w:tcPr>
          <w:p w14:paraId="789376F2" w14:textId="7B6300BE" w:rsidR="00CE215F" w:rsidRPr="00481C91" w:rsidRDefault="00C47C54" w:rsidP="008573DE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18</w:t>
            </w:r>
            <w:r w:rsidR="00D327D7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July 2019</w:t>
            </w:r>
          </w:p>
        </w:tc>
        <w:tc>
          <w:tcPr>
            <w:tcW w:w="7800" w:type="dxa"/>
          </w:tcPr>
          <w:p w14:paraId="2A257768" w14:textId="68412380" w:rsidR="00797FD6" w:rsidRDefault="00797FD6" w:rsidP="009F12C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ARAGA provided 744 family food packs to the affected families in Carmen, Surigao del Sur</w:t>
            </w:r>
            <w:r w:rsidR="00276F61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011AD594" w14:textId="6A3F24A9" w:rsidR="00276F61" w:rsidRDefault="00276F61" w:rsidP="00276F6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ARAGA distributed non-food items specifically, 4 Mosquito Nets, 4 pieces of Malon</w:t>
            </w:r>
            <w:bookmarkStart w:id="3" w:name="_GoBack"/>
            <w:bookmarkEnd w:id="3"/>
            <w:r>
              <w:rPr>
                <w:rFonts w:ascii="Arial" w:hAnsi="Arial" w:cs="Arial"/>
                <w:color w:val="0070C0"/>
                <w:sz w:val="20"/>
                <w:szCs w:val="20"/>
              </w:rPr>
              <w:t>g, 4 Blankets, 4 Plastic Mats, 4 Kitchen Kits and 4 Family Kits to the 4 families with totally damaged houses in Carmen, Surigao del Sur.</w:t>
            </w:r>
          </w:p>
          <w:p w14:paraId="4C948B65" w14:textId="000753F8" w:rsidR="00276F61" w:rsidRDefault="00276F61" w:rsidP="00276F6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ARAGA distributed food and non-food items specifically, 4 Family Food Packs, 1 Malong, 1 Blanket, 1 Mosquito Net, 1 Plastic Mat, and 1 Kitchen Kit to the family with totally damaged house in</w:t>
            </w:r>
            <w:r w:rsidR="00D57D0D">
              <w:rPr>
                <w:rFonts w:ascii="Arial" w:hAnsi="Arial" w:cs="Arial"/>
                <w:color w:val="0070C0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anuza, Surigao del Sur.</w:t>
            </w:r>
          </w:p>
          <w:p w14:paraId="342D0386" w14:textId="7134C241" w:rsidR="00D57D0D" w:rsidRPr="00D57D0D" w:rsidRDefault="00D57D0D" w:rsidP="00D57D0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ARAGA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  <w:r w:rsidRPr="00D57D0D">
              <w:rPr>
                <w:rFonts w:ascii="Arial" w:hAnsi="Arial" w:cs="Arial"/>
                <w:color w:val="0070C0"/>
                <w:sz w:val="20"/>
                <w:szCs w:val="20"/>
              </w:rPr>
              <w:t>istributed 3,058 FFPs amounting to PhP 1,114,357.80 to the affected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D57D0D">
              <w:rPr>
                <w:rFonts w:ascii="Arial" w:hAnsi="Arial" w:cs="Arial"/>
                <w:color w:val="0070C0"/>
                <w:sz w:val="20"/>
                <w:szCs w:val="20"/>
              </w:rPr>
              <w:t>families in Cantilan, Carrascal and Madrid, Surigao del Sur.</w:t>
            </w:r>
          </w:p>
          <w:p w14:paraId="25FBD811" w14:textId="0DEEC6AC" w:rsidR="00276F61" w:rsidRPr="00D57D0D" w:rsidRDefault="00276F61" w:rsidP="00D57D0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ARAGA </w:t>
            </w:r>
            <w:r w:rsidR="00D57D0D">
              <w:rPr>
                <w:rFonts w:ascii="Arial" w:hAnsi="Arial" w:cs="Arial"/>
                <w:color w:val="0070C0"/>
                <w:sz w:val="20"/>
                <w:szCs w:val="20"/>
              </w:rPr>
              <w:t>distributed</w:t>
            </w:r>
            <w:r w:rsidR="00D57D0D">
              <w:rPr>
                <w:rFonts w:ascii="Arial" w:hAnsi="Arial" w:cs="Arial"/>
                <w:color w:val="0070C0"/>
                <w:sz w:val="20"/>
                <w:szCs w:val="20"/>
              </w:rPr>
              <w:t xml:space="preserve"> non-food items</w:t>
            </w:r>
            <w:r w:rsidR="00D57D0D">
              <w:t xml:space="preserve"> </w:t>
            </w:r>
            <w:r w:rsidR="00D57D0D" w:rsidRPr="00D57D0D">
              <w:rPr>
                <w:rFonts w:ascii="Arial" w:hAnsi="Arial" w:cs="Arial"/>
                <w:color w:val="0070C0"/>
                <w:sz w:val="20"/>
                <w:szCs w:val="20"/>
              </w:rPr>
              <w:t>(39 Family Kit</w:t>
            </w:r>
            <w:r w:rsidR="00D57D0D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D57D0D" w:rsidRPr="00D57D0D">
              <w:rPr>
                <w:rFonts w:ascii="Arial" w:hAnsi="Arial" w:cs="Arial"/>
                <w:color w:val="0070C0"/>
                <w:sz w:val="20"/>
                <w:szCs w:val="20"/>
              </w:rPr>
              <w:t>, 39 Kitchen Kit</w:t>
            </w:r>
            <w:r w:rsidR="00D57D0D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D57D0D" w:rsidRPr="00D57D0D">
              <w:rPr>
                <w:rFonts w:ascii="Arial" w:hAnsi="Arial" w:cs="Arial"/>
                <w:color w:val="0070C0"/>
                <w:sz w:val="20"/>
                <w:szCs w:val="20"/>
              </w:rPr>
              <w:t>, 39 Malong,</w:t>
            </w:r>
            <w:r w:rsidR="00D57D0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57D0D" w:rsidRPr="00D57D0D">
              <w:rPr>
                <w:rFonts w:ascii="Arial" w:hAnsi="Arial" w:cs="Arial"/>
                <w:color w:val="0070C0"/>
                <w:sz w:val="20"/>
                <w:szCs w:val="20"/>
              </w:rPr>
              <w:t>39</w:t>
            </w:r>
            <w:r w:rsidR="00D57D0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57D0D" w:rsidRPr="00D57D0D">
              <w:rPr>
                <w:rFonts w:ascii="Arial" w:hAnsi="Arial" w:cs="Arial"/>
                <w:color w:val="0070C0"/>
                <w:sz w:val="20"/>
                <w:szCs w:val="20"/>
              </w:rPr>
              <w:t>Plastic Mat</w:t>
            </w:r>
            <w:r w:rsidR="00D57D0D">
              <w:rPr>
                <w:rFonts w:ascii="Arial" w:hAnsi="Arial" w:cs="Arial"/>
                <w:color w:val="0070C0"/>
                <w:sz w:val="20"/>
                <w:szCs w:val="20"/>
              </w:rPr>
              <w:t>s, 39 Mosquito N</w:t>
            </w:r>
            <w:r w:rsidR="00D57D0D" w:rsidRPr="00D57D0D">
              <w:rPr>
                <w:rFonts w:ascii="Arial" w:hAnsi="Arial" w:cs="Arial"/>
                <w:color w:val="0070C0"/>
                <w:sz w:val="20"/>
                <w:szCs w:val="20"/>
              </w:rPr>
              <w:t>et</w:t>
            </w:r>
            <w:r w:rsidR="00D57D0D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D57D0D" w:rsidRPr="00D57D0D">
              <w:rPr>
                <w:rFonts w:ascii="Arial" w:hAnsi="Arial" w:cs="Arial"/>
                <w:color w:val="0070C0"/>
                <w:sz w:val="20"/>
                <w:szCs w:val="20"/>
              </w:rPr>
              <w:t>, and 39 Blanket</w:t>
            </w:r>
            <w:r w:rsidR="00D57D0D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D57D0D" w:rsidRPr="00D57D0D">
              <w:rPr>
                <w:rFonts w:ascii="Arial" w:hAnsi="Arial" w:cs="Arial"/>
                <w:color w:val="0070C0"/>
                <w:sz w:val="20"/>
                <w:szCs w:val="20"/>
              </w:rPr>
              <w:t>) to the 39 families with totally</w:t>
            </w:r>
            <w:r w:rsidR="00D57D0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57D0D" w:rsidRPr="00D57D0D">
              <w:rPr>
                <w:rFonts w:ascii="Arial" w:hAnsi="Arial" w:cs="Arial"/>
                <w:color w:val="0070C0"/>
                <w:sz w:val="20"/>
                <w:szCs w:val="20"/>
              </w:rPr>
              <w:t>damaged houses in Cantilan, Surigao del Sur.</w:t>
            </w:r>
          </w:p>
          <w:p w14:paraId="76D69332" w14:textId="2C9644A5" w:rsidR="00504D61" w:rsidRPr="00481C91" w:rsidRDefault="00481C91" w:rsidP="00276F6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ARAGA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constantly coordinating </w:t>
            </w:r>
            <w:r w:rsidR="00276F61"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LSWDOs and LDRRMOs </w:t>
            </w:r>
            <w:r w:rsidR="00276F61">
              <w:rPr>
                <w:rFonts w:ascii="Arial" w:hAnsi="Arial" w:cs="Arial"/>
                <w:color w:val="0070C0"/>
                <w:sz w:val="20"/>
                <w:szCs w:val="20"/>
              </w:rPr>
              <w:t>for further updates.</w:t>
            </w:r>
          </w:p>
        </w:tc>
      </w:tr>
    </w:tbl>
    <w:p w14:paraId="4D69030D" w14:textId="77777777" w:rsidR="00E96F9D" w:rsidRPr="00481C91" w:rsidRDefault="00E96F9D" w:rsidP="00C46A8D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1A98ED12" w14:textId="77777777" w:rsidR="00C46A8D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657E8F26" w14:textId="3B9CC7B1" w:rsidR="00481C91" w:rsidRPr="00312874" w:rsidRDefault="00481C91" w:rsidP="00481C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CARAGA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14:paraId="7E1C453A" w14:textId="0271E026" w:rsidR="00D723E0" w:rsidRDefault="00D723E0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21BE2A" w14:textId="76BCBE9A" w:rsidR="00090717" w:rsidRDefault="0009071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3AA88EC" w14:textId="619A6B47" w:rsidR="00D327D7" w:rsidRPr="00D94D33" w:rsidRDefault="00D327D7" w:rsidP="00D327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41E91EDE" w14:textId="77777777" w:rsidR="00D327D7" w:rsidRDefault="00D327D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C746DB" w14:textId="30F89C41" w:rsidR="00D327D7" w:rsidRDefault="00D327D7" w:rsidP="00D327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1D85689" w14:textId="77777777" w:rsidR="00086783" w:rsidRDefault="00086783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D14960" w14:textId="77777777" w:rsidR="00D327D7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F66FDE" w14:textId="1B5B15DF" w:rsidR="00D327D7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0529F2D6" w:rsidR="00BF3197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721ACB9" w14:textId="282A508E" w:rsidR="00B81E4E" w:rsidRPr="00D94D33" w:rsidRDefault="00C46A8D" w:rsidP="00D94D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B81E4E" w:rsidRPr="00D94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FCC2E" w14:textId="77777777" w:rsidR="001D7344" w:rsidRDefault="001D7344">
      <w:pPr>
        <w:spacing w:after="0" w:line="240" w:lineRule="auto"/>
      </w:pPr>
      <w:r>
        <w:separator/>
      </w:r>
    </w:p>
  </w:endnote>
  <w:endnote w:type="continuationSeparator" w:id="0">
    <w:p w14:paraId="3003AFC2" w14:textId="77777777" w:rsidR="001D7344" w:rsidRDefault="001D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762EC0B" w:rsidR="001149A2" w:rsidRPr="00432F91" w:rsidRDefault="0082655B" w:rsidP="004E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57D0D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57D0D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E6F82">
      <w:rPr>
        <w:rFonts w:ascii="Arial" w:eastAsia="Arial" w:hAnsi="Arial" w:cs="Arial"/>
        <w:sz w:val="14"/>
        <w:szCs w:val="14"/>
      </w:rPr>
      <w:t>DSWD DROMIC Report #</w:t>
    </w:r>
    <w:r w:rsidR="00CC7587">
      <w:rPr>
        <w:rFonts w:ascii="Arial" w:eastAsia="Arial" w:hAnsi="Arial" w:cs="Arial"/>
        <w:sz w:val="14"/>
        <w:szCs w:val="14"/>
      </w:rPr>
      <w:t>4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4E6F82" w:rsidRPr="004E6F82">
      <w:rPr>
        <w:rFonts w:ascii="Arial" w:eastAsia="Arial" w:hAnsi="Arial" w:cs="Arial"/>
        <w:sz w:val="14"/>
        <w:szCs w:val="14"/>
      </w:rPr>
      <w:t>on the Earthquake Incide</w:t>
    </w:r>
    <w:r w:rsidR="004E6F82">
      <w:rPr>
        <w:rFonts w:ascii="Arial" w:eastAsia="Arial" w:hAnsi="Arial" w:cs="Arial"/>
        <w:sz w:val="14"/>
        <w:szCs w:val="14"/>
      </w:rPr>
      <w:t xml:space="preserve">nt in </w:t>
    </w:r>
    <w:r w:rsidR="00B63D3C">
      <w:rPr>
        <w:rFonts w:ascii="Arial" w:eastAsia="Arial" w:hAnsi="Arial" w:cs="Arial"/>
        <w:sz w:val="14"/>
        <w:szCs w:val="14"/>
      </w:rPr>
      <w:t>Carrascal, Surigao del Sur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CC7587">
      <w:rPr>
        <w:rFonts w:ascii="Arial" w:eastAsia="Arial" w:hAnsi="Arial" w:cs="Arial"/>
        <w:sz w:val="14"/>
        <w:szCs w:val="14"/>
      </w:rPr>
      <w:t>as of 18</w:t>
    </w:r>
    <w:r w:rsidR="004E6F82" w:rsidRPr="004E6F82">
      <w:rPr>
        <w:rFonts w:ascii="Arial" w:eastAsia="Arial" w:hAnsi="Arial" w:cs="Arial"/>
        <w:sz w:val="14"/>
        <w:szCs w:val="14"/>
      </w:rPr>
      <w:t xml:space="preserve"> </w:t>
    </w:r>
    <w:r w:rsidR="00C85CDD">
      <w:rPr>
        <w:rFonts w:ascii="Arial" w:eastAsia="Arial" w:hAnsi="Arial" w:cs="Arial"/>
        <w:sz w:val="14"/>
        <w:szCs w:val="14"/>
      </w:rPr>
      <w:t>July</w:t>
    </w:r>
    <w:r w:rsidR="004E6F82" w:rsidRPr="004E6F82">
      <w:rPr>
        <w:rFonts w:ascii="Arial" w:eastAsia="Arial" w:hAnsi="Arial" w:cs="Arial"/>
        <w:sz w:val="14"/>
        <w:szCs w:val="14"/>
      </w:rPr>
      <w:t xml:space="preserve"> 2019, </w:t>
    </w:r>
    <w:r w:rsidR="00CC7587">
      <w:rPr>
        <w:rFonts w:ascii="Arial" w:eastAsia="Arial" w:hAnsi="Arial" w:cs="Arial"/>
        <w:sz w:val="14"/>
        <w:szCs w:val="14"/>
      </w:rPr>
      <w:t>7</w:t>
    </w:r>
    <w:r w:rsidR="00C85CDD">
      <w:rPr>
        <w:rFonts w:ascii="Arial" w:eastAsia="Arial" w:hAnsi="Arial" w:cs="Arial"/>
        <w:sz w:val="14"/>
        <w:szCs w:val="14"/>
      </w:rPr>
      <w:t>P</w:t>
    </w:r>
    <w:r w:rsidR="00C6501E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B170F" w14:textId="77777777" w:rsidR="001D7344" w:rsidRDefault="001D7344">
      <w:pPr>
        <w:spacing w:after="0" w:line="240" w:lineRule="auto"/>
      </w:pPr>
      <w:r>
        <w:separator/>
      </w:r>
    </w:p>
  </w:footnote>
  <w:footnote w:type="continuationSeparator" w:id="0">
    <w:p w14:paraId="24550FA9" w14:textId="77777777" w:rsidR="001D7344" w:rsidRDefault="001D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4DD775DB"/>
    <w:multiLevelType w:val="hybridMultilevel"/>
    <w:tmpl w:val="BBC62F3A"/>
    <w:lvl w:ilvl="0" w:tplc="1E5C0BC4">
      <w:start w:val="1"/>
      <w:numFmt w:val="upperRoman"/>
      <w:lvlText w:val="%1."/>
      <w:lvlJc w:val="left"/>
      <w:pPr>
        <w:ind w:left="990" w:hanging="108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16"/>
  </w:num>
  <w:num w:numId="5">
    <w:abstractNumId w:val="17"/>
  </w:num>
  <w:num w:numId="6">
    <w:abstractNumId w:val="23"/>
  </w:num>
  <w:num w:numId="7">
    <w:abstractNumId w:val="14"/>
  </w:num>
  <w:num w:numId="8">
    <w:abstractNumId w:val="27"/>
  </w:num>
  <w:num w:numId="9">
    <w:abstractNumId w:val="11"/>
  </w:num>
  <w:num w:numId="10">
    <w:abstractNumId w:val="22"/>
  </w:num>
  <w:num w:numId="11">
    <w:abstractNumId w:val="7"/>
  </w:num>
  <w:num w:numId="12">
    <w:abstractNumId w:val="24"/>
  </w:num>
  <w:num w:numId="13">
    <w:abstractNumId w:val="21"/>
  </w:num>
  <w:num w:numId="14">
    <w:abstractNumId w:val="18"/>
  </w:num>
  <w:num w:numId="15">
    <w:abstractNumId w:val="29"/>
  </w:num>
  <w:num w:numId="16">
    <w:abstractNumId w:val="9"/>
  </w:num>
  <w:num w:numId="17">
    <w:abstractNumId w:val="30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5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3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26"/>
  </w:num>
  <w:num w:numId="28">
    <w:abstractNumId w:val="20"/>
  </w:num>
  <w:num w:numId="29">
    <w:abstractNumId w:val="19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21C4E"/>
    <w:rsid w:val="00042FEB"/>
    <w:rsid w:val="00046FA7"/>
    <w:rsid w:val="00057C6C"/>
    <w:rsid w:val="00081BF1"/>
    <w:rsid w:val="00082522"/>
    <w:rsid w:val="00083789"/>
    <w:rsid w:val="00086783"/>
    <w:rsid w:val="00090717"/>
    <w:rsid w:val="00096310"/>
    <w:rsid w:val="000A1B57"/>
    <w:rsid w:val="000D062E"/>
    <w:rsid w:val="000D7B1F"/>
    <w:rsid w:val="000E1001"/>
    <w:rsid w:val="000E38E9"/>
    <w:rsid w:val="000F4719"/>
    <w:rsid w:val="001036F2"/>
    <w:rsid w:val="00103995"/>
    <w:rsid w:val="0011225C"/>
    <w:rsid w:val="001149A2"/>
    <w:rsid w:val="00132701"/>
    <w:rsid w:val="00135103"/>
    <w:rsid w:val="00150265"/>
    <w:rsid w:val="00155842"/>
    <w:rsid w:val="001847A6"/>
    <w:rsid w:val="00186433"/>
    <w:rsid w:val="00190343"/>
    <w:rsid w:val="001A5B90"/>
    <w:rsid w:val="001B2088"/>
    <w:rsid w:val="001B4682"/>
    <w:rsid w:val="001B6619"/>
    <w:rsid w:val="001B6DDB"/>
    <w:rsid w:val="001B76F6"/>
    <w:rsid w:val="001D7344"/>
    <w:rsid w:val="001E5944"/>
    <w:rsid w:val="001E6EAF"/>
    <w:rsid w:val="001F0486"/>
    <w:rsid w:val="00204FE4"/>
    <w:rsid w:val="00222413"/>
    <w:rsid w:val="00250D5A"/>
    <w:rsid w:val="00276F61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27DC0"/>
    <w:rsid w:val="0035250A"/>
    <w:rsid w:val="0035686E"/>
    <w:rsid w:val="003615E5"/>
    <w:rsid w:val="0036787F"/>
    <w:rsid w:val="00371C7A"/>
    <w:rsid w:val="0039157E"/>
    <w:rsid w:val="00393D07"/>
    <w:rsid w:val="003A7CD6"/>
    <w:rsid w:val="003B0C7F"/>
    <w:rsid w:val="003C3015"/>
    <w:rsid w:val="003C34D2"/>
    <w:rsid w:val="003D0EFA"/>
    <w:rsid w:val="003D250D"/>
    <w:rsid w:val="003E77EE"/>
    <w:rsid w:val="003F0F20"/>
    <w:rsid w:val="0040289A"/>
    <w:rsid w:val="00412747"/>
    <w:rsid w:val="00415BD0"/>
    <w:rsid w:val="00416CD0"/>
    <w:rsid w:val="00422596"/>
    <w:rsid w:val="00422948"/>
    <w:rsid w:val="0042754A"/>
    <w:rsid w:val="00432F91"/>
    <w:rsid w:val="004347A5"/>
    <w:rsid w:val="004421A5"/>
    <w:rsid w:val="00447724"/>
    <w:rsid w:val="004664E2"/>
    <w:rsid w:val="00474826"/>
    <w:rsid w:val="00475847"/>
    <w:rsid w:val="00481C91"/>
    <w:rsid w:val="004A129A"/>
    <w:rsid w:val="004A3CF6"/>
    <w:rsid w:val="004A4E86"/>
    <w:rsid w:val="004B6643"/>
    <w:rsid w:val="004C1DB3"/>
    <w:rsid w:val="004C201F"/>
    <w:rsid w:val="004C3428"/>
    <w:rsid w:val="004C4558"/>
    <w:rsid w:val="004D1CE1"/>
    <w:rsid w:val="004D6D5C"/>
    <w:rsid w:val="004E58E2"/>
    <w:rsid w:val="004E6F82"/>
    <w:rsid w:val="004F224A"/>
    <w:rsid w:val="004F3CA8"/>
    <w:rsid w:val="004F5AF2"/>
    <w:rsid w:val="00504D61"/>
    <w:rsid w:val="00512579"/>
    <w:rsid w:val="00557966"/>
    <w:rsid w:val="00566326"/>
    <w:rsid w:val="005752B6"/>
    <w:rsid w:val="0058313A"/>
    <w:rsid w:val="005838F4"/>
    <w:rsid w:val="00590B6B"/>
    <w:rsid w:val="005B7B3E"/>
    <w:rsid w:val="005C1D11"/>
    <w:rsid w:val="00605D37"/>
    <w:rsid w:val="0061793C"/>
    <w:rsid w:val="006332E2"/>
    <w:rsid w:val="00651F59"/>
    <w:rsid w:val="00662BAE"/>
    <w:rsid w:val="00672917"/>
    <w:rsid w:val="0069788A"/>
    <w:rsid w:val="006A55D2"/>
    <w:rsid w:val="006A6903"/>
    <w:rsid w:val="006B4169"/>
    <w:rsid w:val="006B7F71"/>
    <w:rsid w:val="006C7E5F"/>
    <w:rsid w:val="006F0656"/>
    <w:rsid w:val="006F7673"/>
    <w:rsid w:val="006F7DFC"/>
    <w:rsid w:val="00702671"/>
    <w:rsid w:val="00714674"/>
    <w:rsid w:val="00721CF9"/>
    <w:rsid w:val="00722F9F"/>
    <w:rsid w:val="007313BB"/>
    <w:rsid w:val="0073140C"/>
    <w:rsid w:val="00733AE3"/>
    <w:rsid w:val="0073758B"/>
    <w:rsid w:val="007534D1"/>
    <w:rsid w:val="007550BB"/>
    <w:rsid w:val="00776A1F"/>
    <w:rsid w:val="00794161"/>
    <w:rsid w:val="00797FD6"/>
    <w:rsid w:val="007B50B5"/>
    <w:rsid w:val="007C7545"/>
    <w:rsid w:val="007D6598"/>
    <w:rsid w:val="007D6982"/>
    <w:rsid w:val="007E75A9"/>
    <w:rsid w:val="00806045"/>
    <w:rsid w:val="0081334A"/>
    <w:rsid w:val="0082655B"/>
    <w:rsid w:val="008345A5"/>
    <w:rsid w:val="00847928"/>
    <w:rsid w:val="00847E56"/>
    <w:rsid w:val="008524BB"/>
    <w:rsid w:val="00871F0E"/>
    <w:rsid w:val="00887A41"/>
    <w:rsid w:val="008A0185"/>
    <w:rsid w:val="008B1217"/>
    <w:rsid w:val="008C69B2"/>
    <w:rsid w:val="008C6D94"/>
    <w:rsid w:val="008E1102"/>
    <w:rsid w:val="008E4068"/>
    <w:rsid w:val="008E4435"/>
    <w:rsid w:val="008E6D8F"/>
    <w:rsid w:val="008F1FFB"/>
    <w:rsid w:val="00901E90"/>
    <w:rsid w:val="00911055"/>
    <w:rsid w:val="009112F7"/>
    <w:rsid w:val="0091510D"/>
    <w:rsid w:val="00915915"/>
    <w:rsid w:val="00927484"/>
    <w:rsid w:val="009279A3"/>
    <w:rsid w:val="00931158"/>
    <w:rsid w:val="00932FE6"/>
    <w:rsid w:val="0094177B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62E2"/>
    <w:rsid w:val="009A7847"/>
    <w:rsid w:val="009B5C96"/>
    <w:rsid w:val="009C3611"/>
    <w:rsid w:val="009C4372"/>
    <w:rsid w:val="009D7FD6"/>
    <w:rsid w:val="009E122F"/>
    <w:rsid w:val="009E1BD1"/>
    <w:rsid w:val="009E6B0D"/>
    <w:rsid w:val="009F0290"/>
    <w:rsid w:val="009F12C3"/>
    <w:rsid w:val="009F6591"/>
    <w:rsid w:val="00A055F1"/>
    <w:rsid w:val="00A06DE1"/>
    <w:rsid w:val="00A1706A"/>
    <w:rsid w:val="00A265AF"/>
    <w:rsid w:val="00A5377A"/>
    <w:rsid w:val="00A61C95"/>
    <w:rsid w:val="00A63054"/>
    <w:rsid w:val="00A7234A"/>
    <w:rsid w:val="00A76276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AE4CF6"/>
    <w:rsid w:val="00B15E33"/>
    <w:rsid w:val="00B16872"/>
    <w:rsid w:val="00B17722"/>
    <w:rsid w:val="00B225BA"/>
    <w:rsid w:val="00B31859"/>
    <w:rsid w:val="00B40F59"/>
    <w:rsid w:val="00B43C0E"/>
    <w:rsid w:val="00B56338"/>
    <w:rsid w:val="00B56D90"/>
    <w:rsid w:val="00B62851"/>
    <w:rsid w:val="00B63D3C"/>
    <w:rsid w:val="00B748F7"/>
    <w:rsid w:val="00B75DA9"/>
    <w:rsid w:val="00B81E4E"/>
    <w:rsid w:val="00B865A2"/>
    <w:rsid w:val="00B86763"/>
    <w:rsid w:val="00BB2F4A"/>
    <w:rsid w:val="00BC2AFC"/>
    <w:rsid w:val="00BC2B49"/>
    <w:rsid w:val="00BC57D7"/>
    <w:rsid w:val="00BC7E2F"/>
    <w:rsid w:val="00BF3197"/>
    <w:rsid w:val="00C009E9"/>
    <w:rsid w:val="00C018FB"/>
    <w:rsid w:val="00C039EE"/>
    <w:rsid w:val="00C16E9F"/>
    <w:rsid w:val="00C2287F"/>
    <w:rsid w:val="00C27F09"/>
    <w:rsid w:val="00C43A1A"/>
    <w:rsid w:val="00C46A8D"/>
    <w:rsid w:val="00C47C54"/>
    <w:rsid w:val="00C527D5"/>
    <w:rsid w:val="00C561A7"/>
    <w:rsid w:val="00C61BA3"/>
    <w:rsid w:val="00C6501E"/>
    <w:rsid w:val="00C71876"/>
    <w:rsid w:val="00C71B5A"/>
    <w:rsid w:val="00C7746C"/>
    <w:rsid w:val="00C85CDD"/>
    <w:rsid w:val="00C9090C"/>
    <w:rsid w:val="00C94159"/>
    <w:rsid w:val="00CA2D0F"/>
    <w:rsid w:val="00CB2990"/>
    <w:rsid w:val="00CB57AA"/>
    <w:rsid w:val="00CC4362"/>
    <w:rsid w:val="00CC621C"/>
    <w:rsid w:val="00CC6B2B"/>
    <w:rsid w:val="00CC7587"/>
    <w:rsid w:val="00CD395F"/>
    <w:rsid w:val="00CE215F"/>
    <w:rsid w:val="00CF10D1"/>
    <w:rsid w:val="00D0357D"/>
    <w:rsid w:val="00D05A14"/>
    <w:rsid w:val="00D10EA4"/>
    <w:rsid w:val="00D14814"/>
    <w:rsid w:val="00D15C88"/>
    <w:rsid w:val="00D327D7"/>
    <w:rsid w:val="00D33BE4"/>
    <w:rsid w:val="00D45F1F"/>
    <w:rsid w:val="00D461A2"/>
    <w:rsid w:val="00D57D0D"/>
    <w:rsid w:val="00D61622"/>
    <w:rsid w:val="00D63CC6"/>
    <w:rsid w:val="00D72083"/>
    <w:rsid w:val="00D723E0"/>
    <w:rsid w:val="00D85B45"/>
    <w:rsid w:val="00D94D33"/>
    <w:rsid w:val="00DA4BBC"/>
    <w:rsid w:val="00DB0323"/>
    <w:rsid w:val="00DB3648"/>
    <w:rsid w:val="00DB4B44"/>
    <w:rsid w:val="00DC2272"/>
    <w:rsid w:val="00DC4256"/>
    <w:rsid w:val="00DC458A"/>
    <w:rsid w:val="00DC7C16"/>
    <w:rsid w:val="00DD070D"/>
    <w:rsid w:val="00DD3DDF"/>
    <w:rsid w:val="00DE2C90"/>
    <w:rsid w:val="00DE772C"/>
    <w:rsid w:val="00DF728B"/>
    <w:rsid w:val="00E04FDD"/>
    <w:rsid w:val="00E058B4"/>
    <w:rsid w:val="00E06986"/>
    <w:rsid w:val="00E126CF"/>
    <w:rsid w:val="00E1326F"/>
    <w:rsid w:val="00E15317"/>
    <w:rsid w:val="00E17558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6F9D"/>
    <w:rsid w:val="00E97EC4"/>
    <w:rsid w:val="00EB5BF2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01280"/>
    <w:rsid w:val="00F21A16"/>
    <w:rsid w:val="00F34BEF"/>
    <w:rsid w:val="00F53205"/>
    <w:rsid w:val="00F61F3C"/>
    <w:rsid w:val="00F63AF5"/>
    <w:rsid w:val="00F75D3D"/>
    <w:rsid w:val="00F779E2"/>
    <w:rsid w:val="00FA38BA"/>
    <w:rsid w:val="00FA665B"/>
    <w:rsid w:val="00FC3E81"/>
    <w:rsid w:val="00FC545B"/>
    <w:rsid w:val="00FC5D7E"/>
    <w:rsid w:val="00FC7CDE"/>
    <w:rsid w:val="00FE0E6C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37B9-1447-4486-81D9-F1360096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cp:lastPrinted>2019-04-24T18:30:00Z</cp:lastPrinted>
  <dcterms:created xsi:type="dcterms:W3CDTF">2019-07-18T10:54:00Z</dcterms:created>
  <dcterms:modified xsi:type="dcterms:W3CDTF">2019-07-18T10:54:00Z</dcterms:modified>
</cp:coreProperties>
</file>