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8509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:rsidR="0036349B" w:rsidRDefault="00DB0451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Pusok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Lapu</w:t>
      </w:r>
      <w:r w:rsidR="00686827">
        <w:rPr>
          <w:rFonts w:ascii="Arial" w:eastAsia="Arial" w:hAnsi="Arial" w:cs="Arial"/>
          <w:b/>
          <w:sz w:val="32"/>
          <w:szCs w:val="24"/>
        </w:rPr>
        <w:t>-</w:t>
      </w:r>
      <w:r w:rsidR="00806389">
        <w:rPr>
          <w:rFonts w:ascii="Arial" w:eastAsia="Arial" w:hAnsi="Arial" w:cs="Arial"/>
          <w:b/>
          <w:sz w:val="32"/>
          <w:szCs w:val="24"/>
        </w:rPr>
        <w:t>L</w:t>
      </w:r>
      <w:r>
        <w:rPr>
          <w:rFonts w:ascii="Arial" w:eastAsia="Arial" w:hAnsi="Arial" w:cs="Arial"/>
          <w:b/>
          <w:sz w:val="32"/>
          <w:szCs w:val="24"/>
        </w:rPr>
        <w:t>apu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1149A2" w:rsidRPr="008268F2" w:rsidRDefault="0048509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July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575612">
        <w:rPr>
          <w:rFonts w:ascii="Arial" w:eastAsia="Arial" w:hAnsi="Arial" w:cs="Arial"/>
          <w:sz w:val="24"/>
          <w:szCs w:val="24"/>
        </w:rPr>
        <w:t>4PM</w:t>
      </w:r>
    </w:p>
    <w:p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B0451" w:rsidRPr="001E6399" w:rsidRDefault="00485092" w:rsidP="00DB04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is the final report on</w:t>
      </w:r>
      <w:r w:rsidR="00806389">
        <w:rPr>
          <w:rFonts w:ascii="Arial" w:hAnsi="Arial" w:cs="Arial"/>
          <w:i/>
          <w:sz w:val="24"/>
          <w:szCs w:val="24"/>
        </w:rPr>
        <w:t xml:space="preserve"> the</w:t>
      </w:r>
      <w:r>
        <w:rPr>
          <w:rFonts w:ascii="Arial" w:hAnsi="Arial" w:cs="Arial"/>
          <w:i/>
          <w:sz w:val="24"/>
          <w:szCs w:val="24"/>
        </w:rPr>
        <w:t xml:space="preserve"> fire incident that occurred </w:t>
      </w:r>
      <w:r w:rsidR="00806389">
        <w:rPr>
          <w:rFonts w:ascii="Arial" w:hAnsi="Arial" w:cs="Arial"/>
          <w:i/>
          <w:sz w:val="24"/>
          <w:szCs w:val="24"/>
        </w:rPr>
        <w:t xml:space="preserve">at </w:t>
      </w:r>
      <w:proofErr w:type="spellStart"/>
      <w:r w:rsidRPr="00485092">
        <w:rPr>
          <w:rFonts w:ascii="Arial" w:hAnsi="Arial" w:cs="Arial"/>
          <w:i/>
          <w:sz w:val="24"/>
          <w:szCs w:val="24"/>
        </w:rPr>
        <w:t>S</w:t>
      </w:r>
      <w:r w:rsidR="00806389">
        <w:rPr>
          <w:rFonts w:ascii="Arial" w:hAnsi="Arial" w:cs="Arial"/>
          <w:i/>
          <w:sz w:val="24"/>
          <w:szCs w:val="24"/>
        </w:rPr>
        <w:t>itio</w:t>
      </w:r>
      <w:proofErr w:type="spellEnd"/>
      <w:r w:rsidR="008063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06389">
        <w:rPr>
          <w:rFonts w:ascii="Arial" w:hAnsi="Arial" w:cs="Arial"/>
          <w:i/>
          <w:sz w:val="24"/>
          <w:szCs w:val="24"/>
        </w:rPr>
        <w:t>Ibabao</w:t>
      </w:r>
      <w:proofErr w:type="spellEnd"/>
      <w:r w:rsidR="0080638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6389">
        <w:rPr>
          <w:rFonts w:ascii="Arial" w:hAnsi="Arial" w:cs="Arial"/>
          <w:i/>
          <w:sz w:val="24"/>
          <w:szCs w:val="24"/>
        </w:rPr>
        <w:t>Brgy</w:t>
      </w:r>
      <w:proofErr w:type="spellEnd"/>
      <w:r w:rsidR="00806389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806389">
        <w:rPr>
          <w:rFonts w:ascii="Arial" w:hAnsi="Arial" w:cs="Arial"/>
          <w:i/>
          <w:sz w:val="24"/>
          <w:szCs w:val="24"/>
        </w:rPr>
        <w:t>Pusok</w:t>
      </w:r>
      <w:proofErr w:type="spellEnd"/>
      <w:r w:rsidR="0080638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06389">
        <w:rPr>
          <w:rFonts w:ascii="Arial" w:hAnsi="Arial" w:cs="Arial"/>
          <w:i/>
          <w:sz w:val="24"/>
          <w:szCs w:val="24"/>
        </w:rPr>
        <w:t>Lapu-L</w:t>
      </w:r>
      <w:r w:rsidRPr="00485092">
        <w:rPr>
          <w:rFonts w:ascii="Arial" w:hAnsi="Arial" w:cs="Arial"/>
          <w:i/>
          <w:sz w:val="24"/>
          <w:szCs w:val="24"/>
        </w:rPr>
        <w:t>apu</w:t>
      </w:r>
      <w:proofErr w:type="spellEnd"/>
      <w:r w:rsidRPr="00485092">
        <w:rPr>
          <w:rFonts w:ascii="Arial" w:hAnsi="Arial" w:cs="Arial"/>
          <w:i/>
          <w:sz w:val="24"/>
          <w:szCs w:val="24"/>
        </w:rPr>
        <w:t xml:space="preserve"> City, Cebu</w:t>
      </w:r>
      <w:r w:rsidR="00DB0451" w:rsidRPr="00485092">
        <w:rPr>
          <w:rFonts w:ascii="Arial" w:hAnsi="Arial" w:cs="Arial"/>
          <w:i/>
          <w:sz w:val="24"/>
          <w:szCs w:val="24"/>
        </w:rPr>
        <w:t xml:space="preserve"> </w:t>
      </w:r>
      <w:r w:rsidR="00806389">
        <w:rPr>
          <w:rFonts w:ascii="Arial" w:hAnsi="Arial" w:cs="Arial"/>
          <w:i/>
          <w:sz w:val="24"/>
          <w:szCs w:val="24"/>
        </w:rPr>
        <w:t xml:space="preserve">on </w:t>
      </w:r>
      <w:r w:rsidR="00DB0451" w:rsidRPr="00485092">
        <w:rPr>
          <w:rFonts w:ascii="Arial" w:hAnsi="Arial" w:cs="Arial"/>
          <w:i/>
          <w:sz w:val="24"/>
          <w:szCs w:val="24"/>
        </w:rPr>
        <w:t xml:space="preserve">20 June </w:t>
      </w:r>
      <w:r>
        <w:rPr>
          <w:rFonts w:ascii="Arial" w:hAnsi="Arial" w:cs="Arial"/>
          <w:i/>
          <w:sz w:val="24"/>
          <w:szCs w:val="24"/>
        </w:rPr>
        <w:t>2019 at 5:41 AM</w:t>
      </w:r>
      <w:r w:rsidR="00DB0451" w:rsidRPr="00485092">
        <w:rPr>
          <w:rFonts w:ascii="Arial" w:hAnsi="Arial" w:cs="Arial"/>
          <w:i/>
          <w:sz w:val="24"/>
          <w:szCs w:val="24"/>
        </w:rPr>
        <w:t xml:space="preserve">. It was around 6:26 </w:t>
      </w:r>
      <w:r w:rsidR="00806389">
        <w:rPr>
          <w:rFonts w:ascii="Arial" w:hAnsi="Arial" w:cs="Arial"/>
          <w:i/>
          <w:sz w:val="24"/>
          <w:szCs w:val="24"/>
        </w:rPr>
        <w:t>AM when the fire was declared out</w:t>
      </w:r>
      <w:r w:rsidR="00DB0451" w:rsidRPr="001E6399">
        <w:rPr>
          <w:rFonts w:ascii="Arial" w:hAnsi="Arial" w:cs="Arial"/>
          <w:sz w:val="24"/>
          <w:szCs w:val="24"/>
        </w:rPr>
        <w:t xml:space="preserve">. </w:t>
      </w:r>
      <w:r w:rsidR="00EC62CA" w:rsidRPr="00EC62CA">
        <w:rPr>
          <w:rFonts w:ascii="Arial" w:hAnsi="Arial" w:cs="Arial"/>
          <w:i/>
          <w:sz w:val="24"/>
          <w:szCs w:val="24"/>
        </w:rPr>
        <w:t xml:space="preserve">The cause of fire is due to grounded electrical wiring. </w:t>
      </w:r>
    </w:p>
    <w:p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045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06389" w:rsidRPr="00806389" w:rsidRDefault="00806389" w:rsidP="0048509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85092" w:rsidRPr="008268F2" w:rsidRDefault="00485092" w:rsidP="0048509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174F5" w:rsidRPr="00B174F5" w:rsidRDefault="00B174F5" w:rsidP="006868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686827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162</w:t>
      </w:r>
      <w:r w:rsidR="00485092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686827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440</w:t>
      </w:r>
      <w:r w:rsidR="00485092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80638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0638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06389">
        <w:rPr>
          <w:rFonts w:ascii="Arial" w:eastAsia="Arial" w:hAnsi="Arial" w:cs="Arial"/>
          <w:sz w:val="24"/>
          <w:szCs w:val="24"/>
        </w:rPr>
        <w:t>Pusok</w:t>
      </w:r>
      <w:proofErr w:type="spellEnd"/>
      <w:r w:rsidR="0080638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06389">
        <w:rPr>
          <w:rFonts w:ascii="Arial" w:eastAsia="Arial" w:hAnsi="Arial" w:cs="Arial"/>
          <w:sz w:val="24"/>
          <w:szCs w:val="24"/>
        </w:rPr>
        <w:t>Lapu-L</w:t>
      </w:r>
      <w:r w:rsidR="00686827">
        <w:rPr>
          <w:rFonts w:ascii="Arial" w:eastAsia="Arial" w:hAnsi="Arial" w:cs="Arial"/>
          <w:sz w:val="24"/>
          <w:szCs w:val="24"/>
        </w:rPr>
        <w:t>apu</w:t>
      </w:r>
      <w:proofErr w:type="spellEnd"/>
      <w:r w:rsidR="00686827">
        <w:rPr>
          <w:rFonts w:ascii="Arial" w:eastAsia="Arial" w:hAnsi="Arial" w:cs="Arial"/>
          <w:sz w:val="24"/>
          <w:szCs w:val="24"/>
        </w:rPr>
        <w:t xml:space="preserve"> City</w:t>
      </w:r>
      <w:r w:rsidR="008063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1)</w:t>
      </w:r>
      <w:r w:rsidR="009819B7">
        <w:rPr>
          <w:rFonts w:ascii="Arial" w:eastAsia="Arial" w:hAnsi="Arial" w:cs="Arial"/>
          <w:sz w:val="24"/>
          <w:szCs w:val="24"/>
        </w:rPr>
        <w:t>.</w:t>
      </w:r>
    </w:p>
    <w:p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342"/>
        <w:gridCol w:w="4356"/>
        <w:gridCol w:w="1797"/>
        <w:gridCol w:w="1472"/>
        <w:gridCol w:w="1470"/>
      </w:tblGrid>
      <w:tr w:rsidR="009819B7" w:rsidRPr="009819B7" w:rsidTr="009819B7">
        <w:trPr>
          <w:trHeight w:val="20"/>
        </w:trPr>
        <w:tc>
          <w:tcPr>
            <w:tcW w:w="2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:rsidTr="009819B7">
        <w:trPr>
          <w:trHeight w:val="20"/>
        </w:trPr>
        <w:tc>
          <w:tcPr>
            <w:tcW w:w="2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19B7" w:rsidRPr="009819B7" w:rsidRDefault="00DB0451" w:rsidP="00DB045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19B7" w:rsidRPr="009819B7" w:rsidRDefault="009819B7" w:rsidP="00DB045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DB0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:rsidTr="009819B7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9819B7" w:rsidRPr="009819B7" w:rsidTr="009819B7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9B7" w:rsidRPr="009819B7" w:rsidRDefault="009819B7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9B7" w:rsidRPr="009819B7" w:rsidRDefault="00DB0451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440</w:t>
            </w:r>
          </w:p>
        </w:tc>
      </w:tr>
    </w:tbl>
    <w:p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DB08D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bookmarkStart w:id="1" w:name="_GoBack"/>
      <w:bookmarkEnd w:id="1"/>
      <w:r w:rsidR="00DB045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5731B" w:rsidRPr="00E5731B" w:rsidRDefault="00E5731B" w:rsidP="00E5731B">
      <w:pPr>
        <w:widowControl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EC62CA" w:rsidRPr="00754A48" w:rsidRDefault="00EC62CA" w:rsidP="00EC62CA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754A4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Displaced Families / Persons </w:t>
      </w:r>
    </w:p>
    <w:p w:rsidR="00EC62CA" w:rsidRDefault="00EC62CA" w:rsidP="00EC62CA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total of</w:t>
      </w:r>
      <w:r w:rsidRPr="000C05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162 </w:t>
      </w:r>
      <w:r w:rsidRPr="000C0500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C0500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440 </w:t>
      </w:r>
      <w:r w:rsidRPr="000C0500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0D0B"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5731B">
        <w:rPr>
          <w:rFonts w:ascii="Arial" w:eastAsia="Times New Roman" w:hAnsi="Arial" w:cs="Arial"/>
          <w:color w:val="000000"/>
          <w:sz w:val="24"/>
          <w:szCs w:val="24"/>
        </w:rPr>
        <w:t>still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staying </w:t>
      </w:r>
      <w:r w:rsidRPr="00F10D0B">
        <w:rPr>
          <w:rFonts w:ascii="Arial" w:eastAsia="Times New Roman" w:hAnsi="Arial" w:cs="Arial"/>
          <w:sz w:val="24"/>
          <w:szCs w:val="24"/>
        </w:rPr>
        <w:t xml:space="preserve">outside </w:t>
      </w:r>
      <w:r w:rsidRPr="00F10D0B">
        <w:rPr>
          <w:rFonts w:ascii="Arial" w:eastAsia="Times New Roman" w:hAnsi="Arial" w:cs="Arial"/>
          <w:bCs/>
          <w:sz w:val="24"/>
          <w:szCs w:val="24"/>
        </w:rPr>
        <w:t>evacuation center.</w:t>
      </w:r>
      <w:r w:rsidR="00341C3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10D0B">
        <w:rPr>
          <w:rFonts w:ascii="Arial" w:eastAsia="Times New Roman" w:hAnsi="Arial" w:cs="Arial"/>
          <w:bCs/>
          <w:sz w:val="24"/>
          <w:szCs w:val="24"/>
        </w:rPr>
        <w:t xml:space="preserve">The affected families opted to stay </w:t>
      </w:r>
      <w:r>
        <w:rPr>
          <w:rFonts w:ascii="Arial" w:eastAsia="Times New Roman" w:hAnsi="Arial" w:cs="Arial"/>
          <w:bCs/>
          <w:sz w:val="24"/>
          <w:szCs w:val="24"/>
        </w:rPr>
        <w:t>in areas with tents provided by the barangay officials</w:t>
      </w:r>
      <w:r w:rsidR="00E573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C050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see Table 2</w:t>
      </w:r>
      <w:r w:rsidRPr="00E74B5A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9670D6">
        <w:rPr>
          <w:rFonts w:ascii="Arial" w:eastAsia="Times New Roman" w:hAnsi="Arial" w:cs="Arial"/>
          <w:color w:val="000000"/>
          <w:sz w:val="24"/>
          <w:szCs w:val="24"/>
        </w:rPr>
        <w:t xml:space="preserve"> The city government </w:t>
      </w:r>
      <w:r w:rsidR="00CD483F">
        <w:rPr>
          <w:rFonts w:ascii="Arial" w:eastAsia="Times New Roman" w:hAnsi="Arial" w:cs="Arial"/>
          <w:color w:val="000000"/>
          <w:sz w:val="24"/>
          <w:szCs w:val="24"/>
        </w:rPr>
        <w:t xml:space="preserve">is continuously providing </w:t>
      </w:r>
      <w:r w:rsidR="009670D6">
        <w:rPr>
          <w:rFonts w:ascii="Arial" w:eastAsia="Times New Roman" w:hAnsi="Arial" w:cs="Arial"/>
          <w:color w:val="000000"/>
          <w:sz w:val="24"/>
          <w:szCs w:val="24"/>
        </w:rPr>
        <w:t>the needs of the affected families and individuals.</w:t>
      </w:r>
    </w:p>
    <w:p w:rsidR="00EC62CA" w:rsidRDefault="00EC62CA" w:rsidP="00EC62C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C62CA" w:rsidRDefault="00EC62CA" w:rsidP="00EC62CA">
      <w:pPr>
        <w:widowControl/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Pr="00E74B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74B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ilies / Persons Outside Evacuation Center</w:t>
      </w:r>
    </w:p>
    <w:tbl>
      <w:tblPr>
        <w:tblW w:w="4732" w:type="pct"/>
        <w:tblInd w:w="558" w:type="dxa"/>
        <w:tblLook w:val="04A0" w:firstRow="1" w:lastRow="0" w:firstColumn="1" w:lastColumn="0" w:noHBand="0" w:noVBand="1"/>
      </w:tblPr>
      <w:tblGrid>
        <w:gridCol w:w="416"/>
        <w:gridCol w:w="4445"/>
        <w:gridCol w:w="1060"/>
        <w:gridCol w:w="1062"/>
        <w:gridCol w:w="1224"/>
        <w:gridCol w:w="1222"/>
      </w:tblGrid>
      <w:tr w:rsidR="00341C34" w:rsidRPr="00341C34" w:rsidTr="00E5731B">
        <w:trPr>
          <w:trHeight w:val="323"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341C34" w:rsidRPr="00341C34" w:rsidTr="00E5731B">
        <w:trPr>
          <w:trHeight w:val="20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41C34" w:rsidRPr="00341C34" w:rsidTr="00E5731B">
        <w:trPr>
          <w:trHeight w:val="20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41C34" w:rsidRPr="00341C34" w:rsidTr="00E5731B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</w:tr>
      <w:tr w:rsidR="00341C34" w:rsidRPr="00341C34" w:rsidTr="00E5731B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</w:tr>
      <w:tr w:rsidR="00341C34" w:rsidRPr="00341C34" w:rsidTr="00E5731B">
        <w:trPr>
          <w:trHeight w:val="20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Cebu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440 </w:t>
            </w:r>
          </w:p>
        </w:tc>
      </w:tr>
      <w:tr w:rsidR="00341C34" w:rsidRPr="00341C34" w:rsidTr="00E5731B">
        <w:trPr>
          <w:trHeight w:val="20"/>
        </w:trPr>
        <w:tc>
          <w:tcPr>
            <w:tcW w:w="2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41C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Lapu-Lapu</w:t>
            </w:r>
            <w:proofErr w:type="spellEnd"/>
            <w:r w:rsidRPr="00341C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City (</w:t>
            </w:r>
            <w:proofErr w:type="spellStart"/>
            <w:r w:rsidRPr="00341C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Opon</w:t>
            </w:r>
            <w:proofErr w:type="spellEnd"/>
            <w:r w:rsidRPr="00341C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440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34" w:rsidRPr="00341C34" w:rsidRDefault="00341C34" w:rsidP="00341C34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41C3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440 </w:t>
            </w:r>
          </w:p>
        </w:tc>
      </w:tr>
    </w:tbl>
    <w:p w:rsidR="00341C34" w:rsidRPr="00510BD1" w:rsidRDefault="00341C34" w:rsidP="00341C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FF295D" w:rsidRDefault="00FF295D" w:rsidP="00DB04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A6658" w:rsidRDefault="00686827" w:rsidP="00E5731B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686827" w:rsidRPr="00485092" w:rsidRDefault="00686827" w:rsidP="00E5731B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80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41C34">
        <w:rPr>
          <w:rFonts w:ascii="Arial" w:eastAsia="Arial" w:hAnsi="Arial" w:cs="Arial"/>
          <w:color w:val="000000" w:themeColor="text1"/>
          <w:sz w:val="24"/>
          <w:szCs w:val="24"/>
        </w:rPr>
        <w:t xml:space="preserve">houses were 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damaged </w:t>
      </w:r>
      <w:r w:rsidR="00E5731B">
        <w:rPr>
          <w:rFonts w:ascii="Arial" w:eastAsia="Arial" w:hAnsi="Arial" w:cs="Arial"/>
          <w:color w:val="000000" w:themeColor="text1"/>
          <w:sz w:val="24"/>
          <w:szCs w:val="24"/>
        </w:rPr>
        <w:t>by the fire;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 of which</w:t>
      </w:r>
      <w:r w:rsidR="00E5731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E5731B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73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731B">
        <w:rPr>
          <w:rFonts w:ascii="Arial" w:eastAsia="Arial" w:hAnsi="Arial" w:cs="Arial"/>
          <w:color w:val="000000" w:themeColor="text1"/>
          <w:sz w:val="24"/>
          <w:szCs w:val="24"/>
        </w:rPr>
        <w:t xml:space="preserve">were </w:t>
      </w: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totally damaged</w:t>
      </w:r>
      <w:r w:rsidRPr="00485092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7 </w:t>
      </w:r>
      <w:r w:rsidR="00E5731B">
        <w:rPr>
          <w:rFonts w:ascii="Arial" w:eastAsia="Arial" w:hAnsi="Arial" w:cs="Arial"/>
          <w:color w:val="000000" w:themeColor="text1"/>
          <w:sz w:val="24"/>
          <w:szCs w:val="24"/>
        </w:rPr>
        <w:t xml:space="preserve">were </w:t>
      </w:r>
      <w:r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p</w:t>
      </w:r>
      <w:r w:rsidR="00F63906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>artially damaged</w:t>
      </w:r>
      <w:r w:rsidR="00485092" w:rsidRPr="0048509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63906" w:rsidRPr="00485092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:rsidR="00122484" w:rsidRDefault="00122484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0A6658" w:rsidRDefault="000A6658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A665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E5731B">
        <w:rPr>
          <w:rFonts w:ascii="Arial" w:eastAsia="Arial" w:hAnsi="Arial" w:cs="Arial"/>
          <w:b/>
          <w:i/>
          <w:sz w:val="20"/>
          <w:szCs w:val="24"/>
        </w:rPr>
        <w:t>3</w:t>
      </w:r>
      <w:r w:rsidRPr="000A6658">
        <w:rPr>
          <w:rFonts w:ascii="Arial" w:eastAsia="Arial" w:hAnsi="Arial" w:cs="Arial"/>
          <w:b/>
          <w:i/>
          <w:sz w:val="20"/>
          <w:szCs w:val="24"/>
        </w:rPr>
        <w:t>.</w:t>
      </w:r>
      <w:r w:rsidR="002B49E4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E5731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344"/>
        <w:gridCol w:w="4445"/>
        <w:gridCol w:w="1540"/>
        <w:gridCol w:w="1542"/>
        <w:gridCol w:w="1542"/>
      </w:tblGrid>
      <w:tr w:rsidR="00FF295D" w:rsidRPr="00FF295D" w:rsidTr="008C1F1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F295D" w:rsidRPr="00FF295D" w:rsidTr="008C1F12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F295D" w:rsidRPr="00FF295D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295D" w:rsidRPr="00FF295D" w:rsidRDefault="00686827" w:rsidP="006868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295D" w:rsidRPr="00FF295D" w:rsidRDefault="00FF295D" w:rsidP="0068682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68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:rsidTr="008C1F1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F295D" w:rsidRPr="00FF295D" w:rsidTr="00FF295D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95D" w:rsidRPr="00FF295D" w:rsidRDefault="00FF295D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29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DB04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5D" w:rsidRPr="00FF295D" w:rsidRDefault="00686827" w:rsidP="00FF295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</w:tr>
    </w:tbl>
    <w:p w:rsidR="00963405" w:rsidRPr="00510BD1" w:rsidRDefault="000A6658" w:rsidP="00510B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82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510BD1" w:rsidRDefault="00510BD1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341C34">
        <w:rPr>
          <w:rFonts w:ascii="Arial" w:eastAsia="Arial" w:hAnsi="Arial" w:cs="Arial"/>
          <w:b/>
          <w:sz w:val="24"/>
          <w:szCs w:val="24"/>
        </w:rPr>
        <w:t>FO VII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339"/>
        <w:gridCol w:w="7522"/>
      </w:tblGrid>
      <w:tr w:rsidR="001149A2" w:rsidRPr="0095617A" w:rsidTr="00E5731B">
        <w:trPr>
          <w:trHeight w:val="20"/>
        </w:trPr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:rsidTr="00E5731B">
        <w:trPr>
          <w:trHeight w:val="20"/>
        </w:trPr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341C34" w:rsidRDefault="00341C34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41C34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 July</w:t>
            </w:r>
            <w:r w:rsidR="00C34723" w:rsidRPr="00341C34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731B" w:rsidRPr="009670D6" w:rsidRDefault="00341C34" w:rsidP="009670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6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1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DSWD-FO VII submitted their </w:t>
            </w:r>
            <w:r w:rsidRPr="00341C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terminal report.</w:t>
            </w:r>
          </w:p>
        </w:tc>
      </w:tr>
    </w:tbl>
    <w:p w:rsidR="00B81D7E" w:rsidRPr="008268F2" w:rsidRDefault="00B81D7E" w:rsidP="00341C3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341C34" w:rsidRPr="001E33B7" w:rsidRDefault="00341C34" w:rsidP="00341C3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</w:t>
      </w:r>
      <w:r w:rsidR="00E5731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closely coordinate with DSWD-FO VII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510BD1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5617A" w:rsidRPr="00E5731B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731B">
        <w:rPr>
          <w:rFonts w:ascii="Arial" w:eastAsia="Arial" w:hAnsi="Arial" w:cs="Arial"/>
          <w:sz w:val="24"/>
          <w:szCs w:val="24"/>
        </w:rPr>
        <w:t>Prepared by:</w:t>
      </w:r>
    </w:p>
    <w:p w:rsidR="00510BD1" w:rsidRPr="00E5731B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41C34" w:rsidRPr="00E5731B" w:rsidRDefault="00341C3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10BD1" w:rsidRPr="00E5731B" w:rsidRDefault="00341C3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731B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510BD1" w:rsidRPr="00E5731B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10BD1" w:rsidRPr="00E5731B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10BD1" w:rsidRPr="00E5731B" w:rsidRDefault="00510BD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090C" w:rsidRPr="00E5731B" w:rsidRDefault="00C1605D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731B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E97EC4" w:rsidRPr="00E5731B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731B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C9090C" w:rsidRPr="00E5731B" w:rsidRDefault="00C9090C" w:rsidP="00F85A3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5731B" w:rsidSect="00402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EC" w:rsidRDefault="00E317EC">
      <w:pPr>
        <w:spacing w:after="0" w:line="240" w:lineRule="auto"/>
      </w:pPr>
      <w:r>
        <w:separator/>
      </w:r>
    </w:p>
  </w:endnote>
  <w:endnote w:type="continuationSeparator" w:id="0">
    <w:p w:rsidR="00E317EC" w:rsidRDefault="00E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F63906" w:rsidRDefault="0082655B" w:rsidP="00F639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 w:rsidR="00402D2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402D2F">
      <w:rPr>
        <w:b/>
        <w:sz w:val="16"/>
        <w:szCs w:val="16"/>
      </w:rPr>
      <w:fldChar w:fldCharType="separate"/>
    </w:r>
    <w:r w:rsidR="00DB08DD">
      <w:rPr>
        <w:b/>
        <w:noProof/>
        <w:sz w:val="16"/>
        <w:szCs w:val="16"/>
      </w:rPr>
      <w:t>2</w:t>
    </w:r>
    <w:r w:rsidR="00402D2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402D2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402D2F">
      <w:rPr>
        <w:b/>
        <w:sz w:val="16"/>
        <w:szCs w:val="16"/>
      </w:rPr>
      <w:fldChar w:fldCharType="separate"/>
    </w:r>
    <w:r w:rsidR="00DB08DD">
      <w:rPr>
        <w:b/>
        <w:noProof/>
        <w:sz w:val="16"/>
        <w:szCs w:val="16"/>
      </w:rPr>
      <w:t>2</w:t>
    </w:r>
    <w:r w:rsidR="00402D2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485092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48509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E5731B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F63906" w:rsidRPr="00F63906">
      <w:rPr>
        <w:rFonts w:ascii="Arial" w:eastAsia="Arial" w:hAnsi="Arial" w:cs="Arial"/>
        <w:sz w:val="14"/>
        <w:szCs w:val="14"/>
      </w:rPr>
      <w:t>Brgy</w:t>
    </w:r>
    <w:proofErr w:type="spellEnd"/>
    <w:r w:rsidR="00E5731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5731B">
      <w:rPr>
        <w:rFonts w:ascii="Arial" w:eastAsia="Arial" w:hAnsi="Arial" w:cs="Arial"/>
        <w:sz w:val="14"/>
        <w:szCs w:val="14"/>
      </w:rPr>
      <w:t>Pusok</w:t>
    </w:r>
    <w:proofErr w:type="spellEnd"/>
    <w:r w:rsidR="00E5731B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5731B">
      <w:rPr>
        <w:rFonts w:ascii="Arial" w:eastAsia="Arial" w:hAnsi="Arial" w:cs="Arial"/>
        <w:sz w:val="14"/>
        <w:szCs w:val="14"/>
      </w:rPr>
      <w:t>Lapu-L</w:t>
    </w:r>
    <w:r w:rsidR="00485092">
      <w:rPr>
        <w:rFonts w:ascii="Arial" w:eastAsia="Arial" w:hAnsi="Arial" w:cs="Arial"/>
        <w:sz w:val="14"/>
        <w:szCs w:val="14"/>
      </w:rPr>
      <w:t>apu</w:t>
    </w:r>
    <w:proofErr w:type="spellEnd"/>
    <w:r w:rsidR="00485092">
      <w:rPr>
        <w:rFonts w:ascii="Arial" w:eastAsia="Arial" w:hAnsi="Arial" w:cs="Arial"/>
        <w:sz w:val="14"/>
        <w:szCs w:val="14"/>
      </w:rPr>
      <w:t xml:space="preserve"> City</w:t>
    </w:r>
    <w:r w:rsidR="00E5731B">
      <w:rPr>
        <w:rFonts w:ascii="Arial" w:eastAsia="Arial" w:hAnsi="Arial" w:cs="Arial"/>
        <w:sz w:val="14"/>
        <w:szCs w:val="14"/>
      </w:rPr>
      <w:t>, 4 July</w:t>
    </w:r>
    <w:r w:rsidR="00485092">
      <w:rPr>
        <w:rFonts w:ascii="Arial" w:eastAsia="Arial" w:hAnsi="Arial" w:cs="Arial"/>
        <w:sz w:val="14"/>
        <w:szCs w:val="14"/>
      </w:rPr>
      <w:t xml:space="preserve"> 2019, </w:t>
    </w:r>
    <w:r w:rsidR="00575612">
      <w:rPr>
        <w:rFonts w:ascii="Arial" w:eastAsia="Arial" w:hAnsi="Arial" w:cs="Arial"/>
        <w:sz w:val="14"/>
        <w:szCs w:val="14"/>
      </w:rPr>
      <w:t>4PM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EC" w:rsidRDefault="00E317EC">
      <w:pPr>
        <w:spacing w:after="0" w:line="240" w:lineRule="auto"/>
      </w:pPr>
      <w:r>
        <w:separator/>
      </w:r>
    </w:p>
  </w:footnote>
  <w:footnote w:type="continuationSeparator" w:id="0">
    <w:p w:rsidR="00E317EC" w:rsidRDefault="00E3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F3B2B50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A9"/>
    <w:rsid w:val="00001EC7"/>
    <w:rsid w:val="00006D6A"/>
    <w:rsid w:val="000101D0"/>
    <w:rsid w:val="00042FEB"/>
    <w:rsid w:val="000449F4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574F4"/>
    <w:rsid w:val="00160D00"/>
    <w:rsid w:val="00182009"/>
    <w:rsid w:val="001847A6"/>
    <w:rsid w:val="00186433"/>
    <w:rsid w:val="001B2088"/>
    <w:rsid w:val="001B512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800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41C34"/>
    <w:rsid w:val="0036349B"/>
    <w:rsid w:val="0036426D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2D2F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85092"/>
    <w:rsid w:val="004A4E86"/>
    <w:rsid w:val="004B6643"/>
    <w:rsid w:val="004C3428"/>
    <w:rsid w:val="004C4558"/>
    <w:rsid w:val="004C6E9C"/>
    <w:rsid w:val="004F668A"/>
    <w:rsid w:val="00510BD1"/>
    <w:rsid w:val="00516965"/>
    <w:rsid w:val="005364F5"/>
    <w:rsid w:val="00560611"/>
    <w:rsid w:val="00575612"/>
    <w:rsid w:val="0058197B"/>
    <w:rsid w:val="005838F4"/>
    <w:rsid w:val="00590B6B"/>
    <w:rsid w:val="005B7B3E"/>
    <w:rsid w:val="005F4FE0"/>
    <w:rsid w:val="006106D8"/>
    <w:rsid w:val="0061793C"/>
    <w:rsid w:val="00621303"/>
    <w:rsid w:val="006319C4"/>
    <w:rsid w:val="00651F59"/>
    <w:rsid w:val="00672917"/>
    <w:rsid w:val="0068671A"/>
    <w:rsid w:val="00686827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06389"/>
    <w:rsid w:val="0081334A"/>
    <w:rsid w:val="00822EC2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63405"/>
    <w:rsid w:val="009670D6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05D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CD483F"/>
    <w:rsid w:val="00D0357D"/>
    <w:rsid w:val="00D05A14"/>
    <w:rsid w:val="00D10EA4"/>
    <w:rsid w:val="00D13A99"/>
    <w:rsid w:val="00D343DF"/>
    <w:rsid w:val="00D47BF1"/>
    <w:rsid w:val="00D61622"/>
    <w:rsid w:val="00D649D2"/>
    <w:rsid w:val="00D758DB"/>
    <w:rsid w:val="00D91221"/>
    <w:rsid w:val="00D957D8"/>
    <w:rsid w:val="00DB0451"/>
    <w:rsid w:val="00DB08DD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7EC"/>
    <w:rsid w:val="00E31DD3"/>
    <w:rsid w:val="00E32112"/>
    <w:rsid w:val="00E3253B"/>
    <w:rsid w:val="00E418EA"/>
    <w:rsid w:val="00E476B6"/>
    <w:rsid w:val="00E56227"/>
    <w:rsid w:val="00E56999"/>
    <w:rsid w:val="00E5731B"/>
    <w:rsid w:val="00E755D3"/>
    <w:rsid w:val="00E8312E"/>
    <w:rsid w:val="00E97EC4"/>
    <w:rsid w:val="00EC1834"/>
    <w:rsid w:val="00EC4343"/>
    <w:rsid w:val="00EC472A"/>
    <w:rsid w:val="00EC62C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906"/>
    <w:rsid w:val="00F63AF5"/>
    <w:rsid w:val="00F75D3D"/>
    <w:rsid w:val="00F7722C"/>
    <w:rsid w:val="00F816D1"/>
    <w:rsid w:val="00F85A3D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E3FA9-CEBA-40EB-A7CC-33013FA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D2F"/>
  </w:style>
  <w:style w:type="paragraph" w:styleId="Heading1">
    <w:name w:val="heading 1"/>
    <w:basedOn w:val="Normal"/>
    <w:next w:val="Normal"/>
    <w:rsid w:val="00402D2F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02D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02D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02D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02D2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02D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02D2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02D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D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02D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02D2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02D2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C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18</cp:revision>
  <dcterms:created xsi:type="dcterms:W3CDTF">2019-06-25T09:35:00Z</dcterms:created>
  <dcterms:modified xsi:type="dcterms:W3CDTF">2019-07-04T07:01:00Z</dcterms:modified>
</cp:coreProperties>
</file>