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030420" w14:textId="4DE11A0B" w:rsidR="00155355" w:rsidRPr="00A15EF8" w:rsidRDefault="003D09A9" w:rsidP="00156B03">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A15EF8">
        <w:rPr>
          <w:rFonts w:ascii="Arial" w:eastAsia="Arial" w:hAnsi="Arial" w:cs="Arial"/>
          <w:b/>
          <w:sz w:val="32"/>
          <w:szCs w:val="24"/>
        </w:rPr>
        <w:t>DSWD</w:t>
      </w:r>
      <w:r w:rsidR="00546DEE" w:rsidRPr="00A15EF8">
        <w:rPr>
          <w:rFonts w:ascii="Arial" w:eastAsia="Arial" w:hAnsi="Arial" w:cs="Arial"/>
          <w:b/>
          <w:sz w:val="32"/>
          <w:szCs w:val="24"/>
        </w:rPr>
        <w:t xml:space="preserve"> </w:t>
      </w:r>
      <w:r w:rsidRPr="00A15EF8">
        <w:rPr>
          <w:rFonts w:ascii="Arial" w:eastAsia="Arial" w:hAnsi="Arial" w:cs="Arial"/>
          <w:b/>
          <w:sz w:val="32"/>
          <w:szCs w:val="24"/>
        </w:rPr>
        <w:t>DROMIC</w:t>
      </w:r>
      <w:r w:rsidR="00546DEE" w:rsidRPr="00A15EF8">
        <w:rPr>
          <w:rFonts w:ascii="Arial" w:eastAsia="Arial" w:hAnsi="Arial" w:cs="Arial"/>
          <w:b/>
          <w:sz w:val="32"/>
          <w:szCs w:val="24"/>
        </w:rPr>
        <w:t xml:space="preserve"> </w:t>
      </w:r>
      <w:r w:rsidRPr="00A15EF8">
        <w:rPr>
          <w:rFonts w:ascii="Arial" w:eastAsia="Arial" w:hAnsi="Arial" w:cs="Arial"/>
          <w:b/>
          <w:sz w:val="32"/>
          <w:szCs w:val="24"/>
        </w:rPr>
        <w:t>Report</w:t>
      </w:r>
      <w:r w:rsidR="00546DEE" w:rsidRPr="00A15EF8">
        <w:rPr>
          <w:rFonts w:ascii="Arial" w:eastAsia="Arial" w:hAnsi="Arial" w:cs="Arial"/>
          <w:b/>
          <w:sz w:val="32"/>
          <w:szCs w:val="24"/>
        </w:rPr>
        <w:t xml:space="preserve"> </w:t>
      </w:r>
      <w:r w:rsidRPr="00A15EF8">
        <w:rPr>
          <w:rFonts w:ascii="Arial" w:eastAsia="Arial" w:hAnsi="Arial" w:cs="Arial"/>
          <w:b/>
          <w:sz w:val="32"/>
          <w:szCs w:val="24"/>
        </w:rPr>
        <w:t>#</w:t>
      </w:r>
      <w:r w:rsidR="00156B03">
        <w:rPr>
          <w:rFonts w:ascii="Arial" w:eastAsia="Arial" w:hAnsi="Arial" w:cs="Arial"/>
          <w:b/>
          <w:sz w:val="32"/>
          <w:szCs w:val="24"/>
        </w:rPr>
        <w:t>1</w:t>
      </w:r>
      <w:r w:rsidR="002E1081">
        <w:rPr>
          <w:rFonts w:ascii="Arial" w:eastAsia="Arial" w:hAnsi="Arial" w:cs="Arial"/>
          <w:b/>
          <w:sz w:val="32"/>
          <w:szCs w:val="24"/>
        </w:rPr>
        <w:t xml:space="preserve"> </w:t>
      </w:r>
      <w:r w:rsidR="00156B03">
        <w:rPr>
          <w:rFonts w:ascii="Arial" w:eastAsia="Arial" w:hAnsi="Arial" w:cs="Arial"/>
          <w:b/>
          <w:sz w:val="32"/>
          <w:szCs w:val="24"/>
        </w:rPr>
        <w:t xml:space="preserve">on the Effects </w:t>
      </w:r>
      <w:r w:rsidR="002667C7" w:rsidRPr="00A15EF8">
        <w:rPr>
          <w:rFonts w:ascii="Arial" w:eastAsia="Arial" w:hAnsi="Arial" w:cs="Arial"/>
          <w:b/>
          <w:sz w:val="32"/>
          <w:szCs w:val="24"/>
        </w:rPr>
        <w:t>of Southwest Monsoon</w:t>
      </w:r>
      <w:r w:rsidR="00156B03">
        <w:rPr>
          <w:rFonts w:ascii="Arial" w:eastAsia="Arial" w:hAnsi="Arial" w:cs="Arial"/>
          <w:b/>
          <w:sz w:val="32"/>
          <w:szCs w:val="24"/>
        </w:rPr>
        <w:t xml:space="preserve"> Enhanced by TS H</w:t>
      </w:r>
      <w:r w:rsidR="00FA0B14">
        <w:rPr>
          <w:rFonts w:ascii="Arial" w:eastAsia="Arial" w:hAnsi="Arial" w:cs="Arial"/>
          <w:b/>
          <w:sz w:val="32"/>
          <w:szCs w:val="24"/>
        </w:rPr>
        <w:t>anna</w:t>
      </w:r>
    </w:p>
    <w:p w14:paraId="14C20BC1" w14:textId="5BF4AA9C" w:rsidR="00155355" w:rsidRPr="00A15EF8" w:rsidRDefault="003D09A9" w:rsidP="00481BB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w:t>
      </w:r>
      <w:r w:rsidR="00546DEE" w:rsidRPr="00A15EF8">
        <w:rPr>
          <w:rFonts w:ascii="Arial" w:eastAsia="Arial" w:hAnsi="Arial" w:cs="Arial"/>
          <w:sz w:val="24"/>
          <w:szCs w:val="24"/>
        </w:rPr>
        <w:t xml:space="preserve"> </w:t>
      </w:r>
      <w:r w:rsidRPr="00A15EF8">
        <w:rPr>
          <w:rFonts w:ascii="Arial" w:eastAsia="Arial" w:hAnsi="Arial" w:cs="Arial"/>
          <w:sz w:val="24"/>
          <w:szCs w:val="24"/>
        </w:rPr>
        <w:t>of</w:t>
      </w:r>
      <w:r w:rsidR="00E95156">
        <w:rPr>
          <w:rFonts w:ascii="Arial" w:eastAsia="Arial" w:hAnsi="Arial" w:cs="Arial"/>
          <w:sz w:val="24"/>
          <w:szCs w:val="24"/>
        </w:rPr>
        <w:t xml:space="preserve"> </w:t>
      </w:r>
      <w:r w:rsidR="00FA0B14">
        <w:rPr>
          <w:rFonts w:ascii="Arial" w:eastAsia="Arial" w:hAnsi="Arial" w:cs="Arial"/>
          <w:sz w:val="24"/>
          <w:szCs w:val="24"/>
        </w:rPr>
        <w:t>05</w:t>
      </w:r>
      <w:r w:rsidR="000A409D" w:rsidRPr="00A15EF8">
        <w:rPr>
          <w:rFonts w:ascii="Arial" w:eastAsia="Arial" w:hAnsi="Arial" w:cs="Arial"/>
          <w:sz w:val="24"/>
          <w:szCs w:val="24"/>
        </w:rPr>
        <w:t xml:space="preserve"> </w:t>
      </w:r>
      <w:r w:rsidR="00FA0B14">
        <w:rPr>
          <w:rFonts w:ascii="Arial" w:eastAsia="Arial" w:hAnsi="Arial" w:cs="Arial"/>
          <w:sz w:val="24"/>
          <w:szCs w:val="24"/>
        </w:rPr>
        <w:t>August</w:t>
      </w:r>
      <w:r w:rsidR="00546DEE" w:rsidRPr="00A15EF8">
        <w:rPr>
          <w:rFonts w:ascii="Arial" w:eastAsia="Arial" w:hAnsi="Arial" w:cs="Arial"/>
          <w:sz w:val="24"/>
          <w:szCs w:val="24"/>
        </w:rPr>
        <w:t xml:space="preserve"> </w:t>
      </w:r>
      <w:r w:rsidRPr="00A15EF8">
        <w:rPr>
          <w:rFonts w:ascii="Arial" w:eastAsia="Arial" w:hAnsi="Arial" w:cs="Arial"/>
          <w:sz w:val="24"/>
          <w:szCs w:val="24"/>
        </w:rPr>
        <w:t>201</w:t>
      </w:r>
      <w:r w:rsidR="002E1081">
        <w:rPr>
          <w:rFonts w:ascii="Arial" w:eastAsia="Arial" w:hAnsi="Arial" w:cs="Arial"/>
          <w:sz w:val="24"/>
          <w:szCs w:val="24"/>
        </w:rPr>
        <w:t>9</w:t>
      </w:r>
      <w:r w:rsidRPr="00A15EF8">
        <w:rPr>
          <w:rFonts w:ascii="Arial" w:eastAsia="Arial" w:hAnsi="Arial" w:cs="Arial"/>
          <w:sz w:val="24"/>
          <w:szCs w:val="24"/>
        </w:rPr>
        <w:t>,</w:t>
      </w:r>
      <w:r w:rsidR="00546DEE" w:rsidRPr="00A15EF8">
        <w:rPr>
          <w:rFonts w:ascii="Arial" w:eastAsia="Arial" w:hAnsi="Arial" w:cs="Arial"/>
          <w:sz w:val="24"/>
          <w:szCs w:val="24"/>
        </w:rPr>
        <w:t xml:space="preserve"> </w:t>
      </w:r>
      <w:r w:rsidR="00FA0B14">
        <w:rPr>
          <w:rFonts w:ascii="Arial" w:eastAsia="Arial" w:hAnsi="Arial" w:cs="Arial"/>
          <w:sz w:val="24"/>
          <w:szCs w:val="24"/>
        </w:rPr>
        <w:t>5</w:t>
      </w:r>
      <w:r w:rsidR="002E1081">
        <w:rPr>
          <w:rFonts w:ascii="Arial" w:eastAsia="Arial" w:hAnsi="Arial" w:cs="Arial"/>
          <w:sz w:val="24"/>
          <w:szCs w:val="24"/>
        </w:rPr>
        <w:t>PM</w:t>
      </w:r>
    </w:p>
    <w:p w14:paraId="6D36720C" w14:textId="77777777" w:rsidR="00AE0FFF" w:rsidRPr="00A15EF8" w:rsidRDefault="00AE0FFF" w:rsidP="00481BB7">
      <w:pPr>
        <w:pStyle w:val="NormalWeb"/>
        <w:spacing w:beforeAutospacing="0" w:afterAutospacing="0" w:line="240" w:lineRule="auto"/>
        <w:contextualSpacing/>
        <w:jc w:val="both"/>
        <w:rPr>
          <w:rFonts w:ascii="Arial" w:hAnsi="Arial" w:cs="Arial"/>
        </w:rPr>
      </w:pPr>
      <w:bookmarkStart w:id="1" w:name="_30j0zll" w:colFirst="0" w:colLast="0"/>
      <w:bookmarkStart w:id="2" w:name="_1fob9te" w:colFirst="0" w:colLast="0"/>
      <w:bookmarkEnd w:id="1"/>
      <w:bookmarkEnd w:id="2"/>
    </w:p>
    <w:p w14:paraId="17645DF9" w14:textId="685F66E0" w:rsidR="00A81C78" w:rsidRDefault="005D0C1D" w:rsidP="00481BB7">
      <w:pPr>
        <w:pStyle w:val="NormalWeb"/>
        <w:spacing w:beforeAutospacing="0" w:afterAutospacing="0" w:line="240" w:lineRule="auto"/>
        <w:contextualSpacing/>
        <w:jc w:val="both"/>
        <w:rPr>
          <w:rFonts w:ascii="Arial" w:hAnsi="Arial" w:cs="Arial"/>
          <w:b/>
          <w:color w:val="002060"/>
          <w:sz w:val="28"/>
        </w:rPr>
      </w:pPr>
      <w:r w:rsidRPr="00A15EF8">
        <w:rPr>
          <w:rFonts w:ascii="Arial" w:hAnsi="Arial" w:cs="Arial"/>
          <w:b/>
          <w:color w:val="002060"/>
          <w:sz w:val="28"/>
        </w:rPr>
        <w:t>SITUATION OVERVIEW</w:t>
      </w:r>
    </w:p>
    <w:p w14:paraId="6D3337C2" w14:textId="77777777" w:rsidR="00856E82" w:rsidRPr="00A63F0D" w:rsidRDefault="00856E82" w:rsidP="00481BB7">
      <w:pPr>
        <w:pStyle w:val="NormalWeb"/>
        <w:spacing w:beforeAutospacing="0" w:afterAutospacing="0" w:line="240" w:lineRule="auto"/>
        <w:contextualSpacing/>
        <w:jc w:val="both"/>
        <w:rPr>
          <w:rFonts w:ascii="Arial" w:hAnsi="Arial" w:cs="Arial"/>
          <w:color w:val="002060"/>
        </w:rPr>
      </w:pPr>
    </w:p>
    <w:p w14:paraId="7DE14E7E" w14:textId="3D9185C4" w:rsidR="00744EC8" w:rsidRDefault="002E1081" w:rsidP="002E1081">
      <w:pPr>
        <w:pStyle w:val="NoSpacing1"/>
        <w:contextualSpacing/>
        <w:jc w:val="both"/>
        <w:rPr>
          <w:rFonts w:ascii="Arial" w:hAnsi="Arial" w:cs="Arial"/>
          <w:sz w:val="24"/>
          <w:szCs w:val="24"/>
          <w:shd w:val="clear" w:color="auto" w:fill="FFFFFF"/>
          <w:lang w:val="en-PH"/>
        </w:rPr>
      </w:pPr>
      <w:r>
        <w:rPr>
          <w:rFonts w:ascii="Arial" w:hAnsi="Arial" w:cs="Arial"/>
          <w:sz w:val="24"/>
          <w:szCs w:val="24"/>
          <w:shd w:val="clear" w:color="auto" w:fill="FFFFFF"/>
          <w:lang w:val="en-PH"/>
        </w:rPr>
        <w:t xml:space="preserve">On </w:t>
      </w:r>
      <w:r w:rsidR="00744EC8">
        <w:rPr>
          <w:rFonts w:ascii="Arial" w:hAnsi="Arial" w:cs="Arial"/>
          <w:sz w:val="24"/>
          <w:szCs w:val="24"/>
          <w:shd w:val="clear" w:color="auto" w:fill="FFFFFF"/>
          <w:lang w:val="en-PH"/>
        </w:rPr>
        <w:t xml:space="preserve">03 August </w:t>
      </w:r>
      <w:r>
        <w:rPr>
          <w:rFonts w:ascii="Arial" w:hAnsi="Arial" w:cs="Arial"/>
          <w:sz w:val="24"/>
          <w:szCs w:val="24"/>
          <w:shd w:val="clear" w:color="auto" w:fill="FFFFFF"/>
          <w:lang w:val="en-PH"/>
        </w:rPr>
        <w:t xml:space="preserve">2019, </w:t>
      </w:r>
      <w:r w:rsidR="00744EC8">
        <w:rPr>
          <w:rFonts w:ascii="Arial" w:hAnsi="Arial" w:cs="Arial"/>
          <w:sz w:val="24"/>
          <w:szCs w:val="24"/>
          <w:shd w:val="clear" w:color="auto" w:fill="FFFFFF"/>
          <w:lang w:val="en-PH"/>
        </w:rPr>
        <w:t>the Low Pressure Area east of Virac, Catanduanes has developed into a Tropical Depression and was named “Hanna”. It brought moderate to heavy monsoon rains over Metro Manila, Pangasinan, Zambales, Bataan, Pampanga, Bulacan, Rizal, Cavite, Batangas, Laguna, Mindoro provinces, northern portions of Palawan (including Calamian and Cuyo islands), Romblon, Aklan, and Antique</w:t>
      </w:r>
      <w:r w:rsidR="00791312">
        <w:rPr>
          <w:rFonts w:ascii="Arial" w:hAnsi="Arial" w:cs="Arial"/>
          <w:sz w:val="24"/>
          <w:szCs w:val="24"/>
          <w:shd w:val="clear" w:color="auto" w:fill="FFFFFF"/>
          <w:lang w:val="en-PH"/>
        </w:rPr>
        <w:t xml:space="preserve"> on 04 August 2019. On the same day, it </w:t>
      </w:r>
      <w:bookmarkStart w:id="3" w:name="_GoBack"/>
      <w:bookmarkEnd w:id="3"/>
      <w:r w:rsidR="00791312">
        <w:rPr>
          <w:rFonts w:ascii="Arial" w:hAnsi="Arial" w:cs="Arial"/>
          <w:sz w:val="24"/>
          <w:szCs w:val="24"/>
          <w:shd w:val="clear" w:color="auto" w:fill="FFFFFF"/>
          <w:lang w:val="en-PH"/>
        </w:rPr>
        <w:t>has intensified and become Tropical Storm.</w:t>
      </w:r>
    </w:p>
    <w:p w14:paraId="4B9A052F" w14:textId="77777777" w:rsidR="00791312" w:rsidRDefault="00791312" w:rsidP="00481BB7">
      <w:pPr>
        <w:pStyle w:val="NoSpacing1"/>
        <w:ind w:left="720"/>
        <w:contextualSpacing/>
        <w:jc w:val="right"/>
        <w:rPr>
          <w:rFonts w:ascii="Arial" w:hAnsi="Arial" w:cs="Arial"/>
          <w:bCs/>
          <w:i/>
          <w:color w:val="002060"/>
          <w:sz w:val="16"/>
          <w:szCs w:val="24"/>
        </w:rPr>
      </w:pPr>
    </w:p>
    <w:p w14:paraId="46F9AFBF" w14:textId="6E2D4EF7" w:rsidR="005D0C1D" w:rsidRPr="00A15EF8" w:rsidRDefault="005D0C1D" w:rsidP="00481BB7">
      <w:pPr>
        <w:pStyle w:val="NoSpacing1"/>
        <w:ind w:left="720"/>
        <w:contextualSpacing/>
        <w:jc w:val="right"/>
        <w:rPr>
          <w:rFonts w:ascii="Arial" w:hAnsi="Arial" w:cs="Arial"/>
          <w:i/>
          <w:color w:val="002060"/>
          <w:sz w:val="16"/>
          <w:szCs w:val="24"/>
        </w:rPr>
      </w:pPr>
      <w:r w:rsidRPr="00A15EF8">
        <w:rPr>
          <w:rFonts w:ascii="Arial" w:hAnsi="Arial" w:cs="Arial"/>
          <w:bCs/>
          <w:i/>
          <w:color w:val="002060"/>
          <w:sz w:val="16"/>
          <w:szCs w:val="24"/>
        </w:rPr>
        <w:t xml:space="preserve">Source: </w:t>
      </w:r>
      <w:hyperlink r:id="rId7" w:history="1">
        <w:r w:rsidR="00791312">
          <w:rPr>
            <w:rStyle w:val="Hyperlink"/>
            <w:rFonts w:ascii="Arial" w:hAnsi="Arial" w:cs="Arial"/>
            <w:bCs/>
            <w:i/>
            <w:color w:val="002060"/>
            <w:sz w:val="16"/>
            <w:szCs w:val="24"/>
            <w:u w:val="none"/>
          </w:rPr>
          <w:t>PAGASA Severe Weather Bulletin</w:t>
        </w:r>
      </w:hyperlink>
    </w:p>
    <w:p w14:paraId="0D32E592" w14:textId="77777777" w:rsidR="00152E6A" w:rsidRPr="00A15EF8" w:rsidRDefault="00152E6A" w:rsidP="00481BB7">
      <w:pPr>
        <w:spacing w:after="0" w:line="240" w:lineRule="auto"/>
        <w:contextualSpacing/>
        <w:rPr>
          <w:rFonts w:ascii="Arial" w:hAnsi="Arial" w:cs="Arial"/>
          <w:sz w:val="24"/>
          <w:szCs w:val="24"/>
        </w:rPr>
      </w:pPr>
    </w:p>
    <w:p w14:paraId="6F54E2E5" w14:textId="77777777" w:rsidR="00F0488A" w:rsidRPr="00A15EF8" w:rsidRDefault="00F0488A" w:rsidP="00AC2B43">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42"/>
        <w:jc w:val="both"/>
        <w:rPr>
          <w:rFonts w:ascii="Arial" w:eastAsia="Times New Roman" w:hAnsi="Arial" w:cs="Arial"/>
          <w:color w:val="222222"/>
          <w:sz w:val="24"/>
          <w:szCs w:val="24"/>
        </w:rPr>
      </w:pPr>
      <w:r w:rsidRPr="00A15EF8">
        <w:rPr>
          <w:rFonts w:ascii="Arial" w:eastAsia="Times New Roman" w:hAnsi="Arial" w:cs="Arial"/>
          <w:b/>
          <w:bCs/>
          <w:color w:val="002060"/>
          <w:sz w:val="24"/>
          <w:szCs w:val="24"/>
        </w:rPr>
        <w:t>Status of Affected Families / Persons</w:t>
      </w:r>
    </w:p>
    <w:p w14:paraId="26916AA5" w14:textId="2C3A2BA7" w:rsidR="007B0A9C" w:rsidRPr="00F634F8" w:rsidRDefault="00FA0B14" w:rsidP="007431C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eastAsia="Times New Roman" w:hAnsi="Arial" w:cs="Arial"/>
          <w:color w:val="000000" w:themeColor="text1"/>
          <w:sz w:val="24"/>
          <w:szCs w:val="24"/>
        </w:rPr>
      </w:pPr>
      <w:r>
        <w:rPr>
          <w:rFonts w:ascii="Arial" w:eastAsia="Times New Roman" w:hAnsi="Arial" w:cs="Arial"/>
          <w:b/>
          <w:bCs/>
          <w:color w:val="0070C0"/>
          <w:sz w:val="24"/>
          <w:szCs w:val="24"/>
        </w:rPr>
        <w:t>17,136</w:t>
      </w:r>
      <w:r w:rsidR="007B0A9C" w:rsidRPr="00221FD1">
        <w:rPr>
          <w:rFonts w:ascii="Arial" w:eastAsia="Times New Roman" w:hAnsi="Arial" w:cs="Arial"/>
          <w:b/>
          <w:bCs/>
          <w:color w:val="0070C0"/>
          <w:sz w:val="24"/>
          <w:szCs w:val="24"/>
        </w:rPr>
        <w:t xml:space="preserve"> families</w:t>
      </w:r>
      <w:r w:rsidR="007B0A9C" w:rsidRPr="00221FD1">
        <w:rPr>
          <w:rFonts w:ascii="Arial" w:eastAsia="Times New Roman" w:hAnsi="Arial" w:cs="Arial"/>
          <w:color w:val="0070C0"/>
          <w:sz w:val="24"/>
          <w:szCs w:val="24"/>
        </w:rPr>
        <w:t> </w:t>
      </w:r>
      <w:r w:rsidR="007B0A9C" w:rsidRPr="00F634F8">
        <w:rPr>
          <w:rFonts w:ascii="Arial" w:eastAsia="Times New Roman" w:hAnsi="Arial" w:cs="Arial"/>
          <w:color w:val="000000" w:themeColor="text1"/>
          <w:sz w:val="24"/>
          <w:szCs w:val="24"/>
        </w:rPr>
        <w:t>or </w:t>
      </w:r>
      <w:r>
        <w:rPr>
          <w:rFonts w:ascii="Arial" w:eastAsia="Times New Roman" w:hAnsi="Arial" w:cs="Arial"/>
          <w:b/>
          <w:bCs/>
          <w:color w:val="0070C0"/>
          <w:sz w:val="24"/>
          <w:szCs w:val="24"/>
        </w:rPr>
        <w:t>68,887</w:t>
      </w:r>
      <w:r w:rsidR="007B0A9C" w:rsidRPr="00221FD1">
        <w:rPr>
          <w:rFonts w:ascii="Arial" w:eastAsia="Times New Roman" w:hAnsi="Arial" w:cs="Arial"/>
          <w:b/>
          <w:bCs/>
          <w:color w:val="0070C0"/>
          <w:sz w:val="24"/>
          <w:szCs w:val="24"/>
        </w:rPr>
        <w:t xml:space="preserve"> persons</w:t>
      </w:r>
      <w:r w:rsidR="002004E9" w:rsidRPr="00221FD1">
        <w:rPr>
          <w:rFonts w:ascii="Arial" w:eastAsia="Times New Roman" w:hAnsi="Arial" w:cs="Arial"/>
          <w:b/>
          <w:bCs/>
          <w:color w:val="0070C0"/>
          <w:sz w:val="24"/>
          <w:szCs w:val="24"/>
        </w:rPr>
        <w:t xml:space="preserve"> </w:t>
      </w:r>
      <w:r w:rsidR="002004E9" w:rsidRPr="00F634F8">
        <w:rPr>
          <w:rFonts w:ascii="Arial" w:eastAsia="Times New Roman" w:hAnsi="Arial" w:cs="Arial"/>
          <w:bCs/>
          <w:color w:val="000000" w:themeColor="text1"/>
          <w:sz w:val="24"/>
          <w:szCs w:val="24"/>
        </w:rPr>
        <w:t>were affected by the Southwest Monsoon in</w:t>
      </w:r>
      <w:r w:rsidR="002004E9" w:rsidRPr="00F634F8">
        <w:rPr>
          <w:rFonts w:ascii="Arial" w:eastAsia="Times New Roman" w:hAnsi="Arial" w:cs="Arial"/>
          <w:b/>
          <w:bCs/>
          <w:color w:val="000000" w:themeColor="text1"/>
          <w:sz w:val="24"/>
          <w:szCs w:val="24"/>
        </w:rPr>
        <w:t xml:space="preserve"> </w:t>
      </w:r>
      <w:r>
        <w:rPr>
          <w:rFonts w:ascii="Arial" w:eastAsia="Times New Roman" w:hAnsi="Arial" w:cs="Arial"/>
          <w:b/>
          <w:bCs/>
          <w:color w:val="0070C0"/>
          <w:sz w:val="24"/>
          <w:szCs w:val="24"/>
        </w:rPr>
        <w:t>57</w:t>
      </w:r>
      <w:r w:rsidR="002004E9" w:rsidRPr="00221FD1">
        <w:rPr>
          <w:rFonts w:ascii="Arial" w:eastAsia="Times New Roman" w:hAnsi="Arial" w:cs="Arial"/>
          <w:b/>
          <w:bCs/>
          <w:color w:val="0070C0"/>
          <w:sz w:val="24"/>
          <w:szCs w:val="24"/>
        </w:rPr>
        <w:t xml:space="preserve"> barangays</w:t>
      </w:r>
      <w:r w:rsidR="007B0A9C" w:rsidRPr="00F634F8">
        <w:rPr>
          <w:rFonts w:ascii="Arial" w:eastAsia="Times New Roman" w:hAnsi="Arial" w:cs="Arial"/>
          <w:color w:val="000000" w:themeColor="text1"/>
          <w:sz w:val="24"/>
          <w:szCs w:val="24"/>
        </w:rPr>
        <w:t> </w:t>
      </w:r>
      <w:r w:rsidR="002F638B" w:rsidRPr="00F634F8">
        <w:rPr>
          <w:rFonts w:ascii="Arial" w:eastAsia="Times New Roman" w:hAnsi="Arial" w:cs="Arial"/>
          <w:color w:val="000000" w:themeColor="text1"/>
          <w:sz w:val="24"/>
          <w:szCs w:val="24"/>
        </w:rPr>
        <w:t>in Regions</w:t>
      </w:r>
      <w:r w:rsidR="00517FEA" w:rsidRPr="00F634F8">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III</w:t>
      </w:r>
      <w:r w:rsidR="002F638B" w:rsidRPr="00F634F8">
        <w:rPr>
          <w:rFonts w:ascii="Arial" w:eastAsia="Times New Roman" w:hAnsi="Arial" w:cs="Arial"/>
          <w:color w:val="000000" w:themeColor="text1"/>
          <w:sz w:val="24"/>
          <w:szCs w:val="24"/>
        </w:rPr>
        <w:t xml:space="preserve"> and </w:t>
      </w:r>
      <w:r>
        <w:rPr>
          <w:rFonts w:ascii="Arial" w:eastAsia="Times New Roman" w:hAnsi="Arial" w:cs="Arial"/>
          <w:color w:val="000000" w:themeColor="text1"/>
          <w:sz w:val="24"/>
          <w:szCs w:val="24"/>
        </w:rPr>
        <w:t>MIMAROPA</w:t>
      </w:r>
      <w:r w:rsidR="002004E9" w:rsidRPr="00F634F8">
        <w:rPr>
          <w:rFonts w:ascii="Arial" w:eastAsia="Times New Roman" w:hAnsi="Arial" w:cs="Arial"/>
          <w:color w:val="000000" w:themeColor="text1"/>
          <w:sz w:val="24"/>
          <w:szCs w:val="24"/>
        </w:rPr>
        <w:t xml:space="preserve"> </w:t>
      </w:r>
      <w:r w:rsidR="007B0A9C" w:rsidRPr="00F634F8">
        <w:rPr>
          <w:rFonts w:ascii="Arial" w:eastAsia="Times New Roman" w:hAnsi="Arial" w:cs="Arial"/>
          <w:color w:val="000000" w:themeColor="text1"/>
          <w:sz w:val="24"/>
          <w:szCs w:val="24"/>
        </w:rPr>
        <w:t>(see Table 1).</w:t>
      </w:r>
    </w:p>
    <w:p w14:paraId="33B514BC" w14:textId="77777777" w:rsidR="007B0A9C" w:rsidRPr="00A15EF8" w:rsidRDefault="007B0A9C" w:rsidP="00481BB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p>
    <w:p w14:paraId="7229FD61" w14:textId="2678F1EF" w:rsidR="00FA0B14" w:rsidRPr="00FA0B14" w:rsidRDefault="007B0A9C" w:rsidP="00FA0B14">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hAnsi="Arial" w:cs="Arial"/>
          <w:b/>
          <w:bCs/>
          <w:i/>
          <w:iCs/>
          <w:color w:val="222222"/>
          <w:sz w:val="20"/>
          <w:szCs w:val="24"/>
          <w:shd w:val="clear" w:color="auto" w:fill="FFFFFF"/>
        </w:rPr>
      </w:pPr>
      <w:r w:rsidRPr="00A15EF8">
        <w:rPr>
          <w:rFonts w:ascii="Arial" w:hAnsi="Arial" w:cs="Arial"/>
          <w:b/>
          <w:bCs/>
          <w:i/>
          <w:iCs/>
          <w:color w:val="222222"/>
          <w:sz w:val="20"/>
          <w:szCs w:val="24"/>
          <w:shd w:val="clear" w:color="auto" w:fill="FFFFFF"/>
        </w:rPr>
        <w:t>Table 1. Affected Families / Persons</w:t>
      </w:r>
    </w:p>
    <w:tbl>
      <w:tblPr>
        <w:tblW w:w="4852" w:type="pct"/>
        <w:tblInd w:w="279" w:type="dxa"/>
        <w:tblCellMar>
          <w:left w:w="0" w:type="dxa"/>
          <w:right w:w="0" w:type="dxa"/>
        </w:tblCellMar>
        <w:tblLook w:val="04A0" w:firstRow="1" w:lastRow="0" w:firstColumn="1" w:lastColumn="0" w:noHBand="0" w:noVBand="1"/>
      </w:tblPr>
      <w:tblGrid>
        <w:gridCol w:w="143"/>
        <w:gridCol w:w="4650"/>
        <w:gridCol w:w="1725"/>
        <w:gridCol w:w="1413"/>
        <w:gridCol w:w="1413"/>
      </w:tblGrid>
      <w:tr w:rsidR="00FA0B14" w:rsidRPr="00FA0B14" w14:paraId="6059F742" w14:textId="77777777" w:rsidTr="00FA0B14">
        <w:trPr>
          <w:trHeight w:val="20"/>
        </w:trPr>
        <w:tc>
          <w:tcPr>
            <w:tcW w:w="256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4FEA6F11" w14:textId="77777777" w:rsidR="00FA0B14" w:rsidRPr="00FA0B14" w:rsidRDefault="00FA0B14" w:rsidP="00FA0B14">
            <w:pPr>
              <w:spacing w:after="0" w:line="240" w:lineRule="auto"/>
              <w:ind w:right="57"/>
              <w:contextualSpacing/>
              <w:jc w:val="center"/>
              <w:rPr>
                <w:rFonts w:ascii="Arial" w:hAnsi="Arial" w:cs="Arial"/>
                <w:b/>
                <w:bCs/>
                <w:sz w:val="20"/>
                <w:szCs w:val="20"/>
              </w:rPr>
            </w:pPr>
            <w:r w:rsidRPr="00FA0B14">
              <w:rPr>
                <w:rFonts w:ascii="Arial" w:hAnsi="Arial" w:cs="Arial"/>
                <w:b/>
                <w:bCs/>
                <w:sz w:val="20"/>
                <w:szCs w:val="20"/>
              </w:rPr>
              <w:t xml:space="preserve">REGION / PROVINCE / MUNICIPALITY </w:t>
            </w:r>
          </w:p>
        </w:tc>
        <w:tc>
          <w:tcPr>
            <w:tcW w:w="2435"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FB3D0B1" w14:textId="77777777" w:rsidR="00FA0B14" w:rsidRPr="00FA0B14" w:rsidRDefault="00FA0B14" w:rsidP="00FA0B14">
            <w:pPr>
              <w:spacing w:after="0" w:line="240" w:lineRule="auto"/>
              <w:ind w:right="57"/>
              <w:contextualSpacing/>
              <w:jc w:val="center"/>
              <w:rPr>
                <w:rFonts w:ascii="Arial" w:hAnsi="Arial" w:cs="Arial"/>
                <w:b/>
                <w:bCs/>
                <w:sz w:val="20"/>
                <w:szCs w:val="20"/>
              </w:rPr>
            </w:pPr>
            <w:r w:rsidRPr="00FA0B14">
              <w:rPr>
                <w:rFonts w:ascii="Arial" w:hAnsi="Arial" w:cs="Arial"/>
                <w:b/>
                <w:bCs/>
                <w:sz w:val="20"/>
                <w:szCs w:val="20"/>
              </w:rPr>
              <w:t xml:space="preserve"> NUMBER OF AFFECTED </w:t>
            </w:r>
          </w:p>
        </w:tc>
      </w:tr>
      <w:tr w:rsidR="00FA0B14" w:rsidRPr="00FA0B14" w14:paraId="6168BB68" w14:textId="77777777" w:rsidTr="00FA0B14">
        <w:trPr>
          <w:trHeight w:val="20"/>
        </w:trPr>
        <w:tc>
          <w:tcPr>
            <w:tcW w:w="2565" w:type="pct"/>
            <w:gridSpan w:val="2"/>
            <w:vMerge/>
            <w:tcBorders>
              <w:top w:val="single" w:sz="4" w:space="0" w:color="000000"/>
              <w:left w:val="single" w:sz="4" w:space="0" w:color="000000"/>
              <w:bottom w:val="single" w:sz="4" w:space="0" w:color="000000"/>
              <w:right w:val="single" w:sz="4" w:space="0" w:color="000000"/>
            </w:tcBorders>
            <w:vAlign w:val="center"/>
            <w:hideMark/>
          </w:tcPr>
          <w:p w14:paraId="6C2E244A" w14:textId="77777777" w:rsidR="00FA0B14" w:rsidRPr="00FA0B14" w:rsidRDefault="00FA0B14" w:rsidP="00FA0B14">
            <w:pPr>
              <w:spacing w:after="0" w:line="240" w:lineRule="auto"/>
              <w:ind w:right="57"/>
              <w:contextualSpacing/>
              <w:rPr>
                <w:rFonts w:ascii="Arial" w:hAnsi="Arial" w:cs="Arial"/>
                <w:b/>
                <w:bCs/>
                <w:sz w:val="20"/>
                <w:szCs w:val="20"/>
              </w:rPr>
            </w:pPr>
          </w:p>
        </w:tc>
        <w:tc>
          <w:tcPr>
            <w:tcW w:w="923"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1330CF7" w14:textId="77777777" w:rsidR="00FA0B14" w:rsidRPr="00FA0B14" w:rsidRDefault="00FA0B14" w:rsidP="00FA0B14">
            <w:pPr>
              <w:spacing w:after="0" w:line="240" w:lineRule="auto"/>
              <w:ind w:right="57"/>
              <w:contextualSpacing/>
              <w:jc w:val="center"/>
              <w:rPr>
                <w:rFonts w:ascii="Arial" w:hAnsi="Arial" w:cs="Arial"/>
                <w:b/>
                <w:bCs/>
                <w:sz w:val="20"/>
                <w:szCs w:val="20"/>
              </w:rPr>
            </w:pPr>
            <w:r w:rsidRPr="00FA0B14">
              <w:rPr>
                <w:rFonts w:ascii="Arial" w:hAnsi="Arial" w:cs="Arial"/>
                <w:b/>
                <w:bCs/>
                <w:sz w:val="20"/>
                <w:szCs w:val="20"/>
              </w:rPr>
              <w:t xml:space="preserve"> Barangays </w:t>
            </w:r>
          </w:p>
        </w:tc>
        <w:tc>
          <w:tcPr>
            <w:tcW w:w="756"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5E8530BA" w14:textId="77777777" w:rsidR="00FA0B14" w:rsidRPr="00FA0B14" w:rsidRDefault="00FA0B14" w:rsidP="00FA0B14">
            <w:pPr>
              <w:spacing w:after="0" w:line="240" w:lineRule="auto"/>
              <w:ind w:right="57"/>
              <w:contextualSpacing/>
              <w:jc w:val="center"/>
              <w:rPr>
                <w:rFonts w:ascii="Arial" w:hAnsi="Arial" w:cs="Arial"/>
                <w:b/>
                <w:bCs/>
                <w:sz w:val="20"/>
                <w:szCs w:val="20"/>
              </w:rPr>
            </w:pPr>
            <w:r w:rsidRPr="00FA0B14">
              <w:rPr>
                <w:rFonts w:ascii="Arial" w:hAnsi="Arial" w:cs="Arial"/>
                <w:b/>
                <w:bCs/>
                <w:sz w:val="20"/>
                <w:szCs w:val="20"/>
              </w:rPr>
              <w:t xml:space="preserve"> Families </w:t>
            </w:r>
          </w:p>
        </w:tc>
        <w:tc>
          <w:tcPr>
            <w:tcW w:w="756"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6AB36F9" w14:textId="77777777" w:rsidR="00FA0B14" w:rsidRPr="00FA0B14" w:rsidRDefault="00FA0B14" w:rsidP="00FA0B14">
            <w:pPr>
              <w:spacing w:after="0" w:line="240" w:lineRule="auto"/>
              <w:ind w:right="57"/>
              <w:contextualSpacing/>
              <w:jc w:val="center"/>
              <w:rPr>
                <w:rFonts w:ascii="Arial" w:hAnsi="Arial" w:cs="Arial"/>
                <w:b/>
                <w:bCs/>
                <w:sz w:val="20"/>
                <w:szCs w:val="20"/>
              </w:rPr>
            </w:pPr>
            <w:r w:rsidRPr="00FA0B14">
              <w:rPr>
                <w:rFonts w:ascii="Arial" w:hAnsi="Arial" w:cs="Arial"/>
                <w:b/>
                <w:bCs/>
                <w:sz w:val="20"/>
                <w:szCs w:val="20"/>
              </w:rPr>
              <w:t xml:space="preserve"> Persons </w:t>
            </w:r>
          </w:p>
        </w:tc>
      </w:tr>
      <w:tr w:rsidR="00FA0B14" w:rsidRPr="00FA0B14" w14:paraId="6C73DCDC" w14:textId="77777777" w:rsidTr="00FA0B14">
        <w:trPr>
          <w:trHeight w:val="20"/>
        </w:trPr>
        <w:tc>
          <w:tcPr>
            <w:tcW w:w="256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CD01336" w14:textId="77777777" w:rsidR="00FA0B14" w:rsidRPr="00FA0B14" w:rsidRDefault="00FA0B14" w:rsidP="00FA0B14">
            <w:pPr>
              <w:spacing w:after="0" w:line="240" w:lineRule="auto"/>
              <w:ind w:right="57"/>
              <w:contextualSpacing/>
              <w:jc w:val="center"/>
              <w:rPr>
                <w:rFonts w:ascii="Arial" w:hAnsi="Arial" w:cs="Arial"/>
                <w:b/>
                <w:bCs/>
                <w:sz w:val="20"/>
                <w:szCs w:val="20"/>
              </w:rPr>
            </w:pPr>
            <w:r w:rsidRPr="00FA0B14">
              <w:rPr>
                <w:rFonts w:ascii="Arial" w:hAnsi="Arial" w:cs="Arial"/>
                <w:b/>
                <w:bCs/>
                <w:sz w:val="20"/>
                <w:szCs w:val="20"/>
              </w:rPr>
              <w:t>GRAND TOTAL</w:t>
            </w:r>
          </w:p>
        </w:tc>
        <w:tc>
          <w:tcPr>
            <w:tcW w:w="9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57DE041" w14:textId="7EB2DF5E"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 57 </w:t>
            </w:r>
          </w:p>
        </w:tc>
        <w:tc>
          <w:tcPr>
            <w:tcW w:w="75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910C4CD" w14:textId="540D10A7"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17,136 </w:t>
            </w:r>
          </w:p>
        </w:tc>
        <w:tc>
          <w:tcPr>
            <w:tcW w:w="75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35AC63D" w14:textId="3F5466CC"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68,887 </w:t>
            </w:r>
          </w:p>
        </w:tc>
      </w:tr>
      <w:tr w:rsidR="00FA0B14" w:rsidRPr="00FA0B14" w14:paraId="2D4CA5FB" w14:textId="77777777" w:rsidTr="00FA0B14">
        <w:trPr>
          <w:trHeight w:val="20"/>
        </w:trPr>
        <w:tc>
          <w:tcPr>
            <w:tcW w:w="2565"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3ECE7CC" w14:textId="77777777" w:rsidR="00FA0B14" w:rsidRPr="00FA0B14" w:rsidRDefault="00FA0B14" w:rsidP="00FA0B14">
            <w:pPr>
              <w:spacing w:after="0" w:line="240" w:lineRule="auto"/>
              <w:ind w:right="57"/>
              <w:contextualSpacing/>
              <w:rPr>
                <w:rFonts w:ascii="Arial" w:hAnsi="Arial" w:cs="Arial"/>
                <w:b/>
                <w:bCs/>
                <w:sz w:val="20"/>
                <w:szCs w:val="20"/>
              </w:rPr>
            </w:pPr>
            <w:r w:rsidRPr="00FA0B14">
              <w:rPr>
                <w:rFonts w:ascii="Arial" w:hAnsi="Arial" w:cs="Arial"/>
                <w:b/>
                <w:bCs/>
                <w:sz w:val="20"/>
                <w:szCs w:val="20"/>
              </w:rPr>
              <w:t>REGION III</w:t>
            </w:r>
          </w:p>
        </w:tc>
        <w:tc>
          <w:tcPr>
            <w:tcW w:w="9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2854AF6" w14:textId="077502F7"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 52 </w:t>
            </w:r>
          </w:p>
        </w:tc>
        <w:tc>
          <w:tcPr>
            <w:tcW w:w="75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E998EA4" w14:textId="32470E76"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16,864 </w:t>
            </w:r>
          </w:p>
        </w:tc>
        <w:tc>
          <w:tcPr>
            <w:tcW w:w="75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4020A2A" w14:textId="31E83235"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67,881 </w:t>
            </w:r>
          </w:p>
        </w:tc>
      </w:tr>
      <w:tr w:rsidR="00FA0B14" w:rsidRPr="00FA0B14" w14:paraId="495B8865" w14:textId="77777777" w:rsidTr="00FA0B14">
        <w:trPr>
          <w:trHeight w:val="20"/>
        </w:trPr>
        <w:tc>
          <w:tcPr>
            <w:tcW w:w="256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8854EA" w14:textId="77777777" w:rsidR="00FA0B14" w:rsidRPr="00FA0B14" w:rsidRDefault="00FA0B14" w:rsidP="00FA0B14">
            <w:pPr>
              <w:spacing w:after="0" w:line="240" w:lineRule="auto"/>
              <w:ind w:right="57"/>
              <w:contextualSpacing/>
              <w:rPr>
                <w:rFonts w:ascii="Arial" w:hAnsi="Arial" w:cs="Arial"/>
                <w:b/>
                <w:bCs/>
                <w:sz w:val="20"/>
                <w:szCs w:val="20"/>
              </w:rPr>
            </w:pPr>
            <w:r w:rsidRPr="00FA0B14">
              <w:rPr>
                <w:rFonts w:ascii="Arial" w:hAnsi="Arial" w:cs="Arial"/>
                <w:b/>
                <w:bCs/>
                <w:sz w:val="20"/>
                <w:szCs w:val="20"/>
              </w:rPr>
              <w:t>Bataan</w:t>
            </w:r>
          </w:p>
        </w:tc>
        <w:tc>
          <w:tcPr>
            <w:tcW w:w="9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2E80D5" w14:textId="307C7E63"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 24 </w:t>
            </w:r>
          </w:p>
        </w:tc>
        <w:tc>
          <w:tcPr>
            <w:tcW w:w="75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112D8A" w14:textId="503FCC53"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8,478 </w:t>
            </w:r>
          </w:p>
        </w:tc>
        <w:tc>
          <w:tcPr>
            <w:tcW w:w="75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0CEFE2" w14:textId="3D7D08F3"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34,823 </w:t>
            </w:r>
          </w:p>
        </w:tc>
      </w:tr>
      <w:tr w:rsidR="00FA0B14" w:rsidRPr="00FA0B14" w14:paraId="191AE488"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8C559E"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BD80D0"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Bagac</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03936A" w14:textId="5F3D8D3E" w:rsidR="00FA0B14" w:rsidRPr="00FA0B14" w:rsidRDefault="00FA0B14" w:rsidP="00FA0B14">
            <w:pPr>
              <w:spacing w:after="0" w:line="240" w:lineRule="auto"/>
              <w:ind w:right="57"/>
              <w:contextualSpacing/>
              <w:jc w:val="right"/>
              <w:rPr>
                <w:rFonts w:ascii="Arial" w:hAnsi="Arial" w:cs="Arial"/>
                <w:i/>
                <w:iCs/>
                <w:color w:val="auto"/>
                <w:sz w:val="20"/>
                <w:szCs w:val="20"/>
              </w:rPr>
            </w:pPr>
            <w:r w:rsidRPr="00FA0B14">
              <w:rPr>
                <w:rFonts w:ascii="Arial" w:hAnsi="Arial" w:cs="Arial"/>
                <w:i/>
                <w:iCs/>
                <w:sz w:val="20"/>
                <w:szCs w:val="20"/>
              </w:rPr>
              <w:t xml:space="preserve">1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3B19E7" w14:textId="5907C3CB"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10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5DAF4E" w14:textId="1180CBC1"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36 </w:t>
            </w:r>
          </w:p>
        </w:tc>
      </w:tr>
      <w:tr w:rsidR="00FA0B14" w:rsidRPr="00FA0B14" w14:paraId="3249DCBE"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BDFACA"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AF8DE"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City of Balanga (capital)</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3A1C2F" w14:textId="55B68E6C" w:rsidR="00FA0B14" w:rsidRPr="00FA0B14" w:rsidRDefault="00FA0B14" w:rsidP="00FA0B14">
            <w:pPr>
              <w:spacing w:after="0" w:line="240" w:lineRule="auto"/>
              <w:ind w:right="57"/>
              <w:contextualSpacing/>
              <w:jc w:val="right"/>
              <w:rPr>
                <w:rFonts w:ascii="Arial" w:hAnsi="Arial" w:cs="Arial"/>
                <w:i/>
                <w:iCs/>
                <w:color w:val="auto"/>
                <w:sz w:val="20"/>
                <w:szCs w:val="20"/>
              </w:rPr>
            </w:pPr>
            <w:r w:rsidRPr="00FA0B14">
              <w:rPr>
                <w:rFonts w:ascii="Arial" w:hAnsi="Arial" w:cs="Arial"/>
                <w:i/>
                <w:iCs/>
                <w:sz w:val="20"/>
                <w:szCs w:val="20"/>
              </w:rPr>
              <w:t xml:space="preserve">2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583879" w14:textId="515C8B4D"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43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7B6E78" w14:textId="3FDEA6E8"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121 </w:t>
            </w:r>
          </w:p>
        </w:tc>
      </w:tr>
      <w:tr w:rsidR="00FA0B14" w:rsidRPr="00FA0B14" w14:paraId="4F82FFA7"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A63545"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568683"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Hermosa</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731F64" w14:textId="648A0CEF"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13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8803F6" w14:textId="55BB0314"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 8,370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0CDCE4" w14:textId="157AA320"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 34,448 </w:t>
            </w:r>
          </w:p>
        </w:tc>
      </w:tr>
      <w:tr w:rsidR="00FA0B14" w:rsidRPr="00FA0B14" w14:paraId="0579E50B"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968800"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EC5C23"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Morong</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79989" w14:textId="3C7A4713"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2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E9E91F" w14:textId="6267C4BB"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8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A127A0" w14:textId="5197B538"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30 </w:t>
            </w:r>
          </w:p>
        </w:tc>
      </w:tr>
      <w:tr w:rsidR="00FA0B14" w:rsidRPr="00FA0B14" w14:paraId="442CE8ED"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548826"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F7F9A4"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Orion</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30C845" w14:textId="047609D2" w:rsidR="00FA0B14" w:rsidRPr="00FA0B14" w:rsidRDefault="00FA0B14" w:rsidP="00FA0B14">
            <w:pPr>
              <w:spacing w:after="0" w:line="240" w:lineRule="auto"/>
              <w:ind w:right="57"/>
              <w:contextualSpacing/>
              <w:jc w:val="right"/>
              <w:rPr>
                <w:rFonts w:ascii="Arial" w:hAnsi="Arial" w:cs="Arial"/>
                <w:i/>
                <w:iCs/>
                <w:color w:val="auto"/>
                <w:sz w:val="20"/>
                <w:szCs w:val="20"/>
              </w:rPr>
            </w:pPr>
            <w:r w:rsidRPr="00FA0B14">
              <w:rPr>
                <w:rFonts w:ascii="Arial" w:hAnsi="Arial" w:cs="Arial"/>
                <w:i/>
                <w:iCs/>
                <w:sz w:val="20"/>
                <w:szCs w:val="20"/>
              </w:rPr>
              <w:t xml:space="preserve">3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7FC1AE" w14:textId="0FEE606A"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17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35F60C" w14:textId="65B0680F"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68 </w:t>
            </w:r>
          </w:p>
        </w:tc>
      </w:tr>
      <w:tr w:rsidR="00FA0B14" w:rsidRPr="00FA0B14" w14:paraId="38A288E0"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F09947"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34EFB7"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Pilar</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DD1EC9" w14:textId="7B811DBC" w:rsidR="00FA0B14" w:rsidRPr="00FA0B14" w:rsidRDefault="00FA0B14" w:rsidP="00FA0B14">
            <w:pPr>
              <w:spacing w:after="0" w:line="240" w:lineRule="auto"/>
              <w:ind w:right="57"/>
              <w:contextualSpacing/>
              <w:jc w:val="right"/>
              <w:rPr>
                <w:rFonts w:ascii="Arial" w:hAnsi="Arial" w:cs="Arial"/>
                <w:i/>
                <w:iCs/>
                <w:color w:val="auto"/>
                <w:sz w:val="20"/>
                <w:szCs w:val="20"/>
              </w:rPr>
            </w:pPr>
            <w:r w:rsidRPr="00FA0B14">
              <w:rPr>
                <w:rFonts w:ascii="Arial" w:hAnsi="Arial" w:cs="Arial"/>
                <w:i/>
                <w:iCs/>
                <w:sz w:val="20"/>
                <w:szCs w:val="20"/>
              </w:rPr>
              <w:t xml:space="preserve">3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F30705" w14:textId="0DB7C968"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30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612A59" w14:textId="6488C322"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120 </w:t>
            </w:r>
          </w:p>
        </w:tc>
      </w:tr>
      <w:tr w:rsidR="00FA0B14" w:rsidRPr="00FA0B14" w14:paraId="0E89288B" w14:textId="77777777" w:rsidTr="00FA0B14">
        <w:trPr>
          <w:trHeight w:val="20"/>
        </w:trPr>
        <w:tc>
          <w:tcPr>
            <w:tcW w:w="256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69CC78" w14:textId="77777777" w:rsidR="00FA0B14" w:rsidRPr="00FA0B14" w:rsidRDefault="00FA0B14" w:rsidP="00FA0B14">
            <w:pPr>
              <w:spacing w:after="0" w:line="240" w:lineRule="auto"/>
              <w:ind w:right="57"/>
              <w:contextualSpacing/>
              <w:rPr>
                <w:rFonts w:ascii="Arial" w:hAnsi="Arial" w:cs="Arial"/>
                <w:b/>
                <w:bCs/>
                <w:sz w:val="20"/>
                <w:szCs w:val="20"/>
              </w:rPr>
            </w:pPr>
            <w:r w:rsidRPr="00FA0B14">
              <w:rPr>
                <w:rFonts w:ascii="Arial" w:hAnsi="Arial" w:cs="Arial"/>
                <w:b/>
                <w:bCs/>
                <w:sz w:val="20"/>
                <w:szCs w:val="20"/>
              </w:rPr>
              <w:t>Bulacan</w:t>
            </w:r>
          </w:p>
        </w:tc>
        <w:tc>
          <w:tcPr>
            <w:tcW w:w="9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D6024B" w14:textId="32E0D638"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 7 </w:t>
            </w:r>
          </w:p>
        </w:tc>
        <w:tc>
          <w:tcPr>
            <w:tcW w:w="75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22C3E5" w14:textId="06C80AE2"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6,412 </w:t>
            </w:r>
          </w:p>
        </w:tc>
        <w:tc>
          <w:tcPr>
            <w:tcW w:w="75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C2216E" w14:textId="73E0F6B0"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25,625 </w:t>
            </w:r>
          </w:p>
        </w:tc>
      </w:tr>
      <w:tr w:rsidR="00FA0B14" w:rsidRPr="00FA0B14" w14:paraId="614F3705"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51D16"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999E7E"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Calumpit</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624F3E" w14:textId="68859E7F" w:rsidR="00FA0B14" w:rsidRPr="00FA0B14" w:rsidRDefault="00FA0B14" w:rsidP="00FA0B14">
            <w:pPr>
              <w:spacing w:after="0" w:line="240" w:lineRule="auto"/>
              <w:ind w:right="57"/>
              <w:contextualSpacing/>
              <w:jc w:val="right"/>
              <w:rPr>
                <w:rFonts w:ascii="Arial" w:hAnsi="Arial" w:cs="Arial"/>
                <w:i/>
                <w:iCs/>
                <w:color w:val="auto"/>
                <w:sz w:val="20"/>
                <w:szCs w:val="20"/>
              </w:rPr>
            </w:pPr>
            <w:r w:rsidRPr="00FA0B14">
              <w:rPr>
                <w:rFonts w:ascii="Arial" w:hAnsi="Arial" w:cs="Arial"/>
                <w:i/>
                <w:iCs/>
                <w:sz w:val="20"/>
                <w:szCs w:val="20"/>
              </w:rPr>
              <w:t xml:space="preserve">7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6E6F3" w14:textId="4F880C57"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 6,412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56C1A1" w14:textId="4E0F8AD8"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 25,625 </w:t>
            </w:r>
          </w:p>
        </w:tc>
      </w:tr>
      <w:tr w:rsidR="00FA0B14" w:rsidRPr="00FA0B14" w14:paraId="660879EF" w14:textId="77777777" w:rsidTr="00FA0B14">
        <w:trPr>
          <w:trHeight w:val="20"/>
        </w:trPr>
        <w:tc>
          <w:tcPr>
            <w:tcW w:w="256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FEACA2" w14:textId="77777777" w:rsidR="00FA0B14" w:rsidRPr="00FA0B14" w:rsidRDefault="00FA0B14" w:rsidP="00FA0B14">
            <w:pPr>
              <w:spacing w:after="0" w:line="240" w:lineRule="auto"/>
              <w:ind w:right="57"/>
              <w:contextualSpacing/>
              <w:rPr>
                <w:rFonts w:ascii="Arial" w:hAnsi="Arial" w:cs="Arial"/>
                <w:b/>
                <w:bCs/>
                <w:sz w:val="20"/>
                <w:szCs w:val="20"/>
              </w:rPr>
            </w:pPr>
            <w:r w:rsidRPr="00FA0B14">
              <w:rPr>
                <w:rFonts w:ascii="Arial" w:hAnsi="Arial" w:cs="Arial"/>
                <w:b/>
                <w:bCs/>
                <w:sz w:val="20"/>
                <w:szCs w:val="20"/>
              </w:rPr>
              <w:t>Pampanga</w:t>
            </w:r>
          </w:p>
        </w:tc>
        <w:tc>
          <w:tcPr>
            <w:tcW w:w="9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319951" w14:textId="21919BBA"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 4 </w:t>
            </w:r>
          </w:p>
        </w:tc>
        <w:tc>
          <w:tcPr>
            <w:tcW w:w="75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D3A9CC" w14:textId="6F4E76B0"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 393 </w:t>
            </w:r>
          </w:p>
        </w:tc>
        <w:tc>
          <w:tcPr>
            <w:tcW w:w="75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25A3C4" w14:textId="78480AE1"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1,582 </w:t>
            </w:r>
          </w:p>
        </w:tc>
      </w:tr>
      <w:tr w:rsidR="00FA0B14" w:rsidRPr="00FA0B14" w14:paraId="39CF9ACD"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3AA20F"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680A4A"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Apalit</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5FA800" w14:textId="0FFB7B70" w:rsidR="00FA0B14" w:rsidRPr="00FA0B14" w:rsidRDefault="00FA0B14" w:rsidP="00FA0B14">
            <w:pPr>
              <w:spacing w:after="0" w:line="240" w:lineRule="auto"/>
              <w:ind w:right="57"/>
              <w:contextualSpacing/>
              <w:jc w:val="right"/>
              <w:rPr>
                <w:rFonts w:ascii="Arial" w:hAnsi="Arial" w:cs="Arial"/>
                <w:i/>
                <w:iCs/>
                <w:color w:val="auto"/>
                <w:sz w:val="20"/>
                <w:szCs w:val="20"/>
              </w:rPr>
            </w:pPr>
            <w:r w:rsidRPr="00FA0B14">
              <w:rPr>
                <w:rFonts w:ascii="Arial" w:hAnsi="Arial" w:cs="Arial"/>
                <w:i/>
                <w:iCs/>
                <w:sz w:val="20"/>
                <w:szCs w:val="20"/>
              </w:rPr>
              <w:t xml:space="preserve">2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BCF026" w14:textId="2333D8ED"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390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55CE14" w14:textId="2BC3FF24"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 1,567 </w:t>
            </w:r>
          </w:p>
        </w:tc>
      </w:tr>
      <w:tr w:rsidR="00FA0B14" w:rsidRPr="00FA0B14" w14:paraId="364FB252"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727386"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C6DFB3"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Bacolor</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80D854" w14:textId="58F0D660" w:rsidR="00FA0B14" w:rsidRPr="00FA0B14" w:rsidRDefault="00FA0B14" w:rsidP="00FA0B14">
            <w:pPr>
              <w:spacing w:after="0" w:line="240" w:lineRule="auto"/>
              <w:ind w:right="57"/>
              <w:contextualSpacing/>
              <w:jc w:val="right"/>
              <w:rPr>
                <w:rFonts w:ascii="Arial" w:hAnsi="Arial" w:cs="Arial"/>
                <w:i/>
                <w:iCs/>
                <w:color w:val="auto"/>
                <w:sz w:val="20"/>
                <w:szCs w:val="20"/>
              </w:rPr>
            </w:pPr>
            <w:r w:rsidRPr="00FA0B14">
              <w:rPr>
                <w:rFonts w:ascii="Arial" w:hAnsi="Arial" w:cs="Arial"/>
                <w:i/>
                <w:iCs/>
                <w:sz w:val="20"/>
                <w:szCs w:val="20"/>
              </w:rPr>
              <w:t xml:space="preserve">1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F7E38F" w14:textId="090F8265"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2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E1C501" w14:textId="442A19B4"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8 </w:t>
            </w:r>
          </w:p>
        </w:tc>
      </w:tr>
      <w:tr w:rsidR="00FA0B14" w:rsidRPr="00FA0B14" w14:paraId="3816E764"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78D07A"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E2A63E"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Lubao</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109521" w14:textId="57833146" w:rsidR="00FA0B14" w:rsidRPr="00FA0B14" w:rsidRDefault="00FA0B14" w:rsidP="00FA0B14">
            <w:pPr>
              <w:spacing w:after="0" w:line="240" w:lineRule="auto"/>
              <w:ind w:right="57"/>
              <w:contextualSpacing/>
              <w:jc w:val="right"/>
              <w:rPr>
                <w:rFonts w:ascii="Arial" w:hAnsi="Arial" w:cs="Arial"/>
                <w:i/>
                <w:iCs/>
                <w:color w:val="auto"/>
                <w:sz w:val="20"/>
                <w:szCs w:val="20"/>
              </w:rPr>
            </w:pPr>
            <w:r w:rsidRPr="00FA0B14">
              <w:rPr>
                <w:rFonts w:ascii="Arial" w:hAnsi="Arial" w:cs="Arial"/>
                <w:i/>
                <w:iCs/>
                <w:sz w:val="20"/>
                <w:szCs w:val="20"/>
              </w:rPr>
              <w:t xml:space="preserve">1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35EF87" w14:textId="0F72D00F"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1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32CE09" w14:textId="5C0BFD3C"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7 </w:t>
            </w:r>
          </w:p>
        </w:tc>
      </w:tr>
      <w:tr w:rsidR="00FA0B14" w:rsidRPr="00FA0B14" w14:paraId="37E27F09" w14:textId="77777777" w:rsidTr="00FA0B14">
        <w:trPr>
          <w:trHeight w:val="20"/>
        </w:trPr>
        <w:tc>
          <w:tcPr>
            <w:tcW w:w="256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B7C30A" w14:textId="77777777" w:rsidR="00FA0B14" w:rsidRPr="00FA0B14" w:rsidRDefault="00FA0B14" w:rsidP="00FA0B14">
            <w:pPr>
              <w:spacing w:after="0" w:line="240" w:lineRule="auto"/>
              <w:ind w:right="57"/>
              <w:contextualSpacing/>
              <w:rPr>
                <w:rFonts w:ascii="Arial" w:hAnsi="Arial" w:cs="Arial"/>
                <w:b/>
                <w:bCs/>
                <w:sz w:val="20"/>
                <w:szCs w:val="20"/>
              </w:rPr>
            </w:pPr>
            <w:r w:rsidRPr="00FA0B14">
              <w:rPr>
                <w:rFonts w:ascii="Arial" w:hAnsi="Arial" w:cs="Arial"/>
                <w:b/>
                <w:bCs/>
                <w:sz w:val="20"/>
                <w:szCs w:val="20"/>
              </w:rPr>
              <w:t>Zambales</w:t>
            </w:r>
          </w:p>
        </w:tc>
        <w:tc>
          <w:tcPr>
            <w:tcW w:w="9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C24B72" w14:textId="1CB92CBF"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 17 </w:t>
            </w:r>
          </w:p>
        </w:tc>
        <w:tc>
          <w:tcPr>
            <w:tcW w:w="75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D53512" w14:textId="6F94265F"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1,581 </w:t>
            </w:r>
          </w:p>
        </w:tc>
        <w:tc>
          <w:tcPr>
            <w:tcW w:w="75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61D985" w14:textId="6DD90ED9"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5,851 </w:t>
            </w:r>
          </w:p>
        </w:tc>
      </w:tr>
      <w:tr w:rsidR="00FA0B14" w:rsidRPr="00FA0B14" w14:paraId="7FD7230E"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304D32"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0E313B"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Botolan</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839BDF" w14:textId="77919193" w:rsidR="00FA0B14" w:rsidRPr="00FA0B14" w:rsidRDefault="00FA0B14" w:rsidP="00FA0B14">
            <w:pPr>
              <w:spacing w:after="0" w:line="240" w:lineRule="auto"/>
              <w:ind w:right="57"/>
              <w:contextualSpacing/>
              <w:jc w:val="right"/>
              <w:rPr>
                <w:rFonts w:ascii="Arial" w:hAnsi="Arial" w:cs="Arial"/>
                <w:i/>
                <w:iCs/>
                <w:color w:val="auto"/>
                <w:sz w:val="20"/>
                <w:szCs w:val="20"/>
              </w:rPr>
            </w:pPr>
            <w:r w:rsidRPr="00FA0B14">
              <w:rPr>
                <w:rFonts w:ascii="Arial" w:hAnsi="Arial" w:cs="Arial"/>
                <w:i/>
                <w:iCs/>
                <w:sz w:val="20"/>
                <w:szCs w:val="20"/>
              </w:rPr>
              <w:t xml:space="preserve">3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FF8204" w14:textId="390F48F8"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574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2BC2A5" w14:textId="4B1B21F4"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 1,015 </w:t>
            </w:r>
          </w:p>
        </w:tc>
      </w:tr>
      <w:tr w:rsidR="00FA0B14" w:rsidRPr="00FA0B14" w14:paraId="0938D7CD"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68DE99"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308002"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Cabangan</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AB79E9" w14:textId="7B691FE8" w:rsidR="00FA0B14" w:rsidRPr="00FA0B14" w:rsidRDefault="00FA0B14" w:rsidP="00FA0B14">
            <w:pPr>
              <w:spacing w:after="0" w:line="240" w:lineRule="auto"/>
              <w:ind w:right="57"/>
              <w:contextualSpacing/>
              <w:jc w:val="right"/>
              <w:rPr>
                <w:rFonts w:ascii="Arial" w:hAnsi="Arial" w:cs="Arial"/>
                <w:i/>
                <w:iCs/>
                <w:color w:val="auto"/>
                <w:sz w:val="20"/>
                <w:szCs w:val="20"/>
              </w:rPr>
            </w:pPr>
            <w:r w:rsidRPr="00FA0B14">
              <w:rPr>
                <w:rFonts w:ascii="Arial" w:hAnsi="Arial" w:cs="Arial"/>
                <w:i/>
                <w:iCs/>
                <w:sz w:val="20"/>
                <w:szCs w:val="20"/>
              </w:rPr>
              <w:t xml:space="preserve">1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70A76E" w14:textId="0BD3531C"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41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D3E65A" w14:textId="04EA41D9"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151 </w:t>
            </w:r>
          </w:p>
        </w:tc>
      </w:tr>
      <w:tr w:rsidR="00FA0B14" w:rsidRPr="00FA0B14" w14:paraId="77760F5D"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BB836D"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ADD008"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Castillejos</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1277CF" w14:textId="6B20986D" w:rsidR="00FA0B14" w:rsidRPr="00FA0B14" w:rsidRDefault="00FA0B14" w:rsidP="00FA0B14">
            <w:pPr>
              <w:spacing w:after="0" w:line="240" w:lineRule="auto"/>
              <w:ind w:right="57"/>
              <w:contextualSpacing/>
              <w:jc w:val="right"/>
              <w:rPr>
                <w:rFonts w:ascii="Arial" w:hAnsi="Arial" w:cs="Arial"/>
                <w:i/>
                <w:iCs/>
                <w:color w:val="auto"/>
                <w:sz w:val="20"/>
                <w:szCs w:val="20"/>
              </w:rPr>
            </w:pPr>
            <w:r w:rsidRPr="00FA0B14">
              <w:rPr>
                <w:rFonts w:ascii="Arial" w:hAnsi="Arial" w:cs="Arial"/>
                <w:i/>
                <w:iCs/>
                <w:sz w:val="20"/>
                <w:szCs w:val="20"/>
              </w:rPr>
              <w:t xml:space="preserve">2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8AFCD1" w14:textId="6D453646"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26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11B5BE" w14:textId="622D1396"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85 </w:t>
            </w:r>
          </w:p>
        </w:tc>
      </w:tr>
      <w:tr w:rsidR="00FA0B14" w:rsidRPr="00FA0B14" w14:paraId="68B42E4C"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385EB8"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967D1B"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Masinloc</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4A3A7E" w14:textId="24F0ABB7" w:rsidR="00FA0B14" w:rsidRPr="00FA0B14" w:rsidRDefault="00FA0B14" w:rsidP="00FA0B14">
            <w:pPr>
              <w:spacing w:after="0" w:line="240" w:lineRule="auto"/>
              <w:ind w:right="57"/>
              <w:contextualSpacing/>
              <w:jc w:val="right"/>
              <w:rPr>
                <w:rFonts w:ascii="Arial" w:hAnsi="Arial" w:cs="Arial"/>
                <w:i/>
                <w:iCs/>
                <w:color w:val="auto"/>
                <w:sz w:val="20"/>
                <w:szCs w:val="20"/>
              </w:rPr>
            </w:pPr>
            <w:r w:rsidRPr="00FA0B14">
              <w:rPr>
                <w:rFonts w:ascii="Arial" w:hAnsi="Arial" w:cs="Arial"/>
                <w:i/>
                <w:iCs/>
                <w:sz w:val="20"/>
                <w:szCs w:val="20"/>
              </w:rPr>
              <w:t xml:space="preserve">3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B2CAC5" w14:textId="63CC7534"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8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19969F" w14:textId="5BEB49F1"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41 </w:t>
            </w:r>
          </w:p>
        </w:tc>
      </w:tr>
      <w:tr w:rsidR="00FA0B14" w:rsidRPr="00FA0B14" w14:paraId="76C56FD8"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60FFF6"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85EDB"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Olongapo City</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6BACE8" w14:textId="11BF084F" w:rsidR="00FA0B14" w:rsidRPr="00FA0B14" w:rsidRDefault="00FA0B14" w:rsidP="00FA0B14">
            <w:pPr>
              <w:spacing w:after="0" w:line="240" w:lineRule="auto"/>
              <w:ind w:right="57"/>
              <w:contextualSpacing/>
              <w:jc w:val="right"/>
              <w:rPr>
                <w:rFonts w:ascii="Arial" w:hAnsi="Arial" w:cs="Arial"/>
                <w:i/>
                <w:iCs/>
                <w:color w:val="auto"/>
                <w:sz w:val="20"/>
                <w:szCs w:val="20"/>
              </w:rPr>
            </w:pPr>
            <w:r w:rsidRPr="00FA0B14">
              <w:rPr>
                <w:rFonts w:ascii="Arial" w:hAnsi="Arial" w:cs="Arial"/>
                <w:i/>
                <w:iCs/>
                <w:sz w:val="20"/>
                <w:szCs w:val="20"/>
              </w:rPr>
              <w:t xml:space="preserve">1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D526B6" w14:textId="29A6B4CA"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4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3AD336" w14:textId="79748C93"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15 </w:t>
            </w:r>
          </w:p>
        </w:tc>
      </w:tr>
      <w:tr w:rsidR="00FA0B14" w:rsidRPr="00FA0B14" w14:paraId="2BD827F5"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609846"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BE7100"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 xml:space="preserve"> San Antonio</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01CFFD" w14:textId="5F15F749" w:rsidR="00FA0B14" w:rsidRPr="00FA0B14" w:rsidRDefault="00FA0B14" w:rsidP="00FA0B14">
            <w:pPr>
              <w:spacing w:after="0" w:line="240" w:lineRule="auto"/>
              <w:ind w:right="57"/>
              <w:contextualSpacing/>
              <w:jc w:val="right"/>
              <w:rPr>
                <w:rFonts w:ascii="Arial" w:hAnsi="Arial" w:cs="Arial"/>
                <w:i/>
                <w:iCs/>
                <w:color w:val="auto"/>
                <w:sz w:val="20"/>
                <w:szCs w:val="20"/>
              </w:rPr>
            </w:pPr>
            <w:r w:rsidRPr="00FA0B14">
              <w:rPr>
                <w:rFonts w:ascii="Arial" w:hAnsi="Arial" w:cs="Arial"/>
                <w:i/>
                <w:iCs/>
                <w:sz w:val="20"/>
                <w:szCs w:val="20"/>
              </w:rPr>
              <w:t xml:space="preserve">3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94DF39" w14:textId="7F164BDF"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172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445E07" w14:textId="61C0F89A"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768 </w:t>
            </w:r>
          </w:p>
        </w:tc>
      </w:tr>
      <w:tr w:rsidR="00FA0B14" w:rsidRPr="00FA0B14" w14:paraId="2969A353"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81ADC2"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F3B774"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San Felipe</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D1BE05" w14:textId="768DCD15" w:rsidR="00FA0B14" w:rsidRPr="00FA0B14" w:rsidRDefault="00FA0B14" w:rsidP="00FA0B14">
            <w:pPr>
              <w:spacing w:after="0" w:line="240" w:lineRule="auto"/>
              <w:ind w:right="57"/>
              <w:contextualSpacing/>
              <w:jc w:val="right"/>
              <w:rPr>
                <w:rFonts w:ascii="Arial" w:hAnsi="Arial" w:cs="Arial"/>
                <w:i/>
                <w:iCs/>
                <w:color w:val="auto"/>
                <w:sz w:val="20"/>
                <w:szCs w:val="20"/>
              </w:rPr>
            </w:pPr>
            <w:r w:rsidRPr="00FA0B14">
              <w:rPr>
                <w:rFonts w:ascii="Arial" w:hAnsi="Arial" w:cs="Arial"/>
                <w:i/>
                <w:iCs/>
                <w:sz w:val="20"/>
                <w:szCs w:val="20"/>
              </w:rPr>
              <w:t xml:space="preserve">1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3C0C6" w14:textId="6B2A419A"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3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B7489F" w14:textId="6B857AD8"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9 </w:t>
            </w:r>
          </w:p>
        </w:tc>
      </w:tr>
      <w:tr w:rsidR="00FA0B14" w:rsidRPr="00FA0B14" w14:paraId="4A545CA5"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AB7D65"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F66827"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San Marcelino</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067F8C" w14:textId="242C152D" w:rsidR="00FA0B14" w:rsidRPr="00FA0B14" w:rsidRDefault="00FA0B14" w:rsidP="00FA0B14">
            <w:pPr>
              <w:spacing w:after="0" w:line="240" w:lineRule="auto"/>
              <w:ind w:right="57"/>
              <w:contextualSpacing/>
              <w:jc w:val="right"/>
              <w:rPr>
                <w:rFonts w:ascii="Arial" w:hAnsi="Arial" w:cs="Arial"/>
                <w:i/>
                <w:iCs/>
                <w:color w:val="auto"/>
                <w:sz w:val="20"/>
                <w:szCs w:val="20"/>
              </w:rPr>
            </w:pPr>
            <w:r w:rsidRPr="00FA0B14">
              <w:rPr>
                <w:rFonts w:ascii="Arial" w:hAnsi="Arial" w:cs="Arial"/>
                <w:i/>
                <w:iCs/>
                <w:sz w:val="20"/>
                <w:szCs w:val="20"/>
              </w:rPr>
              <w:t xml:space="preserve">1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5826D5" w14:textId="5189F0C9"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750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D66E5A" w14:textId="208894F5"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 3,750 </w:t>
            </w:r>
          </w:p>
        </w:tc>
      </w:tr>
      <w:tr w:rsidR="00FA0B14" w:rsidRPr="00FA0B14" w14:paraId="4AA4B8B8"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72F9CA"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E577AC"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Santa Cruz</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2CF1A7" w14:textId="4CDC6DD3" w:rsidR="00FA0B14" w:rsidRPr="00FA0B14" w:rsidRDefault="00FA0B14" w:rsidP="00FA0B14">
            <w:pPr>
              <w:spacing w:after="0" w:line="240" w:lineRule="auto"/>
              <w:ind w:right="57"/>
              <w:contextualSpacing/>
              <w:jc w:val="right"/>
              <w:rPr>
                <w:rFonts w:ascii="Arial" w:hAnsi="Arial" w:cs="Arial"/>
                <w:i/>
                <w:iCs/>
                <w:color w:val="auto"/>
                <w:sz w:val="20"/>
                <w:szCs w:val="20"/>
              </w:rPr>
            </w:pPr>
            <w:r w:rsidRPr="00FA0B14">
              <w:rPr>
                <w:rFonts w:ascii="Arial" w:hAnsi="Arial" w:cs="Arial"/>
                <w:i/>
                <w:iCs/>
                <w:sz w:val="20"/>
                <w:szCs w:val="20"/>
              </w:rPr>
              <w:t xml:space="preserve">1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3F6A48" w14:textId="5D6A9E56"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2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DD4B76" w14:textId="3504E5F2"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11 </w:t>
            </w:r>
          </w:p>
        </w:tc>
      </w:tr>
      <w:tr w:rsidR="00FA0B14" w:rsidRPr="00FA0B14" w14:paraId="2D007A2E"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4F564B"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AE40DA"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Subic</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FAE196" w14:textId="6CF62865" w:rsidR="00FA0B14" w:rsidRPr="00FA0B14" w:rsidRDefault="00FA0B14" w:rsidP="00FA0B14">
            <w:pPr>
              <w:spacing w:after="0" w:line="240" w:lineRule="auto"/>
              <w:ind w:right="57"/>
              <w:contextualSpacing/>
              <w:jc w:val="right"/>
              <w:rPr>
                <w:rFonts w:ascii="Arial" w:hAnsi="Arial" w:cs="Arial"/>
                <w:i/>
                <w:iCs/>
                <w:color w:val="auto"/>
                <w:sz w:val="20"/>
                <w:szCs w:val="20"/>
              </w:rPr>
            </w:pPr>
            <w:r w:rsidRPr="00FA0B14">
              <w:rPr>
                <w:rFonts w:ascii="Arial" w:hAnsi="Arial" w:cs="Arial"/>
                <w:i/>
                <w:iCs/>
                <w:sz w:val="20"/>
                <w:szCs w:val="20"/>
              </w:rPr>
              <w:t xml:space="preserve">1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ACEAAA" w14:textId="03E75D23"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1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B37E49" w14:textId="6A00ABFF"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6 </w:t>
            </w:r>
          </w:p>
        </w:tc>
      </w:tr>
      <w:tr w:rsidR="00FA0B14" w:rsidRPr="00FA0B14" w14:paraId="352FCDDF" w14:textId="77777777" w:rsidTr="00FA0B14">
        <w:trPr>
          <w:trHeight w:val="20"/>
        </w:trPr>
        <w:tc>
          <w:tcPr>
            <w:tcW w:w="2565"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5C1161" w14:textId="77777777" w:rsidR="00FA0B14" w:rsidRPr="00FA0B14" w:rsidRDefault="00FA0B14" w:rsidP="00FA0B14">
            <w:pPr>
              <w:spacing w:after="0" w:line="240" w:lineRule="auto"/>
              <w:ind w:right="57"/>
              <w:contextualSpacing/>
              <w:rPr>
                <w:rFonts w:ascii="Arial" w:hAnsi="Arial" w:cs="Arial"/>
                <w:b/>
                <w:bCs/>
                <w:sz w:val="20"/>
                <w:szCs w:val="20"/>
              </w:rPr>
            </w:pPr>
            <w:r w:rsidRPr="00FA0B14">
              <w:rPr>
                <w:rFonts w:ascii="Arial" w:hAnsi="Arial" w:cs="Arial"/>
                <w:b/>
                <w:bCs/>
                <w:sz w:val="20"/>
                <w:szCs w:val="20"/>
              </w:rPr>
              <w:t>REGION MIMAROPA</w:t>
            </w:r>
          </w:p>
        </w:tc>
        <w:tc>
          <w:tcPr>
            <w:tcW w:w="9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13617A" w14:textId="6AF88EB7"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 5 </w:t>
            </w:r>
          </w:p>
        </w:tc>
        <w:tc>
          <w:tcPr>
            <w:tcW w:w="75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38F3161" w14:textId="264BEDFB"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 272 </w:t>
            </w:r>
          </w:p>
        </w:tc>
        <w:tc>
          <w:tcPr>
            <w:tcW w:w="75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662896" w14:textId="43D00EAA"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1,006 </w:t>
            </w:r>
          </w:p>
        </w:tc>
      </w:tr>
      <w:tr w:rsidR="00FA0B14" w:rsidRPr="00FA0B14" w14:paraId="0226EAC2" w14:textId="77777777" w:rsidTr="00FA0B14">
        <w:trPr>
          <w:trHeight w:val="20"/>
        </w:trPr>
        <w:tc>
          <w:tcPr>
            <w:tcW w:w="256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F9B384" w14:textId="77777777" w:rsidR="00FA0B14" w:rsidRPr="00FA0B14" w:rsidRDefault="00FA0B14" w:rsidP="00FA0B14">
            <w:pPr>
              <w:spacing w:after="0" w:line="240" w:lineRule="auto"/>
              <w:ind w:right="57"/>
              <w:contextualSpacing/>
              <w:rPr>
                <w:rFonts w:ascii="Arial" w:hAnsi="Arial" w:cs="Arial"/>
                <w:b/>
                <w:bCs/>
                <w:sz w:val="20"/>
                <w:szCs w:val="20"/>
              </w:rPr>
            </w:pPr>
            <w:r w:rsidRPr="00FA0B14">
              <w:rPr>
                <w:rFonts w:ascii="Arial" w:hAnsi="Arial" w:cs="Arial"/>
                <w:b/>
                <w:bCs/>
                <w:sz w:val="20"/>
                <w:szCs w:val="20"/>
              </w:rPr>
              <w:t>Occidental Mindoro</w:t>
            </w:r>
          </w:p>
        </w:tc>
        <w:tc>
          <w:tcPr>
            <w:tcW w:w="9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6877B7" w14:textId="6CCC7243"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 5 </w:t>
            </w:r>
          </w:p>
        </w:tc>
        <w:tc>
          <w:tcPr>
            <w:tcW w:w="75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C57A20" w14:textId="3AF7988E"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 272 </w:t>
            </w:r>
          </w:p>
        </w:tc>
        <w:tc>
          <w:tcPr>
            <w:tcW w:w="75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EB04DF" w14:textId="084F95DE" w:rsidR="00FA0B14" w:rsidRPr="00FA0B14" w:rsidRDefault="00FA0B14" w:rsidP="00FA0B14">
            <w:pPr>
              <w:spacing w:after="0" w:line="240" w:lineRule="auto"/>
              <w:ind w:right="57"/>
              <w:contextualSpacing/>
              <w:jc w:val="right"/>
              <w:rPr>
                <w:rFonts w:ascii="Arial" w:hAnsi="Arial" w:cs="Arial"/>
                <w:b/>
                <w:bCs/>
                <w:sz w:val="20"/>
                <w:szCs w:val="20"/>
              </w:rPr>
            </w:pPr>
            <w:r w:rsidRPr="00FA0B14">
              <w:rPr>
                <w:rFonts w:ascii="Arial" w:hAnsi="Arial" w:cs="Arial"/>
                <w:b/>
                <w:bCs/>
                <w:sz w:val="20"/>
                <w:szCs w:val="20"/>
              </w:rPr>
              <w:t xml:space="preserve">1,006 </w:t>
            </w:r>
          </w:p>
        </w:tc>
      </w:tr>
      <w:tr w:rsidR="00FA0B14" w:rsidRPr="00FA0B14" w14:paraId="09F48D90"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08BED0"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8CFD18"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Abra de Ilog</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D64FCB" w14:textId="3B8F53A8"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1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C002ED" w14:textId="54F06E47"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25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3D1251" w14:textId="08039C32"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86 </w:t>
            </w:r>
          </w:p>
        </w:tc>
      </w:tr>
      <w:tr w:rsidR="00FA0B14" w:rsidRPr="00FA0B14" w14:paraId="2BBE8ADD"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E78284"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86B415"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Mamburao (capital)</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B750F6" w14:textId="40BCD5E8"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1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A9C436" w14:textId="7ABD05CB"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149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D9131A" w14:textId="236CD66A"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614 </w:t>
            </w:r>
          </w:p>
        </w:tc>
      </w:tr>
      <w:tr w:rsidR="00FA0B14" w:rsidRPr="00FA0B14" w14:paraId="70CEDCD7"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E1FF86"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49D35"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Paluan</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FD8D0" w14:textId="39B9FD2E"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1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8D863E" w14:textId="0AFB14EA"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12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3DAD4" w14:textId="6E48B3F7"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46 </w:t>
            </w:r>
          </w:p>
        </w:tc>
      </w:tr>
      <w:tr w:rsidR="00FA0B14" w:rsidRPr="00FA0B14" w14:paraId="7B7D909E" w14:textId="77777777" w:rsidTr="00FA0B1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FB1E9D" w14:textId="77777777" w:rsidR="00FA0B14" w:rsidRPr="00FA0B14" w:rsidRDefault="00FA0B14" w:rsidP="00FA0B14">
            <w:pPr>
              <w:spacing w:after="0" w:line="240" w:lineRule="auto"/>
              <w:ind w:right="57"/>
              <w:contextualSpacing/>
              <w:jc w:val="right"/>
              <w:rPr>
                <w:rFonts w:ascii="Arial" w:hAnsi="Arial" w:cs="Arial"/>
                <w:sz w:val="20"/>
                <w:szCs w:val="20"/>
              </w:rPr>
            </w:pPr>
            <w:r w:rsidRPr="00FA0B14">
              <w:rPr>
                <w:rFonts w:ascii="Arial" w:hAnsi="Arial" w:cs="Arial"/>
                <w:sz w:val="20"/>
                <w:szCs w:val="20"/>
              </w:rPr>
              <w:lastRenderedPageBreak/>
              <w:t> </w:t>
            </w:r>
          </w:p>
        </w:tc>
        <w:tc>
          <w:tcPr>
            <w:tcW w:w="24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D24647" w14:textId="77777777" w:rsidR="00FA0B14" w:rsidRPr="00FA0B14" w:rsidRDefault="00FA0B14" w:rsidP="00FA0B14">
            <w:pPr>
              <w:spacing w:after="0" w:line="240" w:lineRule="auto"/>
              <w:ind w:right="57"/>
              <w:contextualSpacing/>
              <w:rPr>
                <w:rFonts w:ascii="Arial" w:hAnsi="Arial" w:cs="Arial"/>
                <w:i/>
                <w:iCs/>
                <w:sz w:val="20"/>
                <w:szCs w:val="20"/>
              </w:rPr>
            </w:pPr>
            <w:r w:rsidRPr="00FA0B14">
              <w:rPr>
                <w:rFonts w:ascii="Arial" w:hAnsi="Arial" w:cs="Arial"/>
                <w:i/>
                <w:iCs/>
                <w:sz w:val="20"/>
                <w:szCs w:val="20"/>
              </w:rPr>
              <w:t>Sablayan</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DED216" w14:textId="23927F84"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2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2E43A0" w14:textId="0329CF36"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86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E51C5B" w14:textId="1142EF07" w:rsidR="00FA0B14" w:rsidRPr="00FA0B14" w:rsidRDefault="00FA0B14" w:rsidP="00FA0B14">
            <w:pPr>
              <w:spacing w:after="0" w:line="240" w:lineRule="auto"/>
              <w:ind w:right="57"/>
              <w:contextualSpacing/>
              <w:jc w:val="right"/>
              <w:rPr>
                <w:rFonts w:ascii="Arial" w:hAnsi="Arial" w:cs="Arial"/>
                <w:i/>
                <w:iCs/>
                <w:sz w:val="20"/>
                <w:szCs w:val="20"/>
              </w:rPr>
            </w:pPr>
            <w:r w:rsidRPr="00FA0B14">
              <w:rPr>
                <w:rFonts w:ascii="Arial" w:hAnsi="Arial" w:cs="Arial"/>
                <w:i/>
                <w:iCs/>
                <w:sz w:val="20"/>
                <w:szCs w:val="20"/>
              </w:rPr>
              <w:t xml:space="preserve">260 </w:t>
            </w:r>
          </w:p>
        </w:tc>
      </w:tr>
    </w:tbl>
    <w:p w14:paraId="0791C5B7" w14:textId="169DFAC5" w:rsidR="00AC2B43" w:rsidRPr="00AC2B43" w:rsidRDefault="007431C8" w:rsidP="006C6E62">
      <w:pPr>
        <w:spacing w:after="0" w:line="240" w:lineRule="auto"/>
        <w:ind w:left="284"/>
        <w:contextualSpacing/>
        <w:rPr>
          <w:rFonts w:ascii="Arial" w:hAnsi="Arial" w:cs="Arial"/>
          <w:i/>
          <w:iCs/>
          <w:color w:val="222222"/>
          <w:sz w:val="16"/>
          <w:szCs w:val="16"/>
          <w:shd w:val="clear" w:color="auto" w:fill="FFFFFF"/>
        </w:rPr>
      </w:pPr>
      <w:r w:rsidRPr="00312874">
        <w:rPr>
          <w:rFonts w:ascii="Arial" w:hAnsi="Arial" w:cs="Arial"/>
          <w:i/>
          <w:iCs/>
          <w:color w:val="222222"/>
          <w:sz w:val="16"/>
          <w:szCs w:val="16"/>
          <w:shd w:val="clear" w:color="auto" w:fill="FFFFFF"/>
        </w:rPr>
        <w:t xml:space="preserve">Note: Ongoing assessment </w:t>
      </w:r>
      <w:r>
        <w:rPr>
          <w:rFonts w:ascii="Arial" w:hAnsi="Arial" w:cs="Arial"/>
          <w:i/>
          <w:iCs/>
          <w:color w:val="222222"/>
          <w:sz w:val="16"/>
          <w:szCs w:val="16"/>
          <w:shd w:val="clear" w:color="auto" w:fill="FFFFFF"/>
        </w:rPr>
        <w:t>being conducted</w:t>
      </w:r>
    </w:p>
    <w:p w14:paraId="534DA7E3" w14:textId="2FD77ECC" w:rsidR="00AC2B43" w:rsidRPr="006C6E62" w:rsidRDefault="007B0A9C" w:rsidP="006C6E62">
      <w:pPr>
        <w:pStyle w:val="NoSpacing1"/>
        <w:ind w:left="720"/>
        <w:contextualSpacing/>
        <w:jc w:val="right"/>
        <w:rPr>
          <w:rFonts w:ascii="Arial" w:hAnsi="Arial" w:cs="Arial"/>
          <w:bCs/>
          <w:i/>
          <w:color w:val="002060"/>
          <w:sz w:val="16"/>
          <w:szCs w:val="24"/>
        </w:rPr>
      </w:pPr>
      <w:r w:rsidRPr="00A15EF8">
        <w:rPr>
          <w:rFonts w:ascii="Arial" w:hAnsi="Arial" w:cs="Arial"/>
          <w:bCs/>
          <w:i/>
          <w:color w:val="002060"/>
          <w:sz w:val="16"/>
          <w:szCs w:val="24"/>
        </w:rPr>
        <w:t>Source: DSWD-FO</w:t>
      </w:r>
      <w:r w:rsidR="006526F6">
        <w:rPr>
          <w:rFonts w:ascii="Arial" w:hAnsi="Arial" w:cs="Arial"/>
          <w:bCs/>
          <w:i/>
          <w:color w:val="002060"/>
          <w:sz w:val="16"/>
          <w:szCs w:val="24"/>
        </w:rPr>
        <w:t>s</w:t>
      </w:r>
      <w:r w:rsidR="00517FEA">
        <w:rPr>
          <w:rFonts w:ascii="Arial" w:hAnsi="Arial" w:cs="Arial"/>
          <w:bCs/>
          <w:i/>
          <w:color w:val="002060"/>
          <w:sz w:val="16"/>
          <w:szCs w:val="24"/>
        </w:rPr>
        <w:t xml:space="preserve"> </w:t>
      </w:r>
      <w:r w:rsidR="006C6E62">
        <w:rPr>
          <w:rFonts w:ascii="Arial" w:hAnsi="Arial" w:cs="Arial"/>
          <w:bCs/>
          <w:i/>
          <w:color w:val="002060"/>
          <w:sz w:val="16"/>
          <w:szCs w:val="24"/>
        </w:rPr>
        <w:t>III</w:t>
      </w:r>
      <w:r w:rsidR="00221FD1">
        <w:rPr>
          <w:rFonts w:ascii="Arial" w:hAnsi="Arial" w:cs="Arial"/>
          <w:bCs/>
          <w:i/>
          <w:color w:val="002060"/>
          <w:sz w:val="16"/>
          <w:szCs w:val="24"/>
        </w:rPr>
        <w:t xml:space="preserve"> and </w:t>
      </w:r>
      <w:r w:rsidR="006C6E62">
        <w:rPr>
          <w:rFonts w:ascii="Arial" w:hAnsi="Arial" w:cs="Arial"/>
          <w:bCs/>
          <w:i/>
          <w:color w:val="002060"/>
          <w:sz w:val="16"/>
          <w:szCs w:val="24"/>
        </w:rPr>
        <w:t>MIMAROPA</w:t>
      </w:r>
    </w:p>
    <w:p w14:paraId="3DD16991" w14:textId="77777777" w:rsidR="008C4830" w:rsidRDefault="000B5BE2" w:rsidP="00AC2B4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142"/>
        <w:jc w:val="both"/>
        <w:rPr>
          <w:rFonts w:ascii="Arial" w:eastAsia="Arial" w:hAnsi="Arial" w:cs="Arial"/>
          <w:b/>
          <w:color w:val="002060"/>
          <w:sz w:val="24"/>
          <w:szCs w:val="24"/>
        </w:rPr>
      </w:pPr>
      <w:r w:rsidRPr="00A15EF8">
        <w:rPr>
          <w:rFonts w:ascii="Arial" w:eastAsia="Arial" w:hAnsi="Arial" w:cs="Arial"/>
          <w:b/>
          <w:color w:val="002060"/>
          <w:sz w:val="24"/>
          <w:szCs w:val="24"/>
        </w:rPr>
        <w:t>Status of Displaced Families</w:t>
      </w:r>
      <w:r w:rsidR="00B15F8B">
        <w:rPr>
          <w:rFonts w:ascii="Arial" w:eastAsia="Arial" w:hAnsi="Arial" w:cs="Arial"/>
          <w:b/>
          <w:color w:val="002060"/>
          <w:sz w:val="24"/>
          <w:szCs w:val="24"/>
        </w:rPr>
        <w:t xml:space="preserve"> </w:t>
      </w:r>
      <w:r w:rsidRPr="00A15EF8">
        <w:rPr>
          <w:rFonts w:ascii="Arial" w:eastAsia="Arial" w:hAnsi="Arial" w:cs="Arial"/>
          <w:b/>
          <w:color w:val="002060"/>
          <w:sz w:val="24"/>
          <w:szCs w:val="24"/>
        </w:rPr>
        <w:t xml:space="preserve">/ Persons </w:t>
      </w:r>
    </w:p>
    <w:p w14:paraId="5E59BDE9" w14:textId="04F14A14" w:rsidR="000B5BE2" w:rsidRPr="008C4830" w:rsidRDefault="000B5BE2" w:rsidP="00AC2B4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eastAsia="Arial" w:hAnsi="Arial" w:cs="Arial"/>
          <w:b/>
          <w:color w:val="002060"/>
          <w:sz w:val="24"/>
          <w:szCs w:val="24"/>
        </w:rPr>
      </w:pPr>
      <w:r w:rsidRPr="008C4830">
        <w:rPr>
          <w:rFonts w:ascii="Arial" w:eastAsia="Arial" w:hAnsi="Arial" w:cs="Arial"/>
          <w:b/>
          <w:color w:val="002060"/>
          <w:sz w:val="24"/>
          <w:szCs w:val="24"/>
        </w:rPr>
        <w:t>Inside Evacuation Centers</w:t>
      </w:r>
    </w:p>
    <w:p w14:paraId="671ADC02" w14:textId="315D2EC2" w:rsidR="00481BB7" w:rsidRDefault="00167DAC" w:rsidP="00AC2B43">
      <w:pPr>
        <w:pStyle w:val="ListParagraph"/>
        <w:spacing w:after="0" w:line="240" w:lineRule="auto"/>
        <w:ind w:left="567"/>
        <w:jc w:val="both"/>
        <w:rPr>
          <w:rFonts w:ascii="Arial" w:eastAsia="Arial" w:hAnsi="Arial" w:cs="Arial"/>
          <w:color w:val="auto"/>
          <w:sz w:val="24"/>
          <w:szCs w:val="24"/>
        </w:rPr>
      </w:pPr>
      <w:r w:rsidRPr="00167DAC">
        <w:rPr>
          <w:rFonts w:ascii="Arial" w:eastAsia="Arial" w:hAnsi="Arial" w:cs="Arial"/>
          <w:color w:val="auto"/>
          <w:sz w:val="24"/>
          <w:szCs w:val="24"/>
        </w:rPr>
        <w:t xml:space="preserve">A total of </w:t>
      </w:r>
      <w:r w:rsidR="0076218A" w:rsidRPr="0076218A">
        <w:rPr>
          <w:rFonts w:ascii="Arial" w:eastAsia="Arial" w:hAnsi="Arial" w:cs="Arial"/>
          <w:b/>
          <w:color w:val="0070C0"/>
          <w:sz w:val="24"/>
          <w:szCs w:val="24"/>
        </w:rPr>
        <w:t>146</w:t>
      </w:r>
      <w:r w:rsidR="0076218A">
        <w:rPr>
          <w:rFonts w:ascii="Arial" w:eastAsia="Arial" w:hAnsi="Arial" w:cs="Arial"/>
          <w:b/>
          <w:color w:val="0070C0"/>
          <w:sz w:val="24"/>
          <w:szCs w:val="24"/>
        </w:rPr>
        <w:t xml:space="preserve"> </w:t>
      </w:r>
      <w:r w:rsidR="000B5BE2" w:rsidRPr="00326213">
        <w:rPr>
          <w:rFonts w:ascii="Arial" w:eastAsia="Arial" w:hAnsi="Arial" w:cs="Arial"/>
          <w:b/>
          <w:color w:val="0070C0"/>
          <w:sz w:val="24"/>
          <w:szCs w:val="24"/>
        </w:rPr>
        <w:t>families</w:t>
      </w:r>
      <w:r w:rsidR="000B5BE2" w:rsidRPr="00326213">
        <w:rPr>
          <w:rFonts w:ascii="Arial" w:eastAsia="Arial" w:hAnsi="Arial" w:cs="Arial"/>
          <w:color w:val="0070C0"/>
          <w:sz w:val="24"/>
          <w:szCs w:val="24"/>
        </w:rPr>
        <w:t xml:space="preserve"> </w:t>
      </w:r>
      <w:r w:rsidR="000B5BE2" w:rsidRPr="00AE0FFF">
        <w:rPr>
          <w:rFonts w:ascii="Arial" w:eastAsia="Arial" w:hAnsi="Arial" w:cs="Arial"/>
          <w:color w:val="auto"/>
          <w:sz w:val="24"/>
          <w:szCs w:val="24"/>
        </w:rPr>
        <w:t xml:space="preserve">or </w:t>
      </w:r>
      <w:r w:rsidR="0076218A" w:rsidRPr="0076218A">
        <w:rPr>
          <w:rFonts w:ascii="Arial" w:eastAsia="Arial" w:hAnsi="Arial" w:cs="Arial"/>
          <w:b/>
          <w:color w:val="0070C0"/>
          <w:sz w:val="24"/>
          <w:szCs w:val="24"/>
        </w:rPr>
        <w:t>542</w:t>
      </w:r>
      <w:r w:rsidR="0076218A">
        <w:rPr>
          <w:rFonts w:ascii="Arial" w:eastAsia="Arial" w:hAnsi="Arial" w:cs="Arial"/>
          <w:b/>
          <w:color w:val="0070C0"/>
          <w:sz w:val="24"/>
          <w:szCs w:val="24"/>
        </w:rPr>
        <w:t xml:space="preserve"> </w:t>
      </w:r>
      <w:r w:rsidR="000B5BE2" w:rsidRPr="00326213">
        <w:rPr>
          <w:rFonts w:ascii="Arial" w:eastAsia="Arial" w:hAnsi="Arial" w:cs="Arial"/>
          <w:b/>
          <w:color w:val="0070C0"/>
          <w:sz w:val="24"/>
          <w:szCs w:val="24"/>
        </w:rPr>
        <w:t>persons</w:t>
      </w:r>
      <w:r>
        <w:rPr>
          <w:rFonts w:ascii="Arial" w:eastAsia="Arial" w:hAnsi="Arial" w:cs="Arial"/>
          <w:color w:val="auto"/>
          <w:sz w:val="24"/>
          <w:szCs w:val="24"/>
        </w:rPr>
        <w:t xml:space="preserve"> </w:t>
      </w:r>
      <w:r w:rsidR="0076218A">
        <w:rPr>
          <w:rFonts w:ascii="Arial" w:eastAsia="Arial" w:hAnsi="Arial" w:cs="Arial"/>
          <w:color w:val="auto"/>
          <w:sz w:val="24"/>
          <w:szCs w:val="24"/>
        </w:rPr>
        <w:t>who are currently</w:t>
      </w:r>
      <w:r>
        <w:rPr>
          <w:rFonts w:ascii="Arial" w:eastAsia="Arial" w:hAnsi="Arial" w:cs="Arial"/>
          <w:color w:val="auto"/>
          <w:sz w:val="24"/>
          <w:szCs w:val="24"/>
        </w:rPr>
        <w:t xml:space="preserve"> </w:t>
      </w:r>
      <w:r w:rsidR="0076218A">
        <w:rPr>
          <w:rFonts w:ascii="Arial" w:eastAsia="Arial" w:hAnsi="Arial" w:cs="Arial"/>
          <w:color w:val="auto"/>
          <w:sz w:val="24"/>
          <w:szCs w:val="24"/>
        </w:rPr>
        <w:t>taking temporary</w:t>
      </w:r>
      <w:r>
        <w:rPr>
          <w:rFonts w:ascii="Arial" w:eastAsia="Arial" w:hAnsi="Arial" w:cs="Arial"/>
          <w:color w:val="auto"/>
          <w:sz w:val="24"/>
          <w:szCs w:val="24"/>
        </w:rPr>
        <w:t xml:space="preserve"> shelter</w:t>
      </w:r>
      <w:r w:rsidR="000B5BE2" w:rsidRPr="006526F6">
        <w:rPr>
          <w:rFonts w:ascii="Arial" w:eastAsia="Arial" w:hAnsi="Arial" w:cs="Arial"/>
          <w:color w:val="auto"/>
          <w:sz w:val="24"/>
          <w:szCs w:val="24"/>
        </w:rPr>
        <w:t xml:space="preserve"> </w:t>
      </w:r>
      <w:r w:rsidR="002C28D5" w:rsidRPr="006526F6">
        <w:rPr>
          <w:rFonts w:ascii="Arial" w:eastAsia="Arial" w:hAnsi="Arial" w:cs="Arial"/>
          <w:color w:val="auto"/>
          <w:sz w:val="24"/>
          <w:szCs w:val="24"/>
        </w:rPr>
        <w:t>in</w:t>
      </w:r>
      <w:r w:rsidR="00574787" w:rsidRPr="006526F6">
        <w:rPr>
          <w:rFonts w:ascii="Arial" w:eastAsia="Arial" w:hAnsi="Arial" w:cs="Arial"/>
          <w:color w:val="auto"/>
          <w:sz w:val="24"/>
          <w:szCs w:val="24"/>
        </w:rPr>
        <w:t xml:space="preserve"> </w:t>
      </w:r>
      <w:r w:rsidR="0076218A">
        <w:rPr>
          <w:rFonts w:ascii="Arial" w:eastAsia="Arial" w:hAnsi="Arial" w:cs="Arial"/>
          <w:b/>
          <w:color w:val="0070C0"/>
          <w:sz w:val="24"/>
          <w:szCs w:val="24"/>
        </w:rPr>
        <w:t>6</w:t>
      </w:r>
      <w:r w:rsidR="00464FE6" w:rsidRPr="00326213">
        <w:rPr>
          <w:rFonts w:ascii="Arial" w:eastAsia="Arial" w:hAnsi="Arial" w:cs="Arial"/>
          <w:b/>
          <w:color w:val="0070C0"/>
          <w:sz w:val="24"/>
          <w:szCs w:val="24"/>
        </w:rPr>
        <w:t xml:space="preserve"> evacuation centers</w:t>
      </w:r>
      <w:r w:rsidR="00464FE6" w:rsidRPr="00326213">
        <w:rPr>
          <w:rFonts w:ascii="Arial" w:eastAsia="Arial" w:hAnsi="Arial" w:cs="Arial"/>
          <w:color w:val="0070C0"/>
          <w:sz w:val="24"/>
          <w:szCs w:val="24"/>
        </w:rPr>
        <w:t xml:space="preserve"> </w:t>
      </w:r>
      <w:r w:rsidR="00464FE6" w:rsidRPr="006526F6">
        <w:rPr>
          <w:rFonts w:ascii="Arial" w:eastAsia="Arial" w:hAnsi="Arial" w:cs="Arial"/>
          <w:color w:val="auto"/>
          <w:sz w:val="24"/>
          <w:szCs w:val="24"/>
        </w:rPr>
        <w:t xml:space="preserve">in </w:t>
      </w:r>
      <w:r w:rsidR="00E708ED">
        <w:rPr>
          <w:rFonts w:ascii="Arial" w:eastAsia="Arial" w:hAnsi="Arial" w:cs="Arial"/>
          <w:color w:val="auto"/>
          <w:sz w:val="24"/>
          <w:szCs w:val="24"/>
        </w:rPr>
        <w:t xml:space="preserve">Regions </w:t>
      </w:r>
      <w:r w:rsidR="0076218A">
        <w:rPr>
          <w:rFonts w:ascii="Arial" w:eastAsia="Arial" w:hAnsi="Arial" w:cs="Arial"/>
          <w:color w:val="auto"/>
          <w:sz w:val="24"/>
          <w:szCs w:val="24"/>
        </w:rPr>
        <w:t>III</w:t>
      </w:r>
      <w:r>
        <w:rPr>
          <w:rFonts w:ascii="Arial" w:eastAsia="Arial" w:hAnsi="Arial" w:cs="Arial"/>
          <w:color w:val="auto"/>
          <w:sz w:val="24"/>
          <w:szCs w:val="24"/>
        </w:rPr>
        <w:t xml:space="preserve"> and </w:t>
      </w:r>
      <w:r w:rsidR="0076218A">
        <w:rPr>
          <w:rFonts w:ascii="Arial" w:eastAsia="Arial" w:hAnsi="Arial" w:cs="Arial"/>
          <w:color w:val="auto"/>
          <w:sz w:val="24"/>
          <w:szCs w:val="24"/>
        </w:rPr>
        <w:t>MIMAROPA</w:t>
      </w:r>
      <w:r w:rsidR="00574787" w:rsidRPr="006526F6">
        <w:rPr>
          <w:rFonts w:ascii="Arial" w:eastAsia="Arial" w:hAnsi="Arial" w:cs="Arial"/>
          <w:color w:val="auto"/>
          <w:sz w:val="24"/>
          <w:szCs w:val="24"/>
        </w:rPr>
        <w:t xml:space="preserve"> </w:t>
      </w:r>
      <w:r w:rsidR="000B5BE2" w:rsidRPr="006526F6">
        <w:rPr>
          <w:rFonts w:ascii="Arial" w:eastAsia="Arial" w:hAnsi="Arial" w:cs="Arial"/>
          <w:color w:val="auto"/>
          <w:sz w:val="24"/>
          <w:szCs w:val="24"/>
        </w:rPr>
        <w:t>(see Table 2</w:t>
      </w:r>
      <w:r w:rsidR="00326213">
        <w:rPr>
          <w:rFonts w:ascii="Arial" w:eastAsia="Arial" w:hAnsi="Arial" w:cs="Arial"/>
          <w:color w:val="auto"/>
          <w:sz w:val="24"/>
          <w:szCs w:val="24"/>
        </w:rPr>
        <w:t>).</w:t>
      </w:r>
    </w:p>
    <w:p w14:paraId="4068EEA0" w14:textId="77777777" w:rsidR="00481BB7" w:rsidRDefault="00481BB7" w:rsidP="00481BB7">
      <w:pPr>
        <w:pStyle w:val="ListParagraph"/>
        <w:spacing w:after="0" w:line="240" w:lineRule="auto"/>
        <w:jc w:val="both"/>
        <w:rPr>
          <w:rFonts w:ascii="Arial" w:eastAsia="Arial" w:hAnsi="Arial" w:cs="Arial"/>
          <w:sz w:val="24"/>
          <w:szCs w:val="24"/>
        </w:rPr>
      </w:pPr>
    </w:p>
    <w:p w14:paraId="467D77D6" w14:textId="48969554" w:rsidR="000B5BE2" w:rsidRDefault="000B5BE2" w:rsidP="00AC2B43">
      <w:pPr>
        <w:pStyle w:val="ListParagraph"/>
        <w:spacing w:after="0" w:line="240" w:lineRule="auto"/>
        <w:ind w:left="567"/>
        <w:jc w:val="both"/>
        <w:rPr>
          <w:rFonts w:ascii="Arial" w:eastAsia="Arial" w:hAnsi="Arial" w:cs="Arial"/>
          <w:b/>
          <w:i/>
          <w:sz w:val="20"/>
          <w:szCs w:val="24"/>
        </w:rPr>
      </w:pPr>
      <w:r w:rsidRPr="00A15EF8">
        <w:rPr>
          <w:rFonts w:ascii="Arial" w:eastAsia="Arial" w:hAnsi="Arial" w:cs="Arial"/>
          <w:b/>
          <w:i/>
          <w:sz w:val="20"/>
          <w:szCs w:val="24"/>
        </w:rPr>
        <w:t>Table 2. Status of Displaced Families/ Persons Inside Evacuation Centers</w:t>
      </w:r>
    </w:p>
    <w:tbl>
      <w:tblPr>
        <w:tblW w:w="4705" w:type="pct"/>
        <w:tblInd w:w="562" w:type="dxa"/>
        <w:tblCellMar>
          <w:left w:w="0" w:type="dxa"/>
          <w:right w:w="0" w:type="dxa"/>
        </w:tblCellMar>
        <w:tblLook w:val="04A0" w:firstRow="1" w:lastRow="0" w:firstColumn="1" w:lastColumn="0" w:noHBand="0" w:noVBand="1"/>
      </w:tblPr>
      <w:tblGrid>
        <w:gridCol w:w="143"/>
        <w:gridCol w:w="3466"/>
        <w:gridCol w:w="914"/>
        <w:gridCol w:w="1037"/>
        <w:gridCol w:w="875"/>
        <w:gridCol w:w="877"/>
        <w:gridCol w:w="877"/>
        <w:gridCol w:w="872"/>
      </w:tblGrid>
      <w:tr w:rsidR="009C174E" w:rsidRPr="009C174E" w14:paraId="34930BC0" w14:textId="77777777" w:rsidTr="009C174E">
        <w:trPr>
          <w:trHeight w:val="20"/>
        </w:trPr>
        <w:tc>
          <w:tcPr>
            <w:tcW w:w="199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2EA685C" w14:textId="77777777" w:rsidR="009C174E" w:rsidRPr="009C174E" w:rsidRDefault="009C174E" w:rsidP="009C174E">
            <w:pPr>
              <w:spacing w:after="0" w:line="240" w:lineRule="auto"/>
              <w:ind w:right="57"/>
              <w:contextualSpacing/>
              <w:jc w:val="center"/>
              <w:rPr>
                <w:rFonts w:ascii="Arial" w:hAnsi="Arial" w:cs="Arial"/>
                <w:b/>
                <w:bCs/>
                <w:sz w:val="20"/>
                <w:szCs w:val="20"/>
              </w:rPr>
            </w:pPr>
            <w:r w:rsidRPr="009C174E">
              <w:rPr>
                <w:rFonts w:ascii="Arial" w:hAnsi="Arial" w:cs="Arial"/>
                <w:b/>
                <w:bCs/>
                <w:sz w:val="20"/>
                <w:szCs w:val="20"/>
              </w:rPr>
              <w:t xml:space="preserve">REGION / PROVINCE / MUNICIPALITY </w:t>
            </w:r>
          </w:p>
        </w:tc>
        <w:tc>
          <w:tcPr>
            <w:tcW w:w="107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05B271EF" w14:textId="77777777" w:rsidR="009C174E" w:rsidRPr="009C174E" w:rsidRDefault="009C174E" w:rsidP="009C174E">
            <w:pPr>
              <w:spacing w:after="0" w:line="240" w:lineRule="auto"/>
              <w:ind w:right="57"/>
              <w:contextualSpacing/>
              <w:jc w:val="center"/>
              <w:rPr>
                <w:rFonts w:ascii="Arial" w:hAnsi="Arial" w:cs="Arial"/>
                <w:b/>
                <w:bCs/>
                <w:sz w:val="20"/>
                <w:szCs w:val="20"/>
              </w:rPr>
            </w:pPr>
            <w:r w:rsidRPr="009C174E">
              <w:rPr>
                <w:rFonts w:ascii="Arial" w:hAnsi="Arial" w:cs="Arial"/>
                <w:b/>
                <w:bCs/>
                <w:sz w:val="20"/>
                <w:szCs w:val="20"/>
              </w:rPr>
              <w:t xml:space="preserve"> NUMBER OF EVACUATION CENTERS (ECs) </w:t>
            </w:r>
          </w:p>
        </w:tc>
        <w:tc>
          <w:tcPr>
            <w:tcW w:w="1932"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9C98F81" w14:textId="77777777" w:rsidR="009C174E" w:rsidRPr="009C174E" w:rsidRDefault="009C174E" w:rsidP="009C174E">
            <w:pPr>
              <w:spacing w:after="0" w:line="240" w:lineRule="auto"/>
              <w:ind w:right="57"/>
              <w:contextualSpacing/>
              <w:jc w:val="center"/>
              <w:rPr>
                <w:rFonts w:ascii="Arial" w:hAnsi="Arial" w:cs="Arial"/>
                <w:b/>
                <w:bCs/>
                <w:sz w:val="20"/>
                <w:szCs w:val="20"/>
              </w:rPr>
            </w:pPr>
            <w:r w:rsidRPr="009C174E">
              <w:rPr>
                <w:rFonts w:ascii="Arial" w:hAnsi="Arial" w:cs="Arial"/>
                <w:b/>
                <w:bCs/>
                <w:sz w:val="20"/>
                <w:szCs w:val="20"/>
              </w:rPr>
              <w:t xml:space="preserve"> INSIDE ECs </w:t>
            </w:r>
          </w:p>
        </w:tc>
      </w:tr>
      <w:tr w:rsidR="009C174E" w:rsidRPr="009C174E" w14:paraId="79268224" w14:textId="77777777" w:rsidTr="009C174E">
        <w:trPr>
          <w:trHeight w:val="20"/>
        </w:trPr>
        <w:tc>
          <w:tcPr>
            <w:tcW w:w="1991" w:type="pct"/>
            <w:gridSpan w:val="2"/>
            <w:vMerge/>
            <w:tcBorders>
              <w:top w:val="single" w:sz="4" w:space="0" w:color="000000"/>
              <w:left w:val="single" w:sz="4" w:space="0" w:color="000000"/>
              <w:bottom w:val="single" w:sz="4" w:space="0" w:color="000000"/>
              <w:right w:val="single" w:sz="4" w:space="0" w:color="000000"/>
            </w:tcBorders>
            <w:vAlign w:val="center"/>
            <w:hideMark/>
          </w:tcPr>
          <w:p w14:paraId="559FC50F" w14:textId="77777777" w:rsidR="009C174E" w:rsidRPr="009C174E" w:rsidRDefault="009C174E" w:rsidP="009C174E">
            <w:pPr>
              <w:spacing w:after="0" w:line="240" w:lineRule="auto"/>
              <w:ind w:right="57"/>
              <w:contextualSpacing/>
              <w:rPr>
                <w:rFonts w:ascii="Arial" w:hAnsi="Arial" w:cs="Arial"/>
                <w:b/>
                <w:bCs/>
                <w:sz w:val="20"/>
                <w:szCs w:val="20"/>
              </w:rPr>
            </w:pPr>
          </w:p>
        </w:tc>
        <w:tc>
          <w:tcPr>
            <w:tcW w:w="1077" w:type="pct"/>
            <w:gridSpan w:val="2"/>
            <w:vMerge/>
            <w:tcBorders>
              <w:top w:val="single" w:sz="4" w:space="0" w:color="000000"/>
              <w:left w:val="single" w:sz="4" w:space="0" w:color="000000"/>
              <w:bottom w:val="single" w:sz="4" w:space="0" w:color="000000"/>
              <w:right w:val="single" w:sz="4" w:space="0" w:color="000000"/>
            </w:tcBorders>
            <w:vAlign w:val="center"/>
            <w:hideMark/>
          </w:tcPr>
          <w:p w14:paraId="6D57A591" w14:textId="77777777" w:rsidR="009C174E" w:rsidRPr="009C174E" w:rsidRDefault="009C174E" w:rsidP="009C174E">
            <w:pPr>
              <w:spacing w:after="0" w:line="240" w:lineRule="auto"/>
              <w:ind w:right="57"/>
              <w:contextualSpacing/>
              <w:rPr>
                <w:rFonts w:ascii="Arial" w:hAnsi="Arial" w:cs="Arial"/>
                <w:b/>
                <w:bCs/>
                <w:sz w:val="20"/>
                <w:szCs w:val="20"/>
              </w:rPr>
            </w:pPr>
          </w:p>
        </w:tc>
        <w:tc>
          <w:tcPr>
            <w:tcW w:w="967" w:type="pct"/>
            <w:gridSpan w:val="2"/>
            <w:tcBorders>
              <w:top w:val="single" w:sz="4" w:space="0" w:color="auto"/>
              <w:left w:val="nil"/>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567792B3" w14:textId="77777777" w:rsidR="009C174E" w:rsidRPr="009C174E" w:rsidRDefault="009C174E" w:rsidP="009C174E">
            <w:pPr>
              <w:spacing w:after="0" w:line="240" w:lineRule="auto"/>
              <w:ind w:right="57"/>
              <w:contextualSpacing/>
              <w:jc w:val="center"/>
              <w:rPr>
                <w:rFonts w:ascii="Arial" w:hAnsi="Arial" w:cs="Arial"/>
                <w:b/>
                <w:bCs/>
                <w:sz w:val="20"/>
                <w:szCs w:val="20"/>
              </w:rPr>
            </w:pPr>
            <w:r w:rsidRPr="009C174E">
              <w:rPr>
                <w:rFonts w:ascii="Arial" w:hAnsi="Arial" w:cs="Arial"/>
                <w:b/>
                <w:bCs/>
                <w:sz w:val="20"/>
                <w:szCs w:val="20"/>
              </w:rPr>
              <w:t xml:space="preserve"> Families </w:t>
            </w:r>
          </w:p>
        </w:tc>
        <w:tc>
          <w:tcPr>
            <w:tcW w:w="966" w:type="pct"/>
            <w:gridSpan w:val="2"/>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443D3F0" w14:textId="77777777" w:rsidR="009C174E" w:rsidRPr="009C174E" w:rsidRDefault="009C174E" w:rsidP="009C174E">
            <w:pPr>
              <w:spacing w:after="0" w:line="240" w:lineRule="auto"/>
              <w:ind w:right="57"/>
              <w:contextualSpacing/>
              <w:jc w:val="center"/>
              <w:rPr>
                <w:rFonts w:ascii="Arial" w:hAnsi="Arial" w:cs="Arial"/>
                <w:b/>
                <w:bCs/>
                <w:sz w:val="20"/>
                <w:szCs w:val="20"/>
              </w:rPr>
            </w:pPr>
            <w:r w:rsidRPr="009C174E">
              <w:rPr>
                <w:rFonts w:ascii="Arial" w:hAnsi="Arial" w:cs="Arial"/>
                <w:b/>
                <w:bCs/>
                <w:sz w:val="20"/>
                <w:szCs w:val="20"/>
              </w:rPr>
              <w:t xml:space="preserve"> Persons </w:t>
            </w:r>
          </w:p>
        </w:tc>
      </w:tr>
      <w:tr w:rsidR="009C174E" w:rsidRPr="009C174E" w14:paraId="7C0317AF" w14:textId="77777777" w:rsidTr="009C174E">
        <w:trPr>
          <w:trHeight w:val="20"/>
        </w:trPr>
        <w:tc>
          <w:tcPr>
            <w:tcW w:w="1991" w:type="pct"/>
            <w:gridSpan w:val="2"/>
            <w:vMerge/>
            <w:tcBorders>
              <w:top w:val="single" w:sz="4" w:space="0" w:color="000000"/>
              <w:left w:val="single" w:sz="4" w:space="0" w:color="000000"/>
              <w:bottom w:val="single" w:sz="4" w:space="0" w:color="000000"/>
              <w:right w:val="single" w:sz="4" w:space="0" w:color="000000"/>
            </w:tcBorders>
            <w:vAlign w:val="center"/>
            <w:hideMark/>
          </w:tcPr>
          <w:p w14:paraId="555B84C1" w14:textId="77777777" w:rsidR="009C174E" w:rsidRPr="009C174E" w:rsidRDefault="009C174E" w:rsidP="009C174E">
            <w:pPr>
              <w:spacing w:after="0" w:line="240" w:lineRule="auto"/>
              <w:ind w:right="57"/>
              <w:contextualSpacing/>
              <w:rPr>
                <w:rFonts w:ascii="Arial" w:hAnsi="Arial" w:cs="Arial"/>
                <w:b/>
                <w:bCs/>
                <w:sz w:val="20"/>
                <w:szCs w:val="20"/>
              </w:rPr>
            </w:pPr>
          </w:p>
        </w:tc>
        <w:tc>
          <w:tcPr>
            <w:tcW w:w="505"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300CCAF" w14:textId="77777777" w:rsidR="009C174E" w:rsidRPr="009C174E" w:rsidRDefault="009C174E" w:rsidP="009C174E">
            <w:pPr>
              <w:spacing w:after="0" w:line="240" w:lineRule="auto"/>
              <w:ind w:right="57"/>
              <w:contextualSpacing/>
              <w:jc w:val="center"/>
              <w:rPr>
                <w:rFonts w:ascii="Arial" w:hAnsi="Arial" w:cs="Arial"/>
                <w:b/>
                <w:bCs/>
                <w:sz w:val="20"/>
                <w:szCs w:val="20"/>
              </w:rPr>
            </w:pPr>
            <w:r w:rsidRPr="009C174E">
              <w:rPr>
                <w:rFonts w:ascii="Arial" w:hAnsi="Arial" w:cs="Arial"/>
                <w:b/>
                <w:bCs/>
                <w:sz w:val="20"/>
                <w:szCs w:val="20"/>
              </w:rPr>
              <w:t xml:space="preserve"> CUM </w:t>
            </w:r>
          </w:p>
        </w:tc>
        <w:tc>
          <w:tcPr>
            <w:tcW w:w="57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0B936FB" w14:textId="77777777" w:rsidR="009C174E" w:rsidRPr="009C174E" w:rsidRDefault="009C174E" w:rsidP="009C174E">
            <w:pPr>
              <w:spacing w:after="0" w:line="240" w:lineRule="auto"/>
              <w:ind w:right="57"/>
              <w:contextualSpacing/>
              <w:jc w:val="center"/>
              <w:rPr>
                <w:rFonts w:ascii="Arial" w:hAnsi="Arial" w:cs="Arial"/>
                <w:b/>
                <w:bCs/>
                <w:sz w:val="20"/>
                <w:szCs w:val="20"/>
              </w:rPr>
            </w:pPr>
            <w:r w:rsidRPr="009C174E">
              <w:rPr>
                <w:rFonts w:ascii="Arial" w:hAnsi="Arial" w:cs="Arial"/>
                <w:b/>
                <w:bCs/>
                <w:sz w:val="20"/>
                <w:szCs w:val="20"/>
              </w:rPr>
              <w:t xml:space="preserve"> NOW </w:t>
            </w:r>
          </w:p>
        </w:tc>
        <w:tc>
          <w:tcPr>
            <w:tcW w:w="483"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C7F1A1F" w14:textId="77777777" w:rsidR="009C174E" w:rsidRPr="009C174E" w:rsidRDefault="009C174E" w:rsidP="009C174E">
            <w:pPr>
              <w:spacing w:after="0" w:line="240" w:lineRule="auto"/>
              <w:ind w:right="57"/>
              <w:contextualSpacing/>
              <w:jc w:val="center"/>
              <w:rPr>
                <w:rFonts w:ascii="Arial" w:hAnsi="Arial" w:cs="Arial"/>
                <w:b/>
                <w:bCs/>
                <w:sz w:val="20"/>
                <w:szCs w:val="20"/>
              </w:rPr>
            </w:pPr>
            <w:r w:rsidRPr="009C174E">
              <w:rPr>
                <w:rFonts w:ascii="Arial" w:hAnsi="Arial" w:cs="Arial"/>
                <w:b/>
                <w:bCs/>
                <w:sz w:val="20"/>
                <w:szCs w:val="20"/>
              </w:rPr>
              <w:t xml:space="preserve"> CUM </w:t>
            </w:r>
          </w:p>
        </w:tc>
        <w:tc>
          <w:tcPr>
            <w:tcW w:w="483"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319D00E" w14:textId="77777777" w:rsidR="009C174E" w:rsidRPr="009C174E" w:rsidRDefault="009C174E" w:rsidP="009C174E">
            <w:pPr>
              <w:spacing w:after="0" w:line="240" w:lineRule="auto"/>
              <w:ind w:right="57"/>
              <w:contextualSpacing/>
              <w:jc w:val="center"/>
              <w:rPr>
                <w:rFonts w:ascii="Arial" w:hAnsi="Arial" w:cs="Arial"/>
                <w:b/>
                <w:bCs/>
                <w:sz w:val="20"/>
                <w:szCs w:val="20"/>
              </w:rPr>
            </w:pPr>
            <w:r w:rsidRPr="009C174E">
              <w:rPr>
                <w:rFonts w:ascii="Arial" w:hAnsi="Arial" w:cs="Arial"/>
                <w:b/>
                <w:bCs/>
                <w:sz w:val="20"/>
                <w:szCs w:val="20"/>
              </w:rPr>
              <w:t xml:space="preserve"> NOW </w:t>
            </w:r>
          </w:p>
        </w:tc>
        <w:tc>
          <w:tcPr>
            <w:tcW w:w="48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04F9D27" w14:textId="77777777" w:rsidR="009C174E" w:rsidRPr="009C174E" w:rsidRDefault="009C174E" w:rsidP="009C174E">
            <w:pPr>
              <w:spacing w:after="0" w:line="240" w:lineRule="auto"/>
              <w:ind w:right="57"/>
              <w:contextualSpacing/>
              <w:jc w:val="center"/>
              <w:rPr>
                <w:rFonts w:ascii="Arial" w:hAnsi="Arial" w:cs="Arial"/>
                <w:b/>
                <w:bCs/>
                <w:sz w:val="20"/>
                <w:szCs w:val="20"/>
              </w:rPr>
            </w:pPr>
            <w:r w:rsidRPr="009C174E">
              <w:rPr>
                <w:rFonts w:ascii="Arial" w:hAnsi="Arial" w:cs="Arial"/>
                <w:b/>
                <w:bCs/>
                <w:sz w:val="20"/>
                <w:szCs w:val="20"/>
              </w:rPr>
              <w:t xml:space="preserve"> CUM </w:t>
            </w:r>
          </w:p>
        </w:tc>
        <w:tc>
          <w:tcPr>
            <w:tcW w:w="48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94CA282" w14:textId="77777777" w:rsidR="009C174E" w:rsidRPr="009C174E" w:rsidRDefault="009C174E" w:rsidP="009C174E">
            <w:pPr>
              <w:spacing w:after="0" w:line="240" w:lineRule="auto"/>
              <w:ind w:right="57"/>
              <w:contextualSpacing/>
              <w:jc w:val="center"/>
              <w:rPr>
                <w:rFonts w:ascii="Arial" w:hAnsi="Arial" w:cs="Arial"/>
                <w:b/>
                <w:bCs/>
                <w:sz w:val="20"/>
                <w:szCs w:val="20"/>
              </w:rPr>
            </w:pPr>
            <w:r w:rsidRPr="009C174E">
              <w:rPr>
                <w:rFonts w:ascii="Arial" w:hAnsi="Arial" w:cs="Arial"/>
                <w:b/>
                <w:bCs/>
                <w:sz w:val="20"/>
                <w:szCs w:val="20"/>
              </w:rPr>
              <w:t xml:space="preserve"> NOW </w:t>
            </w:r>
          </w:p>
        </w:tc>
      </w:tr>
      <w:tr w:rsidR="009C174E" w:rsidRPr="009C174E" w14:paraId="3A87AEDC" w14:textId="77777777" w:rsidTr="009C174E">
        <w:trPr>
          <w:trHeight w:val="20"/>
        </w:trPr>
        <w:tc>
          <w:tcPr>
            <w:tcW w:w="19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D578D7F" w14:textId="77777777" w:rsidR="009C174E" w:rsidRPr="009C174E" w:rsidRDefault="009C174E" w:rsidP="009C174E">
            <w:pPr>
              <w:spacing w:after="0" w:line="240" w:lineRule="auto"/>
              <w:ind w:right="57"/>
              <w:contextualSpacing/>
              <w:jc w:val="center"/>
              <w:rPr>
                <w:rFonts w:ascii="Arial" w:hAnsi="Arial" w:cs="Arial"/>
                <w:b/>
                <w:bCs/>
                <w:sz w:val="20"/>
                <w:szCs w:val="20"/>
              </w:rPr>
            </w:pPr>
            <w:r w:rsidRPr="009C174E">
              <w:rPr>
                <w:rFonts w:ascii="Arial" w:hAnsi="Arial" w:cs="Arial"/>
                <w:b/>
                <w:bCs/>
                <w:sz w:val="20"/>
                <w:szCs w:val="20"/>
              </w:rPr>
              <w:t>GRAND TOTAL</w:t>
            </w:r>
          </w:p>
        </w:tc>
        <w:tc>
          <w:tcPr>
            <w:tcW w:w="50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2DC0D7D" w14:textId="47CCF132"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30 </w:t>
            </w:r>
          </w:p>
        </w:tc>
        <w:tc>
          <w:tcPr>
            <w:tcW w:w="57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EFE51C6" w14:textId="0FF08DAC"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6 </w:t>
            </w:r>
          </w:p>
        </w:tc>
        <w:tc>
          <w:tcPr>
            <w:tcW w:w="48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D93D8D8" w14:textId="03F91EF9"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482 </w:t>
            </w:r>
          </w:p>
        </w:tc>
        <w:tc>
          <w:tcPr>
            <w:tcW w:w="48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BF2ADFC" w14:textId="0ECFCD8E"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146 </w:t>
            </w:r>
          </w:p>
        </w:tc>
        <w:tc>
          <w:tcPr>
            <w:tcW w:w="48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8097C61" w14:textId="5E90BE59"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1,788 </w:t>
            </w:r>
          </w:p>
        </w:tc>
        <w:tc>
          <w:tcPr>
            <w:tcW w:w="48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EF57B4A" w14:textId="2986EC41"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542 </w:t>
            </w:r>
          </w:p>
        </w:tc>
      </w:tr>
      <w:tr w:rsidR="009C174E" w:rsidRPr="009C174E" w14:paraId="469AE937" w14:textId="77777777" w:rsidTr="009C174E">
        <w:trPr>
          <w:trHeight w:val="20"/>
        </w:trPr>
        <w:tc>
          <w:tcPr>
            <w:tcW w:w="1991"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4BF3C2" w14:textId="77777777" w:rsidR="009C174E" w:rsidRPr="009C174E" w:rsidRDefault="009C174E" w:rsidP="009C174E">
            <w:pPr>
              <w:spacing w:after="0" w:line="240" w:lineRule="auto"/>
              <w:ind w:right="57"/>
              <w:contextualSpacing/>
              <w:rPr>
                <w:rFonts w:ascii="Arial" w:hAnsi="Arial" w:cs="Arial"/>
                <w:b/>
                <w:bCs/>
                <w:sz w:val="20"/>
                <w:szCs w:val="20"/>
              </w:rPr>
            </w:pPr>
            <w:r w:rsidRPr="009C174E">
              <w:rPr>
                <w:rFonts w:ascii="Arial" w:hAnsi="Arial" w:cs="Arial"/>
                <w:b/>
                <w:bCs/>
                <w:sz w:val="20"/>
                <w:szCs w:val="20"/>
              </w:rPr>
              <w:t>REGION III</w:t>
            </w:r>
          </w:p>
        </w:tc>
        <w:tc>
          <w:tcPr>
            <w:tcW w:w="50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6D3180B" w14:textId="46BD12ED"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26 </w:t>
            </w:r>
          </w:p>
        </w:tc>
        <w:tc>
          <w:tcPr>
            <w:tcW w:w="57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4E2B2C" w14:textId="15CB1C58"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2 </w:t>
            </w:r>
          </w:p>
        </w:tc>
        <w:tc>
          <w:tcPr>
            <w:tcW w:w="48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0DB2B45" w14:textId="200B2E79"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229 </w:t>
            </w:r>
          </w:p>
        </w:tc>
        <w:tc>
          <w:tcPr>
            <w:tcW w:w="48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317F2AC" w14:textId="0756EBC7"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33 </w:t>
            </w:r>
          </w:p>
        </w:tc>
        <w:tc>
          <w:tcPr>
            <w:tcW w:w="48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C58CF2" w14:textId="069DA74D"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842 </w:t>
            </w:r>
          </w:p>
        </w:tc>
        <w:tc>
          <w:tcPr>
            <w:tcW w:w="4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DBCFF4D" w14:textId="3F56C404"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115 </w:t>
            </w:r>
          </w:p>
        </w:tc>
      </w:tr>
      <w:tr w:rsidR="009C174E" w:rsidRPr="009C174E" w14:paraId="1A42FB19" w14:textId="77777777" w:rsidTr="009C174E">
        <w:trPr>
          <w:trHeight w:val="20"/>
        </w:trPr>
        <w:tc>
          <w:tcPr>
            <w:tcW w:w="19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F1BE52" w14:textId="77777777" w:rsidR="009C174E" w:rsidRPr="009C174E" w:rsidRDefault="009C174E" w:rsidP="009C174E">
            <w:pPr>
              <w:spacing w:after="0" w:line="240" w:lineRule="auto"/>
              <w:ind w:right="57"/>
              <w:contextualSpacing/>
              <w:rPr>
                <w:rFonts w:ascii="Arial" w:hAnsi="Arial" w:cs="Arial"/>
                <w:b/>
                <w:bCs/>
                <w:sz w:val="20"/>
                <w:szCs w:val="20"/>
              </w:rPr>
            </w:pPr>
            <w:r w:rsidRPr="009C174E">
              <w:rPr>
                <w:rFonts w:ascii="Arial" w:hAnsi="Arial" w:cs="Arial"/>
                <w:b/>
                <w:bCs/>
                <w:sz w:val="20"/>
                <w:szCs w:val="20"/>
              </w:rPr>
              <w:t>Bataan</w:t>
            </w:r>
          </w:p>
        </w:tc>
        <w:tc>
          <w:tcPr>
            <w:tcW w:w="5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1F1360" w14:textId="4F770B4F"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13 </w:t>
            </w:r>
          </w:p>
        </w:tc>
        <w:tc>
          <w:tcPr>
            <w:tcW w:w="5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371D93" w14:textId="36FB1562"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1 </w:t>
            </w:r>
          </w:p>
        </w:tc>
        <w:tc>
          <w:tcPr>
            <w:tcW w:w="48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763FC2" w14:textId="22C2CDAA"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128 </w:t>
            </w:r>
          </w:p>
        </w:tc>
        <w:tc>
          <w:tcPr>
            <w:tcW w:w="48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78C786" w14:textId="57A6A67A"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17 </w:t>
            </w:r>
          </w:p>
        </w:tc>
        <w:tc>
          <w:tcPr>
            <w:tcW w:w="48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8B358C" w14:textId="1418E684"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448 </w:t>
            </w:r>
          </w:p>
        </w:tc>
        <w:tc>
          <w:tcPr>
            <w:tcW w:w="4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921BD7" w14:textId="5DFDC69B"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64 </w:t>
            </w:r>
          </w:p>
        </w:tc>
      </w:tr>
      <w:tr w:rsidR="009C174E" w:rsidRPr="009C174E" w14:paraId="5AE19CC2"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A7A874"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F630B9"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Bagac</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B80717" w14:textId="25703FAD" w:rsidR="009C174E" w:rsidRPr="009C174E" w:rsidRDefault="009C174E" w:rsidP="009C174E">
            <w:pPr>
              <w:spacing w:after="0" w:line="240" w:lineRule="auto"/>
              <w:ind w:right="57"/>
              <w:contextualSpacing/>
              <w:jc w:val="right"/>
              <w:rPr>
                <w:rFonts w:ascii="Arial" w:hAnsi="Arial" w:cs="Arial"/>
                <w:i/>
                <w:iCs/>
                <w:color w:val="auto"/>
                <w:sz w:val="20"/>
                <w:szCs w:val="20"/>
              </w:rPr>
            </w:pPr>
            <w:r w:rsidRPr="009C174E">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F4EE0C" w14:textId="41BA13C6"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5D2364" w14:textId="2873839D"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10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2395C9" w14:textId="685936AD"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360D6C" w14:textId="7220FEF9"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36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ADB411" w14:textId="7ED0EE7D"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r>
      <w:tr w:rsidR="009C174E" w:rsidRPr="009C174E" w14:paraId="0BC82FC4"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479B3E"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1B480F"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City of Balanga (capital)</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A81334" w14:textId="12A48001" w:rsidR="009C174E" w:rsidRPr="009C174E" w:rsidRDefault="009C174E" w:rsidP="009C174E">
            <w:pPr>
              <w:spacing w:after="0" w:line="240" w:lineRule="auto"/>
              <w:ind w:right="57"/>
              <w:contextualSpacing/>
              <w:jc w:val="right"/>
              <w:rPr>
                <w:rFonts w:ascii="Arial" w:hAnsi="Arial" w:cs="Arial"/>
                <w:i/>
                <w:iCs/>
                <w:color w:val="auto"/>
                <w:sz w:val="20"/>
                <w:szCs w:val="20"/>
              </w:rPr>
            </w:pPr>
            <w:r w:rsidRPr="009C174E">
              <w:rPr>
                <w:rFonts w:ascii="Arial" w:hAnsi="Arial" w:cs="Arial"/>
                <w:i/>
                <w:iCs/>
                <w:sz w:val="20"/>
                <w:szCs w:val="20"/>
              </w:rPr>
              <w:t xml:space="preserve"> 2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F5B518" w14:textId="48C3195B"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312638" w14:textId="5CFC8C77"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42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41DA4" w14:textId="4926FD46"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41FA9D" w14:textId="75DED440"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121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38314D" w14:textId="592960F3"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r>
      <w:tr w:rsidR="009C174E" w:rsidRPr="009C174E" w14:paraId="5AC47B95"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DD2F0C"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62A5B7"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Hermosa</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7C4CD3" w14:textId="6EFD6244"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2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9C1158" w14:textId="20A56EB3"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523CE0" w14:textId="7BCBE82D"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21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64A65" w14:textId="5C765A60"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17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90E98C" w14:textId="5BAA9772"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73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5C6612" w14:textId="77FEA3D2"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64 </w:t>
            </w:r>
          </w:p>
        </w:tc>
      </w:tr>
      <w:tr w:rsidR="009C174E" w:rsidRPr="009C174E" w14:paraId="2DD106A6"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C5E210"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7E5EF9"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Morong</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0E4429" w14:textId="4FACFB88"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2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599A3B" w14:textId="332F9A3E"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7EB243" w14:textId="65425DD6"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8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896C3D" w14:textId="388BAB24"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0A26F8" w14:textId="72812404"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30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85C486" w14:textId="7B30CD9B"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r>
      <w:tr w:rsidR="009C174E" w:rsidRPr="009C174E" w14:paraId="0F513504"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F8CA19"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6DF8F9"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Orion</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F544C6" w14:textId="5843198A" w:rsidR="009C174E" w:rsidRPr="009C174E" w:rsidRDefault="009C174E" w:rsidP="009C174E">
            <w:pPr>
              <w:spacing w:after="0" w:line="240" w:lineRule="auto"/>
              <w:ind w:right="57"/>
              <w:contextualSpacing/>
              <w:jc w:val="right"/>
              <w:rPr>
                <w:rFonts w:ascii="Arial" w:hAnsi="Arial" w:cs="Arial"/>
                <w:i/>
                <w:iCs/>
                <w:color w:val="auto"/>
                <w:sz w:val="20"/>
                <w:szCs w:val="20"/>
              </w:rPr>
            </w:pPr>
            <w:r w:rsidRPr="009C174E">
              <w:rPr>
                <w:rFonts w:ascii="Arial" w:hAnsi="Arial" w:cs="Arial"/>
                <w:i/>
                <w:iCs/>
                <w:sz w:val="20"/>
                <w:szCs w:val="20"/>
              </w:rPr>
              <w:t xml:space="preserve"> 3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5C0B04" w14:textId="1495EA99"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1F5CF0" w14:textId="37D7D5F1"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17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3D54C8" w14:textId="79244481"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EA3E38" w14:textId="2B8E7246"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68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61C1B6" w14:textId="66D5D9DC"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r>
      <w:tr w:rsidR="009C174E" w:rsidRPr="009C174E" w14:paraId="06AF22F8"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6BA263"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4171D3"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Pilar</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B89EE4" w14:textId="063F0FF7" w:rsidR="009C174E" w:rsidRPr="009C174E" w:rsidRDefault="009C174E" w:rsidP="009C174E">
            <w:pPr>
              <w:spacing w:after="0" w:line="240" w:lineRule="auto"/>
              <w:ind w:right="57"/>
              <w:contextualSpacing/>
              <w:jc w:val="right"/>
              <w:rPr>
                <w:rFonts w:ascii="Arial" w:hAnsi="Arial" w:cs="Arial"/>
                <w:i/>
                <w:iCs/>
                <w:color w:val="auto"/>
                <w:sz w:val="20"/>
                <w:szCs w:val="20"/>
              </w:rPr>
            </w:pPr>
            <w:r w:rsidRPr="009C174E">
              <w:rPr>
                <w:rFonts w:ascii="Arial" w:hAnsi="Arial" w:cs="Arial"/>
                <w:i/>
                <w:iCs/>
                <w:sz w:val="20"/>
                <w:szCs w:val="20"/>
              </w:rPr>
              <w:t xml:space="preserve"> 3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B478C1" w14:textId="0D5BC609"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895B8E" w14:textId="5F22A48B"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30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8A2F73" w14:textId="009CDD30"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B38F3" w14:textId="19810D3F"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120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D4AAF3" w14:textId="03EEE7D2"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r>
      <w:tr w:rsidR="009C174E" w:rsidRPr="009C174E" w14:paraId="356A8575" w14:textId="77777777" w:rsidTr="009C174E">
        <w:trPr>
          <w:trHeight w:val="20"/>
        </w:trPr>
        <w:tc>
          <w:tcPr>
            <w:tcW w:w="19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DD2CC9" w14:textId="77777777" w:rsidR="009C174E" w:rsidRPr="009C174E" w:rsidRDefault="009C174E" w:rsidP="009C174E">
            <w:pPr>
              <w:spacing w:after="0" w:line="240" w:lineRule="auto"/>
              <w:ind w:right="57"/>
              <w:contextualSpacing/>
              <w:rPr>
                <w:rFonts w:ascii="Arial" w:hAnsi="Arial" w:cs="Arial"/>
                <w:b/>
                <w:bCs/>
                <w:sz w:val="20"/>
                <w:szCs w:val="20"/>
              </w:rPr>
            </w:pPr>
            <w:r w:rsidRPr="009C174E">
              <w:rPr>
                <w:rFonts w:ascii="Arial" w:hAnsi="Arial" w:cs="Arial"/>
                <w:b/>
                <w:bCs/>
                <w:sz w:val="20"/>
                <w:szCs w:val="20"/>
              </w:rPr>
              <w:t>Pampanga</w:t>
            </w:r>
          </w:p>
        </w:tc>
        <w:tc>
          <w:tcPr>
            <w:tcW w:w="5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0BC055" w14:textId="67CEE1A3"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2 </w:t>
            </w:r>
          </w:p>
        </w:tc>
        <w:tc>
          <w:tcPr>
            <w:tcW w:w="5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DE6841" w14:textId="25EFEDFD"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 </w:t>
            </w:r>
          </w:p>
        </w:tc>
        <w:tc>
          <w:tcPr>
            <w:tcW w:w="48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524442" w14:textId="66002B04"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8 </w:t>
            </w:r>
          </w:p>
        </w:tc>
        <w:tc>
          <w:tcPr>
            <w:tcW w:w="48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1145C2" w14:textId="4EE8929D"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w:t>
            </w:r>
          </w:p>
        </w:tc>
        <w:tc>
          <w:tcPr>
            <w:tcW w:w="48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ADFCA4" w14:textId="545907E0"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47 </w:t>
            </w:r>
          </w:p>
        </w:tc>
        <w:tc>
          <w:tcPr>
            <w:tcW w:w="4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C1FF43" w14:textId="35DFCDAD"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w:t>
            </w:r>
          </w:p>
        </w:tc>
      </w:tr>
      <w:tr w:rsidR="009C174E" w:rsidRPr="009C174E" w14:paraId="3A204734"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8EA45B"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42281"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Bacolor</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EC9AD5" w14:textId="70FDD346" w:rsidR="009C174E" w:rsidRPr="009C174E" w:rsidRDefault="009C174E" w:rsidP="009C174E">
            <w:pPr>
              <w:spacing w:after="0" w:line="240" w:lineRule="auto"/>
              <w:ind w:right="57"/>
              <w:contextualSpacing/>
              <w:jc w:val="right"/>
              <w:rPr>
                <w:rFonts w:ascii="Arial" w:hAnsi="Arial" w:cs="Arial"/>
                <w:i/>
                <w:iCs/>
                <w:color w:val="auto"/>
                <w:sz w:val="20"/>
                <w:szCs w:val="20"/>
              </w:rPr>
            </w:pPr>
            <w:r w:rsidRPr="009C174E">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FCD3C4" w14:textId="5D3D84EB"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54DFBF" w14:textId="45BFD2FF"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7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8582F" w14:textId="57D72BA2"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FBECF2" w14:textId="75C85560"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40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BDF301" w14:textId="7321ACE9"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r>
      <w:tr w:rsidR="009C174E" w:rsidRPr="009C174E" w14:paraId="39430EDD"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586791"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89D8B3"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Lubao</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4B3F9D" w14:textId="49F2E722" w:rsidR="009C174E" w:rsidRPr="009C174E" w:rsidRDefault="009C174E" w:rsidP="009C174E">
            <w:pPr>
              <w:spacing w:after="0" w:line="240" w:lineRule="auto"/>
              <w:ind w:right="57"/>
              <w:contextualSpacing/>
              <w:jc w:val="right"/>
              <w:rPr>
                <w:rFonts w:ascii="Arial" w:hAnsi="Arial" w:cs="Arial"/>
                <w:i/>
                <w:iCs/>
                <w:color w:val="auto"/>
                <w:sz w:val="20"/>
                <w:szCs w:val="20"/>
              </w:rPr>
            </w:pPr>
            <w:r w:rsidRPr="009C174E">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D45C26" w14:textId="41242245"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E01024" w14:textId="5BEC117D"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D83C7A" w14:textId="72A88F28"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94D07E" w14:textId="6932F7DD"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7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0F1FC8" w14:textId="4AAAC6C2"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r>
      <w:tr w:rsidR="009C174E" w:rsidRPr="009C174E" w14:paraId="332600E0" w14:textId="77777777" w:rsidTr="009C174E">
        <w:trPr>
          <w:trHeight w:val="20"/>
        </w:trPr>
        <w:tc>
          <w:tcPr>
            <w:tcW w:w="19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9DFF40" w14:textId="77777777" w:rsidR="009C174E" w:rsidRPr="009C174E" w:rsidRDefault="009C174E" w:rsidP="009C174E">
            <w:pPr>
              <w:spacing w:after="0" w:line="240" w:lineRule="auto"/>
              <w:ind w:right="57"/>
              <w:contextualSpacing/>
              <w:rPr>
                <w:rFonts w:ascii="Arial" w:hAnsi="Arial" w:cs="Arial"/>
                <w:b/>
                <w:bCs/>
                <w:sz w:val="20"/>
                <w:szCs w:val="20"/>
              </w:rPr>
            </w:pPr>
            <w:r w:rsidRPr="009C174E">
              <w:rPr>
                <w:rFonts w:ascii="Arial" w:hAnsi="Arial" w:cs="Arial"/>
                <w:b/>
                <w:bCs/>
                <w:sz w:val="20"/>
                <w:szCs w:val="20"/>
              </w:rPr>
              <w:t>Zambales</w:t>
            </w:r>
          </w:p>
        </w:tc>
        <w:tc>
          <w:tcPr>
            <w:tcW w:w="5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561D02" w14:textId="61323B9A"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11 </w:t>
            </w:r>
          </w:p>
        </w:tc>
        <w:tc>
          <w:tcPr>
            <w:tcW w:w="5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A398A3" w14:textId="43C0D420"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1 </w:t>
            </w:r>
          </w:p>
        </w:tc>
        <w:tc>
          <w:tcPr>
            <w:tcW w:w="48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2386EC" w14:textId="7BCC3679"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93 </w:t>
            </w:r>
          </w:p>
        </w:tc>
        <w:tc>
          <w:tcPr>
            <w:tcW w:w="48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FBE02E" w14:textId="01CC7154"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16 </w:t>
            </w:r>
          </w:p>
        </w:tc>
        <w:tc>
          <w:tcPr>
            <w:tcW w:w="48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D41363" w14:textId="78D586BB"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347 </w:t>
            </w:r>
          </w:p>
        </w:tc>
        <w:tc>
          <w:tcPr>
            <w:tcW w:w="4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F88C2A" w14:textId="41965067"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51 </w:t>
            </w:r>
          </w:p>
        </w:tc>
      </w:tr>
      <w:tr w:rsidR="009C174E" w:rsidRPr="009C174E" w14:paraId="3C935075"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FC4E24"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4EA0D5"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Botolan</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7CD87C" w14:textId="46DF52FF" w:rsidR="009C174E" w:rsidRPr="009C174E" w:rsidRDefault="009C174E" w:rsidP="009C174E">
            <w:pPr>
              <w:spacing w:after="0" w:line="240" w:lineRule="auto"/>
              <w:ind w:right="57"/>
              <w:contextualSpacing/>
              <w:jc w:val="right"/>
              <w:rPr>
                <w:rFonts w:ascii="Arial" w:hAnsi="Arial" w:cs="Arial"/>
                <w:i/>
                <w:iCs/>
                <w:color w:val="auto"/>
                <w:sz w:val="20"/>
                <w:szCs w:val="20"/>
              </w:rPr>
            </w:pPr>
            <w:r w:rsidRPr="009C174E">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89BD01" w14:textId="7FC5AF06"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48C6E" w14:textId="0B7ECAAB"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7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2C333A" w14:textId="512D325C"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B5F4AF" w14:textId="01010CB1"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28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78DBC1" w14:textId="0AD212EF"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r>
      <w:tr w:rsidR="009C174E" w:rsidRPr="009C174E" w14:paraId="49F88618"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826E12"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C59302"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Cabangan</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A5B846" w14:textId="34C4EC78" w:rsidR="009C174E" w:rsidRPr="009C174E" w:rsidRDefault="009C174E" w:rsidP="009C174E">
            <w:pPr>
              <w:spacing w:after="0" w:line="240" w:lineRule="auto"/>
              <w:ind w:right="57"/>
              <w:contextualSpacing/>
              <w:jc w:val="right"/>
              <w:rPr>
                <w:rFonts w:ascii="Arial" w:hAnsi="Arial" w:cs="Arial"/>
                <w:i/>
                <w:iCs/>
                <w:color w:val="auto"/>
                <w:sz w:val="20"/>
                <w:szCs w:val="20"/>
              </w:rPr>
            </w:pPr>
            <w:r w:rsidRPr="009C174E">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B3BB5" w14:textId="1BF08154"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4E6645" w14:textId="571AF1D4"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52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B644E6" w14:textId="4E8A6834"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7E119B" w14:textId="73A8962E"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187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65070" w14:textId="04B61D46"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r>
      <w:tr w:rsidR="009C174E" w:rsidRPr="009C174E" w14:paraId="09C252E2"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3D2367"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841AB4"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Castillejos</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0167FF" w14:textId="60A54D3F" w:rsidR="009C174E" w:rsidRPr="009C174E" w:rsidRDefault="009C174E" w:rsidP="009C174E">
            <w:pPr>
              <w:spacing w:after="0" w:line="240" w:lineRule="auto"/>
              <w:ind w:right="57"/>
              <w:contextualSpacing/>
              <w:jc w:val="right"/>
              <w:rPr>
                <w:rFonts w:ascii="Arial" w:hAnsi="Arial" w:cs="Arial"/>
                <w:i/>
                <w:iCs/>
                <w:color w:val="auto"/>
                <w:sz w:val="20"/>
                <w:szCs w:val="20"/>
              </w:rPr>
            </w:pPr>
            <w:r w:rsidRPr="009C174E">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FF7E18" w14:textId="145EA328"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956477" w14:textId="3251B7AE"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16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3C0BEA" w14:textId="005472C3"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16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A1CBF4" w14:textId="6A997011"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51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A0F1B" w14:textId="234A51A3"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51 </w:t>
            </w:r>
          </w:p>
        </w:tc>
      </w:tr>
      <w:tr w:rsidR="009C174E" w:rsidRPr="009C174E" w14:paraId="4F2BAD46"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F253EE"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8ADBA1"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Masinloc</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18873B" w14:textId="38F6C319" w:rsidR="009C174E" w:rsidRPr="009C174E" w:rsidRDefault="009C174E" w:rsidP="009C174E">
            <w:pPr>
              <w:spacing w:after="0" w:line="240" w:lineRule="auto"/>
              <w:ind w:right="57"/>
              <w:contextualSpacing/>
              <w:jc w:val="right"/>
              <w:rPr>
                <w:rFonts w:ascii="Arial" w:hAnsi="Arial" w:cs="Arial"/>
                <w:i/>
                <w:iCs/>
                <w:color w:val="auto"/>
                <w:sz w:val="20"/>
                <w:szCs w:val="20"/>
              </w:rPr>
            </w:pPr>
            <w:r w:rsidRPr="009C174E">
              <w:rPr>
                <w:rFonts w:ascii="Arial" w:hAnsi="Arial" w:cs="Arial"/>
                <w:i/>
                <w:iCs/>
                <w:sz w:val="20"/>
                <w:szCs w:val="20"/>
              </w:rPr>
              <w:t xml:space="preserve"> 3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08B0CF" w14:textId="357A4262"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73CEE4" w14:textId="3E0A8763"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8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D4C490" w14:textId="432EC18C"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85A9F1" w14:textId="45993316"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41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D57664" w14:textId="62FF0075"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r>
      <w:tr w:rsidR="009C174E" w:rsidRPr="009C174E" w14:paraId="578A59EF"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A33331"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EFB3B1"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Olongapo City</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CD85C9" w14:textId="68B54C0E" w:rsidR="009C174E" w:rsidRPr="009C174E" w:rsidRDefault="009C174E" w:rsidP="009C174E">
            <w:pPr>
              <w:spacing w:after="0" w:line="240" w:lineRule="auto"/>
              <w:ind w:right="57"/>
              <w:contextualSpacing/>
              <w:jc w:val="right"/>
              <w:rPr>
                <w:rFonts w:ascii="Arial" w:hAnsi="Arial" w:cs="Arial"/>
                <w:i/>
                <w:iCs/>
                <w:color w:val="auto"/>
                <w:sz w:val="20"/>
                <w:szCs w:val="20"/>
              </w:rPr>
            </w:pPr>
            <w:r w:rsidRPr="009C174E">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924CDC" w14:textId="0DF720C6"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9B496C" w14:textId="31801C85"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4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5C823D" w14:textId="72C6C7BF"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FD1502" w14:textId="4100AFFA"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15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1BC612" w14:textId="44A0381A"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r>
      <w:tr w:rsidR="009C174E" w:rsidRPr="009C174E" w14:paraId="593880FB"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A904E8"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2E2560"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 xml:space="preserve"> San Antonio</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5CBFB3" w14:textId="5033A061" w:rsidR="009C174E" w:rsidRPr="009C174E" w:rsidRDefault="009C174E" w:rsidP="009C174E">
            <w:pPr>
              <w:spacing w:after="0" w:line="240" w:lineRule="auto"/>
              <w:ind w:right="57"/>
              <w:contextualSpacing/>
              <w:jc w:val="right"/>
              <w:rPr>
                <w:rFonts w:ascii="Arial" w:hAnsi="Arial" w:cs="Arial"/>
                <w:i/>
                <w:iCs/>
                <w:color w:val="auto"/>
                <w:sz w:val="20"/>
                <w:szCs w:val="20"/>
              </w:rPr>
            </w:pPr>
            <w:r w:rsidRPr="009C174E">
              <w:rPr>
                <w:rFonts w:ascii="Arial" w:hAnsi="Arial" w:cs="Arial"/>
                <w:i/>
                <w:iCs/>
                <w:sz w:val="20"/>
                <w:szCs w:val="20"/>
              </w:rPr>
              <w:t xml:space="preserve"> 2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32F831" w14:textId="5E08C2AF"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68322F" w14:textId="60326D44"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2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5A32BA" w14:textId="21678E8C"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58FAF1" w14:textId="76C8258B"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10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9F9C35" w14:textId="74EBB74C"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r>
      <w:tr w:rsidR="009C174E" w:rsidRPr="009C174E" w14:paraId="232126F4"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B91464"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504028"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San Felipe</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BA13BA" w14:textId="3B9415E9" w:rsidR="009C174E" w:rsidRPr="009C174E" w:rsidRDefault="009C174E" w:rsidP="009C174E">
            <w:pPr>
              <w:spacing w:after="0" w:line="240" w:lineRule="auto"/>
              <w:ind w:right="57"/>
              <w:contextualSpacing/>
              <w:jc w:val="right"/>
              <w:rPr>
                <w:rFonts w:ascii="Arial" w:hAnsi="Arial" w:cs="Arial"/>
                <w:i/>
                <w:iCs/>
                <w:color w:val="auto"/>
                <w:sz w:val="20"/>
                <w:szCs w:val="20"/>
              </w:rPr>
            </w:pPr>
            <w:r w:rsidRPr="009C174E">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938E34" w14:textId="64ED9A58"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C32D3E" w14:textId="46BDAAD2"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3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AB80E3" w14:textId="303F1ECB"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C4461" w14:textId="08F30D17"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9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5814C1" w14:textId="1DDC7927"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r>
      <w:tr w:rsidR="009C174E" w:rsidRPr="009C174E" w14:paraId="6E2CDB89"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E01543"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9C9524"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Subic</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124BD5" w14:textId="067A67B1" w:rsidR="009C174E" w:rsidRPr="009C174E" w:rsidRDefault="009C174E" w:rsidP="009C174E">
            <w:pPr>
              <w:spacing w:after="0" w:line="240" w:lineRule="auto"/>
              <w:ind w:right="57"/>
              <w:contextualSpacing/>
              <w:jc w:val="right"/>
              <w:rPr>
                <w:rFonts w:ascii="Arial" w:hAnsi="Arial" w:cs="Arial"/>
                <w:i/>
                <w:iCs/>
                <w:color w:val="auto"/>
                <w:sz w:val="20"/>
                <w:szCs w:val="20"/>
              </w:rPr>
            </w:pPr>
            <w:r w:rsidRPr="009C174E">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F42EB4" w14:textId="07F79AD4"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B080D6" w14:textId="2991E953"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B7C98" w14:textId="4C33099C"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F78771" w14:textId="4B3A1203"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6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13EB0B" w14:textId="287706C1"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 </w:t>
            </w:r>
          </w:p>
        </w:tc>
      </w:tr>
      <w:tr w:rsidR="009C174E" w:rsidRPr="009C174E" w14:paraId="4A2128F4" w14:textId="77777777" w:rsidTr="009C174E">
        <w:trPr>
          <w:trHeight w:val="20"/>
        </w:trPr>
        <w:tc>
          <w:tcPr>
            <w:tcW w:w="1991"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9EF0F1B" w14:textId="77777777" w:rsidR="009C174E" w:rsidRPr="009C174E" w:rsidRDefault="009C174E" w:rsidP="009C174E">
            <w:pPr>
              <w:spacing w:after="0" w:line="240" w:lineRule="auto"/>
              <w:ind w:right="57"/>
              <w:contextualSpacing/>
              <w:rPr>
                <w:rFonts w:ascii="Arial" w:hAnsi="Arial" w:cs="Arial"/>
                <w:b/>
                <w:bCs/>
                <w:sz w:val="20"/>
                <w:szCs w:val="20"/>
              </w:rPr>
            </w:pPr>
            <w:r w:rsidRPr="009C174E">
              <w:rPr>
                <w:rFonts w:ascii="Arial" w:hAnsi="Arial" w:cs="Arial"/>
                <w:b/>
                <w:bCs/>
                <w:sz w:val="20"/>
                <w:szCs w:val="20"/>
              </w:rPr>
              <w:t>REGION MIMAROPA</w:t>
            </w:r>
          </w:p>
        </w:tc>
        <w:tc>
          <w:tcPr>
            <w:tcW w:w="50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3234DDB" w14:textId="72CDC9C1"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4 </w:t>
            </w:r>
          </w:p>
        </w:tc>
        <w:tc>
          <w:tcPr>
            <w:tcW w:w="57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C6EBC9A" w14:textId="527B9A79"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4 </w:t>
            </w:r>
          </w:p>
        </w:tc>
        <w:tc>
          <w:tcPr>
            <w:tcW w:w="48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F46251B" w14:textId="5624A43F"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253 </w:t>
            </w:r>
          </w:p>
        </w:tc>
        <w:tc>
          <w:tcPr>
            <w:tcW w:w="48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10A4963" w14:textId="43FED269"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113 </w:t>
            </w:r>
          </w:p>
        </w:tc>
        <w:tc>
          <w:tcPr>
            <w:tcW w:w="48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2AE26DD" w14:textId="169AF607"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946 </w:t>
            </w:r>
          </w:p>
        </w:tc>
        <w:tc>
          <w:tcPr>
            <w:tcW w:w="4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E15EC91" w14:textId="7DC7F83F"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427 </w:t>
            </w:r>
          </w:p>
        </w:tc>
      </w:tr>
      <w:tr w:rsidR="009C174E" w:rsidRPr="009C174E" w14:paraId="2B9E1518" w14:textId="77777777" w:rsidTr="009C174E">
        <w:trPr>
          <w:trHeight w:val="20"/>
        </w:trPr>
        <w:tc>
          <w:tcPr>
            <w:tcW w:w="19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2CEDE8" w14:textId="77777777" w:rsidR="009C174E" w:rsidRPr="009C174E" w:rsidRDefault="009C174E" w:rsidP="009C174E">
            <w:pPr>
              <w:spacing w:after="0" w:line="240" w:lineRule="auto"/>
              <w:ind w:right="57"/>
              <w:contextualSpacing/>
              <w:rPr>
                <w:rFonts w:ascii="Arial" w:hAnsi="Arial" w:cs="Arial"/>
                <w:b/>
                <w:bCs/>
                <w:sz w:val="20"/>
                <w:szCs w:val="20"/>
              </w:rPr>
            </w:pPr>
            <w:r w:rsidRPr="009C174E">
              <w:rPr>
                <w:rFonts w:ascii="Arial" w:hAnsi="Arial" w:cs="Arial"/>
                <w:b/>
                <w:bCs/>
                <w:sz w:val="20"/>
                <w:szCs w:val="20"/>
              </w:rPr>
              <w:t>Occidental Mindoro</w:t>
            </w:r>
          </w:p>
        </w:tc>
        <w:tc>
          <w:tcPr>
            <w:tcW w:w="5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AFD23E" w14:textId="140A884D"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4 </w:t>
            </w:r>
          </w:p>
        </w:tc>
        <w:tc>
          <w:tcPr>
            <w:tcW w:w="5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218332" w14:textId="7F856E8F"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4 </w:t>
            </w:r>
          </w:p>
        </w:tc>
        <w:tc>
          <w:tcPr>
            <w:tcW w:w="48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B2D382" w14:textId="1F65DBCC"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253 </w:t>
            </w:r>
          </w:p>
        </w:tc>
        <w:tc>
          <w:tcPr>
            <w:tcW w:w="48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68DA7F" w14:textId="5002EA61"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113 </w:t>
            </w:r>
          </w:p>
        </w:tc>
        <w:tc>
          <w:tcPr>
            <w:tcW w:w="48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9323CA" w14:textId="13C041BE"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946 </w:t>
            </w:r>
          </w:p>
        </w:tc>
        <w:tc>
          <w:tcPr>
            <w:tcW w:w="4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D0B434" w14:textId="70B3E655" w:rsidR="009C174E" w:rsidRPr="009C174E" w:rsidRDefault="009C174E" w:rsidP="009C174E">
            <w:pPr>
              <w:spacing w:after="0" w:line="240" w:lineRule="auto"/>
              <w:ind w:right="57"/>
              <w:contextualSpacing/>
              <w:jc w:val="right"/>
              <w:rPr>
                <w:rFonts w:ascii="Arial" w:hAnsi="Arial" w:cs="Arial"/>
                <w:b/>
                <w:bCs/>
                <w:sz w:val="20"/>
                <w:szCs w:val="20"/>
              </w:rPr>
            </w:pPr>
            <w:r w:rsidRPr="009C174E">
              <w:rPr>
                <w:rFonts w:ascii="Arial" w:hAnsi="Arial" w:cs="Arial"/>
                <w:b/>
                <w:bCs/>
                <w:sz w:val="20"/>
                <w:szCs w:val="20"/>
              </w:rPr>
              <w:t xml:space="preserve"> 427 </w:t>
            </w:r>
          </w:p>
        </w:tc>
      </w:tr>
      <w:tr w:rsidR="009C174E" w:rsidRPr="009C174E" w14:paraId="43D1AD55"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9C0A44"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42B6A7"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Abra de Ilog</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6630B6" w14:textId="3CA043E3"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677C54" w14:textId="682ED2DE"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195D8F" w14:textId="61A7D62F"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21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2715E3" w14:textId="058DAC50"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21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7F5E42" w14:textId="4ECFF464"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74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4FFE0B" w14:textId="3FACDF79"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74 </w:t>
            </w:r>
          </w:p>
        </w:tc>
      </w:tr>
      <w:tr w:rsidR="009C174E" w:rsidRPr="009C174E" w14:paraId="11F2CEB6"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F37EB4"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509DA6"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Mamburao (capital)</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BCD679" w14:textId="02A9670F"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7CD2C0" w14:textId="43D92DFF"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ADCDB8" w14:textId="721A1CC9"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149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B9C7A3" w14:textId="58F5A02F"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20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2C901A" w14:textId="52A87882"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614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A1381F" w14:textId="76DD4AA0"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105 </w:t>
            </w:r>
          </w:p>
        </w:tc>
      </w:tr>
      <w:tr w:rsidR="009C174E" w:rsidRPr="009C174E" w14:paraId="4510E896"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0E09A"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E54E88"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Paluan</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02A865" w14:textId="7171966E"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032798" w14:textId="0EF9EEA6"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12EAA0" w14:textId="7844D212"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11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BFF86E" w14:textId="64441346"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11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AA7AFE" w14:textId="74064BA5"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39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3D0C62" w14:textId="1F0565F8"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39 </w:t>
            </w:r>
          </w:p>
        </w:tc>
      </w:tr>
      <w:tr w:rsidR="009C174E" w:rsidRPr="009C174E" w14:paraId="6B4400D1" w14:textId="77777777" w:rsidTr="009C174E">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B7AC4B" w14:textId="77777777" w:rsidR="009C174E" w:rsidRPr="009C174E" w:rsidRDefault="009C174E" w:rsidP="009C174E">
            <w:pPr>
              <w:spacing w:after="0" w:line="240" w:lineRule="auto"/>
              <w:ind w:right="57"/>
              <w:contextualSpacing/>
              <w:jc w:val="right"/>
              <w:rPr>
                <w:rFonts w:ascii="Arial" w:hAnsi="Arial" w:cs="Arial"/>
                <w:sz w:val="20"/>
                <w:szCs w:val="20"/>
              </w:rPr>
            </w:pPr>
            <w:r w:rsidRPr="009C174E">
              <w:rPr>
                <w:rFonts w:ascii="Arial" w:hAnsi="Arial" w:cs="Arial"/>
                <w:sz w:val="20"/>
                <w:szCs w:val="20"/>
              </w:rPr>
              <w:t> </w:t>
            </w:r>
          </w:p>
        </w:tc>
        <w:tc>
          <w:tcPr>
            <w:tcW w:w="19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597F02" w14:textId="77777777" w:rsidR="009C174E" w:rsidRPr="009C174E" w:rsidRDefault="009C174E" w:rsidP="009C174E">
            <w:pPr>
              <w:spacing w:after="0" w:line="240" w:lineRule="auto"/>
              <w:ind w:right="57"/>
              <w:contextualSpacing/>
              <w:rPr>
                <w:rFonts w:ascii="Arial" w:hAnsi="Arial" w:cs="Arial"/>
                <w:i/>
                <w:iCs/>
                <w:sz w:val="20"/>
                <w:szCs w:val="20"/>
              </w:rPr>
            </w:pPr>
            <w:r w:rsidRPr="009C174E">
              <w:rPr>
                <w:rFonts w:ascii="Arial" w:hAnsi="Arial" w:cs="Arial"/>
                <w:i/>
                <w:iCs/>
                <w:sz w:val="20"/>
                <w:szCs w:val="20"/>
              </w:rPr>
              <w:t>Sablayan</w:t>
            </w:r>
          </w:p>
        </w:tc>
        <w:tc>
          <w:tcPr>
            <w:tcW w:w="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6A2753" w14:textId="4257DA87"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736C73" w14:textId="55835782"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1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454B0" w14:textId="72176B38"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72 </w:t>
            </w:r>
          </w:p>
        </w:tc>
        <w:tc>
          <w:tcPr>
            <w:tcW w:w="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01C6C5" w14:textId="07B3DC85"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61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33D72" w14:textId="74B84037"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219 </w:t>
            </w:r>
          </w:p>
        </w:tc>
        <w:tc>
          <w:tcPr>
            <w:tcW w:w="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C91C01" w14:textId="169F9980" w:rsidR="009C174E" w:rsidRPr="009C174E" w:rsidRDefault="009C174E" w:rsidP="009C174E">
            <w:pPr>
              <w:spacing w:after="0" w:line="240" w:lineRule="auto"/>
              <w:ind w:right="57"/>
              <w:contextualSpacing/>
              <w:jc w:val="right"/>
              <w:rPr>
                <w:rFonts w:ascii="Arial" w:hAnsi="Arial" w:cs="Arial"/>
                <w:i/>
                <w:iCs/>
                <w:sz w:val="20"/>
                <w:szCs w:val="20"/>
              </w:rPr>
            </w:pPr>
            <w:r w:rsidRPr="009C174E">
              <w:rPr>
                <w:rFonts w:ascii="Arial" w:hAnsi="Arial" w:cs="Arial"/>
                <w:i/>
                <w:iCs/>
                <w:sz w:val="20"/>
                <w:szCs w:val="20"/>
              </w:rPr>
              <w:t xml:space="preserve">209 </w:t>
            </w:r>
          </w:p>
        </w:tc>
      </w:tr>
    </w:tbl>
    <w:p w14:paraId="69E80C9F" w14:textId="3B37C5EB" w:rsidR="008C4830" w:rsidRDefault="008C4830" w:rsidP="00AC2B43">
      <w:pPr>
        <w:spacing w:after="0" w:line="240" w:lineRule="auto"/>
        <w:ind w:left="567"/>
        <w:contextualSpacing/>
        <w:rPr>
          <w:rFonts w:ascii="Arial" w:hAnsi="Arial" w:cs="Arial"/>
          <w:i/>
          <w:iCs/>
          <w:color w:val="222222"/>
          <w:sz w:val="16"/>
          <w:szCs w:val="16"/>
          <w:shd w:val="clear" w:color="auto" w:fill="FFFFFF"/>
        </w:rPr>
      </w:pPr>
      <w:r w:rsidRPr="00312874">
        <w:rPr>
          <w:rFonts w:ascii="Arial" w:hAnsi="Arial" w:cs="Arial"/>
          <w:i/>
          <w:iCs/>
          <w:color w:val="222222"/>
          <w:sz w:val="16"/>
          <w:szCs w:val="16"/>
          <w:shd w:val="clear" w:color="auto" w:fill="FFFFFF"/>
        </w:rPr>
        <w:t xml:space="preserve">Note: Ongoing assessment </w:t>
      </w:r>
      <w:r>
        <w:rPr>
          <w:rFonts w:ascii="Arial" w:hAnsi="Arial" w:cs="Arial"/>
          <w:i/>
          <w:iCs/>
          <w:color w:val="222222"/>
          <w:sz w:val="16"/>
          <w:szCs w:val="16"/>
          <w:shd w:val="clear" w:color="auto" w:fill="FFFFFF"/>
        </w:rPr>
        <w:t>being conducted</w:t>
      </w:r>
      <w:r w:rsidR="00E708ED">
        <w:rPr>
          <w:rFonts w:ascii="Arial" w:hAnsi="Arial" w:cs="Arial"/>
          <w:i/>
          <w:iCs/>
          <w:color w:val="222222"/>
          <w:sz w:val="16"/>
          <w:szCs w:val="16"/>
          <w:shd w:val="clear" w:color="auto" w:fill="FFFFFF"/>
        </w:rPr>
        <w:t>.</w:t>
      </w:r>
    </w:p>
    <w:p w14:paraId="06393237" w14:textId="6AEA1D50" w:rsidR="008C4830" w:rsidRDefault="008C4830" w:rsidP="008C4830">
      <w:pPr>
        <w:pStyle w:val="NoSpacing1"/>
        <w:ind w:left="720"/>
        <w:contextualSpacing/>
        <w:jc w:val="right"/>
        <w:rPr>
          <w:rFonts w:ascii="Arial" w:hAnsi="Arial" w:cs="Arial"/>
          <w:bCs/>
          <w:i/>
          <w:color w:val="002060"/>
          <w:sz w:val="16"/>
          <w:szCs w:val="24"/>
        </w:rPr>
      </w:pPr>
      <w:r w:rsidRPr="00A15EF8">
        <w:rPr>
          <w:rFonts w:ascii="Arial" w:hAnsi="Arial" w:cs="Arial"/>
          <w:bCs/>
          <w:i/>
          <w:color w:val="002060"/>
          <w:sz w:val="16"/>
          <w:szCs w:val="24"/>
        </w:rPr>
        <w:t>Source: DSWD-FO</w:t>
      </w:r>
      <w:r>
        <w:rPr>
          <w:rFonts w:ascii="Arial" w:hAnsi="Arial" w:cs="Arial"/>
          <w:bCs/>
          <w:i/>
          <w:color w:val="002060"/>
          <w:sz w:val="16"/>
          <w:szCs w:val="24"/>
        </w:rPr>
        <w:t xml:space="preserve">s </w:t>
      </w:r>
      <w:r w:rsidR="00F65718">
        <w:rPr>
          <w:rFonts w:ascii="Arial" w:hAnsi="Arial" w:cs="Arial"/>
          <w:bCs/>
          <w:i/>
          <w:color w:val="002060"/>
          <w:sz w:val="16"/>
          <w:szCs w:val="24"/>
        </w:rPr>
        <w:t>II</w:t>
      </w:r>
      <w:r>
        <w:rPr>
          <w:rFonts w:ascii="Arial" w:hAnsi="Arial" w:cs="Arial"/>
          <w:bCs/>
          <w:i/>
          <w:color w:val="002060"/>
          <w:sz w:val="16"/>
          <w:szCs w:val="24"/>
        </w:rPr>
        <w:t xml:space="preserve">I and </w:t>
      </w:r>
      <w:r w:rsidR="00F65718">
        <w:rPr>
          <w:rFonts w:ascii="Arial" w:hAnsi="Arial" w:cs="Arial"/>
          <w:bCs/>
          <w:i/>
          <w:color w:val="002060"/>
          <w:sz w:val="16"/>
          <w:szCs w:val="24"/>
        </w:rPr>
        <w:t>MIMAROPA</w:t>
      </w:r>
    </w:p>
    <w:p w14:paraId="32736B24" w14:textId="77777777" w:rsidR="00605A55" w:rsidRPr="00A15EF8" w:rsidRDefault="00605A55" w:rsidP="008C4830">
      <w:pPr>
        <w:pStyle w:val="NoSpacing1"/>
        <w:ind w:left="720"/>
        <w:contextualSpacing/>
        <w:jc w:val="right"/>
        <w:rPr>
          <w:rFonts w:ascii="Arial" w:hAnsi="Arial" w:cs="Arial"/>
          <w:i/>
          <w:color w:val="002060"/>
          <w:sz w:val="16"/>
          <w:szCs w:val="24"/>
        </w:rPr>
      </w:pPr>
    </w:p>
    <w:p w14:paraId="6A3F5A58" w14:textId="2D562B33" w:rsidR="00EA2941" w:rsidRPr="00A15EF8" w:rsidRDefault="00EA2941" w:rsidP="00167DAC">
      <w:pPr>
        <w:pStyle w:val="ListParagraph"/>
        <w:numPr>
          <w:ilvl w:val="0"/>
          <w:numId w:val="23"/>
        </w:numP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Out</w:t>
      </w:r>
      <w:r w:rsidRPr="00A15EF8">
        <w:rPr>
          <w:rFonts w:ascii="Arial" w:eastAsia="Arial" w:hAnsi="Arial" w:cs="Arial"/>
          <w:b/>
          <w:color w:val="002060"/>
          <w:sz w:val="24"/>
          <w:szCs w:val="24"/>
        </w:rPr>
        <w:t>side Evacuation Centers</w:t>
      </w:r>
    </w:p>
    <w:p w14:paraId="1B79DB35" w14:textId="5BCB7C44" w:rsidR="00EA2941" w:rsidRPr="00B732F1" w:rsidRDefault="002B66CC" w:rsidP="00481BB7">
      <w:pPr>
        <w:pStyle w:val="ListParagraph"/>
        <w:spacing w:after="0" w:line="240" w:lineRule="auto"/>
        <w:jc w:val="both"/>
        <w:rPr>
          <w:rFonts w:ascii="Arial" w:eastAsia="Arial" w:hAnsi="Arial" w:cs="Arial"/>
          <w:color w:val="auto"/>
          <w:sz w:val="24"/>
          <w:szCs w:val="24"/>
        </w:rPr>
      </w:pPr>
      <w:r>
        <w:rPr>
          <w:rFonts w:ascii="Arial" w:eastAsia="Arial" w:hAnsi="Arial" w:cs="Arial"/>
          <w:b/>
          <w:color w:val="0070C0"/>
          <w:sz w:val="24"/>
          <w:szCs w:val="24"/>
        </w:rPr>
        <w:t>12</w:t>
      </w:r>
      <w:r w:rsidR="00EA2941" w:rsidRPr="00167DAC">
        <w:rPr>
          <w:rFonts w:ascii="Arial" w:eastAsia="Arial" w:hAnsi="Arial" w:cs="Arial"/>
          <w:b/>
          <w:color w:val="0070C0"/>
          <w:sz w:val="24"/>
          <w:szCs w:val="24"/>
        </w:rPr>
        <w:t xml:space="preserve"> families</w:t>
      </w:r>
      <w:r w:rsidR="00EA2941" w:rsidRPr="00167DAC">
        <w:rPr>
          <w:rFonts w:ascii="Arial" w:eastAsia="Arial" w:hAnsi="Arial" w:cs="Arial"/>
          <w:color w:val="0070C0"/>
          <w:sz w:val="24"/>
          <w:szCs w:val="24"/>
        </w:rPr>
        <w:t xml:space="preserve"> </w:t>
      </w:r>
      <w:r w:rsidR="00EA2941" w:rsidRPr="00481BB7">
        <w:rPr>
          <w:rFonts w:ascii="Arial" w:eastAsia="Arial" w:hAnsi="Arial" w:cs="Arial"/>
          <w:color w:val="auto"/>
          <w:sz w:val="24"/>
          <w:szCs w:val="24"/>
        </w:rPr>
        <w:t xml:space="preserve">or </w:t>
      </w:r>
      <w:r>
        <w:rPr>
          <w:rFonts w:ascii="Arial" w:eastAsia="Arial" w:hAnsi="Arial" w:cs="Arial"/>
          <w:b/>
          <w:color w:val="0070C0"/>
          <w:sz w:val="24"/>
          <w:szCs w:val="24"/>
        </w:rPr>
        <w:t>44</w:t>
      </w:r>
      <w:r w:rsidR="00EA2941" w:rsidRPr="00167DAC">
        <w:rPr>
          <w:rFonts w:ascii="Arial" w:eastAsia="Arial" w:hAnsi="Arial" w:cs="Arial"/>
          <w:b/>
          <w:color w:val="0070C0"/>
          <w:sz w:val="24"/>
          <w:szCs w:val="24"/>
        </w:rPr>
        <w:t xml:space="preserve"> persons</w:t>
      </w:r>
      <w:r w:rsidR="00EA2941" w:rsidRPr="00167DAC">
        <w:rPr>
          <w:rFonts w:ascii="Arial" w:eastAsia="Arial" w:hAnsi="Arial" w:cs="Arial"/>
          <w:color w:val="0070C0"/>
          <w:sz w:val="24"/>
          <w:szCs w:val="24"/>
        </w:rPr>
        <w:t xml:space="preserve"> </w:t>
      </w:r>
      <w:r w:rsidR="00EA2941" w:rsidRPr="00B732F1">
        <w:rPr>
          <w:rFonts w:ascii="Arial" w:eastAsia="Arial" w:hAnsi="Arial" w:cs="Arial"/>
          <w:color w:val="auto"/>
          <w:sz w:val="24"/>
          <w:szCs w:val="24"/>
        </w:rPr>
        <w:t xml:space="preserve">are currently staying with relatives or friends </w:t>
      </w:r>
      <w:r w:rsidR="00167DAC">
        <w:rPr>
          <w:rFonts w:ascii="Arial" w:eastAsia="Arial" w:hAnsi="Arial" w:cs="Arial"/>
          <w:color w:val="auto"/>
          <w:sz w:val="24"/>
          <w:szCs w:val="24"/>
        </w:rPr>
        <w:t>in Region</w:t>
      </w:r>
      <w:r>
        <w:rPr>
          <w:rFonts w:ascii="Arial" w:eastAsia="Arial" w:hAnsi="Arial" w:cs="Arial"/>
          <w:color w:val="auto"/>
          <w:sz w:val="24"/>
          <w:szCs w:val="24"/>
        </w:rPr>
        <w:t>s</w:t>
      </w:r>
      <w:r w:rsidR="00167DAC">
        <w:rPr>
          <w:rFonts w:ascii="Arial" w:eastAsia="Arial" w:hAnsi="Arial" w:cs="Arial"/>
          <w:color w:val="auto"/>
          <w:sz w:val="24"/>
          <w:szCs w:val="24"/>
        </w:rPr>
        <w:t xml:space="preserve"> </w:t>
      </w:r>
      <w:r>
        <w:rPr>
          <w:rFonts w:ascii="Arial" w:eastAsia="Arial" w:hAnsi="Arial" w:cs="Arial"/>
          <w:color w:val="auto"/>
          <w:sz w:val="24"/>
          <w:szCs w:val="24"/>
        </w:rPr>
        <w:t>III and MIMAROPA</w:t>
      </w:r>
      <w:r w:rsidR="00167DAC">
        <w:rPr>
          <w:rFonts w:ascii="Arial" w:eastAsia="Arial" w:hAnsi="Arial" w:cs="Arial"/>
          <w:color w:val="auto"/>
          <w:sz w:val="24"/>
          <w:szCs w:val="24"/>
        </w:rPr>
        <w:t xml:space="preserve"> </w:t>
      </w:r>
      <w:r w:rsidR="00EA2941" w:rsidRPr="00B732F1">
        <w:rPr>
          <w:rFonts w:ascii="Arial" w:eastAsia="Arial" w:hAnsi="Arial" w:cs="Arial"/>
          <w:color w:val="auto"/>
          <w:sz w:val="24"/>
          <w:szCs w:val="24"/>
        </w:rPr>
        <w:t>(see Table 3).</w:t>
      </w:r>
    </w:p>
    <w:p w14:paraId="57766D84" w14:textId="77777777" w:rsidR="00152E6A" w:rsidRPr="00A15EF8" w:rsidRDefault="00152E6A" w:rsidP="00481BB7">
      <w:pPr>
        <w:pStyle w:val="ListParagraph"/>
        <w:spacing w:after="0" w:line="240" w:lineRule="auto"/>
        <w:jc w:val="both"/>
        <w:rPr>
          <w:rFonts w:ascii="Arial" w:eastAsia="Arial" w:hAnsi="Arial" w:cs="Arial"/>
          <w:sz w:val="24"/>
          <w:szCs w:val="24"/>
        </w:rPr>
      </w:pPr>
    </w:p>
    <w:p w14:paraId="6FC12596" w14:textId="7F9F7184" w:rsidR="00EA2941" w:rsidRDefault="00EA2941" w:rsidP="00481BB7">
      <w:pPr>
        <w:pStyle w:val="ListParagraph"/>
        <w:spacing w:after="0" w:line="240" w:lineRule="auto"/>
        <w:jc w:val="both"/>
        <w:rPr>
          <w:rFonts w:ascii="Arial" w:eastAsia="Arial" w:hAnsi="Arial" w:cs="Arial"/>
          <w:b/>
          <w:i/>
          <w:sz w:val="20"/>
          <w:szCs w:val="24"/>
        </w:rPr>
      </w:pPr>
      <w:r w:rsidRPr="00A15EF8">
        <w:rPr>
          <w:rFonts w:ascii="Arial" w:eastAsia="Arial" w:hAnsi="Arial" w:cs="Arial"/>
          <w:b/>
          <w:i/>
          <w:sz w:val="20"/>
          <w:szCs w:val="24"/>
        </w:rPr>
        <w:t xml:space="preserve">Table </w:t>
      </w:r>
      <w:r>
        <w:rPr>
          <w:rFonts w:ascii="Arial" w:eastAsia="Arial" w:hAnsi="Arial" w:cs="Arial"/>
          <w:b/>
          <w:i/>
          <w:sz w:val="20"/>
          <w:szCs w:val="24"/>
        </w:rPr>
        <w:t>3</w:t>
      </w:r>
      <w:r w:rsidRPr="00A15EF8">
        <w:rPr>
          <w:rFonts w:ascii="Arial" w:eastAsia="Arial" w:hAnsi="Arial" w:cs="Arial"/>
          <w:b/>
          <w:i/>
          <w:sz w:val="20"/>
          <w:szCs w:val="24"/>
        </w:rPr>
        <w:t>. Status of Displaced Families</w:t>
      </w:r>
      <w:r w:rsidR="00B15F8B">
        <w:rPr>
          <w:rFonts w:ascii="Arial" w:eastAsia="Arial" w:hAnsi="Arial" w:cs="Arial"/>
          <w:b/>
          <w:i/>
          <w:sz w:val="20"/>
          <w:szCs w:val="24"/>
        </w:rPr>
        <w:t xml:space="preserve"> </w:t>
      </w:r>
      <w:r w:rsidRPr="00A15EF8">
        <w:rPr>
          <w:rFonts w:ascii="Arial" w:eastAsia="Arial" w:hAnsi="Arial" w:cs="Arial"/>
          <w:b/>
          <w:i/>
          <w:sz w:val="20"/>
          <w:szCs w:val="24"/>
        </w:rPr>
        <w:t xml:space="preserve">/ Persons </w:t>
      </w:r>
      <w:r>
        <w:rPr>
          <w:rFonts w:ascii="Arial" w:eastAsia="Arial" w:hAnsi="Arial" w:cs="Arial"/>
          <w:b/>
          <w:i/>
          <w:sz w:val="20"/>
          <w:szCs w:val="24"/>
        </w:rPr>
        <w:t>Out</w:t>
      </w:r>
      <w:r w:rsidRPr="00A15EF8">
        <w:rPr>
          <w:rFonts w:ascii="Arial" w:eastAsia="Arial" w:hAnsi="Arial" w:cs="Arial"/>
          <w:b/>
          <w:i/>
          <w:sz w:val="20"/>
          <w:szCs w:val="24"/>
        </w:rPr>
        <w:t>side Evacuation Centers</w:t>
      </w:r>
    </w:p>
    <w:tbl>
      <w:tblPr>
        <w:tblW w:w="4631" w:type="pct"/>
        <w:tblInd w:w="704" w:type="dxa"/>
        <w:tblCellMar>
          <w:left w:w="0" w:type="dxa"/>
          <w:right w:w="0" w:type="dxa"/>
        </w:tblCellMar>
        <w:tblLook w:val="04A0" w:firstRow="1" w:lastRow="0" w:firstColumn="1" w:lastColumn="0" w:noHBand="0" w:noVBand="1"/>
      </w:tblPr>
      <w:tblGrid>
        <w:gridCol w:w="144"/>
        <w:gridCol w:w="4190"/>
        <w:gridCol w:w="1061"/>
        <w:gridCol w:w="1065"/>
        <w:gridCol w:w="1227"/>
        <w:gridCol w:w="1231"/>
      </w:tblGrid>
      <w:tr w:rsidR="002B66CC" w:rsidRPr="002B66CC" w14:paraId="5B5B9215" w14:textId="77777777" w:rsidTr="002B66CC">
        <w:trPr>
          <w:trHeight w:val="20"/>
          <w:tblHeader/>
        </w:trPr>
        <w:tc>
          <w:tcPr>
            <w:tcW w:w="243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7E8D165C" w14:textId="77777777" w:rsidR="002B66CC" w:rsidRPr="002B66CC" w:rsidRDefault="002B66CC" w:rsidP="002B66CC">
            <w:pPr>
              <w:spacing w:after="0" w:line="240" w:lineRule="auto"/>
              <w:ind w:right="57"/>
              <w:contextualSpacing/>
              <w:jc w:val="center"/>
              <w:rPr>
                <w:rFonts w:ascii="Arial" w:hAnsi="Arial" w:cs="Arial"/>
                <w:b/>
                <w:bCs/>
                <w:sz w:val="20"/>
                <w:szCs w:val="20"/>
              </w:rPr>
            </w:pPr>
            <w:r w:rsidRPr="002B66CC">
              <w:rPr>
                <w:rFonts w:ascii="Arial" w:hAnsi="Arial" w:cs="Arial"/>
                <w:b/>
                <w:bCs/>
                <w:sz w:val="20"/>
                <w:szCs w:val="20"/>
              </w:rPr>
              <w:t xml:space="preserve">REGION / PROVINCE / MUNICIPALITY </w:t>
            </w:r>
          </w:p>
        </w:tc>
        <w:tc>
          <w:tcPr>
            <w:tcW w:w="2570"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59FB7D1" w14:textId="77777777" w:rsidR="002B66CC" w:rsidRPr="002B66CC" w:rsidRDefault="002B66CC" w:rsidP="002B66CC">
            <w:pPr>
              <w:spacing w:after="0" w:line="240" w:lineRule="auto"/>
              <w:ind w:right="57"/>
              <w:contextualSpacing/>
              <w:jc w:val="center"/>
              <w:rPr>
                <w:rFonts w:ascii="Arial" w:hAnsi="Arial" w:cs="Arial"/>
                <w:b/>
                <w:bCs/>
                <w:sz w:val="20"/>
                <w:szCs w:val="20"/>
              </w:rPr>
            </w:pPr>
            <w:r w:rsidRPr="002B66CC">
              <w:rPr>
                <w:rFonts w:ascii="Arial" w:hAnsi="Arial" w:cs="Arial"/>
                <w:b/>
                <w:bCs/>
                <w:sz w:val="20"/>
                <w:szCs w:val="20"/>
              </w:rPr>
              <w:t xml:space="preserve"> OUTSIDE ECs </w:t>
            </w:r>
          </w:p>
        </w:tc>
      </w:tr>
      <w:tr w:rsidR="002B66CC" w:rsidRPr="002B66CC" w14:paraId="7A04E8B4" w14:textId="77777777" w:rsidTr="002B66CC">
        <w:trPr>
          <w:trHeight w:val="20"/>
          <w:tblHeader/>
        </w:trPr>
        <w:tc>
          <w:tcPr>
            <w:tcW w:w="2430" w:type="pct"/>
            <w:gridSpan w:val="2"/>
            <w:vMerge/>
            <w:tcBorders>
              <w:top w:val="single" w:sz="4" w:space="0" w:color="000000"/>
              <w:left w:val="single" w:sz="4" w:space="0" w:color="000000"/>
              <w:bottom w:val="single" w:sz="4" w:space="0" w:color="000000"/>
              <w:right w:val="single" w:sz="4" w:space="0" w:color="000000"/>
            </w:tcBorders>
            <w:vAlign w:val="center"/>
            <w:hideMark/>
          </w:tcPr>
          <w:p w14:paraId="0B581EE0" w14:textId="77777777" w:rsidR="002B66CC" w:rsidRPr="002B66CC" w:rsidRDefault="002B66CC" w:rsidP="002B66CC">
            <w:pPr>
              <w:spacing w:after="0" w:line="240" w:lineRule="auto"/>
              <w:ind w:right="57"/>
              <w:contextualSpacing/>
              <w:rPr>
                <w:rFonts w:ascii="Arial" w:hAnsi="Arial" w:cs="Arial"/>
                <w:b/>
                <w:bCs/>
                <w:sz w:val="20"/>
                <w:szCs w:val="20"/>
              </w:rPr>
            </w:pPr>
          </w:p>
        </w:tc>
        <w:tc>
          <w:tcPr>
            <w:tcW w:w="1192" w:type="pct"/>
            <w:gridSpan w:val="2"/>
            <w:tcBorders>
              <w:top w:val="single" w:sz="4" w:space="0" w:color="auto"/>
              <w:left w:val="nil"/>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4EA52648" w14:textId="77777777" w:rsidR="002B66CC" w:rsidRPr="002B66CC" w:rsidRDefault="002B66CC" w:rsidP="002B66CC">
            <w:pPr>
              <w:spacing w:after="0" w:line="240" w:lineRule="auto"/>
              <w:ind w:right="57"/>
              <w:contextualSpacing/>
              <w:jc w:val="center"/>
              <w:rPr>
                <w:rFonts w:ascii="Arial" w:hAnsi="Arial" w:cs="Arial"/>
                <w:b/>
                <w:bCs/>
                <w:sz w:val="20"/>
                <w:szCs w:val="20"/>
              </w:rPr>
            </w:pPr>
            <w:r w:rsidRPr="002B66CC">
              <w:rPr>
                <w:rFonts w:ascii="Arial" w:hAnsi="Arial" w:cs="Arial"/>
                <w:b/>
                <w:bCs/>
                <w:sz w:val="20"/>
                <w:szCs w:val="20"/>
              </w:rPr>
              <w:t xml:space="preserve"> Families </w:t>
            </w:r>
          </w:p>
        </w:tc>
        <w:tc>
          <w:tcPr>
            <w:tcW w:w="1378" w:type="pct"/>
            <w:gridSpan w:val="2"/>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0BA66C2" w14:textId="77777777" w:rsidR="002B66CC" w:rsidRPr="002B66CC" w:rsidRDefault="002B66CC" w:rsidP="002B66CC">
            <w:pPr>
              <w:spacing w:after="0" w:line="240" w:lineRule="auto"/>
              <w:ind w:right="57"/>
              <w:contextualSpacing/>
              <w:jc w:val="center"/>
              <w:rPr>
                <w:rFonts w:ascii="Arial" w:hAnsi="Arial" w:cs="Arial"/>
                <w:b/>
                <w:bCs/>
                <w:sz w:val="20"/>
                <w:szCs w:val="20"/>
              </w:rPr>
            </w:pPr>
            <w:r w:rsidRPr="002B66CC">
              <w:rPr>
                <w:rFonts w:ascii="Arial" w:hAnsi="Arial" w:cs="Arial"/>
                <w:b/>
                <w:bCs/>
                <w:sz w:val="20"/>
                <w:szCs w:val="20"/>
              </w:rPr>
              <w:t xml:space="preserve"> Persons </w:t>
            </w:r>
          </w:p>
        </w:tc>
      </w:tr>
      <w:tr w:rsidR="002B66CC" w:rsidRPr="002B66CC" w14:paraId="20E79103" w14:textId="77777777" w:rsidTr="002B66CC">
        <w:trPr>
          <w:trHeight w:val="20"/>
          <w:tblHeader/>
        </w:trPr>
        <w:tc>
          <w:tcPr>
            <w:tcW w:w="2430" w:type="pct"/>
            <w:gridSpan w:val="2"/>
            <w:vMerge/>
            <w:tcBorders>
              <w:top w:val="single" w:sz="4" w:space="0" w:color="000000"/>
              <w:left w:val="single" w:sz="4" w:space="0" w:color="000000"/>
              <w:bottom w:val="single" w:sz="4" w:space="0" w:color="000000"/>
              <w:right w:val="single" w:sz="4" w:space="0" w:color="000000"/>
            </w:tcBorders>
            <w:vAlign w:val="center"/>
            <w:hideMark/>
          </w:tcPr>
          <w:p w14:paraId="2960457E" w14:textId="77777777" w:rsidR="002B66CC" w:rsidRPr="002B66CC" w:rsidRDefault="002B66CC" w:rsidP="002B66CC">
            <w:pPr>
              <w:spacing w:after="0" w:line="240" w:lineRule="auto"/>
              <w:ind w:right="57"/>
              <w:contextualSpacing/>
              <w:rPr>
                <w:rFonts w:ascii="Arial" w:hAnsi="Arial" w:cs="Arial"/>
                <w:b/>
                <w:bCs/>
                <w:sz w:val="20"/>
                <w:szCs w:val="20"/>
              </w:rPr>
            </w:pPr>
          </w:p>
        </w:tc>
        <w:tc>
          <w:tcPr>
            <w:tcW w:w="595"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D56AF3D" w14:textId="77777777" w:rsidR="002B66CC" w:rsidRPr="002B66CC" w:rsidRDefault="002B66CC" w:rsidP="002B66CC">
            <w:pPr>
              <w:spacing w:after="0" w:line="240" w:lineRule="auto"/>
              <w:ind w:right="57"/>
              <w:contextualSpacing/>
              <w:jc w:val="center"/>
              <w:rPr>
                <w:rFonts w:ascii="Arial" w:hAnsi="Arial" w:cs="Arial"/>
                <w:b/>
                <w:bCs/>
                <w:sz w:val="20"/>
                <w:szCs w:val="20"/>
              </w:rPr>
            </w:pPr>
            <w:r w:rsidRPr="002B66CC">
              <w:rPr>
                <w:rFonts w:ascii="Arial" w:hAnsi="Arial" w:cs="Arial"/>
                <w:b/>
                <w:bCs/>
                <w:sz w:val="20"/>
                <w:szCs w:val="20"/>
              </w:rPr>
              <w:t xml:space="preserve"> CUM </w:t>
            </w:r>
          </w:p>
        </w:tc>
        <w:tc>
          <w:tcPr>
            <w:tcW w:w="597"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18DA767" w14:textId="77777777" w:rsidR="002B66CC" w:rsidRPr="002B66CC" w:rsidRDefault="002B66CC" w:rsidP="002B66CC">
            <w:pPr>
              <w:spacing w:after="0" w:line="240" w:lineRule="auto"/>
              <w:ind w:right="57"/>
              <w:contextualSpacing/>
              <w:jc w:val="center"/>
              <w:rPr>
                <w:rFonts w:ascii="Arial" w:hAnsi="Arial" w:cs="Arial"/>
                <w:b/>
                <w:bCs/>
                <w:sz w:val="20"/>
                <w:szCs w:val="20"/>
              </w:rPr>
            </w:pPr>
            <w:r w:rsidRPr="002B66CC">
              <w:rPr>
                <w:rFonts w:ascii="Arial" w:hAnsi="Arial" w:cs="Arial"/>
                <w:b/>
                <w:bCs/>
                <w:sz w:val="20"/>
                <w:szCs w:val="20"/>
              </w:rPr>
              <w:t xml:space="preserve"> NOW </w:t>
            </w:r>
          </w:p>
        </w:tc>
        <w:tc>
          <w:tcPr>
            <w:tcW w:w="688"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25BF828" w14:textId="77777777" w:rsidR="002B66CC" w:rsidRPr="002B66CC" w:rsidRDefault="002B66CC" w:rsidP="002B66CC">
            <w:pPr>
              <w:spacing w:after="0" w:line="240" w:lineRule="auto"/>
              <w:ind w:right="57"/>
              <w:contextualSpacing/>
              <w:jc w:val="center"/>
              <w:rPr>
                <w:rFonts w:ascii="Arial" w:hAnsi="Arial" w:cs="Arial"/>
                <w:b/>
                <w:bCs/>
                <w:sz w:val="20"/>
                <w:szCs w:val="20"/>
              </w:rPr>
            </w:pPr>
            <w:r w:rsidRPr="002B66CC">
              <w:rPr>
                <w:rFonts w:ascii="Arial" w:hAnsi="Arial" w:cs="Arial"/>
                <w:b/>
                <w:bCs/>
                <w:sz w:val="20"/>
                <w:szCs w:val="20"/>
              </w:rPr>
              <w:t xml:space="preserve"> CUM </w:t>
            </w:r>
          </w:p>
        </w:tc>
        <w:tc>
          <w:tcPr>
            <w:tcW w:w="69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D4BD2ED" w14:textId="77777777" w:rsidR="002B66CC" w:rsidRPr="002B66CC" w:rsidRDefault="002B66CC" w:rsidP="002B66CC">
            <w:pPr>
              <w:spacing w:after="0" w:line="240" w:lineRule="auto"/>
              <w:ind w:right="57"/>
              <w:contextualSpacing/>
              <w:jc w:val="center"/>
              <w:rPr>
                <w:rFonts w:ascii="Arial" w:hAnsi="Arial" w:cs="Arial"/>
                <w:b/>
                <w:bCs/>
                <w:sz w:val="20"/>
                <w:szCs w:val="20"/>
              </w:rPr>
            </w:pPr>
            <w:r w:rsidRPr="002B66CC">
              <w:rPr>
                <w:rFonts w:ascii="Arial" w:hAnsi="Arial" w:cs="Arial"/>
                <w:b/>
                <w:bCs/>
                <w:sz w:val="20"/>
                <w:szCs w:val="20"/>
              </w:rPr>
              <w:t xml:space="preserve"> NOW </w:t>
            </w:r>
          </w:p>
        </w:tc>
      </w:tr>
      <w:tr w:rsidR="002B66CC" w:rsidRPr="002B66CC" w14:paraId="39FD5877" w14:textId="77777777" w:rsidTr="002B66CC">
        <w:trPr>
          <w:trHeight w:val="20"/>
        </w:trPr>
        <w:tc>
          <w:tcPr>
            <w:tcW w:w="243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FA828FE" w14:textId="77777777" w:rsidR="002B66CC" w:rsidRPr="002B66CC" w:rsidRDefault="002B66CC" w:rsidP="002B66CC">
            <w:pPr>
              <w:spacing w:after="0" w:line="240" w:lineRule="auto"/>
              <w:ind w:right="57"/>
              <w:contextualSpacing/>
              <w:jc w:val="center"/>
              <w:rPr>
                <w:rFonts w:ascii="Arial" w:hAnsi="Arial" w:cs="Arial"/>
                <w:b/>
                <w:bCs/>
                <w:sz w:val="20"/>
                <w:szCs w:val="20"/>
              </w:rPr>
            </w:pPr>
            <w:r w:rsidRPr="002B66CC">
              <w:rPr>
                <w:rFonts w:ascii="Arial" w:hAnsi="Arial" w:cs="Arial"/>
                <w:b/>
                <w:bCs/>
                <w:sz w:val="20"/>
                <w:szCs w:val="20"/>
              </w:rPr>
              <w:t>GRAND TOTAL</w:t>
            </w:r>
          </w:p>
        </w:tc>
        <w:tc>
          <w:tcPr>
            <w:tcW w:w="59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1397735" w14:textId="6619DA01" w:rsidR="002B66CC" w:rsidRPr="002B66CC" w:rsidRDefault="002B66CC" w:rsidP="002B66CC">
            <w:pPr>
              <w:spacing w:after="0" w:line="240" w:lineRule="auto"/>
              <w:ind w:right="57"/>
              <w:contextualSpacing/>
              <w:jc w:val="right"/>
              <w:rPr>
                <w:rFonts w:ascii="Arial" w:hAnsi="Arial" w:cs="Arial"/>
                <w:b/>
                <w:bCs/>
                <w:sz w:val="20"/>
                <w:szCs w:val="20"/>
              </w:rPr>
            </w:pPr>
            <w:r w:rsidRPr="002B66CC">
              <w:rPr>
                <w:rFonts w:ascii="Arial" w:hAnsi="Arial" w:cs="Arial"/>
                <w:b/>
                <w:bCs/>
                <w:sz w:val="20"/>
                <w:szCs w:val="20"/>
              </w:rPr>
              <w:t xml:space="preserve"> 49 </w:t>
            </w:r>
          </w:p>
        </w:tc>
        <w:tc>
          <w:tcPr>
            <w:tcW w:w="5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49F0B6B" w14:textId="728C9295" w:rsidR="002B66CC" w:rsidRPr="002B66CC" w:rsidRDefault="002B66CC" w:rsidP="002B66CC">
            <w:pPr>
              <w:spacing w:after="0" w:line="240" w:lineRule="auto"/>
              <w:ind w:right="57"/>
              <w:contextualSpacing/>
              <w:jc w:val="right"/>
              <w:rPr>
                <w:rFonts w:ascii="Arial" w:hAnsi="Arial" w:cs="Arial"/>
                <w:b/>
                <w:bCs/>
                <w:sz w:val="20"/>
                <w:szCs w:val="20"/>
              </w:rPr>
            </w:pPr>
            <w:r w:rsidRPr="002B66CC">
              <w:rPr>
                <w:rFonts w:ascii="Arial" w:hAnsi="Arial" w:cs="Arial"/>
                <w:b/>
                <w:bCs/>
                <w:sz w:val="20"/>
                <w:szCs w:val="20"/>
              </w:rPr>
              <w:t xml:space="preserve"> 12 </w:t>
            </w:r>
          </w:p>
        </w:tc>
        <w:tc>
          <w:tcPr>
            <w:tcW w:w="68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485AF35" w14:textId="5582893E" w:rsidR="002B66CC" w:rsidRPr="002B66CC" w:rsidRDefault="002B66CC" w:rsidP="002B66CC">
            <w:pPr>
              <w:spacing w:after="0" w:line="240" w:lineRule="auto"/>
              <w:ind w:right="57"/>
              <w:contextualSpacing/>
              <w:jc w:val="right"/>
              <w:rPr>
                <w:rFonts w:ascii="Arial" w:hAnsi="Arial" w:cs="Arial"/>
                <w:b/>
                <w:bCs/>
                <w:sz w:val="20"/>
                <w:szCs w:val="20"/>
              </w:rPr>
            </w:pPr>
            <w:r w:rsidRPr="002B66CC">
              <w:rPr>
                <w:rFonts w:ascii="Arial" w:hAnsi="Arial" w:cs="Arial"/>
                <w:b/>
                <w:bCs/>
                <w:sz w:val="20"/>
                <w:szCs w:val="20"/>
              </w:rPr>
              <w:t xml:space="preserve">192 </w:t>
            </w:r>
          </w:p>
        </w:tc>
        <w:tc>
          <w:tcPr>
            <w:tcW w:w="69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79F6BF4" w14:textId="3722F4A3" w:rsidR="002B66CC" w:rsidRPr="002B66CC" w:rsidRDefault="002B66CC" w:rsidP="002B66CC">
            <w:pPr>
              <w:spacing w:after="0" w:line="240" w:lineRule="auto"/>
              <w:ind w:right="57"/>
              <w:contextualSpacing/>
              <w:jc w:val="right"/>
              <w:rPr>
                <w:rFonts w:ascii="Arial" w:hAnsi="Arial" w:cs="Arial"/>
                <w:b/>
                <w:bCs/>
                <w:sz w:val="20"/>
                <w:szCs w:val="20"/>
              </w:rPr>
            </w:pPr>
            <w:r w:rsidRPr="002B66CC">
              <w:rPr>
                <w:rFonts w:ascii="Arial" w:hAnsi="Arial" w:cs="Arial"/>
                <w:b/>
                <w:bCs/>
                <w:sz w:val="20"/>
                <w:szCs w:val="20"/>
              </w:rPr>
              <w:t xml:space="preserve">44 </w:t>
            </w:r>
          </w:p>
        </w:tc>
      </w:tr>
      <w:tr w:rsidR="002B66CC" w:rsidRPr="002B66CC" w14:paraId="42C6870E" w14:textId="77777777" w:rsidTr="002B66CC">
        <w:trPr>
          <w:trHeight w:val="20"/>
        </w:trPr>
        <w:tc>
          <w:tcPr>
            <w:tcW w:w="2430"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37AB91" w14:textId="77777777" w:rsidR="002B66CC" w:rsidRPr="002B66CC" w:rsidRDefault="002B66CC" w:rsidP="002B66CC">
            <w:pPr>
              <w:spacing w:after="0" w:line="240" w:lineRule="auto"/>
              <w:ind w:right="57"/>
              <w:contextualSpacing/>
              <w:rPr>
                <w:rFonts w:ascii="Arial" w:hAnsi="Arial" w:cs="Arial"/>
                <w:b/>
                <w:bCs/>
                <w:sz w:val="20"/>
                <w:szCs w:val="20"/>
              </w:rPr>
            </w:pPr>
            <w:r w:rsidRPr="002B66CC">
              <w:rPr>
                <w:rFonts w:ascii="Arial" w:hAnsi="Arial" w:cs="Arial"/>
                <w:b/>
                <w:bCs/>
                <w:sz w:val="20"/>
                <w:szCs w:val="20"/>
              </w:rPr>
              <w:t>REGION III</w:t>
            </w:r>
          </w:p>
        </w:tc>
        <w:tc>
          <w:tcPr>
            <w:tcW w:w="59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DBDA774" w14:textId="30226806" w:rsidR="002B66CC" w:rsidRPr="002B66CC" w:rsidRDefault="002B66CC" w:rsidP="002B66CC">
            <w:pPr>
              <w:spacing w:after="0" w:line="240" w:lineRule="auto"/>
              <w:ind w:right="57"/>
              <w:contextualSpacing/>
              <w:jc w:val="right"/>
              <w:rPr>
                <w:rFonts w:ascii="Arial" w:hAnsi="Arial" w:cs="Arial"/>
                <w:b/>
                <w:bCs/>
                <w:sz w:val="20"/>
                <w:szCs w:val="20"/>
              </w:rPr>
            </w:pPr>
            <w:r w:rsidRPr="002B66CC">
              <w:rPr>
                <w:rFonts w:ascii="Arial" w:hAnsi="Arial" w:cs="Arial"/>
                <w:b/>
                <w:bCs/>
                <w:sz w:val="20"/>
                <w:szCs w:val="20"/>
              </w:rPr>
              <w:t xml:space="preserve"> 49 </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FCDD573" w14:textId="313A6824" w:rsidR="002B66CC" w:rsidRPr="002B66CC" w:rsidRDefault="002B66CC" w:rsidP="002B66CC">
            <w:pPr>
              <w:spacing w:after="0" w:line="240" w:lineRule="auto"/>
              <w:ind w:right="57"/>
              <w:contextualSpacing/>
              <w:jc w:val="right"/>
              <w:rPr>
                <w:rFonts w:ascii="Arial" w:hAnsi="Arial" w:cs="Arial"/>
                <w:b/>
                <w:bCs/>
                <w:sz w:val="20"/>
                <w:szCs w:val="20"/>
              </w:rPr>
            </w:pPr>
            <w:r w:rsidRPr="002B66CC">
              <w:rPr>
                <w:rFonts w:ascii="Arial" w:hAnsi="Arial" w:cs="Arial"/>
                <w:b/>
                <w:bCs/>
                <w:sz w:val="20"/>
                <w:szCs w:val="20"/>
              </w:rPr>
              <w:t xml:space="preserve"> 12 </w:t>
            </w:r>
          </w:p>
        </w:tc>
        <w:tc>
          <w:tcPr>
            <w:tcW w:w="68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825B1F" w14:textId="6813F353" w:rsidR="002B66CC" w:rsidRPr="002B66CC" w:rsidRDefault="002B66CC" w:rsidP="002B66CC">
            <w:pPr>
              <w:spacing w:after="0" w:line="240" w:lineRule="auto"/>
              <w:ind w:right="57"/>
              <w:contextualSpacing/>
              <w:jc w:val="right"/>
              <w:rPr>
                <w:rFonts w:ascii="Arial" w:hAnsi="Arial" w:cs="Arial"/>
                <w:b/>
                <w:bCs/>
                <w:sz w:val="20"/>
                <w:szCs w:val="20"/>
              </w:rPr>
            </w:pPr>
            <w:r w:rsidRPr="002B66CC">
              <w:rPr>
                <w:rFonts w:ascii="Arial" w:hAnsi="Arial" w:cs="Arial"/>
                <w:b/>
                <w:bCs/>
                <w:sz w:val="20"/>
                <w:szCs w:val="20"/>
              </w:rPr>
              <w:t xml:space="preserve">192 </w:t>
            </w:r>
          </w:p>
        </w:tc>
        <w:tc>
          <w:tcPr>
            <w:tcW w:w="69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EE6C88" w14:textId="37506123" w:rsidR="002B66CC" w:rsidRPr="002B66CC" w:rsidRDefault="002B66CC" w:rsidP="002B66CC">
            <w:pPr>
              <w:spacing w:after="0" w:line="240" w:lineRule="auto"/>
              <w:ind w:right="57"/>
              <w:contextualSpacing/>
              <w:jc w:val="right"/>
              <w:rPr>
                <w:rFonts w:ascii="Arial" w:hAnsi="Arial" w:cs="Arial"/>
                <w:b/>
                <w:bCs/>
                <w:sz w:val="20"/>
                <w:szCs w:val="20"/>
              </w:rPr>
            </w:pPr>
            <w:r w:rsidRPr="002B66CC">
              <w:rPr>
                <w:rFonts w:ascii="Arial" w:hAnsi="Arial" w:cs="Arial"/>
                <w:b/>
                <w:bCs/>
                <w:sz w:val="20"/>
                <w:szCs w:val="20"/>
              </w:rPr>
              <w:t xml:space="preserve">44 </w:t>
            </w:r>
          </w:p>
        </w:tc>
      </w:tr>
      <w:tr w:rsidR="002B66CC" w:rsidRPr="002B66CC" w14:paraId="0BED3DFE" w14:textId="77777777" w:rsidTr="002B66CC">
        <w:trPr>
          <w:trHeight w:val="20"/>
        </w:trPr>
        <w:tc>
          <w:tcPr>
            <w:tcW w:w="24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380245" w14:textId="77777777" w:rsidR="002B66CC" w:rsidRPr="002B66CC" w:rsidRDefault="002B66CC" w:rsidP="002B66CC">
            <w:pPr>
              <w:spacing w:after="0" w:line="240" w:lineRule="auto"/>
              <w:ind w:right="57"/>
              <w:contextualSpacing/>
              <w:rPr>
                <w:rFonts w:ascii="Arial" w:hAnsi="Arial" w:cs="Arial"/>
                <w:b/>
                <w:bCs/>
                <w:sz w:val="20"/>
                <w:szCs w:val="20"/>
              </w:rPr>
            </w:pPr>
            <w:r w:rsidRPr="002B66CC">
              <w:rPr>
                <w:rFonts w:ascii="Arial" w:hAnsi="Arial" w:cs="Arial"/>
                <w:b/>
                <w:bCs/>
                <w:sz w:val="20"/>
                <w:szCs w:val="20"/>
              </w:rPr>
              <w:t>Bataan</w:t>
            </w:r>
          </w:p>
        </w:tc>
        <w:tc>
          <w:tcPr>
            <w:tcW w:w="59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BBF744" w14:textId="67E11713" w:rsidR="002B66CC" w:rsidRPr="002B66CC" w:rsidRDefault="002B66CC" w:rsidP="002B66CC">
            <w:pPr>
              <w:spacing w:after="0" w:line="240" w:lineRule="auto"/>
              <w:ind w:right="57"/>
              <w:contextualSpacing/>
              <w:jc w:val="right"/>
              <w:rPr>
                <w:rFonts w:ascii="Arial" w:hAnsi="Arial" w:cs="Arial"/>
                <w:b/>
                <w:bCs/>
                <w:sz w:val="20"/>
                <w:szCs w:val="20"/>
              </w:rPr>
            </w:pPr>
            <w:r w:rsidRPr="002B66CC">
              <w:rPr>
                <w:rFonts w:ascii="Arial" w:hAnsi="Arial" w:cs="Arial"/>
                <w:b/>
                <w:bCs/>
                <w:sz w:val="20"/>
                <w:szCs w:val="20"/>
              </w:rPr>
              <w:t xml:space="preserve"> 17 </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09E29E" w14:textId="1EA31F61" w:rsidR="002B66CC" w:rsidRPr="002B66CC" w:rsidRDefault="002B66CC" w:rsidP="002B66CC">
            <w:pPr>
              <w:spacing w:after="0" w:line="240" w:lineRule="auto"/>
              <w:ind w:right="57"/>
              <w:contextualSpacing/>
              <w:jc w:val="right"/>
              <w:rPr>
                <w:rFonts w:ascii="Arial" w:hAnsi="Arial" w:cs="Arial"/>
                <w:b/>
                <w:bCs/>
                <w:sz w:val="20"/>
                <w:szCs w:val="20"/>
              </w:rPr>
            </w:pPr>
            <w:r w:rsidRPr="002B66CC">
              <w:rPr>
                <w:rFonts w:ascii="Arial" w:hAnsi="Arial" w:cs="Arial"/>
                <w:b/>
                <w:bCs/>
                <w:sz w:val="20"/>
                <w:szCs w:val="20"/>
              </w:rPr>
              <w:t xml:space="preserve">- </w:t>
            </w:r>
          </w:p>
        </w:tc>
        <w:tc>
          <w:tcPr>
            <w:tcW w:w="68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4784FD" w14:textId="4A0B48DE" w:rsidR="002B66CC" w:rsidRPr="002B66CC" w:rsidRDefault="002B66CC" w:rsidP="002B66CC">
            <w:pPr>
              <w:spacing w:after="0" w:line="240" w:lineRule="auto"/>
              <w:ind w:right="57"/>
              <w:contextualSpacing/>
              <w:jc w:val="right"/>
              <w:rPr>
                <w:rFonts w:ascii="Arial" w:hAnsi="Arial" w:cs="Arial"/>
                <w:b/>
                <w:bCs/>
                <w:sz w:val="20"/>
                <w:szCs w:val="20"/>
              </w:rPr>
            </w:pPr>
            <w:r w:rsidRPr="002B66CC">
              <w:rPr>
                <w:rFonts w:ascii="Arial" w:hAnsi="Arial" w:cs="Arial"/>
                <w:b/>
                <w:bCs/>
                <w:sz w:val="20"/>
                <w:szCs w:val="20"/>
              </w:rPr>
              <w:t xml:space="preserve">77 </w:t>
            </w:r>
          </w:p>
        </w:tc>
        <w:tc>
          <w:tcPr>
            <w:tcW w:w="6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C5C397" w14:textId="3479F414" w:rsidR="002B66CC" w:rsidRPr="002B66CC" w:rsidRDefault="002B66CC" w:rsidP="002B66CC">
            <w:pPr>
              <w:spacing w:after="0" w:line="240" w:lineRule="auto"/>
              <w:ind w:right="57"/>
              <w:contextualSpacing/>
              <w:jc w:val="right"/>
              <w:rPr>
                <w:rFonts w:ascii="Arial" w:hAnsi="Arial" w:cs="Arial"/>
                <w:b/>
                <w:bCs/>
                <w:sz w:val="20"/>
                <w:szCs w:val="20"/>
              </w:rPr>
            </w:pPr>
            <w:r w:rsidRPr="002B66CC">
              <w:rPr>
                <w:rFonts w:ascii="Arial" w:hAnsi="Arial" w:cs="Arial"/>
                <w:b/>
                <w:bCs/>
                <w:sz w:val="20"/>
                <w:szCs w:val="20"/>
              </w:rPr>
              <w:t xml:space="preserve"> - </w:t>
            </w:r>
          </w:p>
        </w:tc>
      </w:tr>
      <w:tr w:rsidR="002B66CC" w:rsidRPr="002B66CC" w14:paraId="4E83283B" w14:textId="77777777" w:rsidTr="002B66C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6FED5A" w14:textId="77777777" w:rsidR="002B66CC" w:rsidRPr="002B66CC" w:rsidRDefault="002B66CC" w:rsidP="002B66CC">
            <w:pPr>
              <w:spacing w:after="0" w:line="240" w:lineRule="auto"/>
              <w:ind w:right="57"/>
              <w:contextualSpacing/>
              <w:jc w:val="right"/>
              <w:rPr>
                <w:rFonts w:ascii="Arial" w:hAnsi="Arial" w:cs="Arial"/>
                <w:sz w:val="20"/>
                <w:szCs w:val="20"/>
              </w:rPr>
            </w:pPr>
            <w:r w:rsidRPr="002B66CC">
              <w:rPr>
                <w:rFonts w:ascii="Arial" w:hAnsi="Arial" w:cs="Arial"/>
                <w:sz w:val="20"/>
                <w:szCs w:val="20"/>
              </w:rPr>
              <w:t> </w:t>
            </w:r>
          </w:p>
        </w:tc>
        <w:tc>
          <w:tcPr>
            <w:tcW w:w="23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F15264" w14:textId="77777777" w:rsidR="002B66CC" w:rsidRPr="002B66CC" w:rsidRDefault="002B66CC" w:rsidP="002B66CC">
            <w:pPr>
              <w:spacing w:after="0" w:line="240" w:lineRule="auto"/>
              <w:ind w:right="57"/>
              <w:contextualSpacing/>
              <w:rPr>
                <w:rFonts w:ascii="Arial" w:hAnsi="Arial" w:cs="Arial"/>
                <w:i/>
                <w:iCs/>
                <w:sz w:val="20"/>
                <w:szCs w:val="20"/>
              </w:rPr>
            </w:pPr>
            <w:r w:rsidRPr="002B66CC">
              <w:rPr>
                <w:rFonts w:ascii="Arial" w:hAnsi="Arial" w:cs="Arial"/>
                <w:i/>
                <w:iCs/>
                <w:sz w:val="20"/>
                <w:szCs w:val="20"/>
              </w:rPr>
              <w:t>Hermosa</w:t>
            </w:r>
          </w:p>
        </w:tc>
        <w:tc>
          <w:tcPr>
            <w:tcW w:w="5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F27EC0" w14:textId="7686FEA2" w:rsidR="002B66CC" w:rsidRPr="002B66CC" w:rsidRDefault="002B66CC" w:rsidP="002B66CC">
            <w:pPr>
              <w:spacing w:after="0" w:line="240" w:lineRule="auto"/>
              <w:ind w:right="57"/>
              <w:contextualSpacing/>
              <w:jc w:val="right"/>
              <w:rPr>
                <w:rFonts w:ascii="Arial" w:hAnsi="Arial" w:cs="Arial"/>
                <w:i/>
                <w:iCs/>
                <w:sz w:val="20"/>
                <w:szCs w:val="20"/>
              </w:rPr>
            </w:pPr>
            <w:r w:rsidRPr="002B66CC">
              <w:rPr>
                <w:rFonts w:ascii="Arial" w:hAnsi="Arial" w:cs="Arial"/>
                <w:i/>
                <w:iCs/>
                <w:sz w:val="20"/>
                <w:szCs w:val="20"/>
              </w:rPr>
              <w:t xml:space="preserve">17 </w:t>
            </w:r>
          </w:p>
        </w:tc>
        <w:tc>
          <w:tcPr>
            <w:tcW w:w="59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F55CF9" w14:textId="47AADA85" w:rsidR="002B66CC" w:rsidRPr="002B66CC" w:rsidRDefault="002B66CC" w:rsidP="002B66CC">
            <w:pPr>
              <w:spacing w:after="0" w:line="240" w:lineRule="auto"/>
              <w:ind w:right="57"/>
              <w:contextualSpacing/>
              <w:jc w:val="right"/>
              <w:rPr>
                <w:rFonts w:ascii="Arial" w:hAnsi="Arial" w:cs="Arial"/>
                <w:i/>
                <w:iCs/>
                <w:sz w:val="20"/>
                <w:szCs w:val="20"/>
              </w:rPr>
            </w:pPr>
            <w:r w:rsidRPr="002B66CC">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FC9267" w14:textId="7D5B3477" w:rsidR="002B66CC" w:rsidRPr="002B66CC" w:rsidRDefault="002B66CC" w:rsidP="002B66CC">
            <w:pPr>
              <w:spacing w:after="0" w:line="240" w:lineRule="auto"/>
              <w:ind w:right="57"/>
              <w:contextualSpacing/>
              <w:jc w:val="right"/>
              <w:rPr>
                <w:rFonts w:ascii="Arial" w:hAnsi="Arial" w:cs="Arial"/>
                <w:i/>
                <w:iCs/>
                <w:sz w:val="20"/>
                <w:szCs w:val="20"/>
              </w:rPr>
            </w:pPr>
            <w:r w:rsidRPr="002B66CC">
              <w:rPr>
                <w:rFonts w:ascii="Arial" w:hAnsi="Arial" w:cs="Arial"/>
                <w:i/>
                <w:iCs/>
                <w:sz w:val="20"/>
                <w:szCs w:val="20"/>
              </w:rPr>
              <w:t xml:space="preserve"> 77 </w:t>
            </w:r>
          </w:p>
        </w:tc>
        <w:tc>
          <w:tcPr>
            <w:tcW w:w="6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893A01" w14:textId="01A0709E" w:rsidR="002B66CC" w:rsidRPr="002B66CC" w:rsidRDefault="002B66CC" w:rsidP="002B66CC">
            <w:pPr>
              <w:spacing w:after="0" w:line="240" w:lineRule="auto"/>
              <w:ind w:right="57"/>
              <w:contextualSpacing/>
              <w:jc w:val="right"/>
              <w:rPr>
                <w:rFonts w:ascii="Arial" w:hAnsi="Arial" w:cs="Arial"/>
                <w:i/>
                <w:iCs/>
                <w:sz w:val="20"/>
                <w:szCs w:val="20"/>
              </w:rPr>
            </w:pPr>
            <w:r w:rsidRPr="002B66CC">
              <w:rPr>
                <w:rFonts w:ascii="Arial" w:hAnsi="Arial" w:cs="Arial"/>
                <w:i/>
                <w:iCs/>
                <w:sz w:val="20"/>
                <w:szCs w:val="20"/>
              </w:rPr>
              <w:t xml:space="preserve">- </w:t>
            </w:r>
          </w:p>
        </w:tc>
      </w:tr>
      <w:tr w:rsidR="002B66CC" w:rsidRPr="002B66CC" w14:paraId="4AF24967" w14:textId="77777777" w:rsidTr="002B66CC">
        <w:trPr>
          <w:trHeight w:val="20"/>
        </w:trPr>
        <w:tc>
          <w:tcPr>
            <w:tcW w:w="24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AB409E" w14:textId="77777777" w:rsidR="002B66CC" w:rsidRPr="002B66CC" w:rsidRDefault="002B66CC" w:rsidP="002B66CC">
            <w:pPr>
              <w:spacing w:after="0" w:line="240" w:lineRule="auto"/>
              <w:ind w:right="57"/>
              <w:contextualSpacing/>
              <w:rPr>
                <w:rFonts w:ascii="Arial" w:hAnsi="Arial" w:cs="Arial"/>
                <w:b/>
                <w:bCs/>
                <w:sz w:val="20"/>
                <w:szCs w:val="20"/>
              </w:rPr>
            </w:pPr>
            <w:r w:rsidRPr="002B66CC">
              <w:rPr>
                <w:rFonts w:ascii="Arial" w:hAnsi="Arial" w:cs="Arial"/>
                <w:b/>
                <w:bCs/>
                <w:sz w:val="20"/>
                <w:szCs w:val="20"/>
              </w:rPr>
              <w:t>Zambales</w:t>
            </w:r>
          </w:p>
        </w:tc>
        <w:tc>
          <w:tcPr>
            <w:tcW w:w="59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DAB76D" w14:textId="44EBB901" w:rsidR="002B66CC" w:rsidRPr="002B66CC" w:rsidRDefault="002B66CC" w:rsidP="002B66CC">
            <w:pPr>
              <w:spacing w:after="0" w:line="240" w:lineRule="auto"/>
              <w:ind w:right="57"/>
              <w:contextualSpacing/>
              <w:jc w:val="right"/>
              <w:rPr>
                <w:rFonts w:ascii="Arial" w:hAnsi="Arial" w:cs="Arial"/>
                <w:b/>
                <w:bCs/>
                <w:sz w:val="20"/>
                <w:szCs w:val="20"/>
              </w:rPr>
            </w:pPr>
            <w:r w:rsidRPr="002B66CC">
              <w:rPr>
                <w:rFonts w:ascii="Arial" w:hAnsi="Arial" w:cs="Arial"/>
                <w:b/>
                <w:bCs/>
                <w:sz w:val="20"/>
                <w:szCs w:val="20"/>
              </w:rPr>
              <w:t xml:space="preserve"> 32 </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BBBC1E" w14:textId="0E1B4880" w:rsidR="002B66CC" w:rsidRPr="002B66CC" w:rsidRDefault="002B66CC" w:rsidP="002B66CC">
            <w:pPr>
              <w:spacing w:after="0" w:line="240" w:lineRule="auto"/>
              <w:ind w:right="57"/>
              <w:contextualSpacing/>
              <w:jc w:val="right"/>
              <w:rPr>
                <w:rFonts w:ascii="Arial" w:hAnsi="Arial" w:cs="Arial"/>
                <w:b/>
                <w:bCs/>
                <w:sz w:val="20"/>
                <w:szCs w:val="20"/>
              </w:rPr>
            </w:pPr>
            <w:r w:rsidRPr="002B66CC">
              <w:rPr>
                <w:rFonts w:ascii="Arial" w:hAnsi="Arial" w:cs="Arial"/>
                <w:b/>
                <w:bCs/>
                <w:sz w:val="20"/>
                <w:szCs w:val="20"/>
              </w:rPr>
              <w:t xml:space="preserve"> 12 </w:t>
            </w:r>
          </w:p>
        </w:tc>
        <w:tc>
          <w:tcPr>
            <w:tcW w:w="68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2CBDEA" w14:textId="1E0A4443" w:rsidR="002B66CC" w:rsidRPr="002B66CC" w:rsidRDefault="002B66CC" w:rsidP="002B66CC">
            <w:pPr>
              <w:spacing w:after="0" w:line="240" w:lineRule="auto"/>
              <w:ind w:right="57"/>
              <w:contextualSpacing/>
              <w:jc w:val="right"/>
              <w:rPr>
                <w:rFonts w:ascii="Arial" w:hAnsi="Arial" w:cs="Arial"/>
                <w:b/>
                <w:bCs/>
                <w:sz w:val="20"/>
                <w:szCs w:val="20"/>
              </w:rPr>
            </w:pPr>
            <w:r w:rsidRPr="002B66CC">
              <w:rPr>
                <w:rFonts w:ascii="Arial" w:hAnsi="Arial" w:cs="Arial"/>
                <w:b/>
                <w:bCs/>
                <w:sz w:val="20"/>
                <w:szCs w:val="20"/>
              </w:rPr>
              <w:t xml:space="preserve">115 </w:t>
            </w:r>
          </w:p>
        </w:tc>
        <w:tc>
          <w:tcPr>
            <w:tcW w:w="6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7E8CF5" w14:textId="7F3DE5A0" w:rsidR="002B66CC" w:rsidRPr="002B66CC" w:rsidRDefault="002B66CC" w:rsidP="002B66CC">
            <w:pPr>
              <w:spacing w:after="0" w:line="240" w:lineRule="auto"/>
              <w:ind w:right="57"/>
              <w:contextualSpacing/>
              <w:jc w:val="right"/>
              <w:rPr>
                <w:rFonts w:ascii="Arial" w:hAnsi="Arial" w:cs="Arial"/>
                <w:b/>
                <w:bCs/>
                <w:sz w:val="20"/>
                <w:szCs w:val="20"/>
              </w:rPr>
            </w:pPr>
            <w:r w:rsidRPr="002B66CC">
              <w:rPr>
                <w:rFonts w:ascii="Arial" w:hAnsi="Arial" w:cs="Arial"/>
                <w:b/>
                <w:bCs/>
                <w:sz w:val="20"/>
                <w:szCs w:val="20"/>
              </w:rPr>
              <w:t xml:space="preserve">44 </w:t>
            </w:r>
          </w:p>
        </w:tc>
      </w:tr>
      <w:tr w:rsidR="002B66CC" w:rsidRPr="002B66CC" w14:paraId="00001648" w14:textId="77777777" w:rsidTr="002B66C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F6C950" w14:textId="77777777" w:rsidR="002B66CC" w:rsidRPr="002B66CC" w:rsidRDefault="002B66CC" w:rsidP="002B66CC">
            <w:pPr>
              <w:spacing w:after="0" w:line="240" w:lineRule="auto"/>
              <w:ind w:right="57"/>
              <w:contextualSpacing/>
              <w:jc w:val="right"/>
              <w:rPr>
                <w:rFonts w:ascii="Arial" w:hAnsi="Arial" w:cs="Arial"/>
                <w:sz w:val="20"/>
                <w:szCs w:val="20"/>
              </w:rPr>
            </w:pPr>
            <w:r w:rsidRPr="002B66CC">
              <w:rPr>
                <w:rFonts w:ascii="Arial" w:hAnsi="Arial" w:cs="Arial"/>
                <w:sz w:val="20"/>
                <w:szCs w:val="20"/>
              </w:rPr>
              <w:lastRenderedPageBreak/>
              <w:t> </w:t>
            </w:r>
          </w:p>
        </w:tc>
        <w:tc>
          <w:tcPr>
            <w:tcW w:w="23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95D42F" w14:textId="77777777" w:rsidR="002B66CC" w:rsidRPr="002B66CC" w:rsidRDefault="002B66CC" w:rsidP="002B66CC">
            <w:pPr>
              <w:spacing w:after="0" w:line="240" w:lineRule="auto"/>
              <w:ind w:right="57"/>
              <w:contextualSpacing/>
              <w:rPr>
                <w:rFonts w:ascii="Arial" w:hAnsi="Arial" w:cs="Arial"/>
                <w:i/>
                <w:iCs/>
                <w:sz w:val="20"/>
                <w:szCs w:val="20"/>
              </w:rPr>
            </w:pPr>
            <w:r w:rsidRPr="002B66CC">
              <w:rPr>
                <w:rFonts w:ascii="Arial" w:hAnsi="Arial" w:cs="Arial"/>
                <w:i/>
                <w:iCs/>
                <w:sz w:val="20"/>
                <w:szCs w:val="20"/>
              </w:rPr>
              <w:t>Botolan</w:t>
            </w:r>
          </w:p>
        </w:tc>
        <w:tc>
          <w:tcPr>
            <w:tcW w:w="5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F9EBE8" w14:textId="55EB2FD5" w:rsidR="002B66CC" w:rsidRPr="002B66CC" w:rsidRDefault="002B66CC" w:rsidP="002B66CC">
            <w:pPr>
              <w:spacing w:after="0" w:line="240" w:lineRule="auto"/>
              <w:ind w:right="57"/>
              <w:contextualSpacing/>
              <w:jc w:val="right"/>
              <w:rPr>
                <w:rFonts w:ascii="Arial" w:hAnsi="Arial" w:cs="Arial"/>
                <w:i/>
                <w:iCs/>
                <w:color w:val="auto"/>
                <w:sz w:val="20"/>
                <w:szCs w:val="20"/>
              </w:rPr>
            </w:pPr>
            <w:r w:rsidRPr="002B66CC">
              <w:rPr>
                <w:rFonts w:ascii="Arial" w:hAnsi="Arial" w:cs="Arial"/>
                <w:i/>
                <w:iCs/>
                <w:sz w:val="20"/>
                <w:szCs w:val="20"/>
              </w:rPr>
              <w:t xml:space="preserve">4 </w:t>
            </w:r>
          </w:p>
        </w:tc>
        <w:tc>
          <w:tcPr>
            <w:tcW w:w="59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DC2581" w14:textId="69A631C2" w:rsidR="002B66CC" w:rsidRPr="002B66CC" w:rsidRDefault="002B66CC" w:rsidP="002B66CC">
            <w:pPr>
              <w:spacing w:after="0" w:line="240" w:lineRule="auto"/>
              <w:ind w:right="57"/>
              <w:contextualSpacing/>
              <w:jc w:val="right"/>
              <w:rPr>
                <w:rFonts w:ascii="Arial" w:hAnsi="Arial" w:cs="Arial"/>
                <w:i/>
                <w:iCs/>
                <w:sz w:val="20"/>
                <w:szCs w:val="20"/>
              </w:rPr>
            </w:pPr>
            <w:r w:rsidRPr="002B66CC">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97BA60" w14:textId="39CC44C5" w:rsidR="002B66CC" w:rsidRPr="002B66CC" w:rsidRDefault="002B66CC" w:rsidP="002B66CC">
            <w:pPr>
              <w:spacing w:after="0" w:line="240" w:lineRule="auto"/>
              <w:ind w:right="57"/>
              <w:contextualSpacing/>
              <w:jc w:val="right"/>
              <w:rPr>
                <w:rFonts w:ascii="Arial" w:hAnsi="Arial" w:cs="Arial"/>
                <w:i/>
                <w:iCs/>
                <w:sz w:val="20"/>
                <w:szCs w:val="20"/>
              </w:rPr>
            </w:pPr>
            <w:r w:rsidRPr="002B66CC">
              <w:rPr>
                <w:rFonts w:ascii="Arial" w:hAnsi="Arial" w:cs="Arial"/>
                <w:i/>
                <w:iCs/>
                <w:sz w:val="20"/>
                <w:szCs w:val="20"/>
              </w:rPr>
              <w:t xml:space="preserve"> 20 </w:t>
            </w:r>
          </w:p>
        </w:tc>
        <w:tc>
          <w:tcPr>
            <w:tcW w:w="6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5E006" w14:textId="18523915" w:rsidR="002B66CC" w:rsidRPr="002B66CC" w:rsidRDefault="002B66CC" w:rsidP="002B66CC">
            <w:pPr>
              <w:spacing w:after="0" w:line="240" w:lineRule="auto"/>
              <w:ind w:right="57"/>
              <w:contextualSpacing/>
              <w:jc w:val="right"/>
              <w:rPr>
                <w:rFonts w:ascii="Arial" w:hAnsi="Arial" w:cs="Arial"/>
                <w:i/>
                <w:iCs/>
                <w:sz w:val="20"/>
                <w:szCs w:val="20"/>
              </w:rPr>
            </w:pPr>
            <w:r w:rsidRPr="002B66CC">
              <w:rPr>
                <w:rFonts w:ascii="Arial" w:hAnsi="Arial" w:cs="Arial"/>
                <w:i/>
                <w:iCs/>
                <w:sz w:val="20"/>
                <w:szCs w:val="20"/>
              </w:rPr>
              <w:t xml:space="preserve">- </w:t>
            </w:r>
          </w:p>
        </w:tc>
      </w:tr>
      <w:tr w:rsidR="002B66CC" w:rsidRPr="002B66CC" w14:paraId="58F954C8" w14:textId="77777777" w:rsidTr="002B66C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63824E" w14:textId="77777777" w:rsidR="002B66CC" w:rsidRPr="002B66CC" w:rsidRDefault="002B66CC" w:rsidP="002B66CC">
            <w:pPr>
              <w:spacing w:after="0" w:line="240" w:lineRule="auto"/>
              <w:ind w:right="57"/>
              <w:contextualSpacing/>
              <w:jc w:val="right"/>
              <w:rPr>
                <w:rFonts w:ascii="Arial" w:hAnsi="Arial" w:cs="Arial"/>
                <w:sz w:val="20"/>
                <w:szCs w:val="20"/>
              </w:rPr>
            </w:pPr>
            <w:r w:rsidRPr="002B66CC">
              <w:rPr>
                <w:rFonts w:ascii="Arial" w:hAnsi="Arial" w:cs="Arial"/>
                <w:sz w:val="20"/>
                <w:szCs w:val="20"/>
              </w:rPr>
              <w:t> </w:t>
            </w:r>
          </w:p>
        </w:tc>
        <w:tc>
          <w:tcPr>
            <w:tcW w:w="23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8A9C03" w14:textId="77777777" w:rsidR="002B66CC" w:rsidRPr="002B66CC" w:rsidRDefault="002B66CC" w:rsidP="002B66CC">
            <w:pPr>
              <w:spacing w:after="0" w:line="240" w:lineRule="auto"/>
              <w:ind w:right="57"/>
              <w:contextualSpacing/>
              <w:rPr>
                <w:rFonts w:ascii="Arial" w:hAnsi="Arial" w:cs="Arial"/>
                <w:i/>
                <w:iCs/>
                <w:sz w:val="20"/>
                <w:szCs w:val="20"/>
              </w:rPr>
            </w:pPr>
            <w:r w:rsidRPr="002B66CC">
              <w:rPr>
                <w:rFonts w:ascii="Arial" w:hAnsi="Arial" w:cs="Arial"/>
                <w:i/>
                <w:iCs/>
                <w:sz w:val="20"/>
                <w:szCs w:val="20"/>
              </w:rPr>
              <w:t>Castillejos</w:t>
            </w:r>
          </w:p>
        </w:tc>
        <w:tc>
          <w:tcPr>
            <w:tcW w:w="5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01720" w14:textId="79330C8C" w:rsidR="002B66CC" w:rsidRPr="002B66CC" w:rsidRDefault="002B66CC" w:rsidP="002B66CC">
            <w:pPr>
              <w:spacing w:after="0" w:line="240" w:lineRule="auto"/>
              <w:ind w:right="57"/>
              <w:contextualSpacing/>
              <w:jc w:val="right"/>
              <w:rPr>
                <w:rFonts w:ascii="Arial" w:hAnsi="Arial" w:cs="Arial"/>
                <w:i/>
                <w:iCs/>
                <w:color w:val="auto"/>
                <w:sz w:val="20"/>
                <w:szCs w:val="20"/>
              </w:rPr>
            </w:pPr>
            <w:r w:rsidRPr="002B66CC">
              <w:rPr>
                <w:rFonts w:ascii="Arial" w:hAnsi="Arial" w:cs="Arial"/>
                <w:i/>
                <w:iCs/>
                <w:sz w:val="20"/>
                <w:szCs w:val="20"/>
              </w:rPr>
              <w:t xml:space="preserve">12 </w:t>
            </w:r>
          </w:p>
        </w:tc>
        <w:tc>
          <w:tcPr>
            <w:tcW w:w="59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D40004" w14:textId="477EC96A" w:rsidR="002B66CC" w:rsidRPr="002B66CC" w:rsidRDefault="002B66CC" w:rsidP="002B66CC">
            <w:pPr>
              <w:spacing w:after="0" w:line="240" w:lineRule="auto"/>
              <w:ind w:right="57"/>
              <w:contextualSpacing/>
              <w:jc w:val="right"/>
              <w:rPr>
                <w:rFonts w:ascii="Arial" w:hAnsi="Arial" w:cs="Arial"/>
                <w:i/>
                <w:iCs/>
                <w:sz w:val="20"/>
                <w:szCs w:val="20"/>
              </w:rPr>
            </w:pPr>
            <w:r w:rsidRPr="002B66CC">
              <w:rPr>
                <w:rFonts w:ascii="Arial" w:hAnsi="Arial" w:cs="Arial"/>
                <w:i/>
                <w:iCs/>
                <w:sz w:val="20"/>
                <w:szCs w:val="20"/>
              </w:rPr>
              <w:t xml:space="preserve">12 </w:t>
            </w:r>
          </w:p>
        </w:tc>
        <w:tc>
          <w:tcPr>
            <w:tcW w:w="68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1167AD" w14:textId="067E692E" w:rsidR="002B66CC" w:rsidRPr="002B66CC" w:rsidRDefault="002B66CC" w:rsidP="002B66CC">
            <w:pPr>
              <w:spacing w:after="0" w:line="240" w:lineRule="auto"/>
              <w:ind w:right="57"/>
              <w:contextualSpacing/>
              <w:jc w:val="right"/>
              <w:rPr>
                <w:rFonts w:ascii="Arial" w:hAnsi="Arial" w:cs="Arial"/>
                <w:i/>
                <w:iCs/>
                <w:sz w:val="20"/>
                <w:szCs w:val="20"/>
              </w:rPr>
            </w:pPr>
            <w:r w:rsidRPr="002B66CC">
              <w:rPr>
                <w:rFonts w:ascii="Arial" w:hAnsi="Arial" w:cs="Arial"/>
                <w:i/>
                <w:iCs/>
                <w:sz w:val="20"/>
                <w:szCs w:val="20"/>
              </w:rPr>
              <w:t xml:space="preserve"> 44 </w:t>
            </w:r>
          </w:p>
        </w:tc>
        <w:tc>
          <w:tcPr>
            <w:tcW w:w="6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C349F7" w14:textId="621947A5" w:rsidR="002B66CC" w:rsidRPr="002B66CC" w:rsidRDefault="002B66CC" w:rsidP="002B66CC">
            <w:pPr>
              <w:spacing w:after="0" w:line="240" w:lineRule="auto"/>
              <w:ind w:right="57"/>
              <w:contextualSpacing/>
              <w:jc w:val="right"/>
              <w:rPr>
                <w:rFonts w:ascii="Arial" w:hAnsi="Arial" w:cs="Arial"/>
                <w:i/>
                <w:iCs/>
                <w:sz w:val="20"/>
                <w:szCs w:val="20"/>
              </w:rPr>
            </w:pPr>
            <w:r w:rsidRPr="002B66CC">
              <w:rPr>
                <w:rFonts w:ascii="Arial" w:hAnsi="Arial" w:cs="Arial"/>
                <w:i/>
                <w:iCs/>
                <w:sz w:val="20"/>
                <w:szCs w:val="20"/>
              </w:rPr>
              <w:t xml:space="preserve"> 44 </w:t>
            </w:r>
          </w:p>
        </w:tc>
      </w:tr>
      <w:tr w:rsidR="002B66CC" w:rsidRPr="002B66CC" w14:paraId="5D792F1A" w14:textId="77777777" w:rsidTr="002B66C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366481" w14:textId="77777777" w:rsidR="002B66CC" w:rsidRPr="002B66CC" w:rsidRDefault="002B66CC" w:rsidP="002B66CC">
            <w:pPr>
              <w:spacing w:after="0" w:line="240" w:lineRule="auto"/>
              <w:ind w:right="57"/>
              <w:contextualSpacing/>
              <w:jc w:val="right"/>
              <w:rPr>
                <w:rFonts w:ascii="Arial" w:hAnsi="Arial" w:cs="Arial"/>
                <w:sz w:val="20"/>
                <w:szCs w:val="20"/>
              </w:rPr>
            </w:pPr>
            <w:r w:rsidRPr="002B66CC">
              <w:rPr>
                <w:rFonts w:ascii="Arial" w:hAnsi="Arial" w:cs="Arial"/>
                <w:sz w:val="20"/>
                <w:szCs w:val="20"/>
              </w:rPr>
              <w:t> </w:t>
            </w:r>
          </w:p>
        </w:tc>
        <w:tc>
          <w:tcPr>
            <w:tcW w:w="23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BA9F9F" w14:textId="77777777" w:rsidR="002B66CC" w:rsidRPr="002B66CC" w:rsidRDefault="002B66CC" w:rsidP="002B66CC">
            <w:pPr>
              <w:spacing w:after="0" w:line="240" w:lineRule="auto"/>
              <w:ind w:right="57"/>
              <w:contextualSpacing/>
              <w:rPr>
                <w:rFonts w:ascii="Arial" w:hAnsi="Arial" w:cs="Arial"/>
                <w:i/>
                <w:iCs/>
                <w:sz w:val="20"/>
                <w:szCs w:val="20"/>
              </w:rPr>
            </w:pPr>
            <w:r w:rsidRPr="002B66CC">
              <w:rPr>
                <w:rFonts w:ascii="Arial" w:hAnsi="Arial" w:cs="Arial"/>
                <w:i/>
                <w:iCs/>
                <w:sz w:val="20"/>
                <w:szCs w:val="20"/>
              </w:rPr>
              <w:t xml:space="preserve"> San Antonio</w:t>
            </w:r>
          </w:p>
        </w:tc>
        <w:tc>
          <w:tcPr>
            <w:tcW w:w="5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8A9338" w14:textId="16863010" w:rsidR="002B66CC" w:rsidRPr="002B66CC" w:rsidRDefault="002B66CC" w:rsidP="002B66CC">
            <w:pPr>
              <w:spacing w:after="0" w:line="240" w:lineRule="auto"/>
              <w:ind w:right="57"/>
              <w:contextualSpacing/>
              <w:jc w:val="right"/>
              <w:rPr>
                <w:rFonts w:ascii="Arial" w:hAnsi="Arial" w:cs="Arial"/>
                <w:i/>
                <w:iCs/>
                <w:color w:val="auto"/>
                <w:sz w:val="20"/>
                <w:szCs w:val="20"/>
              </w:rPr>
            </w:pPr>
            <w:r w:rsidRPr="002B66CC">
              <w:rPr>
                <w:rFonts w:ascii="Arial" w:hAnsi="Arial" w:cs="Arial"/>
                <w:i/>
                <w:iCs/>
                <w:sz w:val="20"/>
                <w:szCs w:val="20"/>
              </w:rPr>
              <w:t xml:space="preserve">14 </w:t>
            </w:r>
          </w:p>
        </w:tc>
        <w:tc>
          <w:tcPr>
            <w:tcW w:w="59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3E99F2" w14:textId="68989CD4" w:rsidR="002B66CC" w:rsidRPr="002B66CC" w:rsidRDefault="002B66CC" w:rsidP="002B66CC">
            <w:pPr>
              <w:spacing w:after="0" w:line="240" w:lineRule="auto"/>
              <w:ind w:right="57"/>
              <w:contextualSpacing/>
              <w:jc w:val="right"/>
              <w:rPr>
                <w:rFonts w:ascii="Arial" w:hAnsi="Arial" w:cs="Arial"/>
                <w:i/>
                <w:iCs/>
                <w:sz w:val="20"/>
                <w:szCs w:val="20"/>
              </w:rPr>
            </w:pPr>
            <w:r w:rsidRPr="002B66CC">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A4A125" w14:textId="659B12E8" w:rsidR="002B66CC" w:rsidRPr="002B66CC" w:rsidRDefault="002B66CC" w:rsidP="002B66CC">
            <w:pPr>
              <w:spacing w:after="0" w:line="240" w:lineRule="auto"/>
              <w:ind w:right="57"/>
              <w:contextualSpacing/>
              <w:jc w:val="right"/>
              <w:rPr>
                <w:rFonts w:ascii="Arial" w:hAnsi="Arial" w:cs="Arial"/>
                <w:i/>
                <w:iCs/>
                <w:sz w:val="20"/>
                <w:szCs w:val="20"/>
              </w:rPr>
            </w:pPr>
            <w:r w:rsidRPr="002B66CC">
              <w:rPr>
                <w:rFonts w:ascii="Arial" w:hAnsi="Arial" w:cs="Arial"/>
                <w:i/>
                <w:iCs/>
                <w:sz w:val="20"/>
                <w:szCs w:val="20"/>
              </w:rPr>
              <w:t xml:space="preserve"> 40 </w:t>
            </w:r>
          </w:p>
        </w:tc>
        <w:tc>
          <w:tcPr>
            <w:tcW w:w="6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C6E62E" w14:textId="35A18720" w:rsidR="002B66CC" w:rsidRPr="002B66CC" w:rsidRDefault="002B66CC" w:rsidP="002B66CC">
            <w:pPr>
              <w:spacing w:after="0" w:line="240" w:lineRule="auto"/>
              <w:ind w:right="57"/>
              <w:contextualSpacing/>
              <w:jc w:val="right"/>
              <w:rPr>
                <w:rFonts w:ascii="Arial" w:hAnsi="Arial" w:cs="Arial"/>
                <w:i/>
                <w:iCs/>
                <w:sz w:val="20"/>
                <w:szCs w:val="20"/>
              </w:rPr>
            </w:pPr>
            <w:r w:rsidRPr="002B66CC">
              <w:rPr>
                <w:rFonts w:ascii="Arial" w:hAnsi="Arial" w:cs="Arial"/>
                <w:i/>
                <w:iCs/>
                <w:sz w:val="20"/>
                <w:szCs w:val="20"/>
              </w:rPr>
              <w:t xml:space="preserve">- </w:t>
            </w:r>
          </w:p>
        </w:tc>
      </w:tr>
      <w:tr w:rsidR="002B66CC" w:rsidRPr="002B66CC" w14:paraId="13F28132" w14:textId="77777777" w:rsidTr="002B66C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10E1B9" w14:textId="77777777" w:rsidR="002B66CC" w:rsidRPr="002B66CC" w:rsidRDefault="002B66CC" w:rsidP="002B66CC">
            <w:pPr>
              <w:spacing w:after="0" w:line="240" w:lineRule="auto"/>
              <w:ind w:right="57"/>
              <w:contextualSpacing/>
              <w:jc w:val="right"/>
              <w:rPr>
                <w:rFonts w:ascii="Arial" w:hAnsi="Arial" w:cs="Arial"/>
                <w:sz w:val="20"/>
                <w:szCs w:val="20"/>
              </w:rPr>
            </w:pPr>
            <w:r w:rsidRPr="002B66CC">
              <w:rPr>
                <w:rFonts w:ascii="Arial" w:hAnsi="Arial" w:cs="Arial"/>
                <w:sz w:val="20"/>
                <w:szCs w:val="20"/>
              </w:rPr>
              <w:t> </w:t>
            </w:r>
          </w:p>
        </w:tc>
        <w:tc>
          <w:tcPr>
            <w:tcW w:w="23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B0318D" w14:textId="77777777" w:rsidR="002B66CC" w:rsidRPr="002B66CC" w:rsidRDefault="002B66CC" w:rsidP="002B66CC">
            <w:pPr>
              <w:spacing w:after="0" w:line="240" w:lineRule="auto"/>
              <w:ind w:right="57"/>
              <w:contextualSpacing/>
              <w:rPr>
                <w:rFonts w:ascii="Arial" w:hAnsi="Arial" w:cs="Arial"/>
                <w:i/>
                <w:iCs/>
                <w:sz w:val="20"/>
                <w:szCs w:val="20"/>
              </w:rPr>
            </w:pPr>
            <w:r w:rsidRPr="002B66CC">
              <w:rPr>
                <w:rFonts w:ascii="Arial" w:hAnsi="Arial" w:cs="Arial"/>
                <w:i/>
                <w:iCs/>
                <w:sz w:val="20"/>
                <w:szCs w:val="20"/>
              </w:rPr>
              <w:t>Santa Cruz</w:t>
            </w:r>
          </w:p>
        </w:tc>
        <w:tc>
          <w:tcPr>
            <w:tcW w:w="5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9C2AC" w14:textId="35BFB7BB" w:rsidR="002B66CC" w:rsidRPr="002B66CC" w:rsidRDefault="002B66CC" w:rsidP="002B66CC">
            <w:pPr>
              <w:spacing w:after="0" w:line="240" w:lineRule="auto"/>
              <w:ind w:right="57"/>
              <w:contextualSpacing/>
              <w:jc w:val="right"/>
              <w:rPr>
                <w:rFonts w:ascii="Arial" w:hAnsi="Arial" w:cs="Arial"/>
                <w:i/>
                <w:iCs/>
                <w:color w:val="auto"/>
                <w:sz w:val="20"/>
                <w:szCs w:val="20"/>
              </w:rPr>
            </w:pPr>
            <w:r w:rsidRPr="002B66CC">
              <w:rPr>
                <w:rFonts w:ascii="Arial" w:hAnsi="Arial" w:cs="Arial"/>
                <w:i/>
                <w:iCs/>
                <w:sz w:val="20"/>
                <w:szCs w:val="20"/>
              </w:rPr>
              <w:t xml:space="preserve">2 </w:t>
            </w:r>
          </w:p>
        </w:tc>
        <w:tc>
          <w:tcPr>
            <w:tcW w:w="59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5DE8CC" w14:textId="2D3F1515" w:rsidR="002B66CC" w:rsidRPr="002B66CC" w:rsidRDefault="002B66CC" w:rsidP="002B66CC">
            <w:pPr>
              <w:spacing w:after="0" w:line="240" w:lineRule="auto"/>
              <w:ind w:right="57"/>
              <w:contextualSpacing/>
              <w:jc w:val="right"/>
              <w:rPr>
                <w:rFonts w:ascii="Arial" w:hAnsi="Arial" w:cs="Arial"/>
                <w:i/>
                <w:iCs/>
                <w:sz w:val="20"/>
                <w:szCs w:val="20"/>
              </w:rPr>
            </w:pPr>
            <w:r w:rsidRPr="002B66CC">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B8A94F" w14:textId="717FDC76" w:rsidR="002B66CC" w:rsidRPr="002B66CC" w:rsidRDefault="002B66CC" w:rsidP="002B66CC">
            <w:pPr>
              <w:spacing w:after="0" w:line="240" w:lineRule="auto"/>
              <w:ind w:right="57"/>
              <w:contextualSpacing/>
              <w:jc w:val="right"/>
              <w:rPr>
                <w:rFonts w:ascii="Arial" w:hAnsi="Arial" w:cs="Arial"/>
                <w:i/>
                <w:iCs/>
                <w:sz w:val="20"/>
                <w:szCs w:val="20"/>
              </w:rPr>
            </w:pPr>
            <w:r w:rsidRPr="002B66CC">
              <w:rPr>
                <w:rFonts w:ascii="Arial" w:hAnsi="Arial" w:cs="Arial"/>
                <w:i/>
                <w:iCs/>
                <w:sz w:val="20"/>
                <w:szCs w:val="20"/>
              </w:rPr>
              <w:t xml:space="preserve"> 11 </w:t>
            </w:r>
          </w:p>
        </w:tc>
        <w:tc>
          <w:tcPr>
            <w:tcW w:w="6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41551" w14:textId="4DBB608B" w:rsidR="002B66CC" w:rsidRPr="002B66CC" w:rsidRDefault="002B66CC" w:rsidP="002B66CC">
            <w:pPr>
              <w:spacing w:after="0" w:line="240" w:lineRule="auto"/>
              <w:ind w:right="57"/>
              <w:contextualSpacing/>
              <w:jc w:val="right"/>
              <w:rPr>
                <w:rFonts w:ascii="Arial" w:hAnsi="Arial" w:cs="Arial"/>
                <w:i/>
                <w:iCs/>
                <w:sz w:val="20"/>
                <w:szCs w:val="20"/>
              </w:rPr>
            </w:pPr>
            <w:r w:rsidRPr="002B66CC">
              <w:rPr>
                <w:rFonts w:ascii="Arial" w:hAnsi="Arial" w:cs="Arial"/>
                <w:i/>
                <w:iCs/>
                <w:sz w:val="20"/>
                <w:szCs w:val="20"/>
              </w:rPr>
              <w:t xml:space="preserve">- </w:t>
            </w:r>
          </w:p>
        </w:tc>
      </w:tr>
    </w:tbl>
    <w:p w14:paraId="3F97E9BB" w14:textId="225AC745" w:rsidR="00605A55" w:rsidRPr="00605A55" w:rsidRDefault="00167DAC" w:rsidP="00605A55">
      <w:pPr>
        <w:spacing w:after="0" w:line="240" w:lineRule="auto"/>
        <w:ind w:left="709"/>
        <w:contextualSpacing/>
        <w:rPr>
          <w:rFonts w:ascii="Arial" w:eastAsia="Arial" w:hAnsi="Arial" w:cs="Arial"/>
          <w:i/>
          <w:color w:val="0070C0"/>
          <w:sz w:val="16"/>
          <w:szCs w:val="24"/>
        </w:rPr>
      </w:pPr>
      <w:r w:rsidRPr="00312874">
        <w:rPr>
          <w:rFonts w:ascii="Arial" w:hAnsi="Arial" w:cs="Arial"/>
          <w:i/>
          <w:iCs/>
          <w:color w:val="222222"/>
          <w:sz w:val="16"/>
          <w:szCs w:val="16"/>
          <w:shd w:val="clear" w:color="auto" w:fill="FFFFFF"/>
        </w:rPr>
        <w:t>N</w:t>
      </w:r>
      <w:r w:rsidRPr="00312874">
        <w:rPr>
          <w:rFonts w:ascii="Arial" w:hAnsi="Arial" w:cs="Arial"/>
          <w:i/>
          <w:iCs/>
          <w:color w:val="222222"/>
          <w:sz w:val="16"/>
          <w:szCs w:val="16"/>
          <w:shd w:val="clear" w:color="auto" w:fill="FFFFFF"/>
        </w:rPr>
        <w:t>ote: Ongoing assessment and validation</w:t>
      </w:r>
      <w:r>
        <w:rPr>
          <w:rFonts w:ascii="Arial" w:hAnsi="Arial" w:cs="Arial"/>
          <w:i/>
          <w:iCs/>
          <w:color w:val="222222"/>
          <w:sz w:val="16"/>
          <w:szCs w:val="16"/>
          <w:shd w:val="clear" w:color="auto" w:fill="FFFFFF"/>
        </w:rPr>
        <w:t xml:space="preserve"> being conducted</w:t>
      </w:r>
      <w:r w:rsidR="00E708ED">
        <w:rPr>
          <w:rFonts w:ascii="Arial" w:hAnsi="Arial" w:cs="Arial"/>
          <w:i/>
          <w:iCs/>
          <w:color w:val="222222"/>
          <w:sz w:val="16"/>
          <w:szCs w:val="16"/>
          <w:shd w:val="clear" w:color="auto" w:fill="FFFFFF"/>
        </w:rPr>
        <w:t>.</w:t>
      </w:r>
    </w:p>
    <w:p w14:paraId="41EE7231" w14:textId="77777777" w:rsidR="00605A55" w:rsidRDefault="00605A55" w:rsidP="00605A55">
      <w:pPr>
        <w:pStyle w:val="NoSpacing1"/>
        <w:ind w:left="720"/>
        <w:contextualSpacing/>
        <w:jc w:val="right"/>
        <w:rPr>
          <w:rFonts w:ascii="Arial" w:hAnsi="Arial" w:cs="Arial"/>
          <w:bCs/>
          <w:i/>
          <w:color w:val="002060"/>
          <w:sz w:val="16"/>
          <w:szCs w:val="24"/>
        </w:rPr>
      </w:pPr>
      <w:r w:rsidRPr="00A15EF8">
        <w:rPr>
          <w:rFonts w:ascii="Arial" w:hAnsi="Arial" w:cs="Arial"/>
          <w:bCs/>
          <w:i/>
          <w:color w:val="002060"/>
          <w:sz w:val="16"/>
          <w:szCs w:val="24"/>
        </w:rPr>
        <w:t>Source: DSWD-FO</w:t>
      </w:r>
      <w:r>
        <w:rPr>
          <w:rFonts w:ascii="Arial" w:hAnsi="Arial" w:cs="Arial"/>
          <w:bCs/>
          <w:i/>
          <w:color w:val="002060"/>
          <w:sz w:val="16"/>
          <w:szCs w:val="24"/>
        </w:rPr>
        <w:t>s III and MIMAROPA</w:t>
      </w:r>
    </w:p>
    <w:p w14:paraId="3C6D4B80" w14:textId="77777777" w:rsidR="00AE0FFF" w:rsidRPr="00AE0FFF" w:rsidRDefault="00AE0FFF" w:rsidP="00AE0FFF">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p>
    <w:p w14:paraId="15459847" w14:textId="71E0C445" w:rsidR="00607A89" w:rsidRPr="00167DAC" w:rsidRDefault="00EF6E2A" w:rsidP="00AC2B43">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502"/>
        <w:jc w:val="both"/>
        <w:rPr>
          <w:rFonts w:ascii="Arial" w:eastAsia="Times New Roman" w:hAnsi="Arial" w:cs="Arial"/>
          <w:color w:val="222222"/>
          <w:sz w:val="24"/>
          <w:szCs w:val="24"/>
        </w:rPr>
      </w:pPr>
      <w:r w:rsidRPr="00167DAC">
        <w:rPr>
          <w:rFonts w:ascii="Arial" w:hAnsi="Arial" w:cs="Arial"/>
          <w:b/>
          <w:bCs/>
          <w:color w:val="002060"/>
          <w:sz w:val="24"/>
          <w:szCs w:val="24"/>
        </w:rPr>
        <w:t>Damaged Houses</w:t>
      </w:r>
    </w:p>
    <w:p w14:paraId="5B956BA9" w14:textId="79E0B1AA" w:rsidR="00607A89" w:rsidRDefault="00AC2B43" w:rsidP="00AC2B43">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hAnsi="Arial" w:cs="Arial"/>
          <w:color w:val="auto"/>
          <w:sz w:val="24"/>
          <w:szCs w:val="24"/>
        </w:rPr>
      </w:pPr>
      <w:r w:rsidRPr="00AC2B43">
        <w:rPr>
          <w:rFonts w:ascii="Arial" w:hAnsi="Arial" w:cs="Arial"/>
          <w:bCs/>
          <w:color w:val="auto"/>
          <w:sz w:val="24"/>
          <w:szCs w:val="24"/>
        </w:rPr>
        <w:t xml:space="preserve">There are </w:t>
      </w:r>
      <w:r w:rsidR="00EC73C6">
        <w:rPr>
          <w:rFonts w:ascii="Arial" w:hAnsi="Arial" w:cs="Arial"/>
          <w:b/>
          <w:bCs/>
          <w:color w:val="0070C0"/>
          <w:sz w:val="24"/>
          <w:szCs w:val="24"/>
        </w:rPr>
        <w:t>13</w:t>
      </w:r>
      <w:r w:rsidRPr="00AC2B43">
        <w:rPr>
          <w:rFonts w:ascii="Arial" w:hAnsi="Arial" w:cs="Arial"/>
          <w:b/>
          <w:bCs/>
          <w:color w:val="0070C0"/>
          <w:sz w:val="24"/>
          <w:szCs w:val="24"/>
        </w:rPr>
        <w:t xml:space="preserve"> damaged houses</w:t>
      </w:r>
      <w:r w:rsidRPr="00AC2B43">
        <w:rPr>
          <w:rFonts w:ascii="Arial" w:hAnsi="Arial" w:cs="Arial"/>
          <w:bCs/>
          <w:color w:val="auto"/>
          <w:sz w:val="24"/>
          <w:szCs w:val="24"/>
        </w:rPr>
        <w:t xml:space="preserve">; of which </w:t>
      </w:r>
      <w:r w:rsidR="00EC73C6">
        <w:rPr>
          <w:rFonts w:ascii="Arial" w:hAnsi="Arial" w:cs="Arial"/>
          <w:b/>
          <w:bCs/>
          <w:color w:val="0070C0"/>
          <w:sz w:val="24"/>
          <w:szCs w:val="24"/>
        </w:rPr>
        <w:t>3</w:t>
      </w:r>
      <w:r w:rsidRPr="00AC2B43">
        <w:rPr>
          <w:rFonts w:ascii="Arial" w:hAnsi="Arial" w:cs="Arial"/>
          <w:b/>
          <w:bCs/>
          <w:color w:val="0070C0"/>
          <w:sz w:val="24"/>
          <w:szCs w:val="24"/>
        </w:rPr>
        <w:t xml:space="preserve"> are totally damaged </w:t>
      </w:r>
      <w:r w:rsidRPr="00AC2B43">
        <w:rPr>
          <w:rFonts w:ascii="Arial" w:hAnsi="Arial" w:cs="Arial"/>
          <w:bCs/>
          <w:color w:val="auto"/>
          <w:sz w:val="24"/>
          <w:szCs w:val="24"/>
        </w:rPr>
        <w:t xml:space="preserve">and </w:t>
      </w:r>
      <w:r w:rsidR="00EC73C6">
        <w:rPr>
          <w:rFonts w:ascii="Arial" w:hAnsi="Arial" w:cs="Arial"/>
          <w:b/>
          <w:bCs/>
          <w:color w:val="0070C0"/>
          <w:sz w:val="24"/>
          <w:szCs w:val="24"/>
        </w:rPr>
        <w:t>10</w:t>
      </w:r>
      <w:r w:rsidRPr="00AC2B43">
        <w:rPr>
          <w:rFonts w:ascii="Arial" w:hAnsi="Arial" w:cs="Arial"/>
          <w:b/>
          <w:bCs/>
          <w:color w:val="0070C0"/>
          <w:sz w:val="24"/>
          <w:szCs w:val="24"/>
        </w:rPr>
        <w:t xml:space="preserve"> are partially damaged</w:t>
      </w:r>
      <w:r w:rsidRPr="00AC2B43">
        <w:rPr>
          <w:rFonts w:ascii="Arial" w:hAnsi="Arial" w:cs="Arial"/>
          <w:bCs/>
          <w:color w:val="auto"/>
          <w:sz w:val="24"/>
          <w:szCs w:val="24"/>
        </w:rPr>
        <w:t xml:space="preserve"> (see Table </w:t>
      </w:r>
      <w:r w:rsidR="00F0488A" w:rsidRPr="00481BB7">
        <w:rPr>
          <w:rFonts w:ascii="Arial" w:hAnsi="Arial" w:cs="Arial"/>
          <w:color w:val="auto"/>
          <w:sz w:val="24"/>
          <w:szCs w:val="24"/>
        </w:rPr>
        <w:t xml:space="preserve">(see Table </w:t>
      </w:r>
      <w:r w:rsidR="00BE039E" w:rsidRPr="00481BB7">
        <w:rPr>
          <w:rFonts w:ascii="Arial" w:hAnsi="Arial" w:cs="Arial"/>
          <w:color w:val="auto"/>
          <w:sz w:val="24"/>
          <w:szCs w:val="24"/>
        </w:rPr>
        <w:t>4</w:t>
      </w:r>
      <w:r w:rsidR="00F0488A" w:rsidRPr="00481BB7">
        <w:rPr>
          <w:rFonts w:ascii="Arial" w:hAnsi="Arial" w:cs="Arial"/>
          <w:color w:val="auto"/>
          <w:sz w:val="24"/>
          <w:szCs w:val="24"/>
        </w:rPr>
        <w:t>).</w:t>
      </w:r>
    </w:p>
    <w:p w14:paraId="1E14A4CB" w14:textId="77777777" w:rsidR="00167DAC" w:rsidRPr="00167DAC" w:rsidRDefault="00167DAC" w:rsidP="00167DA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auto"/>
          <w:sz w:val="24"/>
          <w:szCs w:val="24"/>
        </w:rPr>
      </w:pPr>
    </w:p>
    <w:p w14:paraId="0B5ED2A4" w14:textId="7EAAD130" w:rsidR="002004E9" w:rsidRDefault="00F0488A" w:rsidP="00AC2B43">
      <w:pPr>
        <w:pStyle w:val="m-8069443085632174705gmail-msonormal"/>
        <w:shd w:val="clear" w:color="auto" w:fill="FFFFFF"/>
        <w:spacing w:before="0" w:beforeAutospacing="0" w:after="0" w:afterAutospacing="0"/>
        <w:ind w:left="142" w:firstLine="207"/>
        <w:contextualSpacing/>
        <w:jc w:val="both"/>
        <w:rPr>
          <w:rFonts w:ascii="Arial" w:hAnsi="Arial" w:cs="Arial"/>
          <w:b/>
          <w:bCs/>
          <w:i/>
          <w:iCs/>
          <w:color w:val="222222"/>
          <w:sz w:val="20"/>
        </w:rPr>
      </w:pPr>
      <w:r w:rsidRPr="00E539A6">
        <w:rPr>
          <w:rFonts w:ascii="Arial" w:hAnsi="Arial" w:cs="Arial"/>
          <w:b/>
          <w:bCs/>
          <w:i/>
          <w:iCs/>
          <w:color w:val="222222"/>
          <w:sz w:val="20"/>
        </w:rPr>
        <w:t xml:space="preserve">Table </w:t>
      </w:r>
      <w:r w:rsidR="00BE039E">
        <w:rPr>
          <w:rFonts w:ascii="Arial" w:hAnsi="Arial" w:cs="Arial"/>
          <w:b/>
          <w:bCs/>
          <w:i/>
          <w:iCs/>
          <w:color w:val="222222"/>
          <w:sz w:val="20"/>
        </w:rPr>
        <w:t>4</w:t>
      </w:r>
      <w:r w:rsidRPr="00E539A6">
        <w:rPr>
          <w:rFonts w:ascii="Arial" w:hAnsi="Arial" w:cs="Arial"/>
          <w:b/>
          <w:bCs/>
          <w:i/>
          <w:iCs/>
          <w:color w:val="222222"/>
          <w:sz w:val="20"/>
        </w:rPr>
        <w:t>. Status of Damaged Houses</w:t>
      </w:r>
    </w:p>
    <w:tbl>
      <w:tblPr>
        <w:tblW w:w="4778" w:type="pct"/>
        <w:tblInd w:w="421" w:type="dxa"/>
        <w:tblCellMar>
          <w:left w:w="0" w:type="dxa"/>
          <w:right w:w="0" w:type="dxa"/>
        </w:tblCellMar>
        <w:tblLook w:val="04A0" w:firstRow="1" w:lastRow="0" w:firstColumn="1" w:lastColumn="0" w:noHBand="0" w:noVBand="1"/>
      </w:tblPr>
      <w:tblGrid>
        <w:gridCol w:w="143"/>
        <w:gridCol w:w="4559"/>
        <w:gridCol w:w="980"/>
        <w:gridCol w:w="1662"/>
        <w:gridCol w:w="1857"/>
      </w:tblGrid>
      <w:tr w:rsidR="00EC73C6" w:rsidRPr="00EC73C6" w14:paraId="031E523F" w14:textId="77777777" w:rsidTr="00EC73C6">
        <w:trPr>
          <w:trHeight w:val="20"/>
        </w:trPr>
        <w:tc>
          <w:tcPr>
            <w:tcW w:w="255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65DBCB2B" w14:textId="77777777" w:rsidR="00EC73C6" w:rsidRPr="00EC73C6" w:rsidRDefault="00EC73C6" w:rsidP="00EC73C6">
            <w:pPr>
              <w:spacing w:after="0" w:line="240" w:lineRule="auto"/>
              <w:ind w:right="57"/>
              <w:contextualSpacing/>
              <w:jc w:val="center"/>
              <w:rPr>
                <w:rFonts w:ascii="Arial" w:hAnsi="Arial" w:cs="Arial"/>
                <w:b/>
                <w:bCs/>
                <w:sz w:val="20"/>
                <w:szCs w:val="20"/>
              </w:rPr>
            </w:pPr>
            <w:r w:rsidRPr="00EC73C6">
              <w:rPr>
                <w:rFonts w:ascii="Arial" w:hAnsi="Arial" w:cs="Arial"/>
                <w:b/>
                <w:bCs/>
                <w:sz w:val="20"/>
                <w:szCs w:val="20"/>
              </w:rPr>
              <w:t xml:space="preserve">REGION / PROVINCE / MUNICIPALITY </w:t>
            </w:r>
          </w:p>
        </w:tc>
        <w:tc>
          <w:tcPr>
            <w:tcW w:w="2445"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C0E13E7" w14:textId="0411B903" w:rsidR="00EC73C6" w:rsidRPr="00EC73C6" w:rsidRDefault="00EC73C6" w:rsidP="00EC73C6">
            <w:pPr>
              <w:spacing w:after="0" w:line="240" w:lineRule="auto"/>
              <w:ind w:right="57"/>
              <w:contextualSpacing/>
              <w:jc w:val="center"/>
              <w:rPr>
                <w:rFonts w:ascii="Arial" w:hAnsi="Arial" w:cs="Arial"/>
                <w:b/>
                <w:bCs/>
                <w:sz w:val="20"/>
                <w:szCs w:val="20"/>
              </w:rPr>
            </w:pPr>
            <w:r w:rsidRPr="00EC73C6">
              <w:rPr>
                <w:rFonts w:ascii="Arial" w:hAnsi="Arial" w:cs="Arial"/>
                <w:b/>
                <w:bCs/>
                <w:sz w:val="20"/>
                <w:szCs w:val="20"/>
              </w:rPr>
              <w:t xml:space="preserve">NO. OF DAMAGED HOUSES </w:t>
            </w:r>
          </w:p>
        </w:tc>
      </w:tr>
      <w:tr w:rsidR="00EC73C6" w:rsidRPr="00EC73C6" w14:paraId="30891927" w14:textId="77777777" w:rsidTr="00EC73C6">
        <w:trPr>
          <w:trHeight w:val="20"/>
        </w:trPr>
        <w:tc>
          <w:tcPr>
            <w:tcW w:w="2555" w:type="pct"/>
            <w:gridSpan w:val="2"/>
            <w:vMerge/>
            <w:tcBorders>
              <w:top w:val="single" w:sz="4" w:space="0" w:color="000000"/>
              <w:left w:val="single" w:sz="4" w:space="0" w:color="000000"/>
              <w:bottom w:val="single" w:sz="4" w:space="0" w:color="000000"/>
              <w:right w:val="single" w:sz="4" w:space="0" w:color="000000"/>
            </w:tcBorders>
            <w:vAlign w:val="center"/>
            <w:hideMark/>
          </w:tcPr>
          <w:p w14:paraId="695A092F" w14:textId="77777777" w:rsidR="00EC73C6" w:rsidRPr="00EC73C6" w:rsidRDefault="00EC73C6" w:rsidP="00EC73C6">
            <w:pPr>
              <w:spacing w:after="0" w:line="240" w:lineRule="auto"/>
              <w:ind w:right="57"/>
              <w:contextualSpacing/>
              <w:rPr>
                <w:rFonts w:ascii="Arial" w:hAnsi="Arial" w:cs="Arial"/>
                <w:b/>
                <w:bCs/>
                <w:sz w:val="20"/>
                <w:szCs w:val="20"/>
              </w:rPr>
            </w:pPr>
          </w:p>
        </w:tc>
        <w:tc>
          <w:tcPr>
            <w:tcW w:w="533"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E1F3441" w14:textId="77777777" w:rsidR="00EC73C6" w:rsidRPr="00EC73C6" w:rsidRDefault="00EC73C6" w:rsidP="00EC73C6">
            <w:pPr>
              <w:spacing w:after="0" w:line="240" w:lineRule="auto"/>
              <w:ind w:right="57"/>
              <w:contextualSpacing/>
              <w:jc w:val="center"/>
              <w:rPr>
                <w:rFonts w:ascii="Arial" w:hAnsi="Arial" w:cs="Arial"/>
                <w:b/>
                <w:bCs/>
                <w:sz w:val="20"/>
                <w:szCs w:val="20"/>
              </w:rPr>
            </w:pPr>
            <w:r w:rsidRPr="00EC73C6">
              <w:rPr>
                <w:rFonts w:ascii="Arial" w:hAnsi="Arial" w:cs="Arial"/>
                <w:b/>
                <w:bCs/>
                <w:sz w:val="20"/>
                <w:szCs w:val="20"/>
              </w:rPr>
              <w:t xml:space="preserve"> Total </w:t>
            </w:r>
          </w:p>
        </w:tc>
        <w:tc>
          <w:tcPr>
            <w:tcW w:w="903" w:type="pct"/>
            <w:tcBorders>
              <w:top w:val="single" w:sz="4" w:space="0" w:color="auto"/>
              <w:left w:val="nil"/>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4E2475D5" w14:textId="77777777" w:rsidR="00EC73C6" w:rsidRPr="00EC73C6" w:rsidRDefault="00EC73C6" w:rsidP="00EC73C6">
            <w:pPr>
              <w:spacing w:after="0" w:line="240" w:lineRule="auto"/>
              <w:ind w:right="57"/>
              <w:contextualSpacing/>
              <w:jc w:val="center"/>
              <w:rPr>
                <w:rFonts w:ascii="Arial" w:hAnsi="Arial" w:cs="Arial"/>
                <w:b/>
                <w:bCs/>
                <w:sz w:val="20"/>
                <w:szCs w:val="20"/>
              </w:rPr>
            </w:pPr>
            <w:r w:rsidRPr="00EC73C6">
              <w:rPr>
                <w:rFonts w:ascii="Arial" w:hAnsi="Arial" w:cs="Arial"/>
                <w:b/>
                <w:bCs/>
                <w:sz w:val="20"/>
                <w:szCs w:val="20"/>
              </w:rPr>
              <w:t xml:space="preserve"> Totally </w:t>
            </w:r>
          </w:p>
        </w:tc>
        <w:tc>
          <w:tcPr>
            <w:tcW w:w="1009"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7C94C83" w14:textId="77777777" w:rsidR="00EC73C6" w:rsidRPr="00EC73C6" w:rsidRDefault="00EC73C6" w:rsidP="00EC73C6">
            <w:pPr>
              <w:spacing w:after="0" w:line="240" w:lineRule="auto"/>
              <w:ind w:right="57"/>
              <w:contextualSpacing/>
              <w:jc w:val="center"/>
              <w:rPr>
                <w:rFonts w:ascii="Arial" w:hAnsi="Arial" w:cs="Arial"/>
                <w:b/>
                <w:bCs/>
                <w:sz w:val="20"/>
                <w:szCs w:val="20"/>
              </w:rPr>
            </w:pPr>
            <w:r w:rsidRPr="00EC73C6">
              <w:rPr>
                <w:rFonts w:ascii="Arial" w:hAnsi="Arial" w:cs="Arial"/>
                <w:b/>
                <w:bCs/>
                <w:sz w:val="20"/>
                <w:szCs w:val="20"/>
              </w:rPr>
              <w:t xml:space="preserve"> Partially </w:t>
            </w:r>
          </w:p>
        </w:tc>
      </w:tr>
      <w:tr w:rsidR="00EC73C6" w:rsidRPr="00EC73C6" w14:paraId="7DA92776" w14:textId="77777777" w:rsidTr="00EC73C6">
        <w:trPr>
          <w:trHeight w:val="20"/>
        </w:trPr>
        <w:tc>
          <w:tcPr>
            <w:tcW w:w="255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F42F59E" w14:textId="77777777" w:rsidR="00EC73C6" w:rsidRPr="00EC73C6" w:rsidRDefault="00EC73C6" w:rsidP="00EC73C6">
            <w:pPr>
              <w:spacing w:after="0" w:line="240" w:lineRule="auto"/>
              <w:ind w:right="57"/>
              <w:contextualSpacing/>
              <w:jc w:val="center"/>
              <w:rPr>
                <w:rFonts w:ascii="Arial" w:hAnsi="Arial" w:cs="Arial"/>
                <w:b/>
                <w:bCs/>
                <w:sz w:val="20"/>
                <w:szCs w:val="20"/>
              </w:rPr>
            </w:pPr>
            <w:r w:rsidRPr="00EC73C6">
              <w:rPr>
                <w:rFonts w:ascii="Arial" w:hAnsi="Arial" w:cs="Arial"/>
                <w:b/>
                <w:bCs/>
                <w:sz w:val="20"/>
                <w:szCs w:val="20"/>
              </w:rPr>
              <w:t>GRAND TOTAL</w:t>
            </w:r>
          </w:p>
        </w:tc>
        <w:tc>
          <w:tcPr>
            <w:tcW w:w="53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6D57488" w14:textId="384AF9F8"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13 </w:t>
            </w:r>
          </w:p>
        </w:tc>
        <w:tc>
          <w:tcPr>
            <w:tcW w:w="90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5E45FD8" w14:textId="1EBCA8CC"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3 </w:t>
            </w:r>
          </w:p>
        </w:tc>
        <w:tc>
          <w:tcPr>
            <w:tcW w:w="100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53DC487" w14:textId="44B74DA8"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10 </w:t>
            </w:r>
          </w:p>
        </w:tc>
      </w:tr>
      <w:tr w:rsidR="00EC73C6" w:rsidRPr="00EC73C6" w14:paraId="4E0DD608" w14:textId="77777777" w:rsidTr="00EC73C6">
        <w:trPr>
          <w:trHeight w:val="20"/>
        </w:trPr>
        <w:tc>
          <w:tcPr>
            <w:tcW w:w="2555"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D5BD174" w14:textId="77777777" w:rsidR="00EC73C6" w:rsidRPr="00EC73C6" w:rsidRDefault="00EC73C6" w:rsidP="00EC73C6">
            <w:pPr>
              <w:spacing w:after="0" w:line="240" w:lineRule="auto"/>
              <w:ind w:right="57"/>
              <w:contextualSpacing/>
              <w:rPr>
                <w:rFonts w:ascii="Arial" w:hAnsi="Arial" w:cs="Arial"/>
                <w:b/>
                <w:bCs/>
                <w:sz w:val="20"/>
                <w:szCs w:val="20"/>
              </w:rPr>
            </w:pPr>
            <w:r w:rsidRPr="00EC73C6">
              <w:rPr>
                <w:rFonts w:ascii="Arial" w:hAnsi="Arial" w:cs="Arial"/>
                <w:b/>
                <w:bCs/>
                <w:sz w:val="20"/>
                <w:szCs w:val="20"/>
              </w:rPr>
              <w:t>REGION III</w:t>
            </w:r>
          </w:p>
        </w:tc>
        <w:tc>
          <w:tcPr>
            <w:tcW w:w="5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7F2516" w14:textId="0D9266B9"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3 </w:t>
            </w:r>
          </w:p>
        </w:tc>
        <w:tc>
          <w:tcPr>
            <w:tcW w:w="90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6BE7D94" w14:textId="12CDAEF7"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3 </w:t>
            </w:r>
          </w:p>
        </w:tc>
        <w:tc>
          <w:tcPr>
            <w:tcW w:w="10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4E486A3" w14:textId="2E4C4C9F"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w:t>
            </w:r>
          </w:p>
        </w:tc>
      </w:tr>
      <w:tr w:rsidR="00EC73C6" w:rsidRPr="00EC73C6" w14:paraId="6861E7B2" w14:textId="77777777" w:rsidTr="00EC73C6">
        <w:trPr>
          <w:trHeight w:val="20"/>
        </w:trPr>
        <w:tc>
          <w:tcPr>
            <w:tcW w:w="255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D8E14D" w14:textId="77777777" w:rsidR="00EC73C6" w:rsidRPr="00EC73C6" w:rsidRDefault="00EC73C6" w:rsidP="00EC73C6">
            <w:pPr>
              <w:spacing w:after="0" w:line="240" w:lineRule="auto"/>
              <w:ind w:right="57"/>
              <w:contextualSpacing/>
              <w:rPr>
                <w:rFonts w:ascii="Arial" w:hAnsi="Arial" w:cs="Arial"/>
                <w:b/>
                <w:bCs/>
                <w:sz w:val="20"/>
                <w:szCs w:val="20"/>
              </w:rPr>
            </w:pPr>
            <w:r w:rsidRPr="00EC73C6">
              <w:rPr>
                <w:rFonts w:ascii="Arial" w:hAnsi="Arial" w:cs="Arial"/>
                <w:b/>
                <w:bCs/>
                <w:sz w:val="20"/>
                <w:szCs w:val="20"/>
              </w:rPr>
              <w:t>Zambales</w:t>
            </w:r>
          </w:p>
        </w:tc>
        <w:tc>
          <w:tcPr>
            <w:tcW w:w="5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480C22" w14:textId="5080DAD1"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3 </w:t>
            </w:r>
          </w:p>
        </w:tc>
        <w:tc>
          <w:tcPr>
            <w:tcW w:w="90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0640EE" w14:textId="5EE1B962"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3 </w:t>
            </w:r>
          </w:p>
        </w:tc>
        <w:tc>
          <w:tcPr>
            <w:tcW w:w="10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F5B65D" w14:textId="0C64BD25"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w:t>
            </w:r>
          </w:p>
        </w:tc>
      </w:tr>
      <w:tr w:rsidR="00EC73C6" w:rsidRPr="00EC73C6" w14:paraId="290FD0EB" w14:textId="77777777" w:rsidTr="00EC73C6">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0296AC" w14:textId="77777777" w:rsidR="00EC73C6" w:rsidRPr="00EC73C6" w:rsidRDefault="00EC73C6" w:rsidP="00EC73C6">
            <w:pPr>
              <w:spacing w:after="0" w:line="240" w:lineRule="auto"/>
              <w:ind w:right="57"/>
              <w:contextualSpacing/>
              <w:jc w:val="right"/>
              <w:rPr>
                <w:rFonts w:ascii="Arial" w:hAnsi="Arial" w:cs="Arial"/>
                <w:sz w:val="20"/>
                <w:szCs w:val="20"/>
              </w:rPr>
            </w:pPr>
            <w:r w:rsidRPr="00EC73C6">
              <w:rPr>
                <w:rFonts w:ascii="Arial" w:hAnsi="Arial" w:cs="Arial"/>
                <w:sz w:val="20"/>
                <w:szCs w:val="20"/>
              </w:rPr>
              <w:t> </w:t>
            </w:r>
          </w:p>
        </w:tc>
        <w:tc>
          <w:tcPr>
            <w:tcW w:w="247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5AF363" w14:textId="77777777" w:rsidR="00EC73C6" w:rsidRPr="00EC73C6" w:rsidRDefault="00EC73C6" w:rsidP="00EC73C6">
            <w:pPr>
              <w:spacing w:after="0" w:line="240" w:lineRule="auto"/>
              <w:ind w:right="57"/>
              <w:contextualSpacing/>
              <w:rPr>
                <w:rFonts w:ascii="Arial" w:hAnsi="Arial" w:cs="Arial"/>
                <w:i/>
                <w:iCs/>
                <w:sz w:val="20"/>
                <w:szCs w:val="20"/>
              </w:rPr>
            </w:pPr>
            <w:r w:rsidRPr="00EC73C6">
              <w:rPr>
                <w:rFonts w:ascii="Arial" w:hAnsi="Arial" w:cs="Arial"/>
                <w:i/>
                <w:iCs/>
                <w:sz w:val="20"/>
                <w:szCs w:val="20"/>
              </w:rPr>
              <w:t>Botolan</w:t>
            </w:r>
          </w:p>
        </w:tc>
        <w:tc>
          <w:tcPr>
            <w:tcW w:w="5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3811ED" w14:textId="7874A893" w:rsidR="00EC73C6" w:rsidRPr="00EC73C6" w:rsidRDefault="00EC73C6" w:rsidP="00EC73C6">
            <w:pPr>
              <w:spacing w:after="0" w:line="240" w:lineRule="auto"/>
              <w:ind w:right="57"/>
              <w:contextualSpacing/>
              <w:jc w:val="right"/>
              <w:rPr>
                <w:rFonts w:ascii="Arial" w:hAnsi="Arial" w:cs="Arial"/>
                <w:i/>
                <w:iCs/>
                <w:color w:val="auto"/>
                <w:sz w:val="20"/>
                <w:szCs w:val="20"/>
              </w:rPr>
            </w:pPr>
            <w:r w:rsidRPr="00EC73C6">
              <w:rPr>
                <w:rFonts w:ascii="Arial" w:hAnsi="Arial" w:cs="Arial"/>
                <w:i/>
                <w:iCs/>
                <w:sz w:val="20"/>
                <w:szCs w:val="20"/>
              </w:rPr>
              <w:t xml:space="preserve"> 1 </w:t>
            </w:r>
          </w:p>
        </w:tc>
        <w:tc>
          <w:tcPr>
            <w:tcW w:w="9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49FC5" w14:textId="36D0876B"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1 </w:t>
            </w:r>
          </w:p>
        </w:tc>
        <w:tc>
          <w:tcPr>
            <w:tcW w:w="10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4206E8" w14:textId="462E14EC"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 </w:t>
            </w:r>
          </w:p>
        </w:tc>
      </w:tr>
      <w:tr w:rsidR="00EC73C6" w:rsidRPr="00EC73C6" w14:paraId="09851108" w14:textId="77777777" w:rsidTr="00EC73C6">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CE8AA8" w14:textId="77777777" w:rsidR="00EC73C6" w:rsidRPr="00EC73C6" w:rsidRDefault="00EC73C6" w:rsidP="00EC73C6">
            <w:pPr>
              <w:spacing w:after="0" w:line="240" w:lineRule="auto"/>
              <w:ind w:right="57"/>
              <w:contextualSpacing/>
              <w:jc w:val="right"/>
              <w:rPr>
                <w:rFonts w:ascii="Arial" w:hAnsi="Arial" w:cs="Arial"/>
                <w:sz w:val="20"/>
                <w:szCs w:val="20"/>
              </w:rPr>
            </w:pPr>
            <w:r w:rsidRPr="00EC73C6">
              <w:rPr>
                <w:rFonts w:ascii="Arial" w:hAnsi="Arial" w:cs="Arial"/>
                <w:sz w:val="20"/>
                <w:szCs w:val="20"/>
              </w:rPr>
              <w:t> </w:t>
            </w:r>
          </w:p>
        </w:tc>
        <w:tc>
          <w:tcPr>
            <w:tcW w:w="247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AA2D38" w14:textId="77777777" w:rsidR="00EC73C6" w:rsidRPr="00EC73C6" w:rsidRDefault="00EC73C6" w:rsidP="00EC73C6">
            <w:pPr>
              <w:spacing w:after="0" w:line="240" w:lineRule="auto"/>
              <w:ind w:right="57"/>
              <w:contextualSpacing/>
              <w:rPr>
                <w:rFonts w:ascii="Arial" w:hAnsi="Arial" w:cs="Arial"/>
                <w:i/>
                <w:iCs/>
                <w:sz w:val="20"/>
                <w:szCs w:val="20"/>
              </w:rPr>
            </w:pPr>
            <w:r w:rsidRPr="00EC73C6">
              <w:rPr>
                <w:rFonts w:ascii="Arial" w:hAnsi="Arial" w:cs="Arial"/>
                <w:i/>
                <w:iCs/>
                <w:sz w:val="20"/>
                <w:szCs w:val="20"/>
              </w:rPr>
              <w:t>Santa Cruz</w:t>
            </w:r>
          </w:p>
        </w:tc>
        <w:tc>
          <w:tcPr>
            <w:tcW w:w="5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957D2E" w14:textId="2C6D3AC0" w:rsidR="00EC73C6" w:rsidRPr="00EC73C6" w:rsidRDefault="00EC73C6" w:rsidP="00EC73C6">
            <w:pPr>
              <w:spacing w:after="0" w:line="240" w:lineRule="auto"/>
              <w:ind w:right="57"/>
              <w:contextualSpacing/>
              <w:jc w:val="right"/>
              <w:rPr>
                <w:rFonts w:ascii="Arial" w:hAnsi="Arial" w:cs="Arial"/>
                <w:i/>
                <w:iCs/>
                <w:color w:val="auto"/>
                <w:sz w:val="20"/>
                <w:szCs w:val="20"/>
              </w:rPr>
            </w:pPr>
            <w:r w:rsidRPr="00EC73C6">
              <w:rPr>
                <w:rFonts w:ascii="Arial" w:hAnsi="Arial" w:cs="Arial"/>
                <w:i/>
                <w:iCs/>
                <w:sz w:val="20"/>
                <w:szCs w:val="20"/>
              </w:rPr>
              <w:t xml:space="preserve"> 2 </w:t>
            </w:r>
          </w:p>
        </w:tc>
        <w:tc>
          <w:tcPr>
            <w:tcW w:w="9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F044A0" w14:textId="557B9159"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2 </w:t>
            </w:r>
          </w:p>
        </w:tc>
        <w:tc>
          <w:tcPr>
            <w:tcW w:w="10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856BCB" w14:textId="453B48C4"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 </w:t>
            </w:r>
          </w:p>
        </w:tc>
      </w:tr>
      <w:tr w:rsidR="00EC73C6" w:rsidRPr="00EC73C6" w14:paraId="182EC54B" w14:textId="77777777" w:rsidTr="00EC73C6">
        <w:trPr>
          <w:trHeight w:val="20"/>
        </w:trPr>
        <w:tc>
          <w:tcPr>
            <w:tcW w:w="2555"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0EB21EB" w14:textId="77777777" w:rsidR="00EC73C6" w:rsidRPr="00EC73C6" w:rsidRDefault="00EC73C6" w:rsidP="00EC73C6">
            <w:pPr>
              <w:spacing w:after="0" w:line="240" w:lineRule="auto"/>
              <w:ind w:right="57"/>
              <w:contextualSpacing/>
              <w:rPr>
                <w:rFonts w:ascii="Arial" w:hAnsi="Arial" w:cs="Arial"/>
                <w:b/>
                <w:bCs/>
                <w:sz w:val="20"/>
                <w:szCs w:val="20"/>
              </w:rPr>
            </w:pPr>
            <w:r w:rsidRPr="00EC73C6">
              <w:rPr>
                <w:rFonts w:ascii="Arial" w:hAnsi="Arial" w:cs="Arial"/>
                <w:b/>
                <w:bCs/>
                <w:sz w:val="20"/>
                <w:szCs w:val="20"/>
              </w:rPr>
              <w:t>REGION MIMAROPA</w:t>
            </w:r>
          </w:p>
        </w:tc>
        <w:tc>
          <w:tcPr>
            <w:tcW w:w="5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7810F2F" w14:textId="507D90F7"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10 </w:t>
            </w:r>
          </w:p>
        </w:tc>
        <w:tc>
          <w:tcPr>
            <w:tcW w:w="90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D305D9B" w14:textId="4E04D68A"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w:t>
            </w:r>
          </w:p>
        </w:tc>
        <w:tc>
          <w:tcPr>
            <w:tcW w:w="10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383F3DA" w14:textId="21E09987"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10 </w:t>
            </w:r>
          </w:p>
        </w:tc>
      </w:tr>
      <w:tr w:rsidR="00EC73C6" w:rsidRPr="00EC73C6" w14:paraId="21B006C3" w14:textId="77777777" w:rsidTr="00EC73C6">
        <w:trPr>
          <w:trHeight w:val="20"/>
        </w:trPr>
        <w:tc>
          <w:tcPr>
            <w:tcW w:w="255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539294" w14:textId="77777777" w:rsidR="00EC73C6" w:rsidRPr="00EC73C6" w:rsidRDefault="00EC73C6" w:rsidP="00EC73C6">
            <w:pPr>
              <w:spacing w:after="0" w:line="240" w:lineRule="auto"/>
              <w:ind w:right="57"/>
              <w:contextualSpacing/>
              <w:rPr>
                <w:rFonts w:ascii="Arial" w:hAnsi="Arial" w:cs="Arial"/>
                <w:b/>
                <w:bCs/>
                <w:sz w:val="20"/>
                <w:szCs w:val="20"/>
              </w:rPr>
            </w:pPr>
            <w:r w:rsidRPr="00EC73C6">
              <w:rPr>
                <w:rFonts w:ascii="Arial" w:hAnsi="Arial" w:cs="Arial"/>
                <w:b/>
                <w:bCs/>
                <w:sz w:val="20"/>
                <w:szCs w:val="20"/>
              </w:rPr>
              <w:t>Occidental Mindoro</w:t>
            </w:r>
          </w:p>
        </w:tc>
        <w:tc>
          <w:tcPr>
            <w:tcW w:w="5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2B2AC9" w14:textId="14469084"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10 </w:t>
            </w:r>
          </w:p>
        </w:tc>
        <w:tc>
          <w:tcPr>
            <w:tcW w:w="90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150D87" w14:textId="46985116"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w:t>
            </w:r>
          </w:p>
        </w:tc>
        <w:tc>
          <w:tcPr>
            <w:tcW w:w="10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B4C9D7" w14:textId="739BA410"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10 </w:t>
            </w:r>
          </w:p>
        </w:tc>
      </w:tr>
      <w:tr w:rsidR="00EC73C6" w:rsidRPr="00EC73C6" w14:paraId="762E14B7" w14:textId="77777777" w:rsidTr="00EC73C6">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002F84" w14:textId="77777777" w:rsidR="00EC73C6" w:rsidRPr="00EC73C6" w:rsidRDefault="00EC73C6" w:rsidP="00EC73C6">
            <w:pPr>
              <w:spacing w:after="0" w:line="240" w:lineRule="auto"/>
              <w:ind w:right="57"/>
              <w:contextualSpacing/>
              <w:jc w:val="right"/>
              <w:rPr>
                <w:rFonts w:ascii="Arial" w:hAnsi="Arial" w:cs="Arial"/>
                <w:sz w:val="20"/>
                <w:szCs w:val="20"/>
              </w:rPr>
            </w:pPr>
            <w:r w:rsidRPr="00EC73C6">
              <w:rPr>
                <w:rFonts w:ascii="Arial" w:hAnsi="Arial" w:cs="Arial"/>
                <w:sz w:val="20"/>
                <w:szCs w:val="20"/>
              </w:rPr>
              <w:t> </w:t>
            </w:r>
          </w:p>
        </w:tc>
        <w:tc>
          <w:tcPr>
            <w:tcW w:w="247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2BE280" w14:textId="77777777" w:rsidR="00EC73C6" w:rsidRPr="00EC73C6" w:rsidRDefault="00EC73C6" w:rsidP="00EC73C6">
            <w:pPr>
              <w:spacing w:after="0" w:line="240" w:lineRule="auto"/>
              <w:ind w:right="57"/>
              <w:contextualSpacing/>
              <w:rPr>
                <w:rFonts w:ascii="Arial" w:hAnsi="Arial" w:cs="Arial"/>
                <w:i/>
                <w:iCs/>
                <w:sz w:val="20"/>
                <w:szCs w:val="20"/>
              </w:rPr>
            </w:pPr>
            <w:r w:rsidRPr="00EC73C6">
              <w:rPr>
                <w:rFonts w:ascii="Arial" w:hAnsi="Arial" w:cs="Arial"/>
                <w:i/>
                <w:iCs/>
                <w:sz w:val="20"/>
                <w:szCs w:val="20"/>
              </w:rPr>
              <w:t>Mamburao (capital)</w:t>
            </w:r>
          </w:p>
        </w:tc>
        <w:tc>
          <w:tcPr>
            <w:tcW w:w="5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9D129C" w14:textId="04F6736E"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10 </w:t>
            </w:r>
          </w:p>
        </w:tc>
        <w:tc>
          <w:tcPr>
            <w:tcW w:w="9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DF906F" w14:textId="74DB8249"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w:t>
            </w:r>
          </w:p>
        </w:tc>
        <w:tc>
          <w:tcPr>
            <w:tcW w:w="10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B4E125" w14:textId="351DF30C"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10 </w:t>
            </w:r>
          </w:p>
        </w:tc>
      </w:tr>
    </w:tbl>
    <w:p w14:paraId="11F176EB" w14:textId="1C1E4C20" w:rsidR="00AC2B43" w:rsidRPr="00AC2B43" w:rsidRDefault="00AC2B43" w:rsidP="00AC2B43">
      <w:pPr>
        <w:spacing w:after="0" w:line="240" w:lineRule="auto"/>
        <w:ind w:left="284"/>
        <w:rPr>
          <w:rFonts w:ascii="Arial" w:eastAsia="Arial" w:hAnsi="Arial" w:cs="Arial"/>
          <w:i/>
          <w:color w:val="0070C0"/>
          <w:sz w:val="16"/>
          <w:szCs w:val="24"/>
        </w:rPr>
      </w:pPr>
      <w:r w:rsidRPr="00AC2B43">
        <w:rPr>
          <w:rFonts w:ascii="Arial" w:hAnsi="Arial" w:cs="Arial"/>
          <w:i/>
          <w:iCs/>
          <w:color w:val="222222"/>
          <w:sz w:val="16"/>
          <w:szCs w:val="16"/>
          <w:shd w:val="clear" w:color="auto" w:fill="FFFFFF"/>
        </w:rPr>
        <w:t>N</w:t>
      </w:r>
      <w:r w:rsidRPr="00AC2B43">
        <w:rPr>
          <w:rFonts w:ascii="Arial" w:hAnsi="Arial" w:cs="Arial"/>
          <w:i/>
          <w:iCs/>
          <w:color w:val="222222"/>
          <w:sz w:val="16"/>
          <w:szCs w:val="16"/>
          <w:shd w:val="clear" w:color="auto" w:fill="FFFFFF"/>
        </w:rPr>
        <w:t>ote: Ongoing assessment and validation being conducted</w:t>
      </w:r>
      <w:r w:rsidR="00E708ED">
        <w:rPr>
          <w:rFonts w:ascii="Arial" w:hAnsi="Arial" w:cs="Arial"/>
          <w:i/>
          <w:iCs/>
          <w:color w:val="222222"/>
          <w:sz w:val="16"/>
          <w:szCs w:val="16"/>
          <w:shd w:val="clear" w:color="auto" w:fill="FFFFFF"/>
        </w:rPr>
        <w:t>.</w:t>
      </w:r>
    </w:p>
    <w:p w14:paraId="3FDBADCC" w14:textId="77777777" w:rsidR="00EC73C6" w:rsidRDefault="00EC73C6" w:rsidP="00EC73C6">
      <w:pPr>
        <w:pStyle w:val="NoSpacing1"/>
        <w:ind w:left="720"/>
        <w:contextualSpacing/>
        <w:jc w:val="right"/>
        <w:rPr>
          <w:rFonts w:ascii="Arial" w:hAnsi="Arial" w:cs="Arial"/>
          <w:bCs/>
          <w:i/>
          <w:color w:val="002060"/>
          <w:sz w:val="16"/>
          <w:szCs w:val="24"/>
        </w:rPr>
      </w:pPr>
      <w:r w:rsidRPr="00A15EF8">
        <w:rPr>
          <w:rFonts w:ascii="Arial" w:hAnsi="Arial" w:cs="Arial"/>
          <w:bCs/>
          <w:i/>
          <w:color w:val="002060"/>
          <w:sz w:val="16"/>
          <w:szCs w:val="24"/>
        </w:rPr>
        <w:t>Source: DSWD-FO</w:t>
      </w:r>
      <w:r>
        <w:rPr>
          <w:rFonts w:ascii="Arial" w:hAnsi="Arial" w:cs="Arial"/>
          <w:bCs/>
          <w:i/>
          <w:color w:val="002060"/>
          <w:sz w:val="16"/>
          <w:szCs w:val="24"/>
        </w:rPr>
        <w:t>s III and MIMAROPA</w:t>
      </w:r>
    </w:p>
    <w:p w14:paraId="113DF2B1" w14:textId="77777777" w:rsidR="00E708ED" w:rsidRPr="00A15EF8" w:rsidRDefault="00E708ED" w:rsidP="00AC2B43">
      <w:pPr>
        <w:pStyle w:val="NoSpacing1"/>
        <w:ind w:left="720"/>
        <w:contextualSpacing/>
        <w:jc w:val="right"/>
        <w:rPr>
          <w:rFonts w:ascii="Arial" w:hAnsi="Arial" w:cs="Arial"/>
          <w:i/>
          <w:color w:val="002060"/>
          <w:sz w:val="16"/>
          <w:szCs w:val="24"/>
        </w:rPr>
      </w:pPr>
    </w:p>
    <w:p w14:paraId="6CB9C1DD" w14:textId="77777777" w:rsidR="00AC2B43" w:rsidRPr="00A15EF8" w:rsidRDefault="00AC2B43" w:rsidP="00AC2B43">
      <w:pPr>
        <w:pStyle w:val="NoSpacing1"/>
        <w:ind w:left="720"/>
        <w:contextualSpacing/>
        <w:jc w:val="right"/>
        <w:rPr>
          <w:rFonts w:ascii="Arial" w:hAnsi="Arial" w:cs="Arial"/>
          <w:i/>
          <w:color w:val="002060"/>
          <w:sz w:val="16"/>
          <w:szCs w:val="24"/>
        </w:rPr>
      </w:pPr>
    </w:p>
    <w:p w14:paraId="256AB03C" w14:textId="77777777" w:rsidR="00EA2941" w:rsidRPr="00B732F1" w:rsidRDefault="00EA2941" w:rsidP="00AC2B4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502"/>
        <w:jc w:val="both"/>
        <w:rPr>
          <w:rFonts w:ascii="Arial" w:eastAsia="Arial" w:hAnsi="Arial" w:cs="Arial"/>
          <w:b/>
          <w:color w:val="auto"/>
          <w:sz w:val="24"/>
          <w:szCs w:val="24"/>
        </w:rPr>
      </w:pPr>
      <w:r w:rsidRPr="00B732F1">
        <w:rPr>
          <w:rFonts w:ascii="Arial" w:eastAsia="Arial" w:hAnsi="Arial" w:cs="Arial"/>
          <w:b/>
          <w:color w:val="auto"/>
          <w:sz w:val="24"/>
          <w:szCs w:val="24"/>
        </w:rPr>
        <w:t>Cost of Assistance</w:t>
      </w:r>
    </w:p>
    <w:p w14:paraId="74FED478" w14:textId="31DBEFD0" w:rsidR="00EA2941" w:rsidRDefault="00EA2941"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r w:rsidRPr="00B732F1">
        <w:rPr>
          <w:rFonts w:ascii="Arial" w:eastAsia="Arial" w:hAnsi="Arial" w:cs="Arial"/>
          <w:color w:val="auto"/>
          <w:sz w:val="24"/>
          <w:szCs w:val="24"/>
        </w:rPr>
        <w:t xml:space="preserve">A </w:t>
      </w:r>
      <w:r w:rsidRPr="00481BB7">
        <w:rPr>
          <w:rFonts w:ascii="Arial" w:eastAsia="Arial" w:hAnsi="Arial" w:cs="Arial"/>
          <w:color w:val="auto"/>
          <w:sz w:val="24"/>
          <w:szCs w:val="24"/>
        </w:rPr>
        <w:t xml:space="preserve">total of </w:t>
      </w:r>
      <w:r w:rsidRPr="00C732DC">
        <w:rPr>
          <w:rFonts w:ascii="Arial" w:eastAsia="Arial" w:hAnsi="Arial" w:cs="Arial"/>
          <w:b/>
          <w:color w:val="0070C0"/>
          <w:sz w:val="24"/>
          <w:szCs w:val="24"/>
        </w:rPr>
        <w:t>₱</w:t>
      </w:r>
      <w:r w:rsidR="00604D2C">
        <w:rPr>
          <w:rFonts w:ascii="Arial" w:eastAsia="Arial" w:hAnsi="Arial" w:cs="Arial"/>
          <w:b/>
          <w:color w:val="0070C0"/>
          <w:sz w:val="24"/>
          <w:szCs w:val="24"/>
        </w:rPr>
        <w:t xml:space="preserve">306,059.00 </w:t>
      </w:r>
      <w:r w:rsidRPr="00481BB7">
        <w:rPr>
          <w:rFonts w:ascii="Arial" w:eastAsia="Arial" w:hAnsi="Arial" w:cs="Arial"/>
          <w:color w:val="auto"/>
          <w:sz w:val="24"/>
          <w:szCs w:val="24"/>
        </w:rPr>
        <w:t>worth of assistance was provided t</w:t>
      </w:r>
      <w:r w:rsidR="00604D2C">
        <w:rPr>
          <w:rFonts w:ascii="Arial" w:eastAsia="Arial" w:hAnsi="Arial" w:cs="Arial"/>
          <w:color w:val="auto"/>
          <w:sz w:val="24"/>
          <w:szCs w:val="24"/>
        </w:rPr>
        <w:t>o the affected families</w:t>
      </w:r>
      <w:r w:rsidRPr="00481BB7">
        <w:rPr>
          <w:rFonts w:ascii="Arial" w:eastAsia="Arial" w:hAnsi="Arial" w:cs="Arial"/>
          <w:color w:val="auto"/>
          <w:sz w:val="24"/>
          <w:szCs w:val="24"/>
        </w:rPr>
        <w:t>; of which</w:t>
      </w:r>
      <w:r w:rsidR="00C732DC">
        <w:rPr>
          <w:rFonts w:ascii="Arial" w:eastAsia="Arial" w:hAnsi="Arial" w:cs="Arial"/>
          <w:color w:val="auto"/>
          <w:sz w:val="24"/>
          <w:szCs w:val="24"/>
        </w:rPr>
        <w:t xml:space="preserve"> </w:t>
      </w:r>
      <w:r w:rsidR="00C732DC" w:rsidRPr="00C732DC">
        <w:rPr>
          <w:rFonts w:ascii="Arial" w:eastAsia="Arial" w:hAnsi="Arial" w:cs="Arial"/>
          <w:b/>
          <w:color w:val="0070C0"/>
          <w:sz w:val="24"/>
          <w:szCs w:val="24"/>
        </w:rPr>
        <w:t>₱</w:t>
      </w:r>
      <w:r w:rsidR="00604D2C">
        <w:rPr>
          <w:rFonts w:ascii="Arial" w:eastAsia="Arial" w:hAnsi="Arial" w:cs="Arial"/>
          <w:b/>
          <w:color w:val="0070C0"/>
          <w:sz w:val="24"/>
          <w:szCs w:val="24"/>
        </w:rPr>
        <w:t xml:space="preserve">56,950.00 </w:t>
      </w:r>
      <w:r w:rsidR="00E708ED">
        <w:rPr>
          <w:rFonts w:ascii="Arial" w:eastAsia="Arial" w:hAnsi="Arial" w:cs="Arial"/>
          <w:color w:val="auto"/>
          <w:sz w:val="24"/>
          <w:szCs w:val="24"/>
        </w:rPr>
        <w:t>was</w:t>
      </w:r>
      <w:r w:rsidR="00C732DC" w:rsidRPr="00481BB7">
        <w:rPr>
          <w:rFonts w:ascii="Arial" w:eastAsia="Arial" w:hAnsi="Arial" w:cs="Arial"/>
          <w:color w:val="auto"/>
          <w:sz w:val="24"/>
          <w:szCs w:val="24"/>
        </w:rPr>
        <w:t xml:space="preserve"> </w:t>
      </w:r>
      <w:r w:rsidR="00E708ED">
        <w:rPr>
          <w:rFonts w:ascii="Arial" w:eastAsia="Arial" w:hAnsi="Arial" w:cs="Arial"/>
          <w:color w:val="auto"/>
          <w:sz w:val="24"/>
          <w:szCs w:val="24"/>
        </w:rPr>
        <w:t xml:space="preserve">provided by </w:t>
      </w:r>
      <w:r w:rsidR="00C732DC" w:rsidRPr="00C732DC">
        <w:rPr>
          <w:rFonts w:ascii="Arial" w:eastAsia="Arial" w:hAnsi="Arial" w:cs="Arial"/>
          <w:b/>
          <w:color w:val="0070C0"/>
          <w:sz w:val="24"/>
          <w:szCs w:val="24"/>
        </w:rPr>
        <w:t>DSWD</w:t>
      </w:r>
      <w:r w:rsidR="00604D2C">
        <w:rPr>
          <w:rFonts w:ascii="Arial" w:eastAsia="Arial" w:hAnsi="Arial" w:cs="Arial"/>
          <w:color w:val="auto"/>
          <w:sz w:val="24"/>
          <w:szCs w:val="24"/>
        </w:rPr>
        <w:t xml:space="preserve"> and</w:t>
      </w:r>
      <w:r w:rsidR="00E708ED">
        <w:rPr>
          <w:rFonts w:ascii="Arial" w:eastAsia="Arial" w:hAnsi="Arial" w:cs="Arial"/>
          <w:color w:val="auto"/>
          <w:sz w:val="24"/>
          <w:szCs w:val="24"/>
        </w:rPr>
        <w:t xml:space="preserve"> </w:t>
      </w:r>
      <w:r w:rsidRPr="00C732DC">
        <w:rPr>
          <w:rFonts w:ascii="Arial" w:eastAsia="Arial" w:hAnsi="Arial" w:cs="Arial"/>
          <w:b/>
          <w:color w:val="0070C0"/>
          <w:sz w:val="24"/>
          <w:szCs w:val="24"/>
        </w:rPr>
        <w:t>₱</w:t>
      </w:r>
      <w:r w:rsidR="00604D2C">
        <w:rPr>
          <w:rFonts w:ascii="Arial" w:eastAsia="Arial" w:hAnsi="Arial" w:cs="Arial"/>
          <w:b/>
          <w:color w:val="0070C0"/>
          <w:sz w:val="24"/>
          <w:szCs w:val="24"/>
        </w:rPr>
        <w:t xml:space="preserve">249,109.00 </w:t>
      </w:r>
      <w:r w:rsidR="008B6211">
        <w:rPr>
          <w:rFonts w:ascii="Arial" w:eastAsia="Arial" w:hAnsi="Arial" w:cs="Arial"/>
          <w:color w:val="auto"/>
          <w:sz w:val="24"/>
          <w:szCs w:val="24"/>
        </w:rPr>
        <w:t>from</w:t>
      </w:r>
      <w:r w:rsidR="00CC37E6" w:rsidRPr="00481BB7">
        <w:rPr>
          <w:rFonts w:ascii="Arial" w:eastAsia="Arial" w:hAnsi="Arial" w:cs="Arial"/>
          <w:color w:val="auto"/>
          <w:sz w:val="24"/>
          <w:szCs w:val="24"/>
        </w:rPr>
        <w:t xml:space="preserve"> </w:t>
      </w:r>
      <w:r w:rsidR="00CC37E6" w:rsidRPr="00C732DC">
        <w:rPr>
          <w:rFonts w:ascii="Arial" w:eastAsia="Arial" w:hAnsi="Arial" w:cs="Arial"/>
          <w:b/>
          <w:color w:val="0070C0"/>
          <w:sz w:val="24"/>
          <w:szCs w:val="24"/>
        </w:rPr>
        <w:t>LGU</w:t>
      </w:r>
      <w:r w:rsidRPr="00C732DC">
        <w:rPr>
          <w:rFonts w:ascii="Arial" w:eastAsia="Arial" w:hAnsi="Arial" w:cs="Arial"/>
          <w:b/>
          <w:color w:val="0070C0"/>
          <w:sz w:val="24"/>
          <w:szCs w:val="24"/>
        </w:rPr>
        <w:t xml:space="preserve"> </w:t>
      </w:r>
      <w:r w:rsidRPr="00B732F1">
        <w:rPr>
          <w:rFonts w:ascii="Arial" w:eastAsia="Arial" w:hAnsi="Arial" w:cs="Arial"/>
          <w:color w:val="auto"/>
          <w:sz w:val="24"/>
          <w:szCs w:val="24"/>
        </w:rPr>
        <w:t xml:space="preserve">(see Table </w:t>
      </w:r>
      <w:r w:rsidR="0037081A" w:rsidRPr="00B732F1">
        <w:rPr>
          <w:rFonts w:ascii="Arial" w:eastAsia="Arial" w:hAnsi="Arial" w:cs="Arial"/>
          <w:color w:val="auto"/>
          <w:sz w:val="24"/>
          <w:szCs w:val="24"/>
        </w:rPr>
        <w:t>5</w:t>
      </w:r>
      <w:r w:rsidRPr="00B732F1">
        <w:rPr>
          <w:rFonts w:ascii="Arial" w:eastAsia="Arial" w:hAnsi="Arial" w:cs="Arial"/>
          <w:color w:val="auto"/>
          <w:sz w:val="24"/>
          <w:szCs w:val="24"/>
        </w:rPr>
        <w:t>).</w:t>
      </w:r>
    </w:p>
    <w:p w14:paraId="5AED025C" w14:textId="77777777" w:rsidR="00EC73C6" w:rsidRPr="00EC73C6" w:rsidRDefault="00EC73C6"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p>
    <w:p w14:paraId="75206F5A" w14:textId="3CB3A9B1" w:rsidR="00EA2941" w:rsidRDefault="00EA2941" w:rsidP="00AC2B4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i/>
          <w:sz w:val="20"/>
          <w:szCs w:val="20"/>
        </w:rPr>
      </w:pPr>
      <w:r w:rsidRPr="00FD5DA9">
        <w:rPr>
          <w:rFonts w:ascii="Arial" w:eastAsia="Arial" w:hAnsi="Arial" w:cs="Arial"/>
          <w:b/>
          <w:i/>
          <w:sz w:val="20"/>
          <w:szCs w:val="20"/>
        </w:rPr>
        <w:t xml:space="preserve">Table </w:t>
      </w:r>
      <w:r w:rsidR="0037081A">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w:t>
      </w: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
        <w:gridCol w:w="4336"/>
        <w:gridCol w:w="977"/>
        <w:gridCol w:w="1088"/>
        <w:gridCol w:w="654"/>
        <w:gridCol w:w="921"/>
        <w:gridCol w:w="1088"/>
      </w:tblGrid>
      <w:tr w:rsidR="00EC73C6" w:rsidRPr="00EC73C6" w14:paraId="2AD40A6A" w14:textId="77777777" w:rsidTr="006147C2">
        <w:trPr>
          <w:trHeight w:val="20"/>
        </w:trPr>
        <w:tc>
          <w:tcPr>
            <w:tcW w:w="2432" w:type="pct"/>
            <w:gridSpan w:val="2"/>
            <w:vMerge w:val="restart"/>
            <w:shd w:val="clear" w:color="7F7F7F" w:fill="7F7F7F"/>
            <w:tcMar>
              <w:top w:w="15" w:type="dxa"/>
              <w:left w:w="15" w:type="dxa"/>
              <w:bottom w:w="0" w:type="dxa"/>
              <w:right w:w="15" w:type="dxa"/>
            </w:tcMar>
            <w:vAlign w:val="center"/>
            <w:hideMark/>
          </w:tcPr>
          <w:p w14:paraId="5FD69A90" w14:textId="77777777" w:rsidR="00EC73C6" w:rsidRPr="00EC73C6" w:rsidRDefault="00EC73C6" w:rsidP="00EC73C6">
            <w:pPr>
              <w:spacing w:after="0" w:line="240" w:lineRule="auto"/>
              <w:ind w:right="57"/>
              <w:contextualSpacing/>
              <w:jc w:val="center"/>
              <w:rPr>
                <w:rFonts w:ascii="Arial" w:hAnsi="Arial" w:cs="Arial"/>
                <w:b/>
                <w:bCs/>
                <w:sz w:val="20"/>
                <w:szCs w:val="20"/>
              </w:rPr>
            </w:pPr>
            <w:r w:rsidRPr="00EC73C6">
              <w:rPr>
                <w:rFonts w:ascii="Arial" w:hAnsi="Arial" w:cs="Arial"/>
                <w:b/>
                <w:bCs/>
                <w:sz w:val="20"/>
                <w:szCs w:val="20"/>
              </w:rPr>
              <w:t xml:space="preserve">REGION / PROVINCE / MUNICIPALITY </w:t>
            </w:r>
          </w:p>
        </w:tc>
        <w:tc>
          <w:tcPr>
            <w:tcW w:w="2568" w:type="pct"/>
            <w:gridSpan w:val="5"/>
            <w:shd w:val="clear" w:color="7F7F7F" w:fill="7F7F7F"/>
            <w:tcMar>
              <w:top w:w="15" w:type="dxa"/>
              <w:left w:w="15" w:type="dxa"/>
              <w:bottom w:w="0" w:type="dxa"/>
              <w:right w:w="15" w:type="dxa"/>
            </w:tcMar>
            <w:vAlign w:val="center"/>
            <w:hideMark/>
          </w:tcPr>
          <w:p w14:paraId="46F4725C" w14:textId="77777777" w:rsidR="00EC73C6" w:rsidRPr="00EC73C6" w:rsidRDefault="00EC73C6" w:rsidP="00EC73C6">
            <w:pPr>
              <w:spacing w:after="0" w:line="240" w:lineRule="auto"/>
              <w:ind w:right="57"/>
              <w:contextualSpacing/>
              <w:jc w:val="center"/>
              <w:rPr>
                <w:rFonts w:ascii="Arial" w:hAnsi="Arial" w:cs="Arial"/>
                <w:b/>
                <w:bCs/>
                <w:sz w:val="20"/>
                <w:szCs w:val="20"/>
              </w:rPr>
            </w:pPr>
            <w:r w:rsidRPr="00EC73C6">
              <w:rPr>
                <w:rFonts w:ascii="Arial" w:hAnsi="Arial" w:cs="Arial"/>
                <w:b/>
                <w:bCs/>
                <w:sz w:val="20"/>
                <w:szCs w:val="20"/>
              </w:rPr>
              <w:t xml:space="preserve"> TOTAL COST OF ASSISTANCE </w:t>
            </w:r>
          </w:p>
        </w:tc>
      </w:tr>
      <w:tr w:rsidR="00EC73C6" w:rsidRPr="00EC73C6" w14:paraId="6CC4397E" w14:textId="77777777" w:rsidTr="006147C2">
        <w:trPr>
          <w:trHeight w:val="20"/>
        </w:trPr>
        <w:tc>
          <w:tcPr>
            <w:tcW w:w="2432" w:type="pct"/>
            <w:gridSpan w:val="2"/>
            <w:vMerge/>
            <w:vAlign w:val="center"/>
            <w:hideMark/>
          </w:tcPr>
          <w:p w14:paraId="73E28F95" w14:textId="77777777" w:rsidR="00EC73C6" w:rsidRPr="00EC73C6" w:rsidRDefault="00EC73C6" w:rsidP="00EC73C6">
            <w:pPr>
              <w:spacing w:after="0" w:line="240" w:lineRule="auto"/>
              <w:ind w:right="57"/>
              <w:contextualSpacing/>
              <w:rPr>
                <w:rFonts w:ascii="Arial" w:hAnsi="Arial" w:cs="Arial"/>
                <w:b/>
                <w:bCs/>
                <w:sz w:val="20"/>
                <w:szCs w:val="20"/>
              </w:rPr>
            </w:pPr>
          </w:p>
        </w:tc>
        <w:tc>
          <w:tcPr>
            <w:tcW w:w="531" w:type="pct"/>
            <w:shd w:val="clear" w:color="7F7F7F" w:fill="7F7F7F"/>
            <w:tcMar>
              <w:top w:w="15" w:type="dxa"/>
              <w:left w:w="15" w:type="dxa"/>
              <w:bottom w:w="0" w:type="dxa"/>
              <w:right w:w="15" w:type="dxa"/>
            </w:tcMar>
            <w:vAlign w:val="center"/>
            <w:hideMark/>
          </w:tcPr>
          <w:p w14:paraId="55AB4156" w14:textId="77777777" w:rsidR="00EC73C6" w:rsidRPr="00EC73C6" w:rsidRDefault="00EC73C6" w:rsidP="00EC73C6">
            <w:pPr>
              <w:spacing w:after="0" w:line="240" w:lineRule="auto"/>
              <w:ind w:right="57"/>
              <w:contextualSpacing/>
              <w:jc w:val="center"/>
              <w:rPr>
                <w:rFonts w:ascii="Arial" w:hAnsi="Arial" w:cs="Arial"/>
                <w:b/>
                <w:bCs/>
                <w:sz w:val="20"/>
                <w:szCs w:val="20"/>
              </w:rPr>
            </w:pPr>
            <w:r w:rsidRPr="00EC73C6">
              <w:rPr>
                <w:rFonts w:ascii="Arial" w:hAnsi="Arial" w:cs="Arial"/>
                <w:b/>
                <w:bCs/>
                <w:sz w:val="20"/>
                <w:szCs w:val="20"/>
              </w:rPr>
              <w:t xml:space="preserve"> DSWD </w:t>
            </w:r>
          </w:p>
        </w:tc>
        <w:tc>
          <w:tcPr>
            <w:tcW w:w="591" w:type="pct"/>
            <w:shd w:val="clear" w:color="7F7F7F" w:fill="7F7F7F"/>
            <w:tcMar>
              <w:top w:w="15" w:type="dxa"/>
              <w:left w:w="15" w:type="dxa"/>
              <w:bottom w:w="0" w:type="dxa"/>
              <w:right w:w="15" w:type="dxa"/>
            </w:tcMar>
            <w:vAlign w:val="center"/>
            <w:hideMark/>
          </w:tcPr>
          <w:p w14:paraId="25F663F9" w14:textId="77777777" w:rsidR="00EC73C6" w:rsidRPr="00EC73C6" w:rsidRDefault="00EC73C6" w:rsidP="00EC73C6">
            <w:pPr>
              <w:spacing w:after="0" w:line="240" w:lineRule="auto"/>
              <w:ind w:right="57"/>
              <w:contextualSpacing/>
              <w:jc w:val="center"/>
              <w:rPr>
                <w:rFonts w:ascii="Arial" w:hAnsi="Arial" w:cs="Arial"/>
                <w:b/>
                <w:bCs/>
                <w:sz w:val="20"/>
                <w:szCs w:val="20"/>
              </w:rPr>
            </w:pPr>
            <w:r w:rsidRPr="00EC73C6">
              <w:rPr>
                <w:rFonts w:ascii="Arial" w:hAnsi="Arial" w:cs="Arial"/>
                <w:b/>
                <w:bCs/>
                <w:sz w:val="20"/>
                <w:szCs w:val="20"/>
              </w:rPr>
              <w:t xml:space="preserve"> LGU </w:t>
            </w:r>
          </w:p>
        </w:tc>
        <w:tc>
          <w:tcPr>
            <w:tcW w:w="356" w:type="pct"/>
            <w:shd w:val="clear" w:color="7F7F7F" w:fill="7F7F7F"/>
            <w:tcMar>
              <w:top w:w="15" w:type="dxa"/>
              <w:left w:w="15" w:type="dxa"/>
              <w:bottom w:w="0" w:type="dxa"/>
              <w:right w:w="15" w:type="dxa"/>
            </w:tcMar>
            <w:vAlign w:val="center"/>
            <w:hideMark/>
          </w:tcPr>
          <w:p w14:paraId="7866183A" w14:textId="772A685A" w:rsidR="00EC73C6" w:rsidRPr="00EC73C6" w:rsidRDefault="00EC73C6" w:rsidP="00EC73C6">
            <w:pPr>
              <w:spacing w:after="0" w:line="240" w:lineRule="auto"/>
              <w:ind w:right="57"/>
              <w:contextualSpacing/>
              <w:jc w:val="center"/>
              <w:rPr>
                <w:rFonts w:ascii="Arial" w:hAnsi="Arial" w:cs="Arial"/>
                <w:b/>
                <w:bCs/>
                <w:sz w:val="20"/>
                <w:szCs w:val="20"/>
              </w:rPr>
            </w:pPr>
            <w:r w:rsidRPr="00EC73C6">
              <w:rPr>
                <w:rFonts w:ascii="Arial" w:hAnsi="Arial" w:cs="Arial"/>
                <w:b/>
                <w:bCs/>
                <w:sz w:val="20"/>
                <w:szCs w:val="20"/>
              </w:rPr>
              <w:t xml:space="preserve">NGOs </w:t>
            </w:r>
          </w:p>
        </w:tc>
        <w:tc>
          <w:tcPr>
            <w:tcW w:w="500" w:type="pct"/>
            <w:shd w:val="clear" w:color="7F7F7F" w:fill="7F7F7F"/>
            <w:tcMar>
              <w:top w:w="15" w:type="dxa"/>
              <w:left w:w="15" w:type="dxa"/>
              <w:bottom w:w="0" w:type="dxa"/>
              <w:right w:w="15" w:type="dxa"/>
            </w:tcMar>
            <w:vAlign w:val="center"/>
            <w:hideMark/>
          </w:tcPr>
          <w:p w14:paraId="7FBC61ED" w14:textId="0DB1BB4E" w:rsidR="00EC73C6" w:rsidRPr="00EC73C6" w:rsidRDefault="00EC73C6" w:rsidP="00EC73C6">
            <w:pPr>
              <w:spacing w:after="0" w:line="240" w:lineRule="auto"/>
              <w:ind w:right="57"/>
              <w:contextualSpacing/>
              <w:jc w:val="center"/>
              <w:rPr>
                <w:rFonts w:ascii="Arial" w:hAnsi="Arial" w:cs="Arial"/>
                <w:b/>
                <w:bCs/>
                <w:sz w:val="20"/>
                <w:szCs w:val="20"/>
              </w:rPr>
            </w:pPr>
            <w:r w:rsidRPr="00EC73C6">
              <w:rPr>
                <w:rFonts w:ascii="Arial" w:hAnsi="Arial" w:cs="Arial"/>
                <w:b/>
                <w:bCs/>
                <w:sz w:val="20"/>
                <w:szCs w:val="20"/>
              </w:rPr>
              <w:t xml:space="preserve">OTHERS </w:t>
            </w:r>
          </w:p>
        </w:tc>
        <w:tc>
          <w:tcPr>
            <w:tcW w:w="591" w:type="pct"/>
            <w:shd w:val="clear" w:color="7F7F7F" w:fill="7F7F7F"/>
            <w:tcMar>
              <w:top w:w="15" w:type="dxa"/>
              <w:left w:w="15" w:type="dxa"/>
              <w:bottom w:w="0" w:type="dxa"/>
              <w:right w:w="15" w:type="dxa"/>
            </w:tcMar>
            <w:vAlign w:val="center"/>
            <w:hideMark/>
          </w:tcPr>
          <w:p w14:paraId="7905C0D9" w14:textId="77777777" w:rsidR="00EC73C6" w:rsidRPr="00EC73C6" w:rsidRDefault="00EC73C6" w:rsidP="00EC73C6">
            <w:pPr>
              <w:spacing w:after="0" w:line="240" w:lineRule="auto"/>
              <w:ind w:right="57"/>
              <w:contextualSpacing/>
              <w:jc w:val="center"/>
              <w:rPr>
                <w:rFonts w:ascii="Arial" w:hAnsi="Arial" w:cs="Arial"/>
                <w:b/>
                <w:bCs/>
                <w:sz w:val="20"/>
                <w:szCs w:val="20"/>
              </w:rPr>
            </w:pPr>
            <w:r w:rsidRPr="00EC73C6">
              <w:rPr>
                <w:rFonts w:ascii="Arial" w:hAnsi="Arial" w:cs="Arial"/>
                <w:b/>
                <w:bCs/>
                <w:sz w:val="20"/>
                <w:szCs w:val="20"/>
              </w:rPr>
              <w:t xml:space="preserve"> GRAND TOTAL </w:t>
            </w:r>
          </w:p>
        </w:tc>
      </w:tr>
      <w:tr w:rsidR="00EC73C6" w:rsidRPr="00EC73C6" w14:paraId="50A46E8D" w14:textId="77777777" w:rsidTr="006147C2">
        <w:trPr>
          <w:trHeight w:val="20"/>
        </w:trPr>
        <w:tc>
          <w:tcPr>
            <w:tcW w:w="2432" w:type="pct"/>
            <w:gridSpan w:val="2"/>
            <w:shd w:val="clear" w:color="A5A5A5" w:fill="A5A5A5"/>
            <w:tcMar>
              <w:top w:w="15" w:type="dxa"/>
              <w:left w:w="15" w:type="dxa"/>
              <w:bottom w:w="0" w:type="dxa"/>
              <w:right w:w="15" w:type="dxa"/>
            </w:tcMar>
            <w:vAlign w:val="center"/>
            <w:hideMark/>
          </w:tcPr>
          <w:p w14:paraId="251CF74C" w14:textId="77777777" w:rsidR="00EC73C6" w:rsidRPr="00EC73C6" w:rsidRDefault="00EC73C6" w:rsidP="00EC73C6">
            <w:pPr>
              <w:spacing w:after="0" w:line="240" w:lineRule="auto"/>
              <w:ind w:right="57"/>
              <w:contextualSpacing/>
              <w:jc w:val="center"/>
              <w:rPr>
                <w:rFonts w:ascii="Arial" w:hAnsi="Arial" w:cs="Arial"/>
                <w:b/>
                <w:bCs/>
                <w:sz w:val="20"/>
                <w:szCs w:val="20"/>
              </w:rPr>
            </w:pPr>
            <w:r w:rsidRPr="00EC73C6">
              <w:rPr>
                <w:rFonts w:ascii="Arial" w:hAnsi="Arial" w:cs="Arial"/>
                <w:b/>
                <w:bCs/>
                <w:sz w:val="20"/>
                <w:szCs w:val="20"/>
              </w:rPr>
              <w:t>GRAND TOTAL</w:t>
            </w:r>
          </w:p>
        </w:tc>
        <w:tc>
          <w:tcPr>
            <w:tcW w:w="531" w:type="pct"/>
            <w:shd w:val="clear" w:color="A5A5A5" w:fill="A5A5A5"/>
            <w:tcMar>
              <w:top w:w="15" w:type="dxa"/>
              <w:left w:w="15" w:type="dxa"/>
              <w:bottom w:w="0" w:type="dxa"/>
              <w:right w:w="15" w:type="dxa"/>
            </w:tcMar>
            <w:vAlign w:val="center"/>
            <w:hideMark/>
          </w:tcPr>
          <w:p w14:paraId="6347F394" w14:textId="294264BD"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56,950.00 </w:t>
            </w:r>
          </w:p>
        </w:tc>
        <w:tc>
          <w:tcPr>
            <w:tcW w:w="591" w:type="pct"/>
            <w:shd w:val="clear" w:color="A5A5A5" w:fill="A5A5A5"/>
            <w:tcMar>
              <w:top w:w="15" w:type="dxa"/>
              <w:left w:w="15" w:type="dxa"/>
              <w:bottom w:w="0" w:type="dxa"/>
              <w:right w:w="15" w:type="dxa"/>
            </w:tcMar>
            <w:vAlign w:val="center"/>
            <w:hideMark/>
          </w:tcPr>
          <w:p w14:paraId="5A584DDB" w14:textId="383A3FEE"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249,109.00 </w:t>
            </w:r>
          </w:p>
        </w:tc>
        <w:tc>
          <w:tcPr>
            <w:tcW w:w="356" w:type="pct"/>
            <w:shd w:val="clear" w:color="A5A5A5" w:fill="A5A5A5"/>
            <w:tcMar>
              <w:top w:w="15" w:type="dxa"/>
              <w:left w:w="15" w:type="dxa"/>
              <w:bottom w:w="0" w:type="dxa"/>
              <w:right w:w="15" w:type="dxa"/>
            </w:tcMar>
            <w:vAlign w:val="center"/>
            <w:hideMark/>
          </w:tcPr>
          <w:p w14:paraId="08AFA347" w14:textId="15880D1E"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 </w:t>
            </w:r>
          </w:p>
        </w:tc>
        <w:tc>
          <w:tcPr>
            <w:tcW w:w="500" w:type="pct"/>
            <w:shd w:val="clear" w:color="A5A5A5" w:fill="A5A5A5"/>
            <w:tcMar>
              <w:top w:w="15" w:type="dxa"/>
              <w:left w:w="15" w:type="dxa"/>
              <w:bottom w:w="0" w:type="dxa"/>
              <w:right w:w="15" w:type="dxa"/>
            </w:tcMar>
            <w:vAlign w:val="center"/>
            <w:hideMark/>
          </w:tcPr>
          <w:p w14:paraId="551790AA" w14:textId="6DE8D6EC"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w:t>
            </w:r>
          </w:p>
        </w:tc>
        <w:tc>
          <w:tcPr>
            <w:tcW w:w="591" w:type="pct"/>
            <w:shd w:val="clear" w:color="A5A5A5" w:fill="A5A5A5"/>
            <w:tcMar>
              <w:top w:w="15" w:type="dxa"/>
              <w:left w:w="15" w:type="dxa"/>
              <w:bottom w:w="0" w:type="dxa"/>
              <w:right w:w="15" w:type="dxa"/>
            </w:tcMar>
            <w:vAlign w:val="center"/>
            <w:hideMark/>
          </w:tcPr>
          <w:p w14:paraId="0415BA9B" w14:textId="53999E97"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306,059.00 </w:t>
            </w:r>
          </w:p>
        </w:tc>
      </w:tr>
      <w:tr w:rsidR="00EC73C6" w:rsidRPr="00EC73C6" w14:paraId="60485394" w14:textId="77777777" w:rsidTr="006147C2">
        <w:trPr>
          <w:trHeight w:val="20"/>
        </w:trPr>
        <w:tc>
          <w:tcPr>
            <w:tcW w:w="2432" w:type="pct"/>
            <w:gridSpan w:val="2"/>
            <w:shd w:val="clear" w:color="BFBFBF" w:fill="BFBFBF"/>
            <w:tcMar>
              <w:top w:w="15" w:type="dxa"/>
              <w:left w:w="15" w:type="dxa"/>
              <w:bottom w:w="0" w:type="dxa"/>
              <w:right w:w="15" w:type="dxa"/>
            </w:tcMar>
            <w:vAlign w:val="center"/>
            <w:hideMark/>
          </w:tcPr>
          <w:p w14:paraId="4F31F170" w14:textId="77777777" w:rsidR="00EC73C6" w:rsidRPr="00EC73C6" w:rsidRDefault="00EC73C6" w:rsidP="00EC73C6">
            <w:pPr>
              <w:spacing w:after="0" w:line="240" w:lineRule="auto"/>
              <w:ind w:right="57"/>
              <w:contextualSpacing/>
              <w:rPr>
                <w:rFonts w:ascii="Arial" w:hAnsi="Arial" w:cs="Arial"/>
                <w:b/>
                <w:bCs/>
                <w:sz w:val="20"/>
                <w:szCs w:val="20"/>
              </w:rPr>
            </w:pPr>
            <w:r w:rsidRPr="00EC73C6">
              <w:rPr>
                <w:rFonts w:ascii="Arial" w:hAnsi="Arial" w:cs="Arial"/>
                <w:b/>
                <w:bCs/>
                <w:sz w:val="20"/>
                <w:szCs w:val="20"/>
              </w:rPr>
              <w:t>REGION III</w:t>
            </w:r>
          </w:p>
        </w:tc>
        <w:tc>
          <w:tcPr>
            <w:tcW w:w="531" w:type="pct"/>
            <w:shd w:val="clear" w:color="BFBFBF" w:fill="BFBFBF"/>
            <w:tcMar>
              <w:top w:w="15" w:type="dxa"/>
              <w:left w:w="15" w:type="dxa"/>
              <w:bottom w:w="0" w:type="dxa"/>
              <w:right w:w="15" w:type="dxa"/>
            </w:tcMar>
            <w:vAlign w:val="center"/>
            <w:hideMark/>
          </w:tcPr>
          <w:p w14:paraId="4A0823D6" w14:textId="4D71EA3F"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 </w:t>
            </w:r>
          </w:p>
        </w:tc>
        <w:tc>
          <w:tcPr>
            <w:tcW w:w="591" w:type="pct"/>
            <w:shd w:val="clear" w:color="BFBFBF" w:fill="BFBFBF"/>
            <w:tcMar>
              <w:top w:w="15" w:type="dxa"/>
              <w:left w:w="15" w:type="dxa"/>
              <w:bottom w:w="0" w:type="dxa"/>
              <w:right w:w="15" w:type="dxa"/>
            </w:tcMar>
            <w:vAlign w:val="center"/>
            <w:hideMark/>
          </w:tcPr>
          <w:p w14:paraId="3553B3E4" w14:textId="696877A8"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249,109.00 </w:t>
            </w:r>
          </w:p>
        </w:tc>
        <w:tc>
          <w:tcPr>
            <w:tcW w:w="356" w:type="pct"/>
            <w:shd w:val="clear" w:color="BFBFBF" w:fill="BFBFBF"/>
            <w:tcMar>
              <w:top w:w="15" w:type="dxa"/>
              <w:left w:w="15" w:type="dxa"/>
              <w:bottom w:w="0" w:type="dxa"/>
              <w:right w:w="15" w:type="dxa"/>
            </w:tcMar>
            <w:vAlign w:val="center"/>
            <w:hideMark/>
          </w:tcPr>
          <w:p w14:paraId="672901ED" w14:textId="34B79C87"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 </w:t>
            </w:r>
          </w:p>
        </w:tc>
        <w:tc>
          <w:tcPr>
            <w:tcW w:w="500" w:type="pct"/>
            <w:shd w:val="clear" w:color="BFBFBF" w:fill="BFBFBF"/>
            <w:tcMar>
              <w:top w:w="15" w:type="dxa"/>
              <w:left w:w="15" w:type="dxa"/>
              <w:bottom w:w="0" w:type="dxa"/>
              <w:right w:w="15" w:type="dxa"/>
            </w:tcMar>
            <w:vAlign w:val="center"/>
            <w:hideMark/>
          </w:tcPr>
          <w:p w14:paraId="2B3BC19B" w14:textId="4B458C5D"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w:t>
            </w:r>
          </w:p>
        </w:tc>
        <w:tc>
          <w:tcPr>
            <w:tcW w:w="591" w:type="pct"/>
            <w:shd w:val="clear" w:color="BFBFBF" w:fill="BFBFBF"/>
            <w:tcMar>
              <w:top w:w="15" w:type="dxa"/>
              <w:left w:w="15" w:type="dxa"/>
              <w:bottom w:w="0" w:type="dxa"/>
              <w:right w:w="15" w:type="dxa"/>
            </w:tcMar>
            <w:vAlign w:val="center"/>
            <w:hideMark/>
          </w:tcPr>
          <w:p w14:paraId="2E7F2F5A" w14:textId="0049A926"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249,109.00 </w:t>
            </w:r>
          </w:p>
        </w:tc>
      </w:tr>
      <w:tr w:rsidR="00EC73C6" w:rsidRPr="00EC73C6" w14:paraId="418E05F5" w14:textId="77777777" w:rsidTr="006147C2">
        <w:trPr>
          <w:trHeight w:val="20"/>
        </w:trPr>
        <w:tc>
          <w:tcPr>
            <w:tcW w:w="2432" w:type="pct"/>
            <w:gridSpan w:val="2"/>
            <w:shd w:val="clear" w:color="D8D8D8" w:fill="D8D8D8"/>
            <w:tcMar>
              <w:top w:w="15" w:type="dxa"/>
              <w:left w:w="15" w:type="dxa"/>
              <w:bottom w:w="0" w:type="dxa"/>
              <w:right w:w="15" w:type="dxa"/>
            </w:tcMar>
            <w:vAlign w:val="center"/>
            <w:hideMark/>
          </w:tcPr>
          <w:p w14:paraId="51BB4455" w14:textId="77777777" w:rsidR="00EC73C6" w:rsidRPr="00EC73C6" w:rsidRDefault="00EC73C6" w:rsidP="00EC73C6">
            <w:pPr>
              <w:spacing w:after="0" w:line="240" w:lineRule="auto"/>
              <w:ind w:right="57"/>
              <w:contextualSpacing/>
              <w:rPr>
                <w:rFonts w:ascii="Arial" w:hAnsi="Arial" w:cs="Arial"/>
                <w:b/>
                <w:bCs/>
                <w:sz w:val="20"/>
                <w:szCs w:val="20"/>
              </w:rPr>
            </w:pPr>
            <w:r w:rsidRPr="00EC73C6">
              <w:rPr>
                <w:rFonts w:ascii="Arial" w:hAnsi="Arial" w:cs="Arial"/>
                <w:b/>
                <w:bCs/>
                <w:sz w:val="20"/>
                <w:szCs w:val="20"/>
              </w:rPr>
              <w:t>Zambales</w:t>
            </w:r>
          </w:p>
        </w:tc>
        <w:tc>
          <w:tcPr>
            <w:tcW w:w="531" w:type="pct"/>
            <w:shd w:val="clear" w:color="D8D8D8" w:fill="D8D8D8"/>
            <w:tcMar>
              <w:top w:w="15" w:type="dxa"/>
              <w:left w:w="15" w:type="dxa"/>
              <w:bottom w:w="0" w:type="dxa"/>
              <w:right w:w="15" w:type="dxa"/>
            </w:tcMar>
            <w:vAlign w:val="center"/>
            <w:hideMark/>
          </w:tcPr>
          <w:p w14:paraId="18395C7B" w14:textId="27B8DCE5"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 </w:t>
            </w:r>
          </w:p>
        </w:tc>
        <w:tc>
          <w:tcPr>
            <w:tcW w:w="591" w:type="pct"/>
            <w:shd w:val="clear" w:color="D8D8D8" w:fill="D8D8D8"/>
            <w:tcMar>
              <w:top w:w="15" w:type="dxa"/>
              <w:left w:w="15" w:type="dxa"/>
              <w:bottom w:w="0" w:type="dxa"/>
              <w:right w:w="15" w:type="dxa"/>
            </w:tcMar>
            <w:vAlign w:val="center"/>
            <w:hideMark/>
          </w:tcPr>
          <w:p w14:paraId="6B9D87DD" w14:textId="4973D010"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249,109.00 </w:t>
            </w:r>
          </w:p>
        </w:tc>
        <w:tc>
          <w:tcPr>
            <w:tcW w:w="356" w:type="pct"/>
            <w:shd w:val="clear" w:color="D8D8D8" w:fill="D8D8D8"/>
            <w:tcMar>
              <w:top w:w="15" w:type="dxa"/>
              <w:left w:w="15" w:type="dxa"/>
              <w:bottom w:w="0" w:type="dxa"/>
              <w:right w:w="15" w:type="dxa"/>
            </w:tcMar>
            <w:vAlign w:val="center"/>
            <w:hideMark/>
          </w:tcPr>
          <w:p w14:paraId="1572176F" w14:textId="07B73530"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 </w:t>
            </w:r>
          </w:p>
        </w:tc>
        <w:tc>
          <w:tcPr>
            <w:tcW w:w="500" w:type="pct"/>
            <w:shd w:val="clear" w:color="D8D8D8" w:fill="D8D8D8"/>
            <w:tcMar>
              <w:top w:w="15" w:type="dxa"/>
              <w:left w:w="15" w:type="dxa"/>
              <w:bottom w:w="0" w:type="dxa"/>
              <w:right w:w="15" w:type="dxa"/>
            </w:tcMar>
            <w:vAlign w:val="center"/>
            <w:hideMark/>
          </w:tcPr>
          <w:p w14:paraId="54F9B166" w14:textId="7543EC36"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w:t>
            </w:r>
          </w:p>
        </w:tc>
        <w:tc>
          <w:tcPr>
            <w:tcW w:w="591" w:type="pct"/>
            <w:shd w:val="clear" w:color="D8D8D8" w:fill="D8D8D8"/>
            <w:tcMar>
              <w:top w:w="15" w:type="dxa"/>
              <w:left w:w="15" w:type="dxa"/>
              <w:bottom w:w="0" w:type="dxa"/>
              <w:right w:w="15" w:type="dxa"/>
            </w:tcMar>
            <w:vAlign w:val="center"/>
            <w:hideMark/>
          </w:tcPr>
          <w:p w14:paraId="0A17791D" w14:textId="7B61EBFB"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249,109.00 </w:t>
            </w:r>
          </w:p>
        </w:tc>
      </w:tr>
      <w:tr w:rsidR="00EC73C6" w:rsidRPr="00EC73C6" w14:paraId="6E52E56C" w14:textId="77777777" w:rsidTr="006147C2">
        <w:trPr>
          <w:trHeight w:val="20"/>
        </w:trPr>
        <w:tc>
          <w:tcPr>
            <w:tcW w:w="76" w:type="pct"/>
            <w:shd w:val="clear" w:color="auto" w:fill="auto"/>
            <w:tcMar>
              <w:top w:w="15" w:type="dxa"/>
              <w:left w:w="15" w:type="dxa"/>
              <w:bottom w:w="0" w:type="dxa"/>
              <w:right w:w="15" w:type="dxa"/>
            </w:tcMar>
            <w:vAlign w:val="center"/>
            <w:hideMark/>
          </w:tcPr>
          <w:p w14:paraId="0087593B" w14:textId="77777777" w:rsidR="00EC73C6" w:rsidRPr="00EC73C6" w:rsidRDefault="00EC73C6" w:rsidP="00EC73C6">
            <w:pPr>
              <w:spacing w:after="0" w:line="240" w:lineRule="auto"/>
              <w:ind w:right="57"/>
              <w:contextualSpacing/>
              <w:jc w:val="right"/>
              <w:rPr>
                <w:rFonts w:ascii="Arial" w:hAnsi="Arial" w:cs="Arial"/>
                <w:sz w:val="20"/>
                <w:szCs w:val="20"/>
              </w:rPr>
            </w:pPr>
            <w:r w:rsidRPr="00EC73C6">
              <w:rPr>
                <w:rFonts w:ascii="Arial" w:hAnsi="Arial" w:cs="Arial"/>
                <w:sz w:val="20"/>
                <w:szCs w:val="20"/>
              </w:rPr>
              <w:t> </w:t>
            </w:r>
          </w:p>
        </w:tc>
        <w:tc>
          <w:tcPr>
            <w:tcW w:w="2356" w:type="pct"/>
            <w:shd w:val="clear" w:color="auto" w:fill="auto"/>
            <w:tcMar>
              <w:top w:w="15" w:type="dxa"/>
              <w:left w:w="15" w:type="dxa"/>
              <w:bottom w:w="0" w:type="dxa"/>
              <w:right w:w="15" w:type="dxa"/>
            </w:tcMar>
            <w:vAlign w:val="center"/>
            <w:hideMark/>
          </w:tcPr>
          <w:p w14:paraId="6376DC03" w14:textId="77777777" w:rsidR="00EC73C6" w:rsidRPr="00EC73C6" w:rsidRDefault="00EC73C6" w:rsidP="00EC73C6">
            <w:pPr>
              <w:spacing w:after="0" w:line="240" w:lineRule="auto"/>
              <w:ind w:right="57"/>
              <w:contextualSpacing/>
              <w:rPr>
                <w:rFonts w:ascii="Arial" w:hAnsi="Arial" w:cs="Arial"/>
                <w:i/>
                <w:iCs/>
                <w:sz w:val="20"/>
                <w:szCs w:val="20"/>
              </w:rPr>
            </w:pPr>
            <w:r w:rsidRPr="00EC73C6">
              <w:rPr>
                <w:rFonts w:ascii="Arial" w:hAnsi="Arial" w:cs="Arial"/>
                <w:i/>
                <w:iCs/>
                <w:sz w:val="20"/>
                <w:szCs w:val="20"/>
              </w:rPr>
              <w:t>Botolan</w:t>
            </w:r>
          </w:p>
        </w:tc>
        <w:tc>
          <w:tcPr>
            <w:tcW w:w="531" w:type="pct"/>
            <w:shd w:val="clear" w:color="auto" w:fill="auto"/>
            <w:tcMar>
              <w:top w:w="15" w:type="dxa"/>
              <w:left w:w="15" w:type="dxa"/>
              <w:bottom w:w="0" w:type="dxa"/>
              <w:right w:w="15" w:type="dxa"/>
            </w:tcMar>
            <w:vAlign w:val="center"/>
            <w:hideMark/>
          </w:tcPr>
          <w:p w14:paraId="61E3460A" w14:textId="087734BB" w:rsidR="00EC73C6" w:rsidRPr="00EC73C6" w:rsidRDefault="00EC73C6" w:rsidP="00EC73C6">
            <w:pPr>
              <w:spacing w:after="0" w:line="240" w:lineRule="auto"/>
              <w:ind w:right="57"/>
              <w:contextualSpacing/>
              <w:jc w:val="right"/>
              <w:rPr>
                <w:rFonts w:ascii="Arial" w:hAnsi="Arial" w:cs="Arial"/>
                <w:i/>
                <w:iCs/>
                <w:color w:val="auto"/>
                <w:sz w:val="20"/>
                <w:szCs w:val="20"/>
              </w:rPr>
            </w:pPr>
            <w:r w:rsidRPr="00EC73C6">
              <w:rPr>
                <w:rFonts w:ascii="Arial" w:hAnsi="Arial" w:cs="Arial"/>
                <w:i/>
                <w:iCs/>
                <w:sz w:val="20"/>
                <w:szCs w:val="20"/>
              </w:rPr>
              <w:t xml:space="preserve">- </w:t>
            </w:r>
          </w:p>
        </w:tc>
        <w:tc>
          <w:tcPr>
            <w:tcW w:w="591" w:type="pct"/>
            <w:shd w:val="clear" w:color="auto" w:fill="auto"/>
            <w:tcMar>
              <w:top w:w="15" w:type="dxa"/>
              <w:left w:w="15" w:type="dxa"/>
              <w:bottom w:w="0" w:type="dxa"/>
              <w:right w:w="15" w:type="dxa"/>
            </w:tcMar>
            <w:vAlign w:val="center"/>
            <w:hideMark/>
          </w:tcPr>
          <w:p w14:paraId="6702E8F6" w14:textId="68E7EFB3"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243,600.00 </w:t>
            </w:r>
          </w:p>
        </w:tc>
        <w:tc>
          <w:tcPr>
            <w:tcW w:w="356" w:type="pct"/>
            <w:shd w:val="clear" w:color="auto" w:fill="auto"/>
            <w:tcMar>
              <w:top w:w="15" w:type="dxa"/>
              <w:left w:w="15" w:type="dxa"/>
              <w:bottom w:w="0" w:type="dxa"/>
              <w:right w:w="15" w:type="dxa"/>
            </w:tcMar>
            <w:vAlign w:val="center"/>
            <w:hideMark/>
          </w:tcPr>
          <w:p w14:paraId="75B024D1" w14:textId="5DD21C17"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w:t>
            </w:r>
          </w:p>
        </w:tc>
        <w:tc>
          <w:tcPr>
            <w:tcW w:w="500" w:type="pct"/>
            <w:shd w:val="clear" w:color="auto" w:fill="auto"/>
            <w:tcMar>
              <w:top w:w="15" w:type="dxa"/>
              <w:left w:w="15" w:type="dxa"/>
              <w:bottom w:w="0" w:type="dxa"/>
              <w:right w:w="15" w:type="dxa"/>
            </w:tcMar>
            <w:vAlign w:val="center"/>
            <w:hideMark/>
          </w:tcPr>
          <w:p w14:paraId="01816502" w14:textId="430C3C3C"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 </w:t>
            </w:r>
          </w:p>
        </w:tc>
        <w:tc>
          <w:tcPr>
            <w:tcW w:w="591" w:type="pct"/>
            <w:shd w:val="clear" w:color="auto" w:fill="auto"/>
            <w:tcMar>
              <w:top w:w="15" w:type="dxa"/>
              <w:left w:w="15" w:type="dxa"/>
              <w:bottom w:w="0" w:type="dxa"/>
              <w:right w:w="15" w:type="dxa"/>
            </w:tcMar>
            <w:vAlign w:val="center"/>
            <w:hideMark/>
          </w:tcPr>
          <w:p w14:paraId="5C0CB399" w14:textId="179BA206"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243,600.00 </w:t>
            </w:r>
          </w:p>
        </w:tc>
      </w:tr>
      <w:tr w:rsidR="00EC73C6" w:rsidRPr="00EC73C6" w14:paraId="3B5911E1" w14:textId="77777777" w:rsidTr="006147C2">
        <w:trPr>
          <w:trHeight w:val="20"/>
        </w:trPr>
        <w:tc>
          <w:tcPr>
            <w:tcW w:w="76" w:type="pct"/>
            <w:shd w:val="clear" w:color="auto" w:fill="auto"/>
            <w:tcMar>
              <w:top w:w="15" w:type="dxa"/>
              <w:left w:w="15" w:type="dxa"/>
              <w:bottom w:w="0" w:type="dxa"/>
              <w:right w:w="15" w:type="dxa"/>
            </w:tcMar>
            <w:vAlign w:val="center"/>
            <w:hideMark/>
          </w:tcPr>
          <w:p w14:paraId="7D385AAA" w14:textId="77777777" w:rsidR="00EC73C6" w:rsidRPr="00EC73C6" w:rsidRDefault="00EC73C6" w:rsidP="00EC73C6">
            <w:pPr>
              <w:spacing w:after="0" w:line="240" w:lineRule="auto"/>
              <w:ind w:right="57"/>
              <w:contextualSpacing/>
              <w:jc w:val="right"/>
              <w:rPr>
                <w:rFonts w:ascii="Arial" w:hAnsi="Arial" w:cs="Arial"/>
                <w:sz w:val="20"/>
                <w:szCs w:val="20"/>
              </w:rPr>
            </w:pPr>
            <w:r w:rsidRPr="00EC73C6">
              <w:rPr>
                <w:rFonts w:ascii="Arial" w:hAnsi="Arial" w:cs="Arial"/>
                <w:sz w:val="20"/>
                <w:szCs w:val="20"/>
              </w:rPr>
              <w:t> </w:t>
            </w:r>
          </w:p>
        </w:tc>
        <w:tc>
          <w:tcPr>
            <w:tcW w:w="2356" w:type="pct"/>
            <w:shd w:val="clear" w:color="auto" w:fill="auto"/>
            <w:tcMar>
              <w:top w:w="15" w:type="dxa"/>
              <w:left w:w="15" w:type="dxa"/>
              <w:bottom w:w="0" w:type="dxa"/>
              <w:right w:w="15" w:type="dxa"/>
            </w:tcMar>
            <w:vAlign w:val="center"/>
            <w:hideMark/>
          </w:tcPr>
          <w:p w14:paraId="75FB2477" w14:textId="77777777" w:rsidR="00EC73C6" w:rsidRPr="00EC73C6" w:rsidRDefault="00EC73C6" w:rsidP="00EC73C6">
            <w:pPr>
              <w:spacing w:after="0" w:line="240" w:lineRule="auto"/>
              <w:ind w:right="57"/>
              <w:contextualSpacing/>
              <w:rPr>
                <w:rFonts w:ascii="Arial" w:hAnsi="Arial" w:cs="Arial"/>
                <w:i/>
                <w:iCs/>
                <w:sz w:val="20"/>
                <w:szCs w:val="20"/>
              </w:rPr>
            </w:pPr>
            <w:r w:rsidRPr="00EC73C6">
              <w:rPr>
                <w:rFonts w:ascii="Arial" w:hAnsi="Arial" w:cs="Arial"/>
                <w:i/>
                <w:iCs/>
                <w:sz w:val="20"/>
                <w:szCs w:val="20"/>
              </w:rPr>
              <w:t>Castillejos</w:t>
            </w:r>
          </w:p>
        </w:tc>
        <w:tc>
          <w:tcPr>
            <w:tcW w:w="531" w:type="pct"/>
            <w:shd w:val="clear" w:color="auto" w:fill="auto"/>
            <w:tcMar>
              <w:top w:w="15" w:type="dxa"/>
              <w:left w:w="15" w:type="dxa"/>
              <w:bottom w:w="0" w:type="dxa"/>
              <w:right w:w="15" w:type="dxa"/>
            </w:tcMar>
            <w:vAlign w:val="center"/>
            <w:hideMark/>
          </w:tcPr>
          <w:p w14:paraId="3EB2DB0C" w14:textId="6808C636" w:rsidR="00EC73C6" w:rsidRPr="00EC73C6" w:rsidRDefault="00EC73C6" w:rsidP="00EC73C6">
            <w:pPr>
              <w:spacing w:after="0" w:line="240" w:lineRule="auto"/>
              <w:ind w:right="57"/>
              <w:contextualSpacing/>
              <w:jc w:val="right"/>
              <w:rPr>
                <w:rFonts w:ascii="Arial" w:hAnsi="Arial" w:cs="Arial"/>
                <w:i/>
                <w:iCs/>
                <w:color w:val="auto"/>
                <w:sz w:val="20"/>
                <w:szCs w:val="20"/>
              </w:rPr>
            </w:pPr>
            <w:r w:rsidRPr="00EC73C6">
              <w:rPr>
                <w:rFonts w:ascii="Arial" w:hAnsi="Arial" w:cs="Arial"/>
                <w:i/>
                <w:iCs/>
                <w:sz w:val="20"/>
                <w:szCs w:val="20"/>
              </w:rPr>
              <w:t xml:space="preserve">- </w:t>
            </w:r>
          </w:p>
        </w:tc>
        <w:tc>
          <w:tcPr>
            <w:tcW w:w="591" w:type="pct"/>
            <w:shd w:val="clear" w:color="auto" w:fill="auto"/>
            <w:tcMar>
              <w:top w:w="15" w:type="dxa"/>
              <w:left w:w="15" w:type="dxa"/>
              <w:bottom w:w="0" w:type="dxa"/>
              <w:right w:w="15" w:type="dxa"/>
            </w:tcMar>
            <w:vAlign w:val="center"/>
            <w:hideMark/>
          </w:tcPr>
          <w:p w14:paraId="6E8A31E6" w14:textId="742933CA"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5,509.00 </w:t>
            </w:r>
          </w:p>
        </w:tc>
        <w:tc>
          <w:tcPr>
            <w:tcW w:w="356" w:type="pct"/>
            <w:shd w:val="clear" w:color="auto" w:fill="auto"/>
            <w:tcMar>
              <w:top w:w="15" w:type="dxa"/>
              <w:left w:w="15" w:type="dxa"/>
              <w:bottom w:w="0" w:type="dxa"/>
              <w:right w:w="15" w:type="dxa"/>
            </w:tcMar>
            <w:vAlign w:val="center"/>
            <w:hideMark/>
          </w:tcPr>
          <w:p w14:paraId="46A93CE4" w14:textId="059D5E97"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w:t>
            </w:r>
          </w:p>
        </w:tc>
        <w:tc>
          <w:tcPr>
            <w:tcW w:w="500" w:type="pct"/>
            <w:shd w:val="clear" w:color="auto" w:fill="auto"/>
            <w:tcMar>
              <w:top w:w="15" w:type="dxa"/>
              <w:left w:w="15" w:type="dxa"/>
              <w:bottom w:w="0" w:type="dxa"/>
              <w:right w:w="15" w:type="dxa"/>
            </w:tcMar>
            <w:vAlign w:val="center"/>
            <w:hideMark/>
          </w:tcPr>
          <w:p w14:paraId="6591C5E0" w14:textId="48CC06BA"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 </w:t>
            </w:r>
          </w:p>
        </w:tc>
        <w:tc>
          <w:tcPr>
            <w:tcW w:w="591" w:type="pct"/>
            <w:shd w:val="clear" w:color="auto" w:fill="auto"/>
            <w:tcMar>
              <w:top w:w="15" w:type="dxa"/>
              <w:left w:w="15" w:type="dxa"/>
              <w:bottom w:w="0" w:type="dxa"/>
              <w:right w:w="15" w:type="dxa"/>
            </w:tcMar>
            <w:vAlign w:val="center"/>
            <w:hideMark/>
          </w:tcPr>
          <w:p w14:paraId="2461146B" w14:textId="25019A17"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5,509.00 </w:t>
            </w:r>
          </w:p>
        </w:tc>
      </w:tr>
      <w:tr w:rsidR="00EC73C6" w:rsidRPr="00EC73C6" w14:paraId="41ECD04F" w14:textId="77777777" w:rsidTr="006147C2">
        <w:trPr>
          <w:trHeight w:val="20"/>
        </w:trPr>
        <w:tc>
          <w:tcPr>
            <w:tcW w:w="2432" w:type="pct"/>
            <w:gridSpan w:val="2"/>
            <w:shd w:val="clear" w:color="BFBFBF" w:fill="BFBFBF"/>
            <w:tcMar>
              <w:top w:w="15" w:type="dxa"/>
              <w:left w:w="15" w:type="dxa"/>
              <w:bottom w:w="0" w:type="dxa"/>
              <w:right w:w="15" w:type="dxa"/>
            </w:tcMar>
            <w:vAlign w:val="center"/>
            <w:hideMark/>
          </w:tcPr>
          <w:p w14:paraId="630FC9BD" w14:textId="77777777" w:rsidR="00EC73C6" w:rsidRPr="00EC73C6" w:rsidRDefault="00EC73C6" w:rsidP="00EC73C6">
            <w:pPr>
              <w:spacing w:after="0" w:line="240" w:lineRule="auto"/>
              <w:ind w:right="57"/>
              <w:contextualSpacing/>
              <w:rPr>
                <w:rFonts w:ascii="Arial" w:hAnsi="Arial" w:cs="Arial"/>
                <w:b/>
                <w:bCs/>
                <w:sz w:val="20"/>
                <w:szCs w:val="20"/>
              </w:rPr>
            </w:pPr>
            <w:r w:rsidRPr="00EC73C6">
              <w:rPr>
                <w:rFonts w:ascii="Arial" w:hAnsi="Arial" w:cs="Arial"/>
                <w:b/>
                <w:bCs/>
                <w:sz w:val="20"/>
                <w:szCs w:val="20"/>
              </w:rPr>
              <w:t>REGION MIMAROPA</w:t>
            </w:r>
          </w:p>
        </w:tc>
        <w:tc>
          <w:tcPr>
            <w:tcW w:w="531" w:type="pct"/>
            <w:shd w:val="clear" w:color="BFBFBF" w:fill="BFBFBF"/>
            <w:tcMar>
              <w:top w:w="15" w:type="dxa"/>
              <w:left w:w="15" w:type="dxa"/>
              <w:bottom w:w="0" w:type="dxa"/>
              <w:right w:w="15" w:type="dxa"/>
            </w:tcMar>
            <w:vAlign w:val="center"/>
            <w:hideMark/>
          </w:tcPr>
          <w:p w14:paraId="6FBB522A" w14:textId="2434558E"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56,950.00 </w:t>
            </w:r>
          </w:p>
        </w:tc>
        <w:tc>
          <w:tcPr>
            <w:tcW w:w="591" w:type="pct"/>
            <w:shd w:val="clear" w:color="BFBFBF" w:fill="BFBFBF"/>
            <w:tcMar>
              <w:top w:w="15" w:type="dxa"/>
              <w:left w:w="15" w:type="dxa"/>
              <w:bottom w:w="0" w:type="dxa"/>
              <w:right w:w="15" w:type="dxa"/>
            </w:tcMar>
            <w:vAlign w:val="center"/>
            <w:hideMark/>
          </w:tcPr>
          <w:p w14:paraId="004C14CA" w14:textId="3735FBF4"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w:t>
            </w:r>
          </w:p>
        </w:tc>
        <w:tc>
          <w:tcPr>
            <w:tcW w:w="356" w:type="pct"/>
            <w:shd w:val="clear" w:color="BFBFBF" w:fill="BFBFBF"/>
            <w:tcMar>
              <w:top w:w="15" w:type="dxa"/>
              <w:left w:w="15" w:type="dxa"/>
              <w:bottom w:w="0" w:type="dxa"/>
              <w:right w:w="15" w:type="dxa"/>
            </w:tcMar>
            <w:vAlign w:val="center"/>
            <w:hideMark/>
          </w:tcPr>
          <w:p w14:paraId="01C642DB" w14:textId="7EE0CD18"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 </w:t>
            </w:r>
          </w:p>
        </w:tc>
        <w:tc>
          <w:tcPr>
            <w:tcW w:w="500" w:type="pct"/>
            <w:shd w:val="clear" w:color="BFBFBF" w:fill="BFBFBF"/>
            <w:tcMar>
              <w:top w:w="15" w:type="dxa"/>
              <w:left w:w="15" w:type="dxa"/>
              <w:bottom w:w="0" w:type="dxa"/>
              <w:right w:w="15" w:type="dxa"/>
            </w:tcMar>
            <w:vAlign w:val="center"/>
            <w:hideMark/>
          </w:tcPr>
          <w:p w14:paraId="2DFF8B40" w14:textId="47DC4F1A"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w:t>
            </w:r>
          </w:p>
        </w:tc>
        <w:tc>
          <w:tcPr>
            <w:tcW w:w="591" w:type="pct"/>
            <w:shd w:val="clear" w:color="BFBFBF" w:fill="BFBFBF"/>
            <w:tcMar>
              <w:top w:w="15" w:type="dxa"/>
              <w:left w:w="15" w:type="dxa"/>
              <w:bottom w:w="0" w:type="dxa"/>
              <w:right w:w="15" w:type="dxa"/>
            </w:tcMar>
            <w:vAlign w:val="center"/>
            <w:hideMark/>
          </w:tcPr>
          <w:p w14:paraId="3F8DE73C" w14:textId="70AF53CB"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56,950.00 </w:t>
            </w:r>
          </w:p>
        </w:tc>
      </w:tr>
      <w:tr w:rsidR="00EC73C6" w:rsidRPr="00EC73C6" w14:paraId="440ED82B" w14:textId="77777777" w:rsidTr="006147C2">
        <w:trPr>
          <w:trHeight w:val="20"/>
        </w:trPr>
        <w:tc>
          <w:tcPr>
            <w:tcW w:w="2432" w:type="pct"/>
            <w:gridSpan w:val="2"/>
            <w:shd w:val="clear" w:color="D8D8D8" w:fill="D8D8D8"/>
            <w:tcMar>
              <w:top w:w="15" w:type="dxa"/>
              <w:left w:w="15" w:type="dxa"/>
              <w:bottom w:w="0" w:type="dxa"/>
              <w:right w:w="15" w:type="dxa"/>
            </w:tcMar>
            <w:vAlign w:val="center"/>
            <w:hideMark/>
          </w:tcPr>
          <w:p w14:paraId="35005140" w14:textId="77777777" w:rsidR="00EC73C6" w:rsidRPr="00EC73C6" w:rsidRDefault="00EC73C6" w:rsidP="00EC73C6">
            <w:pPr>
              <w:spacing w:after="0" w:line="240" w:lineRule="auto"/>
              <w:ind w:right="57"/>
              <w:contextualSpacing/>
              <w:rPr>
                <w:rFonts w:ascii="Arial" w:hAnsi="Arial" w:cs="Arial"/>
                <w:b/>
                <w:bCs/>
                <w:sz w:val="20"/>
                <w:szCs w:val="20"/>
              </w:rPr>
            </w:pPr>
            <w:r w:rsidRPr="00EC73C6">
              <w:rPr>
                <w:rFonts w:ascii="Arial" w:hAnsi="Arial" w:cs="Arial"/>
                <w:b/>
                <w:bCs/>
                <w:sz w:val="20"/>
                <w:szCs w:val="20"/>
              </w:rPr>
              <w:t>Occidental Mindoro</w:t>
            </w:r>
          </w:p>
        </w:tc>
        <w:tc>
          <w:tcPr>
            <w:tcW w:w="531" w:type="pct"/>
            <w:shd w:val="clear" w:color="D8D8D8" w:fill="D8D8D8"/>
            <w:tcMar>
              <w:top w:w="15" w:type="dxa"/>
              <w:left w:w="15" w:type="dxa"/>
              <w:bottom w:w="0" w:type="dxa"/>
              <w:right w:w="15" w:type="dxa"/>
            </w:tcMar>
            <w:vAlign w:val="center"/>
            <w:hideMark/>
          </w:tcPr>
          <w:p w14:paraId="6839C2F6" w14:textId="790A44DF"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56,950.00 </w:t>
            </w:r>
          </w:p>
        </w:tc>
        <w:tc>
          <w:tcPr>
            <w:tcW w:w="591" w:type="pct"/>
            <w:shd w:val="clear" w:color="D8D8D8" w:fill="D8D8D8"/>
            <w:tcMar>
              <w:top w:w="15" w:type="dxa"/>
              <w:left w:w="15" w:type="dxa"/>
              <w:bottom w:w="0" w:type="dxa"/>
              <w:right w:w="15" w:type="dxa"/>
            </w:tcMar>
            <w:vAlign w:val="center"/>
            <w:hideMark/>
          </w:tcPr>
          <w:p w14:paraId="0AF958D9" w14:textId="775FEBD9"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w:t>
            </w:r>
          </w:p>
        </w:tc>
        <w:tc>
          <w:tcPr>
            <w:tcW w:w="356" w:type="pct"/>
            <w:shd w:val="clear" w:color="D8D8D8" w:fill="D8D8D8"/>
            <w:tcMar>
              <w:top w:w="15" w:type="dxa"/>
              <w:left w:w="15" w:type="dxa"/>
              <w:bottom w:w="0" w:type="dxa"/>
              <w:right w:w="15" w:type="dxa"/>
            </w:tcMar>
            <w:vAlign w:val="center"/>
            <w:hideMark/>
          </w:tcPr>
          <w:p w14:paraId="1AD22B84" w14:textId="26D1622B"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 </w:t>
            </w:r>
          </w:p>
        </w:tc>
        <w:tc>
          <w:tcPr>
            <w:tcW w:w="500" w:type="pct"/>
            <w:shd w:val="clear" w:color="D8D8D8" w:fill="D8D8D8"/>
            <w:tcMar>
              <w:top w:w="15" w:type="dxa"/>
              <w:left w:w="15" w:type="dxa"/>
              <w:bottom w:w="0" w:type="dxa"/>
              <w:right w:w="15" w:type="dxa"/>
            </w:tcMar>
            <w:vAlign w:val="center"/>
            <w:hideMark/>
          </w:tcPr>
          <w:p w14:paraId="0BDC20A7" w14:textId="051C90A5"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 </w:t>
            </w:r>
          </w:p>
        </w:tc>
        <w:tc>
          <w:tcPr>
            <w:tcW w:w="591" w:type="pct"/>
            <w:shd w:val="clear" w:color="D8D8D8" w:fill="D8D8D8"/>
            <w:tcMar>
              <w:top w:w="15" w:type="dxa"/>
              <w:left w:w="15" w:type="dxa"/>
              <w:bottom w:w="0" w:type="dxa"/>
              <w:right w:w="15" w:type="dxa"/>
            </w:tcMar>
            <w:vAlign w:val="center"/>
            <w:hideMark/>
          </w:tcPr>
          <w:p w14:paraId="16DD54E7" w14:textId="575AC777" w:rsidR="00EC73C6" w:rsidRPr="00EC73C6" w:rsidRDefault="00EC73C6" w:rsidP="00EC73C6">
            <w:pPr>
              <w:spacing w:after="0" w:line="240" w:lineRule="auto"/>
              <w:ind w:right="57"/>
              <w:contextualSpacing/>
              <w:jc w:val="right"/>
              <w:rPr>
                <w:rFonts w:ascii="Arial" w:hAnsi="Arial" w:cs="Arial"/>
                <w:b/>
                <w:bCs/>
                <w:sz w:val="20"/>
                <w:szCs w:val="20"/>
              </w:rPr>
            </w:pPr>
            <w:r w:rsidRPr="00EC73C6">
              <w:rPr>
                <w:rFonts w:ascii="Arial" w:hAnsi="Arial" w:cs="Arial"/>
                <w:b/>
                <w:bCs/>
                <w:sz w:val="20"/>
                <w:szCs w:val="20"/>
              </w:rPr>
              <w:t xml:space="preserve">56,950.00 </w:t>
            </w:r>
          </w:p>
        </w:tc>
      </w:tr>
      <w:tr w:rsidR="00EC73C6" w:rsidRPr="00EC73C6" w14:paraId="1E3CD15C" w14:textId="77777777" w:rsidTr="006147C2">
        <w:trPr>
          <w:trHeight w:val="20"/>
        </w:trPr>
        <w:tc>
          <w:tcPr>
            <w:tcW w:w="76" w:type="pct"/>
            <w:shd w:val="clear" w:color="auto" w:fill="auto"/>
            <w:tcMar>
              <w:top w:w="15" w:type="dxa"/>
              <w:left w:w="15" w:type="dxa"/>
              <w:bottom w:w="0" w:type="dxa"/>
              <w:right w:w="15" w:type="dxa"/>
            </w:tcMar>
            <w:vAlign w:val="center"/>
            <w:hideMark/>
          </w:tcPr>
          <w:p w14:paraId="0887B095" w14:textId="77777777" w:rsidR="00EC73C6" w:rsidRPr="00EC73C6" w:rsidRDefault="00EC73C6" w:rsidP="00EC73C6">
            <w:pPr>
              <w:spacing w:after="0" w:line="240" w:lineRule="auto"/>
              <w:ind w:right="57"/>
              <w:contextualSpacing/>
              <w:jc w:val="right"/>
              <w:rPr>
                <w:rFonts w:ascii="Arial" w:hAnsi="Arial" w:cs="Arial"/>
                <w:sz w:val="20"/>
                <w:szCs w:val="20"/>
              </w:rPr>
            </w:pPr>
            <w:r w:rsidRPr="00EC73C6">
              <w:rPr>
                <w:rFonts w:ascii="Arial" w:hAnsi="Arial" w:cs="Arial"/>
                <w:sz w:val="20"/>
                <w:szCs w:val="20"/>
              </w:rPr>
              <w:t> </w:t>
            </w:r>
          </w:p>
        </w:tc>
        <w:tc>
          <w:tcPr>
            <w:tcW w:w="2356" w:type="pct"/>
            <w:shd w:val="clear" w:color="auto" w:fill="auto"/>
            <w:tcMar>
              <w:top w:w="15" w:type="dxa"/>
              <w:left w:w="15" w:type="dxa"/>
              <w:bottom w:w="0" w:type="dxa"/>
              <w:right w:w="15" w:type="dxa"/>
            </w:tcMar>
            <w:vAlign w:val="center"/>
            <w:hideMark/>
          </w:tcPr>
          <w:p w14:paraId="588DF821" w14:textId="77777777" w:rsidR="00EC73C6" w:rsidRPr="00EC73C6" w:rsidRDefault="00EC73C6" w:rsidP="00EC73C6">
            <w:pPr>
              <w:spacing w:after="0" w:line="240" w:lineRule="auto"/>
              <w:ind w:right="57"/>
              <w:contextualSpacing/>
              <w:rPr>
                <w:rFonts w:ascii="Arial" w:hAnsi="Arial" w:cs="Arial"/>
                <w:i/>
                <w:iCs/>
                <w:sz w:val="20"/>
                <w:szCs w:val="20"/>
              </w:rPr>
            </w:pPr>
            <w:r w:rsidRPr="00EC73C6">
              <w:rPr>
                <w:rFonts w:ascii="Arial" w:hAnsi="Arial" w:cs="Arial"/>
                <w:i/>
                <w:iCs/>
                <w:sz w:val="20"/>
                <w:szCs w:val="20"/>
              </w:rPr>
              <w:t>Mamburao (capital)</w:t>
            </w:r>
          </w:p>
        </w:tc>
        <w:tc>
          <w:tcPr>
            <w:tcW w:w="531" w:type="pct"/>
            <w:shd w:val="clear" w:color="auto" w:fill="auto"/>
            <w:tcMar>
              <w:top w:w="15" w:type="dxa"/>
              <w:left w:w="15" w:type="dxa"/>
              <w:bottom w:w="0" w:type="dxa"/>
              <w:right w:w="15" w:type="dxa"/>
            </w:tcMar>
            <w:vAlign w:val="center"/>
            <w:hideMark/>
          </w:tcPr>
          <w:p w14:paraId="5974E613" w14:textId="6D73BF42"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35,440.00 </w:t>
            </w:r>
          </w:p>
        </w:tc>
        <w:tc>
          <w:tcPr>
            <w:tcW w:w="591" w:type="pct"/>
            <w:shd w:val="clear" w:color="auto" w:fill="auto"/>
            <w:tcMar>
              <w:top w:w="15" w:type="dxa"/>
              <w:left w:w="15" w:type="dxa"/>
              <w:bottom w:w="0" w:type="dxa"/>
              <w:right w:w="15" w:type="dxa"/>
            </w:tcMar>
            <w:vAlign w:val="center"/>
            <w:hideMark/>
          </w:tcPr>
          <w:p w14:paraId="74AB49CE" w14:textId="79FFBD32"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 </w:t>
            </w:r>
          </w:p>
        </w:tc>
        <w:tc>
          <w:tcPr>
            <w:tcW w:w="356" w:type="pct"/>
            <w:shd w:val="clear" w:color="auto" w:fill="auto"/>
            <w:tcMar>
              <w:top w:w="15" w:type="dxa"/>
              <w:left w:w="15" w:type="dxa"/>
              <w:bottom w:w="0" w:type="dxa"/>
              <w:right w:w="15" w:type="dxa"/>
            </w:tcMar>
            <w:vAlign w:val="center"/>
            <w:hideMark/>
          </w:tcPr>
          <w:p w14:paraId="6A3B5B0B" w14:textId="1DEB2674"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w:t>
            </w:r>
          </w:p>
        </w:tc>
        <w:tc>
          <w:tcPr>
            <w:tcW w:w="500" w:type="pct"/>
            <w:shd w:val="clear" w:color="auto" w:fill="auto"/>
            <w:tcMar>
              <w:top w:w="15" w:type="dxa"/>
              <w:left w:w="15" w:type="dxa"/>
              <w:bottom w:w="0" w:type="dxa"/>
              <w:right w:w="15" w:type="dxa"/>
            </w:tcMar>
            <w:vAlign w:val="center"/>
            <w:hideMark/>
          </w:tcPr>
          <w:p w14:paraId="0220B4E7" w14:textId="0C7009AD"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 </w:t>
            </w:r>
          </w:p>
        </w:tc>
        <w:tc>
          <w:tcPr>
            <w:tcW w:w="591" w:type="pct"/>
            <w:shd w:val="clear" w:color="auto" w:fill="auto"/>
            <w:tcMar>
              <w:top w:w="15" w:type="dxa"/>
              <w:left w:w="15" w:type="dxa"/>
              <w:bottom w:w="0" w:type="dxa"/>
              <w:right w:w="15" w:type="dxa"/>
            </w:tcMar>
            <w:vAlign w:val="center"/>
            <w:hideMark/>
          </w:tcPr>
          <w:p w14:paraId="3BC8B7B8" w14:textId="5A193C6F"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35,440.00 </w:t>
            </w:r>
          </w:p>
        </w:tc>
      </w:tr>
      <w:tr w:rsidR="00EC73C6" w:rsidRPr="00EC73C6" w14:paraId="40F4D87E" w14:textId="77777777" w:rsidTr="006147C2">
        <w:trPr>
          <w:trHeight w:val="20"/>
        </w:trPr>
        <w:tc>
          <w:tcPr>
            <w:tcW w:w="76" w:type="pct"/>
            <w:shd w:val="clear" w:color="auto" w:fill="auto"/>
            <w:tcMar>
              <w:top w:w="15" w:type="dxa"/>
              <w:left w:w="15" w:type="dxa"/>
              <w:bottom w:w="0" w:type="dxa"/>
              <w:right w:w="15" w:type="dxa"/>
            </w:tcMar>
            <w:vAlign w:val="center"/>
            <w:hideMark/>
          </w:tcPr>
          <w:p w14:paraId="1E3873CA" w14:textId="77777777" w:rsidR="00EC73C6" w:rsidRPr="00EC73C6" w:rsidRDefault="00EC73C6" w:rsidP="00EC73C6">
            <w:pPr>
              <w:spacing w:after="0" w:line="240" w:lineRule="auto"/>
              <w:ind w:right="57"/>
              <w:contextualSpacing/>
              <w:jc w:val="right"/>
              <w:rPr>
                <w:rFonts w:ascii="Arial" w:hAnsi="Arial" w:cs="Arial"/>
                <w:sz w:val="20"/>
                <w:szCs w:val="20"/>
              </w:rPr>
            </w:pPr>
            <w:r w:rsidRPr="00EC73C6">
              <w:rPr>
                <w:rFonts w:ascii="Arial" w:hAnsi="Arial" w:cs="Arial"/>
                <w:sz w:val="20"/>
                <w:szCs w:val="20"/>
              </w:rPr>
              <w:t> </w:t>
            </w:r>
          </w:p>
        </w:tc>
        <w:tc>
          <w:tcPr>
            <w:tcW w:w="2356" w:type="pct"/>
            <w:shd w:val="clear" w:color="auto" w:fill="auto"/>
            <w:tcMar>
              <w:top w:w="15" w:type="dxa"/>
              <w:left w:w="15" w:type="dxa"/>
              <w:bottom w:w="0" w:type="dxa"/>
              <w:right w:w="15" w:type="dxa"/>
            </w:tcMar>
            <w:vAlign w:val="center"/>
            <w:hideMark/>
          </w:tcPr>
          <w:p w14:paraId="76BEDD27" w14:textId="77777777" w:rsidR="00EC73C6" w:rsidRPr="00EC73C6" w:rsidRDefault="00EC73C6" w:rsidP="00EC73C6">
            <w:pPr>
              <w:spacing w:after="0" w:line="240" w:lineRule="auto"/>
              <w:ind w:right="57"/>
              <w:contextualSpacing/>
              <w:rPr>
                <w:rFonts w:ascii="Arial" w:hAnsi="Arial" w:cs="Arial"/>
                <w:i/>
                <w:iCs/>
                <w:sz w:val="20"/>
                <w:szCs w:val="20"/>
              </w:rPr>
            </w:pPr>
            <w:r w:rsidRPr="00EC73C6">
              <w:rPr>
                <w:rFonts w:ascii="Arial" w:hAnsi="Arial" w:cs="Arial"/>
                <w:i/>
                <w:iCs/>
                <w:sz w:val="20"/>
                <w:szCs w:val="20"/>
              </w:rPr>
              <w:t>Sablayan</w:t>
            </w:r>
          </w:p>
        </w:tc>
        <w:tc>
          <w:tcPr>
            <w:tcW w:w="531" w:type="pct"/>
            <w:shd w:val="clear" w:color="auto" w:fill="auto"/>
            <w:tcMar>
              <w:top w:w="15" w:type="dxa"/>
              <w:left w:w="15" w:type="dxa"/>
              <w:bottom w:w="0" w:type="dxa"/>
              <w:right w:w="15" w:type="dxa"/>
            </w:tcMar>
            <w:vAlign w:val="center"/>
            <w:hideMark/>
          </w:tcPr>
          <w:p w14:paraId="13371A08" w14:textId="5F06B45D"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21,510.00 </w:t>
            </w:r>
          </w:p>
        </w:tc>
        <w:tc>
          <w:tcPr>
            <w:tcW w:w="591" w:type="pct"/>
            <w:shd w:val="clear" w:color="auto" w:fill="auto"/>
            <w:tcMar>
              <w:top w:w="15" w:type="dxa"/>
              <w:left w:w="15" w:type="dxa"/>
              <w:bottom w:w="0" w:type="dxa"/>
              <w:right w:w="15" w:type="dxa"/>
            </w:tcMar>
            <w:vAlign w:val="center"/>
            <w:hideMark/>
          </w:tcPr>
          <w:p w14:paraId="43EE57EF" w14:textId="0FD41934"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 </w:t>
            </w:r>
          </w:p>
        </w:tc>
        <w:tc>
          <w:tcPr>
            <w:tcW w:w="356" w:type="pct"/>
            <w:shd w:val="clear" w:color="auto" w:fill="auto"/>
            <w:tcMar>
              <w:top w:w="15" w:type="dxa"/>
              <w:left w:w="15" w:type="dxa"/>
              <w:bottom w:w="0" w:type="dxa"/>
              <w:right w:w="15" w:type="dxa"/>
            </w:tcMar>
            <w:vAlign w:val="center"/>
            <w:hideMark/>
          </w:tcPr>
          <w:p w14:paraId="29B03A0D" w14:textId="38FB3D14"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w:t>
            </w:r>
          </w:p>
        </w:tc>
        <w:tc>
          <w:tcPr>
            <w:tcW w:w="500" w:type="pct"/>
            <w:shd w:val="clear" w:color="auto" w:fill="auto"/>
            <w:tcMar>
              <w:top w:w="15" w:type="dxa"/>
              <w:left w:w="15" w:type="dxa"/>
              <w:bottom w:w="0" w:type="dxa"/>
              <w:right w:w="15" w:type="dxa"/>
            </w:tcMar>
            <w:vAlign w:val="center"/>
            <w:hideMark/>
          </w:tcPr>
          <w:p w14:paraId="68AFD079" w14:textId="5B28D9CB"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 </w:t>
            </w:r>
          </w:p>
        </w:tc>
        <w:tc>
          <w:tcPr>
            <w:tcW w:w="591" w:type="pct"/>
            <w:shd w:val="clear" w:color="auto" w:fill="auto"/>
            <w:tcMar>
              <w:top w:w="15" w:type="dxa"/>
              <w:left w:w="15" w:type="dxa"/>
              <w:bottom w:w="0" w:type="dxa"/>
              <w:right w:w="15" w:type="dxa"/>
            </w:tcMar>
            <w:vAlign w:val="center"/>
            <w:hideMark/>
          </w:tcPr>
          <w:p w14:paraId="3BDDA44C" w14:textId="36A23A52" w:rsidR="00EC73C6" w:rsidRPr="00EC73C6" w:rsidRDefault="00EC73C6" w:rsidP="00EC73C6">
            <w:pPr>
              <w:spacing w:after="0" w:line="240" w:lineRule="auto"/>
              <w:ind w:right="57"/>
              <w:contextualSpacing/>
              <w:jc w:val="right"/>
              <w:rPr>
                <w:rFonts w:ascii="Arial" w:hAnsi="Arial" w:cs="Arial"/>
                <w:i/>
                <w:iCs/>
                <w:sz w:val="20"/>
                <w:szCs w:val="20"/>
              </w:rPr>
            </w:pPr>
            <w:r w:rsidRPr="00EC73C6">
              <w:rPr>
                <w:rFonts w:ascii="Arial" w:hAnsi="Arial" w:cs="Arial"/>
                <w:i/>
                <w:iCs/>
                <w:sz w:val="20"/>
                <w:szCs w:val="20"/>
              </w:rPr>
              <w:t xml:space="preserve"> 21,510.00 </w:t>
            </w:r>
          </w:p>
        </w:tc>
      </w:tr>
    </w:tbl>
    <w:p w14:paraId="695FF9CE" w14:textId="77777777" w:rsidR="00AC2B43" w:rsidRPr="00AC2B43" w:rsidRDefault="00AC2B43" w:rsidP="00AC2B43">
      <w:pPr>
        <w:spacing w:after="0" w:line="240" w:lineRule="auto"/>
        <w:ind w:left="426"/>
        <w:rPr>
          <w:rFonts w:ascii="Arial" w:eastAsia="Arial" w:hAnsi="Arial" w:cs="Arial"/>
          <w:i/>
          <w:color w:val="0070C0"/>
          <w:sz w:val="16"/>
          <w:szCs w:val="24"/>
        </w:rPr>
      </w:pPr>
      <w:r w:rsidRPr="00AC2B43">
        <w:rPr>
          <w:rFonts w:ascii="Arial" w:hAnsi="Arial" w:cs="Arial"/>
          <w:i/>
          <w:iCs/>
          <w:color w:val="222222"/>
          <w:sz w:val="16"/>
          <w:szCs w:val="16"/>
          <w:shd w:val="clear" w:color="auto" w:fill="FFFFFF"/>
        </w:rPr>
        <w:t>N</w:t>
      </w:r>
      <w:r w:rsidRPr="00AC2B43">
        <w:rPr>
          <w:rFonts w:ascii="Arial" w:hAnsi="Arial" w:cs="Arial"/>
          <w:i/>
          <w:iCs/>
          <w:color w:val="222222"/>
          <w:sz w:val="16"/>
          <w:szCs w:val="16"/>
          <w:shd w:val="clear" w:color="auto" w:fill="FFFFFF"/>
        </w:rPr>
        <w:t>ote: Ongoing assessment and validation being conducted</w:t>
      </w:r>
    </w:p>
    <w:p w14:paraId="545E16E2" w14:textId="77777777" w:rsidR="00EC73C6" w:rsidRDefault="00EF22C2" w:rsidP="00EC73C6">
      <w:pPr>
        <w:pStyle w:val="NoSpacing1"/>
        <w:ind w:left="720"/>
        <w:contextualSpacing/>
        <w:jc w:val="right"/>
        <w:rPr>
          <w:rFonts w:ascii="Arial" w:hAnsi="Arial" w:cs="Arial"/>
          <w:bCs/>
          <w:i/>
          <w:color w:val="002060"/>
          <w:sz w:val="16"/>
          <w:szCs w:val="24"/>
        </w:rPr>
      </w:pPr>
      <w:r>
        <w:rPr>
          <w:rFonts w:ascii="Arial" w:hAnsi="Arial" w:cs="Arial"/>
          <w:bCs/>
          <w:i/>
          <w:color w:val="002060"/>
          <w:sz w:val="16"/>
          <w:szCs w:val="24"/>
        </w:rPr>
        <w:t xml:space="preserve">    </w:t>
      </w:r>
      <w:r w:rsidR="00EC73C6" w:rsidRPr="00A15EF8">
        <w:rPr>
          <w:rFonts w:ascii="Arial" w:hAnsi="Arial" w:cs="Arial"/>
          <w:bCs/>
          <w:i/>
          <w:color w:val="002060"/>
          <w:sz w:val="16"/>
          <w:szCs w:val="24"/>
        </w:rPr>
        <w:t>Source: DSWD-FO</w:t>
      </w:r>
      <w:r w:rsidR="00EC73C6">
        <w:rPr>
          <w:rFonts w:ascii="Arial" w:hAnsi="Arial" w:cs="Arial"/>
          <w:bCs/>
          <w:i/>
          <w:color w:val="002060"/>
          <w:sz w:val="16"/>
          <w:szCs w:val="24"/>
        </w:rPr>
        <w:t>s III and MIMAROPA</w:t>
      </w:r>
    </w:p>
    <w:p w14:paraId="6A21096B" w14:textId="33E6118D" w:rsidR="00B15F8B" w:rsidRDefault="00B15F8B" w:rsidP="00E708ED">
      <w:pPr>
        <w:pStyle w:val="NoSpacing1"/>
        <w:ind w:left="720"/>
        <w:contextualSpacing/>
        <w:jc w:val="right"/>
        <w:rPr>
          <w:rFonts w:ascii="Arial" w:hAnsi="Arial" w:cs="Arial"/>
          <w:i/>
          <w:color w:val="002060"/>
          <w:sz w:val="16"/>
          <w:szCs w:val="24"/>
        </w:rPr>
      </w:pPr>
    </w:p>
    <w:p w14:paraId="1C3C1AA7" w14:textId="77777777" w:rsidR="00EB245B" w:rsidRPr="00E708ED" w:rsidRDefault="00EB245B" w:rsidP="00E708ED">
      <w:pPr>
        <w:pStyle w:val="NoSpacing1"/>
        <w:ind w:left="720"/>
        <w:contextualSpacing/>
        <w:jc w:val="right"/>
        <w:rPr>
          <w:rFonts w:ascii="Arial" w:hAnsi="Arial" w:cs="Arial"/>
          <w:i/>
          <w:color w:val="002060"/>
          <w:sz w:val="16"/>
          <w:szCs w:val="24"/>
        </w:rPr>
      </w:pPr>
    </w:p>
    <w:p w14:paraId="08BA3E30" w14:textId="629786F3" w:rsidR="00330256" w:rsidRPr="00E539A6" w:rsidRDefault="00330256" w:rsidP="00481BB7">
      <w:pPr>
        <w:pStyle w:val="Heading1"/>
        <w:spacing w:before="0" w:after="0"/>
        <w:contextualSpacing/>
        <w:rPr>
          <w:rFonts w:ascii="Arial" w:hAnsi="Arial" w:cs="Arial"/>
          <w:b w:val="0"/>
          <w:color w:val="002060"/>
          <w:sz w:val="28"/>
          <w:szCs w:val="24"/>
        </w:rPr>
      </w:pPr>
      <w:r w:rsidRPr="00E539A6">
        <w:rPr>
          <w:rFonts w:ascii="Arial" w:hAnsi="Arial" w:cs="Arial"/>
          <w:color w:val="002060"/>
          <w:sz w:val="28"/>
          <w:szCs w:val="24"/>
        </w:rPr>
        <w:t>Situational Reports</w:t>
      </w:r>
    </w:p>
    <w:p w14:paraId="6BF07DF1" w14:textId="77777777" w:rsidR="00330256" w:rsidRPr="00A15EF8" w:rsidRDefault="00330256" w:rsidP="00481BB7">
      <w:pPr>
        <w:spacing w:after="0" w:line="240" w:lineRule="auto"/>
        <w:contextualSpacing/>
        <w:jc w:val="both"/>
        <w:rPr>
          <w:rFonts w:ascii="Arial" w:eastAsia="Arial" w:hAnsi="Arial" w:cs="Arial"/>
          <w:b/>
          <w:color w:val="002060"/>
          <w:sz w:val="24"/>
          <w:szCs w:val="24"/>
        </w:rPr>
      </w:pPr>
    </w:p>
    <w:p w14:paraId="041C83D6" w14:textId="77777777" w:rsidR="00330256" w:rsidRPr="00A15EF8" w:rsidRDefault="00330256" w:rsidP="00481B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15EF8">
        <w:rPr>
          <w:rFonts w:ascii="Arial" w:eastAsia="Arial" w:hAnsi="Arial" w:cs="Arial"/>
          <w:b/>
          <w:sz w:val="24"/>
          <w:szCs w:val="24"/>
        </w:rPr>
        <w:t>DSWD-DRMB</w:t>
      </w:r>
    </w:p>
    <w:tbl>
      <w:tblPr>
        <w:tblW w:w="9634" w:type="dxa"/>
        <w:tblLayout w:type="fixed"/>
        <w:tblLook w:val="0400" w:firstRow="0" w:lastRow="0" w:firstColumn="0" w:lastColumn="0" w:noHBand="0" w:noVBand="1"/>
      </w:tblPr>
      <w:tblGrid>
        <w:gridCol w:w="1790"/>
        <w:gridCol w:w="7844"/>
      </w:tblGrid>
      <w:tr w:rsidR="005112F1" w:rsidRPr="005112F1" w14:paraId="50756D76" w14:textId="77777777" w:rsidTr="00EF22C2">
        <w:trPr>
          <w:trHeight w:val="20"/>
          <w:tblHeader/>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A50D4" w14:textId="77777777" w:rsidR="00330256" w:rsidRPr="005112F1"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5112F1">
              <w:rPr>
                <w:rFonts w:ascii="Arial" w:eastAsia="Arial" w:hAnsi="Arial" w:cs="Arial"/>
                <w:b/>
                <w:color w:val="auto"/>
                <w:sz w:val="20"/>
                <w:szCs w:val="24"/>
              </w:rPr>
              <w:t>DATE</w:t>
            </w:r>
          </w:p>
        </w:tc>
        <w:tc>
          <w:tcPr>
            <w:tcW w:w="7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FBB5AD" w14:textId="77777777" w:rsidR="00330256" w:rsidRPr="005112F1"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5112F1">
              <w:rPr>
                <w:rFonts w:ascii="Arial" w:eastAsia="Arial" w:hAnsi="Arial" w:cs="Arial"/>
                <w:b/>
                <w:color w:val="auto"/>
                <w:sz w:val="20"/>
                <w:szCs w:val="24"/>
              </w:rPr>
              <w:t>SITUATIONS / ACTIONS UNDERTAKEN</w:t>
            </w:r>
          </w:p>
        </w:tc>
      </w:tr>
      <w:tr w:rsidR="005112F1" w:rsidRPr="005112F1" w14:paraId="4E34BB12" w14:textId="77777777" w:rsidTr="00EF22C2">
        <w:trPr>
          <w:trHeight w:val="20"/>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F529E0" w14:textId="38FABF1F" w:rsidR="00330256" w:rsidRPr="005D3BF5" w:rsidRDefault="00EB245B" w:rsidP="00EB245B">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August</w:t>
            </w:r>
            <w:r w:rsidR="00DB4B45" w:rsidRPr="005D3BF5">
              <w:rPr>
                <w:rFonts w:ascii="Arial" w:hAnsi="Arial" w:cs="Arial"/>
                <w:color w:val="0070C0"/>
                <w:sz w:val="20"/>
                <w:szCs w:val="24"/>
              </w:rPr>
              <w:t xml:space="preserve"> </w:t>
            </w:r>
            <w:r>
              <w:rPr>
                <w:rFonts w:ascii="Arial" w:hAnsi="Arial" w:cs="Arial"/>
                <w:color w:val="0070C0"/>
                <w:sz w:val="20"/>
                <w:szCs w:val="24"/>
              </w:rPr>
              <w:t>05</w:t>
            </w:r>
            <w:r w:rsidR="00DB4B45" w:rsidRPr="005D3BF5">
              <w:rPr>
                <w:rFonts w:ascii="Arial" w:hAnsi="Arial" w:cs="Arial"/>
                <w:color w:val="0070C0"/>
                <w:sz w:val="20"/>
                <w:szCs w:val="24"/>
              </w:rPr>
              <w:t>, 201</w:t>
            </w:r>
            <w:r w:rsidR="00C732DC" w:rsidRPr="005D3BF5">
              <w:rPr>
                <w:rFonts w:ascii="Arial" w:hAnsi="Arial" w:cs="Arial"/>
                <w:color w:val="0070C0"/>
                <w:sz w:val="20"/>
                <w:szCs w:val="24"/>
              </w:rPr>
              <w:t>9</w:t>
            </w:r>
          </w:p>
        </w:tc>
        <w:tc>
          <w:tcPr>
            <w:tcW w:w="7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544055" w14:textId="5BBF0812" w:rsidR="00330256" w:rsidRPr="005D3BF5" w:rsidRDefault="00330256" w:rsidP="00C732D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70C0"/>
                <w:sz w:val="20"/>
                <w:szCs w:val="24"/>
              </w:rPr>
            </w:pPr>
            <w:r w:rsidRPr="005D3BF5">
              <w:rPr>
                <w:rFonts w:ascii="Arial" w:eastAsia="Arial" w:hAnsi="Arial" w:cs="Arial"/>
                <w:color w:val="0070C0"/>
                <w:sz w:val="20"/>
                <w:szCs w:val="24"/>
              </w:rPr>
              <w:t xml:space="preserve">The </w:t>
            </w:r>
            <w:r w:rsidR="000A0718" w:rsidRPr="005D3BF5">
              <w:rPr>
                <w:rFonts w:ascii="Arial" w:eastAsia="Arial" w:hAnsi="Arial" w:cs="Arial"/>
                <w:color w:val="0070C0"/>
                <w:sz w:val="20"/>
                <w:szCs w:val="24"/>
              </w:rPr>
              <w:t xml:space="preserve">Disaster Response Operations Monitoring and Information Center of </w:t>
            </w:r>
            <w:r w:rsidRPr="005D3BF5">
              <w:rPr>
                <w:rFonts w:ascii="Arial" w:eastAsia="Arial" w:hAnsi="Arial" w:cs="Arial"/>
                <w:color w:val="0070C0"/>
                <w:sz w:val="20"/>
                <w:szCs w:val="24"/>
              </w:rPr>
              <w:t xml:space="preserve">DSWD-DRMB </w:t>
            </w:r>
            <w:r w:rsidR="00C732DC" w:rsidRPr="005D3BF5">
              <w:rPr>
                <w:rFonts w:ascii="Arial" w:eastAsia="Arial" w:hAnsi="Arial" w:cs="Arial"/>
                <w:color w:val="0070C0"/>
                <w:sz w:val="20"/>
                <w:szCs w:val="24"/>
              </w:rPr>
              <w:t>and is close</w:t>
            </w:r>
            <w:r w:rsidRPr="005D3BF5">
              <w:rPr>
                <w:rFonts w:ascii="Arial" w:eastAsia="Arial" w:hAnsi="Arial" w:cs="Arial"/>
                <w:color w:val="0070C0"/>
                <w:sz w:val="20"/>
                <w:szCs w:val="24"/>
              </w:rPr>
              <w:t xml:space="preserve"> coordina</w:t>
            </w:r>
            <w:r w:rsidR="00C732DC" w:rsidRPr="005D3BF5">
              <w:rPr>
                <w:rFonts w:ascii="Arial" w:eastAsia="Arial" w:hAnsi="Arial" w:cs="Arial"/>
                <w:color w:val="0070C0"/>
                <w:sz w:val="20"/>
                <w:szCs w:val="24"/>
              </w:rPr>
              <w:t>ting</w:t>
            </w:r>
            <w:r w:rsidRPr="005D3BF5">
              <w:rPr>
                <w:rFonts w:ascii="Arial" w:eastAsia="Arial" w:hAnsi="Arial" w:cs="Arial"/>
                <w:color w:val="0070C0"/>
                <w:sz w:val="20"/>
                <w:szCs w:val="24"/>
              </w:rPr>
              <w:t xml:space="preserve"> with the concerned DSWD-Field Offices for </w:t>
            </w:r>
            <w:r w:rsidRPr="005D3BF5">
              <w:rPr>
                <w:rFonts w:ascii="Arial" w:eastAsia="Arial" w:hAnsi="Arial" w:cs="Arial"/>
                <w:color w:val="0070C0"/>
                <w:sz w:val="20"/>
                <w:szCs w:val="24"/>
              </w:rPr>
              <w:lastRenderedPageBreak/>
              <w:t>significant disaster preparedness for response updates.</w:t>
            </w:r>
          </w:p>
        </w:tc>
      </w:tr>
    </w:tbl>
    <w:p w14:paraId="61BE1548" w14:textId="77777777" w:rsidR="00FA3901" w:rsidRPr="00A15EF8" w:rsidRDefault="00FA3901" w:rsidP="00481BB7">
      <w:pPr>
        <w:spacing w:after="0" w:line="240" w:lineRule="auto"/>
        <w:contextualSpacing/>
        <w:rPr>
          <w:rFonts w:ascii="Arial" w:eastAsia="Arial" w:hAnsi="Arial" w:cs="Arial"/>
          <w:b/>
          <w:color w:val="auto"/>
          <w:sz w:val="24"/>
          <w:szCs w:val="24"/>
        </w:rPr>
      </w:pPr>
    </w:p>
    <w:p w14:paraId="7BBE7D55" w14:textId="50582648" w:rsidR="000411B2" w:rsidRDefault="000411B2" w:rsidP="00481BB7">
      <w:pPr>
        <w:spacing w:after="0" w:line="240" w:lineRule="auto"/>
        <w:contextualSpacing/>
        <w:jc w:val="both"/>
        <w:rPr>
          <w:rFonts w:ascii="Arial" w:eastAsia="Arial" w:hAnsi="Arial" w:cs="Arial"/>
          <w:b/>
          <w:color w:val="auto"/>
          <w:sz w:val="24"/>
          <w:szCs w:val="24"/>
        </w:rPr>
      </w:pPr>
      <w:r>
        <w:rPr>
          <w:rFonts w:ascii="Arial" w:eastAsia="Arial" w:hAnsi="Arial" w:cs="Arial"/>
          <w:b/>
          <w:color w:val="auto"/>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0411B2" w:rsidRPr="00E539A6" w14:paraId="05A364CF" w14:textId="77777777" w:rsidTr="000411B2">
        <w:trPr>
          <w:trHeight w:val="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0DC6695C" w14:textId="77777777" w:rsidR="000411B2" w:rsidRPr="00E539A6" w:rsidRDefault="000411B2" w:rsidP="000F37F0">
            <w:pPr>
              <w:spacing w:after="0" w:line="240" w:lineRule="auto"/>
              <w:contextualSpacing/>
              <w:jc w:val="center"/>
              <w:rPr>
                <w:rFonts w:ascii="Arial" w:hAnsi="Arial" w:cs="Arial"/>
                <w:color w:val="auto"/>
                <w:sz w:val="20"/>
                <w:szCs w:val="24"/>
              </w:rPr>
            </w:pPr>
            <w:r w:rsidRPr="00E539A6">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0FC4A2BA" w14:textId="77777777" w:rsidR="000411B2" w:rsidRPr="00E539A6" w:rsidRDefault="000411B2" w:rsidP="000F37F0">
            <w:pPr>
              <w:spacing w:after="0" w:line="240" w:lineRule="auto"/>
              <w:contextualSpacing/>
              <w:jc w:val="center"/>
              <w:rPr>
                <w:rFonts w:ascii="Arial" w:hAnsi="Arial" w:cs="Arial"/>
                <w:color w:val="auto"/>
                <w:sz w:val="20"/>
                <w:szCs w:val="24"/>
              </w:rPr>
            </w:pPr>
            <w:r w:rsidRPr="00E539A6">
              <w:rPr>
                <w:rFonts w:ascii="Arial" w:eastAsia="Arial" w:hAnsi="Arial" w:cs="Arial"/>
                <w:b/>
                <w:color w:val="auto"/>
                <w:sz w:val="20"/>
                <w:szCs w:val="24"/>
              </w:rPr>
              <w:t>SITUATION / PREPAREDNESS ACTIONS</w:t>
            </w:r>
          </w:p>
        </w:tc>
      </w:tr>
      <w:tr w:rsidR="000411B2" w:rsidRPr="00E539A6" w14:paraId="25A94688" w14:textId="77777777" w:rsidTr="000411B2">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14:paraId="685F0541" w14:textId="5953F488" w:rsidR="000411B2" w:rsidRPr="00C732DC" w:rsidRDefault="00643E0E" w:rsidP="00A658E4">
            <w:pPr>
              <w:spacing w:after="0" w:line="240" w:lineRule="auto"/>
              <w:contextualSpacing/>
              <w:jc w:val="center"/>
              <w:rPr>
                <w:rFonts w:ascii="Arial" w:eastAsia="Arial" w:hAnsi="Arial" w:cs="Arial"/>
                <w:b/>
                <w:color w:val="0070C0"/>
                <w:sz w:val="20"/>
                <w:szCs w:val="24"/>
              </w:rPr>
            </w:pPr>
            <w:r>
              <w:rPr>
                <w:rFonts w:ascii="Arial" w:hAnsi="Arial" w:cs="Arial"/>
                <w:color w:val="0070C0"/>
                <w:sz w:val="20"/>
                <w:szCs w:val="24"/>
              </w:rPr>
              <w:t>August</w:t>
            </w:r>
            <w:r w:rsidR="000411B2" w:rsidRPr="00C732DC">
              <w:rPr>
                <w:rFonts w:ascii="Arial" w:hAnsi="Arial" w:cs="Arial"/>
                <w:color w:val="0070C0"/>
                <w:sz w:val="20"/>
                <w:szCs w:val="24"/>
              </w:rPr>
              <w:t xml:space="preserve"> </w:t>
            </w:r>
            <w:r>
              <w:rPr>
                <w:rFonts w:ascii="Arial" w:hAnsi="Arial" w:cs="Arial"/>
                <w:color w:val="0070C0"/>
                <w:sz w:val="20"/>
                <w:szCs w:val="24"/>
              </w:rPr>
              <w:t>0</w:t>
            </w:r>
            <w:r w:rsidR="00A658E4">
              <w:rPr>
                <w:rFonts w:ascii="Arial" w:hAnsi="Arial" w:cs="Arial"/>
                <w:color w:val="0070C0"/>
                <w:sz w:val="20"/>
                <w:szCs w:val="24"/>
              </w:rPr>
              <w:t>5</w:t>
            </w:r>
            <w:r w:rsidR="000411B2" w:rsidRPr="00C732DC">
              <w:rPr>
                <w:rFonts w:ascii="Arial" w:hAnsi="Arial" w:cs="Arial"/>
                <w:color w:val="0070C0"/>
                <w:sz w:val="20"/>
                <w:szCs w:val="24"/>
              </w:rPr>
              <w:t>, 201</w:t>
            </w:r>
            <w:r w:rsidR="000411B2">
              <w:rPr>
                <w:rFonts w:ascii="Arial" w:hAnsi="Arial" w:cs="Arial"/>
                <w:color w:val="0070C0"/>
                <w:sz w:val="20"/>
                <w:szCs w:val="24"/>
              </w:rPr>
              <w:t>9</w:t>
            </w:r>
          </w:p>
        </w:tc>
        <w:tc>
          <w:tcPr>
            <w:tcW w:w="4066" w:type="pct"/>
            <w:tcBorders>
              <w:top w:val="single" w:sz="4" w:space="0" w:color="000000"/>
              <w:left w:val="single" w:sz="4" w:space="0" w:color="000000"/>
              <w:bottom w:val="single" w:sz="4" w:space="0" w:color="000000"/>
              <w:right w:val="single" w:sz="4" w:space="0" w:color="000000"/>
            </w:tcBorders>
            <w:vAlign w:val="center"/>
          </w:tcPr>
          <w:p w14:paraId="3E3A9E32" w14:textId="3C79DF7B" w:rsidR="0025302A" w:rsidRDefault="000411B2" w:rsidP="007B7A37">
            <w:pPr>
              <w:pStyle w:val="ListParagraph"/>
              <w:widowControl/>
              <w:numPr>
                <w:ilvl w:val="0"/>
                <w:numId w:val="27"/>
              </w:numPr>
              <w:spacing w:after="0" w:line="240" w:lineRule="auto"/>
              <w:ind w:left="355"/>
              <w:jc w:val="both"/>
              <w:rPr>
                <w:rFonts w:ascii="Arial" w:eastAsia="Arial" w:hAnsi="Arial" w:cs="Arial"/>
                <w:color w:val="0070C0"/>
                <w:sz w:val="20"/>
                <w:szCs w:val="24"/>
              </w:rPr>
            </w:pPr>
            <w:r w:rsidRPr="00C732DC">
              <w:rPr>
                <w:rFonts w:ascii="Arial" w:eastAsia="Arial" w:hAnsi="Arial" w:cs="Arial"/>
                <w:color w:val="0070C0"/>
                <w:sz w:val="20"/>
                <w:szCs w:val="24"/>
              </w:rPr>
              <w:t xml:space="preserve">DSWD </w:t>
            </w:r>
            <w:r w:rsidR="007B7A37" w:rsidRPr="007B7A37">
              <w:rPr>
                <w:rFonts w:ascii="Arial" w:eastAsia="Arial" w:hAnsi="Arial" w:cs="Arial"/>
                <w:color w:val="0070C0"/>
                <w:sz w:val="20"/>
                <w:szCs w:val="24"/>
              </w:rPr>
              <w:t>FO-NCR is continuously coordinating with the Local Social Welfare and Development Offices with</w:t>
            </w:r>
            <w:r w:rsidR="007B7A37">
              <w:rPr>
                <w:rFonts w:ascii="Arial" w:eastAsia="Arial" w:hAnsi="Arial" w:cs="Arial"/>
                <w:color w:val="0070C0"/>
                <w:sz w:val="20"/>
                <w:szCs w:val="24"/>
              </w:rPr>
              <w:t xml:space="preserve"> </w:t>
            </w:r>
            <w:r w:rsidR="007B7A37" w:rsidRPr="007B7A37">
              <w:rPr>
                <w:rFonts w:ascii="Arial" w:eastAsia="Arial" w:hAnsi="Arial" w:cs="Arial"/>
                <w:color w:val="0070C0"/>
                <w:sz w:val="20"/>
                <w:szCs w:val="24"/>
              </w:rPr>
              <w:t>regard to the necessary augmentation assistance needed by the affected families.</w:t>
            </w:r>
          </w:p>
          <w:p w14:paraId="2A7F5364" w14:textId="77777777" w:rsidR="007B7A37" w:rsidRPr="007B7A37" w:rsidRDefault="007B7A37" w:rsidP="007B7A37">
            <w:pPr>
              <w:pStyle w:val="ListParagraph"/>
              <w:widowControl/>
              <w:spacing w:after="0" w:line="240" w:lineRule="auto"/>
              <w:ind w:left="355"/>
              <w:jc w:val="both"/>
              <w:rPr>
                <w:rFonts w:ascii="Arial" w:eastAsia="Arial" w:hAnsi="Arial" w:cs="Arial"/>
                <w:color w:val="0070C0"/>
                <w:sz w:val="20"/>
                <w:szCs w:val="24"/>
              </w:rPr>
            </w:pPr>
          </w:p>
          <w:p w14:paraId="3804CB0A" w14:textId="75CBDF2F" w:rsidR="0025302A" w:rsidRPr="0025302A" w:rsidRDefault="0025302A" w:rsidP="0025302A">
            <w:pPr>
              <w:widowControl/>
              <w:spacing w:after="0" w:line="240" w:lineRule="auto"/>
              <w:jc w:val="both"/>
              <w:rPr>
                <w:rFonts w:ascii="Arial" w:eastAsia="Arial" w:hAnsi="Arial" w:cs="Arial"/>
                <w:b/>
                <w:color w:val="auto"/>
                <w:sz w:val="20"/>
                <w:szCs w:val="24"/>
              </w:rPr>
            </w:pPr>
            <w:r>
              <w:rPr>
                <w:rFonts w:ascii="Arial" w:eastAsia="Arial" w:hAnsi="Arial" w:cs="Arial"/>
                <w:b/>
                <w:color w:val="auto"/>
                <w:sz w:val="20"/>
                <w:szCs w:val="24"/>
              </w:rPr>
              <w:t>There were</w:t>
            </w:r>
            <w:r w:rsidRPr="0025302A">
              <w:rPr>
                <w:rFonts w:ascii="Arial" w:eastAsia="Arial" w:hAnsi="Arial" w:cs="Arial"/>
                <w:b/>
                <w:color w:val="auto"/>
                <w:sz w:val="20"/>
                <w:szCs w:val="24"/>
              </w:rPr>
              <w:t xml:space="preserve"> </w:t>
            </w:r>
            <w:r w:rsidRPr="0025302A">
              <w:rPr>
                <w:rFonts w:ascii="Arial" w:eastAsia="Arial" w:hAnsi="Arial" w:cs="Arial"/>
                <w:b/>
                <w:color w:val="0070C0"/>
                <w:sz w:val="20"/>
                <w:szCs w:val="24"/>
              </w:rPr>
              <w:t xml:space="preserve">138 </w:t>
            </w:r>
            <w:r w:rsidRPr="0025302A">
              <w:rPr>
                <w:rFonts w:ascii="Arial" w:eastAsia="Arial" w:hAnsi="Arial" w:cs="Arial"/>
                <w:b/>
                <w:color w:val="0070C0"/>
                <w:sz w:val="20"/>
                <w:szCs w:val="24"/>
              </w:rPr>
              <w:t xml:space="preserve">families </w:t>
            </w:r>
            <w:r w:rsidRPr="0025302A">
              <w:rPr>
                <w:rFonts w:ascii="Arial" w:eastAsia="Arial" w:hAnsi="Arial" w:cs="Arial"/>
                <w:b/>
                <w:color w:val="auto"/>
                <w:sz w:val="20"/>
                <w:szCs w:val="24"/>
              </w:rPr>
              <w:t xml:space="preserve">or </w:t>
            </w:r>
            <w:r w:rsidRPr="0025302A">
              <w:rPr>
                <w:rFonts w:ascii="Arial" w:eastAsia="Arial" w:hAnsi="Arial" w:cs="Arial"/>
                <w:b/>
                <w:color w:val="0070C0"/>
                <w:sz w:val="20"/>
                <w:szCs w:val="24"/>
              </w:rPr>
              <w:t xml:space="preserve">522 </w:t>
            </w:r>
            <w:r w:rsidRPr="0025302A">
              <w:rPr>
                <w:rFonts w:ascii="Arial" w:eastAsia="Arial" w:hAnsi="Arial" w:cs="Arial"/>
                <w:b/>
                <w:color w:val="0070C0"/>
                <w:sz w:val="20"/>
                <w:szCs w:val="24"/>
              </w:rPr>
              <w:t xml:space="preserve">individuals </w:t>
            </w:r>
            <w:r w:rsidRPr="0025302A">
              <w:rPr>
                <w:rFonts w:ascii="Arial" w:eastAsia="Arial" w:hAnsi="Arial" w:cs="Arial"/>
                <w:b/>
                <w:color w:val="auto"/>
                <w:sz w:val="20"/>
                <w:szCs w:val="24"/>
              </w:rPr>
              <w:t xml:space="preserve">who were pre-emptively evacuated in </w:t>
            </w:r>
            <w:r w:rsidRPr="009C358C">
              <w:rPr>
                <w:rFonts w:ascii="Arial" w:eastAsia="Arial" w:hAnsi="Arial" w:cs="Arial"/>
                <w:b/>
                <w:color w:val="0070C0"/>
                <w:sz w:val="20"/>
                <w:szCs w:val="24"/>
              </w:rPr>
              <w:t>10</w:t>
            </w:r>
            <w:r w:rsidRPr="009C358C">
              <w:rPr>
                <w:rFonts w:ascii="Arial" w:eastAsia="Arial" w:hAnsi="Arial" w:cs="Arial"/>
                <w:b/>
                <w:color w:val="0070C0"/>
                <w:sz w:val="20"/>
                <w:szCs w:val="24"/>
              </w:rPr>
              <w:t xml:space="preserve"> evacuation centers </w:t>
            </w:r>
            <w:r>
              <w:rPr>
                <w:rFonts w:ascii="Arial" w:eastAsia="Arial" w:hAnsi="Arial" w:cs="Arial"/>
                <w:b/>
                <w:color w:val="auto"/>
                <w:sz w:val="20"/>
                <w:szCs w:val="24"/>
              </w:rPr>
              <w:t>in Las Piñas, Manila City</w:t>
            </w:r>
            <w:r w:rsidRPr="0025302A">
              <w:rPr>
                <w:rFonts w:ascii="Arial" w:eastAsia="Arial" w:hAnsi="Arial" w:cs="Arial"/>
                <w:b/>
                <w:color w:val="auto"/>
                <w:sz w:val="20"/>
                <w:szCs w:val="24"/>
              </w:rPr>
              <w:t xml:space="preserve">, </w:t>
            </w:r>
            <w:r>
              <w:rPr>
                <w:rFonts w:ascii="Arial" w:eastAsia="Arial" w:hAnsi="Arial" w:cs="Arial"/>
                <w:b/>
                <w:color w:val="auto"/>
                <w:sz w:val="20"/>
                <w:szCs w:val="24"/>
              </w:rPr>
              <w:t>Paranaque City</w:t>
            </w:r>
            <w:r w:rsidRPr="0025302A">
              <w:rPr>
                <w:rFonts w:ascii="Arial" w:eastAsia="Arial" w:hAnsi="Arial" w:cs="Arial"/>
                <w:b/>
                <w:color w:val="auto"/>
                <w:sz w:val="20"/>
                <w:szCs w:val="24"/>
              </w:rPr>
              <w:t xml:space="preserve"> and </w:t>
            </w:r>
            <w:r>
              <w:rPr>
                <w:rFonts w:ascii="Arial" w:eastAsia="Arial" w:hAnsi="Arial" w:cs="Arial"/>
                <w:b/>
                <w:color w:val="auto"/>
                <w:sz w:val="20"/>
                <w:szCs w:val="24"/>
              </w:rPr>
              <w:t>Taguig City</w:t>
            </w:r>
            <w:r w:rsidRPr="0025302A">
              <w:rPr>
                <w:rFonts w:ascii="Arial" w:eastAsia="Arial" w:hAnsi="Arial" w:cs="Arial"/>
                <w:b/>
                <w:color w:val="auto"/>
                <w:sz w:val="20"/>
                <w:szCs w:val="24"/>
              </w:rPr>
              <w:t>.</w:t>
            </w:r>
          </w:p>
          <w:p w14:paraId="2F1FE5F8" w14:textId="77777777" w:rsidR="0025302A" w:rsidRPr="0025302A" w:rsidRDefault="0025302A" w:rsidP="0025302A">
            <w:pPr>
              <w:widowControl/>
              <w:spacing w:after="0" w:line="240" w:lineRule="auto"/>
              <w:jc w:val="both"/>
              <w:rPr>
                <w:rFonts w:ascii="Arial" w:eastAsia="Arial" w:hAnsi="Arial" w:cs="Arial"/>
                <w:color w:val="0070C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1086"/>
              <w:gridCol w:w="870"/>
              <w:gridCol w:w="874"/>
              <w:gridCol w:w="1215"/>
            </w:tblGrid>
            <w:tr w:rsidR="0025302A" w:rsidRPr="0025302A" w14:paraId="7EC026EF" w14:textId="77777777" w:rsidTr="004F1762">
              <w:trPr>
                <w:trHeight w:val="20"/>
              </w:trPr>
              <w:tc>
                <w:tcPr>
                  <w:tcW w:w="2340" w:type="pct"/>
                  <w:vMerge w:val="restart"/>
                  <w:shd w:val="clear" w:color="7F7F7F" w:fill="7F7F7F"/>
                  <w:vAlign w:val="center"/>
                  <w:hideMark/>
                </w:tcPr>
                <w:p w14:paraId="59E4C1A6" w14:textId="7777777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20"/>
                    </w:rPr>
                  </w:pPr>
                  <w:r w:rsidRPr="0025302A">
                    <w:rPr>
                      <w:rFonts w:ascii="Arial Narrow" w:eastAsia="Times New Roman" w:hAnsi="Arial Narrow" w:cs="Times New Roman"/>
                      <w:b/>
                      <w:bCs/>
                      <w:color w:val="auto"/>
                      <w:sz w:val="16"/>
                      <w:szCs w:val="20"/>
                    </w:rPr>
                    <w:t xml:space="preserve">REGION / PROVINCE / MUNICIPALITY </w:t>
                  </w:r>
                </w:p>
              </w:tc>
              <w:tc>
                <w:tcPr>
                  <w:tcW w:w="1861" w:type="pct"/>
                  <w:gridSpan w:val="3"/>
                  <w:shd w:val="clear" w:color="7F7F7F" w:fill="7F7F7F"/>
                  <w:vAlign w:val="center"/>
                  <w:hideMark/>
                </w:tcPr>
                <w:p w14:paraId="37E5EF1F" w14:textId="7777777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20"/>
                    </w:rPr>
                  </w:pPr>
                  <w:r w:rsidRPr="0025302A">
                    <w:rPr>
                      <w:rFonts w:ascii="Arial Narrow" w:eastAsia="Times New Roman" w:hAnsi="Arial Narrow" w:cs="Times New Roman"/>
                      <w:b/>
                      <w:bCs/>
                      <w:color w:val="auto"/>
                      <w:sz w:val="16"/>
                      <w:szCs w:val="20"/>
                    </w:rPr>
                    <w:t xml:space="preserve"> NUMBER OF AFFECTED </w:t>
                  </w:r>
                </w:p>
              </w:tc>
              <w:tc>
                <w:tcPr>
                  <w:tcW w:w="795" w:type="pct"/>
                  <w:vMerge w:val="restart"/>
                  <w:shd w:val="clear" w:color="7F7F7F" w:fill="7F7F7F"/>
                  <w:vAlign w:val="center"/>
                  <w:hideMark/>
                </w:tcPr>
                <w:p w14:paraId="0B134EBC" w14:textId="7777777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20"/>
                    </w:rPr>
                  </w:pPr>
                  <w:r w:rsidRPr="0025302A">
                    <w:rPr>
                      <w:rFonts w:ascii="Arial Narrow" w:eastAsia="Times New Roman" w:hAnsi="Arial Narrow" w:cs="Times New Roman"/>
                      <w:b/>
                      <w:bCs/>
                      <w:color w:val="auto"/>
                      <w:sz w:val="16"/>
                      <w:szCs w:val="20"/>
                    </w:rPr>
                    <w:t xml:space="preserve"> NUMBER OF EVACUATION CENTERS (ECs) </w:t>
                  </w:r>
                </w:p>
              </w:tc>
            </w:tr>
            <w:tr w:rsidR="0025302A" w:rsidRPr="0025302A" w14:paraId="75C8A2E0" w14:textId="77777777" w:rsidTr="004F1762">
              <w:trPr>
                <w:trHeight w:val="412"/>
              </w:trPr>
              <w:tc>
                <w:tcPr>
                  <w:tcW w:w="2340" w:type="pct"/>
                  <w:vMerge/>
                  <w:vAlign w:val="center"/>
                  <w:hideMark/>
                </w:tcPr>
                <w:p w14:paraId="304D2594" w14:textId="7777777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20"/>
                    </w:rPr>
                  </w:pPr>
                </w:p>
              </w:tc>
              <w:tc>
                <w:tcPr>
                  <w:tcW w:w="714" w:type="pct"/>
                  <w:vMerge w:val="restart"/>
                  <w:shd w:val="clear" w:color="7F7F7F" w:fill="7F7F7F"/>
                  <w:vAlign w:val="center"/>
                  <w:hideMark/>
                </w:tcPr>
                <w:p w14:paraId="1AA75DEF" w14:textId="7777777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20"/>
                    </w:rPr>
                  </w:pPr>
                  <w:r w:rsidRPr="0025302A">
                    <w:rPr>
                      <w:rFonts w:ascii="Arial Narrow" w:eastAsia="Times New Roman" w:hAnsi="Arial Narrow" w:cs="Times New Roman"/>
                      <w:b/>
                      <w:bCs/>
                      <w:color w:val="auto"/>
                      <w:sz w:val="16"/>
                      <w:szCs w:val="20"/>
                    </w:rPr>
                    <w:t xml:space="preserve"> Barangays </w:t>
                  </w:r>
                </w:p>
              </w:tc>
              <w:tc>
                <w:tcPr>
                  <w:tcW w:w="572" w:type="pct"/>
                  <w:vMerge w:val="restart"/>
                  <w:shd w:val="clear" w:color="7F7F7F" w:fill="7F7F7F"/>
                  <w:vAlign w:val="center"/>
                  <w:hideMark/>
                </w:tcPr>
                <w:p w14:paraId="21CB5206" w14:textId="7777777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20"/>
                    </w:rPr>
                  </w:pPr>
                  <w:r w:rsidRPr="0025302A">
                    <w:rPr>
                      <w:rFonts w:ascii="Arial Narrow" w:eastAsia="Times New Roman" w:hAnsi="Arial Narrow" w:cs="Times New Roman"/>
                      <w:b/>
                      <w:bCs/>
                      <w:color w:val="auto"/>
                      <w:sz w:val="16"/>
                      <w:szCs w:val="20"/>
                    </w:rPr>
                    <w:t xml:space="preserve"> Families </w:t>
                  </w:r>
                </w:p>
              </w:tc>
              <w:tc>
                <w:tcPr>
                  <w:tcW w:w="574" w:type="pct"/>
                  <w:vMerge w:val="restart"/>
                  <w:shd w:val="clear" w:color="7F7F7F" w:fill="7F7F7F"/>
                  <w:vAlign w:val="center"/>
                  <w:hideMark/>
                </w:tcPr>
                <w:p w14:paraId="10166C80" w14:textId="7777777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20"/>
                    </w:rPr>
                  </w:pPr>
                  <w:r w:rsidRPr="0025302A">
                    <w:rPr>
                      <w:rFonts w:ascii="Arial Narrow" w:eastAsia="Times New Roman" w:hAnsi="Arial Narrow" w:cs="Times New Roman"/>
                      <w:b/>
                      <w:bCs/>
                      <w:color w:val="auto"/>
                      <w:sz w:val="16"/>
                      <w:szCs w:val="20"/>
                    </w:rPr>
                    <w:t xml:space="preserve"> Persons </w:t>
                  </w:r>
                </w:p>
              </w:tc>
              <w:tc>
                <w:tcPr>
                  <w:tcW w:w="795" w:type="pct"/>
                  <w:vMerge/>
                  <w:vAlign w:val="center"/>
                  <w:hideMark/>
                </w:tcPr>
                <w:p w14:paraId="474D2671" w14:textId="7777777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20"/>
                    </w:rPr>
                  </w:pPr>
                </w:p>
              </w:tc>
            </w:tr>
            <w:tr w:rsidR="0025302A" w:rsidRPr="0025302A" w14:paraId="48D3ED82" w14:textId="77777777" w:rsidTr="004F1762">
              <w:trPr>
                <w:trHeight w:val="20"/>
              </w:trPr>
              <w:tc>
                <w:tcPr>
                  <w:tcW w:w="2340" w:type="pct"/>
                  <w:vMerge/>
                  <w:vAlign w:val="center"/>
                  <w:hideMark/>
                </w:tcPr>
                <w:p w14:paraId="2D1D65CF" w14:textId="7777777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20"/>
                    </w:rPr>
                  </w:pPr>
                </w:p>
              </w:tc>
              <w:tc>
                <w:tcPr>
                  <w:tcW w:w="714" w:type="pct"/>
                  <w:vMerge/>
                  <w:vAlign w:val="center"/>
                  <w:hideMark/>
                </w:tcPr>
                <w:p w14:paraId="5BD7888B" w14:textId="7777777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20"/>
                    </w:rPr>
                  </w:pPr>
                </w:p>
              </w:tc>
              <w:tc>
                <w:tcPr>
                  <w:tcW w:w="572" w:type="pct"/>
                  <w:vMerge/>
                  <w:vAlign w:val="center"/>
                  <w:hideMark/>
                </w:tcPr>
                <w:p w14:paraId="769E2E3C" w14:textId="7777777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20"/>
                    </w:rPr>
                  </w:pPr>
                </w:p>
              </w:tc>
              <w:tc>
                <w:tcPr>
                  <w:tcW w:w="574" w:type="pct"/>
                  <w:vMerge/>
                  <w:vAlign w:val="center"/>
                  <w:hideMark/>
                </w:tcPr>
                <w:p w14:paraId="2D60A9A9" w14:textId="7777777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20"/>
                    </w:rPr>
                  </w:pPr>
                </w:p>
              </w:tc>
              <w:tc>
                <w:tcPr>
                  <w:tcW w:w="799" w:type="pct"/>
                  <w:shd w:val="clear" w:color="7F7F7F" w:fill="7F7F7F"/>
                  <w:vAlign w:val="center"/>
                  <w:hideMark/>
                </w:tcPr>
                <w:p w14:paraId="70598797" w14:textId="7777777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20"/>
                    </w:rPr>
                  </w:pPr>
                  <w:r w:rsidRPr="0025302A">
                    <w:rPr>
                      <w:rFonts w:ascii="Arial Narrow" w:eastAsia="Times New Roman" w:hAnsi="Arial Narrow" w:cs="Times New Roman"/>
                      <w:b/>
                      <w:bCs/>
                      <w:color w:val="auto"/>
                      <w:sz w:val="16"/>
                      <w:szCs w:val="20"/>
                    </w:rPr>
                    <w:t xml:space="preserve"> CUM </w:t>
                  </w:r>
                </w:p>
              </w:tc>
            </w:tr>
            <w:tr w:rsidR="0025302A" w:rsidRPr="0025302A" w14:paraId="3A06071D" w14:textId="77777777" w:rsidTr="004F1762">
              <w:trPr>
                <w:trHeight w:val="20"/>
              </w:trPr>
              <w:tc>
                <w:tcPr>
                  <w:tcW w:w="2340" w:type="pct"/>
                  <w:shd w:val="clear" w:color="A5A5A5" w:fill="A5A5A5"/>
                  <w:vAlign w:val="center"/>
                  <w:hideMark/>
                </w:tcPr>
                <w:p w14:paraId="4CE0AE5B" w14:textId="7777777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16"/>
                      <w:szCs w:val="20"/>
                    </w:rPr>
                  </w:pPr>
                  <w:r w:rsidRPr="0025302A">
                    <w:rPr>
                      <w:rFonts w:ascii="Arial Narrow" w:eastAsia="Times New Roman" w:hAnsi="Arial Narrow" w:cs="Times New Roman"/>
                      <w:b/>
                      <w:bCs/>
                      <w:sz w:val="16"/>
                      <w:szCs w:val="20"/>
                    </w:rPr>
                    <w:t>GRAND TOTAL</w:t>
                  </w:r>
                </w:p>
              </w:tc>
              <w:tc>
                <w:tcPr>
                  <w:tcW w:w="714" w:type="pct"/>
                  <w:shd w:val="clear" w:color="A5A5A5" w:fill="A5A5A5"/>
                  <w:vAlign w:val="center"/>
                  <w:hideMark/>
                </w:tcPr>
                <w:p w14:paraId="628DAF60" w14:textId="0DB60BAB"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25302A">
                    <w:rPr>
                      <w:rFonts w:ascii="Arial Narrow" w:eastAsia="Times New Roman" w:hAnsi="Arial Narrow" w:cs="Times New Roman"/>
                      <w:b/>
                      <w:bCs/>
                      <w:sz w:val="16"/>
                      <w:szCs w:val="20"/>
                    </w:rPr>
                    <w:t xml:space="preserve"> 10 </w:t>
                  </w:r>
                </w:p>
              </w:tc>
              <w:tc>
                <w:tcPr>
                  <w:tcW w:w="572" w:type="pct"/>
                  <w:shd w:val="clear" w:color="A5A5A5" w:fill="A5A5A5"/>
                  <w:vAlign w:val="center"/>
                  <w:hideMark/>
                </w:tcPr>
                <w:p w14:paraId="708DD94D" w14:textId="687F9EA8"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25302A">
                    <w:rPr>
                      <w:rFonts w:ascii="Arial Narrow" w:eastAsia="Times New Roman" w:hAnsi="Arial Narrow" w:cs="Times New Roman"/>
                      <w:b/>
                      <w:bCs/>
                      <w:sz w:val="16"/>
                      <w:szCs w:val="20"/>
                    </w:rPr>
                    <w:t xml:space="preserve"> 138 </w:t>
                  </w:r>
                </w:p>
              </w:tc>
              <w:tc>
                <w:tcPr>
                  <w:tcW w:w="574" w:type="pct"/>
                  <w:shd w:val="clear" w:color="A5A5A5" w:fill="A5A5A5"/>
                  <w:vAlign w:val="center"/>
                  <w:hideMark/>
                </w:tcPr>
                <w:p w14:paraId="0CD6609A" w14:textId="71375CD4"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25302A">
                    <w:rPr>
                      <w:rFonts w:ascii="Arial Narrow" w:eastAsia="Times New Roman" w:hAnsi="Arial Narrow" w:cs="Times New Roman"/>
                      <w:b/>
                      <w:bCs/>
                      <w:sz w:val="16"/>
                      <w:szCs w:val="20"/>
                    </w:rPr>
                    <w:t xml:space="preserve"> 522 </w:t>
                  </w:r>
                </w:p>
              </w:tc>
              <w:tc>
                <w:tcPr>
                  <w:tcW w:w="799" w:type="pct"/>
                  <w:shd w:val="clear" w:color="A5A5A5" w:fill="A5A5A5"/>
                  <w:vAlign w:val="center"/>
                  <w:hideMark/>
                </w:tcPr>
                <w:p w14:paraId="1744B0B7" w14:textId="1C61CCD2"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25302A">
                    <w:rPr>
                      <w:rFonts w:ascii="Arial Narrow" w:eastAsia="Times New Roman" w:hAnsi="Arial Narrow" w:cs="Times New Roman"/>
                      <w:b/>
                      <w:bCs/>
                      <w:sz w:val="16"/>
                      <w:szCs w:val="20"/>
                    </w:rPr>
                    <w:t xml:space="preserve">10 </w:t>
                  </w:r>
                </w:p>
              </w:tc>
            </w:tr>
            <w:tr w:rsidR="0025302A" w:rsidRPr="0025302A" w14:paraId="7B273F5C" w14:textId="77777777" w:rsidTr="004F1762">
              <w:trPr>
                <w:trHeight w:val="20"/>
              </w:trPr>
              <w:tc>
                <w:tcPr>
                  <w:tcW w:w="2340" w:type="pct"/>
                  <w:shd w:val="clear" w:color="BFBFBF" w:fill="BFBFBF"/>
                  <w:vAlign w:val="center"/>
                  <w:hideMark/>
                </w:tcPr>
                <w:p w14:paraId="144BB9DB" w14:textId="7777777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20"/>
                    </w:rPr>
                  </w:pPr>
                  <w:r w:rsidRPr="0025302A">
                    <w:rPr>
                      <w:rFonts w:ascii="Arial Narrow" w:eastAsia="Times New Roman" w:hAnsi="Arial Narrow" w:cs="Times New Roman"/>
                      <w:b/>
                      <w:bCs/>
                      <w:sz w:val="16"/>
                      <w:szCs w:val="20"/>
                    </w:rPr>
                    <w:t>NCR</w:t>
                  </w:r>
                </w:p>
              </w:tc>
              <w:tc>
                <w:tcPr>
                  <w:tcW w:w="714" w:type="pct"/>
                  <w:shd w:val="clear" w:color="BFBFBF" w:fill="BFBFBF"/>
                  <w:vAlign w:val="center"/>
                  <w:hideMark/>
                </w:tcPr>
                <w:p w14:paraId="3825C3A0" w14:textId="6A4DE509"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25302A">
                    <w:rPr>
                      <w:rFonts w:ascii="Arial Narrow" w:eastAsia="Times New Roman" w:hAnsi="Arial Narrow" w:cs="Times New Roman"/>
                      <w:b/>
                      <w:bCs/>
                      <w:sz w:val="16"/>
                      <w:szCs w:val="20"/>
                    </w:rPr>
                    <w:t xml:space="preserve"> 8 </w:t>
                  </w:r>
                </w:p>
              </w:tc>
              <w:tc>
                <w:tcPr>
                  <w:tcW w:w="572" w:type="pct"/>
                  <w:shd w:val="clear" w:color="BFBFBF" w:fill="BFBFBF"/>
                  <w:vAlign w:val="center"/>
                  <w:hideMark/>
                </w:tcPr>
                <w:p w14:paraId="1BCEAC64" w14:textId="69A0F8B6"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25302A">
                    <w:rPr>
                      <w:rFonts w:ascii="Arial Narrow" w:eastAsia="Times New Roman" w:hAnsi="Arial Narrow" w:cs="Times New Roman"/>
                      <w:b/>
                      <w:bCs/>
                      <w:sz w:val="16"/>
                      <w:szCs w:val="20"/>
                    </w:rPr>
                    <w:t xml:space="preserve"> 115 </w:t>
                  </w:r>
                </w:p>
              </w:tc>
              <w:tc>
                <w:tcPr>
                  <w:tcW w:w="574" w:type="pct"/>
                  <w:shd w:val="clear" w:color="BFBFBF" w:fill="BFBFBF"/>
                  <w:vAlign w:val="center"/>
                  <w:hideMark/>
                </w:tcPr>
                <w:p w14:paraId="62B834F1" w14:textId="0ECAE0BF"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25302A">
                    <w:rPr>
                      <w:rFonts w:ascii="Arial Narrow" w:eastAsia="Times New Roman" w:hAnsi="Arial Narrow" w:cs="Times New Roman"/>
                      <w:b/>
                      <w:bCs/>
                      <w:sz w:val="16"/>
                      <w:szCs w:val="20"/>
                    </w:rPr>
                    <w:t xml:space="preserve"> 444 </w:t>
                  </w:r>
                </w:p>
              </w:tc>
              <w:tc>
                <w:tcPr>
                  <w:tcW w:w="799" w:type="pct"/>
                  <w:shd w:val="clear" w:color="BFBFBF" w:fill="BFBFBF"/>
                  <w:vAlign w:val="center"/>
                  <w:hideMark/>
                </w:tcPr>
                <w:p w14:paraId="4FD3FFBB" w14:textId="23CB72BD"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25302A">
                    <w:rPr>
                      <w:rFonts w:ascii="Arial Narrow" w:eastAsia="Times New Roman" w:hAnsi="Arial Narrow" w:cs="Times New Roman"/>
                      <w:b/>
                      <w:bCs/>
                      <w:sz w:val="16"/>
                      <w:szCs w:val="20"/>
                    </w:rPr>
                    <w:t xml:space="preserve">8 </w:t>
                  </w:r>
                </w:p>
              </w:tc>
            </w:tr>
            <w:tr w:rsidR="0025302A" w:rsidRPr="0025302A" w14:paraId="66F079FB" w14:textId="77777777" w:rsidTr="004F1762">
              <w:trPr>
                <w:trHeight w:val="20"/>
              </w:trPr>
              <w:tc>
                <w:tcPr>
                  <w:tcW w:w="2340" w:type="pct"/>
                  <w:shd w:val="clear" w:color="auto" w:fill="auto"/>
                  <w:vAlign w:val="center"/>
                  <w:hideMark/>
                </w:tcPr>
                <w:p w14:paraId="2BB696E6" w14:textId="7777777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02"/>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Las Pinas</w:t>
                  </w:r>
                </w:p>
              </w:tc>
              <w:tc>
                <w:tcPr>
                  <w:tcW w:w="714" w:type="pct"/>
                  <w:shd w:val="clear" w:color="auto" w:fill="auto"/>
                  <w:vAlign w:val="center"/>
                  <w:hideMark/>
                </w:tcPr>
                <w:p w14:paraId="16C7AD61" w14:textId="4BC97D43"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 xml:space="preserve"> 2 </w:t>
                  </w:r>
                </w:p>
              </w:tc>
              <w:tc>
                <w:tcPr>
                  <w:tcW w:w="572" w:type="pct"/>
                  <w:shd w:val="clear" w:color="auto" w:fill="auto"/>
                  <w:vAlign w:val="center"/>
                  <w:hideMark/>
                </w:tcPr>
                <w:p w14:paraId="05532215" w14:textId="3B8B8F20"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 xml:space="preserve"> 31 </w:t>
                  </w:r>
                </w:p>
              </w:tc>
              <w:tc>
                <w:tcPr>
                  <w:tcW w:w="574" w:type="pct"/>
                  <w:shd w:val="clear" w:color="auto" w:fill="auto"/>
                  <w:vAlign w:val="center"/>
                  <w:hideMark/>
                </w:tcPr>
                <w:p w14:paraId="614F29D0" w14:textId="71290313"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 xml:space="preserve"> 124 </w:t>
                  </w:r>
                </w:p>
              </w:tc>
              <w:tc>
                <w:tcPr>
                  <w:tcW w:w="799" w:type="pct"/>
                  <w:shd w:val="clear" w:color="auto" w:fill="auto"/>
                  <w:vAlign w:val="center"/>
                  <w:hideMark/>
                </w:tcPr>
                <w:p w14:paraId="3503F485" w14:textId="01285C2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 xml:space="preserve">2 </w:t>
                  </w:r>
                </w:p>
              </w:tc>
            </w:tr>
            <w:tr w:rsidR="0025302A" w:rsidRPr="0025302A" w14:paraId="1BCAC527" w14:textId="77777777" w:rsidTr="004F1762">
              <w:trPr>
                <w:trHeight w:val="20"/>
              </w:trPr>
              <w:tc>
                <w:tcPr>
                  <w:tcW w:w="2340" w:type="pct"/>
                  <w:shd w:val="clear" w:color="auto" w:fill="auto"/>
                  <w:vAlign w:val="center"/>
                  <w:hideMark/>
                </w:tcPr>
                <w:p w14:paraId="328492FD" w14:textId="7777777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02"/>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Manila City</w:t>
                  </w:r>
                </w:p>
              </w:tc>
              <w:tc>
                <w:tcPr>
                  <w:tcW w:w="714" w:type="pct"/>
                  <w:shd w:val="clear" w:color="auto" w:fill="auto"/>
                  <w:vAlign w:val="center"/>
                  <w:hideMark/>
                </w:tcPr>
                <w:p w14:paraId="2307B09B" w14:textId="7BD7D596"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 xml:space="preserve"> 1 </w:t>
                  </w:r>
                </w:p>
              </w:tc>
              <w:tc>
                <w:tcPr>
                  <w:tcW w:w="572" w:type="pct"/>
                  <w:shd w:val="clear" w:color="auto" w:fill="auto"/>
                  <w:vAlign w:val="center"/>
                  <w:hideMark/>
                </w:tcPr>
                <w:p w14:paraId="790EE2BA" w14:textId="20A26654"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 xml:space="preserve"> 23 </w:t>
                  </w:r>
                </w:p>
              </w:tc>
              <w:tc>
                <w:tcPr>
                  <w:tcW w:w="574" w:type="pct"/>
                  <w:shd w:val="clear" w:color="auto" w:fill="auto"/>
                  <w:vAlign w:val="center"/>
                  <w:hideMark/>
                </w:tcPr>
                <w:p w14:paraId="4B1CF128" w14:textId="40740D20"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 xml:space="preserve"> 75 </w:t>
                  </w:r>
                </w:p>
              </w:tc>
              <w:tc>
                <w:tcPr>
                  <w:tcW w:w="799" w:type="pct"/>
                  <w:shd w:val="clear" w:color="auto" w:fill="auto"/>
                  <w:vAlign w:val="center"/>
                  <w:hideMark/>
                </w:tcPr>
                <w:p w14:paraId="305C617A" w14:textId="598D6FB2"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 xml:space="preserve">1 </w:t>
                  </w:r>
                </w:p>
              </w:tc>
            </w:tr>
            <w:tr w:rsidR="0025302A" w:rsidRPr="0025302A" w14:paraId="681BB36A" w14:textId="77777777" w:rsidTr="004F1762">
              <w:trPr>
                <w:trHeight w:val="20"/>
              </w:trPr>
              <w:tc>
                <w:tcPr>
                  <w:tcW w:w="2340" w:type="pct"/>
                  <w:shd w:val="clear" w:color="auto" w:fill="auto"/>
                  <w:vAlign w:val="center"/>
                  <w:hideMark/>
                </w:tcPr>
                <w:p w14:paraId="4CFA23E9" w14:textId="7777777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02"/>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Paranaque City</w:t>
                  </w:r>
                </w:p>
              </w:tc>
              <w:tc>
                <w:tcPr>
                  <w:tcW w:w="714" w:type="pct"/>
                  <w:shd w:val="clear" w:color="auto" w:fill="auto"/>
                  <w:vAlign w:val="center"/>
                  <w:hideMark/>
                </w:tcPr>
                <w:p w14:paraId="33408B12" w14:textId="47EF1FAA"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 xml:space="preserve"> 1 </w:t>
                  </w:r>
                </w:p>
              </w:tc>
              <w:tc>
                <w:tcPr>
                  <w:tcW w:w="572" w:type="pct"/>
                  <w:shd w:val="clear" w:color="auto" w:fill="auto"/>
                  <w:vAlign w:val="center"/>
                  <w:hideMark/>
                </w:tcPr>
                <w:p w14:paraId="4E23FAD2" w14:textId="1231B208"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 xml:space="preserve"> 15 </w:t>
                  </w:r>
                </w:p>
              </w:tc>
              <w:tc>
                <w:tcPr>
                  <w:tcW w:w="574" w:type="pct"/>
                  <w:shd w:val="clear" w:color="auto" w:fill="auto"/>
                  <w:vAlign w:val="center"/>
                  <w:hideMark/>
                </w:tcPr>
                <w:p w14:paraId="555A167D" w14:textId="38B6EF9A"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 xml:space="preserve"> 61 </w:t>
                  </w:r>
                </w:p>
              </w:tc>
              <w:tc>
                <w:tcPr>
                  <w:tcW w:w="799" w:type="pct"/>
                  <w:shd w:val="clear" w:color="auto" w:fill="auto"/>
                  <w:vAlign w:val="center"/>
                  <w:hideMark/>
                </w:tcPr>
                <w:p w14:paraId="7C1DAF32" w14:textId="36E294EF"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 xml:space="preserve">1 </w:t>
                  </w:r>
                </w:p>
              </w:tc>
            </w:tr>
            <w:tr w:rsidR="0025302A" w:rsidRPr="0025302A" w14:paraId="660DD52D" w14:textId="77777777" w:rsidTr="004F1762">
              <w:trPr>
                <w:trHeight w:val="20"/>
              </w:trPr>
              <w:tc>
                <w:tcPr>
                  <w:tcW w:w="2340" w:type="pct"/>
                  <w:shd w:val="clear" w:color="auto" w:fill="auto"/>
                  <w:vAlign w:val="center"/>
                  <w:hideMark/>
                </w:tcPr>
                <w:p w14:paraId="09BED75B" w14:textId="77777777"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02"/>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Taguig City</w:t>
                  </w:r>
                </w:p>
              </w:tc>
              <w:tc>
                <w:tcPr>
                  <w:tcW w:w="714" w:type="pct"/>
                  <w:shd w:val="clear" w:color="auto" w:fill="auto"/>
                  <w:vAlign w:val="center"/>
                  <w:hideMark/>
                </w:tcPr>
                <w:p w14:paraId="79587C78" w14:textId="0EB59E68"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 xml:space="preserve"> 4 </w:t>
                  </w:r>
                </w:p>
              </w:tc>
              <w:tc>
                <w:tcPr>
                  <w:tcW w:w="572" w:type="pct"/>
                  <w:shd w:val="clear" w:color="auto" w:fill="auto"/>
                  <w:vAlign w:val="center"/>
                  <w:hideMark/>
                </w:tcPr>
                <w:p w14:paraId="52AC138F" w14:textId="1D57CB3F"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 xml:space="preserve"> 46 </w:t>
                  </w:r>
                </w:p>
              </w:tc>
              <w:tc>
                <w:tcPr>
                  <w:tcW w:w="574" w:type="pct"/>
                  <w:shd w:val="clear" w:color="auto" w:fill="auto"/>
                  <w:vAlign w:val="center"/>
                  <w:hideMark/>
                </w:tcPr>
                <w:p w14:paraId="2E773A7A" w14:textId="4790C7A9"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 xml:space="preserve"> 184 </w:t>
                  </w:r>
                </w:p>
              </w:tc>
              <w:tc>
                <w:tcPr>
                  <w:tcW w:w="799" w:type="pct"/>
                  <w:shd w:val="clear" w:color="auto" w:fill="auto"/>
                  <w:vAlign w:val="center"/>
                  <w:hideMark/>
                </w:tcPr>
                <w:p w14:paraId="2F0B38E2" w14:textId="02E5869C" w:rsidR="0025302A" w:rsidRPr="0025302A"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20"/>
                    </w:rPr>
                  </w:pPr>
                  <w:r w:rsidRPr="0025302A">
                    <w:rPr>
                      <w:rFonts w:ascii="Arial Narrow" w:eastAsia="Times New Roman" w:hAnsi="Arial Narrow" w:cs="Times New Roman"/>
                      <w:bCs/>
                      <w:i/>
                      <w:sz w:val="16"/>
                      <w:szCs w:val="20"/>
                    </w:rPr>
                    <w:t xml:space="preserve">4 </w:t>
                  </w:r>
                </w:p>
              </w:tc>
            </w:tr>
          </w:tbl>
          <w:p w14:paraId="20598753" w14:textId="0D11A4DD" w:rsidR="000411B2" w:rsidRPr="00C732DC" w:rsidRDefault="000411B2" w:rsidP="000411B2">
            <w:pPr>
              <w:pStyle w:val="ListParagraph"/>
              <w:widowControl/>
              <w:spacing w:after="0" w:line="240" w:lineRule="auto"/>
              <w:ind w:left="362"/>
              <w:jc w:val="both"/>
              <w:rPr>
                <w:rFonts w:ascii="Arial" w:eastAsia="Arial" w:hAnsi="Arial" w:cs="Arial"/>
                <w:color w:val="0070C0"/>
                <w:sz w:val="20"/>
                <w:szCs w:val="24"/>
              </w:rPr>
            </w:pPr>
          </w:p>
        </w:tc>
      </w:tr>
    </w:tbl>
    <w:p w14:paraId="6DB35BA0" w14:textId="77777777" w:rsidR="00566733" w:rsidRDefault="00566733" w:rsidP="00566733">
      <w:pPr>
        <w:spacing w:after="0" w:line="240" w:lineRule="auto"/>
        <w:contextualSpacing/>
        <w:jc w:val="both"/>
        <w:rPr>
          <w:rFonts w:ascii="Arial" w:eastAsia="Arial" w:hAnsi="Arial" w:cs="Arial"/>
          <w:b/>
          <w:color w:val="auto"/>
          <w:sz w:val="24"/>
          <w:szCs w:val="24"/>
        </w:rPr>
      </w:pPr>
    </w:p>
    <w:p w14:paraId="05B99289" w14:textId="2807F847" w:rsidR="00566733" w:rsidRPr="00A15EF8" w:rsidRDefault="00566733" w:rsidP="00566733">
      <w:pPr>
        <w:spacing w:after="0" w:line="240" w:lineRule="auto"/>
        <w:contextualSpacing/>
        <w:jc w:val="both"/>
        <w:rPr>
          <w:rFonts w:ascii="Arial" w:hAnsi="Arial" w:cs="Arial"/>
          <w:color w:val="auto"/>
          <w:sz w:val="24"/>
          <w:szCs w:val="24"/>
        </w:rPr>
      </w:pPr>
      <w:r w:rsidRPr="00A15EF8">
        <w:rPr>
          <w:rFonts w:ascii="Arial" w:eastAsia="Arial" w:hAnsi="Arial" w:cs="Arial"/>
          <w:b/>
          <w:color w:val="auto"/>
          <w:sz w:val="24"/>
          <w:szCs w:val="24"/>
        </w:rPr>
        <w:t>FO</w:t>
      </w:r>
      <w:r w:rsidR="007225DC">
        <w:rPr>
          <w:rFonts w:ascii="Arial" w:eastAsia="Arial" w:hAnsi="Arial" w:cs="Arial"/>
          <w:b/>
          <w:color w:val="auto"/>
          <w:sz w:val="24"/>
          <w:szCs w:val="24"/>
        </w:rPr>
        <w:t xml:space="preserve"> </w:t>
      </w:r>
      <w:r>
        <w:rPr>
          <w:rFonts w:ascii="Arial" w:eastAsia="Arial" w:hAnsi="Arial" w:cs="Arial"/>
          <w:b/>
          <w:color w:val="auto"/>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566733" w:rsidRPr="00E539A6" w14:paraId="3C68138F" w14:textId="77777777" w:rsidTr="000F37F0">
        <w:trPr>
          <w:trHeight w:val="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3B3749E4" w14:textId="77777777" w:rsidR="00566733" w:rsidRPr="00E539A6" w:rsidRDefault="00566733" w:rsidP="000F37F0">
            <w:pPr>
              <w:spacing w:after="0" w:line="240" w:lineRule="auto"/>
              <w:contextualSpacing/>
              <w:jc w:val="center"/>
              <w:rPr>
                <w:rFonts w:ascii="Arial" w:hAnsi="Arial" w:cs="Arial"/>
                <w:color w:val="auto"/>
                <w:sz w:val="20"/>
                <w:szCs w:val="24"/>
              </w:rPr>
            </w:pPr>
            <w:r w:rsidRPr="00E539A6">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531A8B8A" w14:textId="77777777" w:rsidR="00566733" w:rsidRPr="00E539A6" w:rsidRDefault="00566733" w:rsidP="000F37F0">
            <w:pPr>
              <w:spacing w:after="0" w:line="240" w:lineRule="auto"/>
              <w:contextualSpacing/>
              <w:jc w:val="center"/>
              <w:rPr>
                <w:rFonts w:ascii="Arial" w:hAnsi="Arial" w:cs="Arial"/>
                <w:color w:val="auto"/>
                <w:sz w:val="20"/>
                <w:szCs w:val="24"/>
              </w:rPr>
            </w:pPr>
            <w:r w:rsidRPr="00E539A6">
              <w:rPr>
                <w:rFonts w:ascii="Arial" w:eastAsia="Arial" w:hAnsi="Arial" w:cs="Arial"/>
                <w:b/>
                <w:color w:val="auto"/>
                <w:sz w:val="20"/>
                <w:szCs w:val="24"/>
              </w:rPr>
              <w:t>SITUATION / PREPAREDNESS ACTIONS</w:t>
            </w:r>
          </w:p>
        </w:tc>
      </w:tr>
      <w:tr w:rsidR="00566733" w:rsidRPr="005112F1" w14:paraId="594064EB" w14:textId="77777777" w:rsidTr="000F37F0">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14:paraId="7FC33A66" w14:textId="0DEEFA3C" w:rsidR="00566733" w:rsidRPr="00F030B8" w:rsidRDefault="0026562E" w:rsidP="000F37F0">
            <w:pPr>
              <w:spacing w:after="0" w:line="240" w:lineRule="auto"/>
              <w:contextualSpacing/>
              <w:jc w:val="center"/>
              <w:rPr>
                <w:rFonts w:ascii="Arial" w:hAnsi="Arial" w:cs="Arial"/>
                <w:color w:val="auto"/>
                <w:sz w:val="20"/>
                <w:szCs w:val="24"/>
              </w:rPr>
            </w:pPr>
            <w:r>
              <w:rPr>
                <w:rFonts w:ascii="Arial" w:hAnsi="Arial" w:cs="Arial"/>
                <w:color w:val="0070C0"/>
                <w:sz w:val="20"/>
                <w:szCs w:val="24"/>
              </w:rPr>
              <w:t>August</w:t>
            </w:r>
            <w:r w:rsidRPr="00C732DC">
              <w:rPr>
                <w:rFonts w:ascii="Arial" w:hAnsi="Arial" w:cs="Arial"/>
                <w:color w:val="0070C0"/>
                <w:sz w:val="20"/>
                <w:szCs w:val="24"/>
              </w:rPr>
              <w:t xml:space="preserve"> </w:t>
            </w:r>
            <w:r>
              <w:rPr>
                <w:rFonts w:ascii="Arial" w:hAnsi="Arial" w:cs="Arial"/>
                <w:color w:val="0070C0"/>
                <w:sz w:val="20"/>
                <w:szCs w:val="24"/>
              </w:rPr>
              <w:t>05</w:t>
            </w:r>
            <w:r w:rsidRPr="00C732DC">
              <w:rPr>
                <w:rFonts w:ascii="Arial" w:hAnsi="Arial" w:cs="Arial"/>
                <w:color w:val="0070C0"/>
                <w:sz w:val="20"/>
                <w:szCs w:val="24"/>
              </w:rPr>
              <w:t>, 201</w:t>
            </w:r>
            <w:r>
              <w:rPr>
                <w:rFonts w:ascii="Arial" w:hAnsi="Arial" w:cs="Arial"/>
                <w:color w:val="0070C0"/>
                <w:sz w:val="20"/>
                <w:szCs w:val="24"/>
              </w:rPr>
              <w:t>9</w:t>
            </w:r>
          </w:p>
        </w:tc>
        <w:tc>
          <w:tcPr>
            <w:tcW w:w="4066" w:type="pct"/>
            <w:tcBorders>
              <w:top w:val="single" w:sz="4" w:space="0" w:color="000000"/>
              <w:left w:val="single" w:sz="4" w:space="0" w:color="000000"/>
              <w:bottom w:val="single" w:sz="4" w:space="0" w:color="000000"/>
              <w:right w:val="single" w:sz="4" w:space="0" w:color="000000"/>
            </w:tcBorders>
            <w:vAlign w:val="center"/>
          </w:tcPr>
          <w:p w14:paraId="2B94E7BA" w14:textId="78AFFE0E" w:rsidR="00566733" w:rsidRPr="0026562E" w:rsidRDefault="00566733" w:rsidP="001A0CFC">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55"/>
              <w:jc w:val="both"/>
              <w:rPr>
                <w:rFonts w:ascii="Arial" w:hAnsi="Arial" w:cs="Arial"/>
                <w:color w:val="0070C0"/>
                <w:sz w:val="20"/>
                <w:szCs w:val="24"/>
              </w:rPr>
            </w:pPr>
            <w:r w:rsidRPr="0026562E">
              <w:rPr>
                <w:rFonts w:ascii="Arial" w:hAnsi="Arial" w:cs="Arial"/>
                <w:color w:val="0070C0"/>
                <w:sz w:val="20"/>
                <w:szCs w:val="24"/>
              </w:rPr>
              <w:t xml:space="preserve">DSWD-Field Office </w:t>
            </w:r>
            <w:r w:rsidR="001A0CFC" w:rsidRPr="0026562E">
              <w:rPr>
                <w:rFonts w:ascii="Arial" w:hAnsi="Arial" w:cs="Arial"/>
                <w:color w:val="0070C0"/>
                <w:sz w:val="20"/>
                <w:szCs w:val="24"/>
              </w:rPr>
              <w:t>III activated 24/7 skeletal duty of Quick Response Teams</w:t>
            </w:r>
          </w:p>
          <w:p w14:paraId="5EF7889A" w14:textId="5426269B" w:rsidR="001A0CFC" w:rsidRPr="001A0CFC" w:rsidRDefault="001A0CFC" w:rsidP="001A0CFC">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55"/>
              <w:jc w:val="both"/>
              <w:rPr>
                <w:rFonts w:ascii="Arial" w:hAnsi="Arial" w:cs="Arial"/>
                <w:color w:val="auto"/>
                <w:sz w:val="20"/>
                <w:szCs w:val="24"/>
              </w:rPr>
            </w:pPr>
            <w:r w:rsidRPr="0026562E">
              <w:rPr>
                <w:rFonts w:ascii="Arial" w:hAnsi="Arial" w:cs="Arial"/>
                <w:color w:val="0070C0"/>
                <w:sz w:val="20"/>
                <w:szCs w:val="24"/>
              </w:rPr>
              <w:t>DSWD-Field Office III</w:t>
            </w:r>
            <w:r w:rsidRPr="0026562E">
              <w:rPr>
                <w:rFonts w:ascii="Arial" w:hAnsi="Arial" w:cs="Arial"/>
                <w:color w:val="0070C0"/>
                <w:sz w:val="20"/>
                <w:szCs w:val="24"/>
              </w:rPr>
              <w:t xml:space="preserve"> is continuously monitoring with the concerned LGUs for any significant updates</w:t>
            </w:r>
          </w:p>
        </w:tc>
      </w:tr>
    </w:tbl>
    <w:p w14:paraId="30DCED1E" w14:textId="1A836D9A" w:rsidR="000411B2" w:rsidRDefault="000411B2" w:rsidP="00481BB7">
      <w:pPr>
        <w:spacing w:after="0" w:line="240" w:lineRule="auto"/>
        <w:contextualSpacing/>
        <w:jc w:val="both"/>
        <w:rPr>
          <w:rFonts w:ascii="Arial" w:eastAsia="Arial" w:hAnsi="Arial" w:cs="Arial"/>
          <w:b/>
          <w:color w:val="auto"/>
          <w:sz w:val="24"/>
          <w:szCs w:val="24"/>
        </w:rPr>
      </w:pPr>
    </w:p>
    <w:p w14:paraId="54435FAB" w14:textId="5BB97769" w:rsidR="00FA3901" w:rsidRPr="00A15EF8" w:rsidRDefault="00FA3901" w:rsidP="00481BB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 xml:space="preserve">FO </w:t>
      </w:r>
      <w:r w:rsidR="009C358C">
        <w:rPr>
          <w:rFonts w:ascii="Arial" w:eastAsia="Arial" w:hAnsi="Arial" w:cs="Arial"/>
          <w:b/>
          <w:color w:val="auto"/>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FA3901" w:rsidRPr="00E539A6" w14:paraId="71B154C3" w14:textId="77777777" w:rsidTr="00FC1620">
        <w:trPr>
          <w:trHeight w:val="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37BA0E45" w14:textId="77777777" w:rsidR="00FA3901" w:rsidRPr="00E539A6" w:rsidRDefault="00FA3901" w:rsidP="00481BB7">
            <w:pPr>
              <w:spacing w:after="0" w:line="240" w:lineRule="auto"/>
              <w:contextualSpacing/>
              <w:jc w:val="center"/>
              <w:rPr>
                <w:rFonts w:ascii="Arial" w:hAnsi="Arial" w:cs="Arial"/>
                <w:color w:val="auto"/>
                <w:sz w:val="20"/>
                <w:szCs w:val="24"/>
              </w:rPr>
            </w:pPr>
            <w:r w:rsidRPr="00E539A6">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77C23D29" w14:textId="77777777" w:rsidR="00FA3901" w:rsidRPr="00E539A6" w:rsidRDefault="00FA3901" w:rsidP="00481BB7">
            <w:pPr>
              <w:spacing w:after="0" w:line="240" w:lineRule="auto"/>
              <w:contextualSpacing/>
              <w:jc w:val="center"/>
              <w:rPr>
                <w:rFonts w:ascii="Arial" w:hAnsi="Arial" w:cs="Arial"/>
                <w:color w:val="auto"/>
                <w:sz w:val="20"/>
                <w:szCs w:val="24"/>
              </w:rPr>
            </w:pPr>
            <w:r w:rsidRPr="00E539A6">
              <w:rPr>
                <w:rFonts w:ascii="Arial" w:eastAsia="Arial" w:hAnsi="Arial" w:cs="Arial"/>
                <w:b/>
                <w:color w:val="auto"/>
                <w:sz w:val="20"/>
                <w:szCs w:val="24"/>
              </w:rPr>
              <w:t>SITUATION / PREPAREDNESS ACTIONS</w:t>
            </w:r>
          </w:p>
        </w:tc>
      </w:tr>
      <w:tr w:rsidR="00FA3901" w:rsidRPr="00E539A6" w14:paraId="43CD0C01" w14:textId="77777777" w:rsidTr="00FC1620">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14:paraId="3B0DBB3F" w14:textId="7BF5E969" w:rsidR="00FA3901" w:rsidRPr="00C732DC" w:rsidRDefault="001A0CFC" w:rsidP="001A0CFC">
            <w:pPr>
              <w:spacing w:after="0" w:line="240" w:lineRule="auto"/>
              <w:contextualSpacing/>
              <w:jc w:val="center"/>
              <w:rPr>
                <w:rFonts w:ascii="Arial" w:eastAsia="Arial" w:hAnsi="Arial" w:cs="Arial"/>
                <w:b/>
                <w:color w:val="0070C0"/>
                <w:sz w:val="20"/>
                <w:szCs w:val="24"/>
              </w:rPr>
            </w:pPr>
            <w:r>
              <w:rPr>
                <w:rFonts w:ascii="Arial" w:hAnsi="Arial" w:cs="Arial"/>
                <w:color w:val="0070C0"/>
                <w:sz w:val="20"/>
                <w:szCs w:val="24"/>
              </w:rPr>
              <w:t>August</w:t>
            </w:r>
            <w:r w:rsidR="00FA3901" w:rsidRPr="00C732DC">
              <w:rPr>
                <w:rFonts w:ascii="Arial" w:hAnsi="Arial" w:cs="Arial"/>
                <w:color w:val="0070C0"/>
                <w:sz w:val="20"/>
                <w:szCs w:val="24"/>
              </w:rPr>
              <w:t xml:space="preserve"> </w:t>
            </w:r>
            <w:r>
              <w:rPr>
                <w:rFonts w:ascii="Arial" w:hAnsi="Arial" w:cs="Arial"/>
                <w:color w:val="0070C0"/>
                <w:sz w:val="20"/>
                <w:szCs w:val="24"/>
              </w:rPr>
              <w:t>05</w:t>
            </w:r>
            <w:r w:rsidR="00FA3901" w:rsidRPr="00C732DC">
              <w:rPr>
                <w:rFonts w:ascii="Arial" w:hAnsi="Arial" w:cs="Arial"/>
                <w:color w:val="0070C0"/>
                <w:sz w:val="20"/>
                <w:szCs w:val="24"/>
              </w:rPr>
              <w:t>, 201</w:t>
            </w:r>
            <w:r w:rsidR="00C732DC">
              <w:rPr>
                <w:rFonts w:ascii="Arial" w:hAnsi="Arial" w:cs="Arial"/>
                <w:color w:val="0070C0"/>
                <w:sz w:val="20"/>
                <w:szCs w:val="24"/>
              </w:rPr>
              <w:t>9</w:t>
            </w:r>
          </w:p>
        </w:tc>
        <w:tc>
          <w:tcPr>
            <w:tcW w:w="4066" w:type="pct"/>
            <w:tcBorders>
              <w:top w:val="single" w:sz="4" w:space="0" w:color="000000"/>
              <w:left w:val="single" w:sz="4" w:space="0" w:color="000000"/>
              <w:bottom w:val="single" w:sz="4" w:space="0" w:color="000000"/>
              <w:right w:val="single" w:sz="4" w:space="0" w:color="000000"/>
            </w:tcBorders>
            <w:vAlign w:val="center"/>
          </w:tcPr>
          <w:p w14:paraId="3DDC0E63" w14:textId="77777777" w:rsidR="009C358C" w:rsidRDefault="00C732DC" w:rsidP="009C358C">
            <w:pPr>
              <w:pStyle w:val="ListParagraph"/>
              <w:widowControl/>
              <w:numPr>
                <w:ilvl w:val="0"/>
                <w:numId w:val="27"/>
              </w:numPr>
              <w:spacing w:after="0" w:line="240" w:lineRule="auto"/>
              <w:ind w:left="362"/>
              <w:jc w:val="both"/>
              <w:rPr>
                <w:rFonts w:ascii="Arial" w:eastAsia="Arial" w:hAnsi="Arial" w:cs="Arial"/>
                <w:color w:val="0070C0"/>
                <w:sz w:val="20"/>
                <w:szCs w:val="24"/>
              </w:rPr>
            </w:pPr>
            <w:r w:rsidRPr="00C732DC">
              <w:rPr>
                <w:rFonts w:ascii="Arial" w:eastAsia="Arial" w:hAnsi="Arial" w:cs="Arial"/>
                <w:color w:val="0070C0"/>
                <w:sz w:val="20"/>
                <w:szCs w:val="24"/>
              </w:rPr>
              <w:t>DSWD FO VI is now back to its normal operation but still in full coordination with LGUs if augmentation is needed and incoming reports.</w:t>
            </w:r>
          </w:p>
          <w:p w14:paraId="650D96E6" w14:textId="77777777" w:rsidR="009C358C" w:rsidRDefault="009C358C" w:rsidP="009C358C">
            <w:pPr>
              <w:pStyle w:val="ListParagraph"/>
              <w:widowControl/>
              <w:spacing w:after="0" w:line="240" w:lineRule="auto"/>
              <w:ind w:left="362"/>
              <w:jc w:val="both"/>
              <w:rPr>
                <w:rFonts w:ascii="Arial" w:eastAsia="Arial" w:hAnsi="Arial" w:cs="Arial"/>
                <w:color w:val="0070C0"/>
                <w:sz w:val="20"/>
                <w:szCs w:val="24"/>
              </w:rPr>
            </w:pPr>
          </w:p>
          <w:p w14:paraId="61ECDDF6" w14:textId="598E2FD0" w:rsidR="004F1762" w:rsidRPr="0025302A" w:rsidRDefault="004F1762" w:rsidP="004F1762">
            <w:pPr>
              <w:widowControl/>
              <w:spacing w:after="0" w:line="240" w:lineRule="auto"/>
              <w:jc w:val="both"/>
              <w:rPr>
                <w:rFonts w:ascii="Arial" w:eastAsia="Arial" w:hAnsi="Arial" w:cs="Arial"/>
                <w:b/>
                <w:color w:val="auto"/>
                <w:sz w:val="20"/>
                <w:szCs w:val="24"/>
              </w:rPr>
            </w:pPr>
            <w:r>
              <w:rPr>
                <w:rFonts w:ascii="Arial" w:eastAsia="Arial" w:hAnsi="Arial" w:cs="Arial"/>
                <w:b/>
                <w:color w:val="auto"/>
                <w:sz w:val="20"/>
                <w:szCs w:val="24"/>
              </w:rPr>
              <w:t>There were</w:t>
            </w:r>
            <w:r w:rsidRPr="0025302A">
              <w:rPr>
                <w:rFonts w:ascii="Arial" w:eastAsia="Arial" w:hAnsi="Arial" w:cs="Arial"/>
                <w:b/>
                <w:color w:val="auto"/>
                <w:sz w:val="20"/>
                <w:szCs w:val="24"/>
              </w:rPr>
              <w:t xml:space="preserve"> </w:t>
            </w:r>
            <w:r>
              <w:rPr>
                <w:rFonts w:ascii="Arial" w:eastAsia="Arial" w:hAnsi="Arial" w:cs="Arial"/>
                <w:b/>
                <w:color w:val="0070C0"/>
                <w:sz w:val="20"/>
                <w:szCs w:val="24"/>
              </w:rPr>
              <w:t>23</w:t>
            </w:r>
            <w:r w:rsidRPr="0025302A">
              <w:rPr>
                <w:rFonts w:ascii="Arial" w:eastAsia="Arial" w:hAnsi="Arial" w:cs="Arial"/>
                <w:b/>
                <w:color w:val="0070C0"/>
                <w:sz w:val="20"/>
                <w:szCs w:val="24"/>
              </w:rPr>
              <w:t xml:space="preserve"> families </w:t>
            </w:r>
            <w:r w:rsidRPr="0025302A">
              <w:rPr>
                <w:rFonts w:ascii="Arial" w:eastAsia="Arial" w:hAnsi="Arial" w:cs="Arial"/>
                <w:b/>
                <w:color w:val="auto"/>
                <w:sz w:val="20"/>
                <w:szCs w:val="24"/>
              </w:rPr>
              <w:t xml:space="preserve">or </w:t>
            </w:r>
            <w:r>
              <w:rPr>
                <w:rFonts w:ascii="Arial" w:eastAsia="Arial" w:hAnsi="Arial" w:cs="Arial"/>
                <w:b/>
                <w:color w:val="0070C0"/>
                <w:sz w:val="20"/>
                <w:szCs w:val="24"/>
              </w:rPr>
              <w:t>78</w:t>
            </w:r>
            <w:r w:rsidRPr="0025302A">
              <w:rPr>
                <w:rFonts w:ascii="Arial" w:eastAsia="Arial" w:hAnsi="Arial" w:cs="Arial"/>
                <w:b/>
                <w:color w:val="0070C0"/>
                <w:sz w:val="20"/>
                <w:szCs w:val="24"/>
              </w:rPr>
              <w:t xml:space="preserve"> individuals </w:t>
            </w:r>
            <w:r w:rsidRPr="0025302A">
              <w:rPr>
                <w:rFonts w:ascii="Arial" w:eastAsia="Arial" w:hAnsi="Arial" w:cs="Arial"/>
                <w:b/>
                <w:color w:val="auto"/>
                <w:sz w:val="20"/>
                <w:szCs w:val="24"/>
              </w:rPr>
              <w:t xml:space="preserve">who were pre-emptively evacuated in </w:t>
            </w:r>
            <w:r>
              <w:rPr>
                <w:rFonts w:ascii="Arial" w:eastAsia="Arial" w:hAnsi="Arial" w:cs="Arial"/>
                <w:b/>
                <w:color w:val="0070C0"/>
                <w:sz w:val="20"/>
                <w:szCs w:val="24"/>
              </w:rPr>
              <w:t>2</w:t>
            </w:r>
            <w:r w:rsidRPr="009C358C">
              <w:rPr>
                <w:rFonts w:ascii="Arial" w:eastAsia="Arial" w:hAnsi="Arial" w:cs="Arial"/>
                <w:b/>
                <w:color w:val="0070C0"/>
                <w:sz w:val="20"/>
                <w:szCs w:val="24"/>
              </w:rPr>
              <w:t xml:space="preserve"> evacuation centers </w:t>
            </w:r>
            <w:r>
              <w:rPr>
                <w:rFonts w:ascii="Arial" w:eastAsia="Arial" w:hAnsi="Arial" w:cs="Arial"/>
                <w:b/>
                <w:color w:val="auto"/>
                <w:sz w:val="20"/>
                <w:szCs w:val="24"/>
              </w:rPr>
              <w:t>in L</w:t>
            </w:r>
            <w:r>
              <w:rPr>
                <w:rFonts w:ascii="Arial" w:eastAsia="Arial" w:hAnsi="Arial" w:cs="Arial"/>
                <w:b/>
                <w:color w:val="auto"/>
                <w:sz w:val="20"/>
                <w:szCs w:val="24"/>
              </w:rPr>
              <w:t>ubang</w:t>
            </w:r>
            <w:r w:rsidRPr="0025302A">
              <w:rPr>
                <w:rFonts w:ascii="Arial" w:eastAsia="Arial" w:hAnsi="Arial" w:cs="Arial"/>
                <w:b/>
                <w:color w:val="auto"/>
                <w:sz w:val="20"/>
                <w:szCs w:val="24"/>
              </w:rPr>
              <w:t>.</w:t>
            </w:r>
          </w:p>
          <w:p w14:paraId="1ACEDEC6" w14:textId="77777777" w:rsidR="009C358C" w:rsidRDefault="009C358C" w:rsidP="009C358C">
            <w:pPr>
              <w:pStyle w:val="ListParagraph"/>
              <w:widowControl/>
              <w:spacing w:after="0" w:line="240" w:lineRule="auto"/>
              <w:ind w:left="362"/>
              <w:jc w:val="both"/>
              <w:rPr>
                <w:rFonts w:ascii="Arial" w:eastAsia="Arial" w:hAnsi="Arial" w:cs="Arial"/>
                <w:color w:val="0070C0"/>
                <w:sz w:val="20"/>
                <w:szCs w:val="24"/>
              </w:rPr>
            </w:pPr>
          </w:p>
          <w:tbl>
            <w:tblPr>
              <w:tblW w:w="4997" w:type="pct"/>
              <w:tblLook w:val="04A0" w:firstRow="1" w:lastRow="0" w:firstColumn="1" w:lastColumn="0" w:noHBand="0" w:noVBand="1"/>
            </w:tblPr>
            <w:tblGrid>
              <w:gridCol w:w="284"/>
              <w:gridCol w:w="3278"/>
              <w:gridCol w:w="1087"/>
              <w:gridCol w:w="871"/>
              <w:gridCol w:w="872"/>
              <w:gridCol w:w="1207"/>
            </w:tblGrid>
            <w:tr w:rsidR="009C358C" w:rsidRPr="009C358C" w14:paraId="1398F615" w14:textId="77777777" w:rsidTr="009C358C">
              <w:trPr>
                <w:trHeight w:val="20"/>
              </w:trPr>
              <w:tc>
                <w:tcPr>
                  <w:tcW w:w="234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19EE79E" w14:textId="77777777"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20"/>
                    </w:rPr>
                  </w:pPr>
                  <w:r w:rsidRPr="009C358C">
                    <w:rPr>
                      <w:rFonts w:ascii="Arial Narrow" w:eastAsia="Times New Roman" w:hAnsi="Arial Narrow" w:cs="Times New Roman"/>
                      <w:b/>
                      <w:bCs/>
                      <w:color w:val="auto"/>
                      <w:sz w:val="16"/>
                      <w:szCs w:val="20"/>
                    </w:rPr>
                    <w:t xml:space="preserve">REGION / PROVINCE / MUNICIPALITY </w:t>
                  </w:r>
                </w:p>
              </w:tc>
              <w:tc>
                <w:tcPr>
                  <w:tcW w:w="1862"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8288258" w14:textId="77777777"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20"/>
                    </w:rPr>
                  </w:pPr>
                  <w:r w:rsidRPr="009C358C">
                    <w:rPr>
                      <w:rFonts w:ascii="Arial Narrow" w:eastAsia="Times New Roman" w:hAnsi="Arial Narrow" w:cs="Times New Roman"/>
                      <w:b/>
                      <w:bCs/>
                      <w:color w:val="auto"/>
                      <w:sz w:val="16"/>
                      <w:szCs w:val="20"/>
                    </w:rPr>
                    <w:t xml:space="preserve"> NUMBER OF AFFECTED </w:t>
                  </w:r>
                </w:p>
              </w:tc>
              <w:tc>
                <w:tcPr>
                  <w:tcW w:w="794"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51D642D" w14:textId="77777777"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20"/>
                    </w:rPr>
                  </w:pPr>
                  <w:r w:rsidRPr="009C358C">
                    <w:rPr>
                      <w:rFonts w:ascii="Arial Narrow" w:eastAsia="Times New Roman" w:hAnsi="Arial Narrow" w:cs="Times New Roman"/>
                      <w:b/>
                      <w:bCs/>
                      <w:color w:val="auto"/>
                      <w:sz w:val="16"/>
                      <w:szCs w:val="20"/>
                    </w:rPr>
                    <w:t xml:space="preserve"> NUMBER OF EVACUATION CENTERS (ECs) </w:t>
                  </w:r>
                </w:p>
              </w:tc>
            </w:tr>
            <w:tr w:rsidR="009C358C" w:rsidRPr="009C358C" w14:paraId="1C974C43" w14:textId="77777777" w:rsidTr="009C358C">
              <w:trPr>
                <w:trHeight w:val="412"/>
              </w:trPr>
              <w:tc>
                <w:tcPr>
                  <w:tcW w:w="2344" w:type="pct"/>
                  <w:gridSpan w:val="2"/>
                  <w:vMerge/>
                  <w:tcBorders>
                    <w:top w:val="single" w:sz="4" w:space="0" w:color="000000"/>
                    <w:left w:val="single" w:sz="4" w:space="0" w:color="000000"/>
                    <w:bottom w:val="single" w:sz="4" w:space="0" w:color="000000"/>
                    <w:right w:val="single" w:sz="4" w:space="0" w:color="000000"/>
                  </w:tcBorders>
                  <w:vAlign w:val="center"/>
                  <w:hideMark/>
                </w:tcPr>
                <w:p w14:paraId="4B02C6FC" w14:textId="77777777"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20"/>
                    </w:rPr>
                  </w:pPr>
                </w:p>
              </w:tc>
              <w:tc>
                <w:tcPr>
                  <w:tcW w:w="715"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44987D86" w14:textId="77777777"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20"/>
                    </w:rPr>
                  </w:pPr>
                  <w:r w:rsidRPr="009C358C">
                    <w:rPr>
                      <w:rFonts w:ascii="Arial Narrow" w:eastAsia="Times New Roman" w:hAnsi="Arial Narrow" w:cs="Times New Roman"/>
                      <w:b/>
                      <w:bCs/>
                      <w:color w:val="auto"/>
                      <w:sz w:val="16"/>
                      <w:szCs w:val="20"/>
                    </w:rPr>
                    <w:t xml:space="preserve"> Barangays </w:t>
                  </w:r>
                </w:p>
              </w:tc>
              <w:tc>
                <w:tcPr>
                  <w:tcW w:w="573"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29145E90" w14:textId="77777777"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20"/>
                    </w:rPr>
                  </w:pPr>
                  <w:r w:rsidRPr="009C358C">
                    <w:rPr>
                      <w:rFonts w:ascii="Arial Narrow" w:eastAsia="Times New Roman" w:hAnsi="Arial Narrow" w:cs="Times New Roman"/>
                      <w:b/>
                      <w:bCs/>
                      <w:color w:val="auto"/>
                      <w:sz w:val="16"/>
                      <w:szCs w:val="20"/>
                    </w:rPr>
                    <w:t xml:space="preserve"> Families </w:t>
                  </w:r>
                </w:p>
              </w:tc>
              <w:tc>
                <w:tcPr>
                  <w:tcW w:w="574" w:type="pct"/>
                  <w:vMerge w:val="restart"/>
                  <w:tcBorders>
                    <w:top w:val="nil"/>
                    <w:left w:val="single" w:sz="4" w:space="0" w:color="000000"/>
                    <w:bottom w:val="single" w:sz="4" w:space="0" w:color="000000"/>
                    <w:right w:val="single" w:sz="4" w:space="0" w:color="auto"/>
                  </w:tcBorders>
                  <w:shd w:val="clear" w:color="7F7F7F" w:fill="7F7F7F"/>
                  <w:vAlign w:val="center"/>
                  <w:hideMark/>
                </w:tcPr>
                <w:p w14:paraId="0D7C8ED6" w14:textId="77777777"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20"/>
                    </w:rPr>
                  </w:pPr>
                  <w:r w:rsidRPr="009C358C">
                    <w:rPr>
                      <w:rFonts w:ascii="Arial Narrow" w:eastAsia="Times New Roman" w:hAnsi="Arial Narrow" w:cs="Times New Roman"/>
                      <w:b/>
                      <w:bCs/>
                      <w:color w:val="auto"/>
                      <w:sz w:val="16"/>
                      <w:szCs w:val="20"/>
                    </w:rPr>
                    <w:t xml:space="preserve"> Persons </w:t>
                  </w:r>
                </w:p>
              </w:tc>
              <w:tc>
                <w:tcPr>
                  <w:tcW w:w="794" w:type="pct"/>
                  <w:vMerge/>
                  <w:tcBorders>
                    <w:top w:val="single" w:sz="4" w:space="0" w:color="auto"/>
                    <w:left w:val="single" w:sz="4" w:space="0" w:color="auto"/>
                    <w:bottom w:val="single" w:sz="4" w:space="0" w:color="auto"/>
                    <w:right w:val="single" w:sz="4" w:space="0" w:color="auto"/>
                  </w:tcBorders>
                  <w:vAlign w:val="center"/>
                  <w:hideMark/>
                </w:tcPr>
                <w:p w14:paraId="7E805705" w14:textId="77777777"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20"/>
                    </w:rPr>
                  </w:pPr>
                </w:p>
              </w:tc>
            </w:tr>
            <w:tr w:rsidR="009C358C" w:rsidRPr="009C358C" w14:paraId="774C4D02" w14:textId="77777777" w:rsidTr="009C358C">
              <w:trPr>
                <w:trHeight w:val="20"/>
              </w:trPr>
              <w:tc>
                <w:tcPr>
                  <w:tcW w:w="2344" w:type="pct"/>
                  <w:gridSpan w:val="2"/>
                  <w:vMerge/>
                  <w:tcBorders>
                    <w:top w:val="single" w:sz="4" w:space="0" w:color="000000"/>
                    <w:left w:val="single" w:sz="4" w:space="0" w:color="000000"/>
                    <w:bottom w:val="single" w:sz="4" w:space="0" w:color="000000"/>
                    <w:right w:val="single" w:sz="4" w:space="0" w:color="000000"/>
                  </w:tcBorders>
                  <w:vAlign w:val="center"/>
                  <w:hideMark/>
                </w:tcPr>
                <w:p w14:paraId="73555A1D" w14:textId="77777777"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20"/>
                    </w:rPr>
                  </w:pPr>
                </w:p>
              </w:tc>
              <w:tc>
                <w:tcPr>
                  <w:tcW w:w="715" w:type="pct"/>
                  <w:vMerge/>
                  <w:tcBorders>
                    <w:top w:val="nil"/>
                    <w:left w:val="single" w:sz="4" w:space="0" w:color="000000"/>
                    <w:bottom w:val="single" w:sz="4" w:space="0" w:color="000000"/>
                    <w:right w:val="single" w:sz="4" w:space="0" w:color="000000"/>
                  </w:tcBorders>
                  <w:vAlign w:val="center"/>
                  <w:hideMark/>
                </w:tcPr>
                <w:p w14:paraId="2C6EF815" w14:textId="77777777"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20"/>
                    </w:rPr>
                  </w:pPr>
                </w:p>
              </w:tc>
              <w:tc>
                <w:tcPr>
                  <w:tcW w:w="573" w:type="pct"/>
                  <w:vMerge/>
                  <w:tcBorders>
                    <w:top w:val="nil"/>
                    <w:left w:val="single" w:sz="4" w:space="0" w:color="000000"/>
                    <w:bottom w:val="single" w:sz="4" w:space="0" w:color="000000"/>
                    <w:right w:val="single" w:sz="4" w:space="0" w:color="000000"/>
                  </w:tcBorders>
                  <w:vAlign w:val="center"/>
                  <w:hideMark/>
                </w:tcPr>
                <w:p w14:paraId="383006AF" w14:textId="77777777"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20"/>
                    </w:rPr>
                  </w:pPr>
                </w:p>
              </w:tc>
              <w:tc>
                <w:tcPr>
                  <w:tcW w:w="574" w:type="pct"/>
                  <w:vMerge/>
                  <w:tcBorders>
                    <w:top w:val="nil"/>
                    <w:left w:val="single" w:sz="4" w:space="0" w:color="000000"/>
                    <w:bottom w:val="single" w:sz="4" w:space="0" w:color="000000"/>
                    <w:right w:val="single" w:sz="4" w:space="0" w:color="auto"/>
                  </w:tcBorders>
                  <w:vAlign w:val="center"/>
                  <w:hideMark/>
                </w:tcPr>
                <w:p w14:paraId="257D453D" w14:textId="77777777"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20"/>
                    </w:rPr>
                  </w:pPr>
                </w:p>
              </w:tc>
              <w:tc>
                <w:tcPr>
                  <w:tcW w:w="79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1D5EA95" w14:textId="77777777"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20"/>
                    </w:rPr>
                  </w:pPr>
                  <w:r w:rsidRPr="009C358C">
                    <w:rPr>
                      <w:rFonts w:ascii="Arial Narrow" w:eastAsia="Times New Roman" w:hAnsi="Arial Narrow" w:cs="Times New Roman"/>
                      <w:b/>
                      <w:bCs/>
                      <w:color w:val="auto"/>
                      <w:sz w:val="16"/>
                      <w:szCs w:val="20"/>
                    </w:rPr>
                    <w:t xml:space="preserve"> CUM </w:t>
                  </w:r>
                </w:p>
              </w:tc>
            </w:tr>
            <w:tr w:rsidR="009C358C" w:rsidRPr="009C358C" w14:paraId="3FC30FB8" w14:textId="77777777" w:rsidTr="009C358C">
              <w:trPr>
                <w:trHeight w:val="20"/>
              </w:trPr>
              <w:tc>
                <w:tcPr>
                  <w:tcW w:w="23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5AF92A" w14:textId="77777777"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16"/>
                      <w:szCs w:val="20"/>
                    </w:rPr>
                  </w:pPr>
                  <w:r w:rsidRPr="009C358C">
                    <w:rPr>
                      <w:rFonts w:ascii="Arial Narrow" w:eastAsia="Times New Roman" w:hAnsi="Arial Narrow" w:cs="Times New Roman"/>
                      <w:b/>
                      <w:bCs/>
                      <w:sz w:val="16"/>
                      <w:szCs w:val="20"/>
                    </w:rPr>
                    <w:t>GRAND TOTAL</w:t>
                  </w:r>
                </w:p>
              </w:tc>
              <w:tc>
                <w:tcPr>
                  <w:tcW w:w="715" w:type="pct"/>
                  <w:tcBorders>
                    <w:top w:val="nil"/>
                    <w:left w:val="nil"/>
                    <w:bottom w:val="single" w:sz="4" w:space="0" w:color="000000"/>
                    <w:right w:val="single" w:sz="4" w:space="0" w:color="000000"/>
                  </w:tcBorders>
                  <w:shd w:val="clear" w:color="A5A5A5" w:fill="A5A5A5"/>
                  <w:vAlign w:val="center"/>
                  <w:hideMark/>
                </w:tcPr>
                <w:p w14:paraId="0D157802" w14:textId="1962B17D"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9C358C">
                    <w:rPr>
                      <w:rFonts w:ascii="Arial Narrow" w:eastAsia="Times New Roman" w:hAnsi="Arial Narrow" w:cs="Times New Roman"/>
                      <w:b/>
                      <w:bCs/>
                      <w:sz w:val="16"/>
                      <w:szCs w:val="20"/>
                    </w:rPr>
                    <w:t xml:space="preserve"> 2 </w:t>
                  </w:r>
                </w:p>
              </w:tc>
              <w:tc>
                <w:tcPr>
                  <w:tcW w:w="573" w:type="pct"/>
                  <w:tcBorders>
                    <w:top w:val="nil"/>
                    <w:left w:val="nil"/>
                    <w:bottom w:val="single" w:sz="4" w:space="0" w:color="000000"/>
                    <w:right w:val="single" w:sz="4" w:space="0" w:color="000000"/>
                  </w:tcBorders>
                  <w:shd w:val="clear" w:color="A5A5A5" w:fill="A5A5A5"/>
                  <w:vAlign w:val="center"/>
                  <w:hideMark/>
                </w:tcPr>
                <w:p w14:paraId="0BA99D9A" w14:textId="3FE5C610"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9C358C">
                    <w:rPr>
                      <w:rFonts w:ascii="Arial Narrow" w:eastAsia="Times New Roman" w:hAnsi="Arial Narrow" w:cs="Times New Roman"/>
                      <w:b/>
                      <w:bCs/>
                      <w:sz w:val="16"/>
                      <w:szCs w:val="20"/>
                    </w:rPr>
                    <w:t xml:space="preserve"> 23 </w:t>
                  </w:r>
                </w:p>
              </w:tc>
              <w:tc>
                <w:tcPr>
                  <w:tcW w:w="574" w:type="pct"/>
                  <w:tcBorders>
                    <w:top w:val="nil"/>
                    <w:left w:val="nil"/>
                    <w:bottom w:val="single" w:sz="4" w:space="0" w:color="000000"/>
                    <w:right w:val="single" w:sz="4" w:space="0" w:color="000000"/>
                  </w:tcBorders>
                  <w:shd w:val="clear" w:color="A5A5A5" w:fill="A5A5A5"/>
                  <w:vAlign w:val="center"/>
                  <w:hideMark/>
                </w:tcPr>
                <w:p w14:paraId="050FCB41" w14:textId="352BA30D"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9C358C">
                    <w:rPr>
                      <w:rFonts w:ascii="Arial Narrow" w:eastAsia="Times New Roman" w:hAnsi="Arial Narrow" w:cs="Times New Roman"/>
                      <w:b/>
                      <w:bCs/>
                      <w:sz w:val="16"/>
                      <w:szCs w:val="20"/>
                    </w:rPr>
                    <w:t xml:space="preserve"> 78 </w:t>
                  </w:r>
                </w:p>
              </w:tc>
              <w:tc>
                <w:tcPr>
                  <w:tcW w:w="794" w:type="pct"/>
                  <w:tcBorders>
                    <w:top w:val="single" w:sz="4" w:space="0" w:color="auto"/>
                    <w:left w:val="nil"/>
                    <w:bottom w:val="single" w:sz="4" w:space="0" w:color="000000"/>
                    <w:right w:val="single" w:sz="4" w:space="0" w:color="000000"/>
                  </w:tcBorders>
                  <w:shd w:val="clear" w:color="A5A5A5" w:fill="A5A5A5"/>
                  <w:vAlign w:val="center"/>
                  <w:hideMark/>
                </w:tcPr>
                <w:p w14:paraId="49F539D4" w14:textId="78F222AC"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9C358C">
                    <w:rPr>
                      <w:rFonts w:ascii="Arial Narrow" w:eastAsia="Times New Roman" w:hAnsi="Arial Narrow" w:cs="Times New Roman"/>
                      <w:b/>
                      <w:bCs/>
                      <w:sz w:val="16"/>
                      <w:szCs w:val="20"/>
                    </w:rPr>
                    <w:t xml:space="preserve">2 </w:t>
                  </w:r>
                </w:p>
              </w:tc>
            </w:tr>
            <w:tr w:rsidR="009C358C" w:rsidRPr="009C358C" w14:paraId="56450D86" w14:textId="77777777" w:rsidTr="009C358C">
              <w:trPr>
                <w:trHeight w:val="20"/>
              </w:trPr>
              <w:tc>
                <w:tcPr>
                  <w:tcW w:w="23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93EDE69" w14:textId="77777777"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20"/>
                    </w:rPr>
                  </w:pPr>
                  <w:r w:rsidRPr="009C358C">
                    <w:rPr>
                      <w:rFonts w:ascii="Arial Narrow" w:eastAsia="Times New Roman" w:hAnsi="Arial Narrow" w:cs="Times New Roman"/>
                      <w:b/>
                      <w:bCs/>
                      <w:sz w:val="16"/>
                      <w:szCs w:val="20"/>
                    </w:rPr>
                    <w:t>REGION MIMAROPA</w:t>
                  </w:r>
                </w:p>
              </w:tc>
              <w:tc>
                <w:tcPr>
                  <w:tcW w:w="715" w:type="pct"/>
                  <w:tcBorders>
                    <w:top w:val="nil"/>
                    <w:left w:val="nil"/>
                    <w:bottom w:val="single" w:sz="4" w:space="0" w:color="000000"/>
                    <w:right w:val="single" w:sz="4" w:space="0" w:color="000000"/>
                  </w:tcBorders>
                  <w:shd w:val="clear" w:color="BFBFBF" w:fill="BFBFBF"/>
                  <w:vAlign w:val="center"/>
                  <w:hideMark/>
                </w:tcPr>
                <w:p w14:paraId="3BE73072" w14:textId="61228E42"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9C358C">
                    <w:rPr>
                      <w:rFonts w:ascii="Arial Narrow" w:eastAsia="Times New Roman" w:hAnsi="Arial Narrow" w:cs="Times New Roman"/>
                      <w:b/>
                      <w:bCs/>
                      <w:sz w:val="16"/>
                      <w:szCs w:val="20"/>
                    </w:rPr>
                    <w:t xml:space="preserve"> 2 </w:t>
                  </w:r>
                </w:p>
              </w:tc>
              <w:tc>
                <w:tcPr>
                  <w:tcW w:w="573" w:type="pct"/>
                  <w:tcBorders>
                    <w:top w:val="nil"/>
                    <w:left w:val="nil"/>
                    <w:bottom w:val="single" w:sz="4" w:space="0" w:color="000000"/>
                    <w:right w:val="single" w:sz="4" w:space="0" w:color="000000"/>
                  </w:tcBorders>
                  <w:shd w:val="clear" w:color="BFBFBF" w:fill="BFBFBF"/>
                  <w:vAlign w:val="center"/>
                  <w:hideMark/>
                </w:tcPr>
                <w:p w14:paraId="2F3A5823" w14:textId="5CDD78DD"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9C358C">
                    <w:rPr>
                      <w:rFonts w:ascii="Arial Narrow" w:eastAsia="Times New Roman" w:hAnsi="Arial Narrow" w:cs="Times New Roman"/>
                      <w:b/>
                      <w:bCs/>
                      <w:sz w:val="16"/>
                      <w:szCs w:val="20"/>
                    </w:rPr>
                    <w:t xml:space="preserve"> 23 </w:t>
                  </w:r>
                </w:p>
              </w:tc>
              <w:tc>
                <w:tcPr>
                  <w:tcW w:w="574" w:type="pct"/>
                  <w:tcBorders>
                    <w:top w:val="nil"/>
                    <w:left w:val="nil"/>
                    <w:bottom w:val="single" w:sz="4" w:space="0" w:color="000000"/>
                    <w:right w:val="single" w:sz="4" w:space="0" w:color="000000"/>
                  </w:tcBorders>
                  <w:shd w:val="clear" w:color="BFBFBF" w:fill="BFBFBF"/>
                  <w:vAlign w:val="center"/>
                  <w:hideMark/>
                </w:tcPr>
                <w:p w14:paraId="6C53FE92" w14:textId="3ED4975A"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9C358C">
                    <w:rPr>
                      <w:rFonts w:ascii="Arial Narrow" w:eastAsia="Times New Roman" w:hAnsi="Arial Narrow" w:cs="Times New Roman"/>
                      <w:b/>
                      <w:bCs/>
                      <w:sz w:val="16"/>
                      <w:szCs w:val="20"/>
                    </w:rPr>
                    <w:t xml:space="preserve"> 78 </w:t>
                  </w:r>
                </w:p>
              </w:tc>
              <w:tc>
                <w:tcPr>
                  <w:tcW w:w="794" w:type="pct"/>
                  <w:tcBorders>
                    <w:top w:val="nil"/>
                    <w:left w:val="nil"/>
                    <w:bottom w:val="single" w:sz="4" w:space="0" w:color="000000"/>
                    <w:right w:val="single" w:sz="4" w:space="0" w:color="000000"/>
                  </w:tcBorders>
                  <w:shd w:val="clear" w:color="BFBFBF" w:fill="BFBFBF"/>
                  <w:vAlign w:val="center"/>
                  <w:hideMark/>
                </w:tcPr>
                <w:p w14:paraId="6D5A084B" w14:textId="739FCCF5"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9C358C">
                    <w:rPr>
                      <w:rFonts w:ascii="Arial Narrow" w:eastAsia="Times New Roman" w:hAnsi="Arial Narrow" w:cs="Times New Roman"/>
                      <w:b/>
                      <w:bCs/>
                      <w:sz w:val="16"/>
                      <w:szCs w:val="20"/>
                    </w:rPr>
                    <w:t xml:space="preserve">2 </w:t>
                  </w:r>
                </w:p>
              </w:tc>
            </w:tr>
            <w:tr w:rsidR="009C358C" w:rsidRPr="009C358C" w14:paraId="17142FE3" w14:textId="77777777" w:rsidTr="009C358C">
              <w:trPr>
                <w:trHeight w:val="20"/>
              </w:trPr>
              <w:tc>
                <w:tcPr>
                  <w:tcW w:w="23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4BFB9" w14:textId="77777777"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20"/>
                    </w:rPr>
                  </w:pPr>
                  <w:r w:rsidRPr="009C358C">
                    <w:rPr>
                      <w:rFonts w:ascii="Arial Narrow" w:eastAsia="Times New Roman" w:hAnsi="Arial Narrow" w:cs="Times New Roman"/>
                      <w:b/>
                      <w:bCs/>
                      <w:sz w:val="16"/>
                      <w:szCs w:val="20"/>
                    </w:rPr>
                    <w:t>Occidental Mindoro</w:t>
                  </w:r>
                </w:p>
              </w:tc>
              <w:tc>
                <w:tcPr>
                  <w:tcW w:w="715" w:type="pct"/>
                  <w:tcBorders>
                    <w:top w:val="nil"/>
                    <w:left w:val="nil"/>
                    <w:bottom w:val="single" w:sz="4" w:space="0" w:color="000000"/>
                    <w:right w:val="single" w:sz="4" w:space="0" w:color="000000"/>
                  </w:tcBorders>
                  <w:shd w:val="clear" w:color="D8D8D8" w:fill="D8D8D8"/>
                  <w:vAlign w:val="center"/>
                  <w:hideMark/>
                </w:tcPr>
                <w:p w14:paraId="46DBE137" w14:textId="07AEBE43"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9C358C">
                    <w:rPr>
                      <w:rFonts w:ascii="Arial Narrow" w:eastAsia="Times New Roman" w:hAnsi="Arial Narrow" w:cs="Times New Roman"/>
                      <w:b/>
                      <w:bCs/>
                      <w:sz w:val="16"/>
                      <w:szCs w:val="20"/>
                    </w:rPr>
                    <w:t xml:space="preserve"> 2 </w:t>
                  </w:r>
                </w:p>
              </w:tc>
              <w:tc>
                <w:tcPr>
                  <w:tcW w:w="573" w:type="pct"/>
                  <w:tcBorders>
                    <w:top w:val="nil"/>
                    <w:left w:val="nil"/>
                    <w:bottom w:val="single" w:sz="4" w:space="0" w:color="000000"/>
                    <w:right w:val="single" w:sz="4" w:space="0" w:color="000000"/>
                  </w:tcBorders>
                  <w:shd w:val="clear" w:color="D8D8D8" w:fill="D8D8D8"/>
                  <w:vAlign w:val="center"/>
                  <w:hideMark/>
                </w:tcPr>
                <w:p w14:paraId="7C5BDFFB" w14:textId="13746240"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9C358C">
                    <w:rPr>
                      <w:rFonts w:ascii="Arial Narrow" w:eastAsia="Times New Roman" w:hAnsi="Arial Narrow" w:cs="Times New Roman"/>
                      <w:b/>
                      <w:bCs/>
                      <w:sz w:val="16"/>
                      <w:szCs w:val="20"/>
                    </w:rPr>
                    <w:t xml:space="preserve"> 23 </w:t>
                  </w:r>
                </w:p>
              </w:tc>
              <w:tc>
                <w:tcPr>
                  <w:tcW w:w="574" w:type="pct"/>
                  <w:tcBorders>
                    <w:top w:val="nil"/>
                    <w:left w:val="nil"/>
                    <w:bottom w:val="single" w:sz="4" w:space="0" w:color="000000"/>
                    <w:right w:val="single" w:sz="4" w:space="0" w:color="000000"/>
                  </w:tcBorders>
                  <w:shd w:val="clear" w:color="D8D8D8" w:fill="D8D8D8"/>
                  <w:vAlign w:val="center"/>
                  <w:hideMark/>
                </w:tcPr>
                <w:p w14:paraId="6BAC9AB0" w14:textId="2B74EC2F"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9C358C">
                    <w:rPr>
                      <w:rFonts w:ascii="Arial Narrow" w:eastAsia="Times New Roman" w:hAnsi="Arial Narrow" w:cs="Times New Roman"/>
                      <w:b/>
                      <w:bCs/>
                      <w:sz w:val="16"/>
                      <w:szCs w:val="20"/>
                    </w:rPr>
                    <w:t xml:space="preserve"> 78 </w:t>
                  </w:r>
                </w:p>
              </w:tc>
              <w:tc>
                <w:tcPr>
                  <w:tcW w:w="794" w:type="pct"/>
                  <w:tcBorders>
                    <w:top w:val="nil"/>
                    <w:left w:val="nil"/>
                    <w:bottom w:val="single" w:sz="4" w:space="0" w:color="000000"/>
                    <w:right w:val="single" w:sz="4" w:space="0" w:color="000000"/>
                  </w:tcBorders>
                  <w:shd w:val="clear" w:color="D8D8D8" w:fill="D8D8D8"/>
                  <w:vAlign w:val="center"/>
                  <w:hideMark/>
                </w:tcPr>
                <w:p w14:paraId="57B7518A" w14:textId="073E5F0E"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20"/>
                    </w:rPr>
                  </w:pPr>
                  <w:r w:rsidRPr="009C358C">
                    <w:rPr>
                      <w:rFonts w:ascii="Arial Narrow" w:eastAsia="Times New Roman" w:hAnsi="Arial Narrow" w:cs="Times New Roman"/>
                      <w:b/>
                      <w:bCs/>
                      <w:sz w:val="16"/>
                      <w:szCs w:val="20"/>
                    </w:rPr>
                    <w:t xml:space="preserve">2 </w:t>
                  </w:r>
                </w:p>
              </w:tc>
            </w:tr>
            <w:tr w:rsidR="009C358C" w:rsidRPr="009C358C" w14:paraId="3A4C3653" w14:textId="77777777" w:rsidTr="009C358C">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7DDE92" w14:textId="77777777"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20"/>
                    </w:rPr>
                  </w:pPr>
                  <w:r w:rsidRPr="009C358C">
                    <w:rPr>
                      <w:rFonts w:ascii="Arial Narrow" w:eastAsia="Times New Roman" w:hAnsi="Arial Narrow" w:cs="Times New Roman"/>
                      <w:sz w:val="16"/>
                      <w:szCs w:val="20"/>
                    </w:rPr>
                    <w:t> </w:t>
                  </w:r>
                </w:p>
              </w:tc>
              <w:tc>
                <w:tcPr>
                  <w:tcW w:w="2157" w:type="pct"/>
                  <w:tcBorders>
                    <w:top w:val="nil"/>
                    <w:left w:val="nil"/>
                    <w:bottom w:val="single" w:sz="4" w:space="0" w:color="000000"/>
                    <w:right w:val="single" w:sz="4" w:space="0" w:color="000000"/>
                  </w:tcBorders>
                  <w:shd w:val="clear" w:color="auto" w:fill="auto"/>
                  <w:vAlign w:val="center"/>
                  <w:hideMark/>
                </w:tcPr>
                <w:p w14:paraId="03D06F58" w14:textId="77777777"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20"/>
                    </w:rPr>
                  </w:pPr>
                  <w:r w:rsidRPr="009C358C">
                    <w:rPr>
                      <w:rFonts w:ascii="Arial Narrow" w:eastAsia="Times New Roman" w:hAnsi="Arial Narrow" w:cs="Times New Roman"/>
                      <w:i/>
                      <w:iCs/>
                      <w:sz w:val="16"/>
                      <w:szCs w:val="20"/>
                    </w:rPr>
                    <w:t>Lubang</w:t>
                  </w:r>
                </w:p>
              </w:tc>
              <w:tc>
                <w:tcPr>
                  <w:tcW w:w="715" w:type="pct"/>
                  <w:tcBorders>
                    <w:top w:val="nil"/>
                    <w:left w:val="nil"/>
                    <w:bottom w:val="single" w:sz="4" w:space="0" w:color="000000"/>
                    <w:right w:val="single" w:sz="4" w:space="0" w:color="000000"/>
                  </w:tcBorders>
                  <w:shd w:val="clear" w:color="auto" w:fill="auto"/>
                  <w:vAlign w:val="center"/>
                  <w:hideMark/>
                </w:tcPr>
                <w:p w14:paraId="6E4C3073" w14:textId="4C836F40"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20"/>
                    </w:rPr>
                  </w:pPr>
                  <w:r w:rsidRPr="009C358C">
                    <w:rPr>
                      <w:rFonts w:ascii="Arial Narrow" w:eastAsia="Times New Roman" w:hAnsi="Arial Narrow" w:cs="Times New Roman"/>
                      <w:i/>
                      <w:iCs/>
                      <w:sz w:val="16"/>
                      <w:szCs w:val="20"/>
                    </w:rPr>
                    <w:t xml:space="preserve">2 </w:t>
                  </w:r>
                </w:p>
              </w:tc>
              <w:tc>
                <w:tcPr>
                  <w:tcW w:w="573" w:type="pct"/>
                  <w:tcBorders>
                    <w:top w:val="nil"/>
                    <w:left w:val="nil"/>
                    <w:bottom w:val="single" w:sz="4" w:space="0" w:color="000000"/>
                    <w:right w:val="single" w:sz="4" w:space="0" w:color="000000"/>
                  </w:tcBorders>
                  <w:shd w:val="clear" w:color="auto" w:fill="auto"/>
                  <w:vAlign w:val="center"/>
                  <w:hideMark/>
                </w:tcPr>
                <w:p w14:paraId="7BEB8F6E" w14:textId="17F3DBC4"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20"/>
                    </w:rPr>
                  </w:pPr>
                  <w:r w:rsidRPr="009C358C">
                    <w:rPr>
                      <w:rFonts w:ascii="Arial Narrow" w:eastAsia="Times New Roman" w:hAnsi="Arial Narrow" w:cs="Times New Roman"/>
                      <w:i/>
                      <w:iCs/>
                      <w:sz w:val="16"/>
                      <w:szCs w:val="20"/>
                    </w:rPr>
                    <w:t xml:space="preserve">23 </w:t>
                  </w:r>
                </w:p>
              </w:tc>
              <w:tc>
                <w:tcPr>
                  <w:tcW w:w="574" w:type="pct"/>
                  <w:tcBorders>
                    <w:top w:val="nil"/>
                    <w:left w:val="nil"/>
                    <w:bottom w:val="single" w:sz="4" w:space="0" w:color="000000"/>
                    <w:right w:val="single" w:sz="4" w:space="0" w:color="000000"/>
                  </w:tcBorders>
                  <w:shd w:val="clear" w:color="auto" w:fill="auto"/>
                  <w:vAlign w:val="center"/>
                  <w:hideMark/>
                </w:tcPr>
                <w:p w14:paraId="16EA5F48" w14:textId="5C7582C5"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20"/>
                    </w:rPr>
                  </w:pPr>
                  <w:r w:rsidRPr="009C358C">
                    <w:rPr>
                      <w:rFonts w:ascii="Arial Narrow" w:eastAsia="Times New Roman" w:hAnsi="Arial Narrow" w:cs="Times New Roman"/>
                      <w:i/>
                      <w:iCs/>
                      <w:sz w:val="16"/>
                      <w:szCs w:val="20"/>
                    </w:rPr>
                    <w:t xml:space="preserve">78 </w:t>
                  </w:r>
                </w:p>
              </w:tc>
              <w:tc>
                <w:tcPr>
                  <w:tcW w:w="794" w:type="pct"/>
                  <w:tcBorders>
                    <w:top w:val="nil"/>
                    <w:left w:val="nil"/>
                    <w:bottom w:val="single" w:sz="4" w:space="0" w:color="000000"/>
                    <w:right w:val="single" w:sz="4" w:space="0" w:color="000000"/>
                  </w:tcBorders>
                  <w:shd w:val="clear" w:color="auto" w:fill="auto"/>
                  <w:vAlign w:val="center"/>
                  <w:hideMark/>
                </w:tcPr>
                <w:p w14:paraId="38560B6C" w14:textId="281D6E65" w:rsidR="009C358C" w:rsidRPr="009C358C" w:rsidRDefault="009C358C" w:rsidP="009C358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20"/>
                    </w:rPr>
                  </w:pPr>
                  <w:r w:rsidRPr="009C358C">
                    <w:rPr>
                      <w:rFonts w:ascii="Arial Narrow" w:eastAsia="Times New Roman" w:hAnsi="Arial Narrow" w:cs="Times New Roman"/>
                      <w:i/>
                      <w:iCs/>
                      <w:sz w:val="16"/>
                      <w:szCs w:val="20"/>
                    </w:rPr>
                    <w:t xml:space="preserve"> 2 </w:t>
                  </w:r>
                </w:p>
              </w:tc>
            </w:tr>
          </w:tbl>
          <w:p w14:paraId="18D523D9" w14:textId="24779654" w:rsidR="009C358C" w:rsidRPr="009C358C" w:rsidRDefault="009C358C" w:rsidP="009C358C">
            <w:pPr>
              <w:pStyle w:val="ListParagraph"/>
              <w:widowControl/>
              <w:spacing w:after="0" w:line="240" w:lineRule="auto"/>
              <w:ind w:left="362"/>
              <w:jc w:val="both"/>
              <w:rPr>
                <w:rFonts w:ascii="Arial" w:eastAsia="Arial" w:hAnsi="Arial" w:cs="Arial"/>
                <w:color w:val="0070C0"/>
                <w:sz w:val="20"/>
                <w:szCs w:val="24"/>
              </w:rPr>
            </w:pPr>
          </w:p>
        </w:tc>
      </w:tr>
    </w:tbl>
    <w:p w14:paraId="546D19A5" w14:textId="234EB941" w:rsidR="00E708ED" w:rsidRDefault="00E708ED" w:rsidP="007C68C7">
      <w:pPr>
        <w:widowControl/>
        <w:spacing w:after="0" w:line="240" w:lineRule="auto"/>
        <w:rPr>
          <w:rFonts w:ascii="Arial" w:eastAsia="Arial" w:hAnsi="Arial" w:cs="Arial"/>
          <w:sz w:val="20"/>
          <w:szCs w:val="20"/>
        </w:rPr>
      </w:pPr>
    </w:p>
    <w:p w14:paraId="61F7B408" w14:textId="6FEA69FA" w:rsidR="00F34EA4" w:rsidRPr="00E708ED" w:rsidRDefault="00E708ED" w:rsidP="00E708ED">
      <w:pPr>
        <w:widowControl/>
        <w:spacing w:after="0" w:line="240" w:lineRule="auto"/>
        <w:jc w:val="center"/>
        <w:rPr>
          <w:rFonts w:ascii="Arial" w:eastAsia="Arial" w:hAnsi="Arial" w:cs="Arial"/>
          <w:sz w:val="20"/>
          <w:szCs w:val="20"/>
        </w:rPr>
      </w:pPr>
      <w:r>
        <w:rPr>
          <w:rFonts w:ascii="Arial" w:eastAsia="Arial" w:hAnsi="Arial" w:cs="Arial"/>
          <w:sz w:val="20"/>
          <w:szCs w:val="20"/>
        </w:rPr>
        <w:t>***</w:t>
      </w:r>
    </w:p>
    <w:p w14:paraId="76C27889" w14:textId="6761426D" w:rsidR="00155355" w:rsidRPr="00E539A6" w:rsidRDefault="003D09A9" w:rsidP="00481BB7">
      <w:pPr>
        <w:spacing w:after="0" w:line="240" w:lineRule="auto"/>
        <w:contextualSpacing/>
        <w:jc w:val="both"/>
        <w:rPr>
          <w:rFonts w:ascii="Arial" w:eastAsia="Arial" w:hAnsi="Arial" w:cs="Arial"/>
          <w:i/>
          <w:sz w:val="20"/>
          <w:szCs w:val="24"/>
        </w:rPr>
      </w:pPr>
      <w:r w:rsidRPr="00E539A6">
        <w:rPr>
          <w:rFonts w:ascii="Arial" w:eastAsia="Arial" w:hAnsi="Arial" w:cs="Arial"/>
          <w:i/>
          <w:sz w:val="20"/>
          <w:szCs w:val="24"/>
        </w:rPr>
        <w:t>The</w:t>
      </w:r>
      <w:r w:rsidR="00546DEE" w:rsidRPr="00E539A6">
        <w:rPr>
          <w:rFonts w:ascii="Arial" w:eastAsia="Arial" w:hAnsi="Arial" w:cs="Arial"/>
          <w:i/>
          <w:sz w:val="20"/>
          <w:szCs w:val="24"/>
        </w:rPr>
        <w:t xml:space="preserve"> </w:t>
      </w:r>
      <w:r w:rsidRPr="00E539A6">
        <w:rPr>
          <w:rFonts w:ascii="Arial" w:eastAsia="Arial" w:hAnsi="Arial" w:cs="Arial"/>
          <w:i/>
          <w:sz w:val="20"/>
          <w:szCs w:val="24"/>
        </w:rPr>
        <w:t>Disaster</w:t>
      </w:r>
      <w:r w:rsidR="00546DEE" w:rsidRPr="00E539A6">
        <w:rPr>
          <w:rFonts w:ascii="Arial" w:eastAsia="Arial" w:hAnsi="Arial" w:cs="Arial"/>
          <w:i/>
          <w:sz w:val="20"/>
          <w:szCs w:val="24"/>
        </w:rPr>
        <w:t xml:space="preserve"> </w:t>
      </w:r>
      <w:r w:rsidRPr="00E539A6">
        <w:rPr>
          <w:rFonts w:ascii="Arial" w:eastAsia="Arial" w:hAnsi="Arial" w:cs="Arial"/>
          <w:i/>
          <w:sz w:val="20"/>
          <w:szCs w:val="24"/>
        </w:rPr>
        <w:t>Response</w:t>
      </w:r>
      <w:r w:rsidR="00546DEE" w:rsidRPr="00E539A6">
        <w:rPr>
          <w:rFonts w:ascii="Arial" w:eastAsia="Arial" w:hAnsi="Arial" w:cs="Arial"/>
          <w:i/>
          <w:sz w:val="20"/>
          <w:szCs w:val="24"/>
        </w:rPr>
        <w:t xml:space="preserve"> </w:t>
      </w:r>
      <w:r w:rsidRPr="00E539A6">
        <w:rPr>
          <w:rFonts w:ascii="Arial" w:eastAsia="Arial" w:hAnsi="Arial" w:cs="Arial"/>
          <w:i/>
          <w:sz w:val="20"/>
          <w:szCs w:val="24"/>
        </w:rPr>
        <w:t>Operations</w:t>
      </w:r>
      <w:r w:rsidR="00546DEE" w:rsidRPr="00E539A6">
        <w:rPr>
          <w:rFonts w:ascii="Arial" w:eastAsia="Arial" w:hAnsi="Arial" w:cs="Arial"/>
          <w:i/>
          <w:sz w:val="20"/>
          <w:szCs w:val="24"/>
        </w:rPr>
        <w:t xml:space="preserve"> </w:t>
      </w:r>
      <w:r w:rsidRPr="00E539A6">
        <w:rPr>
          <w:rFonts w:ascii="Arial" w:eastAsia="Arial" w:hAnsi="Arial" w:cs="Arial"/>
          <w:i/>
          <w:sz w:val="20"/>
          <w:szCs w:val="24"/>
        </w:rPr>
        <w:t>Monitoring</w:t>
      </w:r>
      <w:r w:rsidR="00546DEE" w:rsidRPr="00E539A6">
        <w:rPr>
          <w:rFonts w:ascii="Arial" w:eastAsia="Arial" w:hAnsi="Arial" w:cs="Arial"/>
          <w:i/>
          <w:sz w:val="20"/>
          <w:szCs w:val="24"/>
        </w:rPr>
        <w:t xml:space="preserve"> </w:t>
      </w:r>
      <w:r w:rsidRPr="00E539A6">
        <w:rPr>
          <w:rFonts w:ascii="Arial" w:eastAsia="Arial" w:hAnsi="Arial" w:cs="Arial"/>
          <w:i/>
          <w:sz w:val="20"/>
          <w:szCs w:val="24"/>
        </w:rPr>
        <w:t>and</w:t>
      </w:r>
      <w:r w:rsidR="00546DEE" w:rsidRPr="00E539A6">
        <w:rPr>
          <w:rFonts w:ascii="Arial" w:eastAsia="Arial" w:hAnsi="Arial" w:cs="Arial"/>
          <w:i/>
          <w:sz w:val="20"/>
          <w:szCs w:val="24"/>
        </w:rPr>
        <w:t xml:space="preserve"> </w:t>
      </w:r>
      <w:r w:rsidRPr="00E539A6">
        <w:rPr>
          <w:rFonts w:ascii="Arial" w:eastAsia="Arial" w:hAnsi="Arial" w:cs="Arial"/>
          <w:i/>
          <w:sz w:val="20"/>
          <w:szCs w:val="24"/>
        </w:rPr>
        <w:t>Information</w:t>
      </w:r>
      <w:r w:rsidR="00546DEE" w:rsidRPr="00E539A6">
        <w:rPr>
          <w:rFonts w:ascii="Arial" w:eastAsia="Arial" w:hAnsi="Arial" w:cs="Arial"/>
          <w:i/>
          <w:sz w:val="20"/>
          <w:szCs w:val="24"/>
        </w:rPr>
        <w:t xml:space="preserve"> </w:t>
      </w:r>
      <w:r w:rsidRPr="00E539A6">
        <w:rPr>
          <w:rFonts w:ascii="Arial" w:eastAsia="Arial" w:hAnsi="Arial" w:cs="Arial"/>
          <w:i/>
          <w:sz w:val="20"/>
          <w:szCs w:val="24"/>
        </w:rPr>
        <w:t>Center</w:t>
      </w:r>
      <w:r w:rsidR="00546DEE" w:rsidRPr="00E539A6">
        <w:rPr>
          <w:rFonts w:ascii="Arial" w:eastAsia="Arial" w:hAnsi="Arial" w:cs="Arial"/>
          <w:i/>
          <w:sz w:val="20"/>
          <w:szCs w:val="24"/>
        </w:rPr>
        <w:t xml:space="preserve"> </w:t>
      </w:r>
      <w:r w:rsidRPr="00E539A6">
        <w:rPr>
          <w:rFonts w:ascii="Arial" w:eastAsia="Arial" w:hAnsi="Arial" w:cs="Arial"/>
          <w:i/>
          <w:sz w:val="20"/>
          <w:szCs w:val="24"/>
        </w:rPr>
        <w:t>(DROMIC)</w:t>
      </w:r>
      <w:r w:rsidR="00546DEE" w:rsidRPr="00E539A6">
        <w:rPr>
          <w:rFonts w:ascii="Arial" w:eastAsia="Arial" w:hAnsi="Arial" w:cs="Arial"/>
          <w:i/>
          <w:sz w:val="20"/>
          <w:szCs w:val="24"/>
        </w:rPr>
        <w:t xml:space="preserve"> </w:t>
      </w:r>
      <w:r w:rsidRPr="00E539A6">
        <w:rPr>
          <w:rFonts w:ascii="Arial" w:eastAsia="Arial" w:hAnsi="Arial" w:cs="Arial"/>
          <w:i/>
          <w:sz w:val="20"/>
          <w:szCs w:val="24"/>
        </w:rPr>
        <w:t>of</w:t>
      </w:r>
      <w:r w:rsidR="00546DEE" w:rsidRPr="00E539A6">
        <w:rPr>
          <w:rFonts w:ascii="Arial" w:eastAsia="Arial" w:hAnsi="Arial" w:cs="Arial"/>
          <w:i/>
          <w:sz w:val="20"/>
          <w:szCs w:val="24"/>
        </w:rPr>
        <w:t xml:space="preserve"> </w:t>
      </w:r>
      <w:r w:rsidRPr="00E539A6">
        <w:rPr>
          <w:rFonts w:ascii="Arial" w:eastAsia="Arial" w:hAnsi="Arial" w:cs="Arial"/>
          <w:i/>
          <w:sz w:val="20"/>
          <w:szCs w:val="24"/>
        </w:rPr>
        <w:t>the</w:t>
      </w:r>
      <w:r w:rsidR="00546DEE" w:rsidRPr="00E539A6">
        <w:rPr>
          <w:rFonts w:ascii="Arial" w:eastAsia="Arial" w:hAnsi="Arial" w:cs="Arial"/>
          <w:i/>
          <w:sz w:val="20"/>
          <w:szCs w:val="24"/>
        </w:rPr>
        <w:t xml:space="preserve"> </w:t>
      </w:r>
      <w:r w:rsidRPr="00E539A6">
        <w:rPr>
          <w:rFonts w:ascii="Arial" w:eastAsia="Arial" w:hAnsi="Arial" w:cs="Arial"/>
          <w:i/>
          <w:sz w:val="20"/>
          <w:szCs w:val="24"/>
        </w:rPr>
        <w:t>DSWD-DRMB</w:t>
      </w:r>
      <w:r w:rsidR="00546DEE" w:rsidRPr="00E539A6">
        <w:rPr>
          <w:rFonts w:ascii="Arial" w:eastAsia="Arial" w:hAnsi="Arial" w:cs="Arial"/>
          <w:i/>
          <w:sz w:val="20"/>
          <w:szCs w:val="24"/>
        </w:rPr>
        <w:t xml:space="preserve"> </w:t>
      </w:r>
      <w:r w:rsidRPr="00E539A6">
        <w:rPr>
          <w:rFonts w:ascii="Arial" w:eastAsia="Arial" w:hAnsi="Arial" w:cs="Arial"/>
          <w:i/>
          <w:sz w:val="20"/>
          <w:szCs w:val="24"/>
        </w:rPr>
        <w:t>continues</w:t>
      </w:r>
      <w:r w:rsidR="00546DEE" w:rsidRPr="00E539A6">
        <w:rPr>
          <w:rFonts w:ascii="Arial" w:eastAsia="Arial" w:hAnsi="Arial" w:cs="Arial"/>
          <w:i/>
          <w:sz w:val="20"/>
          <w:szCs w:val="24"/>
        </w:rPr>
        <w:t xml:space="preserve"> </w:t>
      </w:r>
      <w:r w:rsidRPr="00E539A6">
        <w:rPr>
          <w:rFonts w:ascii="Arial" w:eastAsia="Arial" w:hAnsi="Arial" w:cs="Arial"/>
          <w:i/>
          <w:sz w:val="20"/>
          <w:szCs w:val="24"/>
        </w:rPr>
        <w:t>to</w:t>
      </w:r>
      <w:r w:rsidR="00546DEE" w:rsidRPr="00E539A6">
        <w:rPr>
          <w:rFonts w:ascii="Arial" w:eastAsia="Arial" w:hAnsi="Arial" w:cs="Arial"/>
          <w:i/>
          <w:sz w:val="20"/>
          <w:szCs w:val="24"/>
        </w:rPr>
        <w:t xml:space="preserve"> </w:t>
      </w:r>
      <w:r w:rsidRPr="00E539A6">
        <w:rPr>
          <w:rFonts w:ascii="Arial" w:eastAsia="Arial" w:hAnsi="Arial" w:cs="Arial"/>
          <w:i/>
          <w:sz w:val="20"/>
          <w:szCs w:val="24"/>
        </w:rPr>
        <w:t>closely</w:t>
      </w:r>
      <w:r w:rsidR="00546DEE" w:rsidRPr="00E539A6">
        <w:rPr>
          <w:rFonts w:ascii="Arial" w:eastAsia="Arial" w:hAnsi="Arial" w:cs="Arial"/>
          <w:i/>
          <w:sz w:val="20"/>
          <w:szCs w:val="24"/>
        </w:rPr>
        <w:t xml:space="preserve"> </w:t>
      </w:r>
      <w:r w:rsidRPr="00E539A6">
        <w:rPr>
          <w:rFonts w:ascii="Arial" w:eastAsia="Arial" w:hAnsi="Arial" w:cs="Arial"/>
          <w:i/>
          <w:sz w:val="20"/>
          <w:szCs w:val="24"/>
        </w:rPr>
        <w:t>coordinate</w:t>
      </w:r>
      <w:r w:rsidR="00546DEE" w:rsidRPr="00E539A6">
        <w:rPr>
          <w:rFonts w:ascii="Arial" w:eastAsia="Arial" w:hAnsi="Arial" w:cs="Arial"/>
          <w:i/>
          <w:sz w:val="20"/>
          <w:szCs w:val="24"/>
        </w:rPr>
        <w:t xml:space="preserve"> </w:t>
      </w:r>
      <w:r w:rsidRPr="00E539A6">
        <w:rPr>
          <w:rFonts w:ascii="Arial" w:eastAsia="Arial" w:hAnsi="Arial" w:cs="Arial"/>
          <w:i/>
          <w:sz w:val="20"/>
          <w:szCs w:val="24"/>
        </w:rPr>
        <w:t>with</w:t>
      </w:r>
      <w:r w:rsidR="00546DEE" w:rsidRPr="00E539A6">
        <w:rPr>
          <w:rFonts w:ascii="Arial" w:eastAsia="Arial" w:hAnsi="Arial" w:cs="Arial"/>
          <w:i/>
          <w:sz w:val="20"/>
          <w:szCs w:val="24"/>
        </w:rPr>
        <w:t xml:space="preserve"> </w:t>
      </w:r>
      <w:r w:rsidRPr="00E539A6">
        <w:rPr>
          <w:rFonts w:ascii="Arial" w:eastAsia="Arial" w:hAnsi="Arial" w:cs="Arial"/>
          <w:i/>
          <w:sz w:val="20"/>
          <w:szCs w:val="24"/>
        </w:rPr>
        <w:t>the</w:t>
      </w:r>
      <w:r w:rsidR="00546DEE" w:rsidRPr="00E539A6">
        <w:rPr>
          <w:rFonts w:ascii="Arial" w:eastAsia="Arial" w:hAnsi="Arial" w:cs="Arial"/>
          <w:i/>
          <w:sz w:val="20"/>
          <w:szCs w:val="24"/>
        </w:rPr>
        <w:t xml:space="preserve"> </w:t>
      </w:r>
      <w:r w:rsidR="00A834B4" w:rsidRPr="00E539A6">
        <w:rPr>
          <w:rFonts w:ascii="Arial" w:eastAsia="Arial" w:hAnsi="Arial" w:cs="Arial"/>
          <w:i/>
          <w:sz w:val="20"/>
          <w:szCs w:val="24"/>
        </w:rPr>
        <w:t xml:space="preserve">concerned </w:t>
      </w:r>
      <w:r w:rsidRPr="00E539A6">
        <w:rPr>
          <w:rFonts w:ascii="Arial" w:eastAsia="Arial" w:hAnsi="Arial" w:cs="Arial"/>
          <w:i/>
          <w:sz w:val="20"/>
          <w:szCs w:val="24"/>
        </w:rPr>
        <w:t>DSWD</w:t>
      </w:r>
      <w:r w:rsidR="00F34EA4" w:rsidRPr="00E539A6">
        <w:rPr>
          <w:rFonts w:ascii="Arial" w:eastAsia="Arial" w:hAnsi="Arial" w:cs="Arial"/>
          <w:i/>
          <w:sz w:val="20"/>
          <w:szCs w:val="24"/>
        </w:rPr>
        <w:t>-</w:t>
      </w:r>
      <w:r w:rsidR="00A834B4" w:rsidRPr="00E539A6">
        <w:rPr>
          <w:rFonts w:ascii="Arial" w:eastAsia="Arial" w:hAnsi="Arial" w:cs="Arial"/>
          <w:i/>
          <w:sz w:val="20"/>
          <w:szCs w:val="24"/>
        </w:rPr>
        <w:t xml:space="preserve">Field Offices </w:t>
      </w:r>
      <w:r w:rsidRPr="00E539A6">
        <w:rPr>
          <w:rFonts w:ascii="Arial" w:eastAsia="Arial" w:hAnsi="Arial" w:cs="Arial"/>
          <w:i/>
          <w:sz w:val="20"/>
          <w:szCs w:val="24"/>
        </w:rPr>
        <w:t>for</w:t>
      </w:r>
      <w:r w:rsidR="00546DEE" w:rsidRPr="00E539A6">
        <w:rPr>
          <w:rFonts w:ascii="Arial" w:eastAsia="Arial" w:hAnsi="Arial" w:cs="Arial"/>
          <w:i/>
          <w:sz w:val="20"/>
          <w:szCs w:val="24"/>
        </w:rPr>
        <w:t xml:space="preserve"> </w:t>
      </w:r>
      <w:r w:rsidR="00F34EA4" w:rsidRPr="00E539A6">
        <w:rPr>
          <w:rFonts w:ascii="Arial" w:eastAsia="Arial" w:hAnsi="Arial" w:cs="Arial"/>
          <w:i/>
          <w:sz w:val="20"/>
          <w:szCs w:val="24"/>
        </w:rPr>
        <w:t xml:space="preserve">any </w:t>
      </w:r>
      <w:r w:rsidRPr="00E539A6">
        <w:rPr>
          <w:rFonts w:ascii="Arial" w:eastAsia="Arial" w:hAnsi="Arial" w:cs="Arial"/>
          <w:i/>
          <w:sz w:val="20"/>
          <w:szCs w:val="24"/>
        </w:rPr>
        <w:t>significant</w:t>
      </w:r>
      <w:r w:rsidR="00546DEE" w:rsidRPr="00E539A6">
        <w:rPr>
          <w:rFonts w:ascii="Arial" w:eastAsia="Arial" w:hAnsi="Arial" w:cs="Arial"/>
          <w:i/>
          <w:sz w:val="20"/>
          <w:szCs w:val="24"/>
        </w:rPr>
        <w:t xml:space="preserve"> </w:t>
      </w:r>
      <w:r w:rsidRPr="00E539A6">
        <w:rPr>
          <w:rFonts w:ascii="Arial" w:eastAsia="Arial" w:hAnsi="Arial" w:cs="Arial"/>
          <w:i/>
          <w:sz w:val="20"/>
          <w:szCs w:val="24"/>
        </w:rPr>
        <w:t>disaster</w:t>
      </w:r>
      <w:r w:rsidR="00546DEE" w:rsidRPr="00E539A6">
        <w:rPr>
          <w:rFonts w:ascii="Arial" w:eastAsia="Arial" w:hAnsi="Arial" w:cs="Arial"/>
          <w:i/>
          <w:sz w:val="20"/>
          <w:szCs w:val="24"/>
        </w:rPr>
        <w:t xml:space="preserve"> </w:t>
      </w:r>
      <w:r w:rsidRPr="00E539A6">
        <w:rPr>
          <w:rFonts w:ascii="Arial" w:eastAsia="Arial" w:hAnsi="Arial" w:cs="Arial"/>
          <w:i/>
          <w:sz w:val="20"/>
          <w:szCs w:val="24"/>
        </w:rPr>
        <w:t>response</w:t>
      </w:r>
      <w:r w:rsidR="00546DEE" w:rsidRPr="00E539A6">
        <w:rPr>
          <w:rFonts w:ascii="Arial" w:eastAsia="Arial" w:hAnsi="Arial" w:cs="Arial"/>
          <w:i/>
          <w:sz w:val="20"/>
          <w:szCs w:val="24"/>
        </w:rPr>
        <w:t xml:space="preserve"> </w:t>
      </w:r>
      <w:r w:rsidRPr="00E539A6">
        <w:rPr>
          <w:rFonts w:ascii="Arial" w:eastAsia="Arial" w:hAnsi="Arial" w:cs="Arial"/>
          <w:i/>
          <w:sz w:val="20"/>
          <w:szCs w:val="24"/>
        </w:rPr>
        <w:t>updates.</w:t>
      </w:r>
    </w:p>
    <w:p w14:paraId="47D81A9E" w14:textId="64F0A50B" w:rsidR="00F34EA4" w:rsidRPr="00A15EF8" w:rsidRDefault="00F34EA4" w:rsidP="00481BB7">
      <w:pPr>
        <w:spacing w:after="0" w:line="240" w:lineRule="auto"/>
        <w:contextualSpacing/>
        <w:jc w:val="both"/>
        <w:rPr>
          <w:rFonts w:ascii="Arial" w:eastAsia="Arial" w:hAnsi="Arial" w:cs="Arial"/>
          <w:sz w:val="24"/>
          <w:szCs w:val="24"/>
        </w:rPr>
      </w:pPr>
    </w:p>
    <w:p w14:paraId="4881FC29" w14:textId="516FBDB6" w:rsidR="000F1F6C" w:rsidRDefault="000C0BBD" w:rsidP="00481BB7">
      <w:pPr>
        <w:spacing w:after="0" w:line="240" w:lineRule="auto"/>
        <w:contextualSpacing/>
        <w:rPr>
          <w:rFonts w:ascii="Arial" w:eastAsia="Arial" w:hAnsi="Arial" w:cs="Arial"/>
          <w:sz w:val="24"/>
          <w:szCs w:val="24"/>
        </w:rPr>
      </w:pPr>
      <w:r>
        <w:rPr>
          <w:rFonts w:ascii="Arial" w:eastAsia="Arial" w:hAnsi="Arial" w:cs="Arial"/>
          <w:sz w:val="24"/>
          <w:szCs w:val="24"/>
        </w:rPr>
        <w:t>Prepared by:</w:t>
      </w:r>
    </w:p>
    <w:p w14:paraId="46CDBE17" w14:textId="77777777" w:rsidR="000C0BBD" w:rsidRPr="00A15EF8" w:rsidRDefault="000C0BBD" w:rsidP="00481BB7">
      <w:pPr>
        <w:spacing w:after="0" w:line="240" w:lineRule="auto"/>
        <w:contextualSpacing/>
        <w:rPr>
          <w:rFonts w:ascii="Arial" w:eastAsia="Arial" w:hAnsi="Arial" w:cs="Arial"/>
          <w:sz w:val="24"/>
          <w:szCs w:val="24"/>
        </w:rPr>
      </w:pPr>
    </w:p>
    <w:p w14:paraId="3DB385CA" w14:textId="5F1A531C" w:rsidR="000F1F6C" w:rsidRPr="00A15EF8" w:rsidRDefault="000C0BBD" w:rsidP="00481BB7">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0E6D6EA" w14:textId="77777777" w:rsidR="000C0BBD" w:rsidRDefault="000C0BBD" w:rsidP="00481BB7">
      <w:pPr>
        <w:spacing w:after="0" w:line="240" w:lineRule="auto"/>
        <w:contextualSpacing/>
        <w:rPr>
          <w:rFonts w:ascii="Arial" w:eastAsia="Arial" w:hAnsi="Arial" w:cs="Arial"/>
          <w:sz w:val="24"/>
          <w:szCs w:val="24"/>
        </w:rPr>
      </w:pPr>
    </w:p>
    <w:p w14:paraId="5942B463" w14:textId="77777777" w:rsidR="000C0BBD" w:rsidRDefault="000C0BBD" w:rsidP="00481BB7">
      <w:pPr>
        <w:spacing w:after="0" w:line="240" w:lineRule="auto"/>
        <w:contextualSpacing/>
        <w:rPr>
          <w:rFonts w:ascii="Arial" w:eastAsia="Arial" w:hAnsi="Arial" w:cs="Arial"/>
          <w:sz w:val="24"/>
          <w:szCs w:val="24"/>
        </w:rPr>
      </w:pPr>
    </w:p>
    <w:p w14:paraId="39F7669B" w14:textId="7268D26C" w:rsidR="000C0BBD" w:rsidRPr="000C0BBD" w:rsidRDefault="00EC1BA7" w:rsidP="00481BB7">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MARC LEO L. BUTAC</w:t>
      </w:r>
    </w:p>
    <w:p w14:paraId="04AF1522" w14:textId="5E094AF5" w:rsidR="000C0BBD" w:rsidRPr="00A15EF8" w:rsidRDefault="003D09A9" w:rsidP="00481BB7">
      <w:pPr>
        <w:spacing w:after="0" w:line="240" w:lineRule="auto"/>
        <w:contextualSpacing/>
        <w:rPr>
          <w:rFonts w:ascii="Arial" w:eastAsia="Arial" w:hAnsi="Arial" w:cs="Arial"/>
          <w:sz w:val="24"/>
          <w:szCs w:val="24"/>
        </w:rPr>
      </w:pPr>
      <w:r w:rsidRPr="00A15EF8">
        <w:rPr>
          <w:rFonts w:ascii="Arial" w:eastAsia="Arial" w:hAnsi="Arial" w:cs="Arial"/>
          <w:sz w:val="24"/>
          <w:szCs w:val="24"/>
        </w:rPr>
        <w:t>Releasing</w:t>
      </w:r>
      <w:r w:rsidR="00546DEE" w:rsidRPr="00A15EF8">
        <w:rPr>
          <w:rFonts w:ascii="Arial" w:eastAsia="Arial" w:hAnsi="Arial" w:cs="Arial"/>
          <w:sz w:val="24"/>
          <w:szCs w:val="24"/>
        </w:rPr>
        <w:t xml:space="preserve"> </w:t>
      </w:r>
      <w:r w:rsidRPr="00A15EF8">
        <w:rPr>
          <w:rFonts w:ascii="Arial" w:eastAsia="Arial" w:hAnsi="Arial" w:cs="Arial"/>
          <w:sz w:val="24"/>
          <w:szCs w:val="24"/>
        </w:rPr>
        <w:t>Officer</w:t>
      </w:r>
    </w:p>
    <w:sectPr w:rsidR="000C0BBD" w:rsidRPr="00A15EF8" w:rsidSect="00F561FC">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535BA" w14:textId="77777777" w:rsidR="004A4866" w:rsidRDefault="004A4866">
      <w:pPr>
        <w:spacing w:after="0" w:line="240" w:lineRule="auto"/>
      </w:pPr>
      <w:r>
        <w:separator/>
      </w:r>
    </w:p>
  </w:endnote>
  <w:endnote w:type="continuationSeparator" w:id="0">
    <w:p w14:paraId="3B7D9E02" w14:textId="77777777" w:rsidR="004A4866" w:rsidRDefault="004A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9C174E" w:rsidRDefault="009C174E">
    <w:pPr>
      <w:pBdr>
        <w:bottom w:val="single" w:sz="6" w:space="1" w:color="auto"/>
      </w:pBdr>
      <w:tabs>
        <w:tab w:val="left" w:pos="2371"/>
        <w:tab w:val="center" w:pos="5233"/>
      </w:tabs>
      <w:spacing w:after="0" w:line="240" w:lineRule="auto"/>
      <w:jc w:val="right"/>
      <w:rPr>
        <w:sz w:val="16"/>
        <w:szCs w:val="16"/>
      </w:rPr>
    </w:pPr>
  </w:p>
  <w:p w14:paraId="01616525" w14:textId="441476EB" w:rsidR="009C174E" w:rsidRDefault="009C174E" w:rsidP="00FA0B14">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91312">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91312">
      <w:rPr>
        <w:b/>
        <w:noProof/>
        <w:sz w:val="16"/>
        <w:szCs w:val="16"/>
      </w:rPr>
      <w:t>5</w:t>
    </w:r>
    <w:r>
      <w:rPr>
        <w:b/>
        <w:sz w:val="16"/>
        <w:szCs w:val="16"/>
      </w:rPr>
      <w:fldChar w:fldCharType="end"/>
    </w:r>
    <w:r>
      <w:rPr>
        <w:b/>
        <w:sz w:val="16"/>
        <w:szCs w:val="16"/>
      </w:rPr>
      <w:t xml:space="preserve"> </w:t>
    </w:r>
    <w:r>
      <w:rPr>
        <w:sz w:val="16"/>
        <w:szCs w:val="16"/>
      </w:rPr>
      <w:t xml:space="preserve">| </w:t>
    </w:r>
    <w:r w:rsidRPr="00FA0B14">
      <w:rPr>
        <w:rFonts w:ascii="Arial" w:eastAsia="Arial" w:hAnsi="Arial" w:cs="Arial"/>
        <w:sz w:val="16"/>
        <w:szCs w:val="16"/>
      </w:rPr>
      <w:t>DSWD DROMIC Report #1 on the Effects of Southwe</w:t>
    </w:r>
    <w:r>
      <w:rPr>
        <w:rFonts w:ascii="Arial" w:eastAsia="Arial" w:hAnsi="Arial" w:cs="Arial"/>
        <w:sz w:val="16"/>
        <w:szCs w:val="16"/>
      </w:rPr>
      <w:t xml:space="preserve">st Monsoon Enhanced by TS Hanna </w:t>
    </w:r>
    <w:r w:rsidRPr="00FA0B14">
      <w:rPr>
        <w:rFonts w:ascii="Arial" w:eastAsia="Arial" w:hAnsi="Arial" w:cs="Arial"/>
        <w:sz w:val="16"/>
        <w:szCs w:val="16"/>
      </w:rPr>
      <w:t>as of 05 August 2019, 5PM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F3966" w14:textId="77777777" w:rsidR="004A4866" w:rsidRDefault="004A4866">
      <w:pPr>
        <w:spacing w:after="0" w:line="240" w:lineRule="auto"/>
      </w:pPr>
      <w:r>
        <w:separator/>
      </w:r>
    </w:p>
  </w:footnote>
  <w:footnote w:type="continuationSeparator" w:id="0">
    <w:p w14:paraId="06452A19" w14:textId="77777777" w:rsidR="004A4866" w:rsidRDefault="004A4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9C174E" w:rsidRDefault="009C174E"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9C174E" w:rsidRDefault="009C174E"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9C174E" w:rsidRDefault="009C174E" w:rsidP="000A409D">
    <w:pPr>
      <w:pBdr>
        <w:bottom w:val="single" w:sz="6" w:space="1" w:color="000000"/>
      </w:pBdr>
      <w:tabs>
        <w:tab w:val="center" w:pos="4680"/>
        <w:tab w:val="right" w:pos="9360"/>
      </w:tabs>
      <w:spacing w:after="0" w:line="240" w:lineRule="auto"/>
      <w:jc w:val="center"/>
    </w:pPr>
  </w:p>
  <w:p w14:paraId="647F73A0" w14:textId="77777777" w:rsidR="009C174E" w:rsidRPr="000A409D" w:rsidRDefault="009C174E"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611E1"/>
    <w:multiLevelType w:val="hybridMultilevel"/>
    <w:tmpl w:val="3228BA12"/>
    <w:lvl w:ilvl="0" w:tplc="DA7C42C6">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6"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1" w15:restartNumberingAfterBreak="0">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13"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B7F64"/>
    <w:multiLevelType w:val="hybridMultilevel"/>
    <w:tmpl w:val="27CC4A10"/>
    <w:lvl w:ilvl="0" w:tplc="B94ACADE">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8"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21"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22"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4"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6"/>
  </w:num>
  <w:num w:numId="2">
    <w:abstractNumId w:val="15"/>
  </w:num>
  <w:num w:numId="3">
    <w:abstractNumId w:val="4"/>
  </w:num>
  <w:num w:numId="4">
    <w:abstractNumId w:val="3"/>
  </w:num>
  <w:num w:numId="5">
    <w:abstractNumId w:val="8"/>
  </w:num>
  <w:num w:numId="6">
    <w:abstractNumId w:val="22"/>
  </w:num>
  <w:num w:numId="7">
    <w:abstractNumId w:val="23"/>
  </w:num>
  <w:num w:numId="8">
    <w:abstractNumId w:val="9"/>
  </w:num>
  <w:num w:numId="9">
    <w:abstractNumId w:val="17"/>
  </w:num>
  <w:num w:numId="10">
    <w:abstractNumId w:val="5"/>
  </w:num>
  <w:num w:numId="11">
    <w:abstractNumId w:val="19"/>
  </w:num>
  <w:num w:numId="12">
    <w:abstractNumId w:val="6"/>
  </w:num>
  <w:num w:numId="13">
    <w:abstractNumId w:val="1"/>
  </w:num>
  <w:num w:numId="14">
    <w:abstractNumId w:val="0"/>
  </w:num>
  <w:num w:numId="15">
    <w:abstractNumId w:val="16"/>
  </w:num>
  <w:num w:numId="16">
    <w:abstractNumId w:val="24"/>
  </w:num>
  <w:num w:numId="17">
    <w:abstractNumId w:val="7"/>
  </w:num>
  <w:num w:numId="18">
    <w:abstractNumId w:val="14"/>
  </w:num>
  <w:num w:numId="19">
    <w:abstractNumId w:val="25"/>
  </w:num>
  <w:num w:numId="20">
    <w:abstractNumId w:val="13"/>
  </w:num>
  <w:num w:numId="21">
    <w:abstractNumId w:val="18"/>
  </w:num>
  <w:num w:numId="22">
    <w:abstractNumId w:val="21"/>
  </w:num>
  <w:num w:numId="23">
    <w:abstractNumId w:val="10"/>
  </w:num>
  <w:num w:numId="24">
    <w:abstractNumId w:val="12"/>
  </w:num>
  <w:num w:numId="25">
    <w:abstractNumId w:val="20"/>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15CC9"/>
    <w:rsid w:val="00020ECE"/>
    <w:rsid w:val="000234D2"/>
    <w:rsid w:val="00026080"/>
    <w:rsid w:val="0003659D"/>
    <w:rsid w:val="000365AA"/>
    <w:rsid w:val="000408C0"/>
    <w:rsid w:val="00040CD7"/>
    <w:rsid w:val="000411B2"/>
    <w:rsid w:val="00044A86"/>
    <w:rsid w:val="000612B0"/>
    <w:rsid w:val="000762A0"/>
    <w:rsid w:val="00085176"/>
    <w:rsid w:val="000902B0"/>
    <w:rsid w:val="00091069"/>
    <w:rsid w:val="00092FAE"/>
    <w:rsid w:val="00094B2B"/>
    <w:rsid w:val="000962B5"/>
    <w:rsid w:val="00096FF5"/>
    <w:rsid w:val="00097C1F"/>
    <w:rsid w:val="000A0718"/>
    <w:rsid w:val="000A1C46"/>
    <w:rsid w:val="000A409D"/>
    <w:rsid w:val="000A754B"/>
    <w:rsid w:val="000B4374"/>
    <w:rsid w:val="000B5BE2"/>
    <w:rsid w:val="000B72F7"/>
    <w:rsid w:val="000C0BBD"/>
    <w:rsid w:val="000C196B"/>
    <w:rsid w:val="000C6698"/>
    <w:rsid w:val="000D1A9D"/>
    <w:rsid w:val="000D3040"/>
    <w:rsid w:val="000E09D8"/>
    <w:rsid w:val="000E1784"/>
    <w:rsid w:val="000F10AC"/>
    <w:rsid w:val="000F1F6C"/>
    <w:rsid w:val="000F3578"/>
    <w:rsid w:val="00107492"/>
    <w:rsid w:val="001074B1"/>
    <w:rsid w:val="001129AF"/>
    <w:rsid w:val="00122989"/>
    <w:rsid w:val="00150801"/>
    <w:rsid w:val="00152CAC"/>
    <w:rsid w:val="00152E6A"/>
    <w:rsid w:val="00153232"/>
    <w:rsid w:val="00153FB9"/>
    <w:rsid w:val="00155355"/>
    <w:rsid w:val="00156B03"/>
    <w:rsid w:val="00157E8F"/>
    <w:rsid w:val="001606A4"/>
    <w:rsid w:val="001618E9"/>
    <w:rsid w:val="00162223"/>
    <w:rsid w:val="00163E15"/>
    <w:rsid w:val="00167DAC"/>
    <w:rsid w:val="00171DE9"/>
    <w:rsid w:val="00172BA8"/>
    <w:rsid w:val="00173C09"/>
    <w:rsid w:val="00174E88"/>
    <w:rsid w:val="001772DE"/>
    <w:rsid w:val="001817C6"/>
    <w:rsid w:val="00182E76"/>
    <w:rsid w:val="001836FA"/>
    <w:rsid w:val="0018499D"/>
    <w:rsid w:val="001912CA"/>
    <w:rsid w:val="0019379C"/>
    <w:rsid w:val="00194BAC"/>
    <w:rsid w:val="00197C40"/>
    <w:rsid w:val="001A0CFC"/>
    <w:rsid w:val="001A5783"/>
    <w:rsid w:val="001B19D1"/>
    <w:rsid w:val="001C5F8C"/>
    <w:rsid w:val="001C6AA3"/>
    <w:rsid w:val="001D01A8"/>
    <w:rsid w:val="001E26B4"/>
    <w:rsid w:val="001E4D2C"/>
    <w:rsid w:val="002004E9"/>
    <w:rsid w:val="00202A0F"/>
    <w:rsid w:val="00213A03"/>
    <w:rsid w:val="002147BF"/>
    <w:rsid w:val="00221FD1"/>
    <w:rsid w:val="002233C1"/>
    <w:rsid w:val="00224A0B"/>
    <w:rsid w:val="002338D6"/>
    <w:rsid w:val="00235815"/>
    <w:rsid w:val="002362A6"/>
    <w:rsid w:val="00243CD6"/>
    <w:rsid w:val="002460DC"/>
    <w:rsid w:val="0024676B"/>
    <w:rsid w:val="00252A46"/>
    <w:rsid w:val="0025302A"/>
    <w:rsid w:val="002541B5"/>
    <w:rsid w:val="002550AB"/>
    <w:rsid w:val="00261033"/>
    <w:rsid w:val="0026562E"/>
    <w:rsid w:val="00265DF5"/>
    <w:rsid w:val="002667C7"/>
    <w:rsid w:val="0027761F"/>
    <w:rsid w:val="00280BEA"/>
    <w:rsid w:val="00283005"/>
    <w:rsid w:val="00284FBC"/>
    <w:rsid w:val="00287526"/>
    <w:rsid w:val="0029146C"/>
    <w:rsid w:val="00292871"/>
    <w:rsid w:val="00293BBD"/>
    <w:rsid w:val="00294E5E"/>
    <w:rsid w:val="002A1EAD"/>
    <w:rsid w:val="002A3F21"/>
    <w:rsid w:val="002B66CC"/>
    <w:rsid w:val="002C28D5"/>
    <w:rsid w:val="002D10B8"/>
    <w:rsid w:val="002D3418"/>
    <w:rsid w:val="002E1081"/>
    <w:rsid w:val="002F5178"/>
    <w:rsid w:val="002F638B"/>
    <w:rsid w:val="002F713F"/>
    <w:rsid w:val="002F7E46"/>
    <w:rsid w:val="00302485"/>
    <w:rsid w:val="00305764"/>
    <w:rsid w:val="00323154"/>
    <w:rsid w:val="00323D93"/>
    <w:rsid w:val="00326213"/>
    <w:rsid w:val="003277B9"/>
    <w:rsid w:val="00330256"/>
    <w:rsid w:val="00331650"/>
    <w:rsid w:val="00340E34"/>
    <w:rsid w:val="00341112"/>
    <w:rsid w:val="003478E6"/>
    <w:rsid w:val="00366D42"/>
    <w:rsid w:val="0037081A"/>
    <w:rsid w:val="003719C1"/>
    <w:rsid w:val="00376584"/>
    <w:rsid w:val="00377F27"/>
    <w:rsid w:val="00380730"/>
    <w:rsid w:val="00383288"/>
    <w:rsid w:val="00383309"/>
    <w:rsid w:val="00384E5A"/>
    <w:rsid w:val="003870A7"/>
    <w:rsid w:val="00390877"/>
    <w:rsid w:val="00391318"/>
    <w:rsid w:val="00397271"/>
    <w:rsid w:val="003B1652"/>
    <w:rsid w:val="003B46D8"/>
    <w:rsid w:val="003B524C"/>
    <w:rsid w:val="003C1638"/>
    <w:rsid w:val="003C7DE1"/>
    <w:rsid w:val="003D09A9"/>
    <w:rsid w:val="003D357A"/>
    <w:rsid w:val="003D4AAB"/>
    <w:rsid w:val="003D4DF7"/>
    <w:rsid w:val="003E27EE"/>
    <w:rsid w:val="003F0D46"/>
    <w:rsid w:val="003F4A67"/>
    <w:rsid w:val="00402969"/>
    <w:rsid w:val="004033F8"/>
    <w:rsid w:val="00403FDD"/>
    <w:rsid w:val="004134A7"/>
    <w:rsid w:val="00422664"/>
    <w:rsid w:val="00425689"/>
    <w:rsid w:val="0042591B"/>
    <w:rsid w:val="0042628C"/>
    <w:rsid w:val="00426307"/>
    <w:rsid w:val="004274D4"/>
    <w:rsid w:val="004334A9"/>
    <w:rsid w:val="00436434"/>
    <w:rsid w:val="00436C4B"/>
    <w:rsid w:val="00447043"/>
    <w:rsid w:val="0045417C"/>
    <w:rsid w:val="00456B0E"/>
    <w:rsid w:val="0046391D"/>
    <w:rsid w:val="00464FE6"/>
    <w:rsid w:val="00466C89"/>
    <w:rsid w:val="0046709D"/>
    <w:rsid w:val="0047057A"/>
    <w:rsid w:val="004801A8"/>
    <w:rsid w:val="00481BB7"/>
    <w:rsid w:val="00485FAA"/>
    <w:rsid w:val="004867BA"/>
    <w:rsid w:val="00490703"/>
    <w:rsid w:val="004914E5"/>
    <w:rsid w:val="00494B55"/>
    <w:rsid w:val="00495369"/>
    <w:rsid w:val="00497205"/>
    <w:rsid w:val="004A4866"/>
    <w:rsid w:val="004B5EB5"/>
    <w:rsid w:val="004B6A6E"/>
    <w:rsid w:val="004B6B6D"/>
    <w:rsid w:val="004C55DA"/>
    <w:rsid w:val="004C6ED1"/>
    <w:rsid w:val="004D1392"/>
    <w:rsid w:val="004E2DCF"/>
    <w:rsid w:val="004E6407"/>
    <w:rsid w:val="004F1762"/>
    <w:rsid w:val="004F54C7"/>
    <w:rsid w:val="0050205A"/>
    <w:rsid w:val="005073A3"/>
    <w:rsid w:val="0050770F"/>
    <w:rsid w:val="005101BD"/>
    <w:rsid w:val="005112F1"/>
    <w:rsid w:val="0051505C"/>
    <w:rsid w:val="0051518E"/>
    <w:rsid w:val="00517FEA"/>
    <w:rsid w:val="00543A35"/>
    <w:rsid w:val="00544DE0"/>
    <w:rsid w:val="00546DEE"/>
    <w:rsid w:val="00557D52"/>
    <w:rsid w:val="0056425D"/>
    <w:rsid w:val="00566733"/>
    <w:rsid w:val="00574787"/>
    <w:rsid w:val="005759A6"/>
    <w:rsid w:val="00580432"/>
    <w:rsid w:val="00587600"/>
    <w:rsid w:val="005940C2"/>
    <w:rsid w:val="0059459E"/>
    <w:rsid w:val="00594DB7"/>
    <w:rsid w:val="00596D34"/>
    <w:rsid w:val="005A15E4"/>
    <w:rsid w:val="005A1B6F"/>
    <w:rsid w:val="005A4EFD"/>
    <w:rsid w:val="005A6300"/>
    <w:rsid w:val="005B7968"/>
    <w:rsid w:val="005C25C9"/>
    <w:rsid w:val="005C7BA5"/>
    <w:rsid w:val="005D0C1D"/>
    <w:rsid w:val="005D3BF5"/>
    <w:rsid w:val="006049CB"/>
    <w:rsid w:val="00604D2C"/>
    <w:rsid w:val="00605A55"/>
    <w:rsid w:val="00606AB1"/>
    <w:rsid w:val="00607A89"/>
    <w:rsid w:val="006114E3"/>
    <w:rsid w:val="00611D34"/>
    <w:rsid w:val="006147C2"/>
    <w:rsid w:val="00625DBD"/>
    <w:rsid w:val="006301AF"/>
    <w:rsid w:val="006348B0"/>
    <w:rsid w:val="00636A32"/>
    <w:rsid w:val="00637CFE"/>
    <w:rsid w:val="00643E0E"/>
    <w:rsid w:val="00646FEA"/>
    <w:rsid w:val="006526F6"/>
    <w:rsid w:val="006552C0"/>
    <w:rsid w:val="00663868"/>
    <w:rsid w:val="00667EC5"/>
    <w:rsid w:val="00672031"/>
    <w:rsid w:val="00672E0A"/>
    <w:rsid w:val="00676AC7"/>
    <w:rsid w:val="00676C34"/>
    <w:rsid w:val="00676C7F"/>
    <w:rsid w:val="00695D36"/>
    <w:rsid w:val="0069611E"/>
    <w:rsid w:val="00696E4A"/>
    <w:rsid w:val="00696FAF"/>
    <w:rsid w:val="006A04D6"/>
    <w:rsid w:val="006A3722"/>
    <w:rsid w:val="006A73E5"/>
    <w:rsid w:val="006B6490"/>
    <w:rsid w:val="006C3732"/>
    <w:rsid w:val="006C4D64"/>
    <w:rsid w:val="006C6E62"/>
    <w:rsid w:val="006D67C6"/>
    <w:rsid w:val="006E08CA"/>
    <w:rsid w:val="006E68A3"/>
    <w:rsid w:val="006E6AC7"/>
    <w:rsid w:val="006E7431"/>
    <w:rsid w:val="006F70DD"/>
    <w:rsid w:val="00701F97"/>
    <w:rsid w:val="007029A9"/>
    <w:rsid w:val="00703E20"/>
    <w:rsid w:val="007046B8"/>
    <w:rsid w:val="00715939"/>
    <w:rsid w:val="007225DC"/>
    <w:rsid w:val="00724F05"/>
    <w:rsid w:val="007265E3"/>
    <w:rsid w:val="007349CA"/>
    <w:rsid w:val="00742851"/>
    <w:rsid w:val="007431C8"/>
    <w:rsid w:val="007447DD"/>
    <w:rsid w:val="007449DC"/>
    <w:rsid w:val="00744EC8"/>
    <w:rsid w:val="0074516B"/>
    <w:rsid w:val="00746C19"/>
    <w:rsid w:val="00752F0C"/>
    <w:rsid w:val="0076218A"/>
    <w:rsid w:val="007650E4"/>
    <w:rsid w:val="00767FB8"/>
    <w:rsid w:val="00777580"/>
    <w:rsid w:val="00781FB0"/>
    <w:rsid w:val="00787667"/>
    <w:rsid w:val="00791312"/>
    <w:rsid w:val="00795462"/>
    <w:rsid w:val="00797E31"/>
    <w:rsid w:val="007B0A9C"/>
    <w:rsid w:val="007B1691"/>
    <w:rsid w:val="007B3DBB"/>
    <w:rsid w:val="007B3E6C"/>
    <w:rsid w:val="007B7A37"/>
    <w:rsid w:val="007C6311"/>
    <w:rsid w:val="007C68C7"/>
    <w:rsid w:val="007C69A0"/>
    <w:rsid w:val="007D1B8F"/>
    <w:rsid w:val="007D613E"/>
    <w:rsid w:val="007D707B"/>
    <w:rsid w:val="007E1ED0"/>
    <w:rsid w:val="007F103F"/>
    <w:rsid w:val="007F2FAD"/>
    <w:rsid w:val="007F30E5"/>
    <w:rsid w:val="00802BDE"/>
    <w:rsid w:val="0080446A"/>
    <w:rsid w:val="00810D26"/>
    <w:rsid w:val="00812320"/>
    <w:rsid w:val="00813B96"/>
    <w:rsid w:val="0081704F"/>
    <w:rsid w:val="008175EC"/>
    <w:rsid w:val="00822750"/>
    <w:rsid w:val="0082339E"/>
    <w:rsid w:val="0082465B"/>
    <w:rsid w:val="00825CB0"/>
    <w:rsid w:val="008263D0"/>
    <w:rsid w:val="0082725D"/>
    <w:rsid w:val="00840DC2"/>
    <w:rsid w:val="00854CB5"/>
    <w:rsid w:val="008566C8"/>
    <w:rsid w:val="00856E82"/>
    <w:rsid w:val="008626A4"/>
    <w:rsid w:val="00863692"/>
    <w:rsid w:val="008748D8"/>
    <w:rsid w:val="00876F3E"/>
    <w:rsid w:val="0087788A"/>
    <w:rsid w:val="00885E31"/>
    <w:rsid w:val="008B6211"/>
    <w:rsid w:val="008B69AD"/>
    <w:rsid w:val="008C4830"/>
    <w:rsid w:val="008C5231"/>
    <w:rsid w:val="008D3979"/>
    <w:rsid w:val="008E4DF8"/>
    <w:rsid w:val="008F379C"/>
    <w:rsid w:val="008F5202"/>
    <w:rsid w:val="008F5738"/>
    <w:rsid w:val="008F5D6F"/>
    <w:rsid w:val="0090173D"/>
    <w:rsid w:val="00912BCD"/>
    <w:rsid w:val="009244C0"/>
    <w:rsid w:val="00925820"/>
    <w:rsid w:val="0093050B"/>
    <w:rsid w:val="00931CF2"/>
    <w:rsid w:val="00932578"/>
    <w:rsid w:val="00941468"/>
    <w:rsid w:val="00942880"/>
    <w:rsid w:val="00945FC4"/>
    <w:rsid w:val="00954D0D"/>
    <w:rsid w:val="009663E0"/>
    <w:rsid w:val="009808F1"/>
    <w:rsid w:val="00984253"/>
    <w:rsid w:val="00995937"/>
    <w:rsid w:val="009A05F1"/>
    <w:rsid w:val="009A5F9E"/>
    <w:rsid w:val="009B16FB"/>
    <w:rsid w:val="009B3D59"/>
    <w:rsid w:val="009C174E"/>
    <w:rsid w:val="009C358C"/>
    <w:rsid w:val="009C7C3C"/>
    <w:rsid w:val="009E27AF"/>
    <w:rsid w:val="009E7401"/>
    <w:rsid w:val="009F0D31"/>
    <w:rsid w:val="009F1782"/>
    <w:rsid w:val="00A10651"/>
    <w:rsid w:val="00A14AF1"/>
    <w:rsid w:val="00A15EF8"/>
    <w:rsid w:val="00A177FC"/>
    <w:rsid w:val="00A24262"/>
    <w:rsid w:val="00A254E0"/>
    <w:rsid w:val="00A26DFC"/>
    <w:rsid w:val="00A329E3"/>
    <w:rsid w:val="00A360D4"/>
    <w:rsid w:val="00A3643A"/>
    <w:rsid w:val="00A42F80"/>
    <w:rsid w:val="00A440A6"/>
    <w:rsid w:val="00A50AE2"/>
    <w:rsid w:val="00A5344C"/>
    <w:rsid w:val="00A55D0B"/>
    <w:rsid w:val="00A6302A"/>
    <w:rsid w:val="00A63F0D"/>
    <w:rsid w:val="00A658E4"/>
    <w:rsid w:val="00A73F06"/>
    <w:rsid w:val="00A804E3"/>
    <w:rsid w:val="00A81C78"/>
    <w:rsid w:val="00A8201C"/>
    <w:rsid w:val="00A834B4"/>
    <w:rsid w:val="00A8461F"/>
    <w:rsid w:val="00A84949"/>
    <w:rsid w:val="00A90652"/>
    <w:rsid w:val="00A91B96"/>
    <w:rsid w:val="00A92D93"/>
    <w:rsid w:val="00AA35BA"/>
    <w:rsid w:val="00AB1012"/>
    <w:rsid w:val="00AB2C79"/>
    <w:rsid w:val="00AB4B4D"/>
    <w:rsid w:val="00AB730C"/>
    <w:rsid w:val="00AC2B43"/>
    <w:rsid w:val="00AC54BD"/>
    <w:rsid w:val="00AD0CEC"/>
    <w:rsid w:val="00AD1686"/>
    <w:rsid w:val="00AD73C7"/>
    <w:rsid w:val="00AE0FFF"/>
    <w:rsid w:val="00AE1637"/>
    <w:rsid w:val="00AE17D4"/>
    <w:rsid w:val="00AE1A32"/>
    <w:rsid w:val="00AE2EEB"/>
    <w:rsid w:val="00AE559D"/>
    <w:rsid w:val="00AE772E"/>
    <w:rsid w:val="00AF1029"/>
    <w:rsid w:val="00AF2F53"/>
    <w:rsid w:val="00B0423A"/>
    <w:rsid w:val="00B10486"/>
    <w:rsid w:val="00B15464"/>
    <w:rsid w:val="00B1591C"/>
    <w:rsid w:val="00B15F8B"/>
    <w:rsid w:val="00B17164"/>
    <w:rsid w:val="00B238F1"/>
    <w:rsid w:val="00B27212"/>
    <w:rsid w:val="00B32D0B"/>
    <w:rsid w:val="00B34D3A"/>
    <w:rsid w:val="00B3550C"/>
    <w:rsid w:val="00B35A11"/>
    <w:rsid w:val="00B42CB1"/>
    <w:rsid w:val="00B52C75"/>
    <w:rsid w:val="00B571E4"/>
    <w:rsid w:val="00B573DA"/>
    <w:rsid w:val="00B62D76"/>
    <w:rsid w:val="00B706A7"/>
    <w:rsid w:val="00B70A42"/>
    <w:rsid w:val="00B732F1"/>
    <w:rsid w:val="00B77009"/>
    <w:rsid w:val="00B841A0"/>
    <w:rsid w:val="00B866CB"/>
    <w:rsid w:val="00B932C1"/>
    <w:rsid w:val="00B9372F"/>
    <w:rsid w:val="00B951A0"/>
    <w:rsid w:val="00BA436F"/>
    <w:rsid w:val="00BB574D"/>
    <w:rsid w:val="00BB738E"/>
    <w:rsid w:val="00BB7E09"/>
    <w:rsid w:val="00BC2501"/>
    <w:rsid w:val="00BC533B"/>
    <w:rsid w:val="00BD10D0"/>
    <w:rsid w:val="00BD4F84"/>
    <w:rsid w:val="00BD5A8C"/>
    <w:rsid w:val="00BE039E"/>
    <w:rsid w:val="00BE1AB9"/>
    <w:rsid w:val="00BE5C3A"/>
    <w:rsid w:val="00BF267B"/>
    <w:rsid w:val="00BF2BA8"/>
    <w:rsid w:val="00BF39B6"/>
    <w:rsid w:val="00BF6524"/>
    <w:rsid w:val="00C00C48"/>
    <w:rsid w:val="00C16062"/>
    <w:rsid w:val="00C33267"/>
    <w:rsid w:val="00C43BDA"/>
    <w:rsid w:val="00C455D0"/>
    <w:rsid w:val="00C47CBF"/>
    <w:rsid w:val="00C60386"/>
    <w:rsid w:val="00C62B62"/>
    <w:rsid w:val="00C63453"/>
    <w:rsid w:val="00C6532B"/>
    <w:rsid w:val="00C67BB2"/>
    <w:rsid w:val="00C71B7B"/>
    <w:rsid w:val="00C732DC"/>
    <w:rsid w:val="00C768F0"/>
    <w:rsid w:val="00C85089"/>
    <w:rsid w:val="00C93900"/>
    <w:rsid w:val="00CA2D0F"/>
    <w:rsid w:val="00CA308F"/>
    <w:rsid w:val="00CA404C"/>
    <w:rsid w:val="00CA4BCD"/>
    <w:rsid w:val="00CA4E4D"/>
    <w:rsid w:val="00CA690D"/>
    <w:rsid w:val="00CB18B0"/>
    <w:rsid w:val="00CB1BC9"/>
    <w:rsid w:val="00CB22FC"/>
    <w:rsid w:val="00CB65C6"/>
    <w:rsid w:val="00CC37E6"/>
    <w:rsid w:val="00CD2EC0"/>
    <w:rsid w:val="00CE41F7"/>
    <w:rsid w:val="00CE6458"/>
    <w:rsid w:val="00CF30C3"/>
    <w:rsid w:val="00CF6CA2"/>
    <w:rsid w:val="00CF786F"/>
    <w:rsid w:val="00D018CB"/>
    <w:rsid w:val="00D01F5A"/>
    <w:rsid w:val="00D278C1"/>
    <w:rsid w:val="00D307D8"/>
    <w:rsid w:val="00D325D1"/>
    <w:rsid w:val="00D43941"/>
    <w:rsid w:val="00D47F09"/>
    <w:rsid w:val="00D50AF1"/>
    <w:rsid w:val="00D6064B"/>
    <w:rsid w:val="00D63EF1"/>
    <w:rsid w:val="00D63FBA"/>
    <w:rsid w:val="00D93477"/>
    <w:rsid w:val="00DA0433"/>
    <w:rsid w:val="00DA1FDD"/>
    <w:rsid w:val="00DA4074"/>
    <w:rsid w:val="00DB4B45"/>
    <w:rsid w:val="00DC0B44"/>
    <w:rsid w:val="00DC45D6"/>
    <w:rsid w:val="00DD2218"/>
    <w:rsid w:val="00DD3815"/>
    <w:rsid w:val="00DD701A"/>
    <w:rsid w:val="00DE2C1A"/>
    <w:rsid w:val="00DE2FBD"/>
    <w:rsid w:val="00DE3688"/>
    <w:rsid w:val="00DF35E2"/>
    <w:rsid w:val="00DF3FD0"/>
    <w:rsid w:val="00DF434E"/>
    <w:rsid w:val="00E03A33"/>
    <w:rsid w:val="00E060F9"/>
    <w:rsid w:val="00E11497"/>
    <w:rsid w:val="00E238AB"/>
    <w:rsid w:val="00E25AF1"/>
    <w:rsid w:val="00E32DE0"/>
    <w:rsid w:val="00E44A97"/>
    <w:rsid w:val="00E47B18"/>
    <w:rsid w:val="00E50999"/>
    <w:rsid w:val="00E539A6"/>
    <w:rsid w:val="00E5420C"/>
    <w:rsid w:val="00E67372"/>
    <w:rsid w:val="00E708ED"/>
    <w:rsid w:val="00E72E81"/>
    <w:rsid w:val="00E752E5"/>
    <w:rsid w:val="00E8358D"/>
    <w:rsid w:val="00E8443D"/>
    <w:rsid w:val="00E86830"/>
    <w:rsid w:val="00E870C2"/>
    <w:rsid w:val="00E90FE4"/>
    <w:rsid w:val="00E95156"/>
    <w:rsid w:val="00EA0A6E"/>
    <w:rsid w:val="00EA1D50"/>
    <w:rsid w:val="00EA2336"/>
    <w:rsid w:val="00EA2941"/>
    <w:rsid w:val="00EA6B39"/>
    <w:rsid w:val="00EB245B"/>
    <w:rsid w:val="00EB3223"/>
    <w:rsid w:val="00EB32AD"/>
    <w:rsid w:val="00EB48F7"/>
    <w:rsid w:val="00EC077D"/>
    <w:rsid w:val="00EC1B28"/>
    <w:rsid w:val="00EC1BA7"/>
    <w:rsid w:val="00EC359A"/>
    <w:rsid w:val="00EC73C6"/>
    <w:rsid w:val="00ED018D"/>
    <w:rsid w:val="00ED373A"/>
    <w:rsid w:val="00ED3A01"/>
    <w:rsid w:val="00ED56CF"/>
    <w:rsid w:val="00ED6767"/>
    <w:rsid w:val="00EE679E"/>
    <w:rsid w:val="00EF22C2"/>
    <w:rsid w:val="00EF2DCC"/>
    <w:rsid w:val="00EF3E07"/>
    <w:rsid w:val="00EF40F1"/>
    <w:rsid w:val="00EF6E2A"/>
    <w:rsid w:val="00F0291A"/>
    <w:rsid w:val="00F030B8"/>
    <w:rsid w:val="00F0378F"/>
    <w:rsid w:val="00F0488A"/>
    <w:rsid w:val="00F10727"/>
    <w:rsid w:val="00F10FD6"/>
    <w:rsid w:val="00F119B5"/>
    <w:rsid w:val="00F125C4"/>
    <w:rsid w:val="00F1430D"/>
    <w:rsid w:val="00F1590E"/>
    <w:rsid w:val="00F22E7D"/>
    <w:rsid w:val="00F22F9C"/>
    <w:rsid w:val="00F26583"/>
    <w:rsid w:val="00F34EA4"/>
    <w:rsid w:val="00F35454"/>
    <w:rsid w:val="00F4079B"/>
    <w:rsid w:val="00F41A00"/>
    <w:rsid w:val="00F42732"/>
    <w:rsid w:val="00F44433"/>
    <w:rsid w:val="00F444E9"/>
    <w:rsid w:val="00F55241"/>
    <w:rsid w:val="00F561FC"/>
    <w:rsid w:val="00F611D2"/>
    <w:rsid w:val="00F613F1"/>
    <w:rsid w:val="00F634F8"/>
    <w:rsid w:val="00F63AD2"/>
    <w:rsid w:val="00F65718"/>
    <w:rsid w:val="00F67B1D"/>
    <w:rsid w:val="00F70DBA"/>
    <w:rsid w:val="00F733D9"/>
    <w:rsid w:val="00F75CF0"/>
    <w:rsid w:val="00F909A6"/>
    <w:rsid w:val="00F91779"/>
    <w:rsid w:val="00F97A03"/>
    <w:rsid w:val="00FA0B14"/>
    <w:rsid w:val="00FA3901"/>
    <w:rsid w:val="00FA71E5"/>
    <w:rsid w:val="00FB2B0B"/>
    <w:rsid w:val="00FB6498"/>
    <w:rsid w:val="00FC1620"/>
    <w:rsid w:val="00FC192D"/>
    <w:rsid w:val="00FD3CA7"/>
    <w:rsid w:val="00FD66F8"/>
    <w:rsid w:val="00FE47E2"/>
    <w:rsid w:val="00FE6EC9"/>
    <w:rsid w:val="00FE747A"/>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1.pagasa.dost.gov.ph/index.php/general-weather/daily-weather-forec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9</cp:revision>
  <cp:lastPrinted>2018-06-13T11:02:00Z</cp:lastPrinted>
  <dcterms:created xsi:type="dcterms:W3CDTF">2019-08-05T08:37:00Z</dcterms:created>
  <dcterms:modified xsi:type="dcterms:W3CDTF">2019-08-05T09:01:00Z</dcterms:modified>
</cp:coreProperties>
</file>