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95C99D" w14:textId="2F05FF56" w:rsidR="00F24B77" w:rsidRPr="00F7067E" w:rsidRDefault="001149A2" w:rsidP="00CC3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F7067E">
        <w:rPr>
          <w:rFonts w:ascii="Arial" w:eastAsia="Arial" w:hAnsi="Arial" w:cs="Arial"/>
          <w:b/>
          <w:sz w:val="32"/>
          <w:szCs w:val="24"/>
        </w:rPr>
        <w:t>DSWD DROMIC</w:t>
      </w:r>
      <w:r w:rsidR="00D42FE8">
        <w:rPr>
          <w:rFonts w:ascii="Arial" w:eastAsia="Arial" w:hAnsi="Arial" w:cs="Arial"/>
          <w:b/>
          <w:sz w:val="32"/>
          <w:szCs w:val="24"/>
        </w:rPr>
        <w:t xml:space="preserve"> Terminal Report</w:t>
      </w:r>
      <w:r w:rsidR="001E5944" w:rsidRPr="00F7067E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F7067E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F7067E">
        <w:rPr>
          <w:rFonts w:ascii="Arial" w:eastAsia="Arial" w:hAnsi="Arial" w:cs="Arial"/>
          <w:b/>
          <w:sz w:val="32"/>
          <w:szCs w:val="24"/>
        </w:rPr>
        <w:t xml:space="preserve">the </w:t>
      </w:r>
      <w:r w:rsidR="00D430F9" w:rsidRPr="00F7067E">
        <w:rPr>
          <w:rFonts w:ascii="Arial" w:eastAsia="Arial" w:hAnsi="Arial" w:cs="Arial"/>
          <w:b/>
          <w:sz w:val="32"/>
          <w:szCs w:val="24"/>
        </w:rPr>
        <w:t>Capsized</w:t>
      </w:r>
      <w:r w:rsidR="00C26DCB" w:rsidRPr="00F7067E">
        <w:rPr>
          <w:rFonts w:ascii="Arial" w:eastAsia="Arial" w:hAnsi="Arial" w:cs="Arial"/>
          <w:b/>
          <w:sz w:val="32"/>
          <w:szCs w:val="24"/>
        </w:rPr>
        <w:t xml:space="preserve"> </w:t>
      </w:r>
      <w:r w:rsidR="00736A31" w:rsidRPr="00F7067E">
        <w:rPr>
          <w:rFonts w:ascii="Arial" w:eastAsia="Arial" w:hAnsi="Arial" w:cs="Arial"/>
          <w:b/>
          <w:sz w:val="32"/>
          <w:szCs w:val="24"/>
        </w:rPr>
        <w:t>Boat</w:t>
      </w:r>
      <w:r w:rsidR="001759CB">
        <w:rPr>
          <w:rFonts w:ascii="Arial" w:eastAsia="Arial" w:hAnsi="Arial" w:cs="Arial"/>
          <w:b/>
          <w:sz w:val="32"/>
          <w:szCs w:val="24"/>
        </w:rPr>
        <w:t>s</w:t>
      </w:r>
      <w:r w:rsidR="00736A31" w:rsidRPr="00F7067E">
        <w:rPr>
          <w:rFonts w:ascii="Arial" w:eastAsia="Arial" w:hAnsi="Arial" w:cs="Arial"/>
          <w:b/>
          <w:sz w:val="32"/>
          <w:szCs w:val="24"/>
        </w:rPr>
        <w:t xml:space="preserve"> </w:t>
      </w:r>
      <w:r w:rsidR="00D430F9" w:rsidRPr="00F7067E">
        <w:rPr>
          <w:rFonts w:ascii="Arial" w:eastAsia="Arial" w:hAnsi="Arial" w:cs="Arial"/>
          <w:b/>
          <w:sz w:val="32"/>
          <w:szCs w:val="24"/>
        </w:rPr>
        <w:t>due to Trough of LPA</w:t>
      </w:r>
      <w:r w:rsidR="00B55FD9" w:rsidRPr="00F7067E">
        <w:rPr>
          <w:rFonts w:ascii="Arial" w:eastAsia="Arial" w:hAnsi="Arial" w:cs="Arial"/>
          <w:b/>
          <w:sz w:val="32"/>
          <w:szCs w:val="24"/>
        </w:rPr>
        <w:t xml:space="preserve"> in Ilo</w:t>
      </w:r>
      <w:r w:rsidR="00142D07" w:rsidRPr="00F7067E">
        <w:rPr>
          <w:rFonts w:ascii="Arial" w:eastAsia="Arial" w:hAnsi="Arial" w:cs="Arial"/>
          <w:b/>
          <w:sz w:val="32"/>
          <w:szCs w:val="24"/>
        </w:rPr>
        <w:t>ilo-Guimaras Strait</w:t>
      </w:r>
      <w:r w:rsidR="00736A31" w:rsidRPr="00F7067E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808A9E3" w14:textId="110A9256" w:rsidR="001149A2" w:rsidRPr="002F05DA" w:rsidRDefault="00D0357D" w:rsidP="00CC3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F05DA">
        <w:rPr>
          <w:rFonts w:ascii="Arial" w:eastAsia="Arial" w:hAnsi="Arial" w:cs="Arial"/>
          <w:sz w:val="24"/>
          <w:szCs w:val="24"/>
        </w:rPr>
        <w:t xml:space="preserve"> </w:t>
      </w:r>
      <w:r w:rsidR="007532B0">
        <w:rPr>
          <w:rFonts w:ascii="Arial" w:eastAsia="Arial" w:hAnsi="Arial" w:cs="Arial"/>
          <w:sz w:val="24"/>
          <w:szCs w:val="24"/>
        </w:rPr>
        <w:t>16</w:t>
      </w:r>
      <w:r w:rsidR="00E32DA2" w:rsidRPr="002F05DA">
        <w:rPr>
          <w:rFonts w:ascii="Arial" w:eastAsia="Arial" w:hAnsi="Arial" w:cs="Arial"/>
          <w:sz w:val="24"/>
          <w:szCs w:val="24"/>
        </w:rPr>
        <w:t xml:space="preserve"> </w:t>
      </w:r>
      <w:r w:rsidR="00D42FE8">
        <w:rPr>
          <w:rFonts w:ascii="Arial" w:eastAsia="Arial" w:hAnsi="Arial" w:cs="Arial"/>
          <w:sz w:val="24"/>
          <w:szCs w:val="24"/>
        </w:rPr>
        <w:t>September</w:t>
      </w:r>
      <w:r w:rsidR="00F24B77" w:rsidRPr="002F05DA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F05DA">
        <w:rPr>
          <w:rFonts w:ascii="Arial" w:eastAsia="Arial" w:hAnsi="Arial" w:cs="Arial"/>
          <w:sz w:val="24"/>
          <w:szCs w:val="24"/>
        </w:rPr>
        <w:t xml:space="preserve">, </w:t>
      </w:r>
      <w:r w:rsidR="008E5579">
        <w:rPr>
          <w:rFonts w:ascii="Arial" w:eastAsia="Arial" w:hAnsi="Arial" w:cs="Arial"/>
          <w:sz w:val="24"/>
          <w:szCs w:val="24"/>
        </w:rPr>
        <w:t>6</w:t>
      </w:r>
      <w:r w:rsidR="001846A1" w:rsidRPr="002F05DA">
        <w:rPr>
          <w:rFonts w:ascii="Arial" w:eastAsia="Arial" w:hAnsi="Arial" w:cs="Arial"/>
          <w:sz w:val="24"/>
          <w:szCs w:val="24"/>
        </w:rPr>
        <w:t>PM</w:t>
      </w:r>
    </w:p>
    <w:p w14:paraId="4E499E19" w14:textId="46A40087" w:rsidR="002C432E" w:rsidRPr="00F7067E" w:rsidRDefault="002C432E" w:rsidP="00CC3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781EA08" w14:textId="54815E5A" w:rsidR="009A39AF" w:rsidRPr="000B2F21" w:rsidRDefault="00C776A7" w:rsidP="00CC3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B2F21">
        <w:rPr>
          <w:rFonts w:ascii="Arial" w:eastAsia="Arial" w:hAnsi="Arial" w:cs="Arial"/>
          <w:i/>
          <w:sz w:val="24"/>
          <w:szCs w:val="24"/>
        </w:rPr>
        <w:t xml:space="preserve">This is the final report on </w:t>
      </w:r>
      <w:r w:rsidR="00D42FE8" w:rsidRPr="000B2F21">
        <w:rPr>
          <w:rFonts w:ascii="Arial" w:eastAsia="Arial" w:hAnsi="Arial" w:cs="Arial"/>
          <w:i/>
          <w:sz w:val="24"/>
          <w:szCs w:val="24"/>
        </w:rPr>
        <w:t xml:space="preserve">the two (2) </w:t>
      </w:r>
      <w:r w:rsidR="009A39AF" w:rsidRPr="000B2F21">
        <w:rPr>
          <w:rFonts w:ascii="Arial" w:eastAsia="Arial" w:hAnsi="Arial" w:cs="Arial"/>
          <w:i/>
          <w:sz w:val="24"/>
          <w:szCs w:val="24"/>
        </w:rPr>
        <w:t>pump boats</w:t>
      </w:r>
      <w:r w:rsidR="00CA691B" w:rsidRPr="000B2F21">
        <w:rPr>
          <w:rFonts w:ascii="Arial" w:eastAsia="Arial" w:hAnsi="Arial" w:cs="Arial"/>
          <w:i/>
          <w:sz w:val="24"/>
          <w:szCs w:val="24"/>
        </w:rPr>
        <w:t xml:space="preserve"> (MV Chi-Chi and MV </w:t>
      </w:r>
      <w:r w:rsidR="003C3AE4" w:rsidRPr="000B2F21">
        <w:rPr>
          <w:rFonts w:ascii="Arial" w:eastAsia="Arial" w:hAnsi="Arial" w:cs="Arial"/>
          <w:i/>
          <w:sz w:val="24"/>
          <w:szCs w:val="24"/>
        </w:rPr>
        <w:t>Keziah) plying</w:t>
      </w:r>
      <w:r w:rsidR="009A39AF" w:rsidRPr="000B2F21">
        <w:rPr>
          <w:rFonts w:ascii="Arial" w:eastAsia="Arial" w:hAnsi="Arial" w:cs="Arial"/>
          <w:i/>
          <w:sz w:val="24"/>
          <w:szCs w:val="24"/>
        </w:rPr>
        <w:t xml:space="preserve"> the Parola-Jord</w:t>
      </w:r>
      <w:r w:rsidR="00D42FE8" w:rsidRPr="000B2F21">
        <w:rPr>
          <w:rFonts w:ascii="Arial" w:eastAsia="Arial" w:hAnsi="Arial" w:cs="Arial"/>
          <w:i/>
          <w:sz w:val="24"/>
          <w:szCs w:val="24"/>
        </w:rPr>
        <w:t>an route</w:t>
      </w:r>
      <w:r w:rsidR="00CA691B" w:rsidRPr="000B2F21">
        <w:rPr>
          <w:rFonts w:ascii="Arial" w:eastAsia="Arial" w:hAnsi="Arial" w:cs="Arial"/>
          <w:i/>
          <w:sz w:val="24"/>
          <w:szCs w:val="24"/>
        </w:rPr>
        <w:t xml:space="preserve"> </w:t>
      </w:r>
      <w:r w:rsidRPr="000B2F21">
        <w:rPr>
          <w:rFonts w:ascii="Arial" w:eastAsia="Arial" w:hAnsi="Arial" w:cs="Arial"/>
          <w:i/>
          <w:sz w:val="24"/>
          <w:szCs w:val="24"/>
        </w:rPr>
        <w:t xml:space="preserve">on 03 August 2019 that were capsized </w:t>
      </w:r>
      <w:r w:rsidR="00CA691B" w:rsidRPr="000B2F21">
        <w:rPr>
          <w:rFonts w:ascii="Arial" w:eastAsia="Arial" w:hAnsi="Arial" w:cs="Arial"/>
          <w:i/>
          <w:sz w:val="24"/>
          <w:szCs w:val="24"/>
        </w:rPr>
        <w:t xml:space="preserve">due to strong </w:t>
      </w:r>
      <w:r w:rsidR="0051326E" w:rsidRPr="000B2F21">
        <w:rPr>
          <w:rFonts w:ascii="Arial" w:eastAsia="Arial" w:hAnsi="Arial" w:cs="Arial"/>
          <w:i/>
          <w:sz w:val="24"/>
          <w:szCs w:val="24"/>
        </w:rPr>
        <w:t xml:space="preserve">winds caused by Trough of LPA. On the same day at </w:t>
      </w:r>
      <w:r w:rsidR="009A39AF" w:rsidRPr="000B2F21">
        <w:rPr>
          <w:rFonts w:ascii="Arial" w:eastAsia="Arial" w:hAnsi="Arial" w:cs="Arial"/>
          <w:i/>
          <w:sz w:val="24"/>
          <w:szCs w:val="24"/>
        </w:rPr>
        <w:t>3:30</w:t>
      </w:r>
      <w:r w:rsidR="00F7067E" w:rsidRPr="000B2F21">
        <w:rPr>
          <w:rFonts w:ascii="Arial" w:eastAsia="Arial" w:hAnsi="Arial" w:cs="Arial"/>
          <w:i/>
          <w:sz w:val="24"/>
          <w:szCs w:val="24"/>
        </w:rPr>
        <w:t xml:space="preserve"> </w:t>
      </w:r>
      <w:r w:rsidR="009A39AF" w:rsidRPr="000B2F21">
        <w:rPr>
          <w:rFonts w:ascii="Arial" w:eastAsia="Arial" w:hAnsi="Arial" w:cs="Arial"/>
          <w:i/>
          <w:sz w:val="24"/>
          <w:szCs w:val="24"/>
        </w:rPr>
        <w:t>PM, another boa</w:t>
      </w:r>
      <w:r w:rsidR="0051326E" w:rsidRPr="000B2F21">
        <w:rPr>
          <w:rFonts w:ascii="Arial" w:eastAsia="Arial" w:hAnsi="Arial" w:cs="Arial"/>
          <w:i/>
          <w:sz w:val="24"/>
          <w:szCs w:val="24"/>
        </w:rPr>
        <w:t>t (</w:t>
      </w:r>
      <w:r w:rsidR="00CA691B" w:rsidRPr="000B2F21">
        <w:rPr>
          <w:rFonts w:ascii="Arial" w:eastAsia="Arial" w:hAnsi="Arial" w:cs="Arial"/>
          <w:i/>
          <w:sz w:val="24"/>
          <w:szCs w:val="24"/>
        </w:rPr>
        <w:t xml:space="preserve">MV Jenny Vince) </w:t>
      </w:r>
      <w:r w:rsidRPr="000B2F21">
        <w:rPr>
          <w:rFonts w:ascii="Arial" w:eastAsia="Arial" w:hAnsi="Arial" w:cs="Arial"/>
          <w:i/>
          <w:sz w:val="24"/>
          <w:szCs w:val="24"/>
        </w:rPr>
        <w:t>has</w:t>
      </w:r>
      <w:r w:rsidR="00026DD3" w:rsidRPr="000B2F21">
        <w:rPr>
          <w:rFonts w:ascii="Arial" w:eastAsia="Arial" w:hAnsi="Arial" w:cs="Arial"/>
          <w:i/>
          <w:sz w:val="24"/>
          <w:szCs w:val="24"/>
        </w:rPr>
        <w:t xml:space="preserve"> </w:t>
      </w:r>
      <w:r w:rsidR="00CA691B" w:rsidRPr="000B2F21">
        <w:rPr>
          <w:rFonts w:ascii="Arial" w:eastAsia="Arial" w:hAnsi="Arial" w:cs="Arial"/>
          <w:i/>
          <w:sz w:val="24"/>
          <w:szCs w:val="24"/>
        </w:rPr>
        <w:t>capsized</w:t>
      </w:r>
      <w:r w:rsidR="009A39AF" w:rsidRPr="000B2F21">
        <w:rPr>
          <w:rFonts w:ascii="Arial" w:eastAsia="Arial" w:hAnsi="Arial" w:cs="Arial"/>
          <w:i/>
          <w:sz w:val="24"/>
          <w:szCs w:val="24"/>
        </w:rPr>
        <w:t>.</w:t>
      </w:r>
    </w:p>
    <w:p w14:paraId="76B32FCA" w14:textId="77777777" w:rsidR="00226BCE" w:rsidRPr="00580FF2" w:rsidRDefault="00226BCE" w:rsidP="00CC3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2A9F3AD" w14:textId="026AB7CC" w:rsidR="009A39AF" w:rsidRPr="00C776A7" w:rsidRDefault="00D27F6E" w:rsidP="00CC339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776A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319C288" w14:textId="77777777" w:rsidR="00D27F6E" w:rsidRPr="00D27F6E" w:rsidRDefault="00D27F6E" w:rsidP="00CC3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5161C319" w14:textId="77777777" w:rsidR="00C776A7" w:rsidRDefault="00C776A7" w:rsidP="00CC339E">
      <w:pPr>
        <w:pStyle w:val="ListParagraph"/>
        <w:widowControl/>
        <w:numPr>
          <w:ilvl w:val="0"/>
          <w:numId w:val="20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14:paraId="06793DC6" w14:textId="45E1F8A5" w:rsidR="00F7067E" w:rsidRPr="00C776A7" w:rsidRDefault="000955F1" w:rsidP="00CC3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776A7">
        <w:rPr>
          <w:rFonts w:ascii="Arial" w:eastAsia="Arial" w:hAnsi="Arial" w:cs="Arial"/>
          <w:sz w:val="24"/>
          <w:szCs w:val="24"/>
        </w:rPr>
        <w:t>T</w:t>
      </w:r>
      <w:r w:rsidR="00503A30" w:rsidRPr="00C776A7">
        <w:rPr>
          <w:rFonts w:ascii="Arial" w:eastAsia="Arial" w:hAnsi="Arial" w:cs="Arial"/>
          <w:sz w:val="24"/>
          <w:szCs w:val="24"/>
        </w:rPr>
        <w:t>he capsized pump</w:t>
      </w:r>
      <w:r w:rsidRPr="00C776A7">
        <w:rPr>
          <w:rFonts w:ascii="Arial" w:eastAsia="Arial" w:hAnsi="Arial" w:cs="Arial"/>
          <w:sz w:val="24"/>
          <w:szCs w:val="24"/>
        </w:rPr>
        <w:t xml:space="preserve"> boats carried</w:t>
      </w:r>
      <w:r w:rsidR="008F5FF0" w:rsidRPr="00C776A7">
        <w:rPr>
          <w:rFonts w:ascii="Arial" w:eastAsia="Arial" w:hAnsi="Arial" w:cs="Arial"/>
          <w:sz w:val="24"/>
          <w:szCs w:val="24"/>
        </w:rPr>
        <w:t xml:space="preserve"> a total of </w:t>
      </w:r>
      <w:r w:rsidR="002B1B16">
        <w:rPr>
          <w:rFonts w:ascii="Arial" w:eastAsia="Arial" w:hAnsi="Arial" w:cs="Arial"/>
          <w:b/>
          <w:sz w:val="24"/>
          <w:szCs w:val="24"/>
        </w:rPr>
        <w:t>96</w:t>
      </w:r>
      <w:bookmarkStart w:id="1" w:name="_GoBack"/>
      <w:bookmarkEnd w:id="1"/>
      <w:r w:rsidRPr="00C776A7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C776A7">
        <w:rPr>
          <w:rFonts w:ascii="Arial" w:eastAsia="Arial" w:hAnsi="Arial" w:cs="Arial"/>
          <w:sz w:val="24"/>
          <w:szCs w:val="24"/>
        </w:rPr>
        <w:t xml:space="preserve">; </w:t>
      </w:r>
      <w:r w:rsidR="00C776A7" w:rsidRPr="00C776A7">
        <w:rPr>
          <w:rFonts w:ascii="Arial" w:eastAsia="Arial" w:hAnsi="Arial" w:cs="Arial"/>
          <w:sz w:val="24"/>
          <w:szCs w:val="24"/>
        </w:rPr>
        <w:t xml:space="preserve">of which, </w:t>
      </w:r>
      <w:r w:rsidR="00C20426" w:rsidRPr="00C776A7">
        <w:rPr>
          <w:rFonts w:ascii="Arial" w:eastAsia="Arial" w:hAnsi="Arial" w:cs="Arial"/>
          <w:b/>
          <w:sz w:val="24"/>
          <w:szCs w:val="24"/>
        </w:rPr>
        <w:t>83</w:t>
      </w:r>
      <w:r w:rsidR="008F5FF0" w:rsidRPr="00C776A7">
        <w:rPr>
          <w:rFonts w:ascii="Arial" w:eastAsia="Arial" w:hAnsi="Arial" w:cs="Arial"/>
          <w:b/>
          <w:sz w:val="24"/>
          <w:szCs w:val="24"/>
        </w:rPr>
        <w:t xml:space="preserve"> </w:t>
      </w:r>
      <w:r w:rsidR="00C776A7" w:rsidRPr="00C776A7">
        <w:rPr>
          <w:rFonts w:ascii="Arial" w:eastAsia="Arial" w:hAnsi="Arial" w:cs="Arial"/>
          <w:b/>
          <w:sz w:val="24"/>
          <w:szCs w:val="24"/>
        </w:rPr>
        <w:t>we</w:t>
      </w:r>
      <w:r w:rsidRPr="00C776A7">
        <w:rPr>
          <w:rFonts w:ascii="Arial" w:eastAsia="Arial" w:hAnsi="Arial" w:cs="Arial"/>
          <w:b/>
          <w:sz w:val="24"/>
          <w:szCs w:val="24"/>
        </w:rPr>
        <w:t xml:space="preserve">re </w:t>
      </w:r>
      <w:r w:rsidR="008F5FF0" w:rsidRPr="00C776A7">
        <w:rPr>
          <w:rFonts w:ascii="Arial" w:eastAsia="Arial" w:hAnsi="Arial" w:cs="Arial"/>
          <w:b/>
          <w:sz w:val="24"/>
          <w:szCs w:val="24"/>
        </w:rPr>
        <w:t>passengers</w:t>
      </w:r>
      <w:r w:rsidR="008F5FF0" w:rsidRPr="00C776A7">
        <w:rPr>
          <w:rFonts w:ascii="Arial" w:eastAsia="Arial" w:hAnsi="Arial" w:cs="Arial"/>
          <w:sz w:val="24"/>
          <w:szCs w:val="24"/>
        </w:rPr>
        <w:t xml:space="preserve"> </w:t>
      </w:r>
      <w:r w:rsidR="00490020" w:rsidRPr="00C776A7">
        <w:rPr>
          <w:rFonts w:ascii="Arial" w:eastAsia="Arial" w:hAnsi="Arial" w:cs="Arial"/>
          <w:sz w:val="24"/>
          <w:szCs w:val="24"/>
        </w:rPr>
        <w:t xml:space="preserve">and </w:t>
      </w:r>
      <w:r w:rsidR="00490020" w:rsidRPr="00C776A7">
        <w:rPr>
          <w:rFonts w:ascii="Arial" w:eastAsia="Arial" w:hAnsi="Arial" w:cs="Arial"/>
          <w:b/>
          <w:sz w:val="24"/>
          <w:szCs w:val="24"/>
        </w:rPr>
        <w:t>thirteen (13</w:t>
      </w:r>
      <w:r w:rsidR="00F001C9" w:rsidRPr="00C776A7">
        <w:rPr>
          <w:rFonts w:ascii="Arial" w:eastAsia="Arial" w:hAnsi="Arial" w:cs="Arial"/>
          <w:b/>
          <w:sz w:val="24"/>
          <w:szCs w:val="24"/>
        </w:rPr>
        <w:t xml:space="preserve">) </w:t>
      </w:r>
      <w:r w:rsidR="00C776A7" w:rsidRPr="00C776A7">
        <w:rPr>
          <w:rFonts w:ascii="Arial" w:eastAsia="Arial" w:hAnsi="Arial" w:cs="Arial"/>
          <w:b/>
          <w:sz w:val="24"/>
          <w:szCs w:val="24"/>
        </w:rPr>
        <w:t>we</w:t>
      </w:r>
      <w:r w:rsidRPr="00C776A7">
        <w:rPr>
          <w:rFonts w:ascii="Arial" w:eastAsia="Arial" w:hAnsi="Arial" w:cs="Arial"/>
          <w:b/>
          <w:sz w:val="24"/>
          <w:szCs w:val="24"/>
        </w:rPr>
        <w:t xml:space="preserve">re </w:t>
      </w:r>
      <w:r w:rsidR="00F001C9" w:rsidRPr="00C776A7">
        <w:rPr>
          <w:rFonts w:ascii="Arial" w:eastAsia="Arial" w:hAnsi="Arial" w:cs="Arial"/>
          <w:b/>
          <w:sz w:val="24"/>
          <w:szCs w:val="24"/>
        </w:rPr>
        <w:t>crew</w:t>
      </w:r>
      <w:r w:rsidR="00C776A7" w:rsidRPr="00C776A7">
        <w:rPr>
          <w:rFonts w:ascii="Arial" w:eastAsia="Arial" w:hAnsi="Arial" w:cs="Arial"/>
          <w:b/>
          <w:sz w:val="24"/>
          <w:szCs w:val="24"/>
        </w:rPr>
        <w:t>.</w:t>
      </w:r>
      <w:r w:rsidR="00F001C9" w:rsidRPr="00C776A7">
        <w:rPr>
          <w:rFonts w:ascii="Arial" w:eastAsia="Arial" w:hAnsi="Arial" w:cs="Arial"/>
          <w:sz w:val="24"/>
          <w:szCs w:val="24"/>
        </w:rPr>
        <w:t xml:space="preserve"> </w:t>
      </w:r>
      <w:r w:rsidR="00C776A7" w:rsidRPr="00C776A7">
        <w:rPr>
          <w:rFonts w:ascii="Arial" w:eastAsia="Arial" w:hAnsi="Arial" w:cs="Arial"/>
          <w:sz w:val="24"/>
          <w:szCs w:val="24"/>
        </w:rPr>
        <w:t xml:space="preserve">Among the affected individuals, </w:t>
      </w:r>
      <w:r w:rsidR="00C776A7" w:rsidRPr="00C776A7">
        <w:rPr>
          <w:rFonts w:ascii="Arial" w:eastAsia="Arial" w:hAnsi="Arial" w:cs="Arial"/>
          <w:b/>
          <w:sz w:val="24"/>
          <w:szCs w:val="24"/>
        </w:rPr>
        <w:t>s</w:t>
      </w:r>
      <w:r w:rsidR="00503A30" w:rsidRPr="00C776A7">
        <w:rPr>
          <w:rFonts w:ascii="Arial" w:eastAsia="Arial" w:hAnsi="Arial" w:cs="Arial"/>
          <w:b/>
          <w:sz w:val="24"/>
          <w:szCs w:val="24"/>
        </w:rPr>
        <w:t>ixty-five (65</w:t>
      </w:r>
      <w:r w:rsidR="00855505" w:rsidRPr="00C776A7">
        <w:rPr>
          <w:rFonts w:ascii="Arial" w:eastAsia="Arial" w:hAnsi="Arial" w:cs="Arial"/>
          <w:b/>
          <w:sz w:val="24"/>
          <w:szCs w:val="24"/>
        </w:rPr>
        <w:t>)</w:t>
      </w:r>
      <w:r w:rsidR="00C776A7" w:rsidRPr="00C776A7">
        <w:rPr>
          <w:rFonts w:ascii="Arial" w:eastAsia="Arial" w:hAnsi="Arial" w:cs="Arial"/>
          <w:b/>
          <w:sz w:val="24"/>
          <w:szCs w:val="24"/>
        </w:rPr>
        <w:t xml:space="preserve"> </w:t>
      </w:r>
      <w:r w:rsidR="00C776A7" w:rsidRPr="00C776A7">
        <w:rPr>
          <w:rFonts w:ascii="Arial" w:eastAsia="Arial" w:hAnsi="Arial" w:cs="Arial"/>
          <w:sz w:val="24"/>
          <w:szCs w:val="24"/>
        </w:rPr>
        <w:t>we</w:t>
      </w:r>
      <w:r w:rsidR="00010B2B" w:rsidRPr="00C776A7">
        <w:rPr>
          <w:rFonts w:ascii="Arial" w:eastAsia="Arial" w:hAnsi="Arial" w:cs="Arial"/>
          <w:sz w:val="24"/>
          <w:szCs w:val="24"/>
        </w:rPr>
        <w:t xml:space="preserve">re </w:t>
      </w:r>
      <w:r w:rsidR="00C776A7" w:rsidRPr="00C776A7">
        <w:rPr>
          <w:rFonts w:ascii="Arial" w:eastAsia="Arial" w:hAnsi="Arial" w:cs="Arial"/>
          <w:sz w:val="24"/>
          <w:szCs w:val="24"/>
        </w:rPr>
        <w:t>reported as</w:t>
      </w:r>
      <w:r w:rsidR="00C776A7" w:rsidRPr="00C776A7">
        <w:rPr>
          <w:rFonts w:ascii="Arial" w:eastAsia="Arial" w:hAnsi="Arial" w:cs="Arial"/>
          <w:b/>
          <w:sz w:val="24"/>
          <w:szCs w:val="24"/>
        </w:rPr>
        <w:t xml:space="preserve"> survivors </w:t>
      </w:r>
      <w:r w:rsidR="00C776A7" w:rsidRPr="00C776A7">
        <w:rPr>
          <w:rFonts w:ascii="Arial" w:eastAsia="Arial" w:hAnsi="Arial" w:cs="Arial"/>
          <w:sz w:val="24"/>
          <w:szCs w:val="24"/>
        </w:rPr>
        <w:t>and</w:t>
      </w:r>
      <w:r w:rsidR="008F5FF0" w:rsidRPr="00C776A7">
        <w:rPr>
          <w:rFonts w:ascii="Arial" w:eastAsia="Arial" w:hAnsi="Arial" w:cs="Arial"/>
          <w:sz w:val="24"/>
          <w:szCs w:val="24"/>
        </w:rPr>
        <w:t xml:space="preserve"> </w:t>
      </w:r>
      <w:r w:rsidR="00503A30" w:rsidRPr="00C776A7">
        <w:rPr>
          <w:rFonts w:ascii="Arial" w:eastAsia="Arial" w:hAnsi="Arial" w:cs="Arial"/>
          <w:b/>
          <w:sz w:val="24"/>
          <w:szCs w:val="24"/>
        </w:rPr>
        <w:t>thirty-one (31</w:t>
      </w:r>
      <w:r w:rsidR="008F5FF0" w:rsidRPr="00C776A7">
        <w:rPr>
          <w:rFonts w:ascii="Arial" w:eastAsia="Arial" w:hAnsi="Arial" w:cs="Arial"/>
          <w:b/>
          <w:sz w:val="24"/>
          <w:szCs w:val="24"/>
        </w:rPr>
        <w:t xml:space="preserve">) </w:t>
      </w:r>
      <w:r w:rsidR="00C776A7" w:rsidRPr="00C776A7">
        <w:rPr>
          <w:rFonts w:ascii="Arial" w:eastAsia="Arial" w:hAnsi="Arial" w:cs="Arial"/>
          <w:sz w:val="24"/>
          <w:szCs w:val="24"/>
        </w:rPr>
        <w:t>were declared</w:t>
      </w:r>
      <w:r w:rsidR="00C776A7" w:rsidRPr="00C776A7">
        <w:rPr>
          <w:rFonts w:ascii="Arial" w:eastAsia="Arial" w:hAnsi="Arial" w:cs="Arial"/>
          <w:b/>
          <w:sz w:val="24"/>
          <w:szCs w:val="24"/>
        </w:rPr>
        <w:t xml:space="preserve"> casualties</w:t>
      </w:r>
      <w:r w:rsidR="00C776A7">
        <w:rPr>
          <w:rFonts w:ascii="Arial" w:eastAsia="Arial" w:hAnsi="Arial" w:cs="Arial"/>
          <w:b/>
          <w:sz w:val="24"/>
          <w:szCs w:val="24"/>
        </w:rPr>
        <w:t xml:space="preserve"> </w:t>
      </w:r>
      <w:r w:rsidR="00C776A7" w:rsidRPr="00C776A7">
        <w:rPr>
          <w:rFonts w:ascii="Arial" w:eastAsia="Arial" w:hAnsi="Arial" w:cs="Arial"/>
          <w:sz w:val="24"/>
          <w:szCs w:val="24"/>
        </w:rPr>
        <w:t>(See Table 1)</w:t>
      </w:r>
      <w:r w:rsidR="00010B2B" w:rsidRPr="00C776A7">
        <w:rPr>
          <w:rFonts w:ascii="Arial" w:eastAsia="Arial" w:hAnsi="Arial" w:cs="Arial"/>
          <w:sz w:val="24"/>
          <w:szCs w:val="24"/>
        </w:rPr>
        <w:t>.</w:t>
      </w:r>
    </w:p>
    <w:p w14:paraId="46732824" w14:textId="77777777" w:rsidR="00C776A7" w:rsidRDefault="008F5FF0" w:rsidP="00CC339E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Arial" w:hAnsi="Arial" w:cs="Arial"/>
          <w:sz w:val="24"/>
          <w:szCs w:val="24"/>
        </w:rPr>
      </w:pPr>
      <w:r w:rsidRPr="00F7067E">
        <w:rPr>
          <w:rFonts w:ascii="Arial" w:eastAsia="Arial" w:hAnsi="Arial" w:cs="Arial"/>
          <w:sz w:val="24"/>
          <w:szCs w:val="24"/>
        </w:rPr>
        <w:t xml:space="preserve"> </w:t>
      </w:r>
    </w:p>
    <w:p w14:paraId="02A550A9" w14:textId="6FCEC5DB" w:rsidR="004D1081" w:rsidRPr="00C776A7" w:rsidRDefault="00C776A7" w:rsidP="00CC339E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1. Number of Affected </w:t>
      </w:r>
      <w:r w:rsidR="00454AF0">
        <w:rPr>
          <w:rFonts w:ascii="Arial" w:eastAsia="Arial" w:hAnsi="Arial" w:cs="Arial"/>
          <w:b/>
          <w:i/>
          <w:sz w:val="20"/>
          <w:szCs w:val="24"/>
        </w:rPr>
        <w:t>Individuals</w:t>
      </w:r>
    </w:p>
    <w:tbl>
      <w:tblPr>
        <w:tblStyle w:val="TableGrid"/>
        <w:tblW w:w="4863" w:type="pct"/>
        <w:tblInd w:w="279" w:type="dxa"/>
        <w:tblLook w:val="04A0" w:firstRow="1" w:lastRow="0" w:firstColumn="1" w:lastColumn="0" w:noHBand="0" w:noVBand="1"/>
      </w:tblPr>
      <w:tblGrid>
        <w:gridCol w:w="4678"/>
        <w:gridCol w:w="2396"/>
        <w:gridCol w:w="2396"/>
      </w:tblGrid>
      <w:tr w:rsidR="00ED55FB" w:rsidRPr="00F7067E" w14:paraId="6ED2FB7A" w14:textId="77777777" w:rsidTr="00226BCE">
        <w:trPr>
          <w:trHeight w:val="20"/>
        </w:trPr>
        <w:tc>
          <w:tcPr>
            <w:tcW w:w="2470" w:type="pct"/>
            <w:shd w:val="clear" w:color="auto" w:fill="808080" w:themeFill="background1" w:themeFillShade="80"/>
            <w:vAlign w:val="center"/>
          </w:tcPr>
          <w:p w14:paraId="373D9B1B" w14:textId="7CED30A0" w:rsidR="00ED55FB" w:rsidRPr="00F7067E" w:rsidRDefault="00226BCE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PASSENGERS OF CAPSIZED PUMP BOATS</w:t>
            </w:r>
          </w:p>
        </w:tc>
        <w:tc>
          <w:tcPr>
            <w:tcW w:w="1265" w:type="pct"/>
            <w:shd w:val="clear" w:color="auto" w:fill="808080" w:themeFill="background1" w:themeFillShade="80"/>
            <w:vAlign w:val="center"/>
          </w:tcPr>
          <w:p w14:paraId="3DDD6F42" w14:textId="788DFBFB" w:rsidR="00ED55FB" w:rsidRPr="00F7067E" w:rsidRDefault="00226BCE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AFFECTED</w:t>
            </w:r>
          </w:p>
        </w:tc>
        <w:tc>
          <w:tcPr>
            <w:tcW w:w="1265" w:type="pct"/>
            <w:shd w:val="clear" w:color="auto" w:fill="808080" w:themeFill="background1" w:themeFillShade="80"/>
            <w:vAlign w:val="center"/>
          </w:tcPr>
          <w:p w14:paraId="51741EEB" w14:textId="3B4B89AE" w:rsidR="00ED55FB" w:rsidRPr="00F7067E" w:rsidRDefault="00226BCE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</w:p>
        </w:tc>
      </w:tr>
      <w:tr w:rsidR="00226BCE" w:rsidRPr="00226BCE" w14:paraId="0A21FF76" w14:textId="77777777" w:rsidTr="00226BCE">
        <w:trPr>
          <w:trHeight w:val="20"/>
        </w:trPr>
        <w:tc>
          <w:tcPr>
            <w:tcW w:w="2470" w:type="pct"/>
            <w:shd w:val="clear" w:color="auto" w:fill="A6A6A6" w:themeFill="background1" w:themeFillShade="A6"/>
            <w:vAlign w:val="center"/>
          </w:tcPr>
          <w:p w14:paraId="0769DC41" w14:textId="156407C0" w:rsidR="00226BCE" w:rsidRPr="00226BCE" w:rsidRDefault="00226BCE" w:rsidP="00CC339E">
            <w:pPr>
              <w:ind w:left="179"/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6BCE">
              <w:rPr>
                <w:rFonts w:ascii="Arial" w:eastAsia="Arial" w:hAnsi="Arial" w:cs="Arial"/>
                <w:b/>
                <w:sz w:val="20"/>
                <w:szCs w:val="20"/>
              </w:rPr>
              <w:t>Total Number of Persons</w:t>
            </w:r>
          </w:p>
        </w:tc>
        <w:tc>
          <w:tcPr>
            <w:tcW w:w="1265" w:type="pct"/>
            <w:shd w:val="clear" w:color="auto" w:fill="A6A6A6" w:themeFill="background1" w:themeFillShade="A6"/>
            <w:vAlign w:val="center"/>
          </w:tcPr>
          <w:p w14:paraId="03336E8D" w14:textId="77777777" w:rsidR="00226BCE" w:rsidRPr="00226BCE" w:rsidRDefault="00226BCE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A6A6A6" w:themeFill="background1" w:themeFillShade="A6"/>
            <w:vAlign w:val="center"/>
          </w:tcPr>
          <w:p w14:paraId="6724CEE4" w14:textId="77777777" w:rsidR="00226BCE" w:rsidRPr="00226BCE" w:rsidRDefault="00226BCE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6BCE">
              <w:rPr>
                <w:rFonts w:ascii="Arial" w:eastAsia="Arial" w:hAnsi="Arial" w:cs="Arial"/>
                <w:b/>
                <w:sz w:val="20"/>
                <w:szCs w:val="20"/>
              </w:rPr>
              <w:t>96</w:t>
            </w:r>
          </w:p>
        </w:tc>
      </w:tr>
      <w:tr w:rsidR="00ED55FB" w:rsidRPr="00F7067E" w14:paraId="4C96ACB1" w14:textId="77777777" w:rsidTr="00226BCE">
        <w:trPr>
          <w:trHeight w:val="20"/>
        </w:trPr>
        <w:tc>
          <w:tcPr>
            <w:tcW w:w="2470" w:type="pct"/>
            <w:shd w:val="clear" w:color="auto" w:fill="D9D9D9" w:themeFill="background1" w:themeFillShade="D9"/>
            <w:vAlign w:val="center"/>
          </w:tcPr>
          <w:p w14:paraId="75DD39B4" w14:textId="57CF7C72" w:rsidR="00ED55FB" w:rsidRPr="00F7067E" w:rsidRDefault="00F7067E" w:rsidP="00CC339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Passengers</w:t>
            </w:r>
          </w:p>
        </w:tc>
        <w:tc>
          <w:tcPr>
            <w:tcW w:w="1265" w:type="pct"/>
            <w:shd w:val="clear" w:color="auto" w:fill="D9D9D9" w:themeFill="background1" w:themeFillShade="D9"/>
            <w:vAlign w:val="center"/>
          </w:tcPr>
          <w:p w14:paraId="442D9DEA" w14:textId="77777777" w:rsidR="00ED55FB" w:rsidRPr="00F7067E" w:rsidRDefault="00ED55FB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D9D9D9" w:themeFill="background1" w:themeFillShade="D9"/>
            <w:vAlign w:val="center"/>
          </w:tcPr>
          <w:p w14:paraId="42FBAFDE" w14:textId="267E8D63" w:rsidR="00ED55FB" w:rsidRPr="00F7067E" w:rsidRDefault="00DE0445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83</w:t>
            </w:r>
          </w:p>
        </w:tc>
      </w:tr>
      <w:tr w:rsidR="00C776A7" w:rsidRPr="00F7067E" w14:paraId="62BB4E10" w14:textId="77777777" w:rsidTr="00226BCE">
        <w:trPr>
          <w:trHeight w:val="20"/>
        </w:trPr>
        <w:tc>
          <w:tcPr>
            <w:tcW w:w="2470" w:type="pct"/>
            <w:shd w:val="clear" w:color="auto" w:fill="auto"/>
            <w:vAlign w:val="center"/>
          </w:tcPr>
          <w:p w14:paraId="4B6BE25C" w14:textId="7D99FD3B" w:rsidR="00C776A7" w:rsidRPr="00C776A7" w:rsidRDefault="00C776A7" w:rsidP="00CC339E">
            <w:pPr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776A7">
              <w:rPr>
                <w:rFonts w:ascii="Arial" w:eastAsia="Arial" w:hAnsi="Arial" w:cs="Arial"/>
                <w:i/>
                <w:sz w:val="20"/>
                <w:szCs w:val="20"/>
              </w:rPr>
              <w:t xml:space="preserve">Passengers in manifesto 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6D0DFFE7" w14:textId="4C3EC17B" w:rsidR="00C776A7" w:rsidRPr="00C776A7" w:rsidRDefault="00C776A7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776A7">
              <w:rPr>
                <w:rFonts w:ascii="Arial" w:eastAsia="Arial" w:hAnsi="Arial" w:cs="Arial"/>
                <w:i/>
                <w:sz w:val="20"/>
                <w:szCs w:val="20"/>
              </w:rPr>
              <w:t>73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04D7B805" w14:textId="66FBA399" w:rsidR="00C776A7" w:rsidRPr="00C776A7" w:rsidRDefault="00C776A7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776A7">
              <w:rPr>
                <w:rFonts w:ascii="Arial" w:eastAsia="Arial" w:hAnsi="Arial" w:cs="Arial"/>
                <w:i/>
                <w:sz w:val="20"/>
                <w:szCs w:val="20"/>
              </w:rPr>
              <w:t>73</w:t>
            </w:r>
          </w:p>
        </w:tc>
      </w:tr>
      <w:tr w:rsidR="00C776A7" w:rsidRPr="00F7067E" w14:paraId="2380E392" w14:textId="77777777" w:rsidTr="00226BCE">
        <w:trPr>
          <w:trHeight w:val="20"/>
        </w:trPr>
        <w:tc>
          <w:tcPr>
            <w:tcW w:w="2470" w:type="pct"/>
            <w:shd w:val="clear" w:color="auto" w:fill="auto"/>
            <w:vAlign w:val="center"/>
          </w:tcPr>
          <w:p w14:paraId="46AEA922" w14:textId="579F64EF" w:rsidR="00C776A7" w:rsidRPr="00C776A7" w:rsidRDefault="00C776A7" w:rsidP="00CC339E">
            <w:pPr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776A7">
              <w:rPr>
                <w:rFonts w:ascii="Arial" w:eastAsia="Arial" w:hAnsi="Arial" w:cs="Arial"/>
                <w:i/>
                <w:sz w:val="20"/>
                <w:szCs w:val="20"/>
              </w:rPr>
              <w:t>Passengers not in manifesto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408E30FA" w14:textId="754C5F32" w:rsidR="00C776A7" w:rsidRPr="00C776A7" w:rsidRDefault="00C776A7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776A7">
              <w:rPr>
                <w:rFonts w:ascii="Arial" w:eastAsia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359B57B7" w14:textId="0781BC0C" w:rsidR="00C776A7" w:rsidRPr="00C776A7" w:rsidRDefault="00C776A7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776A7">
              <w:rPr>
                <w:rFonts w:ascii="Arial" w:eastAsia="Arial" w:hAnsi="Arial" w:cs="Arial"/>
                <w:i/>
                <w:sz w:val="20"/>
                <w:szCs w:val="20"/>
              </w:rPr>
              <w:t>10</w:t>
            </w:r>
          </w:p>
        </w:tc>
      </w:tr>
      <w:tr w:rsidR="00DE0445" w:rsidRPr="00F7067E" w14:paraId="3B7B184D" w14:textId="77777777" w:rsidTr="00226BCE">
        <w:trPr>
          <w:trHeight w:val="20"/>
        </w:trPr>
        <w:tc>
          <w:tcPr>
            <w:tcW w:w="2470" w:type="pct"/>
            <w:shd w:val="clear" w:color="auto" w:fill="D9D9D9" w:themeFill="background1" w:themeFillShade="D9"/>
            <w:vAlign w:val="center"/>
          </w:tcPr>
          <w:p w14:paraId="6A2ABBAD" w14:textId="3440D073" w:rsidR="00DE0445" w:rsidRPr="00F7067E" w:rsidRDefault="00DE0445" w:rsidP="00CC339E">
            <w:pPr>
              <w:contextualSpacing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Crew</w:t>
            </w:r>
          </w:p>
        </w:tc>
        <w:tc>
          <w:tcPr>
            <w:tcW w:w="1265" w:type="pct"/>
            <w:shd w:val="clear" w:color="auto" w:fill="D9D9D9" w:themeFill="background1" w:themeFillShade="D9"/>
            <w:vAlign w:val="center"/>
          </w:tcPr>
          <w:p w14:paraId="046EDBE7" w14:textId="77777777" w:rsidR="00DE0445" w:rsidRPr="00F7067E" w:rsidRDefault="00DE0445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D9D9D9" w:themeFill="background1" w:themeFillShade="D9"/>
            <w:vAlign w:val="center"/>
          </w:tcPr>
          <w:p w14:paraId="2BF6F0A8" w14:textId="75A2416C" w:rsidR="00DE0445" w:rsidRPr="00F7067E" w:rsidRDefault="00CE6825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</w:tr>
      <w:tr w:rsidR="00C776A7" w:rsidRPr="00F7067E" w14:paraId="6DD254F4" w14:textId="77777777" w:rsidTr="00226BCE">
        <w:trPr>
          <w:trHeight w:val="20"/>
        </w:trPr>
        <w:tc>
          <w:tcPr>
            <w:tcW w:w="2470" w:type="pct"/>
            <w:shd w:val="clear" w:color="auto" w:fill="auto"/>
            <w:vAlign w:val="center"/>
          </w:tcPr>
          <w:p w14:paraId="64F17F1A" w14:textId="338910AE" w:rsidR="00C776A7" w:rsidRPr="00F7067E" w:rsidRDefault="00C776A7" w:rsidP="00CC339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MBCA Chi Chi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1FA5FDDC" w14:textId="03C88513" w:rsidR="00C776A7" w:rsidRPr="00C776A7" w:rsidRDefault="00C776A7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776A7">
              <w:rPr>
                <w:rFonts w:ascii="Arial" w:eastAsia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3E08AC9A" w14:textId="21556B0E" w:rsidR="00C776A7" w:rsidRPr="00F7067E" w:rsidRDefault="00C776A7" w:rsidP="00CC339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76A7">
              <w:rPr>
                <w:rFonts w:ascii="Arial" w:eastAsia="Arial" w:hAnsi="Arial" w:cs="Arial"/>
                <w:i/>
                <w:sz w:val="20"/>
                <w:szCs w:val="20"/>
              </w:rPr>
              <w:t>4</w:t>
            </w:r>
          </w:p>
        </w:tc>
      </w:tr>
      <w:tr w:rsidR="00C776A7" w:rsidRPr="00F7067E" w14:paraId="02AFD56B" w14:textId="77777777" w:rsidTr="00226BCE">
        <w:trPr>
          <w:trHeight w:val="20"/>
        </w:trPr>
        <w:tc>
          <w:tcPr>
            <w:tcW w:w="2470" w:type="pct"/>
            <w:shd w:val="clear" w:color="auto" w:fill="auto"/>
            <w:vAlign w:val="center"/>
          </w:tcPr>
          <w:p w14:paraId="3CDC8999" w14:textId="5517D08A" w:rsidR="00C776A7" w:rsidRPr="00F7067E" w:rsidRDefault="00C776A7" w:rsidP="00CC339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MBCA Kesiah 2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7397830D" w14:textId="3F1E8FE0" w:rsidR="00C776A7" w:rsidRPr="00C776A7" w:rsidRDefault="00C776A7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776A7">
              <w:rPr>
                <w:rFonts w:ascii="Arial" w:eastAsia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168B8D13" w14:textId="64F8BEF7" w:rsidR="00C776A7" w:rsidRPr="00F7067E" w:rsidRDefault="00C776A7" w:rsidP="00CC339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76A7">
              <w:rPr>
                <w:rFonts w:ascii="Arial" w:eastAsia="Arial" w:hAnsi="Arial" w:cs="Arial"/>
                <w:i/>
                <w:sz w:val="20"/>
                <w:szCs w:val="20"/>
              </w:rPr>
              <w:t>5</w:t>
            </w:r>
          </w:p>
        </w:tc>
      </w:tr>
      <w:tr w:rsidR="00C776A7" w:rsidRPr="00F7067E" w14:paraId="17301FDF" w14:textId="77777777" w:rsidTr="00226BCE">
        <w:trPr>
          <w:trHeight w:val="20"/>
        </w:trPr>
        <w:tc>
          <w:tcPr>
            <w:tcW w:w="2470" w:type="pct"/>
            <w:shd w:val="clear" w:color="auto" w:fill="auto"/>
            <w:vAlign w:val="center"/>
          </w:tcPr>
          <w:p w14:paraId="4968D1AE" w14:textId="1A50D520" w:rsidR="00C776A7" w:rsidRPr="00F7067E" w:rsidRDefault="00C776A7" w:rsidP="00CC339E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F7067E">
              <w:rPr>
                <w:rFonts w:ascii="Arial" w:eastAsia="Arial" w:hAnsi="Arial" w:cs="Arial"/>
                <w:sz w:val="20"/>
                <w:szCs w:val="20"/>
              </w:rPr>
              <w:t>MBCA Jenny Vince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5540E3CA" w14:textId="7BAAB2D6" w:rsidR="00C776A7" w:rsidRPr="00C776A7" w:rsidRDefault="00C776A7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776A7">
              <w:rPr>
                <w:rFonts w:ascii="Arial" w:eastAsia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356FA595" w14:textId="35C3037D" w:rsidR="00C776A7" w:rsidRPr="00F7067E" w:rsidRDefault="00C776A7" w:rsidP="00CC339E">
            <w:pPr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76A7">
              <w:rPr>
                <w:rFonts w:ascii="Arial" w:eastAsia="Arial" w:hAnsi="Arial" w:cs="Arial"/>
                <w:i/>
                <w:sz w:val="20"/>
                <w:szCs w:val="20"/>
              </w:rPr>
              <w:t>4</w:t>
            </w:r>
          </w:p>
        </w:tc>
      </w:tr>
      <w:tr w:rsidR="000955F1" w:rsidRPr="0023194B" w14:paraId="0F3D3529" w14:textId="77777777" w:rsidTr="00226BCE">
        <w:trPr>
          <w:trHeight w:val="20"/>
        </w:trPr>
        <w:tc>
          <w:tcPr>
            <w:tcW w:w="2470" w:type="pct"/>
            <w:shd w:val="clear" w:color="auto" w:fill="FFFFFF" w:themeFill="background1"/>
            <w:vAlign w:val="center"/>
          </w:tcPr>
          <w:p w14:paraId="5626F50B" w14:textId="77777777" w:rsidR="000955F1" w:rsidRPr="0023194B" w:rsidRDefault="000955F1" w:rsidP="00CC339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FFFFFF" w:themeFill="background1"/>
            <w:vAlign w:val="center"/>
          </w:tcPr>
          <w:p w14:paraId="2F939538" w14:textId="77777777" w:rsidR="000955F1" w:rsidRPr="0023194B" w:rsidRDefault="000955F1" w:rsidP="00CC339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FFFFFF" w:themeFill="background1"/>
            <w:vAlign w:val="center"/>
          </w:tcPr>
          <w:p w14:paraId="4BD0403D" w14:textId="77777777" w:rsidR="000955F1" w:rsidRPr="0023194B" w:rsidRDefault="000955F1" w:rsidP="00CC339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226BCE" w:rsidRPr="0023194B" w14:paraId="2160A115" w14:textId="77777777" w:rsidTr="00226BCE">
        <w:trPr>
          <w:trHeight w:val="20"/>
        </w:trPr>
        <w:tc>
          <w:tcPr>
            <w:tcW w:w="2470" w:type="pct"/>
            <w:shd w:val="clear" w:color="auto" w:fill="FFFFFF" w:themeFill="background1"/>
            <w:vAlign w:val="center"/>
          </w:tcPr>
          <w:p w14:paraId="20184B54" w14:textId="77777777" w:rsidR="00226BCE" w:rsidRPr="0023194B" w:rsidRDefault="00226BCE" w:rsidP="00CC339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FFFFFF" w:themeFill="background1"/>
            <w:vAlign w:val="center"/>
          </w:tcPr>
          <w:p w14:paraId="5F0E9BA6" w14:textId="77777777" w:rsidR="00226BCE" w:rsidRPr="0023194B" w:rsidRDefault="00226BCE" w:rsidP="00CC339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FFFFFF" w:themeFill="background1"/>
            <w:vAlign w:val="center"/>
          </w:tcPr>
          <w:p w14:paraId="4E7609BE" w14:textId="77777777" w:rsidR="00226BCE" w:rsidRPr="0023194B" w:rsidRDefault="00226BCE" w:rsidP="00CC339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ED55FB" w:rsidRPr="0023194B" w14:paraId="29411849" w14:textId="77777777" w:rsidTr="00226BCE">
        <w:trPr>
          <w:trHeight w:val="20"/>
        </w:trPr>
        <w:tc>
          <w:tcPr>
            <w:tcW w:w="2470" w:type="pct"/>
            <w:shd w:val="clear" w:color="auto" w:fill="BFBFBF" w:themeFill="background1" w:themeFillShade="BF"/>
            <w:vAlign w:val="center"/>
          </w:tcPr>
          <w:p w14:paraId="22A71495" w14:textId="292BD2CE" w:rsidR="00ED55FB" w:rsidRPr="0023194B" w:rsidRDefault="00ED55FB" w:rsidP="00CC339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Number of Survivor</w:t>
            </w:r>
            <w:r w:rsidR="00C776A7">
              <w:rPr>
                <w:rFonts w:ascii="Arial" w:eastAsia="Arial" w:hAnsi="Arial" w:cs="Arial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1265" w:type="pct"/>
            <w:shd w:val="clear" w:color="auto" w:fill="BFBFBF" w:themeFill="background1" w:themeFillShade="BF"/>
            <w:vAlign w:val="center"/>
          </w:tcPr>
          <w:p w14:paraId="6EB6F5AD" w14:textId="77777777" w:rsidR="00ED55FB" w:rsidRPr="0023194B" w:rsidRDefault="00ED55FB" w:rsidP="00CC339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BFBFBF" w:themeFill="background1" w:themeFillShade="BF"/>
            <w:vAlign w:val="center"/>
          </w:tcPr>
          <w:p w14:paraId="7ECD68F9" w14:textId="3EFEE313" w:rsidR="00ED55FB" w:rsidRPr="0023194B" w:rsidRDefault="00503A30" w:rsidP="00CC339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65</w:t>
            </w:r>
          </w:p>
        </w:tc>
      </w:tr>
      <w:tr w:rsidR="00C776A7" w:rsidRPr="0023194B" w14:paraId="6ACC3E39" w14:textId="77777777" w:rsidTr="00226BCE">
        <w:trPr>
          <w:trHeight w:val="20"/>
        </w:trPr>
        <w:tc>
          <w:tcPr>
            <w:tcW w:w="2470" w:type="pct"/>
            <w:shd w:val="clear" w:color="auto" w:fill="auto"/>
            <w:vAlign w:val="center"/>
          </w:tcPr>
          <w:p w14:paraId="40D455DD" w14:textId="2B2124EA" w:rsidR="00C776A7" w:rsidRPr="0023194B" w:rsidRDefault="00C776A7" w:rsidP="00CC339E">
            <w:pPr>
              <w:ind w:left="321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 xml:space="preserve"> Passenger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2CEEE75D" w14:textId="68B9AA12" w:rsidR="00C776A7" w:rsidRPr="0023194B" w:rsidRDefault="00C776A7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52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642E99B9" w14:textId="2F4E55E4" w:rsidR="00C776A7" w:rsidRPr="0023194B" w:rsidRDefault="00C776A7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52</w:t>
            </w:r>
          </w:p>
        </w:tc>
      </w:tr>
      <w:tr w:rsidR="00C776A7" w:rsidRPr="0023194B" w14:paraId="281A6C28" w14:textId="77777777" w:rsidTr="00226BCE">
        <w:trPr>
          <w:trHeight w:val="20"/>
        </w:trPr>
        <w:tc>
          <w:tcPr>
            <w:tcW w:w="2470" w:type="pct"/>
            <w:shd w:val="clear" w:color="auto" w:fill="auto"/>
            <w:vAlign w:val="center"/>
          </w:tcPr>
          <w:p w14:paraId="0A490589" w14:textId="3191FA47" w:rsidR="00C776A7" w:rsidRPr="0023194B" w:rsidRDefault="00C776A7" w:rsidP="00CC339E">
            <w:pPr>
              <w:ind w:left="321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Crew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2E66128A" w14:textId="0C4E9C80" w:rsidR="00C776A7" w:rsidRPr="0023194B" w:rsidRDefault="00C776A7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13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1CE213B3" w14:textId="6B41D1F6" w:rsidR="00C776A7" w:rsidRPr="0023194B" w:rsidRDefault="00C776A7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i/>
                <w:sz w:val="20"/>
                <w:szCs w:val="20"/>
              </w:rPr>
              <w:t>13</w:t>
            </w:r>
          </w:p>
        </w:tc>
      </w:tr>
      <w:tr w:rsidR="00C776A7" w:rsidRPr="0023194B" w14:paraId="0B1101AC" w14:textId="77777777" w:rsidTr="00226BCE">
        <w:trPr>
          <w:trHeight w:val="20"/>
        </w:trPr>
        <w:tc>
          <w:tcPr>
            <w:tcW w:w="2470" w:type="pct"/>
            <w:shd w:val="clear" w:color="auto" w:fill="BFBFBF" w:themeFill="background1" w:themeFillShade="BF"/>
            <w:vAlign w:val="center"/>
          </w:tcPr>
          <w:p w14:paraId="414D7DDD" w14:textId="7D0A6A79" w:rsidR="00C776A7" w:rsidRPr="0023194B" w:rsidRDefault="00C776A7" w:rsidP="00CC339E">
            <w:pPr>
              <w:ind w:left="179"/>
              <w:contextualSpacing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Number of Casualties (Dead) </w:t>
            </w:r>
          </w:p>
        </w:tc>
        <w:tc>
          <w:tcPr>
            <w:tcW w:w="1265" w:type="pct"/>
            <w:shd w:val="clear" w:color="auto" w:fill="BFBFBF" w:themeFill="background1" w:themeFillShade="BF"/>
            <w:vAlign w:val="center"/>
          </w:tcPr>
          <w:p w14:paraId="06564F09" w14:textId="77777777" w:rsidR="00C776A7" w:rsidRPr="0023194B" w:rsidRDefault="00C776A7" w:rsidP="00CC339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BFBFBF" w:themeFill="background1" w:themeFillShade="BF"/>
            <w:vAlign w:val="center"/>
          </w:tcPr>
          <w:p w14:paraId="54E25CDA" w14:textId="0EFFF98D" w:rsidR="00C776A7" w:rsidRPr="0023194B" w:rsidRDefault="00C776A7" w:rsidP="00CC339E">
            <w:pPr>
              <w:contextualSpacing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23194B">
              <w:rPr>
                <w:rFonts w:ascii="Arial" w:eastAsia="Arial" w:hAnsi="Arial" w:cs="Arial"/>
                <w:b/>
                <w:i/>
                <w:sz w:val="20"/>
                <w:szCs w:val="20"/>
              </w:rPr>
              <w:t>31</w:t>
            </w:r>
          </w:p>
        </w:tc>
      </w:tr>
    </w:tbl>
    <w:p w14:paraId="296E38B7" w14:textId="720662D5" w:rsidR="00D27F6E" w:rsidRDefault="001149A2" w:rsidP="00CC33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7067E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F7067E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F5FF0" w:rsidRPr="00F7067E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C27879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94098" w:rsidRPr="00F7067E">
        <w:rPr>
          <w:rFonts w:ascii="Arial" w:eastAsia="Arial" w:hAnsi="Arial" w:cs="Arial"/>
          <w:i/>
          <w:color w:val="0070C0"/>
          <w:sz w:val="16"/>
          <w:szCs w:val="24"/>
        </w:rPr>
        <w:t xml:space="preserve">/ CDRRMO Iloilo City </w:t>
      </w:r>
    </w:p>
    <w:p w14:paraId="6FEF0925" w14:textId="77777777" w:rsidR="00DA2CAD" w:rsidRPr="00DA2CAD" w:rsidRDefault="00DA2CAD" w:rsidP="00CC339E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7D13DA0" w14:textId="2B22C512" w:rsidR="004840E8" w:rsidRPr="004840E8" w:rsidRDefault="004840E8" w:rsidP="00CC339E">
      <w:pPr>
        <w:pStyle w:val="ListParagraph"/>
        <w:widowControl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840E8">
        <w:rPr>
          <w:rFonts w:ascii="Arial" w:hAnsi="Arial" w:cs="Arial"/>
          <w:b/>
          <w:bCs/>
          <w:color w:val="002060"/>
          <w:sz w:val="24"/>
          <w:szCs w:val="24"/>
        </w:rPr>
        <w:t>Assistance Provided</w:t>
      </w:r>
    </w:p>
    <w:p w14:paraId="45B1DB7A" w14:textId="4AA996EB" w:rsidR="004840E8" w:rsidRPr="004840E8" w:rsidRDefault="004840E8" w:rsidP="00CC339E">
      <w:pPr>
        <w:pStyle w:val="ListParagraph"/>
        <w:widowControl/>
        <w:shd w:val="clear" w:color="auto" w:fill="FFFFFF"/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4840E8">
        <w:rPr>
          <w:rFonts w:ascii="Arial" w:eastAsia="Arial" w:hAnsi="Arial" w:cs="Arial"/>
          <w:b/>
          <w:sz w:val="24"/>
          <w:szCs w:val="24"/>
        </w:rPr>
        <w:t>₱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Pr="004840E8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>938,956.0</w:t>
      </w:r>
      <w:r w:rsidRPr="004840E8">
        <w:rPr>
          <w:rFonts w:ascii="Arial" w:eastAsia="Arial" w:hAnsi="Arial" w:cs="Arial"/>
          <w:b/>
          <w:sz w:val="24"/>
          <w:szCs w:val="24"/>
        </w:rPr>
        <w:t>0</w:t>
      </w:r>
      <w:r w:rsidRPr="004840E8">
        <w:rPr>
          <w:rFonts w:ascii="Arial" w:eastAsia="Arial" w:hAnsi="Arial" w:cs="Arial"/>
          <w:sz w:val="24"/>
          <w:szCs w:val="24"/>
        </w:rPr>
        <w:t xml:space="preserve"> worth of assistance was provided by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1759CB">
        <w:rPr>
          <w:rFonts w:ascii="Arial" w:eastAsia="Arial" w:hAnsi="Arial" w:cs="Arial"/>
          <w:b/>
          <w:sz w:val="24"/>
          <w:szCs w:val="24"/>
        </w:rPr>
        <w:t>DSWD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the affected individuals</w:t>
      </w:r>
      <w:r w:rsidR="00DA2CAD">
        <w:rPr>
          <w:rFonts w:ascii="Arial" w:eastAsia="Arial" w:hAnsi="Arial" w:cs="Arial"/>
          <w:sz w:val="24"/>
          <w:szCs w:val="24"/>
        </w:rPr>
        <w:t>. Breakdown are as follows:</w:t>
      </w:r>
    </w:p>
    <w:p w14:paraId="4A9CCD57" w14:textId="77777777" w:rsidR="0024008C" w:rsidRDefault="0024008C" w:rsidP="00CC3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CDAEAF" w14:textId="04B02898" w:rsidR="007220AF" w:rsidRPr="007220AF" w:rsidRDefault="007220AF" w:rsidP="00CC339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220AF">
        <w:rPr>
          <w:rFonts w:ascii="Arial" w:eastAsia="Arial" w:hAnsi="Arial" w:cs="Arial"/>
          <w:b/>
          <w:i/>
          <w:sz w:val="20"/>
          <w:szCs w:val="24"/>
        </w:rPr>
        <w:t xml:space="preserve">Non-Food Items Provided to Affected </w:t>
      </w:r>
      <w:r w:rsidR="00454AF0">
        <w:rPr>
          <w:rFonts w:ascii="Arial" w:eastAsia="Arial" w:hAnsi="Arial" w:cs="Arial"/>
          <w:b/>
          <w:i/>
          <w:sz w:val="20"/>
          <w:szCs w:val="24"/>
        </w:rPr>
        <w:t>Individuals</w:t>
      </w:r>
    </w:p>
    <w:tbl>
      <w:tblPr>
        <w:tblW w:w="4849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1722"/>
        <w:gridCol w:w="1870"/>
        <w:gridCol w:w="1309"/>
        <w:gridCol w:w="1309"/>
        <w:gridCol w:w="1020"/>
        <w:gridCol w:w="2213"/>
      </w:tblGrid>
      <w:tr w:rsidR="00613DF1" w:rsidRPr="0024008C" w14:paraId="003A6721" w14:textId="77777777" w:rsidTr="00454AF0">
        <w:trPr>
          <w:trHeight w:val="47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B83A29" w14:textId="2AFA337B" w:rsidR="00613DF1" w:rsidRPr="0024008C" w:rsidRDefault="00613DF1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DISTRIBUTION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4D9FBDD" w14:textId="612A8649" w:rsidR="00613DF1" w:rsidRPr="0024008C" w:rsidRDefault="00613DF1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9A035A8" w14:textId="0727D5C0" w:rsidR="00613DF1" w:rsidRPr="0024008C" w:rsidRDefault="00613DF1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2376F36" w14:textId="11BE4A2A" w:rsidR="00613DF1" w:rsidRPr="0024008C" w:rsidRDefault="00613DF1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DBEE221" w14:textId="6A39A4AB" w:rsidR="00613DF1" w:rsidRPr="0024008C" w:rsidRDefault="00613DF1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 COST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C4F1AB1" w14:textId="747A82F9" w:rsidR="00613DF1" w:rsidRPr="0024008C" w:rsidRDefault="00F02CDE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613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9F618A" w:rsidRPr="0024008C" w14:paraId="5F6DA0C2" w14:textId="77777777" w:rsidTr="00454AF0">
        <w:trPr>
          <w:trHeight w:val="22"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0941" w14:textId="715DCC74" w:rsidR="0051770F" w:rsidRPr="0024008C" w:rsidRDefault="0051770F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 August 2019</w:t>
            </w:r>
          </w:p>
          <w:p w14:paraId="122739AD" w14:textId="0BD663D1" w:rsidR="0051770F" w:rsidRPr="0024008C" w:rsidRDefault="0051770F" w:rsidP="00CC339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1236" w14:textId="59A30883" w:rsidR="0051770F" w:rsidRPr="00454AF0" w:rsidRDefault="0051770F" w:rsidP="00CC339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Blanket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990E" w14:textId="30BC6621" w:rsidR="0051770F" w:rsidRPr="00454AF0" w:rsidRDefault="0051770F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54BE" w14:textId="263FE677" w:rsidR="0051770F" w:rsidRPr="00454AF0" w:rsidRDefault="00862F9F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763E" w14:textId="0034B5B1" w:rsidR="0051770F" w:rsidRPr="00454AF0" w:rsidRDefault="0051770F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132.00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FF4B" w14:textId="236700D8" w:rsidR="0051770F" w:rsidRPr="00454AF0" w:rsidRDefault="0051770F" w:rsidP="00CC339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5,016.00</w:t>
            </w:r>
          </w:p>
        </w:tc>
      </w:tr>
      <w:tr w:rsidR="004840E8" w:rsidRPr="0024008C" w14:paraId="7589F57F" w14:textId="77777777" w:rsidTr="00454AF0">
        <w:trPr>
          <w:trHeight w:val="22"/>
        </w:trPr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1B61" w14:textId="13E1956C" w:rsidR="004840E8" w:rsidRPr="0024008C" w:rsidRDefault="004840E8" w:rsidP="00CC339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297E" w14:textId="2513E311" w:rsidR="004840E8" w:rsidRPr="00454AF0" w:rsidRDefault="004840E8" w:rsidP="00CC339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Towel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BA16" w14:textId="092D9522" w:rsidR="004840E8" w:rsidRPr="00454AF0" w:rsidRDefault="004840E8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DC84" w14:textId="4F880B79" w:rsidR="004840E8" w:rsidRPr="00454AF0" w:rsidRDefault="00862F9F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CCD0" w14:textId="012AF024" w:rsidR="004840E8" w:rsidRPr="00454AF0" w:rsidRDefault="004840E8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107.00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13D7" w14:textId="024E5E95" w:rsidR="004840E8" w:rsidRPr="00454AF0" w:rsidRDefault="004840E8" w:rsidP="00CC339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1,070.00</w:t>
            </w:r>
          </w:p>
        </w:tc>
      </w:tr>
      <w:tr w:rsidR="004840E8" w:rsidRPr="0024008C" w14:paraId="504334CB" w14:textId="77777777" w:rsidTr="00454AF0">
        <w:trPr>
          <w:trHeight w:val="22"/>
        </w:trPr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F389" w14:textId="77777777" w:rsidR="004840E8" w:rsidRPr="0024008C" w:rsidRDefault="004840E8" w:rsidP="00CC339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BF00" w14:textId="0CF4CB28" w:rsidR="004840E8" w:rsidRPr="00454AF0" w:rsidRDefault="004840E8" w:rsidP="00CC339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Malong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374C" w14:textId="6B10A258" w:rsidR="004840E8" w:rsidRPr="00454AF0" w:rsidRDefault="004840E8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4CED" w14:textId="26562D82" w:rsidR="004840E8" w:rsidRPr="00454AF0" w:rsidRDefault="00862F9F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1F59" w14:textId="674B4854" w:rsidR="004840E8" w:rsidRPr="00454AF0" w:rsidRDefault="004840E8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257.00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70C6" w14:textId="74DE5B9D" w:rsidR="004840E8" w:rsidRPr="00454AF0" w:rsidRDefault="004840E8" w:rsidP="00CC339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2,570.00</w:t>
            </w:r>
          </w:p>
        </w:tc>
      </w:tr>
      <w:tr w:rsidR="004840E8" w:rsidRPr="0024008C" w14:paraId="4CC27983" w14:textId="77777777" w:rsidTr="00454AF0">
        <w:trPr>
          <w:trHeight w:val="22"/>
        </w:trPr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39EC" w14:textId="77777777" w:rsidR="004840E8" w:rsidRPr="0024008C" w:rsidRDefault="004840E8" w:rsidP="00CC339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1DD0" w14:textId="07757AF8" w:rsidR="004840E8" w:rsidRPr="00454AF0" w:rsidRDefault="004840E8" w:rsidP="00CC339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Plastic Mat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7BB" w14:textId="34BEE64F" w:rsidR="004840E8" w:rsidRPr="00454AF0" w:rsidRDefault="004840E8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154A" w14:textId="09358E91" w:rsidR="004840E8" w:rsidRPr="00454AF0" w:rsidRDefault="00862F9F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299" w14:textId="4E22B005" w:rsidR="004840E8" w:rsidRPr="00454AF0" w:rsidRDefault="004840E8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968D" w14:textId="30A2DC84" w:rsidR="004840E8" w:rsidRPr="00454AF0" w:rsidRDefault="004840E8" w:rsidP="00CC339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5,700.00</w:t>
            </w:r>
          </w:p>
        </w:tc>
      </w:tr>
      <w:tr w:rsidR="009F618A" w:rsidRPr="0024008C" w14:paraId="42CB6673" w14:textId="77777777" w:rsidTr="00454AF0">
        <w:trPr>
          <w:trHeight w:val="22"/>
        </w:trPr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F175" w14:textId="77777777" w:rsidR="0051770F" w:rsidRPr="0024008C" w:rsidRDefault="0051770F" w:rsidP="00CC339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F291" w14:textId="253CF1BB" w:rsidR="0051770F" w:rsidRPr="00454AF0" w:rsidRDefault="0051770F" w:rsidP="00CC339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Used clothing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6F15" w14:textId="0A0D066E" w:rsidR="0051770F" w:rsidRPr="00454AF0" w:rsidRDefault="0051770F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3A44" w14:textId="4866ADE0" w:rsidR="0051770F" w:rsidRPr="00454AF0" w:rsidRDefault="00862F9F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pack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210B" w14:textId="23C78563" w:rsidR="0051770F" w:rsidRPr="00454AF0" w:rsidRDefault="0051770F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4A69" w14:textId="5DA3DD03" w:rsidR="0051770F" w:rsidRPr="00454AF0" w:rsidRDefault="0051770F" w:rsidP="00CC339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4A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3,000.00</w:t>
            </w:r>
          </w:p>
        </w:tc>
      </w:tr>
      <w:tr w:rsidR="00454AF0" w:rsidRPr="0024008C" w14:paraId="4589A6D7" w14:textId="77777777" w:rsidTr="00454AF0">
        <w:trPr>
          <w:trHeight w:val="22"/>
        </w:trPr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FA11" w14:textId="77777777" w:rsidR="00454AF0" w:rsidRPr="0024008C" w:rsidRDefault="00454AF0" w:rsidP="00CC339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82F19" w14:textId="2BFAC955" w:rsidR="00454AF0" w:rsidRPr="0024008C" w:rsidRDefault="00454AF0" w:rsidP="00CC339E">
            <w:pPr>
              <w:widowControl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GRAND </w:t>
            </w:r>
            <w:r w:rsidRPr="002400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E430A7" w14:textId="7493C96D" w:rsidR="00454AF0" w:rsidRPr="00454AF0" w:rsidRDefault="00DA2CAD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2B4FD5" w14:textId="45DEE7F0" w:rsidR="00454AF0" w:rsidRPr="00454AF0" w:rsidRDefault="00454AF0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2C2B8C" w14:textId="4857AEE9" w:rsidR="00454AF0" w:rsidRPr="00454AF0" w:rsidRDefault="00454AF0" w:rsidP="00CC339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8F890E" w14:textId="385D79E1" w:rsidR="00454AF0" w:rsidRPr="0024008C" w:rsidRDefault="00454AF0" w:rsidP="00CC339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00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₱17,356.00</w:t>
            </w:r>
          </w:p>
        </w:tc>
      </w:tr>
    </w:tbl>
    <w:p w14:paraId="0B18BCB6" w14:textId="576D2B59" w:rsidR="005B6291" w:rsidRDefault="00E61E35" w:rsidP="00CC33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F618A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F1405E" w:rsidRPr="009F618A">
        <w:rPr>
          <w:rFonts w:ascii="Arial" w:eastAsia="Arial" w:hAnsi="Arial" w:cs="Arial"/>
          <w:i/>
          <w:color w:val="0070C0"/>
          <w:sz w:val="16"/>
          <w:szCs w:val="24"/>
        </w:rPr>
        <w:t xml:space="preserve"> VI </w:t>
      </w:r>
    </w:p>
    <w:p w14:paraId="1224E01C" w14:textId="77777777" w:rsidR="00AF626F" w:rsidRPr="00D27F6E" w:rsidRDefault="00AF626F" w:rsidP="00CC33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972D913" w14:textId="23481487" w:rsidR="009F618A" w:rsidRDefault="009F618A" w:rsidP="00CC339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220AF">
        <w:rPr>
          <w:rFonts w:ascii="Arial" w:eastAsia="Arial" w:hAnsi="Arial" w:cs="Arial"/>
          <w:b/>
          <w:i/>
          <w:sz w:val="20"/>
          <w:szCs w:val="24"/>
        </w:rPr>
        <w:t xml:space="preserve">Food Items Provided to Affected </w:t>
      </w:r>
      <w:r w:rsidR="00454AF0">
        <w:rPr>
          <w:rFonts w:ascii="Arial" w:eastAsia="Arial" w:hAnsi="Arial" w:cs="Arial"/>
          <w:b/>
          <w:i/>
          <w:sz w:val="20"/>
          <w:szCs w:val="24"/>
        </w:rPr>
        <w:t>Individuals</w:t>
      </w:r>
    </w:p>
    <w:tbl>
      <w:tblPr>
        <w:tblStyle w:val="TableGrid"/>
        <w:tblW w:w="94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1418"/>
        <w:gridCol w:w="850"/>
        <w:gridCol w:w="1562"/>
        <w:gridCol w:w="1944"/>
      </w:tblGrid>
      <w:tr w:rsidR="00454AF0" w:rsidRPr="00454AF0" w14:paraId="1A0CE678" w14:textId="77777777" w:rsidTr="00AF626F">
        <w:trPr>
          <w:trHeight w:val="20"/>
        </w:trPr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4E0F706" w14:textId="2C4ADEB4" w:rsidR="001273A3" w:rsidRPr="00454AF0" w:rsidRDefault="001273A3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AREA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0E4F9791" w14:textId="1D41419D" w:rsidR="001273A3" w:rsidRPr="00454AF0" w:rsidRDefault="001273A3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PARTICULARS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1E765F42" w14:textId="6B7EE393" w:rsidR="001273A3" w:rsidRPr="00454AF0" w:rsidRDefault="001273A3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QUANTITY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E3128B0" w14:textId="7DED7071" w:rsidR="001273A3" w:rsidRPr="00454AF0" w:rsidRDefault="001273A3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UNIT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14:paraId="7EF2CD3D" w14:textId="18FF8A93" w:rsidR="001273A3" w:rsidRPr="00454AF0" w:rsidRDefault="001273A3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UNIT COST</w:t>
            </w:r>
          </w:p>
        </w:tc>
        <w:tc>
          <w:tcPr>
            <w:tcW w:w="1944" w:type="dxa"/>
            <w:shd w:val="clear" w:color="auto" w:fill="A6A6A6" w:themeFill="background1" w:themeFillShade="A6"/>
            <w:vAlign w:val="center"/>
          </w:tcPr>
          <w:p w14:paraId="43B88D2E" w14:textId="1AFF6EDD" w:rsidR="001273A3" w:rsidRPr="00454AF0" w:rsidRDefault="001273A3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TOTAL AMOUNT</w:t>
            </w:r>
          </w:p>
        </w:tc>
      </w:tr>
      <w:tr w:rsidR="00454AF0" w:rsidRPr="00454AF0" w14:paraId="4BB25494" w14:textId="77777777" w:rsidTr="00AF626F">
        <w:trPr>
          <w:trHeight w:val="20"/>
        </w:trPr>
        <w:tc>
          <w:tcPr>
            <w:tcW w:w="1559" w:type="dxa"/>
            <w:vAlign w:val="center"/>
          </w:tcPr>
          <w:p w14:paraId="79C01C1A" w14:textId="7463EB77" w:rsidR="001273A3" w:rsidRPr="00454AF0" w:rsidRDefault="001273A3" w:rsidP="00CC339E">
            <w:pPr>
              <w:ind w:right="113"/>
              <w:contextualSpacing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ILOILO</w:t>
            </w:r>
          </w:p>
        </w:tc>
        <w:tc>
          <w:tcPr>
            <w:tcW w:w="2126" w:type="dxa"/>
            <w:vAlign w:val="center"/>
          </w:tcPr>
          <w:p w14:paraId="416D0EC6" w14:textId="7E7012FF" w:rsidR="001273A3" w:rsidRPr="00454AF0" w:rsidRDefault="001273A3" w:rsidP="00CC339E">
            <w:pPr>
              <w:ind w:right="113"/>
              <w:contextualSpacing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i/>
                <w:sz w:val="20"/>
                <w:szCs w:val="24"/>
              </w:rPr>
              <w:t>Family Food Pack</w:t>
            </w:r>
            <w:r w:rsidR="00454AF0" w:rsidRPr="00454AF0">
              <w:rPr>
                <w:rFonts w:ascii="Arial" w:eastAsia="Arial" w:hAnsi="Arial" w:cs="Arial"/>
                <w:i/>
                <w:sz w:val="20"/>
                <w:szCs w:val="24"/>
              </w:rPr>
              <w:t>s</w:t>
            </w:r>
          </w:p>
        </w:tc>
        <w:tc>
          <w:tcPr>
            <w:tcW w:w="1418" w:type="dxa"/>
            <w:vAlign w:val="center"/>
          </w:tcPr>
          <w:p w14:paraId="0FDCA92F" w14:textId="2D5ED2B4" w:rsidR="001273A3" w:rsidRPr="00454AF0" w:rsidRDefault="001273A3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i/>
                <w:sz w:val="20"/>
                <w:szCs w:val="24"/>
              </w:rPr>
              <w:t>204</w:t>
            </w:r>
          </w:p>
        </w:tc>
        <w:tc>
          <w:tcPr>
            <w:tcW w:w="850" w:type="dxa"/>
            <w:vAlign w:val="center"/>
          </w:tcPr>
          <w:p w14:paraId="1F532F17" w14:textId="424A0D70" w:rsidR="001273A3" w:rsidRPr="00454AF0" w:rsidRDefault="001273A3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i/>
                <w:sz w:val="20"/>
                <w:szCs w:val="24"/>
              </w:rPr>
              <w:t>box</w:t>
            </w:r>
          </w:p>
        </w:tc>
        <w:tc>
          <w:tcPr>
            <w:tcW w:w="1562" w:type="dxa"/>
            <w:vAlign w:val="center"/>
          </w:tcPr>
          <w:p w14:paraId="554255FA" w14:textId="2D8B4BA7" w:rsidR="001273A3" w:rsidRPr="00454AF0" w:rsidRDefault="001273A3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i/>
                <w:sz w:val="20"/>
                <w:szCs w:val="24"/>
              </w:rPr>
              <w:t>360.00</w:t>
            </w:r>
          </w:p>
        </w:tc>
        <w:tc>
          <w:tcPr>
            <w:tcW w:w="1944" w:type="dxa"/>
            <w:vAlign w:val="center"/>
          </w:tcPr>
          <w:p w14:paraId="6CE942BE" w14:textId="4DD07E18" w:rsidR="001273A3" w:rsidRPr="00454AF0" w:rsidRDefault="001273A3" w:rsidP="00CC339E">
            <w:pPr>
              <w:ind w:right="113"/>
              <w:contextualSpacing/>
              <w:jc w:val="right"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i/>
                <w:sz w:val="20"/>
                <w:szCs w:val="24"/>
              </w:rPr>
              <w:t>73,440.00</w:t>
            </w:r>
          </w:p>
        </w:tc>
      </w:tr>
      <w:tr w:rsidR="00454AF0" w:rsidRPr="00454AF0" w14:paraId="6EB43384" w14:textId="77777777" w:rsidTr="00AF626F">
        <w:trPr>
          <w:trHeight w:val="20"/>
        </w:trPr>
        <w:tc>
          <w:tcPr>
            <w:tcW w:w="1559" w:type="dxa"/>
            <w:vAlign w:val="center"/>
          </w:tcPr>
          <w:p w14:paraId="2735A593" w14:textId="06849C88" w:rsidR="001273A3" w:rsidRPr="00454AF0" w:rsidRDefault="001273A3" w:rsidP="00CC339E">
            <w:pPr>
              <w:ind w:right="113"/>
              <w:contextualSpacing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GUIMARAS</w:t>
            </w:r>
          </w:p>
        </w:tc>
        <w:tc>
          <w:tcPr>
            <w:tcW w:w="2126" w:type="dxa"/>
            <w:vAlign w:val="center"/>
          </w:tcPr>
          <w:p w14:paraId="2100BE41" w14:textId="21833067" w:rsidR="001273A3" w:rsidRPr="00454AF0" w:rsidRDefault="001273A3" w:rsidP="00CC339E">
            <w:pPr>
              <w:ind w:right="113"/>
              <w:contextualSpacing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i/>
                <w:sz w:val="20"/>
                <w:szCs w:val="24"/>
              </w:rPr>
              <w:t>Family Food Pack</w:t>
            </w:r>
            <w:r w:rsidR="00454AF0" w:rsidRPr="00454AF0">
              <w:rPr>
                <w:rFonts w:ascii="Arial" w:eastAsia="Arial" w:hAnsi="Arial" w:cs="Arial"/>
                <w:i/>
                <w:sz w:val="20"/>
                <w:szCs w:val="24"/>
              </w:rPr>
              <w:t>s</w:t>
            </w:r>
          </w:p>
        </w:tc>
        <w:tc>
          <w:tcPr>
            <w:tcW w:w="1418" w:type="dxa"/>
            <w:vAlign w:val="center"/>
          </w:tcPr>
          <w:p w14:paraId="348F75E4" w14:textId="41E32EEE" w:rsidR="001273A3" w:rsidRPr="00454AF0" w:rsidRDefault="001273A3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i/>
                <w:sz w:val="20"/>
                <w:szCs w:val="24"/>
              </w:rPr>
              <w:t>1,606</w:t>
            </w:r>
          </w:p>
        </w:tc>
        <w:tc>
          <w:tcPr>
            <w:tcW w:w="850" w:type="dxa"/>
            <w:vAlign w:val="center"/>
          </w:tcPr>
          <w:p w14:paraId="7EAA8118" w14:textId="15D4DEAC" w:rsidR="001273A3" w:rsidRPr="00454AF0" w:rsidRDefault="001273A3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i/>
                <w:sz w:val="20"/>
                <w:szCs w:val="24"/>
              </w:rPr>
              <w:t>box</w:t>
            </w:r>
          </w:p>
        </w:tc>
        <w:tc>
          <w:tcPr>
            <w:tcW w:w="1562" w:type="dxa"/>
            <w:vAlign w:val="center"/>
          </w:tcPr>
          <w:p w14:paraId="6E276AAE" w14:textId="1174FAFD" w:rsidR="001273A3" w:rsidRPr="00454AF0" w:rsidRDefault="001273A3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i/>
                <w:sz w:val="20"/>
                <w:szCs w:val="24"/>
              </w:rPr>
              <w:t>360.00</w:t>
            </w:r>
          </w:p>
        </w:tc>
        <w:tc>
          <w:tcPr>
            <w:tcW w:w="1944" w:type="dxa"/>
            <w:vAlign w:val="center"/>
          </w:tcPr>
          <w:p w14:paraId="793483E0" w14:textId="0062D5BD" w:rsidR="001273A3" w:rsidRPr="00454AF0" w:rsidRDefault="001273A3" w:rsidP="00CC339E">
            <w:pPr>
              <w:ind w:right="113"/>
              <w:contextualSpacing/>
              <w:jc w:val="right"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i/>
                <w:sz w:val="20"/>
                <w:szCs w:val="24"/>
              </w:rPr>
              <w:t>578,160.00</w:t>
            </w:r>
          </w:p>
        </w:tc>
      </w:tr>
      <w:tr w:rsidR="00454AF0" w:rsidRPr="00454AF0" w14:paraId="03C32FB6" w14:textId="77777777" w:rsidTr="00AF626F">
        <w:trPr>
          <w:trHeight w:val="20"/>
        </w:trPr>
        <w:tc>
          <w:tcPr>
            <w:tcW w:w="1559" w:type="dxa"/>
            <w:vAlign w:val="center"/>
          </w:tcPr>
          <w:p w14:paraId="1FD358C5" w14:textId="06A367EE" w:rsidR="00454AF0" w:rsidRPr="00454AF0" w:rsidRDefault="00454AF0" w:rsidP="00CC339E">
            <w:pPr>
              <w:ind w:right="113"/>
              <w:contextualSpacing/>
              <w:rPr>
                <w:rFonts w:ascii="Arial" w:eastAsia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639ADD8D" w14:textId="64DDE7B9" w:rsidR="00454AF0" w:rsidRPr="00454AF0" w:rsidRDefault="00454AF0" w:rsidP="00CC339E">
            <w:pPr>
              <w:ind w:right="113"/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GRAND TOTAL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47324410" w14:textId="7108F8DC" w:rsidR="00454AF0" w:rsidRPr="00454AF0" w:rsidRDefault="00454AF0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1,810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E69EB7B" w14:textId="1F7970CA" w:rsidR="00454AF0" w:rsidRPr="00454AF0" w:rsidRDefault="00E0380D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1562" w:type="dxa"/>
            <w:shd w:val="clear" w:color="auto" w:fill="A6A6A6" w:themeFill="background1" w:themeFillShade="A6"/>
            <w:vAlign w:val="center"/>
          </w:tcPr>
          <w:p w14:paraId="707BCD6F" w14:textId="0F577C6C" w:rsidR="00454AF0" w:rsidRPr="00454AF0" w:rsidRDefault="00454AF0" w:rsidP="00CC339E">
            <w:pPr>
              <w:ind w:right="11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-</w:t>
            </w:r>
          </w:p>
        </w:tc>
        <w:tc>
          <w:tcPr>
            <w:tcW w:w="1944" w:type="dxa"/>
            <w:shd w:val="clear" w:color="auto" w:fill="A6A6A6" w:themeFill="background1" w:themeFillShade="A6"/>
            <w:vAlign w:val="center"/>
          </w:tcPr>
          <w:p w14:paraId="58850FFD" w14:textId="33FC9879" w:rsidR="00454AF0" w:rsidRPr="00454AF0" w:rsidRDefault="00454AF0" w:rsidP="00CC339E">
            <w:pPr>
              <w:ind w:right="113"/>
              <w:contextualSpacing/>
              <w:jc w:val="right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₱651,600.00</w:t>
            </w:r>
          </w:p>
        </w:tc>
      </w:tr>
    </w:tbl>
    <w:p w14:paraId="7D146D1D" w14:textId="3179C92C" w:rsidR="005B6291" w:rsidRDefault="008B5E0D" w:rsidP="00CC33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D16D8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554B7164" w14:textId="60EF0723" w:rsidR="005309D2" w:rsidRPr="005309D2" w:rsidRDefault="005309D2" w:rsidP="00CC339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6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lastRenderedPageBreak/>
        <w:t xml:space="preserve">Financial Assistance </w:t>
      </w:r>
      <w:r w:rsidRPr="007220AF">
        <w:rPr>
          <w:rFonts w:ascii="Arial" w:eastAsia="Arial" w:hAnsi="Arial" w:cs="Arial"/>
          <w:b/>
          <w:i/>
          <w:sz w:val="20"/>
          <w:szCs w:val="24"/>
        </w:rPr>
        <w:t xml:space="preserve">Provided to Affected </w:t>
      </w:r>
      <w:r w:rsidR="00AF626F">
        <w:rPr>
          <w:rFonts w:ascii="Arial" w:eastAsia="Arial" w:hAnsi="Arial" w:cs="Arial"/>
          <w:b/>
          <w:i/>
          <w:sz w:val="20"/>
          <w:szCs w:val="24"/>
        </w:rPr>
        <w:t>Individuals</w:t>
      </w:r>
    </w:p>
    <w:tbl>
      <w:tblPr>
        <w:tblStyle w:val="TableGrid"/>
        <w:tblW w:w="9486" w:type="dxa"/>
        <w:tblInd w:w="279" w:type="dxa"/>
        <w:tblLook w:val="04A0" w:firstRow="1" w:lastRow="0" w:firstColumn="1" w:lastColumn="0" w:noHBand="0" w:noVBand="1"/>
      </w:tblPr>
      <w:tblGrid>
        <w:gridCol w:w="2483"/>
        <w:gridCol w:w="1528"/>
        <w:gridCol w:w="2413"/>
        <w:gridCol w:w="3062"/>
      </w:tblGrid>
      <w:tr w:rsidR="00274ECE" w14:paraId="5F990659" w14:textId="77777777" w:rsidTr="00454AF0">
        <w:trPr>
          <w:trHeight w:val="20"/>
        </w:trPr>
        <w:tc>
          <w:tcPr>
            <w:tcW w:w="2483" w:type="dxa"/>
            <w:shd w:val="clear" w:color="auto" w:fill="A6A6A6" w:themeFill="background1" w:themeFillShade="A6"/>
            <w:vAlign w:val="center"/>
          </w:tcPr>
          <w:p w14:paraId="1B1FEDF1" w14:textId="48958C83" w:rsidR="00274ECE" w:rsidRPr="00454AF0" w:rsidRDefault="00274ECE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TYPE OF ASSISTANCE</w:t>
            </w:r>
          </w:p>
        </w:tc>
        <w:tc>
          <w:tcPr>
            <w:tcW w:w="1528" w:type="dxa"/>
            <w:shd w:val="clear" w:color="auto" w:fill="A6A6A6" w:themeFill="background1" w:themeFillShade="A6"/>
            <w:vAlign w:val="center"/>
          </w:tcPr>
          <w:p w14:paraId="32F7FB1C" w14:textId="30A0A28D" w:rsidR="00274ECE" w:rsidRPr="00454AF0" w:rsidRDefault="00274ECE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NO. OF CLIENTS</w:t>
            </w:r>
          </w:p>
        </w:tc>
        <w:tc>
          <w:tcPr>
            <w:tcW w:w="2413" w:type="dxa"/>
            <w:shd w:val="clear" w:color="auto" w:fill="A6A6A6" w:themeFill="background1" w:themeFillShade="A6"/>
            <w:vAlign w:val="center"/>
          </w:tcPr>
          <w:p w14:paraId="4F85DF6A" w14:textId="656BA8E6" w:rsidR="00274ECE" w:rsidRPr="00454AF0" w:rsidRDefault="00274ECE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UNIT COST</w:t>
            </w:r>
          </w:p>
        </w:tc>
        <w:tc>
          <w:tcPr>
            <w:tcW w:w="3062" w:type="dxa"/>
            <w:shd w:val="clear" w:color="auto" w:fill="A6A6A6" w:themeFill="background1" w:themeFillShade="A6"/>
            <w:vAlign w:val="center"/>
          </w:tcPr>
          <w:p w14:paraId="5DD8C20B" w14:textId="44CC80EB" w:rsidR="00274ECE" w:rsidRPr="00454AF0" w:rsidRDefault="00274ECE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454AF0">
              <w:rPr>
                <w:rFonts w:ascii="Arial" w:eastAsia="Arial" w:hAnsi="Arial" w:cs="Arial"/>
                <w:b/>
                <w:sz w:val="20"/>
                <w:szCs w:val="24"/>
              </w:rPr>
              <w:t>TOTAL AMOUNT</w:t>
            </w:r>
          </w:p>
        </w:tc>
      </w:tr>
      <w:tr w:rsidR="00274ECE" w:rsidRPr="007D3253" w14:paraId="573EA56E" w14:textId="77777777" w:rsidTr="00454AF0">
        <w:trPr>
          <w:trHeight w:val="20"/>
        </w:trPr>
        <w:tc>
          <w:tcPr>
            <w:tcW w:w="2483" w:type="dxa"/>
            <w:vAlign w:val="center"/>
          </w:tcPr>
          <w:p w14:paraId="59FCC7A3" w14:textId="1B738C3E" w:rsidR="00274ECE" w:rsidRPr="007D3253" w:rsidRDefault="00274ECE" w:rsidP="00CC339E">
            <w:pPr>
              <w:contextualSpacing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7D3253">
              <w:rPr>
                <w:rFonts w:ascii="Arial" w:eastAsia="Arial" w:hAnsi="Arial" w:cs="Arial"/>
                <w:i/>
                <w:sz w:val="20"/>
                <w:szCs w:val="24"/>
              </w:rPr>
              <w:t xml:space="preserve">Financial Assistance </w:t>
            </w:r>
          </w:p>
        </w:tc>
        <w:tc>
          <w:tcPr>
            <w:tcW w:w="1528" w:type="dxa"/>
            <w:vAlign w:val="center"/>
          </w:tcPr>
          <w:p w14:paraId="51839EA4" w14:textId="44FBEED4" w:rsidR="00274ECE" w:rsidRPr="007D3253" w:rsidRDefault="00274ECE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7D3253">
              <w:rPr>
                <w:rFonts w:ascii="Arial" w:eastAsia="Arial" w:hAnsi="Arial" w:cs="Arial"/>
                <w:i/>
                <w:sz w:val="20"/>
                <w:szCs w:val="24"/>
              </w:rPr>
              <w:t>65</w:t>
            </w:r>
          </w:p>
        </w:tc>
        <w:tc>
          <w:tcPr>
            <w:tcW w:w="2413" w:type="dxa"/>
            <w:vAlign w:val="center"/>
          </w:tcPr>
          <w:p w14:paraId="0ECF841F" w14:textId="770898FE" w:rsidR="00274ECE" w:rsidRPr="007D3253" w:rsidRDefault="00274ECE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7D3253">
              <w:rPr>
                <w:rFonts w:ascii="Arial" w:eastAsia="Arial" w:hAnsi="Arial" w:cs="Arial"/>
                <w:i/>
                <w:sz w:val="20"/>
                <w:szCs w:val="24"/>
              </w:rPr>
              <w:t>₱10,000.00</w:t>
            </w:r>
          </w:p>
        </w:tc>
        <w:tc>
          <w:tcPr>
            <w:tcW w:w="3062" w:type="dxa"/>
            <w:vAlign w:val="center"/>
          </w:tcPr>
          <w:p w14:paraId="4A0C5C52" w14:textId="05F3C7FB" w:rsidR="00274ECE" w:rsidRPr="007D3253" w:rsidRDefault="00274ECE" w:rsidP="00CC339E">
            <w:pPr>
              <w:contextualSpacing/>
              <w:jc w:val="right"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7D3253">
              <w:rPr>
                <w:rFonts w:ascii="Arial" w:eastAsia="Arial" w:hAnsi="Arial" w:cs="Arial"/>
                <w:i/>
                <w:sz w:val="20"/>
                <w:szCs w:val="24"/>
              </w:rPr>
              <w:t>650,000.00</w:t>
            </w:r>
          </w:p>
        </w:tc>
      </w:tr>
      <w:tr w:rsidR="00274ECE" w:rsidRPr="007D3253" w14:paraId="36209BC6" w14:textId="77777777" w:rsidTr="00454AF0">
        <w:trPr>
          <w:trHeight w:val="20"/>
        </w:trPr>
        <w:tc>
          <w:tcPr>
            <w:tcW w:w="2483" w:type="dxa"/>
            <w:vAlign w:val="center"/>
          </w:tcPr>
          <w:p w14:paraId="3D5A9D9F" w14:textId="26CC80C7" w:rsidR="00274ECE" w:rsidRPr="007D3253" w:rsidRDefault="00274ECE" w:rsidP="00CC339E">
            <w:pPr>
              <w:contextualSpacing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7D3253">
              <w:rPr>
                <w:rFonts w:ascii="Arial" w:eastAsia="Arial" w:hAnsi="Arial" w:cs="Arial"/>
                <w:i/>
                <w:sz w:val="20"/>
                <w:szCs w:val="24"/>
              </w:rPr>
              <w:t>Burial Assistance</w:t>
            </w:r>
          </w:p>
        </w:tc>
        <w:tc>
          <w:tcPr>
            <w:tcW w:w="1528" w:type="dxa"/>
            <w:vAlign w:val="center"/>
          </w:tcPr>
          <w:p w14:paraId="1FEDBB2B" w14:textId="1EF085DE" w:rsidR="00274ECE" w:rsidRPr="007D3253" w:rsidRDefault="00274ECE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7D3253">
              <w:rPr>
                <w:rFonts w:ascii="Arial" w:eastAsia="Arial" w:hAnsi="Arial" w:cs="Arial"/>
                <w:i/>
                <w:sz w:val="20"/>
                <w:szCs w:val="24"/>
              </w:rPr>
              <w:t>31</w:t>
            </w:r>
          </w:p>
        </w:tc>
        <w:tc>
          <w:tcPr>
            <w:tcW w:w="2413" w:type="dxa"/>
            <w:vAlign w:val="center"/>
          </w:tcPr>
          <w:p w14:paraId="388AF07F" w14:textId="3C354784" w:rsidR="00274ECE" w:rsidRPr="007D3253" w:rsidRDefault="00274ECE" w:rsidP="00CC339E">
            <w:pPr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7D3253">
              <w:rPr>
                <w:rFonts w:ascii="Arial" w:eastAsia="Arial" w:hAnsi="Arial" w:cs="Arial"/>
                <w:i/>
                <w:sz w:val="20"/>
                <w:szCs w:val="24"/>
              </w:rPr>
              <w:t>₱20,000.00</w:t>
            </w:r>
          </w:p>
        </w:tc>
        <w:tc>
          <w:tcPr>
            <w:tcW w:w="3062" w:type="dxa"/>
            <w:vAlign w:val="center"/>
          </w:tcPr>
          <w:p w14:paraId="4538FBCC" w14:textId="644D518C" w:rsidR="00274ECE" w:rsidRPr="007D3253" w:rsidRDefault="00274ECE" w:rsidP="00CC339E">
            <w:pPr>
              <w:contextualSpacing/>
              <w:jc w:val="right"/>
              <w:rPr>
                <w:rFonts w:ascii="Arial" w:eastAsia="Arial" w:hAnsi="Arial" w:cs="Arial"/>
                <w:i/>
                <w:sz w:val="20"/>
                <w:szCs w:val="24"/>
              </w:rPr>
            </w:pPr>
            <w:r w:rsidRPr="007D3253">
              <w:rPr>
                <w:rFonts w:ascii="Arial" w:eastAsia="Arial" w:hAnsi="Arial" w:cs="Arial"/>
                <w:i/>
                <w:sz w:val="20"/>
                <w:szCs w:val="24"/>
              </w:rPr>
              <w:t>620,000.00</w:t>
            </w:r>
          </w:p>
        </w:tc>
      </w:tr>
      <w:tr w:rsidR="00274ECE" w:rsidRPr="00D058DF" w14:paraId="5E15DDB9" w14:textId="77777777" w:rsidTr="00454AF0">
        <w:trPr>
          <w:trHeight w:val="20"/>
        </w:trPr>
        <w:tc>
          <w:tcPr>
            <w:tcW w:w="2483" w:type="dxa"/>
            <w:shd w:val="clear" w:color="auto" w:fill="A6A6A6" w:themeFill="background1" w:themeFillShade="A6"/>
            <w:vAlign w:val="center"/>
          </w:tcPr>
          <w:p w14:paraId="2C841EB2" w14:textId="65F6B28F" w:rsidR="00274ECE" w:rsidRPr="00D058DF" w:rsidRDefault="00274ECE" w:rsidP="00CC339E">
            <w:pPr>
              <w:contextualSpacing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D058DF">
              <w:rPr>
                <w:rFonts w:ascii="Arial" w:eastAsia="Arial" w:hAnsi="Arial" w:cs="Arial"/>
                <w:b/>
                <w:sz w:val="20"/>
                <w:szCs w:val="24"/>
              </w:rPr>
              <w:t>GRAND TOTAL</w:t>
            </w:r>
          </w:p>
        </w:tc>
        <w:tc>
          <w:tcPr>
            <w:tcW w:w="1528" w:type="dxa"/>
            <w:shd w:val="clear" w:color="auto" w:fill="A6A6A6" w:themeFill="background1" w:themeFillShade="A6"/>
            <w:vAlign w:val="center"/>
          </w:tcPr>
          <w:p w14:paraId="639A4DC8" w14:textId="31C9F97C" w:rsidR="00274ECE" w:rsidRPr="00D058DF" w:rsidRDefault="00274ECE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D058DF">
              <w:rPr>
                <w:rFonts w:ascii="Arial" w:eastAsia="Arial" w:hAnsi="Arial" w:cs="Arial"/>
                <w:b/>
                <w:sz w:val="20"/>
                <w:szCs w:val="24"/>
              </w:rPr>
              <w:t>96</w:t>
            </w:r>
          </w:p>
        </w:tc>
        <w:tc>
          <w:tcPr>
            <w:tcW w:w="2413" w:type="dxa"/>
            <w:shd w:val="clear" w:color="auto" w:fill="A6A6A6" w:themeFill="background1" w:themeFillShade="A6"/>
            <w:vAlign w:val="center"/>
          </w:tcPr>
          <w:p w14:paraId="68A863FC" w14:textId="53341090" w:rsidR="00274ECE" w:rsidRPr="00D058DF" w:rsidRDefault="00454AF0" w:rsidP="00CC339E">
            <w:pP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D058DF">
              <w:rPr>
                <w:rFonts w:ascii="Arial" w:eastAsia="Arial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3062" w:type="dxa"/>
            <w:shd w:val="clear" w:color="auto" w:fill="A6A6A6" w:themeFill="background1" w:themeFillShade="A6"/>
            <w:vAlign w:val="center"/>
          </w:tcPr>
          <w:p w14:paraId="1F10AEFD" w14:textId="6AAF0925" w:rsidR="00274ECE" w:rsidRPr="00D058DF" w:rsidRDefault="00274ECE" w:rsidP="00CC339E">
            <w:pPr>
              <w:contextualSpacing/>
              <w:jc w:val="right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D058DF">
              <w:rPr>
                <w:rFonts w:ascii="Arial" w:eastAsia="Arial" w:hAnsi="Arial" w:cs="Arial"/>
                <w:b/>
                <w:sz w:val="20"/>
                <w:szCs w:val="24"/>
              </w:rPr>
              <w:t>₱1,270,000.00</w:t>
            </w:r>
          </w:p>
        </w:tc>
      </w:tr>
    </w:tbl>
    <w:p w14:paraId="4C7554E2" w14:textId="77777777" w:rsidR="00AF626F" w:rsidRDefault="00AF626F" w:rsidP="00CC33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D16D8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43253837" w14:textId="6D5FA2D8" w:rsidR="00D25916" w:rsidRDefault="00D25916" w:rsidP="00CC339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F73753" w14:textId="77777777" w:rsidR="00D25916" w:rsidRPr="00D25916" w:rsidRDefault="00D25916" w:rsidP="00CC339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1DAD4E0" w:rsidR="001149A2" w:rsidRPr="00AF626F" w:rsidRDefault="001149A2" w:rsidP="00CC339E">
      <w:pPr>
        <w:spacing w:after="0" w:line="240" w:lineRule="auto"/>
        <w:contextualSpacing/>
        <w:rPr>
          <w:rFonts w:ascii="Arial" w:eastAsia="Arial" w:hAnsi="Arial" w:cs="Arial"/>
          <w:color w:val="0070C0"/>
          <w:sz w:val="28"/>
          <w:szCs w:val="24"/>
        </w:rPr>
      </w:pPr>
      <w:r w:rsidRPr="00AF626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88C1256" w14:textId="2AB874AB" w:rsidR="00227CB2" w:rsidRPr="006B2C2E" w:rsidRDefault="006B2C2E" w:rsidP="00CC339E">
      <w:pPr>
        <w:widowControl/>
        <w:pBdr>
          <w:top w:val="none" w:sz="0" w:space="1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B2C2E">
        <w:rPr>
          <w:rFonts w:ascii="Arial" w:eastAsia="Arial" w:hAnsi="Arial" w:cs="Arial"/>
          <w:b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6B2C2E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B2C2E" w:rsidRDefault="001149A2" w:rsidP="00CC33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C2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B2C2E" w:rsidRDefault="001149A2" w:rsidP="00CC33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B2C2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12472" w:rsidRPr="006B2C2E" w14:paraId="475CC114" w14:textId="77777777" w:rsidTr="00C779A3">
        <w:trPr>
          <w:trHeight w:val="8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647891" w14:textId="66895A8D" w:rsidR="00012472" w:rsidRPr="001759CB" w:rsidRDefault="001759CB" w:rsidP="00CC33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16</w:t>
            </w:r>
            <w:r w:rsidR="00274ECE" w:rsidRPr="001759CB">
              <w:rPr>
                <w:rFonts w:ascii="Arial" w:eastAsia="Arial" w:hAnsi="Arial" w:cs="Arial"/>
                <w:sz w:val="20"/>
                <w:szCs w:val="24"/>
              </w:rPr>
              <w:t xml:space="preserve"> September</w:t>
            </w:r>
            <w:r w:rsidR="002D4D2E" w:rsidRPr="001759CB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721357" w14:textId="1A80DE41" w:rsidR="00DB0BD0" w:rsidRPr="001759CB" w:rsidRDefault="00274ECE" w:rsidP="00CC339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6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759CB">
              <w:rPr>
                <w:rFonts w:ascii="Arial" w:hAnsi="Arial" w:cs="Arial"/>
                <w:sz w:val="20"/>
                <w:szCs w:val="24"/>
              </w:rPr>
              <w:t>DSWD FO</w:t>
            </w:r>
            <w:r w:rsidR="004F0456" w:rsidRPr="001759CB">
              <w:rPr>
                <w:rFonts w:ascii="Arial" w:hAnsi="Arial" w:cs="Arial"/>
                <w:sz w:val="20"/>
                <w:szCs w:val="24"/>
              </w:rPr>
              <w:t>-</w:t>
            </w:r>
            <w:r w:rsidRPr="001759CB">
              <w:rPr>
                <w:rFonts w:ascii="Arial" w:hAnsi="Arial" w:cs="Arial"/>
                <w:sz w:val="20"/>
                <w:szCs w:val="24"/>
              </w:rPr>
              <w:t xml:space="preserve">VI submitted their </w:t>
            </w:r>
            <w:r w:rsidRPr="001759CB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224F15A2" w14:textId="77777777" w:rsidR="00D25916" w:rsidRDefault="00D25916" w:rsidP="00CC339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540CD05" w14:textId="77777777" w:rsidR="00D25916" w:rsidRDefault="00D25916" w:rsidP="00CC339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549C8FAD" w:rsidR="001149A2" w:rsidRPr="006B2C2E" w:rsidRDefault="001149A2" w:rsidP="00CC339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B2C2E">
        <w:rPr>
          <w:rFonts w:ascii="Arial" w:eastAsia="Arial" w:hAnsi="Arial" w:cs="Arial"/>
          <w:i/>
          <w:sz w:val="20"/>
          <w:szCs w:val="24"/>
        </w:rPr>
        <w:t>*****</w:t>
      </w:r>
    </w:p>
    <w:p w14:paraId="6F5F4A27" w14:textId="77777777" w:rsidR="00274ECE" w:rsidRDefault="00274ECE" w:rsidP="00CC339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5BB9C798" w14:textId="696ECA2A" w:rsidR="00274ECE" w:rsidRPr="0067329D" w:rsidRDefault="00274ECE" w:rsidP="00CC339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7329D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</w:t>
      </w:r>
      <w:r>
        <w:rPr>
          <w:rFonts w:ascii="Arial" w:eastAsia="Arial" w:hAnsi="Arial" w:cs="Arial"/>
          <w:i/>
          <w:sz w:val="20"/>
          <w:szCs w:val="24"/>
        </w:rPr>
        <w:t>osel</w:t>
      </w:r>
      <w:r w:rsidR="002D08C8">
        <w:rPr>
          <w:rFonts w:ascii="Arial" w:eastAsia="Arial" w:hAnsi="Arial" w:cs="Arial"/>
          <w:i/>
          <w:sz w:val="20"/>
          <w:szCs w:val="24"/>
        </w:rPr>
        <w:t xml:space="preserve">y coordinate with DSWD-FO </w:t>
      </w:r>
      <w:r w:rsidR="00FB5AB2">
        <w:rPr>
          <w:rFonts w:ascii="Arial" w:eastAsia="Arial" w:hAnsi="Arial" w:cs="Arial"/>
          <w:i/>
          <w:sz w:val="20"/>
          <w:szCs w:val="24"/>
        </w:rPr>
        <w:t>VI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  <w:r w:rsidRPr="0067329D">
        <w:rPr>
          <w:rFonts w:ascii="Arial" w:eastAsia="Arial" w:hAnsi="Arial" w:cs="Arial"/>
          <w:i/>
          <w:sz w:val="20"/>
          <w:szCs w:val="24"/>
        </w:rPr>
        <w:t>for any request of Technical Assistance and Resource Augmentation (TARA).</w:t>
      </w:r>
    </w:p>
    <w:p w14:paraId="012AEF22" w14:textId="77777777" w:rsidR="00274ECE" w:rsidRPr="00C81A9D" w:rsidRDefault="00274ECE" w:rsidP="00CC339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7A606120" w14:textId="2F6D22C6" w:rsidR="00B55FD9" w:rsidRPr="006B2C2E" w:rsidRDefault="00B55FD9" w:rsidP="00CC339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054FA83" w14:textId="149CDEA9" w:rsidR="006F5474" w:rsidRPr="006B2C2E" w:rsidRDefault="006F5474" w:rsidP="00CC339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B2C2E">
        <w:rPr>
          <w:rFonts w:ascii="Arial" w:eastAsia="Arial" w:hAnsi="Arial" w:cs="Arial"/>
          <w:sz w:val="24"/>
          <w:szCs w:val="24"/>
        </w:rPr>
        <w:t>Prepared by</w:t>
      </w:r>
      <w:r w:rsidR="006B2C2E">
        <w:rPr>
          <w:rFonts w:ascii="Arial" w:eastAsia="Arial" w:hAnsi="Arial" w:cs="Arial"/>
          <w:sz w:val="24"/>
          <w:szCs w:val="24"/>
        </w:rPr>
        <w:t>:</w:t>
      </w:r>
    </w:p>
    <w:p w14:paraId="2850A051" w14:textId="1EC8ADF4" w:rsidR="006F5474" w:rsidRPr="006B2C2E" w:rsidRDefault="006F5474" w:rsidP="00CC339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4B27F92" w14:textId="219873D8" w:rsidR="006F5474" w:rsidRPr="006B2C2E" w:rsidRDefault="006F5474" w:rsidP="00CC339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B2C2E"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3C68FE05" w14:textId="2B98162E" w:rsidR="00C9090C" w:rsidRDefault="00C9090C" w:rsidP="00CC339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497A301" w14:textId="6AC95DF6" w:rsidR="00910FC4" w:rsidRDefault="00910FC4" w:rsidP="00CC339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A2697E2" w14:textId="05C4247C" w:rsidR="00910FC4" w:rsidRPr="00910FC4" w:rsidRDefault="001759CB" w:rsidP="00CC339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60668B6E" w:rsidR="00C9090C" w:rsidRPr="006B2C2E" w:rsidRDefault="00C9090C" w:rsidP="00CC339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B2C2E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6B2C2E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6B2C2E" w:rsidSect="00015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14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D2E9C" w14:textId="77777777" w:rsidR="00F17A5C" w:rsidRDefault="00F17A5C">
      <w:pPr>
        <w:spacing w:after="0" w:line="240" w:lineRule="auto"/>
      </w:pPr>
      <w:r>
        <w:separator/>
      </w:r>
    </w:p>
  </w:endnote>
  <w:endnote w:type="continuationSeparator" w:id="0">
    <w:p w14:paraId="5D9B7CDE" w14:textId="77777777" w:rsidR="00F17A5C" w:rsidRDefault="00F1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124F4C" w:rsidRDefault="00B75DA9" w:rsidP="00142D0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rFonts w:ascii="Arial" w:hAnsi="Arial" w:cs="Arial"/>
        <w:sz w:val="16"/>
        <w:szCs w:val="16"/>
      </w:rPr>
    </w:pPr>
  </w:p>
  <w:p w14:paraId="0645D380" w14:textId="13D9FCDB" w:rsidR="00B75DA9" w:rsidRPr="00124F4C" w:rsidRDefault="0082655B" w:rsidP="00142D0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124F4C">
      <w:rPr>
        <w:rFonts w:ascii="Arial" w:hAnsi="Arial" w:cs="Arial"/>
        <w:sz w:val="12"/>
        <w:szCs w:val="18"/>
      </w:rPr>
      <w:t xml:space="preserve">Page </w:t>
    </w:r>
    <w:r w:rsidRPr="00124F4C">
      <w:rPr>
        <w:rFonts w:ascii="Arial" w:hAnsi="Arial" w:cs="Arial"/>
        <w:sz w:val="12"/>
        <w:szCs w:val="18"/>
      </w:rPr>
      <w:fldChar w:fldCharType="begin"/>
    </w:r>
    <w:r w:rsidRPr="00124F4C">
      <w:rPr>
        <w:rFonts w:ascii="Arial" w:hAnsi="Arial" w:cs="Arial"/>
        <w:sz w:val="12"/>
        <w:szCs w:val="18"/>
      </w:rPr>
      <w:instrText>PAGE</w:instrText>
    </w:r>
    <w:r w:rsidRPr="00124F4C">
      <w:rPr>
        <w:rFonts w:ascii="Arial" w:hAnsi="Arial" w:cs="Arial"/>
        <w:sz w:val="12"/>
        <w:szCs w:val="18"/>
      </w:rPr>
      <w:fldChar w:fldCharType="separate"/>
    </w:r>
    <w:r w:rsidR="002B1B16">
      <w:rPr>
        <w:rFonts w:ascii="Arial" w:hAnsi="Arial" w:cs="Arial"/>
        <w:noProof/>
        <w:sz w:val="12"/>
        <w:szCs w:val="18"/>
      </w:rPr>
      <w:t>2</w:t>
    </w:r>
    <w:r w:rsidRPr="00124F4C">
      <w:rPr>
        <w:rFonts w:ascii="Arial" w:hAnsi="Arial" w:cs="Arial"/>
        <w:sz w:val="12"/>
        <w:szCs w:val="18"/>
      </w:rPr>
      <w:fldChar w:fldCharType="end"/>
    </w:r>
    <w:r w:rsidRPr="00124F4C">
      <w:rPr>
        <w:rFonts w:ascii="Arial" w:hAnsi="Arial" w:cs="Arial"/>
        <w:sz w:val="12"/>
        <w:szCs w:val="18"/>
      </w:rPr>
      <w:t xml:space="preserve"> of </w:t>
    </w:r>
    <w:r w:rsidRPr="00124F4C">
      <w:rPr>
        <w:rFonts w:ascii="Arial" w:hAnsi="Arial" w:cs="Arial"/>
        <w:sz w:val="12"/>
        <w:szCs w:val="18"/>
      </w:rPr>
      <w:fldChar w:fldCharType="begin"/>
    </w:r>
    <w:r w:rsidRPr="00124F4C">
      <w:rPr>
        <w:rFonts w:ascii="Arial" w:hAnsi="Arial" w:cs="Arial"/>
        <w:sz w:val="12"/>
        <w:szCs w:val="18"/>
      </w:rPr>
      <w:instrText>NUMPAGES</w:instrText>
    </w:r>
    <w:r w:rsidRPr="00124F4C">
      <w:rPr>
        <w:rFonts w:ascii="Arial" w:hAnsi="Arial" w:cs="Arial"/>
        <w:sz w:val="12"/>
        <w:szCs w:val="18"/>
      </w:rPr>
      <w:fldChar w:fldCharType="separate"/>
    </w:r>
    <w:r w:rsidR="002B1B16">
      <w:rPr>
        <w:rFonts w:ascii="Arial" w:hAnsi="Arial" w:cs="Arial"/>
        <w:noProof/>
        <w:sz w:val="12"/>
        <w:szCs w:val="18"/>
      </w:rPr>
      <w:t>2</w:t>
    </w:r>
    <w:r w:rsidRPr="00124F4C">
      <w:rPr>
        <w:rFonts w:ascii="Arial" w:hAnsi="Arial" w:cs="Arial"/>
        <w:sz w:val="12"/>
        <w:szCs w:val="18"/>
      </w:rPr>
      <w:fldChar w:fldCharType="end"/>
    </w:r>
    <w:r w:rsidR="006C663B">
      <w:rPr>
        <w:rFonts w:ascii="Arial" w:hAnsi="Arial" w:cs="Arial"/>
        <w:sz w:val="12"/>
        <w:szCs w:val="18"/>
      </w:rPr>
      <w:t xml:space="preserve"> </w:t>
    </w:r>
    <w:r w:rsidRPr="00124F4C">
      <w:rPr>
        <w:rFonts w:ascii="Arial" w:hAnsi="Arial" w:cs="Arial"/>
        <w:sz w:val="12"/>
        <w:szCs w:val="18"/>
      </w:rPr>
      <w:t xml:space="preserve">| </w:t>
    </w:r>
    <w:r w:rsidR="00B77E63">
      <w:rPr>
        <w:rFonts w:ascii="Arial" w:eastAsia="Arial" w:hAnsi="Arial" w:cs="Arial"/>
        <w:sz w:val="12"/>
        <w:szCs w:val="18"/>
      </w:rPr>
      <w:t xml:space="preserve">DSWD DROMIC </w:t>
    </w:r>
    <w:r w:rsidR="00274ECE">
      <w:rPr>
        <w:rFonts w:ascii="Arial" w:eastAsia="Arial" w:hAnsi="Arial" w:cs="Arial"/>
        <w:sz w:val="12"/>
        <w:szCs w:val="18"/>
      </w:rPr>
      <w:t xml:space="preserve">Terminal Report </w:t>
    </w:r>
    <w:r w:rsidR="00142D07" w:rsidRPr="00142D07">
      <w:rPr>
        <w:rFonts w:ascii="Arial" w:eastAsia="Arial" w:hAnsi="Arial" w:cs="Arial"/>
        <w:sz w:val="12"/>
        <w:szCs w:val="18"/>
      </w:rPr>
      <w:t xml:space="preserve">on the Capsized </w:t>
    </w:r>
    <w:r w:rsidR="00B55FD9">
      <w:rPr>
        <w:rFonts w:ascii="Arial" w:eastAsia="Arial" w:hAnsi="Arial" w:cs="Arial"/>
        <w:sz w:val="12"/>
        <w:szCs w:val="18"/>
      </w:rPr>
      <w:t>Boat</w:t>
    </w:r>
    <w:r w:rsidR="001759CB">
      <w:rPr>
        <w:rFonts w:ascii="Arial" w:eastAsia="Arial" w:hAnsi="Arial" w:cs="Arial"/>
        <w:sz w:val="12"/>
        <w:szCs w:val="18"/>
      </w:rPr>
      <w:t>s</w:t>
    </w:r>
    <w:r w:rsidR="00B55FD9">
      <w:rPr>
        <w:rFonts w:ascii="Arial" w:eastAsia="Arial" w:hAnsi="Arial" w:cs="Arial"/>
        <w:sz w:val="12"/>
        <w:szCs w:val="18"/>
      </w:rPr>
      <w:t xml:space="preserve"> due to Trough of LPA in Iloilo</w:t>
    </w:r>
    <w:r w:rsidR="00AF626F">
      <w:rPr>
        <w:rFonts w:ascii="Arial" w:eastAsia="Arial" w:hAnsi="Arial" w:cs="Arial"/>
        <w:sz w:val="12"/>
        <w:szCs w:val="18"/>
      </w:rPr>
      <w:t xml:space="preserve">-Guimaras Strait, </w:t>
    </w:r>
    <w:r w:rsidR="007532B0">
      <w:rPr>
        <w:rFonts w:ascii="Arial" w:eastAsia="Arial" w:hAnsi="Arial" w:cs="Arial"/>
        <w:sz w:val="12"/>
        <w:szCs w:val="18"/>
      </w:rPr>
      <w:t>16</w:t>
    </w:r>
    <w:r w:rsidR="00080142">
      <w:rPr>
        <w:rFonts w:ascii="Arial" w:eastAsia="Arial" w:hAnsi="Arial" w:cs="Arial"/>
        <w:sz w:val="12"/>
        <w:szCs w:val="18"/>
      </w:rPr>
      <w:t xml:space="preserve"> </w:t>
    </w:r>
    <w:r w:rsidR="00274ECE">
      <w:rPr>
        <w:rFonts w:ascii="Arial" w:eastAsia="Arial" w:hAnsi="Arial" w:cs="Arial"/>
        <w:sz w:val="12"/>
        <w:szCs w:val="18"/>
      </w:rPr>
      <w:t xml:space="preserve">September </w:t>
    </w:r>
    <w:r w:rsidR="00142D07" w:rsidRPr="00142D07">
      <w:rPr>
        <w:rFonts w:ascii="Arial" w:eastAsia="Arial" w:hAnsi="Arial" w:cs="Arial"/>
        <w:sz w:val="12"/>
        <w:szCs w:val="18"/>
      </w:rPr>
      <w:t xml:space="preserve">2019, </w:t>
    </w:r>
    <w:r w:rsidR="008E5579">
      <w:rPr>
        <w:rFonts w:ascii="Arial" w:eastAsia="Arial" w:hAnsi="Arial" w:cs="Arial"/>
        <w:sz w:val="12"/>
        <w:szCs w:val="18"/>
      </w:rPr>
      <w:t>6</w:t>
    </w:r>
    <w:r w:rsidR="006C663B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FFF09" w14:textId="77777777" w:rsidR="00F17A5C" w:rsidRDefault="00F17A5C">
      <w:pPr>
        <w:spacing w:after="0" w:line="240" w:lineRule="auto"/>
      </w:pPr>
      <w:r>
        <w:separator/>
      </w:r>
    </w:p>
  </w:footnote>
  <w:footnote w:type="continuationSeparator" w:id="0">
    <w:p w14:paraId="50DCFEFF" w14:textId="77777777" w:rsidR="00F17A5C" w:rsidRDefault="00F1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E7A"/>
    <w:multiLevelType w:val="hybridMultilevel"/>
    <w:tmpl w:val="9B6AD32A"/>
    <w:lvl w:ilvl="0" w:tplc="953CAB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ACF"/>
    <w:multiLevelType w:val="hybridMultilevel"/>
    <w:tmpl w:val="FE0E20E8"/>
    <w:lvl w:ilvl="0" w:tplc="F75045B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2B2A"/>
    <w:multiLevelType w:val="hybridMultilevel"/>
    <w:tmpl w:val="F0C68FBA"/>
    <w:lvl w:ilvl="0" w:tplc="C3DA333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46F4"/>
    <w:multiLevelType w:val="hybridMultilevel"/>
    <w:tmpl w:val="3C76E1F2"/>
    <w:lvl w:ilvl="0" w:tplc="AB72D70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1533EEC"/>
    <w:multiLevelType w:val="hybridMultilevel"/>
    <w:tmpl w:val="6DA008C6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AB400D6"/>
    <w:multiLevelType w:val="hybridMultilevel"/>
    <w:tmpl w:val="F524F9C4"/>
    <w:lvl w:ilvl="0" w:tplc="1CDA361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F7B19"/>
    <w:multiLevelType w:val="hybridMultilevel"/>
    <w:tmpl w:val="92B80BC0"/>
    <w:lvl w:ilvl="0" w:tplc="1C962F8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00286"/>
    <w:multiLevelType w:val="hybridMultilevel"/>
    <w:tmpl w:val="DC92853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156E4"/>
    <w:multiLevelType w:val="hybridMultilevel"/>
    <w:tmpl w:val="32EA8590"/>
    <w:lvl w:ilvl="0" w:tplc="57A276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2E4C21"/>
    <w:multiLevelType w:val="hybridMultilevel"/>
    <w:tmpl w:val="BBC2A6E0"/>
    <w:lvl w:ilvl="0" w:tplc="F306F460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9"/>
  </w:num>
  <w:num w:numId="8">
    <w:abstractNumId w:val="18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  <w:num w:numId="15">
    <w:abstractNumId w:val="8"/>
  </w:num>
  <w:num w:numId="16">
    <w:abstractNumId w:val="20"/>
  </w:num>
  <w:num w:numId="17">
    <w:abstractNumId w:val="14"/>
  </w:num>
  <w:num w:numId="18">
    <w:abstractNumId w:val="4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534"/>
    <w:rsid w:val="00001EC7"/>
    <w:rsid w:val="000062AF"/>
    <w:rsid w:val="00006D6A"/>
    <w:rsid w:val="000101D0"/>
    <w:rsid w:val="00010B2B"/>
    <w:rsid w:val="00010BAA"/>
    <w:rsid w:val="00012366"/>
    <w:rsid w:val="00012472"/>
    <w:rsid w:val="000154C4"/>
    <w:rsid w:val="00026DD3"/>
    <w:rsid w:val="00031532"/>
    <w:rsid w:val="00042FEB"/>
    <w:rsid w:val="00044E68"/>
    <w:rsid w:val="00046FA7"/>
    <w:rsid w:val="000708D9"/>
    <w:rsid w:val="00076785"/>
    <w:rsid w:val="00080142"/>
    <w:rsid w:val="00083789"/>
    <w:rsid w:val="00090371"/>
    <w:rsid w:val="00093334"/>
    <w:rsid w:val="00094098"/>
    <w:rsid w:val="000955F1"/>
    <w:rsid w:val="00096310"/>
    <w:rsid w:val="000A3B1B"/>
    <w:rsid w:val="000B2F21"/>
    <w:rsid w:val="000E2AEE"/>
    <w:rsid w:val="000E38E9"/>
    <w:rsid w:val="000E3EB7"/>
    <w:rsid w:val="000F4719"/>
    <w:rsid w:val="00103995"/>
    <w:rsid w:val="00103D47"/>
    <w:rsid w:val="00104C0C"/>
    <w:rsid w:val="00105C0B"/>
    <w:rsid w:val="001149A2"/>
    <w:rsid w:val="00122CA0"/>
    <w:rsid w:val="00124F4C"/>
    <w:rsid w:val="001273A3"/>
    <w:rsid w:val="001322D8"/>
    <w:rsid w:val="00133CB5"/>
    <w:rsid w:val="00135103"/>
    <w:rsid w:val="00142D07"/>
    <w:rsid w:val="00152EF9"/>
    <w:rsid w:val="00155842"/>
    <w:rsid w:val="00160189"/>
    <w:rsid w:val="001663A0"/>
    <w:rsid w:val="001759CB"/>
    <w:rsid w:val="001823AB"/>
    <w:rsid w:val="0018434D"/>
    <w:rsid w:val="001846A1"/>
    <w:rsid w:val="001847A6"/>
    <w:rsid w:val="00186433"/>
    <w:rsid w:val="001B2088"/>
    <w:rsid w:val="001B4682"/>
    <w:rsid w:val="001B6619"/>
    <w:rsid w:val="001B76F6"/>
    <w:rsid w:val="001E146A"/>
    <w:rsid w:val="001E5944"/>
    <w:rsid w:val="001F0486"/>
    <w:rsid w:val="00204FE4"/>
    <w:rsid w:val="002060F0"/>
    <w:rsid w:val="00222413"/>
    <w:rsid w:val="00226BCE"/>
    <w:rsid w:val="00227CB2"/>
    <w:rsid w:val="0023194B"/>
    <w:rsid w:val="0024008C"/>
    <w:rsid w:val="00243402"/>
    <w:rsid w:val="00250D5A"/>
    <w:rsid w:val="002621BA"/>
    <w:rsid w:val="00262F03"/>
    <w:rsid w:val="00273A57"/>
    <w:rsid w:val="002741A1"/>
    <w:rsid w:val="00274ECE"/>
    <w:rsid w:val="00275C6A"/>
    <w:rsid w:val="00282674"/>
    <w:rsid w:val="002851FF"/>
    <w:rsid w:val="00292C86"/>
    <w:rsid w:val="00293BD3"/>
    <w:rsid w:val="00293CD5"/>
    <w:rsid w:val="002941CA"/>
    <w:rsid w:val="00295929"/>
    <w:rsid w:val="00296F40"/>
    <w:rsid w:val="002A1279"/>
    <w:rsid w:val="002B1B16"/>
    <w:rsid w:val="002B1E23"/>
    <w:rsid w:val="002B44BD"/>
    <w:rsid w:val="002B79B5"/>
    <w:rsid w:val="002C432E"/>
    <w:rsid w:val="002C7968"/>
    <w:rsid w:val="002D08C8"/>
    <w:rsid w:val="002D320D"/>
    <w:rsid w:val="002D4D2E"/>
    <w:rsid w:val="002D6344"/>
    <w:rsid w:val="002D7DFE"/>
    <w:rsid w:val="002E689A"/>
    <w:rsid w:val="002F05DA"/>
    <w:rsid w:val="002F07D4"/>
    <w:rsid w:val="002F146C"/>
    <w:rsid w:val="002F5643"/>
    <w:rsid w:val="002F57CF"/>
    <w:rsid w:val="00302B08"/>
    <w:rsid w:val="0030786F"/>
    <w:rsid w:val="003108B5"/>
    <w:rsid w:val="00313FED"/>
    <w:rsid w:val="003169F2"/>
    <w:rsid w:val="0031795A"/>
    <w:rsid w:val="00337FEA"/>
    <w:rsid w:val="0035250A"/>
    <w:rsid w:val="00357104"/>
    <w:rsid w:val="00361C86"/>
    <w:rsid w:val="00366FD3"/>
    <w:rsid w:val="00371C7A"/>
    <w:rsid w:val="00375AE7"/>
    <w:rsid w:val="00375C00"/>
    <w:rsid w:val="00377F5A"/>
    <w:rsid w:val="00387EBD"/>
    <w:rsid w:val="00390F4C"/>
    <w:rsid w:val="00391201"/>
    <w:rsid w:val="0039157E"/>
    <w:rsid w:val="00393D07"/>
    <w:rsid w:val="00393EED"/>
    <w:rsid w:val="003C3015"/>
    <w:rsid w:val="003C3AE4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35B57"/>
    <w:rsid w:val="004411B3"/>
    <w:rsid w:val="00454AF0"/>
    <w:rsid w:val="004664E2"/>
    <w:rsid w:val="00474826"/>
    <w:rsid w:val="00475561"/>
    <w:rsid w:val="004840E8"/>
    <w:rsid w:val="00485F03"/>
    <w:rsid w:val="004864BA"/>
    <w:rsid w:val="00490020"/>
    <w:rsid w:val="004A129A"/>
    <w:rsid w:val="004A4E86"/>
    <w:rsid w:val="004B4081"/>
    <w:rsid w:val="004B48A7"/>
    <w:rsid w:val="004B6643"/>
    <w:rsid w:val="004C3428"/>
    <w:rsid w:val="004C4558"/>
    <w:rsid w:val="004D1081"/>
    <w:rsid w:val="004E2AD1"/>
    <w:rsid w:val="004E58E2"/>
    <w:rsid w:val="004F0456"/>
    <w:rsid w:val="004F3CA8"/>
    <w:rsid w:val="00503A30"/>
    <w:rsid w:val="0051326E"/>
    <w:rsid w:val="0051770F"/>
    <w:rsid w:val="005205EB"/>
    <w:rsid w:val="005309D2"/>
    <w:rsid w:val="00532255"/>
    <w:rsid w:val="00564400"/>
    <w:rsid w:val="00580FF2"/>
    <w:rsid w:val="0058313A"/>
    <w:rsid w:val="005838F4"/>
    <w:rsid w:val="00590B6B"/>
    <w:rsid w:val="005924AF"/>
    <w:rsid w:val="005924E0"/>
    <w:rsid w:val="00596FC3"/>
    <w:rsid w:val="005A2012"/>
    <w:rsid w:val="005B2ED7"/>
    <w:rsid w:val="005B6291"/>
    <w:rsid w:val="005B7A1C"/>
    <w:rsid w:val="005B7B3E"/>
    <w:rsid w:val="005C2EF0"/>
    <w:rsid w:val="005C5850"/>
    <w:rsid w:val="005E02F5"/>
    <w:rsid w:val="005F7749"/>
    <w:rsid w:val="00603F41"/>
    <w:rsid w:val="00604C05"/>
    <w:rsid w:val="00605667"/>
    <w:rsid w:val="00605724"/>
    <w:rsid w:val="00613DF1"/>
    <w:rsid w:val="00615DEB"/>
    <w:rsid w:val="0061793C"/>
    <w:rsid w:val="00645DD3"/>
    <w:rsid w:val="0065029D"/>
    <w:rsid w:val="00651F59"/>
    <w:rsid w:val="00662BAE"/>
    <w:rsid w:val="00664B0A"/>
    <w:rsid w:val="006650DE"/>
    <w:rsid w:val="00672917"/>
    <w:rsid w:val="006873A3"/>
    <w:rsid w:val="006953B9"/>
    <w:rsid w:val="0069788A"/>
    <w:rsid w:val="006A6903"/>
    <w:rsid w:val="006B2C2E"/>
    <w:rsid w:val="006B4CFD"/>
    <w:rsid w:val="006B6DC3"/>
    <w:rsid w:val="006B7F71"/>
    <w:rsid w:val="006C663B"/>
    <w:rsid w:val="006C7E5F"/>
    <w:rsid w:val="006D199C"/>
    <w:rsid w:val="006D7B1D"/>
    <w:rsid w:val="006E2AB6"/>
    <w:rsid w:val="006F0656"/>
    <w:rsid w:val="006F11BC"/>
    <w:rsid w:val="006F5474"/>
    <w:rsid w:val="006F7673"/>
    <w:rsid w:val="00702671"/>
    <w:rsid w:val="00705B7C"/>
    <w:rsid w:val="007202DE"/>
    <w:rsid w:val="00721CF9"/>
    <w:rsid w:val="007220AF"/>
    <w:rsid w:val="007313BB"/>
    <w:rsid w:val="0073140C"/>
    <w:rsid w:val="00736A31"/>
    <w:rsid w:val="0073758B"/>
    <w:rsid w:val="0073768C"/>
    <w:rsid w:val="007532B0"/>
    <w:rsid w:val="007550BB"/>
    <w:rsid w:val="00776A1F"/>
    <w:rsid w:val="00794161"/>
    <w:rsid w:val="00795D24"/>
    <w:rsid w:val="007965D4"/>
    <w:rsid w:val="007A4F6E"/>
    <w:rsid w:val="007B1A1B"/>
    <w:rsid w:val="007B3A26"/>
    <w:rsid w:val="007B50B5"/>
    <w:rsid w:val="007D3253"/>
    <w:rsid w:val="007D6598"/>
    <w:rsid w:val="007D6982"/>
    <w:rsid w:val="007D75E2"/>
    <w:rsid w:val="007E0B4B"/>
    <w:rsid w:val="007E0F16"/>
    <w:rsid w:val="007E4E5E"/>
    <w:rsid w:val="007E75A9"/>
    <w:rsid w:val="007F5B94"/>
    <w:rsid w:val="008027EB"/>
    <w:rsid w:val="00806045"/>
    <w:rsid w:val="0081334A"/>
    <w:rsid w:val="0082655B"/>
    <w:rsid w:val="0084366A"/>
    <w:rsid w:val="008524BB"/>
    <w:rsid w:val="00853C77"/>
    <w:rsid w:val="00855505"/>
    <w:rsid w:val="00862F9F"/>
    <w:rsid w:val="00871F0E"/>
    <w:rsid w:val="00873A39"/>
    <w:rsid w:val="00881096"/>
    <w:rsid w:val="00894069"/>
    <w:rsid w:val="008940D7"/>
    <w:rsid w:val="008A0185"/>
    <w:rsid w:val="008B1217"/>
    <w:rsid w:val="008B5E0D"/>
    <w:rsid w:val="008B674B"/>
    <w:rsid w:val="008C6892"/>
    <w:rsid w:val="008C69B2"/>
    <w:rsid w:val="008C6D94"/>
    <w:rsid w:val="008E4068"/>
    <w:rsid w:val="008E5579"/>
    <w:rsid w:val="008F1B32"/>
    <w:rsid w:val="008F1FFB"/>
    <w:rsid w:val="008F3814"/>
    <w:rsid w:val="008F5FF0"/>
    <w:rsid w:val="00901E90"/>
    <w:rsid w:val="00903BCD"/>
    <w:rsid w:val="00910FC4"/>
    <w:rsid w:val="009112F7"/>
    <w:rsid w:val="009143BF"/>
    <w:rsid w:val="0091510D"/>
    <w:rsid w:val="00917101"/>
    <w:rsid w:val="00926FC2"/>
    <w:rsid w:val="00927484"/>
    <w:rsid w:val="009279A3"/>
    <w:rsid w:val="00931158"/>
    <w:rsid w:val="00954C16"/>
    <w:rsid w:val="00970CF8"/>
    <w:rsid w:val="00975BF1"/>
    <w:rsid w:val="009804E3"/>
    <w:rsid w:val="009808ED"/>
    <w:rsid w:val="00982647"/>
    <w:rsid w:val="00985089"/>
    <w:rsid w:val="009A39AF"/>
    <w:rsid w:val="009A7847"/>
    <w:rsid w:val="009B5C96"/>
    <w:rsid w:val="009C2BF6"/>
    <w:rsid w:val="009C3611"/>
    <w:rsid w:val="009D7FD6"/>
    <w:rsid w:val="009E122F"/>
    <w:rsid w:val="009E2494"/>
    <w:rsid w:val="009F618A"/>
    <w:rsid w:val="009F6591"/>
    <w:rsid w:val="00A055F1"/>
    <w:rsid w:val="00A06593"/>
    <w:rsid w:val="00A1443E"/>
    <w:rsid w:val="00A1706A"/>
    <w:rsid w:val="00A3013B"/>
    <w:rsid w:val="00A3080E"/>
    <w:rsid w:val="00A371DE"/>
    <w:rsid w:val="00A424AB"/>
    <w:rsid w:val="00A42AB0"/>
    <w:rsid w:val="00A512DE"/>
    <w:rsid w:val="00A62258"/>
    <w:rsid w:val="00A63054"/>
    <w:rsid w:val="00A74B70"/>
    <w:rsid w:val="00A74D1D"/>
    <w:rsid w:val="00A820CC"/>
    <w:rsid w:val="00A8218F"/>
    <w:rsid w:val="00A87502"/>
    <w:rsid w:val="00A90A4C"/>
    <w:rsid w:val="00A9177A"/>
    <w:rsid w:val="00A919D1"/>
    <w:rsid w:val="00A928F8"/>
    <w:rsid w:val="00A9551D"/>
    <w:rsid w:val="00A96E8B"/>
    <w:rsid w:val="00AA0D7C"/>
    <w:rsid w:val="00AA3944"/>
    <w:rsid w:val="00AA5B99"/>
    <w:rsid w:val="00AB1D54"/>
    <w:rsid w:val="00AB701D"/>
    <w:rsid w:val="00AB767E"/>
    <w:rsid w:val="00AC2C8C"/>
    <w:rsid w:val="00AC4062"/>
    <w:rsid w:val="00AC4B09"/>
    <w:rsid w:val="00AC5192"/>
    <w:rsid w:val="00AC51FC"/>
    <w:rsid w:val="00AC5C1F"/>
    <w:rsid w:val="00AD5D3C"/>
    <w:rsid w:val="00AE3539"/>
    <w:rsid w:val="00AF626F"/>
    <w:rsid w:val="00B176AB"/>
    <w:rsid w:val="00B17722"/>
    <w:rsid w:val="00B274F2"/>
    <w:rsid w:val="00B31859"/>
    <w:rsid w:val="00B40F59"/>
    <w:rsid w:val="00B5580C"/>
    <w:rsid w:val="00B55FD9"/>
    <w:rsid w:val="00B56338"/>
    <w:rsid w:val="00B62851"/>
    <w:rsid w:val="00B641B7"/>
    <w:rsid w:val="00B75DA9"/>
    <w:rsid w:val="00B77E63"/>
    <w:rsid w:val="00B865A2"/>
    <w:rsid w:val="00B86763"/>
    <w:rsid w:val="00BB2F4A"/>
    <w:rsid w:val="00BB581A"/>
    <w:rsid w:val="00BC2AFC"/>
    <w:rsid w:val="00BC433A"/>
    <w:rsid w:val="00BC57D7"/>
    <w:rsid w:val="00BD533D"/>
    <w:rsid w:val="00BE47F2"/>
    <w:rsid w:val="00BF1CAE"/>
    <w:rsid w:val="00BF4431"/>
    <w:rsid w:val="00BF54A7"/>
    <w:rsid w:val="00C018FB"/>
    <w:rsid w:val="00C039EE"/>
    <w:rsid w:val="00C06FB0"/>
    <w:rsid w:val="00C16E9F"/>
    <w:rsid w:val="00C20426"/>
    <w:rsid w:val="00C2287F"/>
    <w:rsid w:val="00C26DCB"/>
    <w:rsid w:val="00C27879"/>
    <w:rsid w:val="00C61BA3"/>
    <w:rsid w:val="00C70690"/>
    <w:rsid w:val="00C71876"/>
    <w:rsid w:val="00C71B5A"/>
    <w:rsid w:val="00C776A7"/>
    <w:rsid w:val="00C779A3"/>
    <w:rsid w:val="00C81BAD"/>
    <w:rsid w:val="00C90531"/>
    <w:rsid w:val="00C9090C"/>
    <w:rsid w:val="00C94159"/>
    <w:rsid w:val="00CA1442"/>
    <w:rsid w:val="00CA691B"/>
    <w:rsid w:val="00CA73C9"/>
    <w:rsid w:val="00CB57AA"/>
    <w:rsid w:val="00CC339E"/>
    <w:rsid w:val="00CC4362"/>
    <w:rsid w:val="00CD1243"/>
    <w:rsid w:val="00CD17BB"/>
    <w:rsid w:val="00CD395F"/>
    <w:rsid w:val="00CE6825"/>
    <w:rsid w:val="00CF10D1"/>
    <w:rsid w:val="00D0357D"/>
    <w:rsid w:val="00D058DF"/>
    <w:rsid w:val="00D05A14"/>
    <w:rsid w:val="00D10EA4"/>
    <w:rsid w:val="00D25916"/>
    <w:rsid w:val="00D27F6E"/>
    <w:rsid w:val="00D42FE8"/>
    <w:rsid w:val="00D430F9"/>
    <w:rsid w:val="00D517A7"/>
    <w:rsid w:val="00D61622"/>
    <w:rsid w:val="00D63CC6"/>
    <w:rsid w:val="00D80CE1"/>
    <w:rsid w:val="00D82280"/>
    <w:rsid w:val="00D84A16"/>
    <w:rsid w:val="00D94F50"/>
    <w:rsid w:val="00DA2CAD"/>
    <w:rsid w:val="00DA52EC"/>
    <w:rsid w:val="00DA6AE4"/>
    <w:rsid w:val="00DB0BD0"/>
    <w:rsid w:val="00DB4B44"/>
    <w:rsid w:val="00DC2272"/>
    <w:rsid w:val="00DC4256"/>
    <w:rsid w:val="00DC458A"/>
    <w:rsid w:val="00DC4717"/>
    <w:rsid w:val="00DC7C16"/>
    <w:rsid w:val="00DD070D"/>
    <w:rsid w:val="00DD16D8"/>
    <w:rsid w:val="00DD3DDF"/>
    <w:rsid w:val="00DE0445"/>
    <w:rsid w:val="00DE2C90"/>
    <w:rsid w:val="00DF04A0"/>
    <w:rsid w:val="00E0380D"/>
    <w:rsid w:val="00E15317"/>
    <w:rsid w:val="00E2294D"/>
    <w:rsid w:val="00E236E0"/>
    <w:rsid w:val="00E277C8"/>
    <w:rsid w:val="00E31DD3"/>
    <w:rsid w:val="00E32112"/>
    <w:rsid w:val="00E3253B"/>
    <w:rsid w:val="00E32DA2"/>
    <w:rsid w:val="00E33FCF"/>
    <w:rsid w:val="00E418EA"/>
    <w:rsid w:val="00E476B6"/>
    <w:rsid w:val="00E53A3A"/>
    <w:rsid w:val="00E56999"/>
    <w:rsid w:val="00E61798"/>
    <w:rsid w:val="00E61E35"/>
    <w:rsid w:val="00E66AEB"/>
    <w:rsid w:val="00E755D3"/>
    <w:rsid w:val="00E757BB"/>
    <w:rsid w:val="00E8312E"/>
    <w:rsid w:val="00E97EC4"/>
    <w:rsid w:val="00EA3452"/>
    <w:rsid w:val="00EB09A1"/>
    <w:rsid w:val="00EB5E75"/>
    <w:rsid w:val="00EC1834"/>
    <w:rsid w:val="00EC24DD"/>
    <w:rsid w:val="00EC2872"/>
    <w:rsid w:val="00EC2BF7"/>
    <w:rsid w:val="00ED336C"/>
    <w:rsid w:val="00ED55FB"/>
    <w:rsid w:val="00EE296D"/>
    <w:rsid w:val="00EE423D"/>
    <w:rsid w:val="00EE4D06"/>
    <w:rsid w:val="00EE56FA"/>
    <w:rsid w:val="00EE646E"/>
    <w:rsid w:val="00EF0E3A"/>
    <w:rsid w:val="00EF2BE1"/>
    <w:rsid w:val="00EF34B8"/>
    <w:rsid w:val="00F001C9"/>
    <w:rsid w:val="00F02CDE"/>
    <w:rsid w:val="00F066B0"/>
    <w:rsid w:val="00F1405E"/>
    <w:rsid w:val="00F15F41"/>
    <w:rsid w:val="00F17A5C"/>
    <w:rsid w:val="00F24B77"/>
    <w:rsid w:val="00F56ECD"/>
    <w:rsid w:val="00F63AF5"/>
    <w:rsid w:val="00F702AC"/>
    <w:rsid w:val="00F7067E"/>
    <w:rsid w:val="00F75D3D"/>
    <w:rsid w:val="00F90196"/>
    <w:rsid w:val="00F95AD3"/>
    <w:rsid w:val="00FA639D"/>
    <w:rsid w:val="00FA665B"/>
    <w:rsid w:val="00FB5AB2"/>
    <w:rsid w:val="00FC3E81"/>
    <w:rsid w:val="00FC545B"/>
    <w:rsid w:val="00FC5578"/>
    <w:rsid w:val="00FC7CDE"/>
    <w:rsid w:val="00FD5407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table" w:styleId="TableGrid">
    <w:name w:val="Table Grid"/>
    <w:basedOn w:val="TableNormal"/>
    <w:uiPriority w:val="59"/>
    <w:rsid w:val="004D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F6FB-BFB5-4201-9DFD-8BADADA6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2</cp:revision>
  <cp:lastPrinted>2019-08-07T00:13:00Z</cp:lastPrinted>
  <dcterms:created xsi:type="dcterms:W3CDTF">2019-09-17T05:46:00Z</dcterms:created>
  <dcterms:modified xsi:type="dcterms:W3CDTF">2019-09-17T05:46:00Z</dcterms:modified>
</cp:coreProperties>
</file>