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932917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824D6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8E2B58">
        <w:rPr>
          <w:rFonts w:ascii="Arial" w:eastAsia="Arial" w:hAnsi="Arial" w:cs="Arial"/>
          <w:b/>
          <w:sz w:val="32"/>
          <w:szCs w:val="24"/>
        </w:rPr>
        <w:t>Effects of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964C73" w:rsidRPr="000824D6" w:rsidRDefault="008E2B58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Localized Thunderstorm</w:t>
      </w:r>
      <w:r w:rsidR="00BE5A72">
        <w:rPr>
          <w:rFonts w:ascii="Arial" w:eastAsia="Arial" w:hAnsi="Arial" w:cs="Arial"/>
          <w:b/>
          <w:sz w:val="32"/>
          <w:szCs w:val="24"/>
        </w:rPr>
        <w:t>s</w:t>
      </w:r>
      <w:r>
        <w:rPr>
          <w:rFonts w:ascii="Arial" w:eastAsia="Arial" w:hAnsi="Arial" w:cs="Arial"/>
          <w:b/>
          <w:sz w:val="32"/>
          <w:szCs w:val="24"/>
        </w:rPr>
        <w:t xml:space="preserve"> in Davao </w:t>
      </w:r>
      <w:r w:rsidR="005C09FC">
        <w:rPr>
          <w:rFonts w:ascii="Arial" w:eastAsia="Arial" w:hAnsi="Arial" w:cs="Arial"/>
          <w:b/>
          <w:sz w:val="32"/>
          <w:szCs w:val="24"/>
        </w:rPr>
        <w:t>Region</w:t>
      </w:r>
    </w:p>
    <w:p w:rsidR="00046FA7" w:rsidRPr="000824D6" w:rsidRDefault="0093291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January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2C5FCF" w:rsidRPr="000824D6">
        <w:rPr>
          <w:rFonts w:ascii="Arial" w:eastAsia="Arial" w:hAnsi="Arial" w:cs="Arial"/>
          <w:sz w:val="24"/>
          <w:szCs w:val="24"/>
        </w:rPr>
        <w:t>PM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32917" w:rsidRPr="00932917" w:rsidRDefault="00932917" w:rsidP="009329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32917">
        <w:rPr>
          <w:rFonts w:ascii="Arial" w:eastAsia="Arial" w:hAnsi="Arial" w:cs="Arial"/>
          <w:i/>
          <w:sz w:val="24"/>
          <w:szCs w:val="24"/>
        </w:rPr>
        <w:t xml:space="preserve">This is the final report on the Effects of </w:t>
      </w:r>
      <w:r w:rsidRPr="00932917">
        <w:rPr>
          <w:rFonts w:ascii="Arial" w:eastAsia="Arial" w:hAnsi="Arial" w:cs="Arial"/>
          <w:i/>
          <w:sz w:val="24"/>
          <w:szCs w:val="24"/>
        </w:rPr>
        <w:t>Localized Thunderstorms in Davao Region</w:t>
      </w:r>
      <w:r w:rsidRPr="00932917">
        <w:rPr>
          <w:rFonts w:ascii="Arial" w:eastAsia="Arial" w:hAnsi="Arial" w:cs="Arial"/>
          <w:i/>
          <w:sz w:val="24"/>
          <w:szCs w:val="24"/>
        </w:rPr>
        <w:t xml:space="preserve"> on </w:t>
      </w:r>
      <w:proofErr w:type="spellStart"/>
      <w:r w:rsidRPr="00932917">
        <w:rPr>
          <w:rFonts w:ascii="Arial" w:eastAsia="Arial" w:hAnsi="Arial" w:cs="Arial"/>
          <w:i/>
          <w:sz w:val="24"/>
          <w:szCs w:val="24"/>
        </w:rPr>
        <w:t>On</w:t>
      </w:r>
      <w:proofErr w:type="spellEnd"/>
      <w:r w:rsidRPr="00932917">
        <w:rPr>
          <w:rFonts w:ascii="Arial" w:eastAsia="Arial" w:hAnsi="Arial" w:cs="Arial"/>
          <w:i/>
          <w:sz w:val="24"/>
          <w:szCs w:val="24"/>
        </w:rPr>
        <w:t xml:space="preserve"> 04 August</w:t>
      </w:r>
      <w:r w:rsidRPr="00932917">
        <w:rPr>
          <w:rFonts w:ascii="Arial" w:eastAsia="Arial" w:hAnsi="Arial" w:cs="Arial"/>
          <w:i/>
          <w:sz w:val="24"/>
          <w:szCs w:val="24"/>
        </w:rPr>
        <w:t xml:space="preserve"> 2019.</w:t>
      </w:r>
    </w:p>
    <w:p w:rsidR="00B47EDA" w:rsidRDefault="0031583C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4E5102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4E510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4E5102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AC7B2A" w:rsidRPr="004E5102">
        <w:rPr>
          <w:rFonts w:ascii="Arial" w:eastAsia="Arial" w:hAnsi="Arial" w:cs="Arial"/>
          <w:i/>
          <w:color w:val="0070C0"/>
          <w:sz w:val="16"/>
          <w:szCs w:val="24"/>
        </w:rPr>
        <w:t xml:space="preserve"> / PAGASA</w:t>
      </w:r>
    </w:p>
    <w:p w:rsidR="00E32256" w:rsidRPr="00E32256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93291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</w:t>
      </w:r>
      <w:r w:rsidR="006A6C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93291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876</w:t>
      </w:r>
      <w:r w:rsidR="00855A7F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93291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47</w:t>
      </w:r>
      <w:r w:rsidR="006A6CDF" w:rsidRPr="006A6C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93291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277</w:t>
      </w:r>
      <w:r w:rsidR="006A6CDF" w:rsidRPr="006A6CD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400BAE">
        <w:rPr>
          <w:rStyle w:val="il"/>
          <w:rFonts w:ascii="Arial" w:hAnsi="Arial" w:cs="Arial"/>
          <w:sz w:val="24"/>
          <w:szCs w:val="24"/>
          <w:shd w:val="clear" w:color="auto" w:fill="FFFFFF"/>
        </w:rPr>
        <w:t xml:space="preserve">effects of localized thunderstorms </w:t>
      </w:r>
      <w:r w:rsidR="00945267" w:rsidRPr="000824D6">
        <w:rPr>
          <w:rFonts w:ascii="Arial" w:eastAsia="Arial" w:hAnsi="Arial" w:cs="Arial"/>
          <w:sz w:val="24"/>
          <w:szCs w:val="24"/>
        </w:rPr>
        <w:t xml:space="preserve">in </w:t>
      </w:r>
      <w:r w:rsidR="006A6CD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32917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400BAE" w:rsidRPr="00400BA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00BAE" w:rsidRPr="00400BAE">
        <w:rPr>
          <w:rFonts w:ascii="Arial" w:eastAsia="Arial" w:hAnsi="Arial" w:cs="Arial"/>
          <w:sz w:val="24"/>
          <w:szCs w:val="24"/>
        </w:rPr>
        <w:t>in Davao</w:t>
      </w:r>
      <w:r w:rsidR="002C5FCF" w:rsidRPr="00400BAE">
        <w:rPr>
          <w:rFonts w:ascii="Arial" w:eastAsia="Arial" w:hAnsi="Arial" w:cs="Arial"/>
          <w:sz w:val="24"/>
          <w:szCs w:val="24"/>
        </w:rPr>
        <w:t xml:space="preserve"> </w:t>
      </w:r>
      <w:r w:rsidR="005C09FC">
        <w:rPr>
          <w:rFonts w:ascii="Arial" w:eastAsia="Arial" w:hAnsi="Arial" w:cs="Arial"/>
          <w:sz w:val="24"/>
          <w:szCs w:val="24"/>
        </w:rPr>
        <w:t>Region</w:t>
      </w:r>
      <w:r w:rsidR="002C5FCF" w:rsidRPr="00400B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00BAE" w:rsidRPr="00400BAE" w:rsidRDefault="00400BAE" w:rsidP="006A6CDF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4"/>
        <w:gridCol w:w="1745"/>
        <w:gridCol w:w="1428"/>
        <w:gridCol w:w="1430"/>
      </w:tblGrid>
      <w:tr w:rsidR="00932917" w:rsidRPr="00932917" w:rsidTr="00932917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9,876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47,277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9,876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47,277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6,458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32,290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6,458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32,290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2,903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2,693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1,983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8,484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7,664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</w:tr>
      <w:tr w:rsidR="00932917" w:rsidRPr="00932917" w:rsidTr="00932917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3,600 </w:t>
            </w:r>
          </w:p>
        </w:tc>
      </w:tr>
      <w:tr w:rsidR="00932917" w:rsidRPr="00932917" w:rsidTr="009329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</w:tbl>
    <w:p w:rsidR="0033412F" w:rsidRPr="000824D6" w:rsidRDefault="00A458FF" w:rsidP="006A6CD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93291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figures is based on the final report submitted by the DSWD-FO XI</w:t>
      </w:r>
    </w:p>
    <w:p w:rsidR="006A6CDF" w:rsidRDefault="007202D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32256" w:rsidRPr="006A6CDF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32917" w:rsidRPr="00932917" w:rsidRDefault="00932917" w:rsidP="00932917">
      <w:pPr>
        <w:pStyle w:val="ListParagraph"/>
        <w:widowControl/>
        <w:numPr>
          <w:ilvl w:val="1"/>
          <w:numId w:val="2"/>
        </w:numPr>
        <w:spacing w:after="0" w:line="240" w:lineRule="auto"/>
        <w:ind w:left="709"/>
        <w:jc w:val="both"/>
        <w:textAlignment w:val="baseline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93291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:rsidR="009A2B81" w:rsidRPr="006A6CDF" w:rsidRDefault="00932917" w:rsidP="006A6CDF">
      <w:pPr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1,088</w:t>
      </w:r>
      <w:r w:rsidR="00DF5361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6A6CDF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</w:t>
      </w:r>
      <w:r w:rsid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693</w:t>
      </w:r>
      <w:r w:rsidR="00DF5361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E27245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>took temporary shelter in</w:t>
      </w:r>
      <w:r w:rsidR="002C5FCF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15</w:t>
      </w:r>
      <w:r w:rsidR="00400BAE"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Evacuation Centers</w:t>
      </w:r>
      <w:r w:rsidR="00400BAE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in Davao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Region </w:t>
      </w:r>
      <w:r w:rsidR="009A2B81"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0824D6" w:rsidRDefault="009A2B81" w:rsidP="009A2B81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0824D6" w:rsidRDefault="009A2B81" w:rsidP="006A6CDF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656"/>
        <w:gridCol w:w="929"/>
        <w:gridCol w:w="1045"/>
        <w:gridCol w:w="886"/>
        <w:gridCol w:w="886"/>
        <w:gridCol w:w="888"/>
        <w:gridCol w:w="875"/>
      </w:tblGrid>
      <w:tr w:rsidR="00932917" w:rsidRPr="00932917" w:rsidTr="00932917">
        <w:trPr>
          <w:trHeight w:val="126"/>
        </w:trPr>
        <w:tc>
          <w:tcPr>
            <w:tcW w:w="2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2917" w:rsidRPr="00932917" w:rsidTr="00932917">
        <w:trPr>
          <w:trHeight w:val="299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2917" w:rsidRPr="00932917" w:rsidTr="00932917">
        <w:trPr>
          <w:trHeight w:val="20"/>
        </w:trPr>
        <w:tc>
          <w:tcPr>
            <w:tcW w:w="2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2917" w:rsidRPr="00932917" w:rsidTr="00932917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5,693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2917" w:rsidRPr="00932917" w:rsidTr="00932917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5,693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2917" w:rsidRPr="00932917" w:rsidTr="00932917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4,760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2917" w:rsidRPr="00932917" w:rsidTr="0093291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4,760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932917" w:rsidRPr="00932917" w:rsidTr="00932917">
        <w:trPr>
          <w:trHeight w:val="20"/>
        </w:trPr>
        <w:tc>
          <w:tcPr>
            <w:tcW w:w="2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2917" w:rsidRPr="00932917" w:rsidTr="0093291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354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917" w:rsidRPr="00932917" w:rsidRDefault="00932917" w:rsidP="009329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932917" w:rsidRPr="000824D6" w:rsidRDefault="00932917" w:rsidP="0093291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figures is based on the final report submitted by the DSWD-FO XI</w:t>
      </w:r>
    </w:p>
    <w:p w:rsidR="00B47EDA" w:rsidRDefault="00775CCF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C00CBE" w:rsidRDefault="00C00CB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00CBE" w:rsidRDefault="00C00CB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00CBE" w:rsidRDefault="00C00CB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00CBE" w:rsidRDefault="00C00CB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C00CBE" w:rsidRDefault="00C00CB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32917" w:rsidRPr="00932917" w:rsidRDefault="00C00CBE" w:rsidP="00932917">
      <w:pPr>
        <w:pStyle w:val="ListParagraph"/>
        <w:widowControl/>
        <w:numPr>
          <w:ilvl w:val="1"/>
          <w:numId w:val="2"/>
        </w:numPr>
        <w:spacing w:after="0" w:line="240" w:lineRule="auto"/>
        <w:ind w:left="709"/>
        <w:jc w:val="both"/>
        <w:textAlignment w:val="baseline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Out</w:t>
      </w:r>
      <w:r w:rsidR="00932917" w:rsidRPr="00932917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:rsidR="00932917" w:rsidRDefault="00932917" w:rsidP="00932917">
      <w:pPr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1,</w:t>
      </w:r>
      <w:r w:rsidR="00C00CB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520</w:t>
      </w:r>
      <w:r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Pr="006A6CDF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="00C00CB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6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,</w:t>
      </w:r>
      <w:r w:rsidR="00C00CBE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828</w:t>
      </w:r>
      <w:r w:rsidRPr="006A6CD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 </w:t>
      </w:r>
      <w:r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took temporary shelter </w:t>
      </w:r>
      <w:r w:rsidR="00C00CBE">
        <w:rPr>
          <w:rFonts w:ascii="Arial" w:eastAsia="Times New Roman" w:hAnsi="Arial" w:cs="Arial"/>
          <w:bCs/>
          <w:sz w:val="24"/>
          <w:szCs w:val="24"/>
          <w:lang w:val="en-US" w:eastAsia="en-US"/>
        </w:rPr>
        <w:t>with their relatives and/or friend</w:t>
      </w:r>
      <w:r w:rsidR="00C00CB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(see Table </w:t>
      </w:r>
      <w:r w:rsidR="00C00CB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3</w:t>
      </w:r>
      <w:r w:rsidRPr="006A6CD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C00CBE" w:rsidRDefault="00C00CBE" w:rsidP="00932917">
      <w:pPr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C00CBE" w:rsidRPr="000824D6" w:rsidRDefault="00C00CBE" w:rsidP="00C00CBE">
      <w:pPr>
        <w:widowControl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3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Out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23"/>
        <w:gridCol w:w="1076"/>
        <w:gridCol w:w="1076"/>
        <w:gridCol w:w="1246"/>
        <w:gridCol w:w="1246"/>
      </w:tblGrid>
      <w:tr w:rsidR="00C00CBE" w:rsidRPr="00C00CBE" w:rsidTr="00C00CBE">
        <w:trPr>
          <w:trHeight w:val="25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6,828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6,828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6,828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2,903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2,693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3,842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3,842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3,022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3,022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C00CBE" w:rsidRPr="00C00CBE" w:rsidTr="00C00CB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83 </w:t>
            </w:r>
          </w:p>
        </w:tc>
      </w:tr>
    </w:tbl>
    <w:p w:rsidR="00C00CBE" w:rsidRPr="000824D6" w:rsidRDefault="00C00CBE" w:rsidP="00C00C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figures is based on the final report submitted by the DSWD-FO XI</w:t>
      </w:r>
    </w:p>
    <w:p w:rsidR="00C00CBE" w:rsidRPr="00C00CBE" w:rsidRDefault="00C00CBE" w:rsidP="00C00C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932917" w:rsidRPr="00E32256" w:rsidRDefault="00932917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87DA6" w:rsidRPr="000824D6" w:rsidRDefault="00E4696C" w:rsidP="0093291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0824D6" w:rsidRDefault="00B47ED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="00A4246A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3225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</w:t>
      </w:r>
      <w:r w:rsidR="00C00CB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26</w:t>
      </w:r>
      <w:r w:rsidR="002D7793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damaged </w:t>
      </w:r>
      <w:r w:rsidR="00E4696C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;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00CB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229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are</w:t>
      </w:r>
      <w:r w:rsidR="00AF08B4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partially </w:t>
      </w:r>
      <w:r w:rsidR="00AF08B4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00CB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497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47EDA">
        <w:rPr>
          <w:rFonts w:ascii="Arial" w:eastAsia="Times New Roman" w:hAnsi="Arial" w:cs="Arial"/>
          <w:bCs/>
          <w:iCs/>
          <w:sz w:val="24"/>
          <w:szCs w:val="24"/>
        </w:rPr>
        <w:t xml:space="preserve">are </w:t>
      </w:r>
      <w:r w:rsidRPr="00B47EDA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totally damaged</w:t>
      </w:r>
      <w:r w:rsidR="00E3225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(see table </w:t>
      </w:r>
      <w:r w:rsidR="00C00CB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4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E32256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C00CB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21"/>
        <w:gridCol w:w="993"/>
        <w:gridCol w:w="1682"/>
        <w:gridCol w:w="1876"/>
      </w:tblGrid>
      <w:tr w:rsidR="00C00CBE" w:rsidRPr="00C00CBE" w:rsidTr="00C00CBE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497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166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C00CBE" w:rsidRPr="00C00CBE" w:rsidTr="00C00CBE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C00CBE" w:rsidRPr="00C00CBE" w:rsidTr="00C00CB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C00CBE" w:rsidRPr="000824D6" w:rsidRDefault="00C00CBE" w:rsidP="00C00CB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changes in the figures is based on the final report submitted by the DSWD-FO XI</w:t>
      </w:r>
    </w:p>
    <w:p w:rsidR="00532D35" w:rsidRDefault="0037361E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0824D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 w:rsidRPr="000824D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32256" w:rsidRPr="00E32256" w:rsidRDefault="00E32256" w:rsidP="00E322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32256" w:rsidRPr="000824D6" w:rsidRDefault="00E32256" w:rsidP="0093291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E32256" w:rsidRDefault="00733316" w:rsidP="00C00CB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 xml:space="preserve">A total of </w:t>
      </w:r>
      <w:r w:rsidRPr="0073331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₱</w:t>
      </w:r>
      <w:r w:rsidR="00C00CBE" w:rsidRPr="00C00CBE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5,154,897.50 </w:t>
      </w:r>
      <w:r>
        <w:rPr>
          <w:rFonts w:ascii="Arial" w:eastAsia="Times New Roman" w:hAnsi="Arial" w:cs="Arial"/>
          <w:bCs/>
          <w:iCs/>
          <w:sz w:val="24"/>
          <w:szCs w:val="24"/>
        </w:rPr>
        <w:t>worth of assistance was provided to the affected families</w:t>
      </w:r>
      <w:r w:rsidR="00C00CBE">
        <w:rPr>
          <w:rFonts w:ascii="Arial" w:eastAsia="Times New Roman" w:hAnsi="Arial" w:cs="Arial"/>
          <w:bCs/>
          <w:iCs/>
          <w:sz w:val="24"/>
          <w:szCs w:val="24"/>
        </w:rPr>
        <w:t xml:space="preserve">; of which 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3,421,087.50</w:t>
      </w:r>
      <w:r w:rsid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00CBE" w:rsidRPr="00C00CBE">
        <w:rPr>
          <w:rFonts w:ascii="Arial" w:hAnsi="Arial" w:cs="Arial"/>
          <w:color w:val="222222"/>
          <w:sz w:val="24"/>
          <w:shd w:val="clear" w:color="auto" w:fill="FFFFFF"/>
        </w:rPr>
        <w:t>from 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C00CBE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,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1,711,900.00 </w:t>
      </w:r>
      <w:r w:rsidR="00C00CBE" w:rsidRPr="00C00CBE">
        <w:rPr>
          <w:rFonts w:ascii="Arial" w:hAnsi="Arial" w:cs="Arial"/>
          <w:color w:val="222222"/>
          <w:sz w:val="24"/>
          <w:shd w:val="clear" w:color="auto" w:fill="FFFFFF"/>
        </w:rPr>
        <w:t>from 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00CBE" w:rsidRPr="00C00CBE">
        <w:rPr>
          <w:rFonts w:ascii="Arial" w:hAnsi="Arial" w:cs="Arial"/>
          <w:color w:val="222222"/>
          <w:sz w:val="24"/>
          <w:shd w:val="clear" w:color="auto" w:fill="FFFFFF"/>
        </w:rPr>
        <w:t>and</w:t>
      </w:r>
      <w:r w:rsidR="00C00CBE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21,910.00</w:t>
      </w:r>
      <w:r w:rsid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00CBE" w:rsidRPr="00C00CBE">
        <w:rPr>
          <w:rFonts w:ascii="Arial" w:hAnsi="Arial" w:cs="Arial"/>
          <w:color w:val="222222"/>
          <w:sz w:val="24"/>
          <w:shd w:val="clear" w:color="auto" w:fill="FFFFFF"/>
        </w:rPr>
        <w:t>from </w:t>
      </w:r>
      <w:r w:rsid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NGO</w:t>
      </w:r>
      <w:r w:rsidR="00C00CBE" w:rsidRPr="00C00CBE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s </w:t>
      </w:r>
      <w:r w:rsidR="00E3225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(see table </w:t>
      </w:r>
      <w:r w:rsidR="00C00CBE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5</w:t>
      </w:r>
      <w:r w:rsidR="00E32256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C00CBE" w:rsidRPr="00C00CBE" w:rsidRDefault="00C00CBE" w:rsidP="00C00CBE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</w:p>
    <w:p w:rsidR="00E32256" w:rsidRPr="000824D6" w:rsidRDefault="00E32256" w:rsidP="00E3225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C00CBE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733316" w:rsidRPr="0073331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83"/>
        <w:gridCol w:w="1255"/>
        <w:gridCol w:w="1256"/>
        <w:gridCol w:w="1129"/>
        <w:gridCol w:w="991"/>
        <w:gridCol w:w="1459"/>
      </w:tblGrid>
      <w:tr w:rsidR="00C00CBE" w:rsidRPr="00C00CBE" w:rsidTr="00C00CBE">
        <w:trPr>
          <w:trHeight w:val="20"/>
          <w:tblHeader/>
        </w:trPr>
        <w:tc>
          <w:tcPr>
            <w:tcW w:w="1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00CBE" w:rsidRPr="00C00CBE" w:rsidTr="00C00CBE">
        <w:trPr>
          <w:trHeight w:val="20"/>
          <w:tblHeader/>
        </w:trPr>
        <w:tc>
          <w:tcPr>
            <w:tcW w:w="1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00CBE" w:rsidRPr="00C00CBE" w:rsidTr="00C00CB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3,421,087.50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1,711,900.00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21,910.00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5,154,897.50 </w:t>
            </w:r>
          </w:p>
        </w:tc>
      </w:tr>
      <w:tr w:rsidR="00C00CBE" w:rsidRPr="00C00CBE" w:rsidTr="00C00CB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3,421,087.50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1,711,900.00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21,910.00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5,154,897.50 </w:t>
            </w:r>
          </w:p>
        </w:tc>
      </w:tr>
      <w:tr w:rsidR="00C00CBE" w:rsidRPr="00C00CBE" w:rsidTr="00C00CB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Compostella</w:t>
            </w:r>
            <w:proofErr w:type="spellEnd"/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3,071,900.00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245,000.00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21,910.00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3,338,810.00 </w:t>
            </w:r>
          </w:p>
        </w:tc>
      </w:tr>
      <w:tr w:rsidR="00C00CBE" w:rsidRPr="00C00CBE" w:rsidTr="00C00CB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3,071,900.00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245,000.00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21,910.00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3,338,810.00 </w:t>
            </w:r>
          </w:p>
        </w:tc>
      </w:tr>
      <w:tr w:rsidR="00C00CBE" w:rsidRPr="00C00CBE" w:rsidTr="00C00CB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33,975.00 </w:t>
            </w:r>
          </w:p>
        </w:tc>
      </w:tr>
      <w:tr w:rsidR="00C00CBE" w:rsidRPr="00C00CBE" w:rsidTr="00C00CB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33,975.00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33,975.00 </w:t>
            </w:r>
          </w:p>
        </w:tc>
      </w:tr>
      <w:tr w:rsidR="00C00CBE" w:rsidRPr="00C00CBE" w:rsidTr="00C00CBE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315,212.50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1,466,900.00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1,782,112.50 </w:t>
            </w:r>
          </w:p>
        </w:tc>
      </w:tr>
      <w:tr w:rsidR="00C00CBE" w:rsidRPr="00C00CBE" w:rsidTr="00C00CB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315,212.50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1,329,600.00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1,644,812.50 </w:t>
            </w:r>
          </w:p>
        </w:tc>
      </w:tr>
      <w:tr w:rsidR="00C00CBE" w:rsidRPr="00C00CBE" w:rsidTr="00C00CB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137,300.00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BE" w:rsidRPr="00C00CBE" w:rsidRDefault="00C00CBE" w:rsidP="00C00C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CB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137,300.00 </w:t>
            </w:r>
          </w:p>
        </w:tc>
      </w:tr>
    </w:tbl>
    <w:p w:rsidR="00532D35" w:rsidRPr="00733316" w:rsidRDefault="00E32256" w:rsidP="007333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E32256" w:rsidRPr="000824D6" w:rsidRDefault="00E3225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X</w:t>
      </w:r>
      <w:r w:rsidR="00AF08B4" w:rsidRPr="000824D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914C6" w:rsidRPr="000824D6" w:rsidTr="000B482B">
        <w:trPr>
          <w:trHeight w:val="189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4C6" w:rsidRPr="00C914C6" w:rsidRDefault="009C72C9" w:rsidP="009C72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733316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733316"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7FE" w:rsidRPr="002A57FE" w:rsidRDefault="000B482B" w:rsidP="009C72C9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9C72C9">
              <w:rPr>
                <w:rFonts w:ascii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9C72C9" w:rsidRPr="009C72C9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0824D6" w:rsidRDefault="009C72C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:rsidR="009C72C9" w:rsidRDefault="009C72C9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9C72C9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AD5F44" w:rsidRDefault="009C72C9" w:rsidP="00B47ED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5402E2" w:rsidRPr="005402E2" w:rsidRDefault="003D749C" w:rsidP="00B47ED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402E2" w:rsidRPr="005402E2" w:rsidRDefault="005402E2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AA51E4" w:rsidRPr="005402E2" w:rsidRDefault="00AA51E4" w:rsidP="005402E2">
      <w:pPr>
        <w:rPr>
          <w:rFonts w:ascii="Arial" w:eastAsia="Arial" w:hAnsi="Arial" w:cs="Arial"/>
          <w:sz w:val="24"/>
          <w:szCs w:val="24"/>
          <w:highlight w:val="white"/>
        </w:rPr>
      </w:pPr>
      <w:bookmarkStart w:id="0" w:name="_GoBack"/>
      <w:bookmarkEnd w:id="0"/>
    </w:p>
    <w:sectPr w:rsidR="00AA51E4" w:rsidRPr="005402E2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C8" w:rsidRDefault="003E39C8">
      <w:pPr>
        <w:spacing w:after="0" w:line="240" w:lineRule="auto"/>
      </w:pPr>
      <w:r>
        <w:separator/>
      </w:r>
    </w:p>
  </w:endnote>
  <w:endnote w:type="continuationSeparator" w:id="0">
    <w:p w:rsidR="003E39C8" w:rsidRDefault="003E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932917">
    <w:pPr>
      <w:pBdr>
        <w:top w:val="nil"/>
        <w:left w:val="nil"/>
        <w:bottom w:val="nil"/>
        <w:right w:val="nil"/>
        <w:between w:val="nil"/>
      </w:pBdr>
      <w:tabs>
        <w:tab w:val="left" w:pos="426"/>
      </w:tabs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9C72C9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9C72C9">
      <w:rPr>
        <w:rFonts w:ascii="Arial" w:hAnsi="Arial" w:cs="Arial"/>
        <w:noProof/>
        <w:sz w:val="16"/>
        <w:szCs w:val="16"/>
      </w:rPr>
      <w:t>3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932917" w:rsidRPr="00932917">
      <w:rPr>
        <w:rFonts w:ascii="Arial" w:eastAsia="Arial" w:hAnsi="Arial" w:cs="Arial"/>
        <w:sz w:val="16"/>
        <w:szCs w:val="16"/>
      </w:rPr>
      <w:t>DSWD DROMIC Terminal Report on the E</w:t>
    </w:r>
    <w:r w:rsidR="00932917">
      <w:rPr>
        <w:rFonts w:ascii="Arial" w:eastAsia="Arial" w:hAnsi="Arial" w:cs="Arial"/>
        <w:sz w:val="16"/>
        <w:szCs w:val="16"/>
      </w:rPr>
      <w:t xml:space="preserve">ffects of </w:t>
    </w:r>
    <w:r w:rsidR="00932917" w:rsidRPr="00932917">
      <w:rPr>
        <w:rFonts w:ascii="Arial" w:eastAsia="Arial" w:hAnsi="Arial" w:cs="Arial"/>
        <w:sz w:val="16"/>
        <w:szCs w:val="16"/>
      </w:rPr>
      <w:t>Localize</w:t>
    </w:r>
    <w:r w:rsidR="00932917">
      <w:rPr>
        <w:rFonts w:ascii="Arial" w:eastAsia="Arial" w:hAnsi="Arial" w:cs="Arial"/>
        <w:sz w:val="16"/>
        <w:szCs w:val="16"/>
      </w:rPr>
      <w:t xml:space="preserve">d Thunderstorms in Davao Region, </w:t>
    </w:r>
    <w:r w:rsidR="00932917" w:rsidRPr="00932917">
      <w:rPr>
        <w:rFonts w:ascii="Arial" w:eastAsia="Arial" w:hAnsi="Arial" w:cs="Arial"/>
        <w:sz w:val="16"/>
        <w:szCs w:val="16"/>
      </w:rPr>
      <w:t>20 January 2021, 6PM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C8" w:rsidRDefault="003E39C8">
      <w:pPr>
        <w:spacing w:after="0" w:line="240" w:lineRule="auto"/>
      </w:pPr>
      <w:r>
        <w:separator/>
      </w:r>
    </w:p>
  </w:footnote>
  <w:footnote w:type="continuationSeparator" w:id="0">
    <w:p w:rsidR="003E39C8" w:rsidRDefault="003E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6B69"/>
    <w:multiLevelType w:val="hybridMultilevel"/>
    <w:tmpl w:val="06EE15BA"/>
    <w:lvl w:ilvl="0" w:tplc="B412BC94">
      <w:start w:val="5"/>
      <w:numFmt w:val="decimalZero"/>
      <w:lvlText w:val="%1"/>
      <w:lvlJc w:val="left"/>
      <w:pPr>
        <w:ind w:left="3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6" w:hanging="360"/>
      </w:pPr>
    </w:lvl>
    <w:lvl w:ilvl="2" w:tplc="3409001B" w:tentative="1">
      <w:start w:val="1"/>
      <w:numFmt w:val="lowerRoman"/>
      <w:lvlText w:val="%3."/>
      <w:lvlJc w:val="right"/>
      <w:pPr>
        <w:ind w:left="1826" w:hanging="180"/>
      </w:pPr>
    </w:lvl>
    <w:lvl w:ilvl="3" w:tplc="3409000F" w:tentative="1">
      <w:start w:val="1"/>
      <w:numFmt w:val="decimal"/>
      <w:lvlText w:val="%4."/>
      <w:lvlJc w:val="left"/>
      <w:pPr>
        <w:ind w:left="2546" w:hanging="360"/>
      </w:pPr>
    </w:lvl>
    <w:lvl w:ilvl="4" w:tplc="34090019" w:tentative="1">
      <w:start w:val="1"/>
      <w:numFmt w:val="lowerLetter"/>
      <w:lvlText w:val="%5."/>
      <w:lvlJc w:val="left"/>
      <w:pPr>
        <w:ind w:left="3266" w:hanging="360"/>
      </w:pPr>
    </w:lvl>
    <w:lvl w:ilvl="5" w:tplc="3409001B" w:tentative="1">
      <w:start w:val="1"/>
      <w:numFmt w:val="lowerRoman"/>
      <w:lvlText w:val="%6."/>
      <w:lvlJc w:val="right"/>
      <w:pPr>
        <w:ind w:left="3986" w:hanging="180"/>
      </w:pPr>
    </w:lvl>
    <w:lvl w:ilvl="6" w:tplc="3409000F" w:tentative="1">
      <w:start w:val="1"/>
      <w:numFmt w:val="decimal"/>
      <w:lvlText w:val="%7."/>
      <w:lvlJc w:val="left"/>
      <w:pPr>
        <w:ind w:left="4706" w:hanging="360"/>
      </w:pPr>
    </w:lvl>
    <w:lvl w:ilvl="7" w:tplc="34090019" w:tentative="1">
      <w:start w:val="1"/>
      <w:numFmt w:val="lowerLetter"/>
      <w:lvlText w:val="%8."/>
      <w:lvlJc w:val="left"/>
      <w:pPr>
        <w:ind w:left="5426" w:hanging="360"/>
      </w:pPr>
    </w:lvl>
    <w:lvl w:ilvl="8" w:tplc="3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B41CE7"/>
    <w:multiLevelType w:val="hybridMultilevel"/>
    <w:tmpl w:val="6798D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1F7C65"/>
    <w:multiLevelType w:val="multilevel"/>
    <w:tmpl w:val="81E6C55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81E6C55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8"/>
  </w:num>
  <w:num w:numId="5">
    <w:abstractNumId w:val="19"/>
  </w:num>
  <w:num w:numId="6">
    <w:abstractNumId w:val="23"/>
  </w:num>
  <w:num w:numId="7">
    <w:abstractNumId w:val="16"/>
  </w:num>
  <w:num w:numId="8">
    <w:abstractNumId w:val="25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28"/>
  </w:num>
  <w:num w:numId="21">
    <w:abstractNumId w:val="21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8"/>
  </w:num>
  <w:num w:numId="25">
    <w:abstractNumId w:val="5"/>
  </w:num>
  <w:num w:numId="26">
    <w:abstractNumId w:val="7"/>
  </w:num>
  <w:num w:numId="27">
    <w:abstractNumId w:val="2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55014"/>
    <w:rsid w:val="00060A3A"/>
    <w:rsid w:val="000708D9"/>
    <w:rsid w:val="00076785"/>
    <w:rsid w:val="000824D6"/>
    <w:rsid w:val="00083789"/>
    <w:rsid w:val="00090371"/>
    <w:rsid w:val="00093334"/>
    <w:rsid w:val="00096310"/>
    <w:rsid w:val="000B482B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F0DA2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9193D"/>
    <w:rsid w:val="001A365D"/>
    <w:rsid w:val="001B2088"/>
    <w:rsid w:val="001B4682"/>
    <w:rsid w:val="001B4DB7"/>
    <w:rsid w:val="001B6619"/>
    <w:rsid w:val="001B76F6"/>
    <w:rsid w:val="001D3208"/>
    <w:rsid w:val="001E5006"/>
    <w:rsid w:val="001E5944"/>
    <w:rsid w:val="001F0486"/>
    <w:rsid w:val="001F6491"/>
    <w:rsid w:val="00204FE4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A57FE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39C8"/>
    <w:rsid w:val="003E5281"/>
    <w:rsid w:val="003F0F20"/>
    <w:rsid w:val="003F12FD"/>
    <w:rsid w:val="003F13F3"/>
    <w:rsid w:val="003F3BA4"/>
    <w:rsid w:val="00400BAE"/>
    <w:rsid w:val="00403349"/>
    <w:rsid w:val="004060BA"/>
    <w:rsid w:val="004063E3"/>
    <w:rsid w:val="0041005A"/>
    <w:rsid w:val="00412747"/>
    <w:rsid w:val="00412A6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102"/>
    <w:rsid w:val="004E58E2"/>
    <w:rsid w:val="004F3CA8"/>
    <w:rsid w:val="005205EB"/>
    <w:rsid w:val="00526FA0"/>
    <w:rsid w:val="0052730D"/>
    <w:rsid w:val="00532D35"/>
    <w:rsid w:val="005402E2"/>
    <w:rsid w:val="00542474"/>
    <w:rsid w:val="00556F6F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C09FC"/>
    <w:rsid w:val="005E0B7E"/>
    <w:rsid w:val="005E11D5"/>
    <w:rsid w:val="005F7749"/>
    <w:rsid w:val="00601422"/>
    <w:rsid w:val="00604C05"/>
    <w:rsid w:val="00610ACE"/>
    <w:rsid w:val="00615231"/>
    <w:rsid w:val="0061793C"/>
    <w:rsid w:val="00623B25"/>
    <w:rsid w:val="0064165F"/>
    <w:rsid w:val="00643590"/>
    <w:rsid w:val="0065029D"/>
    <w:rsid w:val="00651F59"/>
    <w:rsid w:val="006620C4"/>
    <w:rsid w:val="00662BAE"/>
    <w:rsid w:val="006650DE"/>
    <w:rsid w:val="00672369"/>
    <w:rsid w:val="00672917"/>
    <w:rsid w:val="006838A2"/>
    <w:rsid w:val="00683CD6"/>
    <w:rsid w:val="00695551"/>
    <w:rsid w:val="0069567C"/>
    <w:rsid w:val="006958E2"/>
    <w:rsid w:val="00696D5E"/>
    <w:rsid w:val="0069788A"/>
    <w:rsid w:val="006A6903"/>
    <w:rsid w:val="006A6CDF"/>
    <w:rsid w:val="006B6DC3"/>
    <w:rsid w:val="006B7F71"/>
    <w:rsid w:val="006C3723"/>
    <w:rsid w:val="006C514D"/>
    <w:rsid w:val="006C7E5F"/>
    <w:rsid w:val="006D024A"/>
    <w:rsid w:val="006E2AB6"/>
    <w:rsid w:val="006E5D92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3316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38DA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1066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2B58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32917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C72C9"/>
    <w:rsid w:val="009D423A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55F1"/>
    <w:rsid w:val="00A0743B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C7B2A"/>
    <w:rsid w:val="00AD092B"/>
    <w:rsid w:val="00AD5F44"/>
    <w:rsid w:val="00AD6D5F"/>
    <w:rsid w:val="00AE035A"/>
    <w:rsid w:val="00AE3539"/>
    <w:rsid w:val="00AF08B4"/>
    <w:rsid w:val="00AF75A4"/>
    <w:rsid w:val="00B108F4"/>
    <w:rsid w:val="00B12F58"/>
    <w:rsid w:val="00B14315"/>
    <w:rsid w:val="00B17722"/>
    <w:rsid w:val="00B274F2"/>
    <w:rsid w:val="00B30380"/>
    <w:rsid w:val="00B31859"/>
    <w:rsid w:val="00B4083F"/>
    <w:rsid w:val="00B40F59"/>
    <w:rsid w:val="00B4651A"/>
    <w:rsid w:val="00B4720C"/>
    <w:rsid w:val="00B47EDA"/>
    <w:rsid w:val="00B56338"/>
    <w:rsid w:val="00B62851"/>
    <w:rsid w:val="00B75DA9"/>
    <w:rsid w:val="00B84B6E"/>
    <w:rsid w:val="00B865A2"/>
    <w:rsid w:val="00B86763"/>
    <w:rsid w:val="00BA2E62"/>
    <w:rsid w:val="00BB2F4A"/>
    <w:rsid w:val="00BC2AFC"/>
    <w:rsid w:val="00BC57D7"/>
    <w:rsid w:val="00BD2AD0"/>
    <w:rsid w:val="00BE47F2"/>
    <w:rsid w:val="00BE536E"/>
    <w:rsid w:val="00BE5A72"/>
    <w:rsid w:val="00BE5F7F"/>
    <w:rsid w:val="00BF1CAE"/>
    <w:rsid w:val="00C00CB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14C6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01AB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27245"/>
    <w:rsid w:val="00E31DD3"/>
    <w:rsid w:val="00E32112"/>
    <w:rsid w:val="00E32256"/>
    <w:rsid w:val="00E3253B"/>
    <w:rsid w:val="00E32DA2"/>
    <w:rsid w:val="00E33FCF"/>
    <w:rsid w:val="00E36344"/>
    <w:rsid w:val="00E418EA"/>
    <w:rsid w:val="00E440FE"/>
    <w:rsid w:val="00E4696C"/>
    <w:rsid w:val="00E476B6"/>
    <w:rsid w:val="00E56999"/>
    <w:rsid w:val="00E610DE"/>
    <w:rsid w:val="00E61798"/>
    <w:rsid w:val="00E66276"/>
    <w:rsid w:val="00E66AEB"/>
    <w:rsid w:val="00E7523C"/>
    <w:rsid w:val="00E755D3"/>
    <w:rsid w:val="00E8312E"/>
    <w:rsid w:val="00E97EC4"/>
    <w:rsid w:val="00EA0C5A"/>
    <w:rsid w:val="00EA3452"/>
    <w:rsid w:val="00EA537D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EF777B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3943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7A97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  <w:style w:type="paragraph" w:customStyle="1" w:styleId="m-1387777055281165502gmail-msolistparagraph">
    <w:name w:val="m_-1387777055281165502gmail-msolistparagraph"/>
    <w:basedOn w:val="Normal"/>
    <w:rsid w:val="005C09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F2E1-4875-45B1-AAE3-D230D81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2021-01-20T04:26:00Z</dcterms:created>
  <dcterms:modified xsi:type="dcterms:W3CDTF">2021-01-20T04:26:00Z</dcterms:modified>
</cp:coreProperties>
</file>