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68611DFB" w:rsidR="00D567C6" w:rsidRPr="00EC5F21" w:rsidRDefault="007924A6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7067A3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1B127E9A" w14:textId="77777777" w:rsidR="007067A3" w:rsidRDefault="007067A3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067A3">
        <w:rPr>
          <w:rFonts w:ascii="Arial" w:eastAsia="Arial" w:hAnsi="Arial" w:cs="Arial"/>
          <w:b/>
          <w:sz w:val="32"/>
          <w:szCs w:val="24"/>
        </w:rPr>
        <w:t xml:space="preserve">Fire in Incident in </w:t>
      </w:r>
      <w:proofErr w:type="spellStart"/>
      <w:r w:rsidRPr="007067A3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7067A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7067A3">
        <w:rPr>
          <w:rFonts w:ascii="Arial" w:eastAsia="Arial" w:hAnsi="Arial" w:cs="Arial"/>
          <w:b/>
          <w:sz w:val="32"/>
          <w:szCs w:val="24"/>
        </w:rPr>
        <w:t>Dumagoc</w:t>
      </w:r>
      <w:proofErr w:type="spellEnd"/>
      <w:r w:rsidRPr="007067A3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7067A3">
        <w:rPr>
          <w:rFonts w:ascii="Arial" w:eastAsia="Arial" w:hAnsi="Arial" w:cs="Arial"/>
          <w:b/>
          <w:sz w:val="32"/>
          <w:szCs w:val="24"/>
        </w:rPr>
        <w:t>Pagadian</w:t>
      </w:r>
      <w:proofErr w:type="spellEnd"/>
      <w:r w:rsidRPr="007067A3">
        <w:rPr>
          <w:rFonts w:ascii="Arial" w:eastAsia="Arial" w:hAnsi="Arial" w:cs="Arial"/>
          <w:b/>
          <w:sz w:val="32"/>
          <w:szCs w:val="24"/>
        </w:rPr>
        <w:t xml:space="preserve"> City </w:t>
      </w:r>
    </w:p>
    <w:p w14:paraId="27E78F93" w14:textId="3D5769DD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of </w:t>
      </w:r>
      <w:r w:rsidR="007067A3">
        <w:rPr>
          <w:rFonts w:ascii="Arial" w:eastAsia="Arial" w:hAnsi="Arial" w:cs="Arial"/>
          <w:sz w:val="24"/>
          <w:szCs w:val="24"/>
        </w:rPr>
        <w:t>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7067A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7924A6">
        <w:rPr>
          <w:rFonts w:ascii="Arial" w:eastAsia="Arial" w:hAnsi="Arial" w:cs="Arial"/>
          <w:sz w:val="24"/>
          <w:szCs w:val="24"/>
        </w:rPr>
        <w:t>12NN</w:t>
      </w: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5B59ED6F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7067A3">
        <w:rPr>
          <w:rFonts w:ascii="Arial" w:eastAsia="Arial" w:hAnsi="Arial" w:cs="Arial"/>
          <w:sz w:val="24"/>
          <w:szCs w:val="24"/>
        </w:rPr>
        <w:t>30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7067A3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7067A3">
        <w:rPr>
          <w:rFonts w:ascii="Arial" w:eastAsia="Arial" w:hAnsi="Arial" w:cs="Arial"/>
          <w:sz w:val="24"/>
          <w:szCs w:val="24"/>
        </w:rPr>
        <w:t>11:11 A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067A3" w:rsidRPr="007067A3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7067A3" w:rsidRPr="007067A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067A3" w:rsidRPr="007067A3">
        <w:rPr>
          <w:rFonts w:ascii="Arial" w:eastAsia="Arial" w:hAnsi="Arial" w:cs="Arial"/>
          <w:sz w:val="24"/>
          <w:szCs w:val="24"/>
        </w:rPr>
        <w:t>Kahayag</w:t>
      </w:r>
      <w:proofErr w:type="spellEnd"/>
      <w:r w:rsidR="007067A3" w:rsidRPr="007067A3">
        <w:rPr>
          <w:rFonts w:ascii="Arial" w:eastAsia="Arial" w:hAnsi="Arial" w:cs="Arial"/>
          <w:sz w:val="24"/>
          <w:szCs w:val="24"/>
        </w:rPr>
        <w:t xml:space="preserve"> &amp; Sweet Love in Barangay </w:t>
      </w:r>
      <w:proofErr w:type="spellStart"/>
      <w:r w:rsidR="007067A3" w:rsidRPr="007067A3">
        <w:rPr>
          <w:rFonts w:ascii="Arial" w:eastAsia="Arial" w:hAnsi="Arial" w:cs="Arial"/>
          <w:sz w:val="24"/>
          <w:szCs w:val="24"/>
        </w:rPr>
        <w:t>Dumagoc</w:t>
      </w:r>
      <w:proofErr w:type="spellEnd"/>
      <w:r w:rsidR="007067A3" w:rsidRPr="007067A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067A3" w:rsidRPr="007067A3">
        <w:rPr>
          <w:rFonts w:ascii="Arial" w:eastAsia="Arial" w:hAnsi="Arial" w:cs="Arial"/>
          <w:sz w:val="24"/>
          <w:szCs w:val="24"/>
        </w:rPr>
        <w:t>Pagadian</w:t>
      </w:r>
      <w:proofErr w:type="spellEnd"/>
      <w:r w:rsidR="007067A3" w:rsidRPr="007067A3">
        <w:rPr>
          <w:rFonts w:ascii="Arial" w:eastAsia="Arial" w:hAnsi="Arial" w:cs="Arial"/>
          <w:sz w:val="24"/>
          <w:szCs w:val="24"/>
        </w:rPr>
        <w:t xml:space="preserve"> City</w:t>
      </w:r>
      <w:r w:rsidR="007067A3">
        <w:rPr>
          <w:rFonts w:ascii="Arial" w:eastAsia="Arial" w:hAnsi="Arial" w:cs="Arial"/>
          <w:sz w:val="24"/>
          <w:szCs w:val="24"/>
        </w:rPr>
        <w:t>.</w:t>
      </w:r>
      <w:r w:rsidR="007067A3" w:rsidRPr="007067A3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55E3DF50" w14:textId="77F6BE42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661EA2AD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>127</w:t>
      </w:r>
      <w:r w:rsidRPr="007067A3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7067A3">
        <w:rPr>
          <w:rFonts w:ascii="Arial" w:eastAsia="Arial" w:hAnsi="Arial" w:cs="Arial"/>
          <w:b/>
          <w:color w:val="0070C0"/>
          <w:sz w:val="24"/>
          <w:szCs w:val="24"/>
        </w:rPr>
        <w:t>635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gramStart"/>
      <w:r w:rsidRPr="00EC5F21">
        <w:rPr>
          <w:rFonts w:ascii="Arial" w:eastAsia="Arial" w:hAnsi="Arial" w:cs="Arial"/>
          <w:sz w:val="24"/>
          <w:szCs w:val="24"/>
        </w:rPr>
        <w:t>were affected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>Dumagoc</w:t>
      </w:r>
      <w:proofErr w:type="spellEnd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>Pagadian</w:t>
      </w:r>
      <w:proofErr w:type="spellEnd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7067A3" w:rsidRPr="007067A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5F3D9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4" w:type="pct"/>
        <w:tblInd w:w="715" w:type="dxa"/>
        <w:tblLook w:val="04A0" w:firstRow="1" w:lastRow="0" w:firstColumn="1" w:lastColumn="0" w:noHBand="0" w:noVBand="1"/>
      </w:tblPr>
      <w:tblGrid>
        <w:gridCol w:w="359"/>
        <w:gridCol w:w="5761"/>
        <w:gridCol w:w="1170"/>
        <w:gridCol w:w="873"/>
        <w:gridCol w:w="867"/>
      </w:tblGrid>
      <w:tr w:rsidR="007067A3" w:rsidRPr="007067A3" w14:paraId="133F038E" w14:textId="77777777" w:rsidTr="005F3D98">
        <w:trPr>
          <w:trHeight w:val="60"/>
        </w:trPr>
        <w:tc>
          <w:tcPr>
            <w:tcW w:w="3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A8FE3F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2E9CB8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067A3" w:rsidRPr="007067A3" w14:paraId="040DB2D0" w14:textId="77777777" w:rsidTr="005F3D98">
        <w:trPr>
          <w:trHeight w:val="60"/>
        </w:trPr>
        <w:tc>
          <w:tcPr>
            <w:tcW w:w="3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8062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790970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6C05BA" w14:textId="3DD3789B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Families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246398" w14:textId="74C6A95F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Persons </w:t>
            </w:r>
          </w:p>
        </w:tc>
      </w:tr>
      <w:tr w:rsidR="007067A3" w:rsidRPr="007067A3" w14:paraId="3C3FBAAE" w14:textId="77777777" w:rsidTr="005F3D98">
        <w:trPr>
          <w:trHeight w:val="20"/>
        </w:trPr>
        <w:tc>
          <w:tcPr>
            <w:tcW w:w="3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3A0C8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5C0826" w14:textId="51BD3CAF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B17E6F" w14:textId="657070EE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4C3FFE" w14:textId="5394E044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</w:tr>
      <w:tr w:rsidR="007067A3" w:rsidRPr="007067A3" w14:paraId="21C643C3" w14:textId="77777777" w:rsidTr="005F3D98">
        <w:trPr>
          <w:trHeight w:val="20"/>
        </w:trPr>
        <w:tc>
          <w:tcPr>
            <w:tcW w:w="3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98305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4408A" w14:textId="59BBCE26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CD35D" w14:textId="7CC8D1D4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5597A" w14:textId="1428C3F7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</w:tr>
      <w:tr w:rsidR="007067A3" w:rsidRPr="007067A3" w14:paraId="46711825" w14:textId="77777777" w:rsidTr="005F3D98">
        <w:trPr>
          <w:trHeight w:val="20"/>
        </w:trPr>
        <w:tc>
          <w:tcPr>
            <w:tcW w:w="3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24A49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8A013" w14:textId="5C902043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1AC4D" w14:textId="572E1607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BF70B" w14:textId="06363F75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635 </w:t>
            </w:r>
          </w:p>
        </w:tc>
      </w:tr>
      <w:tr w:rsidR="007067A3" w:rsidRPr="007067A3" w14:paraId="11EEC00A" w14:textId="77777777" w:rsidTr="005F3D98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8114A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3985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840D" w14:textId="7041D825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AD4F" w14:textId="6BF2854B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6738" w14:textId="3A4A1536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635 </w:t>
            </w:r>
          </w:p>
        </w:tc>
      </w:tr>
    </w:tbl>
    <w:p w14:paraId="6DAA5B14" w14:textId="111D9FF5" w:rsidR="007067A3" w:rsidRDefault="007067A3" w:rsidP="007067A3">
      <w:pPr>
        <w:spacing w:after="0" w:line="240" w:lineRule="auto"/>
        <w:ind w:firstLine="357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5F3D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proofErr w:type="gramStart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63B2BB04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A880898" w14:textId="77777777" w:rsidR="007067A3" w:rsidRPr="005C09FC" w:rsidRDefault="007067A3" w:rsidP="007067A3">
      <w:pPr>
        <w:pStyle w:val="ListParagraph"/>
        <w:widowControl/>
        <w:numPr>
          <w:ilvl w:val="1"/>
          <w:numId w:val="2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Inside Evacuation Center</w:t>
      </w:r>
      <w:bookmarkStart w:id="0" w:name="_GoBack"/>
      <w:bookmarkEnd w:id="0"/>
    </w:p>
    <w:p w14:paraId="0FBE859D" w14:textId="07F2F97E" w:rsidR="007067A3" w:rsidRPr="005C09FC" w:rsidRDefault="007067A3" w:rsidP="007067A3">
      <w:pPr>
        <w:pStyle w:val="ListParagraph"/>
        <w:widowControl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56</w:t>
      </w:r>
      <w:r w:rsidRPr="005C09F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Pr="005C09FC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5C09F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280</w:t>
      </w:r>
      <w:r w:rsidRPr="005C09F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 </w:t>
      </w:r>
      <w:r w:rsidRPr="005C09FC">
        <w:rPr>
          <w:rFonts w:ascii="Arial" w:eastAsia="Times New Roman" w:hAnsi="Arial" w:cs="Arial"/>
          <w:bCs/>
          <w:sz w:val="24"/>
          <w:szCs w:val="24"/>
          <w:lang w:val="en-US" w:eastAsia="en-US"/>
        </w:rPr>
        <w:t>are</w:t>
      </w:r>
      <w:r w:rsidRPr="005C09F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5C09F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currently staying inside </w:t>
      </w:r>
      <w:r w:rsidR="005F3D98" w:rsidRPr="005F3D98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at </w:t>
      </w:r>
      <w:proofErr w:type="spellStart"/>
      <w:r w:rsidR="005F3D98" w:rsidRPr="005F3D9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Balangasan</w:t>
      </w:r>
      <w:proofErr w:type="spellEnd"/>
      <w:r w:rsidR="005F3D98" w:rsidRPr="005F3D9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Gymnasium </w:t>
      </w:r>
      <w:r w:rsidRPr="005C09F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5F3D98">
      <w:pPr>
        <w:widowControl/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631" w:type="pct"/>
        <w:tblInd w:w="715" w:type="dxa"/>
        <w:tblLook w:val="04A0" w:firstRow="1" w:lastRow="0" w:firstColumn="1" w:lastColumn="0" w:noHBand="0" w:noVBand="1"/>
      </w:tblPr>
      <w:tblGrid>
        <w:gridCol w:w="270"/>
        <w:gridCol w:w="3222"/>
        <w:gridCol w:w="1280"/>
        <w:gridCol w:w="1260"/>
        <w:gridCol w:w="883"/>
        <w:gridCol w:w="617"/>
        <w:gridCol w:w="875"/>
        <w:gridCol w:w="617"/>
      </w:tblGrid>
      <w:tr w:rsidR="007067A3" w:rsidRPr="007067A3" w14:paraId="0BC59E45" w14:textId="77777777" w:rsidTr="005F3D98">
        <w:trPr>
          <w:trHeight w:val="60"/>
        </w:trPr>
        <w:tc>
          <w:tcPr>
            <w:tcW w:w="19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5DFEC7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040636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6F315C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067A3" w:rsidRPr="007067A3" w14:paraId="31DB1EF6" w14:textId="77777777" w:rsidTr="005F3D98">
        <w:trPr>
          <w:trHeight w:val="20"/>
        </w:trPr>
        <w:tc>
          <w:tcPr>
            <w:tcW w:w="19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66F5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9087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F48ED8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8BB6D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67A3" w:rsidRPr="007067A3" w14:paraId="009A51DC" w14:textId="77777777" w:rsidTr="005F3D98">
        <w:trPr>
          <w:trHeight w:val="20"/>
        </w:trPr>
        <w:tc>
          <w:tcPr>
            <w:tcW w:w="19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9F74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D5080C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A28534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DD1BB8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7D3731" w14:textId="1049A786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BB0203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48CAD7" w14:textId="6EC82BEA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7067A3" w:rsidRPr="007067A3" w14:paraId="1F8972C7" w14:textId="77777777" w:rsidTr="005F3D98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33735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A9A7F8" w14:textId="50C952A3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9DCC60" w14:textId="45B3934E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B685AD" w14:textId="1E2DC9EF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2E8A2" w14:textId="488A3D07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35DD3" w14:textId="2F224CA6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0352BA" w14:textId="3B6284EB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</w:tr>
      <w:tr w:rsidR="007067A3" w:rsidRPr="007067A3" w14:paraId="47056723" w14:textId="77777777" w:rsidTr="005F3D98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50186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186B97" w14:textId="1037E439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E447B6" w14:textId="1C062D08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9FF25F" w14:textId="1D137D16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221DE0" w14:textId="3D495724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E0DB7D" w14:textId="4227ED6F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511E54" w14:textId="034250C0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</w:tr>
      <w:tr w:rsidR="007067A3" w:rsidRPr="007067A3" w14:paraId="752EEE5E" w14:textId="77777777" w:rsidTr="005F3D98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295C3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830D5" w14:textId="6DDA116F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630CC" w14:textId="6BD312A1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ADEA6" w14:textId="618CC5C0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C464B" w14:textId="1B3CCAD8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89BC" w14:textId="271052AA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DA6A5" w14:textId="028CC5D0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</w:tr>
      <w:tr w:rsidR="007067A3" w:rsidRPr="007067A3" w14:paraId="6C06DD0B" w14:textId="77777777" w:rsidTr="005F3D9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B719A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F8B0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4650" w14:textId="5142A44B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44C1" w14:textId="1EF88A27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63DA" w14:textId="70450968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5D77" w14:textId="3A636967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6BB5" w14:textId="516FF408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D18C" w14:textId="3274D5D6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280 </w:t>
            </w:r>
          </w:p>
        </w:tc>
      </w:tr>
    </w:tbl>
    <w:p w14:paraId="5341A86B" w14:textId="10692B88" w:rsidR="007067A3" w:rsidRDefault="007067A3" w:rsidP="007067A3">
      <w:pPr>
        <w:spacing w:after="0" w:line="240" w:lineRule="auto"/>
        <w:ind w:firstLine="28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5F3D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proofErr w:type="gramStart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7A50F05" w14:textId="3720194C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738498F" w14:textId="77777777" w:rsidR="005F3D98" w:rsidRPr="005C09FC" w:rsidRDefault="005F3D98" w:rsidP="005F3D98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proofErr w:type="gramStart"/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</w:rPr>
        <w:t>b</w:t>
      </w:r>
      <w:proofErr w:type="gramEnd"/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</w:rPr>
        <w:t>.</w:t>
      </w:r>
      <w:r w:rsidRPr="005C09FC">
        <w:rPr>
          <w:rFonts w:ascii="Times New Roman" w:eastAsia="Times New Roman" w:hAnsi="Times New Roman" w:cs="Times New Roman"/>
          <w:color w:val="002060"/>
          <w:sz w:val="14"/>
          <w:szCs w:val="14"/>
        </w:rPr>
        <w:t>    </w:t>
      </w:r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</w:t>
      </w:r>
    </w:p>
    <w:p w14:paraId="456AFA58" w14:textId="2BACB75F" w:rsidR="005F3D98" w:rsidRPr="005C09FC" w:rsidRDefault="005F3D98" w:rsidP="005F3D98">
      <w:pPr>
        <w:widowControl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222222"/>
        </w:rPr>
      </w:pPr>
      <w:r w:rsidRPr="005C09FC">
        <w:rPr>
          <w:rFonts w:ascii="Arial" w:eastAsia="Times New Roman" w:hAnsi="Arial" w:cs="Arial"/>
          <w:color w:val="000000"/>
          <w:sz w:val="24"/>
          <w:szCs w:val="24"/>
        </w:rPr>
        <w:t>There are</w:t>
      </w:r>
      <w:r w:rsidRPr="005C09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71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C09F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5C09FC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5C09FC">
        <w:rPr>
          <w:rFonts w:ascii="Arial" w:eastAsia="Times New Roman" w:hAnsi="Arial" w:cs="Arial"/>
          <w:color w:val="222222"/>
          <w:sz w:val="24"/>
          <w:szCs w:val="24"/>
        </w:rPr>
        <w:t>or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355</w:t>
      </w:r>
      <w:r w:rsidRPr="005C09F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5C09FC">
        <w:rPr>
          <w:rFonts w:ascii="Arial" w:eastAsia="Times New Roman" w:hAnsi="Arial" w:cs="Arial"/>
          <w:color w:val="222222"/>
          <w:sz w:val="24"/>
          <w:szCs w:val="24"/>
        </w:rPr>
        <w:t> who </w:t>
      </w:r>
      <w:r w:rsidRPr="005C09FC">
        <w:rPr>
          <w:rFonts w:ascii="Arial" w:eastAsia="Times New Roman" w:hAnsi="Arial" w:cs="Arial"/>
          <w:color w:val="000000"/>
          <w:sz w:val="24"/>
          <w:szCs w:val="24"/>
        </w:rPr>
        <w:t>are temporarily staying with their friends and/or relatives (see Table 3).</w:t>
      </w:r>
    </w:p>
    <w:p w14:paraId="3412E480" w14:textId="77777777" w:rsidR="005F3D98" w:rsidRDefault="005F3D98" w:rsidP="005F3D98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</w:p>
    <w:p w14:paraId="53D4D6DE" w14:textId="77777777" w:rsidR="005F3D98" w:rsidRDefault="005F3D98" w:rsidP="005F3D98">
      <w:pPr>
        <w:widowControl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5C09F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3. Number of Displaced Families / Persons Outside Evacuation Center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270"/>
        <w:gridCol w:w="5215"/>
        <w:gridCol w:w="1065"/>
        <w:gridCol w:w="617"/>
        <w:gridCol w:w="1018"/>
        <w:gridCol w:w="837"/>
      </w:tblGrid>
      <w:tr w:rsidR="005F3D98" w:rsidRPr="005F3D98" w14:paraId="6907AF76" w14:textId="77777777" w:rsidTr="005F3D98">
        <w:trPr>
          <w:trHeight w:val="111"/>
        </w:trPr>
        <w:tc>
          <w:tcPr>
            <w:tcW w:w="3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56BE2C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CA756D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F3D98" w:rsidRPr="005F3D98" w14:paraId="2F386E98" w14:textId="77777777" w:rsidTr="005F3D98">
        <w:trPr>
          <w:trHeight w:val="20"/>
        </w:trPr>
        <w:tc>
          <w:tcPr>
            <w:tcW w:w="3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7A56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FB26E8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10812D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3D98" w:rsidRPr="005F3D98" w14:paraId="7A5B6C56" w14:textId="77777777" w:rsidTr="005F3D98">
        <w:trPr>
          <w:trHeight w:val="20"/>
        </w:trPr>
        <w:tc>
          <w:tcPr>
            <w:tcW w:w="3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8F7E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89930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2973B3" w14:textId="5BE5C742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48426A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28B2AC" w14:textId="69BB923B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5F3D98" w:rsidRPr="005F3D98" w14:paraId="18A08601" w14:textId="77777777" w:rsidTr="005F3D98">
        <w:trPr>
          <w:trHeight w:val="2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6AFB41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5D01E" w14:textId="680F2961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DF122" w14:textId="6124E5BE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985DD9" w14:textId="52EDFDDE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355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52605" w14:textId="29CADAA5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355 </w:t>
            </w:r>
          </w:p>
        </w:tc>
      </w:tr>
      <w:tr w:rsidR="005F3D98" w:rsidRPr="005F3D98" w14:paraId="59D1A635" w14:textId="77777777" w:rsidTr="005F3D98">
        <w:trPr>
          <w:trHeight w:val="2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19553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A7D80" w14:textId="68EBC749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7D6401" w14:textId="4381F92C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23F4C" w14:textId="2856116B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355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324A6" w14:textId="0664087A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355 </w:t>
            </w:r>
          </w:p>
        </w:tc>
      </w:tr>
      <w:tr w:rsidR="005F3D98" w:rsidRPr="005F3D98" w14:paraId="3BD32789" w14:textId="77777777" w:rsidTr="005F3D98">
        <w:trPr>
          <w:trHeight w:val="2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2180B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14134" w14:textId="5EF2FD8F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F2E40" w14:textId="7AC82F2C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E163A" w14:textId="06EE3F93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355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7AC20" w14:textId="08DC70A6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355 </w:t>
            </w:r>
          </w:p>
        </w:tc>
      </w:tr>
      <w:tr w:rsidR="005F3D98" w:rsidRPr="005F3D98" w14:paraId="740B5BF0" w14:textId="77777777" w:rsidTr="005F3D9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0796E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2F73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3B5A" w14:textId="3739573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A6BE" w14:textId="741E4F40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7F99" w14:textId="5C8D2FC0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C961" w14:textId="115AF6D2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355 </w:t>
            </w:r>
          </w:p>
        </w:tc>
      </w:tr>
    </w:tbl>
    <w:p w14:paraId="6640979C" w14:textId="77777777" w:rsidR="005F3D98" w:rsidRDefault="005F3D98" w:rsidP="005F3D98">
      <w:pPr>
        <w:spacing w:after="0" w:line="240" w:lineRule="auto"/>
        <w:ind w:firstLine="709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proofErr w:type="gramStart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70529E4" w14:textId="77777777" w:rsidR="005F3D98" w:rsidRDefault="005F3D98" w:rsidP="005F3D98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093B7EF" w14:textId="62254A9E" w:rsidR="00571FD9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C03745B" w14:textId="77777777" w:rsidR="005F3D98" w:rsidRDefault="005F3D98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4B938D6A" w14:textId="77777777" w:rsidR="005F3D98" w:rsidRDefault="005F3D98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76A50AD9" w14:textId="77777777" w:rsidR="005F3D98" w:rsidRDefault="005F3D98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49E23E3" w14:textId="77777777" w:rsidR="005F3D98" w:rsidRPr="00067DF6" w:rsidRDefault="005F3D98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AC22515" w14:textId="268C2BB9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5F3D98">
        <w:rPr>
          <w:rFonts w:ascii="Arial" w:eastAsia="Arial" w:hAnsi="Arial" w:cs="Arial"/>
          <w:b/>
          <w:color w:val="0070C0"/>
          <w:sz w:val="24"/>
          <w:szCs w:val="24"/>
        </w:rPr>
        <w:t xml:space="preserve">119 totally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003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5F3D98">
        <w:rPr>
          <w:rFonts w:ascii="Arial" w:eastAsia="Arial" w:hAnsi="Arial" w:cs="Arial"/>
          <w:color w:val="000000"/>
          <w:sz w:val="24"/>
          <w:szCs w:val="24"/>
        </w:rPr>
        <w:t>4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5214D412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F3D98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269"/>
        <w:gridCol w:w="4682"/>
        <w:gridCol w:w="2438"/>
        <w:gridCol w:w="900"/>
        <w:gridCol w:w="1004"/>
      </w:tblGrid>
      <w:tr w:rsidR="005F3D98" w:rsidRPr="005F3D98" w14:paraId="78C59B37" w14:textId="77777777" w:rsidTr="005F3D98">
        <w:trPr>
          <w:trHeight w:val="60"/>
        </w:trPr>
        <w:tc>
          <w:tcPr>
            <w:tcW w:w="26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B49A86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98BE34" w14:textId="0851353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F3D98" w:rsidRPr="005F3D98" w14:paraId="1AFA2E43" w14:textId="77777777" w:rsidTr="005F3D98">
        <w:trPr>
          <w:trHeight w:val="20"/>
        </w:trPr>
        <w:tc>
          <w:tcPr>
            <w:tcW w:w="26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5DDE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F0DAFA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0D6DAD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358348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F3D98" w:rsidRPr="005F3D98" w14:paraId="3B946F62" w14:textId="77777777" w:rsidTr="005F3D98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560E4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C2E065" w14:textId="25678D40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276D2A" w14:textId="2D073E9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93C25F" w14:textId="30C2681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3D98" w:rsidRPr="005F3D98" w14:paraId="2750B17E" w14:textId="77777777" w:rsidTr="005F3D98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81D745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C55A6" w14:textId="38D26D44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E8425" w14:textId="3606552E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033D1" w14:textId="59008445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3D98" w:rsidRPr="005F3D98" w14:paraId="7CC6F332" w14:textId="77777777" w:rsidTr="005F3D98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5FD12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A94A0" w14:textId="6AA6F27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485FA" w14:textId="02CF730A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4CF70" w14:textId="59AB1102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3D98" w:rsidRPr="005F3D98" w14:paraId="6085CE89" w14:textId="77777777" w:rsidTr="005F3D98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CBA80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ABB9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AF5A" w14:textId="5115946B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CCB0" w14:textId="10D76CF8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503B" w14:textId="747DA11C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D9A61F7" w14:textId="7883C058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proofErr w:type="gramStart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AE9D99D" w14:textId="2FFB8CFE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1F7B061" w14:textId="77777777" w:rsidR="00883225" w:rsidRDefault="0088322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A03D6B" w14:textId="320497B1" w:rsidR="00883225" w:rsidRDefault="00883225" w:rsidP="00883225">
      <w:pPr>
        <w:pStyle w:val="m-4277438642171562527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t>Assistance Provided</w:t>
      </w:r>
    </w:p>
    <w:p w14:paraId="3B4B5901" w14:textId="18EC5988" w:rsidR="00883225" w:rsidRDefault="00883225" w:rsidP="00883225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A total of </w:t>
      </w:r>
      <w:r>
        <w:rPr>
          <w:rFonts w:ascii="Arial" w:hAnsi="Arial" w:cs="Arial"/>
          <w:b/>
          <w:bCs/>
          <w:color w:val="0070C0"/>
        </w:rPr>
        <w:t>₱</w:t>
      </w:r>
      <w:r w:rsidR="005F3D98" w:rsidRPr="005F3D98">
        <w:rPr>
          <w:rFonts w:ascii="Arial" w:hAnsi="Arial" w:cs="Arial"/>
          <w:b/>
          <w:bCs/>
          <w:color w:val="0070C0"/>
        </w:rPr>
        <w:t xml:space="preserve">127,423.50 </w:t>
      </w:r>
      <w:r>
        <w:rPr>
          <w:rFonts w:ascii="Arial" w:hAnsi="Arial" w:cs="Arial"/>
          <w:color w:val="000000"/>
        </w:rPr>
        <w:t xml:space="preserve">worth of assistance </w:t>
      </w:r>
      <w:proofErr w:type="gramStart"/>
      <w:r>
        <w:rPr>
          <w:rFonts w:ascii="Arial" w:hAnsi="Arial" w:cs="Arial"/>
          <w:color w:val="000000"/>
        </w:rPr>
        <w:t>was provided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0070C0"/>
        </w:rPr>
        <w:t>DSWD</w:t>
      </w:r>
      <w:r>
        <w:rPr>
          <w:rFonts w:ascii="Arial" w:hAnsi="Arial" w:cs="Arial"/>
          <w:color w:val="222222"/>
        </w:rPr>
        <w:t xml:space="preserve"> to</w:t>
      </w:r>
      <w:r>
        <w:rPr>
          <w:rFonts w:ascii="Arial" w:hAnsi="Arial" w:cs="Arial"/>
          <w:b/>
          <w:bCs/>
          <w:color w:val="0070C0"/>
        </w:rPr>
        <w:t> </w:t>
      </w:r>
      <w:r>
        <w:rPr>
          <w:rFonts w:ascii="Arial" w:hAnsi="Arial" w:cs="Arial"/>
          <w:color w:val="000000"/>
        </w:rPr>
        <w:t xml:space="preserve">the affected families (see Table </w:t>
      </w:r>
      <w:r w:rsidR="005F3D9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).</w:t>
      </w:r>
    </w:p>
    <w:p w14:paraId="54A254C0" w14:textId="59D8B914" w:rsidR="00883225" w:rsidRDefault="00883225" w:rsidP="00883225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5F3D98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5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0"/>
        <w:gridCol w:w="4658"/>
        <w:gridCol w:w="1272"/>
        <w:gridCol w:w="563"/>
        <w:gridCol w:w="681"/>
        <w:gridCol w:w="901"/>
        <w:gridCol w:w="1038"/>
      </w:tblGrid>
      <w:tr w:rsidR="005F3D98" w:rsidRPr="005F3D98" w14:paraId="30CE797F" w14:textId="77777777" w:rsidTr="005F3D98">
        <w:trPr>
          <w:trHeight w:val="20"/>
        </w:trPr>
        <w:tc>
          <w:tcPr>
            <w:tcW w:w="2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5B2E77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123D82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F3D98" w:rsidRPr="005F3D98" w14:paraId="31A030D3" w14:textId="77777777" w:rsidTr="005F3D98">
        <w:trPr>
          <w:trHeight w:val="20"/>
        </w:trPr>
        <w:tc>
          <w:tcPr>
            <w:tcW w:w="2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32E3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25F499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256C06" w14:textId="734E1E45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ADDEDF" w14:textId="081A4823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4BEFCC" w14:textId="16EC446D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3B3655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F3D98" w:rsidRPr="005F3D98" w14:paraId="4EB9BACB" w14:textId="77777777" w:rsidTr="005F3D98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D5270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806A48" w14:textId="5D696BC5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127,423.50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7A0C98" w14:textId="645BF30A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20527" w14:textId="09D58D69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CC6C27" w14:textId="60016A5A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DFCD8" w14:textId="787082C5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127,423.50 </w:t>
            </w:r>
          </w:p>
        </w:tc>
      </w:tr>
      <w:tr w:rsidR="005F3D98" w:rsidRPr="005F3D98" w14:paraId="347DBF86" w14:textId="77777777" w:rsidTr="005F3D98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FCCCC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079CA" w14:textId="64FD42CC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127,423.50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CFF64" w14:textId="04D452A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E8454" w14:textId="19D712F9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78506" w14:textId="35FCF9D8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37106C" w14:textId="1E2D23BE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127,423.50 </w:t>
            </w:r>
          </w:p>
        </w:tc>
      </w:tr>
      <w:tr w:rsidR="005F3D98" w:rsidRPr="005F3D98" w14:paraId="16DE8230" w14:textId="77777777" w:rsidTr="005F3D98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94BAC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</w:t>
            </w:r>
            <w:proofErr w:type="spellEnd"/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8F713" w14:textId="4CCCEABE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127,423.50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B7BD5" w14:textId="4F4928AC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A4B62" w14:textId="48D10D2E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AC07F" w14:textId="5DFCCD83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7B66F" w14:textId="2EE878EB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127,423.50 </w:t>
            </w:r>
          </w:p>
        </w:tc>
      </w:tr>
      <w:tr w:rsidR="005F3D98" w:rsidRPr="005F3D98" w14:paraId="24FE2C84" w14:textId="77777777" w:rsidTr="005F3D98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53850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3CD7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CD9D" w14:textId="2E94D532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127,423.50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BAC7" w14:textId="33928906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4DB7" w14:textId="58BC297F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551F" w14:textId="7C62F9F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78D3" w14:textId="2A6B189C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127,423.50 </w:t>
            </w:r>
          </w:p>
        </w:tc>
      </w:tr>
    </w:tbl>
    <w:p w14:paraId="4047AE66" w14:textId="77777777" w:rsidR="004C55EC" w:rsidRDefault="004C55EC" w:rsidP="004C55EC">
      <w:pPr>
        <w:spacing w:after="0" w:line="240" w:lineRule="auto"/>
        <w:ind w:firstLine="28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proofErr w:type="gramStart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8FA4DBB" w14:textId="5EF99BFD" w:rsidR="004C55EC" w:rsidRPr="00862F3B" w:rsidRDefault="004C55EC" w:rsidP="004C55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6AEB858C" w14:textId="2D6EF42E" w:rsidR="001149A2" w:rsidRPr="00EC5F21" w:rsidRDefault="0004075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DCBACD6" w:rsidR="00985089" w:rsidRPr="006E2A89" w:rsidRDefault="005F3D98" w:rsidP="005F3D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7AD969E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067A3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9294C76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067A3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3D98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2490C16" w:rsidR="005F3D98" w:rsidRPr="005F3D98" w:rsidRDefault="005F3D98" w:rsidP="005F3D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 September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9D6AE21" w:rsidR="005F3D98" w:rsidRPr="00195635" w:rsidRDefault="005F3D98" w:rsidP="005F3D9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5F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Management Division of the DSWD FO IX is continuously coordinating with the concerned LGU and SWADT-Leader of </w:t>
            </w:r>
            <w:proofErr w:type="spellStart"/>
            <w:r w:rsidRPr="005F3D98">
              <w:rPr>
                <w:rFonts w:ascii="Arial" w:eastAsia="Arial" w:hAnsi="Arial" w:cs="Arial"/>
                <w:color w:val="0070C0"/>
                <w:sz w:val="20"/>
                <w:szCs w:val="24"/>
              </w:rPr>
              <w:t>Pagadian</w:t>
            </w:r>
            <w:proofErr w:type="spellEnd"/>
            <w:r w:rsidRPr="005F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updates and assistance needed.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8568C86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067A3">
        <w:rPr>
          <w:rFonts w:ascii="Arial" w:eastAsia="Arial" w:hAnsi="Arial" w:cs="Arial"/>
          <w:i/>
          <w:sz w:val="20"/>
          <w:szCs w:val="24"/>
        </w:rPr>
        <w:t>IX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512951C7" w14:textId="77777777" w:rsidR="00392F50" w:rsidRPr="006E2A89" w:rsidRDefault="00392F5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781DCE44" w:rsidR="00B223C7" w:rsidRDefault="005F3D98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343D0BB6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70809AB" w14:textId="77777777" w:rsidR="005F3D98" w:rsidRDefault="005F3D98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A67AC01" w14:textId="77777777" w:rsidR="005F3D98" w:rsidRDefault="005F3D98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63E75C2" w14:textId="77777777" w:rsidR="005F3D98" w:rsidRDefault="005F3D98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3873AF" w14:textId="17FA4456" w:rsidR="005F3D98" w:rsidRDefault="005F3D98" w:rsidP="005F3D9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8852B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59654A" wp14:editId="46F197B5">
            <wp:simplePos x="0" y="0"/>
            <wp:positionH relativeFrom="margin">
              <wp:posOffset>-635</wp:posOffset>
            </wp:positionH>
            <wp:positionV relativeFrom="paragraph">
              <wp:posOffset>348615</wp:posOffset>
            </wp:positionV>
            <wp:extent cx="6471920" cy="4853940"/>
            <wp:effectExtent l="0" t="0" r="5080" b="3810"/>
            <wp:wrapSquare wrapText="bothSides"/>
            <wp:docPr id="1" name="Picture 1" descr="C:\Users\mcdagamanuel\AppData\Local\Microsoft\Windows\INetCache\Content.Word\FB_IMG_156714980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agamanuel\AppData\Local\Microsoft\Windows\INetCache\Content.Word\FB_IMG_1567149804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D98">
        <w:rPr>
          <w:rFonts w:ascii="Arial" w:eastAsia="Arial" w:hAnsi="Arial" w:cs="Arial"/>
          <w:b/>
          <w:color w:val="002060"/>
          <w:sz w:val="24"/>
          <w:szCs w:val="24"/>
        </w:rPr>
        <w:t>PHOTO DOCUMENTATION</w:t>
      </w:r>
    </w:p>
    <w:p w14:paraId="6568A730" w14:textId="3CC2CB33" w:rsidR="005F3D98" w:rsidRPr="005F3D98" w:rsidRDefault="005F3D98" w:rsidP="005F3D9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5F3D98" w:rsidRPr="005F3D98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0CCB" w14:textId="77777777" w:rsidR="002A668F" w:rsidRDefault="002A668F">
      <w:pPr>
        <w:spacing w:after="0" w:line="240" w:lineRule="auto"/>
      </w:pPr>
      <w:r>
        <w:separator/>
      </w:r>
    </w:p>
  </w:endnote>
  <w:endnote w:type="continuationSeparator" w:id="0">
    <w:p w14:paraId="0C047761" w14:textId="77777777" w:rsidR="002A668F" w:rsidRDefault="002A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6AC10FA0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1640C1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1640C1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83225">
      <w:rPr>
        <w:rFonts w:ascii="Arial" w:eastAsia="Arial" w:hAnsi="Arial" w:cs="Arial"/>
        <w:sz w:val="12"/>
        <w:szCs w:val="14"/>
      </w:rPr>
      <w:t>DSWD DROMIC Report #</w:t>
    </w:r>
    <w:r w:rsidR="005F3D98">
      <w:rPr>
        <w:rFonts w:ascii="Arial" w:eastAsia="Arial" w:hAnsi="Arial" w:cs="Arial"/>
        <w:sz w:val="12"/>
        <w:szCs w:val="14"/>
      </w:rPr>
      <w:t>1</w:t>
    </w:r>
    <w:r w:rsidR="00D826A1">
      <w:rPr>
        <w:rFonts w:ascii="Arial" w:eastAsia="Arial" w:hAnsi="Arial" w:cs="Arial"/>
        <w:sz w:val="12"/>
        <w:szCs w:val="14"/>
      </w:rPr>
      <w:t xml:space="preserve"> on the </w:t>
    </w:r>
    <w:r w:rsidR="00D826A1" w:rsidRPr="00D826A1">
      <w:rPr>
        <w:rFonts w:ascii="Arial" w:eastAsia="Arial" w:hAnsi="Arial" w:cs="Arial"/>
        <w:sz w:val="12"/>
        <w:szCs w:val="14"/>
      </w:rPr>
      <w:t>Fire In</w:t>
    </w:r>
    <w:r w:rsidR="00D826A1">
      <w:rPr>
        <w:rFonts w:ascii="Arial" w:eastAsia="Arial" w:hAnsi="Arial" w:cs="Arial"/>
        <w:sz w:val="12"/>
        <w:szCs w:val="14"/>
      </w:rPr>
      <w:t xml:space="preserve">cident </w:t>
    </w:r>
    <w:proofErr w:type="spellStart"/>
    <w:r w:rsidR="005F3D98" w:rsidRPr="005F3D98">
      <w:rPr>
        <w:rFonts w:ascii="Arial" w:eastAsia="Arial" w:hAnsi="Arial" w:cs="Arial"/>
        <w:sz w:val="12"/>
        <w:szCs w:val="14"/>
      </w:rPr>
      <w:t>Brgy</w:t>
    </w:r>
    <w:proofErr w:type="spellEnd"/>
    <w:r w:rsidR="005F3D98" w:rsidRPr="005F3D98">
      <w:rPr>
        <w:rFonts w:ascii="Arial" w:eastAsia="Arial" w:hAnsi="Arial" w:cs="Arial"/>
        <w:sz w:val="12"/>
        <w:szCs w:val="14"/>
      </w:rPr>
      <w:t xml:space="preserve"> </w:t>
    </w:r>
    <w:proofErr w:type="spellStart"/>
    <w:r w:rsidR="005F3D98" w:rsidRPr="005F3D98">
      <w:rPr>
        <w:rFonts w:ascii="Arial" w:eastAsia="Arial" w:hAnsi="Arial" w:cs="Arial"/>
        <w:sz w:val="12"/>
        <w:szCs w:val="14"/>
      </w:rPr>
      <w:t>Dumagoc</w:t>
    </w:r>
    <w:proofErr w:type="spellEnd"/>
    <w:r w:rsidR="005F3D98" w:rsidRPr="005F3D98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5F3D98" w:rsidRPr="005F3D98">
      <w:rPr>
        <w:rFonts w:ascii="Arial" w:eastAsia="Arial" w:hAnsi="Arial" w:cs="Arial"/>
        <w:sz w:val="12"/>
        <w:szCs w:val="14"/>
      </w:rPr>
      <w:t>Pagadian</w:t>
    </w:r>
    <w:proofErr w:type="spellEnd"/>
    <w:r w:rsidR="005F3D98" w:rsidRPr="005F3D98">
      <w:rPr>
        <w:rFonts w:ascii="Arial" w:eastAsia="Arial" w:hAnsi="Arial" w:cs="Arial"/>
        <w:sz w:val="12"/>
        <w:szCs w:val="14"/>
      </w:rPr>
      <w:t xml:space="preserve"> City </w:t>
    </w:r>
    <w:r w:rsidR="00883225">
      <w:rPr>
        <w:rFonts w:ascii="Arial" w:eastAsia="Arial" w:hAnsi="Arial" w:cs="Arial"/>
        <w:sz w:val="12"/>
        <w:szCs w:val="14"/>
      </w:rPr>
      <w:t xml:space="preserve">as of </w:t>
    </w:r>
    <w:r w:rsidR="005F3D98">
      <w:rPr>
        <w:rFonts w:ascii="Arial" w:eastAsia="Arial" w:hAnsi="Arial" w:cs="Arial"/>
        <w:sz w:val="12"/>
        <w:szCs w:val="14"/>
      </w:rPr>
      <w:t>1</w:t>
    </w:r>
    <w:r w:rsidR="00883225">
      <w:rPr>
        <w:rFonts w:ascii="Arial" w:eastAsia="Arial" w:hAnsi="Arial" w:cs="Arial"/>
        <w:sz w:val="12"/>
        <w:szCs w:val="14"/>
      </w:rPr>
      <w:t xml:space="preserve"> </w:t>
    </w:r>
    <w:r w:rsidR="005F3D98">
      <w:rPr>
        <w:rFonts w:ascii="Arial" w:eastAsia="Arial" w:hAnsi="Arial" w:cs="Arial"/>
        <w:sz w:val="12"/>
        <w:szCs w:val="14"/>
      </w:rPr>
      <w:t>September</w:t>
    </w:r>
    <w:r w:rsidR="00883225">
      <w:rPr>
        <w:rFonts w:ascii="Arial" w:eastAsia="Arial" w:hAnsi="Arial" w:cs="Arial"/>
        <w:sz w:val="12"/>
        <w:szCs w:val="14"/>
      </w:rPr>
      <w:t xml:space="preserve">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ABFB" w14:textId="77777777" w:rsidR="002A668F" w:rsidRDefault="002A668F">
      <w:pPr>
        <w:spacing w:after="0" w:line="240" w:lineRule="auto"/>
      </w:pPr>
      <w:r>
        <w:separator/>
      </w:r>
    </w:p>
  </w:footnote>
  <w:footnote w:type="continuationSeparator" w:id="0">
    <w:p w14:paraId="4E9B7F7A" w14:textId="77777777" w:rsidR="002A668F" w:rsidRDefault="002A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640C1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A668F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5F3D98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067A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2019-09-01T03:35:00Z</dcterms:created>
  <dcterms:modified xsi:type="dcterms:W3CDTF">2019-09-01T03:40:00Z</dcterms:modified>
</cp:coreProperties>
</file>