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E6868" w:rsidRPr="00451183" w:rsidRDefault="003D09A9" w:rsidP="0045118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51183">
        <w:rPr>
          <w:rFonts w:ascii="Arial" w:eastAsia="Arial" w:hAnsi="Arial" w:cs="Arial"/>
          <w:b/>
          <w:sz w:val="32"/>
          <w:szCs w:val="24"/>
        </w:rPr>
        <w:t>DSWD</w:t>
      </w:r>
      <w:r w:rsidR="00546DEE" w:rsidRPr="00451183">
        <w:rPr>
          <w:rFonts w:ascii="Arial" w:eastAsia="Arial" w:hAnsi="Arial" w:cs="Arial"/>
          <w:b/>
          <w:sz w:val="32"/>
          <w:szCs w:val="24"/>
        </w:rPr>
        <w:t xml:space="preserve"> </w:t>
      </w:r>
      <w:r w:rsidRPr="00451183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451183">
        <w:rPr>
          <w:rFonts w:ascii="Arial" w:eastAsia="Arial" w:hAnsi="Arial" w:cs="Arial"/>
          <w:b/>
          <w:sz w:val="32"/>
          <w:szCs w:val="24"/>
        </w:rPr>
        <w:t xml:space="preserve"> </w:t>
      </w:r>
      <w:r w:rsidRPr="00451183">
        <w:rPr>
          <w:rFonts w:ascii="Arial" w:eastAsia="Arial" w:hAnsi="Arial" w:cs="Arial"/>
          <w:b/>
          <w:sz w:val="32"/>
          <w:szCs w:val="24"/>
        </w:rPr>
        <w:t>Report</w:t>
      </w:r>
      <w:r w:rsidR="00972025" w:rsidRPr="00451183">
        <w:rPr>
          <w:rFonts w:ascii="Arial" w:eastAsia="Arial" w:hAnsi="Arial" w:cs="Arial"/>
          <w:b/>
          <w:sz w:val="32"/>
          <w:szCs w:val="24"/>
        </w:rPr>
        <w:t xml:space="preserve"> </w:t>
      </w:r>
      <w:r w:rsidRPr="00451183">
        <w:rPr>
          <w:rFonts w:ascii="Arial" w:eastAsia="Arial" w:hAnsi="Arial" w:cs="Arial"/>
          <w:b/>
          <w:sz w:val="32"/>
          <w:szCs w:val="24"/>
        </w:rPr>
        <w:t>#</w:t>
      </w:r>
      <w:r w:rsidR="0066015F" w:rsidRPr="00451183">
        <w:rPr>
          <w:rFonts w:ascii="Arial" w:eastAsia="Arial" w:hAnsi="Arial" w:cs="Arial"/>
          <w:b/>
          <w:sz w:val="32"/>
          <w:szCs w:val="24"/>
        </w:rPr>
        <w:t>5</w:t>
      </w:r>
      <w:r w:rsidR="00EC3360" w:rsidRPr="00451183">
        <w:rPr>
          <w:rFonts w:ascii="Arial" w:eastAsia="Arial" w:hAnsi="Arial" w:cs="Arial"/>
          <w:b/>
          <w:sz w:val="32"/>
          <w:szCs w:val="24"/>
        </w:rPr>
        <w:t xml:space="preserve"> </w:t>
      </w:r>
      <w:r w:rsidRPr="00451183">
        <w:rPr>
          <w:rFonts w:ascii="Arial" w:eastAsia="Arial" w:hAnsi="Arial" w:cs="Arial"/>
          <w:b/>
          <w:sz w:val="32"/>
          <w:szCs w:val="24"/>
        </w:rPr>
        <w:t>on</w:t>
      </w:r>
      <w:r w:rsidR="00BE6868" w:rsidRPr="00451183">
        <w:rPr>
          <w:rFonts w:ascii="Arial" w:eastAsia="Arial" w:hAnsi="Arial" w:cs="Arial"/>
          <w:b/>
          <w:sz w:val="32"/>
          <w:szCs w:val="24"/>
        </w:rPr>
        <w:t xml:space="preserve"> the Effects of Southwest Monsoon</w:t>
      </w:r>
    </w:p>
    <w:p w:rsidR="003D796E" w:rsidRPr="00451183" w:rsidRDefault="003D796E" w:rsidP="0045118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51183">
        <w:rPr>
          <w:rFonts w:ascii="Arial" w:eastAsia="Arial" w:hAnsi="Arial" w:cs="Arial"/>
          <w:b/>
          <w:sz w:val="32"/>
          <w:szCs w:val="24"/>
        </w:rPr>
        <w:t xml:space="preserve"> </w:t>
      </w:r>
      <w:r w:rsidR="00A6760B" w:rsidRPr="00451183">
        <w:rPr>
          <w:rFonts w:ascii="Arial" w:eastAsia="Arial" w:hAnsi="Arial" w:cs="Arial"/>
          <w:b/>
          <w:sz w:val="32"/>
          <w:szCs w:val="24"/>
        </w:rPr>
        <w:t xml:space="preserve">Enhanced by </w:t>
      </w:r>
      <w:r w:rsidRPr="00451183">
        <w:rPr>
          <w:rFonts w:ascii="Arial" w:eastAsia="Arial" w:hAnsi="Arial" w:cs="Arial"/>
          <w:b/>
          <w:sz w:val="32"/>
          <w:szCs w:val="24"/>
        </w:rPr>
        <w:t xml:space="preserve">Tropical </w:t>
      </w:r>
      <w:r w:rsidR="007E604B" w:rsidRPr="00451183">
        <w:rPr>
          <w:rFonts w:ascii="Arial" w:eastAsia="Arial" w:hAnsi="Arial" w:cs="Arial"/>
          <w:b/>
          <w:sz w:val="32"/>
          <w:szCs w:val="24"/>
        </w:rPr>
        <w:t>Storm</w:t>
      </w:r>
      <w:r w:rsidRPr="00451183">
        <w:rPr>
          <w:rFonts w:ascii="Arial" w:eastAsia="Arial" w:hAnsi="Arial" w:cs="Arial"/>
          <w:b/>
          <w:sz w:val="32"/>
          <w:szCs w:val="24"/>
        </w:rPr>
        <w:t xml:space="preserve"> </w:t>
      </w:r>
      <w:r w:rsidR="006D56B9" w:rsidRPr="00451183">
        <w:rPr>
          <w:rFonts w:ascii="Arial" w:eastAsia="Arial" w:hAnsi="Arial" w:cs="Arial"/>
          <w:b/>
          <w:sz w:val="32"/>
          <w:szCs w:val="24"/>
        </w:rPr>
        <w:t>“</w:t>
      </w:r>
      <w:r w:rsidR="00BE6868" w:rsidRPr="00451183">
        <w:rPr>
          <w:rFonts w:ascii="Arial" w:eastAsia="Arial" w:hAnsi="Arial" w:cs="Arial"/>
          <w:b/>
          <w:sz w:val="32"/>
          <w:szCs w:val="24"/>
        </w:rPr>
        <w:t>NIMFA</w:t>
      </w:r>
      <w:r w:rsidR="006D56B9" w:rsidRPr="00451183">
        <w:rPr>
          <w:rFonts w:ascii="Arial" w:eastAsia="Arial" w:hAnsi="Arial" w:cs="Arial"/>
          <w:b/>
          <w:sz w:val="32"/>
          <w:szCs w:val="24"/>
        </w:rPr>
        <w:t>”</w:t>
      </w:r>
    </w:p>
    <w:p w:rsidR="00155355" w:rsidRPr="00451183" w:rsidRDefault="003D09A9" w:rsidP="0045118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451183">
        <w:rPr>
          <w:rFonts w:ascii="Arial" w:eastAsia="Arial" w:hAnsi="Arial" w:cs="Arial"/>
          <w:sz w:val="24"/>
          <w:szCs w:val="24"/>
        </w:rPr>
        <w:t>as</w:t>
      </w:r>
      <w:r w:rsidR="00546DEE" w:rsidRPr="00451183">
        <w:rPr>
          <w:rFonts w:ascii="Arial" w:eastAsia="Arial" w:hAnsi="Arial" w:cs="Arial"/>
          <w:sz w:val="24"/>
          <w:szCs w:val="24"/>
        </w:rPr>
        <w:t xml:space="preserve"> </w:t>
      </w:r>
      <w:r w:rsidRPr="00451183">
        <w:rPr>
          <w:rFonts w:ascii="Arial" w:eastAsia="Arial" w:hAnsi="Arial" w:cs="Arial"/>
          <w:sz w:val="24"/>
          <w:szCs w:val="24"/>
        </w:rPr>
        <w:t>of</w:t>
      </w:r>
      <w:r w:rsidR="00546DEE" w:rsidRPr="00451183">
        <w:rPr>
          <w:rFonts w:ascii="Arial" w:eastAsia="Arial" w:hAnsi="Arial" w:cs="Arial"/>
          <w:sz w:val="24"/>
          <w:szCs w:val="24"/>
        </w:rPr>
        <w:t xml:space="preserve"> </w:t>
      </w:r>
      <w:r w:rsidR="0066015F" w:rsidRPr="00451183">
        <w:rPr>
          <w:rFonts w:ascii="Arial" w:eastAsia="Arial" w:hAnsi="Arial" w:cs="Arial"/>
          <w:sz w:val="24"/>
          <w:szCs w:val="24"/>
        </w:rPr>
        <w:t>25</w:t>
      </w:r>
      <w:r w:rsidR="00972025" w:rsidRPr="00451183">
        <w:rPr>
          <w:rFonts w:ascii="Arial" w:eastAsia="Arial" w:hAnsi="Arial" w:cs="Arial"/>
          <w:sz w:val="24"/>
          <w:szCs w:val="24"/>
        </w:rPr>
        <w:t xml:space="preserve"> </w:t>
      </w:r>
      <w:r w:rsidR="00CD6FA2" w:rsidRPr="00451183">
        <w:rPr>
          <w:rFonts w:ascii="Arial" w:eastAsia="Arial" w:hAnsi="Arial" w:cs="Arial"/>
          <w:sz w:val="24"/>
          <w:szCs w:val="24"/>
        </w:rPr>
        <w:t>September</w:t>
      </w:r>
      <w:r w:rsidR="005156DC" w:rsidRPr="00451183">
        <w:rPr>
          <w:rFonts w:ascii="Arial" w:eastAsia="Arial" w:hAnsi="Arial" w:cs="Arial"/>
          <w:sz w:val="24"/>
          <w:szCs w:val="24"/>
        </w:rPr>
        <w:t xml:space="preserve"> </w:t>
      </w:r>
      <w:r w:rsidR="003C0BF5" w:rsidRPr="00451183">
        <w:rPr>
          <w:rFonts w:ascii="Arial" w:eastAsia="Arial" w:hAnsi="Arial" w:cs="Arial"/>
          <w:sz w:val="24"/>
          <w:szCs w:val="24"/>
        </w:rPr>
        <w:t>2019</w:t>
      </w:r>
      <w:r w:rsidRPr="00451183">
        <w:rPr>
          <w:rFonts w:ascii="Arial" w:eastAsia="Arial" w:hAnsi="Arial" w:cs="Arial"/>
          <w:sz w:val="24"/>
          <w:szCs w:val="24"/>
        </w:rPr>
        <w:t>,</w:t>
      </w:r>
      <w:r w:rsidR="00546DEE" w:rsidRPr="00451183">
        <w:rPr>
          <w:rFonts w:ascii="Arial" w:eastAsia="Arial" w:hAnsi="Arial" w:cs="Arial"/>
          <w:sz w:val="24"/>
          <w:szCs w:val="24"/>
        </w:rPr>
        <w:t xml:space="preserve"> </w:t>
      </w:r>
      <w:r w:rsidR="0066015F" w:rsidRPr="00451183">
        <w:rPr>
          <w:rFonts w:ascii="Arial" w:eastAsia="Arial" w:hAnsi="Arial" w:cs="Arial"/>
          <w:sz w:val="24"/>
          <w:szCs w:val="24"/>
        </w:rPr>
        <w:t>6</w:t>
      </w:r>
      <w:r w:rsidR="007412EE" w:rsidRPr="00451183">
        <w:rPr>
          <w:rFonts w:ascii="Arial" w:eastAsia="Arial" w:hAnsi="Arial" w:cs="Arial"/>
          <w:sz w:val="24"/>
          <w:szCs w:val="24"/>
        </w:rPr>
        <w:t>PM</w:t>
      </w:r>
    </w:p>
    <w:p w:rsidR="00CA5761" w:rsidRPr="00451183" w:rsidRDefault="00CA5761" w:rsidP="00451183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D8041D" w:rsidRPr="00451183" w:rsidRDefault="00114D5E" w:rsidP="00451183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51183">
        <w:rPr>
          <w:rFonts w:ascii="Arial" w:hAnsi="Arial" w:cs="Arial"/>
          <w:b/>
          <w:color w:val="002060"/>
          <w:sz w:val="28"/>
        </w:rPr>
        <w:t>Situation Overview</w:t>
      </w:r>
    </w:p>
    <w:p w:rsidR="00876234" w:rsidRPr="00451183" w:rsidRDefault="00876234" w:rsidP="00451183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:rsidR="00D8041D" w:rsidRPr="00451183" w:rsidRDefault="00157FAD" w:rsidP="00451183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sz w:val="28"/>
        </w:rPr>
      </w:pPr>
      <w:r w:rsidRPr="00451183">
        <w:rPr>
          <w:rFonts w:ascii="Arial" w:hAnsi="Arial" w:cs="Arial"/>
          <w:sz w:val="28"/>
        </w:rPr>
        <w:t>On 17</w:t>
      </w:r>
      <w:r w:rsidR="00876234" w:rsidRPr="00451183">
        <w:rPr>
          <w:rFonts w:ascii="Arial" w:hAnsi="Arial" w:cs="Arial"/>
          <w:sz w:val="28"/>
        </w:rPr>
        <w:t xml:space="preserve"> September 2019</w:t>
      </w:r>
      <w:r w:rsidR="00342DCE" w:rsidRPr="00451183">
        <w:rPr>
          <w:rFonts w:ascii="Arial" w:hAnsi="Arial" w:cs="Arial"/>
          <w:sz w:val="28"/>
        </w:rPr>
        <w:t>,</w:t>
      </w:r>
      <w:r w:rsidR="00A36C78" w:rsidRPr="00451183">
        <w:rPr>
          <w:rFonts w:ascii="Arial" w:hAnsi="Arial" w:cs="Arial"/>
          <w:sz w:val="28"/>
        </w:rPr>
        <w:t xml:space="preserve"> Tropical Depression “</w:t>
      </w:r>
      <w:proofErr w:type="spellStart"/>
      <w:r w:rsidR="00A36C78" w:rsidRPr="00451183">
        <w:rPr>
          <w:rFonts w:ascii="Arial" w:hAnsi="Arial" w:cs="Arial"/>
          <w:sz w:val="28"/>
        </w:rPr>
        <w:t>Nimfa</w:t>
      </w:r>
      <w:proofErr w:type="spellEnd"/>
      <w:r w:rsidR="00A36C78" w:rsidRPr="00451183">
        <w:rPr>
          <w:rFonts w:ascii="Arial" w:hAnsi="Arial" w:cs="Arial"/>
          <w:sz w:val="28"/>
        </w:rPr>
        <w:t xml:space="preserve">” </w:t>
      </w:r>
      <w:r w:rsidR="00342DCE" w:rsidRPr="00451183">
        <w:rPr>
          <w:rFonts w:ascii="Arial" w:hAnsi="Arial" w:cs="Arial"/>
          <w:sz w:val="28"/>
        </w:rPr>
        <w:t>was</w:t>
      </w:r>
      <w:r w:rsidR="00A36C78" w:rsidRPr="00451183">
        <w:rPr>
          <w:rFonts w:ascii="Arial" w:hAnsi="Arial" w:cs="Arial"/>
          <w:sz w:val="28"/>
        </w:rPr>
        <w:t xml:space="preserve"> </w:t>
      </w:r>
      <w:r w:rsidR="00342DCE" w:rsidRPr="00451183">
        <w:rPr>
          <w:rFonts w:ascii="Arial" w:hAnsi="Arial" w:cs="Arial"/>
          <w:sz w:val="28"/>
        </w:rPr>
        <w:t xml:space="preserve">slowly </w:t>
      </w:r>
      <w:r w:rsidR="00A36C78" w:rsidRPr="00451183">
        <w:rPr>
          <w:rFonts w:ascii="Arial" w:hAnsi="Arial" w:cs="Arial"/>
          <w:sz w:val="28"/>
        </w:rPr>
        <w:t>moving west northwestward over the northern portion of the Philippine Sea</w:t>
      </w:r>
      <w:r w:rsidRPr="00451183">
        <w:rPr>
          <w:rFonts w:ascii="Arial" w:hAnsi="Arial" w:cs="Arial"/>
          <w:sz w:val="28"/>
        </w:rPr>
        <w:t xml:space="preserve"> and intensified into a severe Tropical Storm on 19</w:t>
      </w:r>
      <w:r w:rsidR="00451DD2" w:rsidRPr="00451183">
        <w:rPr>
          <w:rFonts w:ascii="Arial" w:hAnsi="Arial" w:cs="Arial"/>
          <w:sz w:val="28"/>
        </w:rPr>
        <w:t xml:space="preserve"> September 2019</w:t>
      </w:r>
      <w:r w:rsidR="00342DCE" w:rsidRPr="00451183">
        <w:rPr>
          <w:rFonts w:ascii="Arial" w:hAnsi="Arial" w:cs="Arial"/>
          <w:sz w:val="28"/>
        </w:rPr>
        <w:t>.</w:t>
      </w:r>
      <w:r w:rsidR="00876234" w:rsidRPr="00451183">
        <w:rPr>
          <w:rFonts w:ascii="Arial" w:hAnsi="Arial" w:cs="Arial"/>
          <w:sz w:val="28"/>
        </w:rPr>
        <w:t xml:space="preserve"> TS “</w:t>
      </w:r>
      <w:proofErr w:type="spellStart"/>
      <w:r w:rsidR="00876234" w:rsidRPr="00451183">
        <w:rPr>
          <w:rFonts w:ascii="Arial" w:hAnsi="Arial" w:cs="Arial"/>
          <w:sz w:val="28"/>
        </w:rPr>
        <w:t>Nimfa</w:t>
      </w:r>
      <w:proofErr w:type="spellEnd"/>
      <w:r w:rsidR="00876234" w:rsidRPr="00451183">
        <w:rPr>
          <w:rFonts w:ascii="Arial" w:hAnsi="Arial" w:cs="Arial"/>
          <w:sz w:val="28"/>
        </w:rPr>
        <w:t>” exited the Philipp</w:t>
      </w:r>
      <w:r w:rsidR="00A36C78" w:rsidRPr="00451183">
        <w:rPr>
          <w:rFonts w:ascii="Arial" w:hAnsi="Arial" w:cs="Arial"/>
          <w:sz w:val="28"/>
        </w:rPr>
        <w:t>ine Area of Responsibility (PAR) on 21</w:t>
      </w:r>
      <w:r w:rsidR="00876234" w:rsidRPr="00451183">
        <w:rPr>
          <w:rFonts w:ascii="Arial" w:hAnsi="Arial" w:cs="Arial"/>
          <w:sz w:val="28"/>
        </w:rPr>
        <w:t xml:space="preserve"> September 2019.</w:t>
      </w:r>
    </w:p>
    <w:p w:rsidR="00151EA5" w:rsidRPr="00451183" w:rsidRDefault="00A81C78" w:rsidP="00451183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451183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Pr="00451183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="00CE7C6C" w:rsidRPr="00451183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451183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451183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 xml:space="preserve">DOST-PAGASA </w:t>
      </w:r>
      <w:r w:rsidR="00CE7C6C" w:rsidRPr="00451183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Sever</w:t>
      </w:r>
      <w:r w:rsidRPr="00451183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 w:rsidR="00CE7C6C" w:rsidRPr="00451183">
        <w:rPr>
          <w:rFonts w:ascii="Arial" w:hAnsi="Arial" w:cs="Arial"/>
          <w:i/>
          <w:color w:val="0070C0"/>
          <w:sz w:val="16"/>
          <w:szCs w:val="24"/>
        </w:rPr>
        <w:t>e Weather Bulletin</w:t>
      </w:r>
      <w:bookmarkStart w:id="6" w:name="_Prepositioned_Resources:_Stockpile_1"/>
      <w:bookmarkEnd w:id="6"/>
    </w:p>
    <w:p w:rsidR="0041557E" w:rsidRPr="00451183" w:rsidRDefault="0041557E" w:rsidP="0045118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BA469F" w:rsidRPr="00451183" w:rsidRDefault="00BA469F" w:rsidP="00451183">
      <w:pPr>
        <w:pStyle w:val="ListParagraph"/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451183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 of Affected Families / Persons</w:t>
      </w:r>
    </w:p>
    <w:p w:rsidR="00BA469F" w:rsidRPr="00451183" w:rsidRDefault="00BA469F" w:rsidP="00451183">
      <w:pPr>
        <w:widowControl/>
        <w:spacing w:after="0" w:line="240" w:lineRule="auto"/>
        <w:ind w:left="27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51183">
        <w:rPr>
          <w:rFonts w:ascii="Arial" w:eastAsia="Times New Roman" w:hAnsi="Arial" w:cs="Arial"/>
          <w:bCs/>
          <w:sz w:val="24"/>
          <w:szCs w:val="24"/>
        </w:rPr>
        <w:t>A total of</w:t>
      </w:r>
      <w:r w:rsidRPr="0045118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6015F" w:rsidRPr="00451183">
        <w:rPr>
          <w:rFonts w:ascii="Arial" w:eastAsia="Times New Roman" w:hAnsi="Arial" w:cs="Arial"/>
          <w:b/>
          <w:bCs/>
          <w:color w:val="0070C0"/>
          <w:sz w:val="24"/>
          <w:szCs w:val="24"/>
        </w:rPr>
        <w:t>8,964</w:t>
      </w:r>
      <w:r w:rsidRPr="0045118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451183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451183">
        <w:rPr>
          <w:rFonts w:ascii="Arial" w:eastAsia="Times New Roman" w:hAnsi="Arial" w:cs="Arial"/>
          <w:sz w:val="24"/>
          <w:szCs w:val="24"/>
        </w:rPr>
        <w:t xml:space="preserve">or </w:t>
      </w:r>
      <w:r w:rsidR="0066015F" w:rsidRPr="00451183">
        <w:rPr>
          <w:rFonts w:ascii="Arial" w:eastAsia="Times New Roman" w:hAnsi="Arial" w:cs="Arial"/>
          <w:b/>
          <w:bCs/>
          <w:color w:val="0070C0"/>
          <w:sz w:val="24"/>
          <w:szCs w:val="24"/>
        </w:rPr>
        <w:t>42,393</w:t>
      </w:r>
      <w:r w:rsidRPr="0045118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 </w:t>
      </w:r>
      <w:r w:rsidRPr="00451183">
        <w:rPr>
          <w:rFonts w:ascii="Arial" w:eastAsia="Times New Roman" w:hAnsi="Arial" w:cs="Arial"/>
          <w:sz w:val="24"/>
          <w:szCs w:val="24"/>
        </w:rPr>
        <w:t xml:space="preserve">were affected by the effects of </w:t>
      </w:r>
      <w:r w:rsidR="00AD5893" w:rsidRPr="00451183">
        <w:rPr>
          <w:rFonts w:ascii="Arial" w:eastAsia="Times New Roman" w:hAnsi="Arial" w:cs="Arial"/>
          <w:sz w:val="24"/>
          <w:szCs w:val="24"/>
        </w:rPr>
        <w:t xml:space="preserve">Southwest Monsoon enhanced by </w:t>
      </w:r>
      <w:r w:rsidRPr="00451183">
        <w:rPr>
          <w:rFonts w:ascii="Arial" w:eastAsia="Times New Roman" w:hAnsi="Arial" w:cs="Arial"/>
          <w:sz w:val="24"/>
          <w:szCs w:val="24"/>
        </w:rPr>
        <w:t xml:space="preserve">Tropical </w:t>
      </w:r>
      <w:r w:rsidR="0087141F" w:rsidRPr="00451183">
        <w:rPr>
          <w:rFonts w:ascii="Arial" w:eastAsia="Times New Roman" w:hAnsi="Arial" w:cs="Arial"/>
          <w:sz w:val="24"/>
          <w:szCs w:val="24"/>
        </w:rPr>
        <w:t>Storm</w:t>
      </w:r>
      <w:r w:rsidRPr="00451183">
        <w:rPr>
          <w:rFonts w:ascii="Arial" w:eastAsia="Times New Roman" w:hAnsi="Arial" w:cs="Arial"/>
          <w:sz w:val="24"/>
          <w:szCs w:val="24"/>
        </w:rPr>
        <w:t xml:space="preserve"> </w:t>
      </w:r>
      <w:r w:rsidR="00AD5893" w:rsidRPr="00451183">
        <w:rPr>
          <w:rFonts w:ascii="Arial" w:eastAsia="Times New Roman" w:hAnsi="Arial" w:cs="Arial"/>
          <w:sz w:val="24"/>
          <w:szCs w:val="24"/>
        </w:rPr>
        <w:t>“</w:t>
      </w:r>
      <w:proofErr w:type="spellStart"/>
      <w:r w:rsidR="00454900" w:rsidRPr="00451183">
        <w:rPr>
          <w:rFonts w:ascii="Arial" w:eastAsia="Times New Roman" w:hAnsi="Arial" w:cs="Arial"/>
          <w:sz w:val="24"/>
          <w:szCs w:val="24"/>
        </w:rPr>
        <w:t>Nimfa</w:t>
      </w:r>
      <w:proofErr w:type="spellEnd"/>
      <w:r w:rsidR="00AD5893" w:rsidRPr="00451183">
        <w:rPr>
          <w:rFonts w:ascii="Arial" w:eastAsia="Times New Roman" w:hAnsi="Arial" w:cs="Arial"/>
          <w:sz w:val="24"/>
          <w:szCs w:val="24"/>
        </w:rPr>
        <w:t>”</w:t>
      </w:r>
      <w:r w:rsidRPr="00451183">
        <w:rPr>
          <w:rFonts w:ascii="Arial" w:eastAsia="Times New Roman" w:hAnsi="Arial" w:cs="Arial"/>
          <w:sz w:val="24"/>
          <w:szCs w:val="24"/>
        </w:rPr>
        <w:t xml:space="preserve"> in </w:t>
      </w:r>
      <w:r w:rsidR="0066015F" w:rsidRPr="00451183">
        <w:rPr>
          <w:rFonts w:ascii="Arial" w:eastAsia="Times New Roman" w:hAnsi="Arial" w:cs="Arial"/>
          <w:b/>
          <w:bCs/>
          <w:color w:val="0070C0"/>
          <w:sz w:val="24"/>
          <w:szCs w:val="24"/>
        </w:rPr>
        <w:t>43</w:t>
      </w:r>
      <w:r w:rsidRPr="0045118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barangays </w:t>
      </w:r>
      <w:r w:rsidRPr="00451183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454900" w:rsidRPr="00451183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Pr="00451183">
        <w:rPr>
          <w:rFonts w:ascii="Arial" w:eastAsia="Times New Roman" w:hAnsi="Arial" w:cs="Arial"/>
          <w:b/>
          <w:color w:val="auto"/>
          <w:sz w:val="24"/>
          <w:szCs w:val="24"/>
        </w:rPr>
        <w:t xml:space="preserve"> II</w:t>
      </w:r>
      <w:r w:rsidR="000F0F09" w:rsidRPr="00451183">
        <w:rPr>
          <w:rFonts w:ascii="Arial" w:eastAsia="Times New Roman" w:hAnsi="Arial" w:cs="Arial"/>
          <w:b/>
          <w:color w:val="auto"/>
          <w:sz w:val="24"/>
          <w:szCs w:val="24"/>
        </w:rPr>
        <w:t>I</w:t>
      </w:r>
      <w:r w:rsidRPr="00451183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451183">
        <w:rPr>
          <w:rFonts w:ascii="Arial" w:eastAsia="Times New Roman" w:hAnsi="Arial" w:cs="Arial"/>
          <w:sz w:val="24"/>
          <w:szCs w:val="24"/>
        </w:rPr>
        <w:t>(see Table 1).</w:t>
      </w:r>
    </w:p>
    <w:p w:rsidR="00BA469F" w:rsidRPr="00451183" w:rsidRDefault="00BA469F" w:rsidP="00451183">
      <w:pPr>
        <w:widowControl/>
        <w:spacing w:after="0" w:line="240" w:lineRule="auto"/>
        <w:ind w:left="27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51183">
        <w:rPr>
          <w:rFonts w:ascii="Arial" w:eastAsia="Times New Roman" w:hAnsi="Arial" w:cs="Arial"/>
          <w:sz w:val="24"/>
          <w:szCs w:val="24"/>
        </w:rPr>
        <w:tab/>
      </w:r>
    </w:p>
    <w:p w:rsidR="00E130C3" w:rsidRPr="00451183" w:rsidRDefault="00BA469F" w:rsidP="00451183">
      <w:pPr>
        <w:widowControl/>
        <w:spacing w:after="0" w:line="240" w:lineRule="auto"/>
        <w:ind w:left="-90" w:firstLine="374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451183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1. Number of Affected Families / Persons</w:t>
      </w:r>
    </w:p>
    <w:tbl>
      <w:tblPr>
        <w:tblW w:w="490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7345"/>
        <w:gridCol w:w="2767"/>
        <w:gridCol w:w="2269"/>
        <w:gridCol w:w="2266"/>
      </w:tblGrid>
      <w:tr w:rsidR="004659E1" w:rsidRPr="00451183" w:rsidTr="004659E1">
        <w:trPr>
          <w:trHeight w:val="225"/>
        </w:trPr>
        <w:tc>
          <w:tcPr>
            <w:tcW w:w="25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659E1" w:rsidRPr="00451183" w:rsidTr="004659E1">
        <w:trPr>
          <w:trHeight w:val="257"/>
        </w:trPr>
        <w:tc>
          <w:tcPr>
            <w:tcW w:w="25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659E1" w:rsidRPr="00451183" w:rsidTr="004659E1">
        <w:trPr>
          <w:trHeight w:val="20"/>
        </w:trPr>
        <w:tc>
          <w:tcPr>
            <w:tcW w:w="2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8,964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42,393 </w:t>
            </w:r>
          </w:p>
        </w:tc>
      </w:tr>
      <w:tr w:rsidR="004659E1" w:rsidRPr="00451183" w:rsidTr="004659E1">
        <w:trPr>
          <w:trHeight w:val="20"/>
        </w:trPr>
        <w:tc>
          <w:tcPr>
            <w:tcW w:w="2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8,964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42,393 </w:t>
            </w:r>
          </w:p>
        </w:tc>
      </w:tr>
      <w:tr w:rsidR="004659E1" w:rsidRPr="00451183" w:rsidTr="004659E1">
        <w:trPr>
          <w:trHeight w:val="20"/>
        </w:trPr>
        <w:tc>
          <w:tcPr>
            <w:tcW w:w="2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1,372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6,356 </w:t>
            </w:r>
          </w:p>
        </w:tc>
      </w:tr>
      <w:tr w:rsidR="004659E1" w:rsidRPr="00451183" w:rsidTr="004659E1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11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1,303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6,149 </w:t>
            </w:r>
          </w:p>
        </w:tc>
      </w:tr>
      <w:tr w:rsidR="004659E1" w:rsidRPr="00451183" w:rsidTr="004659E1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11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207 </w:t>
            </w:r>
          </w:p>
        </w:tc>
      </w:tr>
      <w:tr w:rsidR="004659E1" w:rsidRPr="00451183" w:rsidTr="004659E1">
        <w:trPr>
          <w:trHeight w:val="20"/>
        </w:trPr>
        <w:tc>
          <w:tcPr>
            <w:tcW w:w="2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6,443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32,069 </w:t>
            </w:r>
          </w:p>
        </w:tc>
      </w:tr>
      <w:tr w:rsidR="004659E1" w:rsidRPr="00451183" w:rsidTr="004659E1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11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280 </w:t>
            </w:r>
          </w:p>
        </w:tc>
      </w:tr>
      <w:tr w:rsidR="004659E1" w:rsidRPr="00451183" w:rsidTr="004659E1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11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6,366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31,698 </w:t>
            </w:r>
          </w:p>
        </w:tc>
      </w:tr>
      <w:tr w:rsidR="004659E1" w:rsidRPr="00451183" w:rsidTr="004659E1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11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 </w:t>
            </w:r>
          </w:p>
        </w:tc>
      </w:tr>
      <w:tr w:rsidR="004659E1" w:rsidRPr="00451183" w:rsidTr="004659E1">
        <w:trPr>
          <w:trHeight w:val="20"/>
        </w:trPr>
        <w:tc>
          <w:tcPr>
            <w:tcW w:w="2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1,149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3,968 </w:t>
            </w:r>
          </w:p>
        </w:tc>
      </w:tr>
      <w:tr w:rsidR="004659E1" w:rsidRPr="00451183" w:rsidTr="004659E1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11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1,149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E1" w:rsidRPr="00451183" w:rsidRDefault="004659E1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3,968 </w:t>
            </w:r>
          </w:p>
        </w:tc>
      </w:tr>
    </w:tbl>
    <w:p w:rsidR="000F0F09" w:rsidRPr="00451183" w:rsidRDefault="000F0F09" w:rsidP="00451183">
      <w:pPr>
        <w:widowControl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451183">
        <w:rPr>
          <w:rFonts w:ascii="Arial" w:eastAsia="Times New Roman" w:hAnsi="Arial" w:cs="Arial"/>
          <w:bCs/>
          <w:i/>
          <w:iCs/>
          <w:sz w:val="16"/>
          <w:szCs w:val="24"/>
        </w:rPr>
        <w:t>N</w:t>
      </w:r>
      <w:r w:rsidRPr="00451183">
        <w:rPr>
          <w:rFonts w:ascii="Arial" w:eastAsia="Times New Roman" w:hAnsi="Arial" w:cs="Arial"/>
          <w:bCs/>
          <w:i/>
          <w:iCs/>
          <w:sz w:val="16"/>
          <w:szCs w:val="24"/>
        </w:rPr>
        <w:t>ote: Ongoing assessment and validation being conducted.</w:t>
      </w:r>
    </w:p>
    <w:p w:rsidR="00151EA5" w:rsidRPr="00451183" w:rsidRDefault="000F0F09" w:rsidP="00451183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51183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Source: DSWD-FO II</w:t>
      </w:r>
      <w:r w:rsidR="00EA6483" w:rsidRPr="00451183">
        <w:rPr>
          <w:rFonts w:ascii="Arial" w:eastAsia="Times New Roman" w:hAnsi="Arial" w:cs="Arial"/>
          <w:i/>
          <w:iCs/>
          <w:color w:val="0070C0"/>
          <w:sz w:val="16"/>
          <w:szCs w:val="24"/>
        </w:rPr>
        <w:t>I</w:t>
      </w:r>
      <w:r w:rsidRPr="00451183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</w:p>
    <w:p w:rsidR="00AD5893" w:rsidRPr="00451183" w:rsidRDefault="00AD5893" w:rsidP="00451183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bCs/>
          <w:i/>
          <w:iCs/>
          <w:sz w:val="16"/>
          <w:szCs w:val="24"/>
        </w:rPr>
      </w:pPr>
    </w:p>
    <w:p w:rsidR="00342DCE" w:rsidRPr="00451183" w:rsidRDefault="00C936E2" w:rsidP="00451183">
      <w:pPr>
        <w:pStyle w:val="ListParagraph"/>
        <w:numPr>
          <w:ilvl w:val="0"/>
          <w:numId w:val="24"/>
        </w:numPr>
        <w:spacing w:after="0" w:line="240" w:lineRule="auto"/>
        <w:ind w:left="284" w:hanging="374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451183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Status of Displaced Families / Persons</w:t>
      </w:r>
      <w:r w:rsidR="00AD5893" w:rsidRPr="00451183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Inside Evacuation Centers</w:t>
      </w:r>
    </w:p>
    <w:p w:rsidR="00342DCE" w:rsidRPr="00451183" w:rsidRDefault="00E130C3" w:rsidP="00451183">
      <w:pPr>
        <w:pStyle w:val="ListParagraph"/>
        <w:numPr>
          <w:ilvl w:val="1"/>
          <w:numId w:val="35"/>
        </w:numPr>
        <w:spacing w:after="0" w:line="240" w:lineRule="auto"/>
        <w:ind w:left="709" w:hanging="425"/>
        <w:rPr>
          <w:rFonts w:ascii="Arial" w:eastAsia="Arial" w:hAnsi="Arial" w:cs="Arial"/>
          <w:b/>
          <w:color w:val="auto"/>
          <w:sz w:val="24"/>
          <w:szCs w:val="24"/>
        </w:rPr>
      </w:pPr>
      <w:r w:rsidRPr="00451183">
        <w:rPr>
          <w:rFonts w:ascii="Arial" w:eastAsia="Arial" w:hAnsi="Arial" w:cs="Arial"/>
          <w:b/>
          <w:color w:val="auto"/>
          <w:sz w:val="24"/>
          <w:szCs w:val="24"/>
        </w:rPr>
        <w:t>Inside Evacuation Centers</w:t>
      </w:r>
    </w:p>
    <w:p w:rsidR="00342DCE" w:rsidRPr="00451183" w:rsidRDefault="00A51211" w:rsidP="00451183">
      <w:pPr>
        <w:pStyle w:val="ListParagraph"/>
        <w:spacing w:after="0" w:line="240" w:lineRule="auto"/>
        <w:ind w:left="709"/>
        <w:rPr>
          <w:rFonts w:ascii="Arial" w:eastAsia="Arial" w:hAnsi="Arial" w:cs="Arial"/>
          <w:color w:val="auto"/>
          <w:sz w:val="24"/>
          <w:szCs w:val="24"/>
        </w:rPr>
      </w:pPr>
      <w:r w:rsidRPr="00451183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66015F" w:rsidRPr="00451183">
        <w:rPr>
          <w:rFonts w:ascii="Arial" w:eastAsia="Arial" w:hAnsi="Arial" w:cs="Arial"/>
          <w:b/>
          <w:color w:val="0070C0"/>
          <w:sz w:val="24"/>
          <w:szCs w:val="24"/>
        </w:rPr>
        <w:t>66</w:t>
      </w:r>
      <w:r w:rsidR="00C936E2" w:rsidRPr="00451183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C936E2" w:rsidRPr="0045118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C936E2" w:rsidRPr="00451183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66015F" w:rsidRPr="00451183">
        <w:rPr>
          <w:rFonts w:ascii="Arial" w:eastAsia="Arial" w:hAnsi="Arial" w:cs="Arial"/>
          <w:b/>
          <w:color w:val="0070C0"/>
          <w:sz w:val="24"/>
          <w:szCs w:val="24"/>
        </w:rPr>
        <w:t>308</w:t>
      </w:r>
      <w:r w:rsidR="00C936E2" w:rsidRPr="00451183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C936E2" w:rsidRPr="0045118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D5CB6" w:rsidRPr="00451183">
        <w:rPr>
          <w:rFonts w:ascii="Arial" w:eastAsia="Arial" w:hAnsi="Arial" w:cs="Arial"/>
          <w:color w:val="auto"/>
          <w:sz w:val="24"/>
          <w:szCs w:val="24"/>
        </w:rPr>
        <w:t>are taking</w:t>
      </w:r>
      <w:r w:rsidR="00C936E2" w:rsidRPr="00451183">
        <w:rPr>
          <w:rFonts w:ascii="Arial" w:eastAsia="Arial" w:hAnsi="Arial" w:cs="Arial"/>
          <w:color w:val="auto"/>
          <w:sz w:val="24"/>
          <w:szCs w:val="24"/>
        </w:rPr>
        <w:t xml:space="preserve"> shelter in </w:t>
      </w:r>
      <w:r w:rsidR="0066015F" w:rsidRPr="00451183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C936E2" w:rsidRPr="00451183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centers</w:t>
      </w:r>
      <w:r w:rsidR="00C936E2" w:rsidRPr="00451183">
        <w:rPr>
          <w:rFonts w:ascii="Arial" w:eastAsia="Arial" w:hAnsi="Arial" w:cs="Arial"/>
          <w:color w:val="auto"/>
          <w:sz w:val="24"/>
          <w:szCs w:val="24"/>
        </w:rPr>
        <w:t xml:space="preserve"> in </w:t>
      </w:r>
      <w:r w:rsidR="00ED5CB6" w:rsidRPr="00451183">
        <w:rPr>
          <w:rFonts w:ascii="Arial" w:eastAsia="Times New Roman" w:hAnsi="Arial" w:cs="Arial"/>
          <w:b/>
          <w:color w:val="0070C0"/>
          <w:sz w:val="24"/>
          <w:szCs w:val="24"/>
        </w:rPr>
        <w:t>Region III</w:t>
      </w:r>
      <w:r w:rsidR="00ED5CB6" w:rsidRPr="0045118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C936E2" w:rsidRPr="00451183">
        <w:rPr>
          <w:rFonts w:ascii="Arial" w:eastAsia="Arial" w:hAnsi="Arial" w:cs="Arial"/>
          <w:color w:val="auto"/>
          <w:sz w:val="24"/>
          <w:szCs w:val="24"/>
        </w:rPr>
        <w:t>(see Table 2).</w:t>
      </w:r>
    </w:p>
    <w:p w:rsidR="00342DCE" w:rsidRPr="00451183" w:rsidRDefault="00342DCE" w:rsidP="00451183">
      <w:pPr>
        <w:pStyle w:val="ListParagraph"/>
        <w:spacing w:after="0" w:line="240" w:lineRule="auto"/>
        <w:ind w:left="709"/>
        <w:rPr>
          <w:rFonts w:ascii="Arial" w:eastAsia="Arial" w:hAnsi="Arial" w:cs="Arial"/>
          <w:color w:val="auto"/>
          <w:sz w:val="24"/>
          <w:szCs w:val="24"/>
        </w:rPr>
      </w:pPr>
    </w:p>
    <w:p w:rsidR="00C936E2" w:rsidRPr="00451183" w:rsidRDefault="00C936E2" w:rsidP="00451183">
      <w:pPr>
        <w:pStyle w:val="ListParagraph"/>
        <w:spacing w:after="0" w:line="240" w:lineRule="auto"/>
        <w:ind w:left="709"/>
        <w:rPr>
          <w:rFonts w:ascii="Arial" w:eastAsia="Arial" w:hAnsi="Arial" w:cs="Arial"/>
          <w:b/>
          <w:color w:val="auto"/>
          <w:sz w:val="24"/>
          <w:szCs w:val="24"/>
        </w:rPr>
      </w:pPr>
      <w:r w:rsidRPr="00451183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Table 2. Number of Displaced Families / Persons </w:t>
      </w:r>
      <w:r w:rsidR="00AD5893" w:rsidRPr="00451183">
        <w:rPr>
          <w:rFonts w:ascii="Arial" w:eastAsia="Times New Roman" w:hAnsi="Arial" w:cs="Arial"/>
          <w:b/>
          <w:bCs/>
          <w:i/>
          <w:iCs/>
          <w:sz w:val="20"/>
          <w:szCs w:val="24"/>
        </w:rPr>
        <w:t>Inside</w:t>
      </w:r>
      <w:r w:rsidRPr="00451183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Evacuation Center</w:t>
      </w:r>
      <w:r w:rsidR="00AD5893" w:rsidRPr="00451183">
        <w:rPr>
          <w:rFonts w:ascii="Arial" w:eastAsia="Times New Roman" w:hAnsi="Arial" w:cs="Arial"/>
          <w:b/>
          <w:bCs/>
          <w:i/>
          <w:iCs/>
          <w:sz w:val="20"/>
          <w:szCs w:val="24"/>
        </w:rPr>
        <w:t>s</w:t>
      </w:r>
    </w:p>
    <w:tbl>
      <w:tblPr>
        <w:tblW w:w="4770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455"/>
        <w:gridCol w:w="1474"/>
        <w:gridCol w:w="1661"/>
        <w:gridCol w:w="1409"/>
        <w:gridCol w:w="1412"/>
        <w:gridCol w:w="1409"/>
        <w:gridCol w:w="1403"/>
      </w:tblGrid>
      <w:tr w:rsidR="00451183" w:rsidRPr="00451183" w:rsidTr="00451183">
        <w:trPr>
          <w:trHeight w:val="20"/>
        </w:trPr>
        <w:tc>
          <w:tcPr>
            <w:tcW w:w="20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1183" w:rsidRPr="00451183" w:rsidRDefault="00451183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1183" w:rsidRPr="00451183" w:rsidRDefault="00451183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1183" w:rsidRPr="00451183" w:rsidRDefault="00451183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51183" w:rsidRPr="00451183" w:rsidTr="00451183">
        <w:trPr>
          <w:trHeight w:val="20"/>
        </w:trPr>
        <w:tc>
          <w:tcPr>
            <w:tcW w:w="20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6015F" w:rsidRPr="00451183" w:rsidTr="00451183">
        <w:trPr>
          <w:trHeight w:val="20"/>
        </w:trPr>
        <w:tc>
          <w:tcPr>
            <w:tcW w:w="20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6015F" w:rsidRPr="00451183" w:rsidTr="00451183">
        <w:trPr>
          <w:trHeight w:val="20"/>
        </w:trPr>
        <w:tc>
          <w:tcPr>
            <w:tcW w:w="2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2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113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66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566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308 </w:t>
            </w:r>
          </w:p>
        </w:tc>
      </w:tr>
      <w:tr w:rsidR="0066015F" w:rsidRPr="00451183" w:rsidTr="00451183">
        <w:trPr>
          <w:trHeight w:val="20"/>
        </w:trPr>
        <w:tc>
          <w:tcPr>
            <w:tcW w:w="2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2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113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66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566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308 </w:t>
            </w:r>
          </w:p>
        </w:tc>
      </w:tr>
      <w:tr w:rsidR="0066015F" w:rsidRPr="00451183" w:rsidTr="00451183">
        <w:trPr>
          <w:trHeight w:val="20"/>
        </w:trPr>
        <w:tc>
          <w:tcPr>
            <w:tcW w:w="2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2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77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66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373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308 </w:t>
            </w:r>
          </w:p>
        </w:tc>
      </w:tr>
      <w:tr w:rsidR="0066015F" w:rsidRPr="00451183" w:rsidTr="0045118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11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1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54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47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282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238 </w:t>
            </w:r>
          </w:p>
        </w:tc>
      </w:tr>
      <w:tr w:rsidR="0066015F" w:rsidRPr="00451183" w:rsidTr="0045118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11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1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23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19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91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70 </w:t>
            </w:r>
          </w:p>
        </w:tc>
      </w:tr>
      <w:tr w:rsidR="0066015F" w:rsidRPr="00451183" w:rsidTr="00451183">
        <w:trPr>
          <w:trHeight w:val="20"/>
        </w:trPr>
        <w:tc>
          <w:tcPr>
            <w:tcW w:w="2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-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36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193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</w:tr>
      <w:tr w:rsidR="0066015F" w:rsidRPr="00451183" w:rsidTr="0045118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11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36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193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5F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</w:tr>
    </w:tbl>
    <w:p w:rsidR="00330E05" w:rsidRPr="00451183" w:rsidRDefault="00E130C3" w:rsidP="00451183">
      <w:pPr>
        <w:widowControl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451183">
        <w:rPr>
          <w:rFonts w:ascii="Arial" w:eastAsia="Times New Roman" w:hAnsi="Arial" w:cs="Arial"/>
          <w:bCs/>
          <w:i/>
          <w:iCs/>
          <w:sz w:val="16"/>
          <w:szCs w:val="24"/>
        </w:rPr>
        <w:t>N</w:t>
      </w:r>
      <w:r w:rsidRPr="00451183">
        <w:rPr>
          <w:rFonts w:ascii="Arial" w:eastAsia="Times New Roman" w:hAnsi="Arial" w:cs="Arial"/>
          <w:bCs/>
          <w:i/>
          <w:iCs/>
          <w:sz w:val="16"/>
          <w:szCs w:val="24"/>
        </w:rPr>
        <w:t>ote: O</w:t>
      </w:r>
      <w:r w:rsidR="00330E05" w:rsidRPr="00451183">
        <w:rPr>
          <w:rFonts w:ascii="Arial" w:eastAsia="Times New Roman" w:hAnsi="Arial" w:cs="Arial"/>
          <w:bCs/>
          <w:i/>
          <w:iCs/>
          <w:sz w:val="16"/>
          <w:szCs w:val="24"/>
        </w:rPr>
        <w:t>ngoing assessment and validation being conducted.</w:t>
      </w:r>
    </w:p>
    <w:p w:rsidR="00151EA5" w:rsidRPr="00451183" w:rsidRDefault="00B65CBB" w:rsidP="00451183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51183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Source: DSWD-FO</w:t>
      </w:r>
      <w:r w:rsidR="00330E05" w:rsidRPr="00451183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III </w:t>
      </w:r>
    </w:p>
    <w:p w:rsidR="00342DCE" w:rsidRPr="00451183" w:rsidRDefault="00342DCE" w:rsidP="00451183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42DCE" w:rsidRPr="00451183" w:rsidRDefault="00E130C3" w:rsidP="00451183">
      <w:pPr>
        <w:pStyle w:val="ListParagraph"/>
        <w:numPr>
          <w:ilvl w:val="0"/>
          <w:numId w:val="35"/>
        </w:numPr>
        <w:tabs>
          <w:tab w:val="left" w:pos="6874"/>
        </w:tabs>
        <w:spacing w:after="0" w:line="240" w:lineRule="auto"/>
        <w:ind w:left="709" w:hanging="425"/>
        <w:rPr>
          <w:rFonts w:ascii="Arial" w:eastAsia="Arial" w:hAnsi="Arial" w:cs="Arial"/>
          <w:b/>
          <w:color w:val="auto"/>
          <w:sz w:val="24"/>
          <w:szCs w:val="24"/>
        </w:rPr>
      </w:pPr>
      <w:r w:rsidRPr="00451183">
        <w:rPr>
          <w:rFonts w:ascii="Arial" w:eastAsia="Arial" w:hAnsi="Arial" w:cs="Arial"/>
          <w:b/>
          <w:color w:val="auto"/>
          <w:sz w:val="24"/>
          <w:szCs w:val="24"/>
        </w:rPr>
        <w:t>Outside Evacuation Centers</w:t>
      </w:r>
    </w:p>
    <w:p w:rsidR="00765F34" w:rsidRPr="00451183" w:rsidRDefault="00E130C3" w:rsidP="00451183">
      <w:pPr>
        <w:pStyle w:val="ListParagraph"/>
        <w:tabs>
          <w:tab w:val="left" w:pos="6874"/>
        </w:tabs>
        <w:spacing w:after="0" w:line="240" w:lineRule="auto"/>
        <w:ind w:left="709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51183">
        <w:rPr>
          <w:rFonts w:ascii="Arial" w:eastAsia="Arial" w:hAnsi="Arial" w:cs="Arial"/>
          <w:color w:val="000000" w:themeColor="text1"/>
          <w:sz w:val="24"/>
          <w:szCs w:val="24"/>
        </w:rPr>
        <w:t xml:space="preserve">There are </w:t>
      </w:r>
      <w:r w:rsidR="00E0030C" w:rsidRPr="00451183">
        <w:rPr>
          <w:rFonts w:ascii="Arial" w:eastAsia="Arial" w:hAnsi="Arial" w:cs="Arial"/>
          <w:b/>
          <w:color w:val="000000" w:themeColor="text1"/>
          <w:sz w:val="24"/>
          <w:szCs w:val="24"/>
        </w:rPr>
        <w:t>69</w:t>
      </w:r>
      <w:r w:rsidRPr="00451183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families </w:t>
      </w:r>
      <w:r w:rsidR="00E0030C" w:rsidRPr="00451183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or 207 </w:t>
      </w:r>
      <w:r w:rsidRPr="00451183">
        <w:rPr>
          <w:rFonts w:ascii="Arial" w:eastAsia="Arial" w:hAnsi="Arial" w:cs="Arial"/>
          <w:b/>
          <w:color w:val="000000" w:themeColor="text1"/>
          <w:sz w:val="24"/>
          <w:szCs w:val="24"/>
        </w:rPr>
        <w:t>persons</w:t>
      </w:r>
      <w:r w:rsidRPr="00451183">
        <w:rPr>
          <w:rFonts w:ascii="Arial" w:eastAsia="Arial" w:hAnsi="Arial" w:cs="Arial"/>
          <w:color w:val="000000" w:themeColor="text1"/>
          <w:sz w:val="24"/>
          <w:szCs w:val="24"/>
        </w:rPr>
        <w:t xml:space="preserve"> who </w:t>
      </w:r>
      <w:r w:rsidR="003B3B39" w:rsidRPr="00451183">
        <w:rPr>
          <w:rFonts w:ascii="Arial" w:eastAsia="Arial" w:hAnsi="Arial" w:cs="Arial"/>
          <w:color w:val="000000" w:themeColor="text1"/>
          <w:sz w:val="24"/>
          <w:szCs w:val="24"/>
        </w:rPr>
        <w:t>took temporary</w:t>
      </w:r>
      <w:r w:rsidR="00B13DD8" w:rsidRPr="00451183">
        <w:rPr>
          <w:rFonts w:ascii="Arial" w:eastAsia="Arial" w:hAnsi="Arial" w:cs="Arial"/>
          <w:color w:val="000000" w:themeColor="text1"/>
          <w:sz w:val="24"/>
          <w:szCs w:val="24"/>
        </w:rPr>
        <w:t xml:space="preserve"> shelter </w:t>
      </w:r>
      <w:r w:rsidRPr="00451183">
        <w:rPr>
          <w:rFonts w:ascii="Arial" w:eastAsia="Arial" w:hAnsi="Arial" w:cs="Arial"/>
          <w:color w:val="000000" w:themeColor="text1"/>
          <w:sz w:val="24"/>
          <w:szCs w:val="24"/>
        </w:rPr>
        <w:t>with their relatives and/or friends (see Table 3)</w:t>
      </w:r>
      <w:r w:rsidR="00342DCE" w:rsidRPr="00451183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45118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:rsidR="00765F34" w:rsidRPr="00451183" w:rsidRDefault="00765F34" w:rsidP="00451183">
      <w:pPr>
        <w:pStyle w:val="ListParagraph"/>
        <w:tabs>
          <w:tab w:val="left" w:pos="6874"/>
        </w:tabs>
        <w:spacing w:after="0" w:line="240" w:lineRule="auto"/>
        <w:ind w:left="709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E130C3" w:rsidRPr="00451183" w:rsidRDefault="00E130C3" w:rsidP="00451183">
      <w:pPr>
        <w:pStyle w:val="ListParagraph"/>
        <w:tabs>
          <w:tab w:val="left" w:pos="6874"/>
        </w:tabs>
        <w:spacing w:after="0" w:line="240" w:lineRule="auto"/>
        <w:ind w:left="709"/>
        <w:rPr>
          <w:rFonts w:ascii="Arial" w:eastAsia="Arial" w:hAnsi="Arial" w:cs="Arial"/>
          <w:b/>
          <w:color w:val="auto"/>
          <w:sz w:val="24"/>
          <w:szCs w:val="24"/>
        </w:rPr>
      </w:pPr>
      <w:r w:rsidRPr="00451183">
        <w:rPr>
          <w:rFonts w:ascii="Arial" w:hAnsi="Arial" w:cs="Arial"/>
          <w:b/>
          <w:bCs/>
          <w:i/>
          <w:iCs/>
          <w:sz w:val="20"/>
          <w:szCs w:val="20"/>
        </w:rPr>
        <w:t>Table 3. Displaced Families / Persons Outside Evacuation Center</w:t>
      </w:r>
      <w:r w:rsidR="00B11FC9" w:rsidRPr="00451183">
        <w:rPr>
          <w:rFonts w:ascii="Arial" w:hAnsi="Arial" w:cs="Arial"/>
          <w:b/>
          <w:bCs/>
          <w:i/>
          <w:iCs/>
          <w:sz w:val="20"/>
          <w:szCs w:val="20"/>
        </w:rPr>
        <w:t>s</w:t>
      </w:r>
    </w:p>
    <w:tbl>
      <w:tblPr>
        <w:tblW w:w="4805" w:type="pct"/>
        <w:tblInd w:w="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7092"/>
        <w:gridCol w:w="1712"/>
        <w:gridCol w:w="1718"/>
        <w:gridCol w:w="1977"/>
        <w:gridCol w:w="1977"/>
      </w:tblGrid>
      <w:tr w:rsidR="00E0030C" w:rsidRPr="00451183" w:rsidTr="00765F34">
        <w:trPr>
          <w:trHeight w:val="20"/>
        </w:trPr>
        <w:tc>
          <w:tcPr>
            <w:tcW w:w="24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30C" w:rsidRPr="00451183" w:rsidRDefault="00E0030C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30C" w:rsidRPr="00451183" w:rsidRDefault="00E0030C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E130C3" w:rsidRPr="00451183" w:rsidTr="00765F34">
        <w:trPr>
          <w:trHeight w:val="20"/>
        </w:trPr>
        <w:tc>
          <w:tcPr>
            <w:tcW w:w="24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0C3" w:rsidRPr="00451183" w:rsidRDefault="00E130C3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E130C3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E130C3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B60DA" w:rsidRPr="00451183" w:rsidTr="00765F34">
        <w:trPr>
          <w:trHeight w:val="20"/>
        </w:trPr>
        <w:tc>
          <w:tcPr>
            <w:tcW w:w="24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0C3" w:rsidRPr="00451183" w:rsidRDefault="00E130C3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E130C3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E130C3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E130C3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E130C3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B60DA" w:rsidRPr="00451183" w:rsidTr="00765F34">
        <w:trPr>
          <w:trHeight w:val="20"/>
        </w:trPr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E130C3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E130C3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="00E130C3"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E130C3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E130C3"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B60DA" w:rsidRPr="00451183" w:rsidTr="00765F34">
        <w:trPr>
          <w:trHeight w:val="20"/>
        </w:trPr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E130C3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E130C3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="00E130C3"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E130C3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E130C3"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B60DA" w:rsidRPr="00451183" w:rsidTr="00765F34">
        <w:trPr>
          <w:trHeight w:val="20"/>
        </w:trPr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E130C3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E130C3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="00E130C3"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E130C3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E130C3"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B60DA" w:rsidRPr="00451183" w:rsidTr="00765F34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E130C3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11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E130C3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E130C3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E130C3"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E130C3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0C3" w:rsidRPr="00451183" w:rsidRDefault="0066015F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</w:t>
            </w:r>
            <w:r w:rsidR="00E130C3"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E130C3" w:rsidRPr="00451183" w:rsidRDefault="00E130C3" w:rsidP="00451183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45118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E130C3" w:rsidRPr="00451183" w:rsidRDefault="00E0030C" w:rsidP="0045118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51183">
        <w:rPr>
          <w:rFonts w:ascii="Arial" w:eastAsia="Arial" w:hAnsi="Arial" w:cs="Arial"/>
          <w:i/>
          <w:color w:val="0070C0"/>
          <w:sz w:val="16"/>
          <w:szCs w:val="24"/>
        </w:rPr>
        <w:t>Source: DSWD-FO III</w:t>
      </w:r>
    </w:p>
    <w:p w:rsidR="00E130C3" w:rsidRPr="00451183" w:rsidRDefault="00E130C3" w:rsidP="00451183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</w:p>
    <w:p w:rsidR="00451183" w:rsidRDefault="00451183" w:rsidP="00451183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br w:type="page"/>
      </w:r>
    </w:p>
    <w:p w:rsidR="00DC4AFD" w:rsidRPr="00451183" w:rsidRDefault="00DC4AFD" w:rsidP="00451183">
      <w:pPr>
        <w:pStyle w:val="ListParagraph"/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84" w:hanging="142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51183"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>Cost of Assistance</w:t>
      </w:r>
    </w:p>
    <w:p w:rsidR="00DC4AFD" w:rsidRPr="00451183" w:rsidRDefault="00DC4AFD" w:rsidP="0045118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567" w:firstLine="142"/>
        <w:contextualSpacing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451183">
        <w:rPr>
          <w:rFonts w:ascii="Arial" w:hAnsi="Arial" w:cs="Arial"/>
          <w:bCs/>
          <w:color w:val="auto"/>
          <w:sz w:val="24"/>
          <w:szCs w:val="24"/>
        </w:rPr>
        <w:t xml:space="preserve">A total of </w:t>
      </w:r>
      <w:r w:rsidRPr="00451183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F46F2A" w:rsidRPr="00451183">
        <w:rPr>
          <w:rFonts w:ascii="Arial" w:hAnsi="Arial" w:cs="Arial"/>
          <w:b/>
          <w:bCs/>
          <w:color w:val="0070C0"/>
          <w:sz w:val="24"/>
          <w:szCs w:val="24"/>
        </w:rPr>
        <w:t>30,500</w:t>
      </w:r>
      <w:r w:rsidR="00451183">
        <w:rPr>
          <w:rFonts w:ascii="Arial" w:hAnsi="Arial" w:cs="Arial"/>
          <w:b/>
          <w:bCs/>
          <w:color w:val="0070C0"/>
          <w:sz w:val="24"/>
          <w:szCs w:val="24"/>
        </w:rPr>
        <w:t>.00</w:t>
      </w:r>
      <w:r w:rsidRPr="00451183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451183">
        <w:rPr>
          <w:rFonts w:ascii="Arial" w:hAnsi="Arial" w:cs="Arial"/>
          <w:bCs/>
          <w:color w:val="auto"/>
          <w:sz w:val="24"/>
          <w:szCs w:val="24"/>
        </w:rPr>
        <w:t>worth of assistance was provided</w:t>
      </w:r>
      <w:r w:rsidR="00F46F2A" w:rsidRPr="00451183">
        <w:rPr>
          <w:rFonts w:ascii="Arial" w:hAnsi="Arial" w:cs="Arial"/>
          <w:bCs/>
          <w:color w:val="auto"/>
          <w:sz w:val="24"/>
          <w:szCs w:val="24"/>
        </w:rPr>
        <w:t xml:space="preserve"> by the </w:t>
      </w:r>
      <w:r w:rsidR="00F46F2A" w:rsidRPr="00451183">
        <w:rPr>
          <w:rFonts w:ascii="Arial" w:hAnsi="Arial" w:cs="Arial"/>
          <w:b/>
          <w:bCs/>
          <w:color w:val="0070C0"/>
          <w:sz w:val="24"/>
          <w:szCs w:val="24"/>
        </w:rPr>
        <w:t>LGU</w:t>
      </w:r>
      <w:r w:rsidRPr="00451183">
        <w:rPr>
          <w:rFonts w:ascii="Arial" w:hAnsi="Arial" w:cs="Arial"/>
          <w:bCs/>
          <w:color w:val="auto"/>
          <w:sz w:val="24"/>
          <w:szCs w:val="24"/>
        </w:rPr>
        <w:t xml:space="preserve"> to </w:t>
      </w:r>
      <w:r w:rsidR="00F46F2A" w:rsidRPr="00451183">
        <w:rPr>
          <w:rFonts w:ascii="Arial" w:hAnsi="Arial" w:cs="Arial"/>
          <w:bCs/>
          <w:color w:val="auto"/>
          <w:sz w:val="24"/>
          <w:szCs w:val="24"/>
        </w:rPr>
        <w:t xml:space="preserve">the affected families </w:t>
      </w:r>
      <w:r w:rsidRPr="00451183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F46F2A" w:rsidRPr="00451183">
        <w:rPr>
          <w:rFonts w:ascii="Arial" w:hAnsi="Arial" w:cs="Arial"/>
          <w:color w:val="auto"/>
          <w:sz w:val="24"/>
          <w:szCs w:val="24"/>
        </w:rPr>
        <w:t>4</w:t>
      </w:r>
      <w:r w:rsidRPr="00451183">
        <w:rPr>
          <w:rFonts w:ascii="Arial" w:hAnsi="Arial" w:cs="Arial"/>
          <w:color w:val="auto"/>
          <w:sz w:val="24"/>
          <w:szCs w:val="24"/>
        </w:rPr>
        <w:t>).</w:t>
      </w:r>
    </w:p>
    <w:p w:rsidR="00DC4AFD" w:rsidRPr="00451183" w:rsidRDefault="00DC4AFD" w:rsidP="004511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DC4AFD" w:rsidRPr="00451183" w:rsidRDefault="00DC4AFD" w:rsidP="004511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284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451183">
        <w:rPr>
          <w:rFonts w:ascii="Arial" w:hAnsi="Arial" w:cs="Arial"/>
          <w:b/>
          <w:bCs/>
          <w:i/>
          <w:iCs/>
          <w:color w:val="222222"/>
          <w:sz w:val="20"/>
        </w:rPr>
        <w:t xml:space="preserve">       </w:t>
      </w:r>
      <w:r w:rsidRPr="00451183">
        <w:rPr>
          <w:rFonts w:ascii="Arial" w:hAnsi="Arial" w:cs="Arial"/>
          <w:b/>
          <w:bCs/>
          <w:i/>
          <w:iCs/>
          <w:color w:val="222222"/>
          <w:sz w:val="20"/>
        </w:rPr>
        <w:t xml:space="preserve">Table </w:t>
      </w:r>
      <w:r w:rsidR="00F46F2A" w:rsidRPr="00451183">
        <w:rPr>
          <w:rFonts w:ascii="Arial" w:hAnsi="Arial" w:cs="Arial"/>
          <w:b/>
          <w:bCs/>
          <w:i/>
          <w:iCs/>
          <w:color w:val="222222"/>
          <w:sz w:val="20"/>
        </w:rPr>
        <w:t>4</w:t>
      </w:r>
      <w:r w:rsidRPr="00451183">
        <w:rPr>
          <w:rFonts w:ascii="Arial" w:hAnsi="Arial" w:cs="Arial"/>
          <w:b/>
          <w:bCs/>
          <w:i/>
          <w:iCs/>
          <w:color w:val="222222"/>
          <w:sz w:val="20"/>
        </w:rPr>
        <w:t xml:space="preserve">. </w:t>
      </w:r>
      <w:r w:rsidRPr="00451183"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6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7247"/>
        <w:gridCol w:w="1154"/>
        <w:gridCol w:w="1497"/>
        <w:gridCol w:w="1131"/>
        <w:gridCol w:w="1681"/>
        <w:gridCol w:w="1708"/>
      </w:tblGrid>
      <w:tr w:rsidR="00DC4AFD" w:rsidRPr="00451183" w:rsidTr="00DC4AFD">
        <w:trPr>
          <w:trHeight w:val="383"/>
        </w:trPr>
        <w:tc>
          <w:tcPr>
            <w:tcW w:w="25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DC4AFD" w:rsidRPr="00451183" w:rsidTr="00DC4AFD">
        <w:trPr>
          <w:trHeight w:val="20"/>
        </w:trPr>
        <w:tc>
          <w:tcPr>
            <w:tcW w:w="25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DC4AFD" w:rsidRPr="00451183" w:rsidTr="00DC4AFD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30,500.00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30,500.00 </w:t>
            </w:r>
          </w:p>
        </w:tc>
      </w:tr>
      <w:tr w:rsidR="00DC4AFD" w:rsidRPr="00451183" w:rsidTr="00DC4AFD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30,500.00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30,500.00 </w:t>
            </w:r>
          </w:p>
        </w:tc>
      </w:tr>
      <w:tr w:rsidR="00DC4AFD" w:rsidRPr="00451183" w:rsidTr="00DC4AFD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30,500.00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30,500.00 </w:t>
            </w:r>
          </w:p>
        </w:tc>
      </w:tr>
      <w:tr w:rsidR="00DC4AFD" w:rsidRPr="00451183" w:rsidTr="00DC4AFD">
        <w:trPr>
          <w:trHeight w:val="20"/>
        </w:trPr>
        <w:tc>
          <w:tcPr>
            <w:tcW w:w="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11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30,500.00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AFD" w:rsidRPr="00451183" w:rsidRDefault="00DC4AFD" w:rsidP="004511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1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30,500.00 </w:t>
            </w:r>
          </w:p>
        </w:tc>
      </w:tr>
    </w:tbl>
    <w:p w:rsidR="00765F34" w:rsidRPr="00451183" w:rsidRDefault="00DC4AFD" w:rsidP="00451183">
      <w:pPr>
        <w:spacing w:after="0" w:line="240" w:lineRule="auto"/>
        <w:ind w:left="1224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451183">
        <w:rPr>
          <w:rFonts w:ascii="Arial" w:hAnsi="Arial" w:cs="Arial"/>
          <w:i/>
          <w:color w:val="002060"/>
          <w:sz w:val="16"/>
          <w:szCs w:val="16"/>
        </w:rPr>
        <w:t xml:space="preserve">                                  </w:t>
      </w:r>
      <w:r w:rsidRPr="00451183">
        <w:rPr>
          <w:rFonts w:ascii="Arial" w:hAnsi="Arial" w:cs="Arial"/>
          <w:i/>
          <w:color w:val="0070C0"/>
          <w:sz w:val="16"/>
          <w:szCs w:val="16"/>
        </w:rPr>
        <w:t xml:space="preserve"> Source: DSWD-FO III</w:t>
      </w:r>
    </w:p>
    <w:p w:rsidR="00451183" w:rsidRDefault="00451183" w:rsidP="00451183">
      <w:pPr>
        <w:pStyle w:val="Heading1"/>
        <w:spacing w:before="0" w:after="0"/>
        <w:contextualSpacing/>
        <w:rPr>
          <w:rFonts w:ascii="Arial" w:hAnsi="Arial" w:cs="Arial"/>
          <w:color w:val="002060"/>
          <w:sz w:val="24"/>
          <w:szCs w:val="24"/>
        </w:rPr>
      </w:pPr>
    </w:p>
    <w:p w:rsidR="00451183" w:rsidRPr="00451183" w:rsidRDefault="00451183" w:rsidP="00451183">
      <w:pPr>
        <w:spacing w:after="0" w:line="240" w:lineRule="auto"/>
        <w:contextualSpacing/>
      </w:pPr>
    </w:p>
    <w:p w:rsidR="00A81C78" w:rsidRPr="00451183" w:rsidRDefault="00A81C78" w:rsidP="00451183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451183">
        <w:rPr>
          <w:rFonts w:ascii="Arial" w:hAnsi="Arial" w:cs="Arial"/>
          <w:color w:val="002060"/>
          <w:sz w:val="28"/>
          <w:szCs w:val="24"/>
        </w:rPr>
        <w:t>Situational Report</w:t>
      </w:r>
      <w:r w:rsidR="00A834B4" w:rsidRPr="00451183">
        <w:rPr>
          <w:rFonts w:ascii="Arial" w:hAnsi="Arial" w:cs="Arial"/>
          <w:color w:val="002060"/>
          <w:sz w:val="28"/>
          <w:szCs w:val="24"/>
        </w:rPr>
        <w:t>s</w:t>
      </w:r>
    </w:p>
    <w:p w:rsidR="00376584" w:rsidRPr="00451183" w:rsidRDefault="00376584" w:rsidP="0045118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7" w:name="_Contact_Information"/>
      <w:bookmarkEnd w:id="7"/>
    </w:p>
    <w:p w:rsidR="00376584" w:rsidRPr="00451183" w:rsidRDefault="00F34EA4" w:rsidP="0045118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51183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451183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376584" w:rsidRPr="00451183" w:rsidTr="00114D5E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451183" w:rsidRDefault="00376584" w:rsidP="004511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51183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451183" w:rsidRDefault="00376584" w:rsidP="004511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51183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SITUATIONS / ACTIONS UNDERTAKEN</w:t>
            </w:r>
          </w:p>
        </w:tc>
      </w:tr>
      <w:tr w:rsidR="00376584" w:rsidRPr="00451183" w:rsidTr="00114D5E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451183" w:rsidRDefault="00DC4AFD" w:rsidP="004511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5118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25</w:t>
            </w:r>
            <w:r w:rsidR="00454E8A" w:rsidRPr="0045118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E4043" w:rsidRPr="0045118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September</w:t>
            </w:r>
            <w:r w:rsidR="00411916" w:rsidRPr="0045118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54E8A" w:rsidRPr="0045118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5DBE" w:rsidRPr="00451183" w:rsidRDefault="00F76C24" w:rsidP="0045118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5118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The Disaster Response Management Bureau (</w:t>
            </w:r>
            <w:r w:rsidR="00C43BDA" w:rsidRPr="0045118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DRMB</w:t>
            </w:r>
            <w:r w:rsidRPr="0045118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)</w:t>
            </w:r>
            <w:r w:rsidR="00F67130" w:rsidRPr="0045118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A009A" w:rsidRPr="0045118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is</w:t>
            </w:r>
            <w:r w:rsidR="007412EE" w:rsidRPr="0045118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64FB5" w:rsidRPr="0045118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closely coordinating</w:t>
            </w:r>
            <w:r w:rsidR="00C43BDA" w:rsidRPr="0045118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with DSWD-</w:t>
            </w:r>
            <w:r w:rsidR="00AE14BD" w:rsidRPr="0045118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FO III </w:t>
            </w:r>
            <w:r w:rsidR="00C43BDA" w:rsidRPr="0045118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for </w:t>
            </w:r>
            <w:r w:rsidR="00B63191" w:rsidRPr="0045118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significant reports </w:t>
            </w:r>
            <w:r w:rsidR="006C3E09" w:rsidRPr="0045118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on</w:t>
            </w:r>
            <w:r w:rsidR="00B63191" w:rsidRPr="0045118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the status of affected families, assistance, and relief efforts</w:t>
            </w:r>
            <w:r w:rsidR="00C15DBE" w:rsidRPr="0045118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C6496" w:rsidRPr="00451183" w:rsidRDefault="009C6496" w:rsidP="0045118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17993" w:rsidRPr="00451183" w:rsidRDefault="00017993" w:rsidP="0045118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451183">
        <w:rPr>
          <w:rFonts w:ascii="Arial" w:eastAsia="Arial" w:hAnsi="Arial" w:cs="Arial"/>
          <w:b/>
          <w:sz w:val="24"/>
          <w:szCs w:val="24"/>
        </w:rPr>
        <w:t>DSWD-FO 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017993" w:rsidRPr="00451183" w:rsidTr="007E19B8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7993" w:rsidRPr="00451183" w:rsidRDefault="00017993" w:rsidP="004511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51183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7993" w:rsidRPr="00451183" w:rsidRDefault="00017993" w:rsidP="004511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51183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017993" w:rsidRPr="00451183" w:rsidTr="002B6389">
        <w:trPr>
          <w:trHeight w:val="96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7993" w:rsidRPr="00451183" w:rsidRDefault="00DC4AFD" w:rsidP="004511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155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51183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  <w:r w:rsidR="00CB29AB" w:rsidRPr="004511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E4043" w:rsidRPr="00451183">
              <w:rPr>
                <w:rFonts w:ascii="Arial" w:hAnsi="Arial" w:cs="Arial"/>
                <w:color w:val="000000" w:themeColor="text1"/>
                <w:sz w:val="24"/>
                <w:szCs w:val="24"/>
              </w:rPr>
              <w:t>September</w:t>
            </w:r>
            <w:r w:rsidR="00017993" w:rsidRPr="004511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7993" w:rsidRPr="00451183" w:rsidRDefault="003B3B39" w:rsidP="004511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 w:hanging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5118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DSWD-FO III is continuous</w:t>
            </w:r>
            <w:r w:rsidR="0045118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ly</w:t>
            </w:r>
            <w:r w:rsidRPr="0045118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monitoring and </w:t>
            </w:r>
            <w:r w:rsidR="0045118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coordinating</w:t>
            </w:r>
            <w:r w:rsidR="00B7107B" w:rsidRPr="0045118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with </w:t>
            </w:r>
            <w:r w:rsidR="00B62132" w:rsidRPr="0045118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the affected Local Government Units relative to the status of their respective areas.</w:t>
            </w:r>
          </w:p>
        </w:tc>
      </w:tr>
    </w:tbl>
    <w:p w:rsidR="00411916" w:rsidRDefault="00411916" w:rsidP="0045118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51183" w:rsidRPr="00451183" w:rsidRDefault="00451183" w:rsidP="0045118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11916" w:rsidRPr="00451183" w:rsidRDefault="00411916" w:rsidP="00451183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51183">
        <w:rPr>
          <w:rFonts w:ascii="Arial" w:eastAsia="Arial" w:hAnsi="Arial" w:cs="Arial"/>
          <w:b/>
          <w:i/>
          <w:sz w:val="20"/>
          <w:szCs w:val="20"/>
        </w:rPr>
        <w:t>*****</w:t>
      </w:r>
    </w:p>
    <w:p w:rsidR="00155355" w:rsidRPr="00451183" w:rsidRDefault="003D09A9" w:rsidP="0045118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51183">
        <w:rPr>
          <w:rFonts w:ascii="Arial" w:eastAsia="Arial" w:hAnsi="Arial" w:cs="Arial"/>
          <w:i/>
          <w:sz w:val="20"/>
          <w:szCs w:val="20"/>
        </w:rPr>
        <w:t>The</w:t>
      </w:r>
      <w:r w:rsidR="00546DEE" w:rsidRPr="00451183">
        <w:rPr>
          <w:rFonts w:ascii="Arial" w:eastAsia="Arial" w:hAnsi="Arial" w:cs="Arial"/>
          <w:i/>
          <w:sz w:val="20"/>
          <w:szCs w:val="20"/>
        </w:rPr>
        <w:t xml:space="preserve"> </w:t>
      </w:r>
      <w:r w:rsidRPr="00451183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51183">
        <w:rPr>
          <w:rFonts w:ascii="Arial" w:eastAsia="Arial" w:hAnsi="Arial" w:cs="Arial"/>
          <w:i/>
          <w:sz w:val="20"/>
          <w:szCs w:val="20"/>
        </w:rPr>
        <w:t xml:space="preserve"> </w:t>
      </w:r>
      <w:r w:rsidRPr="00451183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51183">
        <w:rPr>
          <w:rFonts w:ascii="Arial" w:eastAsia="Arial" w:hAnsi="Arial" w:cs="Arial"/>
          <w:i/>
          <w:sz w:val="20"/>
          <w:szCs w:val="20"/>
        </w:rPr>
        <w:t xml:space="preserve"> </w:t>
      </w:r>
      <w:r w:rsidRPr="00451183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51183">
        <w:rPr>
          <w:rFonts w:ascii="Arial" w:eastAsia="Arial" w:hAnsi="Arial" w:cs="Arial"/>
          <w:i/>
          <w:sz w:val="20"/>
          <w:szCs w:val="20"/>
        </w:rPr>
        <w:t xml:space="preserve"> </w:t>
      </w:r>
      <w:r w:rsidRPr="00451183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51183">
        <w:rPr>
          <w:rFonts w:ascii="Arial" w:eastAsia="Arial" w:hAnsi="Arial" w:cs="Arial"/>
          <w:i/>
          <w:sz w:val="20"/>
          <w:szCs w:val="20"/>
        </w:rPr>
        <w:t xml:space="preserve"> </w:t>
      </w:r>
      <w:r w:rsidRPr="00451183">
        <w:rPr>
          <w:rFonts w:ascii="Arial" w:eastAsia="Arial" w:hAnsi="Arial" w:cs="Arial"/>
          <w:i/>
          <w:sz w:val="20"/>
          <w:szCs w:val="20"/>
        </w:rPr>
        <w:t>and</w:t>
      </w:r>
      <w:r w:rsidR="00546DEE" w:rsidRPr="00451183">
        <w:rPr>
          <w:rFonts w:ascii="Arial" w:eastAsia="Arial" w:hAnsi="Arial" w:cs="Arial"/>
          <w:i/>
          <w:sz w:val="20"/>
          <w:szCs w:val="20"/>
        </w:rPr>
        <w:t xml:space="preserve"> </w:t>
      </w:r>
      <w:r w:rsidRPr="00451183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51183">
        <w:rPr>
          <w:rFonts w:ascii="Arial" w:eastAsia="Arial" w:hAnsi="Arial" w:cs="Arial"/>
          <w:i/>
          <w:sz w:val="20"/>
          <w:szCs w:val="20"/>
        </w:rPr>
        <w:t xml:space="preserve"> </w:t>
      </w:r>
      <w:r w:rsidRPr="00451183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51183">
        <w:rPr>
          <w:rFonts w:ascii="Arial" w:eastAsia="Arial" w:hAnsi="Arial" w:cs="Arial"/>
          <w:i/>
          <w:sz w:val="20"/>
          <w:szCs w:val="20"/>
        </w:rPr>
        <w:t xml:space="preserve"> </w:t>
      </w:r>
      <w:r w:rsidRPr="00451183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51183">
        <w:rPr>
          <w:rFonts w:ascii="Arial" w:eastAsia="Arial" w:hAnsi="Arial" w:cs="Arial"/>
          <w:i/>
          <w:sz w:val="20"/>
          <w:szCs w:val="20"/>
        </w:rPr>
        <w:t xml:space="preserve"> </w:t>
      </w:r>
      <w:r w:rsidRPr="00451183">
        <w:rPr>
          <w:rFonts w:ascii="Arial" w:eastAsia="Arial" w:hAnsi="Arial" w:cs="Arial"/>
          <w:i/>
          <w:sz w:val="20"/>
          <w:szCs w:val="20"/>
        </w:rPr>
        <w:t>of</w:t>
      </w:r>
      <w:r w:rsidR="00546DEE" w:rsidRPr="00451183">
        <w:rPr>
          <w:rFonts w:ascii="Arial" w:eastAsia="Arial" w:hAnsi="Arial" w:cs="Arial"/>
          <w:i/>
          <w:sz w:val="20"/>
          <w:szCs w:val="20"/>
        </w:rPr>
        <w:t xml:space="preserve"> </w:t>
      </w:r>
      <w:r w:rsidRPr="00451183">
        <w:rPr>
          <w:rFonts w:ascii="Arial" w:eastAsia="Arial" w:hAnsi="Arial" w:cs="Arial"/>
          <w:i/>
          <w:sz w:val="20"/>
          <w:szCs w:val="20"/>
        </w:rPr>
        <w:t>the</w:t>
      </w:r>
      <w:r w:rsidR="00546DEE" w:rsidRPr="00451183">
        <w:rPr>
          <w:rFonts w:ascii="Arial" w:eastAsia="Arial" w:hAnsi="Arial" w:cs="Arial"/>
          <w:i/>
          <w:sz w:val="20"/>
          <w:szCs w:val="20"/>
        </w:rPr>
        <w:t xml:space="preserve"> </w:t>
      </w:r>
      <w:r w:rsidRPr="00451183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51183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51183">
        <w:rPr>
          <w:rFonts w:ascii="Arial" w:eastAsia="Arial" w:hAnsi="Arial" w:cs="Arial"/>
          <w:i/>
          <w:sz w:val="20"/>
          <w:szCs w:val="20"/>
        </w:rPr>
        <w:t xml:space="preserve">is </w:t>
      </w:r>
      <w:r w:rsidRPr="00451183">
        <w:rPr>
          <w:rFonts w:ascii="Arial" w:eastAsia="Arial" w:hAnsi="Arial" w:cs="Arial"/>
          <w:i/>
          <w:sz w:val="20"/>
          <w:szCs w:val="20"/>
        </w:rPr>
        <w:t>closely</w:t>
      </w:r>
      <w:r w:rsidR="00546DEE" w:rsidRPr="00451183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 w:rsidRPr="00451183">
        <w:rPr>
          <w:rFonts w:ascii="Arial" w:eastAsia="Arial" w:hAnsi="Arial" w:cs="Arial"/>
          <w:i/>
          <w:sz w:val="20"/>
          <w:szCs w:val="20"/>
        </w:rPr>
        <w:t>mo</w:t>
      </w:r>
      <w:r w:rsidR="00B14C94" w:rsidRPr="00451183">
        <w:rPr>
          <w:rFonts w:ascii="Arial" w:eastAsia="Arial" w:hAnsi="Arial" w:cs="Arial"/>
          <w:i/>
          <w:sz w:val="20"/>
          <w:szCs w:val="20"/>
        </w:rPr>
        <w:t>nitoring the effects of</w:t>
      </w:r>
      <w:r w:rsidR="002B6389" w:rsidRPr="00451183">
        <w:rPr>
          <w:rFonts w:ascii="Arial" w:eastAsia="Arial" w:hAnsi="Arial" w:cs="Arial"/>
          <w:i/>
          <w:sz w:val="20"/>
          <w:szCs w:val="20"/>
        </w:rPr>
        <w:t xml:space="preserve"> Southwest Monsoon enhanced by</w:t>
      </w:r>
      <w:r w:rsidR="00B14C94" w:rsidRPr="00451183">
        <w:rPr>
          <w:rFonts w:ascii="Arial" w:eastAsia="Arial" w:hAnsi="Arial" w:cs="Arial"/>
          <w:i/>
          <w:sz w:val="20"/>
          <w:szCs w:val="20"/>
        </w:rPr>
        <w:t xml:space="preserve"> T</w:t>
      </w:r>
      <w:r w:rsidR="0087141F" w:rsidRPr="00451183">
        <w:rPr>
          <w:rFonts w:ascii="Arial" w:eastAsia="Arial" w:hAnsi="Arial" w:cs="Arial"/>
          <w:i/>
          <w:sz w:val="20"/>
          <w:szCs w:val="20"/>
        </w:rPr>
        <w:t>S</w:t>
      </w:r>
      <w:r w:rsidR="00B14C94" w:rsidRPr="00451183">
        <w:rPr>
          <w:rFonts w:ascii="Arial" w:eastAsia="Arial" w:hAnsi="Arial" w:cs="Arial"/>
          <w:i/>
          <w:sz w:val="20"/>
          <w:szCs w:val="20"/>
        </w:rPr>
        <w:t xml:space="preserve"> </w:t>
      </w:r>
      <w:r w:rsidR="002B6389" w:rsidRPr="00451183">
        <w:rPr>
          <w:rFonts w:ascii="Arial" w:eastAsia="Arial" w:hAnsi="Arial" w:cs="Arial"/>
          <w:i/>
          <w:sz w:val="20"/>
          <w:szCs w:val="20"/>
        </w:rPr>
        <w:t>“</w:t>
      </w:r>
      <w:proofErr w:type="spellStart"/>
      <w:r w:rsidR="00EE4043" w:rsidRPr="00451183">
        <w:rPr>
          <w:rFonts w:ascii="Arial" w:eastAsia="Arial" w:hAnsi="Arial" w:cs="Arial"/>
          <w:i/>
          <w:sz w:val="20"/>
          <w:szCs w:val="20"/>
        </w:rPr>
        <w:t>Nimfa</w:t>
      </w:r>
      <w:proofErr w:type="spellEnd"/>
      <w:r w:rsidR="002B6389" w:rsidRPr="00451183">
        <w:rPr>
          <w:rFonts w:ascii="Arial" w:eastAsia="Arial" w:hAnsi="Arial" w:cs="Arial"/>
          <w:i/>
          <w:sz w:val="20"/>
          <w:szCs w:val="20"/>
        </w:rPr>
        <w:t>”</w:t>
      </w:r>
      <w:r w:rsidR="009A5EE2" w:rsidRPr="00451183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 w:rsidRPr="00451183">
        <w:rPr>
          <w:rFonts w:ascii="Arial" w:eastAsia="Arial" w:hAnsi="Arial" w:cs="Arial"/>
          <w:i/>
          <w:sz w:val="20"/>
          <w:szCs w:val="20"/>
        </w:rPr>
        <w:t xml:space="preserve">and </w:t>
      </w:r>
      <w:r w:rsidR="006513DA" w:rsidRPr="00451183">
        <w:rPr>
          <w:rFonts w:ascii="Arial" w:eastAsia="Arial" w:hAnsi="Arial" w:cs="Arial"/>
          <w:i/>
          <w:sz w:val="20"/>
          <w:szCs w:val="20"/>
        </w:rPr>
        <w:t xml:space="preserve">is </w:t>
      </w:r>
      <w:r w:rsidR="00125678" w:rsidRPr="00451183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451183">
        <w:rPr>
          <w:rFonts w:ascii="Arial" w:eastAsia="Arial" w:hAnsi="Arial" w:cs="Arial"/>
          <w:i/>
          <w:sz w:val="20"/>
          <w:szCs w:val="20"/>
        </w:rPr>
        <w:t xml:space="preserve"> </w:t>
      </w:r>
      <w:r w:rsidRPr="00451183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51183">
        <w:rPr>
          <w:rFonts w:ascii="Arial" w:eastAsia="Arial" w:hAnsi="Arial" w:cs="Arial"/>
          <w:i/>
          <w:sz w:val="20"/>
          <w:szCs w:val="20"/>
        </w:rPr>
        <w:t xml:space="preserve"> </w:t>
      </w:r>
      <w:r w:rsidRPr="00451183">
        <w:rPr>
          <w:rFonts w:ascii="Arial" w:eastAsia="Arial" w:hAnsi="Arial" w:cs="Arial"/>
          <w:i/>
          <w:sz w:val="20"/>
          <w:szCs w:val="20"/>
        </w:rPr>
        <w:t>DSWD</w:t>
      </w:r>
      <w:r w:rsidR="00197C1E" w:rsidRPr="00451183">
        <w:rPr>
          <w:rFonts w:ascii="Arial" w:eastAsia="Arial" w:hAnsi="Arial" w:cs="Arial"/>
          <w:i/>
          <w:sz w:val="20"/>
          <w:szCs w:val="20"/>
        </w:rPr>
        <w:t xml:space="preserve">-FO III </w:t>
      </w:r>
      <w:r w:rsidRPr="00451183">
        <w:rPr>
          <w:rFonts w:ascii="Arial" w:eastAsia="Arial" w:hAnsi="Arial" w:cs="Arial"/>
          <w:i/>
          <w:sz w:val="20"/>
          <w:szCs w:val="20"/>
        </w:rPr>
        <w:t>for</w:t>
      </w:r>
      <w:r w:rsidR="00546DEE" w:rsidRPr="00451183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51183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451183">
        <w:rPr>
          <w:rFonts w:ascii="Arial" w:eastAsia="Arial" w:hAnsi="Arial" w:cs="Arial"/>
          <w:i/>
          <w:sz w:val="20"/>
          <w:szCs w:val="20"/>
        </w:rPr>
        <w:t>significant</w:t>
      </w:r>
      <w:r w:rsidR="00546DEE" w:rsidRPr="00451183">
        <w:rPr>
          <w:rFonts w:ascii="Arial" w:eastAsia="Arial" w:hAnsi="Arial" w:cs="Arial"/>
          <w:i/>
          <w:sz w:val="20"/>
          <w:szCs w:val="20"/>
        </w:rPr>
        <w:t xml:space="preserve"> </w:t>
      </w:r>
      <w:r w:rsidR="00B63191" w:rsidRPr="00451183">
        <w:rPr>
          <w:rFonts w:ascii="Arial" w:eastAsia="Arial" w:hAnsi="Arial" w:cs="Arial"/>
          <w:i/>
          <w:sz w:val="20"/>
          <w:szCs w:val="20"/>
        </w:rPr>
        <w:t xml:space="preserve">disaster response </w:t>
      </w:r>
      <w:r w:rsidRPr="00451183">
        <w:rPr>
          <w:rFonts w:ascii="Arial" w:eastAsia="Arial" w:hAnsi="Arial" w:cs="Arial"/>
          <w:i/>
          <w:sz w:val="20"/>
          <w:szCs w:val="20"/>
        </w:rPr>
        <w:t>updates.</w:t>
      </w:r>
    </w:p>
    <w:p w:rsidR="00F34EA4" w:rsidRPr="00451183" w:rsidRDefault="00F34EA4" w:rsidP="0045118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0F1F6C" w:rsidRPr="00451183" w:rsidRDefault="000F1F6C" w:rsidP="0045118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1B60DA" w:rsidRPr="00451183" w:rsidRDefault="001B60DA" w:rsidP="0045118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Pr="00451183" w:rsidRDefault="004B7668" w:rsidP="0045118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51183">
        <w:rPr>
          <w:rFonts w:ascii="Arial" w:eastAsia="Arial" w:hAnsi="Arial" w:cs="Arial"/>
          <w:sz w:val="24"/>
          <w:szCs w:val="24"/>
        </w:rPr>
        <w:t>PREPARED BY:</w:t>
      </w:r>
    </w:p>
    <w:p w:rsidR="002B6389" w:rsidRPr="00451183" w:rsidRDefault="002B6389" w:rsidP="0045118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Pr="00451183" w:rsidRDefault="004B7668" w:rsidP="0045118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Pr="00451183" w:rsidRDefault="00E0030C" w:rsidP="0045118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451183">
        <w:rPr>
          <w:rFonts w:ascii="Arial" w:eastAsia="Arial" w:hAnsi="Arial" w:cs="Arial"/>
          <w:b/>
          <w:sz w:val="24"/>
          <w:szCs w:val="24"/>
        </w:rPr>
        <w:t>MARIJOY V. SAN BUENAVENTURA</w:t>
      </w:r>
    </w:p>
    <w:p w:rsidR="004B7668" w:rsidRPr="00451183" w:rsidRDefault="004B7668" w:rsidP="0045118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B7668" w:rsidRPr="00451183" w:rsidRDefault="004B7668" w:rsidP="0045118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B7668" w:rsidRPr="00451183" w:rsidRDefault="004B7668" w:rsidP="0045118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F1F6C" w:rsidRPr="00451183" w:rsidRDefault="00A51211" w:rsidP="0045118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451183">
        <w:rPr>
          <w:rFonts w:ascii="Arial" w:eastAsia="Arial" w:hAnsi="Arial" w:cs="Arial"/>
          <w:b/>
          <w:sz w:val="24"/>
          <w:szCs w:val="24"/>
        </w:rPr>
        <w:t>MARC LEO L. BUTAC</w:t>
      </w:r>
    </w:p>
    <w:p w:rsidR="00F31F0A" w:rsidRPr="00451183" w:rsidRDefault="003D09A9" w:rsidP="0045118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51183">
        <w:rPr>
          <w:rFonts w:ascii="Arial" w:eastAsia="Arial" w:hAnsi="Arial" w:cs="Arial"/>
          <w:sz w:val="24"/>
          <w:szCs w:val="24"/>
        </w:rPr>
        <w:t>Releasing</w:t>
      </w:r>
      <w:r w:rsidR="00546DEE" w:rsidRPr="00451183">
        <w:rPr>
          <w:rFonts w:ascii="Arial" w:eastAsia="Arial" w:hAnsi="Arial" w:cs="Arial"/>
          <w:sz w:val="24"/>
          <w:szCs w:val="24"/>
        </w:rPr>
        <w:t xml:space="preserve"> </w:t>
      </w:r>
      <w:r w:rsidRPr="00451183">
        <w:rPr>
          <w:rFonts w:ascii="Arial" w:eastAsia="Arial" w:hAnsi="Arial" w:cs="Arial"/>
          <w:sz w:val="24"/>
          <w:szCs w:val="24"/>
        </w:rPr>
        <w:t>Officer</w:t>
      </w:r>
      <w:bookmarkStart w:id="8" w:name="_GoBack"/>
      <w:bookmarkEnd w:id="8"/>
    </w:p>
    <w:sectPr w:rsidR="00F31F0A" w:rsidRPr="00451183" w:rsidSect="00114D5E">
      <w:headerReference w:type="default" r:id="rId8"/>
      <w:footerReference w:type="default" r:id="rId9"/>
      <w:pgSz w:w="16839" w:h="11907" w:orient="landscape" w:code="9"/>
      <w:pgMar w:top="1134" w:right="737" w:bottom="1134" w:left="737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806" w:rsidRDefault="00F23806">
      <w:pPr>
        <w:spacing w:after="0" w:line="240" w:lineRule="auto"/>
      </w:pPr>
      <w:r>
        <w:separator/>
      </w:r>
    </w:p>
  </w:endnote>
  <w:endnote w:type="continuationSeparator" w:id="0">
    <w:p w:rsidR="00F23806" w:rsidRDefault="00F2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192CDE" w:rsidRDefault="00192CDE" w:rsidP="00CD6FA2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451183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451183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 w:rsidR="00451183"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F46F2A">
      <w:rPr>
        <w:rFonts w:ascii="Arial" w:eastAsia="Arial" w:hAnsi="Arial" w:cs="Arial"/>
        <w:sz w:val="16"/>
        <w:szCs w:val="16"/>
      </w:rPr>
      <w:t>DSWD DROMIC Report #5</w:t>
    </w:r>
    <w:r w:rsidR="00CD6FA2" w:rsidRPr="00CD6FA2">
      <w:rPr>
        <w:rFonts w:ascii="Arial" w:eastAsia="Arial" w:hAnsi="Arial" w:cs="Arial"/>
        <w:sz w:val="16"/>
        <w:szCs w:val="16"/>
      </w:rPr>
      <w:t xml:space="preserve"> on t</w:t>
    </w:r>
    <w:r w:rsidR="00CD6FA2">
      <w:rPr>
        <w:rFonts w:ascii="Arial" w:eastAsia="Arial" w:hAnsi="Arial" w:cs="Arial"/>
        <w:sz w:val="16"/>
        <w:szCs w:val="16"/>
      </w:rPr>
      <w:t>he Effects of Southwest Monsoon</w:t>
    </w:r>
    <w:r w:rsidR="00A6760B">
      <w:rPr>
        <w:rFonts w:ascii="Arial" w:eastAsia="Arial" w:hAnsi="Arial" w:cs="Arial"/>
        <w:sz w:val="16"/>
        <w:szCs w:val="16"/>
      </w:rPr>
      <w:t xml:space="preserve"> Enhanced by</w:t>
    </w:r>
    <w:r w:rsidR="00CD6FA2">
      <w:rPr>
        <w:rFonts w:ascii="Arial" w:eastAsia="Arial" w:hAnsi="Arial" w:cs="Arial"/>
        <w:sz w:val="16"/>
        <w:szCs w:val="16"/>
      </w:rPr>
      <w:t xml:space="preserve"> Tropical </w:t>
    </w:r>
    <w:r w:rsidR="007E604B">
      <w:rPr>
        <w:rFonts w:ascii="Arial" w:eastAsia="Arial" w:hAnsi="Arial" w:cs="Arial"/>
        <w:sz w:val="16"/>
        <w:szCs w:val="16"/>
      </w:rPr>
      <w:t>Storm</w:t>
    </w:r>
    <w:r w:rsidR="00CD6FA2">
      <w:rPr>
        <w:rFonts w:ascii="Arial" w:eastAsia="Arial" w:hAnsi="Arial" w:cs="Arial"/>
        <w:sz w:val="16"/>
        <w:szCs w:val="16"/>
      </w:rPr>
      <w:t xml:space="preserve"> "NIMFA" </w:t>
    </w:r>
    <w:r w:rsidR="00F46F2A">
      <w:rPr>
        <w:rFonts w:ascii="Arial" w:eastAsia="Arial" w:hAnsi="Arial" w:cs="Arial"/>
        <w:sz w:val="16"/>
        <w:szCs w:val="16"/>
      </w:rPr>
      <w:t>as of 25 September 2019, 6</w:t>
    </w:r>
    <w:r w:rsidR="00CD6FA2" w:rsidRPr="00CD6FA2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806" w:rsidRDefault="00F23806">
      <w:pPr>
        <w:spacing w:after="0" w:line="240" w:lineRule="auto"/>
      </w:pPr>
      <w:r>
        <w:separator/>
      </w:r>
    </w:p>
  </w:footnote>
  <w:footnote w:type="continuationSeparator" w:id="0">
    <w:p w:rsidR="00F23806" w:rsidRDefault="00F23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EE5"/>
    <w:multiLevelType w:val="hybridMultilevel"/>
    <w:tmpl w:val="1862E6BC"/>
    <w:lvl w:ilvl="0" w:tplc="34090019">
      <w:start w:val="1"/>
      <w:numFmt w:val="lowerLetter"/>
      <w:lvlText w:val="%1."/>
      <w:lvlJc w:val="left"/>
      <w:pPr>
        <w:ind w:left="1004" w:hanging="360"/>
      </w:pPr>
    </w:lvl>
    <w:lvl w:ilvl="1" w:tplc="34090019">
      <w:start w:val="1"/>
      <w:numFmt w:val="lowerLetter"/>
      <w:lvlText w:val="%2."/>
      <w:lvlJc w:val="left"/>
      <w:pPr>
        <w:ind w:left="1724" w:hanging="360"/>
      </w:pPr>
    </w:lvl>
    <w:lvl w:ilvl="2" w:tplc="3409001B" w:tentative="1">
      <w:start w:val="1"/>
      <w:numFmt w:val="lowerRoman"/>
      <w:lvlText w:val="%3."/>
      <w:lvlJc w:val="right"/>
      <w:pPr>
        <w:ind w:left="2444" w:hanging="180"/>
      </w:pPr>
    </w:lvl>
    <w:lvl w:ilvl="3" w:tplc="3409000F" w:tentative="1">
      <w:start w:val="1"/>
      <w:numFmt w:val="decimal"/>
      <w:lvlText w:val="%4."/>
      <w:lvlJc w:val="left"/>
      <w:pPr>
        <w:ind w:left="3164" w:hanging="360"/>
      </w:pPr>
    </w:lvl>
    <w:lvl w:ilvl="4" w:tplc="34090019" w:tentative="1">
      <w:start w:val="1"/>
      <w:numFmt w:val="lowerLetter"/>
      <w:lvlText w:val="%5."/>
      <w:lvlJc w:val="left"/>
      <w:pPr>
        <w:ind w:left="3884" w:hanging="360"/>
      </w:pPr>
    </w:lvl>
    <w:lvl w:ilvl="5" w:tplc="3409001B" w:tentative="1">
      <w:start w:val="1"/>
      <w:numFmt w:val="lowerRoman"/>
      <w:lvlText w:val="%6."/>
      <w:lvlJc w:val="right"/>
      <w:pPr>
        <w:ind w:left="4604" w:hanging="180"/>
      </w:pPr>
    </w:lvl>
    <w:lvl w:ilvl="6" w:tplc="3409000F" w:tentative="1">
      <w:start w:val="1"/>
      <w:numFmt w:val="decimal"/>
      <w:lvlText w:val="%7."/>
      <w:lvlJc w:val="left"/>
      <w:pPr>
        <w:ind w:left="5324" w:hanging="360"/>
      </w:pPr>
    </w:lvl>
    <w:lvl w:ilvl="7" w:tplc="34090019" w:tentative="1">
      <w:start w:val="1"/>
      <w:numFmt w:val="lowerLetter"/>
      <w:lvlText w:val="%8."/>
      <w:lvlJc w:val="left"/>
      <w:pPr>
        <w:ind w:left="6044" w:hanging="360"/>
      </w:pPr>
    </w:lvl>
    <w:lvl w:ilvl="8" w:tplc="3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CA2CC0"/>
    <w:multiLevelType w:val="hybridMultilevel"/>
    <w:tmpl w:val="7CEC0A54"/>
    <w:lvl w:ilvl="0" w:tplc="0A2C9FD6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2BE2"/>
    <w:multiLevelType w:val="hybridMultilevel"/>
    <w:tmpl w:val="2AE4B96E"/>
    <w:lvl w:ilvl="0" w:tplc="F45C13D4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7CE8"/>
    <w:multiLevelType w:val="hybridMultilevel"/>
    <w:tmpl w:val="D06EB258"/>
    <w:lvl w:ilvl="0" w:tplc="562A1DAC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800E9"/>
    <w:multiLevelType w:val="hybridMultilevel"/>
    <w:tmpl w:val="C246A822"/>
    <w:lvl w:ilvl="0" w:tplc="4CF6D848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76492"/>
    <w:multiLevelType w:val="hybridMultilevel"/>
    <w:tmpl w:val="55FE5D02"/>
    <w:lvl w:ilvl="0" w:tplc="86FA8CE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72986"/>
    <w:multiLevelType w:val="hybridMultilevel"/>
    <w:tmpl w:val="DCF41096"/>
    <w:lvl w:ilvl="0" w:tplc="0FD238FE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378D4"/>
    <w:multiLevelType w:val="hybridMultilevel"/>
    <w:tmpl w:val="BD18E56E"/>
    <w:lvl w:ilvl="0" w:tplc="95A0AC48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E4FE4"/>
    <w:multiLevelType w:val="hybridMultilevel"/>
    <w:tmpl w:val="F946B540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E06BD"/>
    <w:multiLevelType w:val="hybridMultilevel"/>
    <w:tmpl w:val="BFC8CF8E"/>
    <w:lvl w:ilvl="0" w:tplc="5BF2A72C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637D8"/>
    <w:multiLevelType w:val="hybridMultilevel"/>
    <w:tmpl w:val="D3B8ECAC"/>
    <w:lvl w:ilvl="0" w:tplc="B28055E6">
      <w:start w:val="2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34C2C"/>
    <w:multiLevelType w:val="hybridMultilevel"/>
    <w:tmpl w:val="B1F8E612"/>
    <w:lvl w:ilvl="0" w:tplc="D292D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8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F3FD6"/>
    <w:multiLevelType w:val="hybridMultilevel"/>
    <w:tmpl w:val="79400A40"/>
    <w:lvl w:ilvl="0" w:tplc="70F28930">
      <w:start w:val="23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D40D5"/>
    <w:multiLevelType w:val="hybridMultilevel"/>
    <w:tmpl w:val="E188ACA4"/>
    <w:lvl w:ilvl="0" w:tplc="7010A838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40988"/>
    <w:multiLevelType w:val="hybridMultilevel"/>
    <w:tmpl w:val="99D28774"/>
    <w:lvl w:ilvl="0" w:tplc="7DBAD3A2">
      <w:start w:val="27"/>
      <w:numFmt w:val="decimal"/>
      <w:lvlText w:val="%1"/>
      <w:lvlJc w:val="left"/>
      <w:pPr>
        <w:ind w:left="108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A424713"/>
    <w:multiLevelType w:val="hybridMultilevel"/>
    <w:tmpl w:val="41B051D6"/>
    <w:lvl w:ilvl="0" w:tplc="559E255A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D5504"/>
    <w:multiLevelType w:val="hybridMultilevel"/>
    <w:tmpl w:val="029A1058"/>
    <w:lvl w:ilvl="0" w:tplc="3CAC13B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74A14"/>
    <w:multiLevelType w:val="hybridMultilevel"/>
    <w:tmpl w:val="707A70A8"/>
    <w:lvl w:ilvl="0" w:tplc="7626245E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3344D"/>
    <w:multiLevelType w:val="hybridMultilevel"/>
    <w:tmpl w:val="043A7CBC"/>
    <w:lvl w:ilvl="0" w:tplc="D0922DA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86D9C"/>
    <w:multiLevelType w:val="hybridMultilevel"/>
    <w:tmpl w:val="68168648"/>
    <w:lvl w:ilvl="0" w:tplc="345C19B4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A035F"/>
    <w:multiLevelType w:val="hybridMultilevel"/>
    <w:tmpl w:val="C4BC0454"/>
    <w:lvl w:ilvl="0" w:tplc="C4AA459C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215FC"/>
    <w:multiLevelType w:val="hybridMultilevel"/>
    <w:tmpl w:val="7D6AE5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775DB"/>
    <w:multiLevelType w:val="hybridMultilevel"/>
    <w:tmpl w:val="94B08FCA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0BB44890">
      <w:start w:val="1"/>
      <w:numFmt w:val="lowerLetter"/>
      <w:lvlText w:val="%2."/>
      <w:lvlJc w:val="left"/>
      <w:pPr>
        <w:ind w:left="990" w:hanging="360"/>
      </w:pPr>
      <w:rPr>
        <w:rFonts w:eastAsia="Times New Roman" w:hint="default"/>
      </w:r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4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5" w15:restartNumberingAfterBreak="0">
    <w:nsid w:val="5C032A7B"/>
    <w:multiLevelType w:val="hybridMultilevel"/>
    <w:tmpl w:val="3C9ED9AA"/>
    <w:lvl w:ilvl="0" w:tplc="9B348AD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E6176"/>
    <w:multiLevelType w:val="hybridMultilevel"/>
    <w:tmpl w:val="B4384046"/>
    <w:lvl w:ilvl="0" w:tplc="ADDC3F0A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2568E"/>
    <w:multiLevelType w:val="hybridMultilevel"/>
    <w:tmpl w:val="0748B8EC"/>
    <w:lvl w:ilvl="0" w:tplc="8CDEC12A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13D91"/>
    <w:multiLevelType w:val="hybridMultilevel"/>
    <w:tmpl w:val="1374B692"/>
    <w:lvl w:ilvl="0" w:tplc="F51E49F8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D2F1C"/>
    <w:multiLevelType w:val="hybridMultilevel"/>
    <w:tmpl w:val="C8445AB8"/>
    <w:lvl w:ilvl="0" w:tplc="C2189A9C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56CF7"/>
    <w:multiLevelType w:val="multilevel"/>
    <w:tmpl w:val="FF9C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BE67A3"/>
    <w:multiLevelType w:val="hybridMultilevel"/>
    <w:tmpl w:val="DD8E4E2E"/>
    <w:lvl w:ilvl="0" w:tplc="CBAC0CAE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127FD"/>
    <w:multiLevelType w:val="hybridMultilevel"/>
    <w:tmpl w:val="5822A626"/>
    <w:lvl w:ilvl="0" w:tplc="471EA47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01237"/>
    <w:multiLevelType w:val="hybridMultilevel"/>
    <w:tmpl w:val="ECAAE89E"/>
    <w:lvl w:ilvl="0" w:tplc="92487C0A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E2874"/>
    <w:multiLevelType w:val="hybridMultilevel"/>
    <w:tmpl w:val="E246280C"/>
    <w:lvl w:ilvl="0" w:tplc="804A02C6">
      <w:start w:val="19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22"/>
  </w:num>
  <w:num w:numId="4">
    <w:abstractNumId w:val="2"/>
  </w:num>
  <w:num w:numId="5">
    <w:abstractNumId w:val="31"/>
  </w:num>
  <w:num w:numId="6">
    <w:abstractNumId w:val="4"/>
  </w:num>
  <w:num w:numId="7">
    <w:abstractNumId w:val="17"/>
  </w:num>
  <w:num w:numId="8">
    <w:abstractNumId w:val="21"/>
  </w:num>
  <w:num w:numId="9">
    <w:abstractNumId w:val="5"/>
  </w:num>
  <w:num w:numId="10">
    <w:abstractNumId w:val="32"/>
  </w:num>
  <w:num w:numId="11">
    <w:abstractNumId w:val="19"/>
  </w:num>
  <w:num w:numId="12">
    <w:abstractNumId w:val="25"/>
  </w:num>
  <w:num w:numId="13">
    <w:abstractNumId w:val="18"/>
  </w:num>
  <w:num w:numId="14">
    <w:abstractNumId w:val="27"/>
  </w:num>
  <w:num w:numId="15">
    <w:abstractNumId w:val="12"/>
  </w:num>
  <w:num w:numId="16">
    <w:abstractNumId w:val="20"/>
  </w:num>
  <w:num w:numId="17">
    <w:abstractNumId w:val="29"/>
  </w:num>
  <w:num w:numId="18">
    <w:abstractNumId w:val="6"/>
  </w:num>
  <w:num w:numId="19">
    <w:abstractNumId w:val="13"/>
  </w:num>
  <w:num w:numId="20">
    <w:abstractNumId w:val="16"/>
  </w:num>
  <w:num w:numId="21">
    <w:abstractNumId w:val="1"/>
  </w:num>
  <w:num w:numId="22">
    <w:abstractNumId w:val="28"/>
  </w:num>
  <w:num w:numId="23">
    <w:abstractNumId w:val="26"/>
  </w:num>
  <w:num w:numId="24">
    <w:abstractNumId w:val="23"/>
  </w:num>
  <w:num w:numId="25">
    <w:abstractNumId w:val="8"/>
  </w:num>
  <w:num w:numId="26">
    <w:abstractNumId w:val="11"/>
  </w:num>
  <w:num w:numId="27">
    <w:abstractNumId w:val="14"/>
  </w:num>
  <w:num w:numId="28">
    <w:abstractNumId w:val="7"/>
  </w:num>
  <w:num w:numId="29">
    <w:abstractNumId w:val="3"/>
  </w:num>
  <w:num w:numId="30">
    <w:abstractNumId w:val="9"/>
  </w:num>
  <w:num w:numId="31">
    <w:abstractNumId w:val="33"/>
  </w:num>
  <w:num w:numId="32">
    <w:abstractNumId w:val="34"/>
  </w:num>
  <w:num w:numId="33">
    <w:abstractNumId w:val="10"/>
  </w:num>
  <w:num w:numId="34">
    <w:abstractNumId w:val="30"/>
  </w:num>
  <w:num w:numId="3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2E86"/>
    <w:rsid w:val="00005CB0"/>
    <w:rsid w:val="000103C6"/>
    <w:rsid w:val="000132B4"/>
    <w:rsid w:val="00017993"/>
    <w:rsid w:val="00020ECE"/>
    <w:rsid w:val="000234D2"/>
    <w:rsid w:val="00026080"/>
    <w:rsid w:val="000359C0"/>
    <w:rsid w:val="000362A4"/>
    <w:rsid w:val="000408C0"/>
    <w:rsid w:val="00044A86"/>
    <w:rsid w:val="00054288"/>
    <w:rsid w:val="000733B7"/>
    <w:rsid w:val="000757CD"/>
    <w:rsid w:val="000762A0"/>
    <w:rsid w:val="0008009D"/>
    <w:rsid w:val="000812AC"/>
    <w:rsid w:val="00081BF3"/>
    <w:rsid w:val="00085176"/>
    <w:rsid w:val="00085608"/>
    <w:rsid w:val="000962B5"/>
    <w:rsid w:val="00096FF5"/>
    <w:rsid w:val="00097B1A"/>
    <w:rsid w:val="00097C1F"/>
    <w:rsid w:val="000A1C46"/>
    <w:rsid w:val="000A1FE9"/>
    <w:rsid w:val="000C196B"/>
    <w:rsid w:val="000C6698"/>
    <w:rsid w:val="000D1A9D"/>
    <w:rsid w:val="000D1F4C"/>
    <w:rsid w:val="000D3D3E"/>
    <w:rsid w:val="000E09D8"/>
    <w:rsid w:val="000E381D"/>
    <w:rsid w:val="000F0E6C"/>
    <w:rsid w:val="000F0F09"/>
    <w:rsid w:val="000F10AC"/>
    <w:rsid w:val="000F1F6C"/>
    <w:rsid w:val="000F3578"/>
    <w:rsid w:val="000F4C6D"/>
    <w:rsid w:val="000F5D46"/>
    <w:rsid w:val="000F7DBD"/>
    <w:rsid w:val="00103A30"/>
    <w:rsid w:val="00110F51"/>
    <w:rsid w:val="00114D5E"/>
    <w:rsid w:val="00117E58"/>
    <w:rsid w:val="001206E7"/>
    <w:rsid w:val="001227AA"/>
    <w:rsid w:val="00122989"/>
    <w:rsid w:val="00125678"/>
    <w:rsid w:val="00150801"/>
    <w:rsid w:val="00150E80"/>
    <w:rsid w:val="00151EA5"/>
    <w:rsid w:val="00152CAC"/>
    <w:rsid w:val="00153232"/>
    <w:rsid w:val="00153ED1"/>
    <w:rsid w:val="00155355"/>
    <w:rsid w:val="00157FAD"/>
    <w:rsid w:val="001606A4"/>
    <w:rsid w:val="001618E9"/>
    <w:rsid w:val="00162223"/>
    <w:rsid w:val="00163E15"/>
    <w:rsid w:val="00171DE9"/>
    <w:rsid w:val="00172BA8"/>
    <w:rsid w:val="00174E88"/>
    <w:rsid w:val="00180315"/>
    <w:rsid w:val="00182E76"/>
    <w:rsid w:val="001836FA"/>
    <w:rsid w:val="0018499D"/>
    <w:rsid w:val="00185EC1"/>
    <w:rsid w:val="001911FC"/>
    <w:rsid w:val="00192CDE"/>
    <w:rsid w:val="00194BAC"/>
    <w:rsid w:val="00196063"/>
    <w:rsid w:val="00197C1E"/>
    <w:rsid w:val="00197C40"/>
    <w:rsid w:val="001A24E5"/>
    <w:rsid w:val="001A27E4"/>
    <w:rsid w:val="001A4C1E"/>
    <w:rsid w:val="001A5783"/>
    <w:rsid w:val="001B60DA"/>
    <w:rsid w:val="001B707B"/>
    <w:rsid w:val="001C1FD4"/>
    <w:rsid w:val="001D01A8"/>
    <w:rsid w:val="001E08FA"/>
    <w:rsid w:val="001E09E8"/>
    <w:rsid w:val="001E1043"/>
    <w:rsid w:val="001E26B4"/>
    <w:rsid w:val="001E5811"/>
    <w:rsid w:val="001F0789"/>
    <w:rsid w:val="0020030B"/>
    <w:rsid w:val="00202201"/>
    <w:rsid w:val="00203164"/>
    <w:rsid w:val="002057CB"/>
    <w:rsid w:val="002063ED"/>
    <w:rsid w:val="002147BF"/>
    <w:rsid w:val="002233C1"/>
    <w:rsid w:val="00223D7C"/>
    <w:rsid w:val="00224A0B"/>
    <w:rsid w:val="002338D6"/>
    <w:rsid w:val="00235815"/>
    <w:rsid w:val="00242C4E"/>
    <w:rsid w:val="0024676B"/>
    <w:rsid w:val="00251556"/>
    <w:rsid w:val="00252A46"/>
    <w:rsid w:val="002541B5"/>
    <w:rsid w:val="002550AB"/>
    <w:rsid w:val="00261033"/>
    <w:rsid w:val="00265D5C"/>
    <w:rsid w:val="00265DF5"/>
    <w:rsid w:val="00266F30"/>
    <w:rsid w:val="0027307D"/>
    <w:rsid w:val="00277A70"/>
    <w:rsid w:val="00277C6D"/>
    <w:rsid w:val="00280BEA"/>
    <w:rsid w:val="00284FBC"/>
    <w:rsid w:val="00287526"/>
    <w:rsid w:val="00292871"/>
    <w:rsid w:val="00293BBD"/>
    <w:rsid w:val="00294E5E"/>
    <w:rsid w:val="00295FEF"/>
    <w:rsid w:val="002A599A"/>
    <w:rsid w:val="002A731A"/>
    <w:rsid w:val="002B045E"/>
    <w:rsid w:val="002B2EC9"/>
    <w:rsid w:val="002B6389"/>
    <w:rsid w:val="002C1E7D"/>
    <w:rsid w:val="002C224F"/>
    <w:rsid w:val="002D3418"/>
    <w:rsid w:val="002E230F"/>
    <w:rsid w:val="002E25AE"/>
    <w:rsid w:val="002F0FA9"/>
    <w:rsid w:val="002F4B23"/>
    <w:rsid w:val="002F5178"/>
    <w:rsid w:val="002F713F"/>
    <w:rsid w:val="003052AD"/>
    <w:rsid w:val="00305764"/>
    <w:rsid w:val="003152F8"/>
    <w:rsid w:val="00317493"/>
    <w:rsid w:val="00321421"/>
    <w:rsid w:val="00322D34"/>
    <w:rsid w:val="003277B9"/>
    <w:rsid w:val="00330E05"/>
    <w:rsid w:val="00331650"/>
    <w:rsid w:val="00341112"/>
    <w:rsid w:val="00342911"/>
    <w:rsid w:val="00342DCE"/>
    <w:rsid w:val="003438CF"/>
    <w:rsid w:val="0034457A"/>
    <w:rsid w:val="003478E6"/>
    <w:rsid w:val="00363B7E"/>
    <w:rsid w:val="00364FB5"/>
    <w:rsid w:val="00366D42"/>
    <w:rsid w:val="00376584"/>
    <w:rsid w:val="00377F27"/>
    <w:rsid w:val="00383309"/>
    <w:rsid w:val="00384E5A"/>
    <w:rsid w:val="003870A7"/>
    <w:rsid w:val="0039072C"/>
    <w:rsid w:val="00390877"/>
    <w:rsid w:val="00391318"/>
    <w:rsid w:val="00397271"/>
    <w:rsid w:val="003A009A"/>
    <w:rsid w:val="003B1652"/>
    <w:rsid w:val="003B3B39"/>
    <w:rsid w:val="003B46D8"/>
    <w:rsid w:val="003B524C"/>
    <w:rsid w:val="003B6ADE"/>
    <w:rsid w:val="003C0BF5"/>
    <w:rsid w:val="003C707B"/>
    <w:rsid w:val="003C7DE1"/>
    <w:rsid w:val="003D09A9"/>
    <w:rsid w:val="003D115F"/>
    <w:rsid w:val="003D1EB3"/>
    <w:rsid w:val="003D357A"/>
    <w:rsid w:val="003D4AAB"/>
    <w:rsid w:val="003D4DF7"/>
    <w:rsid w:val="003D7552"/>
    <w:rsid w:val="003D796E"/>
    <w:rsid w:val="003D7A31"/>
    <w:rsid w:val="003E27EE"/>
    <w:rsid w:val="003E657F"/>
    <w:rsid w:val="003F0D46"/>
    <w:rsid w:val="003F3E23"/>
    <w:rsid w:val="003F79ED"/>
    <w:rsid w:val="00402969"/>
    <w:rsid w:val="004033F8"/>
    <w:rsid w:val="00411916"/>
    <w:rsid w:val="004134A7"/>
    <w:rsid w:val="0041557E"/>
    <w:rsid w:val="00425689"/>
    <w:rsid w:val="0042628C"/>
    <w:rsid w:val="004270AC"/>
    <w:rsid w:val="0043209E"/>
    <w:rsid w:val="004334A9"/>
    <w:rsid w:val="00435AEC"/>
    <w:rsid w:val="0044371B"/>
    <w:rsid w:val="00446AAF"/>
    <w:rsid w:val="00447043"/>
    <w:rsid w:val="004471C2"/>
    <w:rsid w:val="00451183"/>
    <w:rsid w:val="00451DD2"/>
    <w:rsid w:val="0045417C"/>
    <w:rsid w:val="00454900"/>
    <w:rsid w:val="00454E8A"/>
    <w:rsid w:val="00456B0E"/>
    <w:rsid w:val="00460385"/>
    <w:rsid w:val="00460779"/>
    <w:rsid w:val="0046391D"/>
    <w:rsid w:val="004659E1"/>
    <w:rsid w:val="004801A8"/>
    <w:rsid w:val="004808D9"/>
    <w:rsid w:val="00485FAA"/>
    <w:rsid w:val="004867BA"/>
    <w:rsid w:val="00490703"/>
    <w:rsid w:val="00495369"/>
    <w:rsid w:val="004A080D"/>
    <w:rsid w:val="004A195C"/>
    <w:rsid w:val="004A7E6D"/>
    <w:rsid w:val="004B0036"/>
    <w:rsid w:val="004B6089"/>
    <w:rsid w:val="004B6A6E"/>
    <w:rsid w:val="004B6B6D"/>
    <w:rsid w:val="004B7668"/>
    <w:rsid w:val="004B7D82"/>
    <w:rsid w:val="004C3182"/>
    <w:rsid w:val="004C5385"/>
    <w:rsid w:val="004C55DA"/>
    <w:rsid w:val="004C7850"/>
    <w:rsid w:val="004D1392"/>
    <w:rsid w:val="004D4666"/>
    <w:rsid w:val="004E2DCF"/>
    <w:rsid w:val="004E6617"/>
    <w:rsid w:val="004E7911"/>
    <w:rsid w:val="004F27B7"/>
    <w:rsid w:val="004F2AFF"/>
    <w:rsid w:val="004F68F5"/>
    <w:rsid w:val="005073A3"/>
    <w:rsid w:val="005101BD"/>
    <w:rsid w:val="0051518E"/>
    <w:rsid w:val="005156DC"/>
    <w:rsid w:val="00515F7A"/>
    <w:rsid w:val="00524A25"/>
    <w:rsid w:val="0053534A"/>
    <w:rsid w:val="00543A35"/>
    <w:rsid w:val="00543D61"/>
    <w:rsid w:val="00544DE0"/>
    <w:rsid w:val="00545CA0"/>
    <w:rsid w:val="00546DEE"/>
    <w:rsid w:val="00557D52"/>
    <w:rsid w:val="0056425D"/>
    <w:rsid w:val="005670D1"/>
    <w:rsid w:val="005675AA"/>
    <w:rsid w:val="00580432"/>
    <w:rsid w:val="00583D8D"/>
    <w:rsid w:val="0059459E"/>
    <w:rsid w:val="00594DB7"/>
    <w:rsid w:val="005A427A"/>
    <w:rsid w:val="005A4EFD"/>
    <w:rsid w:val="005B386A"/>
    <w:rsid w:val="005B6E12"/>
    <w:rsid w:val="005C25C9"/>
    <w:rsid w:val="005C26A2"/>
    <w:rsid w:val="005C7862"/>
    <w:rsid w:val="005C79B3"/>
    <w:rsid w:val="005E78C4"/>
    <w:rsid w:val="005F7E3F"/>
    <w:rsid w:val="0060485F"/>
    <w:rsid w:val="00606AB1"/>
    <w:rsid w:val="00611D34"/>
    <w:rsid w:val="00615B2E"/>
    <w:rsid w:val="00632650"/>
    <w:rsid w:val="006348B0"/>
    <w:rsid w:val="00636A32"/>
    <w:rsid w:val="00637CFE"/>
    <w:rsid w:val="00640748"/>
    <w:rsid w:val="00644C89"/>
    <w:rsid w:val="00646FEA"/>
    <w:rsid w:val="006513DA"/>
    <w:rsid w:val="006552C0"/>
    <w:rsid w:val="0066015F"/>
    <w:rsid w:val="00660954"/>
    <w:rsid w:val="00661764"/>
    <w:rsid w:val="00667EC5"/>
    <w:rsid w:val="00672031"/>
    <w:rsid w:val="00676AC7"/>
    <w:rsid w:val="0067706B"/>
    <w:rsid w:val="006808AA"/>
    <w:rsid w:val="00680B2D"/>
    <w:rsid w:val="00695C48"/>
    <w:rsid w:val="00695D36"/>
    <w:rsid w:val="0069611E"/>
    <w:rsid w:val="00696FAF"/>
    <w:rsid w:val="006A0D27"/>
    <w:rsid w:val="006A163A"/>
    <w:rsid w:val="006A5D7C"/>
    <w:rsid w:val="006A73E5"/>
    <w:rsid w:val="006B6490"/>
    <w:rsid w:val="006C2CB0"/>
    <w:rsid w:val="006C3732"/>
    <w:rsid w:val="006C3A59"/>
    <w:rsid w:val="006C3E09"/>
    <w:rsid w:val="006C7266"/>
    <w:rsid w:val="006D56B9"/>
    <w:rsid w:val="006D67C6"/>
    <w:rsid w:val="006E08CA"/>
    <w:rsid w:val="006E11AF"/>
    <w:rsid w:val="006E23E1"/>
    <w:rsid w:val="006E6AC7"/>
    <w:rsid w:val="006E6EF2"/>
    <w:rsid w:val="006F3D1B"/>
    <w:rsid w:val="00701F97"/>
    <w:rsid w:val="007029A9"/>
    <w:rsid w:val="00703E20"/>
    <w:rsid w:val="007150A8"/>
    <w:rsid w:val="00724F05"/>
    <w:rsid w:val="00725D9A"/>
    <w:rsid w:val="00726674"/>
    <w:rsid w:val="0072780E"/>
    <w:rsid w:val="007412EE"/>
    <w:rsid w:val="00742851"/>
    <w:rsid w:val="0074516B"/>
    <w:rsid w:val="00752F0C"/>
    <w:rsid w:val="007567CA"/>
    <w:rsid w:val="007650E4"/>
    <w:rsid w:val="00765540"/>
    <w:rsid w:val="00765610"/>
    <w:rsid w:val="00765F34"/>
    <w:rsid w:val="0077257F"/>
    <w:rsid w:val="0077362D"/>
    <w:rsid w:val="00773A7E"/>
    <w:rsid w:val="00774B9D"/>
    <w:rsid w:val="00775377"/>
    <w:rsid w:val="00777249"/>
    <w:rsid w:val="00777580"/>
    <w:rsid w:val="00781F58"/>
    <w:rsid w:val="00784442"/>
    <w:rsid w:val="0079503A"/>
    <w:rsid w:val="007A4353"/>
    <w:rsid w:val="007B1691"/>
    <w:rsid w:val="007B3DBB"/>
    <w:rsid w:val="007B3E6C"/>
    <w:rsid w:val="007B720E"/>
    <w:rsid w:val="007C6311"/>
    <w:rsid w:val="007C69A0"/>
    <w:rsid w:val="007D613E"/>
    <w:rsid w:val="007D707B"/>
    <w:rsid w:val="007D7DBE"/>
    <w:rsid w:val="007E1ED0"/>
    <w:rsid w:val="007E604B"/>
    <w:rsid w:val="007E7130"/>
    <w:rsid w:val="007F143B"/>
    <w:rsid w:val="007F2FAD"/>
    <w:rsid w:val="00802BDE"/>
    <w:rsid w:val="00803E68"/>
    <w:rsid w:val="0080446A"/>
    <w:rsid w:val="00810D26"/>
    <w:rsid w:val="00813B96"/>
    <w:rsid w:val="00814CFB"/>
    <w:rsid w:val="00816A95"/>
    <w:rsid w:val="0081704F"/>
    <w:rsid w:val="008175EC"/>
    <w:rsid w:val="00822750"/>
    <w:rsid w:val="0082339E"/>
    <w:rsid w:val="0082465B"/>
    <w:rsid w:val="0082574B"/>
    <w:rsid w:val="00826334"/>
    <w:rsid w:val="008263D0"/>
    <w:rsid w:val="0082725D"/>
    <w:rsid w:val="008423D5"/>
    <w:rsid w:val="00854CB5"/>
    <w:rsid w:val="00861293"/>
    <w:rsid w:val="008626A4"/>
    <w:rsid w:val="00863692"/>
    <w:rsid w:val="00870757"/>
    <w:rsid w:val="0087141F"/>
    <w:rsid w:val="008748D8"/>
    <w:rsid w:val="00876234"/>
    <w:rsid w:val="00876F3E"/>
    <w:rsid w:val="008774FE"/>
    <w:rsid w:val="0087788A"/>
    <w:rsid w:val="00880C08"/>
    <w:rsid w:val="00885E31"/>
    <w:rsid w:val="008C4874"/>
    <w:rsid w:val="008C5231"/>
    <w:rsid w:val="008C5268"/>
    <w:rsid w:val="008C5C42"/>
    <w:rsid w:val="008D6880"/>
    <w:rsid w:val="008E4DF8"/>
    <w:rsid w:val="008F379C"/>
    <w:rsid w:val="008F5202"/>
    <w:rsid w:val="008F5738"/>
    <w:rsid w:val="008F5D6F"/>
    <w:rsid w:val="0090173D"/>
    <w:rsid w:val="00903158"/>
    <w:rsid w:val="00904E27"/>
    <w:rsid w:val="009063A0"/>
    <w:rsid w:val="0090729C"/>
    <w:rsid w:val="0090774D"/>
    <w:rsid w:val="00911CB3"/>
    <w:rsid w:val="009244C0"/>
    <w:rsid w:val="0093050B"/>
    <w:rsid w:val="00931CF2"/>
    <w:rsid w:val="00932578"/>
    <w:rsid w:val="009326C3"/>
    <w:rsid w:val="00941CF5"/>
    <w:rsid w:val="00945FC4"/>
    <w:rsid w:val="00946CB9"/>
    <w:rsid w:val="00954D0D"/>
    <w:rsid w:val="009650DC"/>
    <w:rsid w:val="00971537"/>
    <w:rsid w:val="00972025"/>
    <w:rsid w:val="009808F1"/>
    <w:rsid w:val="00984253"/>
    <w:rsid w:val="00986677"/>
    <w:rsid w:val="009867B1"/>
    <w:rsid w:val="00990989"/>
    <w:rsid w:val="009A5EE2"/>
    <w:rsid w:val="009A5F9E"/>
    <w:rsid w:val="009B16FB"/>
    <w:rsid w:val="009B3D59"/>
    <w:rsid w:val="009B63D8"/>
    <w:rsid w:val="009B667B"/>
    <w:rsid w:val="009C5CCE"/>
    <w:rsid w:val="009C6496"/>
    <w:rsid w:val="009C7C3C"/>
    <w:rsid w:val="009D15DE"/>
    <w:rsid w:val="009D270D"/>
    <w:rsid w:val="009E27AF"/>
    <w:rsid w:val="009E46AB"/>
    <w:rsid w:val="009E6BA3"/>
    <w:rsid w:val="009F0D31"/>
    <w:rsid w:val="009F1782"/>
    <w:rsid w:val="009F3CA7"/>
    <w:rsid w:val="009F6373"/>
    <w:rsid w:val="00A00B0C"/>
    <w:rsid w:val="00A06659"/>
    <w:rsid w:val="00A06F38"/>
    <w:rsid w:val="00A10651"/>
    <w:rsid w:val="00A1132A"/>
    <w:rsid w:val="00A14AF1"/>
    <w:rsid w:val="00A177FC"/>
    <w:rsid w:val="00A254E0"/>
    <w:rsid w:val="00A26DFC"/>
    <w:rsid w:val="00A278DF"/>
    <w:rsid w:val="00A329E3"/>
    <w:rsid w:val="00A35FC5"/>
    <w:rsid w:val="00A360D4"/>
    <w:rsid w:val="00A3643A"/>
    <w:rsid w:val="00A36C78"/>
    <w:rsid w:val="00A440A6"/>
    <w:rsid w:val="00A51211"/>
    <w:rsid w:val="00A55D0B"/>
    <w:rsid w:val="00A566DA"/>
    <w:rsid w:val="00A56D1F"/>
    <w:rsid w:val="00A6039A"/>
    <w:rsid w:val="00A60E43"/>
    <w:rsid w:val="00A6302A"/>
    <w:rsid w:val="00A6760B"/>
    <w:rsid w:val="00A73F06"/>
    <w:rsid w:val="00A804E3"/>
    <w:rsid w:val="00A81C78"/>
    <w:rsid w:val="00A8201C"/>
    <w:rsid w:val="00A834B4"/>
    <w:rsid w:val="00A8461F"/>
    <w:rsid w:val="00A846BD"/>
    <w:rsid w:val="00A8642F"/>
    <w:rsid w:val="00A90919"/>
    <w:rsid w:val="00A91B96"/>
    <w:rsid w:val="00A92D93"/>
    <w:rsid w:val="00AA0B15"/>
    <w:rsid w:val="00AA35BA"/>
    <w:rsid w:val="00AB1012"/>
    <w:rsid w:val="00AB4B4D"/>
    <w:rsid w:val="00AB730C"/>
    <w:rsid w:val="00AC085C"/>
    <w:rsid w:val="00AC230A"/>
    <w:rsid w:val="00AC54BD"/>
    <w:rsid w:val="00AD0CEC"/>
    <w:rsid w:val="00AD1686"/>
    <w:rsid w:val="00AD5893"/>
    <w:rsid w:val="00AE14BD"/>
    <w:rsid w:val="00AE2EEB"/>
    <w:rsid w:val="00AE5BEB"/>
    <w:rsid w:val="00AF1029"/>
    <w:rsid w:val="00AF2DE5"/>
    <w:rsid w:val="00B02BBA"/>
    <w:rsid w:val="00B0423A"/>
    <w:rsid w:val="00B10486"/>
    <w:rsid w:val="00B109AC"/>
    <w:rsid w:val="00B11FC9"/>
    <w:rsid w:val="00B13DD8"/>
    <w:rsid w:val="00B14C94"/>
    <w:rsid w:val="00B1591C"/>
    <w:rsid w:val="00B17164"/>
    <w:rsid w:val="00B17625"/>
    <w:rsid w:val="00B238F1"/>
    <w:rsid w:val="00B27212"/>
    <w:rsid w:val="00B31B28"/>
    <w:rsid w:val="00B34276"/>
    <w:rsid w:val="00B34D3A"/>
    <w:rsid w:val="00B35385"/>
    <w:rsid w:val="00B35A11"/>
    <w:rsid w:val="00B505E4"/>
    <w:rsid w:val="00B571E4"/>
    <w:rsid w:val="00B62132"/>
    <w:rsid w:val="00B62D76"/>
    <w:rsid w:val="00B6304C"/>
    <w:rsid w:val="00B63191"/>
    <w:rsid w:val="00B65A63"/>
    <w:rsid w:val="00B65CBB"/>
    <w:rsid w:val="00B70A42"/>
    <w:rsid w:val="00B7107B"/>
    <w:rsid w:val="00B74CEE"/>
    <w:rsid w:val="00B77009"/>
    <w:rsid w:val="00B80F74"/>
    <w:rsid w:val="00B83F56"/>
    <w:rsid w:val="00B866CB"/>
    <w:rsid w:val="00B87555"/>
    <w:rsid w:val="00B932C1"/>
    <w:rsid w:val="00B9372F"/>
    <w:rsid w:val="00B951A0"/>
    <w:rsid w:val="00BA01A8"/>
    <w:rsid w:val="00BA2169"/>
    <w:rsid w:val="00BA469F"/>
    <w:rsid w:val="00BA6376"/>
    <w:rsid w:val="00BB04B7"/>
    <w:rsid w:val="00BB1138"/>
    <w:rsid w:val="00BB574D"/>
    <w:rsid w:val="00BB7017"/>
    <w:rsid w:val="00BB7E09"/>
    <w:rsid w:val="00BC2501"/>
    <w:rsid w:val="00BC2615"/>
    <w:rsid w:val="00BC27C9"/>
    <w:rsid w:val="00BC533B"/>
    <w:rsid w:val="00BC551C"/>
    <w:rsid w:val="00BD10D0"/>
    <w:rsid w:val="00BD5A8C"/>
    <w:rsid w:val="00BE1AB9"/>
    <w:rsid w:val="00BE43F3"/>
    <w:rsid w:val="00BE43F9"/>
    <w:rsid w:val="00BE5C3A"/>
    <w:rsid w:val="00BE6868"/>
    <w:rsid w:val="00BF2BA8"/>
    <w:rsid w:val="00BF6524"/>
    <w:rsid w:val="00C00C48"/>
    <w:rsid w:val="00C050DB"/>
    <w:rsid w:val="00C15DBE"/>
    <w:rsid w:val="00C266E8"/>
    <w:rsid w:val="00C33267"/>
    <w:rsid w:val="00C33BEB"/>
    <w:rsid w:val="00C36108"/>
    <w:rsid w:val="00C421A3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50DB"/>
    <w:rsid w:val="00C768F0"/>
    <w:rsid w:val="00C808CE"/>
    <w:rsid w:val="00C80F6B"/>
    <w:rsid w:val="00C933CD"/>
    <w:rsid w:val="00C936E2"/>
    <w:rsid w:val="00C939CC"/>
    <w:rsid w:val="00CA0BE7"/>
    <w:rsid w:val="00CA2A24"/>
    <w:rsid w:val="00CA2D0F"/>
    <w:rsid w:val="00CA364D"/>
    <w:rsid w:val="00CA4BCD"/>
    <w:rsid w:val="00CA4E4D"/>
    <w:rsid w:val="00CA535F"/>
    <w:rsid w:val="00CA5761"/>
    <w:rsid w:val="00CB0BED"/>
    <w:rsid w:val="00CB1BC9"/>
    <w:rsid w:val="00CB22FC"/>
    <w:rsid w:val="00CB29AB"/>
    <w:rsid w:val="00CD2EC0"/>
    <w:rsid w:val="00CD6FA2"/>
    <w:rsid w:val="00CD7156"/>
    <w:rsid w:val="00CE7C6C"/>
    <w:rsid w:val="00CF30C3"/>
    <w:rsid w:val="00CF3767"/>
    <w:rsid w:val="00CF6CA2"/>
    <w:rsid w:val="00CF786F"/>
    <w:rsid w:val="00D018CB"/>
    <w:rsid w:val="00D01F5A"/>
    <w:rsid w:val="00D164A6"/>
    <w:rsid w:val="00D21849"/>
    <w:rsid w:val="00D22211"/>
    <w:rsid w:val="00D278C1"/>
    <w:rsid w:val="00D307D8"/>
    <w:rsid w:val="00D324FB"/>
    <w:rsid w:val="00D325D1"/>
    <w:rsid w:val="00D33C1C"/>
    <w:rsid w:val="00D368FB"/>
    <w:rsid w:val="00D43941"/>
    <w:rsid w:val="00D46740"/>
    <w:rsid w:val="00D53FE5"/>
    <w:rsid w:val="00D56765"/>
    <w:rsid w:val="00D63FBA"/>
    <w:rsid w:val="00D700D1"/>
    <w:rsid w:val="00D70BDB"/>
    <w:rsid w:val="00D75ED7"/>
    <w:rsid w:val="00D8041D"/>
    <w:rsid w:val="00D8053B"/>
    <w:rsid w:val="00D91E9B"/>
    <w:rsid w:val="00D93477"/>
    <w:rsid w:val="00D93FEC"/>
    <w:rsid w:val="00DA0433"/>
    <w:rsid w:val="00DA1FDD"/>
    <w:rsid w:val="00DA4074"/>
    <w:rsid w:val="00DB255D"/>
    <w:rsid w:val="00DC0B44"/>
    <w:rsid w:val="00DC45D6"/>
    <w:rsid w:val="00DC4AFD"/>
    <w:rsid w:val="00DC7570"/>
    <w:rsid w:val="00DC7E53"/>
    <w:rsid w:val="00DE1846"/>
    <w:rsid w:val="00DE2C1A"/>
    <w:rsid w:val="00DE3688"/>
    <w:rsid w:val="00DF32D2"/>
    <w:rsid w:val="00DF3FD0"/>
    <w:rsid w:val="00DF434E"/>
    <w:rsid w:val="00DF5487"/>
    <w:rsid w:val="00DF72A0"/>
    <w:rsid w:val="00E0030C"/>
    <w:rsid w:val="00E03166"/>
    <w:rsid w:val="00E060F9"/>
    <w:rsid w:val="00E130C3"/>
    <w:rsid w:val="00E238AB"/>
    <w:rsid w:val="00E25AF1"/>
    <w:rsid w:val="00E31118"/>
    <w:rsid w:val="00E32DE0"/>
    <w:rsid w:val="00E44A97"/>
    <w:rsid w:val="00E477DA"/>
    <w:rsid w:val="00E47B18"/>
    <w:rsid w:val="00E50999"/>
    <w:rsid w:val="00E5192D"/>
    <w:rsid w:val="00E5517C"/>
    <w:rsid w:val="00E56A7A"/>
    <w:rsid w:val="00E67372"/>
    <w:rsid w:val="00E67F2F"/>
    <w:rsid w:val="00E72E81"/>
    <w:rsid w:val="00E8358D"/>
    <w:rsid w:val="00E8443D"/>
    <w:rsid w:val="00E86B1E"/>
    <w:rsid w:val="00E90FE4"/>
    <w:rsid w:val="00E936A9"/>
    <w:rsid w:val="00E93808"/>
    <w:rsid w:val="00EA0A6E"/>
    <w:rsid w:val="00EA1D50"/>
    <w:rsid w:val="00EA2336"/>
    <w:rsid w:val="00EA6483"/>
    <w:rsid w:val="00EA68C3"/>
    <w:rsid w:val="00EA6B39"/>
    <w:rsid w:val="00EB3223"/>
    <w:rsid w:val="00EB32AD"/>
    <w:rsid w:val="00EB48F7"/>
    <w:rsid w:val="00EC077D"/>
    <w:rsid w:val="00EC1B28"/>
    <w:rsid w:val="00EC3360"/>
    <w:rsid w:val="00EC359A"/>
    <w:rsid w:val="00EC7F58"/>
    <w:rsid w:val="00ED018D"/>
    <w:rsid w:val="00ED3A01"/>
    <w:rsid w:val="00ED56CF"/>
    <w:rsid w:val="00ED5CB6"/>
    <w:rsid w:val="00EE1822"/>
    <w:rsid w:val="00EE4043"/>
    <w:rsid w:val="00EF2DCC"/>
    <w:rsid w:val="00EF31D9"/>
    <w:rsid w:val="00EF3E07"/>
    <w:rsid w:val="00EF4CDB"/>
    <w:rsid w:val="00F0291A"/>
    <w:rsid w:val="00F0378F"/>
    <w:rsid w:val="00F10727"/>
    <w:rsid w:val="00F119B5"/>
    <w:rsid w:val="00F1590E"/>
    <w:rsid w:val="00F20E47"/>
    <w:rsid w:val="00F22E7D"/>
    <w:rsid w:val="00F22F9C"/>
    <w:rsid w:val="00F23806"/>
    <w:rsid w:val="00F2647D"/>
    <w:rsid w:val="00F26583"/>
    <w:rsid w:val="00F31F0A"/>
    <w:rsid w:val="00F3408A"/>
    <w:rsid w:val="00F34CE0"/>
    <w:rsid w:val="00F34EA4"/>
    <w:rsid w:val="00F35454"/>
    <w:rsid w:val="00F379F8"/>
    <w:rsid w:val="00F40206"/>
    <w:rsid w:val="00F4079B"/>
    <w:rsid w:val="00F42732"/>
    <w:rsid w:val="00F444E9"/>
    <w:rsid w:val="00F46F2A"/>
    <w:rsid w:val="00F55241"/>
    <w:rsid w:val="00F55E04"/>
    <w:rsid w:val="00F561FC"/>
    <w:rsid w:val="00F611D2"/>
    <w:rsid w:val="00F613F1"/>
    <w:rsid w:val="00F67130"/>
    <w:rsid w:val="00F67B1D"/>
    <w:rsid w:val="00F70DBA"/>
    <w:rsid w:val="00F733D9"/>
    <w:rsid w:val="00F76C24"/>
    <w:rsid w:val="00F82B50"/>
    <w:rsid w:val="00F83AE6"/>
    <w:rsid w:val="00F91779"/>
    <w:rsid w:val="00F92BB4"/>
    <w:rsid w:val="00FA363E"/>
    <w:rsid w:val="00FA71E5"/>
    <w:rsid w:val="00FB6498"/>
    <w:rsid w:val="00FC189D"/>
    <w:rsid w:val="00FC192D"/>
    <w:rsid w:val="00FD3CA7"/>
    <w:rsid w:val="00FD741F"/>
    <w:rsid w:val="00FE6EC9"/>
    <w:rsid w:val="00FF15C1"/>
    <w:rsid w:val="00FF20EA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EDD4A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5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03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9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C8A76-912C-4BE4-B10E-12E27ED4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Marijoy V. San Buenaventura</cp:lastModifiedBy>
  <cp:revision>8</cp:revision>
  <dcterms:created xsi:type="dcterms:W3CDTF">2019-09-25T06:13:00Z</dcterms:created>
  <dcterms:modified xsi:type="dcterms:W3CDTF">2019-09-25T08:47:00Z</dcterms:modified>
</cp:coreProperties>
</file>