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159F6F1" w14:textId="4FA476D7" w:rsidR="001149A2" w:rsidRPr="008268F2" w:rsidRDefault="001149A2" w:rsidP="008268F2">
      <w:pPr>
        <w:pBdr>
          <w:top w:val="nil"/>
          <w:left w:val="nil"/>
          <w:bottom w:val="nil"/>
          <w:right w:val="nil"/>
          <w:between w:val="nil"/>
        </w:pBdr>
        <w:spacing w:after="0" w:line="240" w:lineRule="auto"/>
        <w:contextualSpacing/>
        <w:jc w:val="center"/>
        <w:rPr>
          <w:rFonts w:ascii="Arial" w:eastAsia="Arial" w:hAnsi="Arial" w:cs="Arial"/>
          <w:b/>
          <w:sz w:val="32"/>
          <w:szCs w:val="24"/>
        </w:rPr>
      </w:pPr>
      <w:bookmarkStart w:id="0" w:name="_gjdgxs" w:colFirst="0" w:colLast="0"/>
      <w:bookmarkEnd w:id="0"/>
      <w:r w:rsidRPr="008268F2">
        <w:rPr>
          <w:rFonts w:ascii="Arial" w:eastAsia="Arial" w:hAnsi="Arial" w:cs="Arial"/>
          <w:b/>
          <w:sz w:val="32"/>
          <w:szCs w:val="24"/>
        </w:rPr>
        <w:t xml:space="preserve">DSWD DROMIC </w:t>
      </w:r>
      <w:r w:rsidR="00754EE3">
        <w:rPr>
          <w:rFonts w:ascii="Arial" w:eastAsia="Arial" w:hAnsi="Arial" w:cs="Arial"/>
          <w:b/>
          <w:sz w:val="32"/>
          <w:szCs w:val="24"/>
        </w:rPr>
        <w:t xml:space="preserve">Terminal </w:t>
      </w:r>
      <w:r w:rsidRPr="008268F2">
        <w:rPr>
          <w:rFonts w:ascii="Arial" w:eastAsia="Arial" w:hAnsi="Arial" w:cs="Arial"/>
          <w:b/>
          <w:sz w:val="32"/>
          <w:szCs w:val="24"/>
        </w:rPr>
        <w:t xml:space="preserve">Report </w:t>
      </w:r>
      <w:r w:rsidR="00985089" w:rsidRPr="008268F2">
        <w:rPr>
          <w:rFonts w:ascii="Arial" w:eastAsia="Arial" w:hAnsi="Arial" w:cs="Arial"/>
          <w:b/>
          <w:sz w:val="32"/>
          <w:szCs w:val="24"/>
        </w:rPr>
        <w:t xml:space="preserve">on the </w:t>
      </w:r>
      <w:r w:rsidRPr="008268F2">
        <w:rPr>
          <w:rFonts w:ascii="Arial" w:eastAsia="Arial" w:hAnsi="Arial" w:cs="Arial"/>
          <w:b/>
          <w:sz w:val="32"/>
          <w:szCs w:val="24"/>
        </w:rPr>
        <w:t xml:space="preserve">Fire Incident in </w:t>
      </w:r>
    </w:p>
    <w:p w14:paraId="1CE170BD" w14:textId="7C8C5C1E" w:rsidR="0036349B" w:rsidRDefault="00274F0A" w:rsidP="008268F2">
      <w:pPr>
        <w:pBdr>
          <w:top w:val="nil"/>
          <w:left w:val="nil"/>
          <w:bottom w:val="nil"/>
          <w:right w:val="nil"/>
          <w:between w:val="nil"/>
        </w:pBdr>
        <w:spacing w:after="0" w:line="240" w:lineRule="auto"/>
        <w:contextualSpacing/>
        <w:jc w:val="center"/>
        <w:rPr>
          <w:rFonts w:ascii="Arial" w:eastAsia="Arial" w:hAnsi="Arial" w:cs="Arial"/>
          <w:b/>
          <w:sz w:val="32"/>
          <w:szCs w:val="24"/>
        </w:rPr>
      </w:pPr>
      <w:proofErr w:type="spellStart"/>
      <w:r>
        <w:rPr>
          <w:rFonts w:ascii="Arial" w:eastAsia="Arial" w:hAnsi="Arial" w:cs="Arial"/>
          <w:b/>
          <w:sz w:val="32"/>
          <w:szCs w:val="24"/>
        </w:rPr>
        <w:t>Maricaban</w:t>
      </w:r>
      <w:proofErr w:type="spellEnd"/>
      <w:r w:rsidR="008D307F">
        <w:rPr>
          <w:rFonts w:ascii="Arial" w:eastAsia="Arial" w:hAnsi="Arial" w:cs="Arial"/>
          <w:b/>
          <w:sz w:val="32"/>
          <w:szCs w:val="24"/>
        </w:rPr>
        <w:t>, Pasay City</w:t>
      </w:r>
    </w:p>
    <w:p w14:paraId="1808A9E3" w14:textId="4FF6B4A7" w:rsidR="001149A2" w:rsidRPr="008268F2" w:rsidRDefault="00D0357D" w:rsidP="008268F2">
      <w:pPr>
        <w:pBdr>
          <w:top w:val="nil"/>
          <w:left w:val="nil"/>
          <w:bottom w:val="nil"/>
          <w:right w:val="nil"/>
          <w:between w:val="nil"/>
        </w:pBdr>
        <w:spacing w:after="0" w:line="240" w:lineRule="auto"/>
        <w:contextualSpacing/>
        <w:jc w:val="center"/>
        <w:rPr>
          <w:rFonts w:ascii="Arial" w:eastAsia="Arial" w:hAnsi="Arial" w:cs="Arial"/>
          <w:sz w:val="24"/>
          <w:szCs w:val="24"/>
        </w:rPr>
      </w:pPr>
      <w:proofErr w:type="gramStart"/>
      <w:r w:rsidRPr="008268F2">
        <w:rPr>
          <w:rFonts w:ascii="Arial" w:eastAsia="Arial" w:hAnsi="Arial" w:cs="Arial"/>
          <w:sz w:val="24"/>
          <w:szCs w:val="24"/>
        </w:rPr>
        <w:t>as</w:t>
      </w:r>
      <w:proofErr w:type="gramEnd"/>
      <w:r w:rsidRPr="008268F2">
        <w:rPr>
          <w:rFonts w:ascii="Arial" w:eastAsia="Arial" w:hAnsi="Arial" w:cs="Arial"/>
          <w:sz w:val="24"/>
          <w:szCs w:val="24"/>
        </w:rPr>
        <w:t xml:space="preserve"> of </w:t>
      </w:r>
      <w:r w:rsidR="00754EE3">
        <w:rPr>
          <w:rFonts w:ascii="Arial" w:eastAsia="Arial" w:hAnsi="Arial" w:cs="Arial"/>
          <w:sz w:val="24"/>
          <w:szCs w:val="24"/>
        </w:rPr>
        <w:t>26</w:t>
      </w:r>
      <w:r w:rsidR="00AA7CA4">
        <w:rPr>
          <w:rFonts w:ascii="Arial" w:eastAsia="Arial" w:hAnsi="Arial" w:cs="Arial"/>
          <w:sz w:val="24"/>
          <w:szCs w:val="24"/>
        </w:rPr>
        <w:t xml:space="preserve"> </w:t>
      </w:r>
      <w:r w:rsidR="00383D41">
        <w:rPr>
          <w:rFonts w:ascii="Arial" w:eastAsia="Arial" w:hAnsi="Arial" w:cs="Arial"/>
          <w:sz w:val="24"/>
          <w:szCs w:val="24"/>
        </w:rPr>
        <w:t>February</w:t>
      </w:r>
      <w:r w:rsidR="00BE6D8F">
        <w:rPr>
          <w:rFonts w:ascii="Arial" w:eastAsia="Arial" w:hAnsi="Arial" w:cs="Arial"/>
          <w:sz w:val="24"/>
          <w:szCs w:val="24"/>
        </w:rPr>
        <w:t xml:space="preserve"> 2019</w:t>
      </w:r>
      <w:r w:rsidR="001149A2" w:rsidRPr="008268F2">
        <w:rPr>
          <w:rFonts w:ascii="Arial" w:eastAsia="Arial" w:hAnsi="Arial" w:cs="Arial"/>
          <w:sz w:val="24"/>
          <w:szCs w:val="24"/>
        </w:rPr>
        <w:t xml:space="preserve">, </w:t>
      </w:r>
      <w:r w:rsidR="00754EE3">
        <w:rPr>
          <w:rFonts w:ascii="Arial" w:eastAsia="Arial" w:hAnsi="Arial" w:cs="Arial"/>
          <w:sz w:val="24"/>
          <w:szCs w:val="24"/>
        </w:rPr>
        <w:t>5</w:t>
      </w:r>
      <w:r w:rsidR="00985089" w:rsidRPr="008268F2">
        <w:rPr>
          <w:rFonts w:ascii="Arial" w:eastAsia="Arial" w:hAnsi="Arial" w:cs="Arial"/>
          <w:sz w:val="24"/>
          <w:szCs w:val="24"/>
        </w:rPr>
        <w:t>P</w:t>
      </w:r>
      <w:r w:rsidR="001149A2" w:rsidRPr="008268F2">
        <w:rPr>
          <w:rFonts w:ascii="Arial" w:eastAsia="Arial" w:hAnsi="Arial" w:cs="Arial"/>
          <w:sz w:val="24"/>
          <w:szCs w:val="24"/>
        </w:rPr>
        <w:t>M</w:t>
      </w:r>
    </w:p>
    <w:p w14:paraId="2A87407E" w14:textId="77777777" w:rsidR="00046FA7" w:rsidRPr="008268F2" w:rsidRDefault="00046FA7" w:rsidP="008268F2">
      <w:pPr>
        <w:pBdr>
          <w:top w:val="nil"/>
          <w:left w:val="nil"/>
          <w:bottom w:val="nil"/>
          <w:right w:val="nil"/>
          <w:between w:val="nil"/>
        </w:pBdr>
        <w:spacing w:after="0" w:line="240" w:lineRule="auto"/>
        <w:contextualSpacing/>
        <w:jc w:val="center"/>
        <w:rPr>
          <w:rFonts w:ascii="Arial" w:eastAsia="Arial" w:hAnsi="Arial" w:cs="Arial"/>
          <w:sz w:val="24"/>
          <w:szCs w:val="24"/>
        </w:rPr>
      </w:pPr>
    </w:p>
    <w:p w14:paraId="51348C87" w14:textId="065A82E4" w:rsidR="00D10EA4" w:rsidRPr="008268F2" w:rsidRDefault="00D10EA4" w:rsidP="008268F2">
      <w:pPr>
        <w:spacing w:after="0" w:line="240" w:lineRule="auto"/>
        <w:contextualSpacing/>
        <w:jc w:val="both"/>
        <w:rPr>
          <w:rFonts w:ascii="Arial" w:eastAsia="Arial" w:hAnsi="Arial" w:cs="Arial"/>
          <w:b/>
          <w:color w:val="002060"/>
          <w:sz w:val="28"/>
          <w:szCs w:val="24"/>
        </w:rPr>
      </w:pPr>
      <w:r w:rsidRPr="008268F2">
        <w:rPr>
          <w:rFonts w:ascii="Arial" w:eastAsia="Arial" w:hAnsi="Arial" w:cs="Arial"/>
          <w:b/>
          <w:color w:val="002060"/>
          <w:sz w:val="28"/>
          <w:szCs w:val="24"/>
        </w:rPr>
        <w:t>SUMMARY</w:t>
      </w:r>
    </w:p>
    <w:p w14:paraId="6DCE39EA" w14:textId="77777777" w:rsidR="0036349B" w:rsidRDefault="0036349B" w:rsidP="0036349B">
      <w:pPr>
        <w:spacing w:after="0" w:line="240" w:lineRule="auto"/>
        <w:contextualSpacing/>
        <w:jc w:val="both"/>
        <w:rPr>
          <w:rFonts w:ascii="Arial" w:eastAsia="Arial" w:hAnsi="Arial" w:cs="Arial"/>
          <w:sz w:val="24"/>
          <w:szCs w:val="24"/>
        </w:rPr>
      </w:pPr>
    </w:p>
    <w:p w14:paraId="2AA9AFFA" w14:textId="75D71B28" w:rsidR="0036349B" w:rsidRPr="00274F0A" w:rsidRDefault="00754EE3" w:rsidP="0036349B">
      <w:pPr>
        <w:spacing w:after="0" w:line="240" w:lineRule="auto"/>
        <w:contextualSpacing/>
        <w:jc w:val="both"/>
        <w:rPr>
          <w:rFonts w:ascii="Arial" w:eastAsia="Arial" w:hAnsi="Arial" w:cs="Arial"/>
          <w:sz w:val="24"/>
          <w:szCs w:val="24"/>
        </w:rPr>
      </w:pPr>
      <w:r>
        <w:rPr>
          <w:rFonts w:ascii="Arial" w:hAnsi="Arial" w:cs="Arial"/>
          <w:color w:val="222222"/>
          <w:sz w:val="24"/>
          <w:szCs w:val="24"/>
          <w:shd w:val="clear" w:color="auto" w:fill="FFFFFF"/>
        </w:rPr>
        <w:t xml:space="preserve">This is the final report on the </w:t>
      </w:r>
      <w:r w:rsidRPr="00274F0A">
        <w:rPr>
          <w:rStyle w:val="il"/>
          <w:rFonts w:ascii="Arial" w:hAnsi="Arial" w:cs="Arial"/>
          <w:color w:val="222222"/>
          <w:sz w:val="24"/>
          <w:szCs w:val="24"/>
          <w:shd w:val="clear" w:color="auto" w:fill="FFFFFF"/>
        </w:rPr>
        <w:t>fire</w:t>
      </w:r>
      <w:r w:rsidRPr="00274F0A">
        <w:rPr>
          <w:rFonts w:ascii="Arial" w:hAnsi="Arial" w:cs="Arial"/>
          <w:color w:val="222222"/>
          <w:sz w:val="24"/>
          <w:szCs w:val="24"/>
          <w:shd w:val="clear" w:color="auto" w:fill="FFFFFF"/>
        </w:rPr>
        <w:t xml:space="preserve"> incident occurred in a residential area in </w:t>
      </w:r>
      <w:proofErr w:type="spellStart"/>
      <w:r w:rsidRPr="00274F0A">
        <w:rPr>
          <w:rFonts w:ascii="Arial" w:hAnsi="Arial" w:cs="Arial"/>
          <w:color w:val="222222"/>
          <w:sz w:val="24"/>
          <w:szCs w:val="24"/>
          <w:shd w:val="clear" w:color="auto" w:fill="FFFFFF"/>
        </w:rPr>
        <w:t>Brgy</w:t>
      </w:r>
      <w:proofErr w:type="spellEnd"/>
      <w:r w:rsidRPr="00274F0A">
        <w:rPr>
          <w:rFonts w:ascii="Arial" w:hAnsi="Arial" w:cs="Arial"/>
          <w:color w:val="222222"/>
          <w:sz w:val="24"/>
          <w:szCs w:val="24"/>
          <w:shd w:val="clear" w:color="auto" w:fill="FFFFFF"/>
        </w:rPr>
        <w:t xml:space="preserve">. 178, </w:t>
      </w:r>
      <w:proofErr w:type="spellStart"/>
      <w:r w:rsidRPr="00274F0A">
        <w:rPr>
          <w:rFonts w:ascii="Arial" w:hAnsi="Arial" w:cs="Arial"/>
          <w:color w:val="222222"/>
          <w:sz w:val="24"/>
          <w:szCs w:val="24"/>
          <w:shd w:val="clear" w:color="auto" w:fill="FFFFFF"/>
        </w:rPr>
        <w:t>Maricaban</w:t>
      </w:r>
      <w:proofErr w:type="spellEnd"/>
      <w:r w:rsidRPr="00274F0A">
        <w:rPr>
          <w:rFonts w:ascii="Arial" w:hAnsi="Arial" w:cs="Arial"/>
          <w:color w:val="222222"/>
          <w:sz w:val="24"/>
          <w:szCs w:val="24"/>
          <w:shd w:val="clear" w:color="auto" w:fill="FFFFFF"/>
        </w:rPr>
        <w:t>, Pasay City</w:t>
      </w:r>
      <w:r>
        <w:rPr>
          <w:rFonts w:ascii="Arial" w:hAnsi="Arial" w:cs="Arial"/>
          <w:color w:val="222222"/>
          <w:sz w:val="24"/>
          <w:szCs w:val="24"/>
          <w:shd w:val="clear" w:color="auto" w:fill="FFFFFF"/>
        </w:rPr>
        <w:t>,</w:t>
      </w:r>
      <w:r w:rsidR="005F00CD" w:rsidRPr="00274F0A">
        <w:rPr>
          <w:rFonts w:ascii="Arial" w:hAnsi="Arial" w:cs="Arial"/>
          <w:color w:val="222222"/>
          <w:sz w:val="24"/>
          <w:szCs w:val="24"/>
          <w:shd w:val="clear" w:color="auto" w:fill="FFFFFF"/>
        </w:rPr>
        <w:t xml:space="preserve"> 13 February 2019, </w:t>
      </w:r>
      <w:r w:rsidR="00274F0A">
        <w:rPr>
          <w:rFonts w:ascii="Arial" w:hAnsi="Arial" w:cs="Arial"/>
          <w:color w:val="222222"/>
          <w:sz w:val="24"/>
          <w:szCs w:val="24"/>
          <w:shd w:val="clear" w:color="auto" w:fill="FFFFFF"/>
        </w:rPr>
        <w:t>7:27</w:t>
      </w:r>
      <w:r>
        <w:rPr>
          <w:rFonts w:ascii="Arial" w:hAnsi="Arial" w:cs="Arial"/>
          <w:color w:val="222222"/>
          <w:sz w:val="24"/>
          <w:szCs w:val="24"/>
          <w:shd w:val="clear" w:color="auto" w:fill="FFFFFF"/>
        </w:rPr>
        <w:t xml:space="preserve"> PM.</w:t>
      </w:r>
    </w:p>
    <w:p w14:paraId="0BA474BC" w14:textId="252DB6AB" w:rsidR="001149A2" w:rsidRPr="0036349B" w:rsidRDefault="001149A2" w:rsidP="0036349B">
      <w:pPr>
        <w:spacing w:after="0" w:line="240" w:lineRule="auto"/>
        <w:ind w:left="357"/>
        <w:contextualSpacing/>
        <w:jc w:val="right"/>
        <w:rPr>
          <w:rFonts w:ascii="Arial" w:eastAsia="Arial" w:hAnsi="Arial" w:cs="Arial"/>
          <w:i/>
          <w:color w:val="0070C0"/>
          <w:sz w:val="16"/>
          <w:szCs w:val="24"/>
        </w:rPr>
      </w:pPr>
      <w:r w:rsidRPr="008268F2">
        <w:rPr>
          <w:rFonts w:ascii="Arial" w:eastAsia="Arial" w:hAnsi="Arial" w:cs="Arial"/>
          <w:i/>
          <w:color w:val="0070C0"/>
          <w:sz w:val="16"/>
          <w:szCs w:val="24"/>
        </w:rPr>
        <w:t>Source: DSWD</w:t>
      </w:r>
      <w:r w:rsidR="001432C3">
        <w:rPr>
          <w:rFonts w:ascii="Arial" w:eastAsia="Arial" w:hAnsi="Arial" w:cs="Arial"/>
          <w:i/>
          <w:color w:val="0070C0"/>
          <w:sz w:val="16"/>
          <w:szCs w:val="24"/>
        </w:rPr>
        <w:t>-NCR</w:t>
      </w:r>
    </w:p>
    <w:p w14:paraId="370298D9" w14:textId="4712E702" w:rsidR="00415B84" w:rsidRDefault="001149A2" w:rsidP="006B07A7">
      <w:pPr>
        <w:numPr>
          <w:ilvl w:val="0"/>
          <w:numId w:val="2"/>
        </w:numPr>
        <w:spacing w:after="0" w:line="240" w:lineRule="auto"/>
        <w:contextualSpacing/>
        <w:jc w:val="both"/>
        <w:rPr>
          <w:rFonts w:ascii="Arial" w:eastAsia="Arial" w:hAnsi="Arial" w:cs="Arial"/>
          <w:b/>
          <w:color w:val="002060"/>
          <w:sz w:val="24"/>
          <w:szCs w:val="24"/>
        </w:rPr>
      </w:pPr>
      <w:r w:rsidRPr="008268F2">
        <w:rPr>
          <w:rFonts w:ascii="Arial" w:eastAsia="Arial" w:hAnsi="Arial" w:cs="Arial"/>
          <w:b/>
          <w:color w:val="002060"/>
          <w:sz w:val="24"/>
          <w:szCs w:val="24"/>
        </w:rPr>
        <w:t xml:space="preserve">Status of Affected Families / Persons </w:t>
      </w:r>
    </w:p>
    <w:p w14:paraId="3B3516E3" w14:textId="77777777" w:rsidR="006B07A7" w:rsidRPr="006B07A7" w:rsidRDefault="006B07A7" w:rsidP="006B07A7">
      <w:pPr>
        <w:spacing w:after="0" w:line="240" w:lineRule="auto"/>
        <w:ind w:left="502"/>
        <w:contextualSpacing/>
        <w:jc w:val="both"/>
        <w:rPr>
          <w:rFonts w:ascii="Arial" w:eastAsia="Arial" w:hAnsi="Arial" w:cs="Arial"/>
          <w:b/>
          <w:color w:val="002060"/>
          <w:sz w:val="24"/>
          <w:szCs w:val="24"/>
        </w:rPr>
      </w:pPr>
    </w:p>
    <w:p w14:paraId="3ABAE751" w14:textId="076AC402" w:rsidR="00B174F5" w:rsidRPr="00B174F5" w:rsidRDefault="00B174F5" w:rsidP="00415B84">
      <w:pPr>
        <w:spacing w:after="0" w:line="240" w:lineRule="auto"/>
        <w:ind w:left="502"/>
        <w:contextualSpacing/>
        <w:jc w:val="both"/>
        <w:rPr>
          <w:rFonts w:ascii="Arial" w:eastAsia="Arial" w:hAnsi="Arial" w:cs="Arial"/>
          <w:sz w:val="24"/>
          <w:szCs w:val="24"/>
        </w:rPr>
      </w:pPr>
      <w:r w:rsidRPr="00B174F5">
        <w:rPr>
          <w:rFonts w:ascii="Arial" w:eastAsia="Arial" w:hAnsi="Arial" w:cs="Arial"/>
          <w:sz w:val="24"/>
          <w:szCs w:val="24"/>
        </w:rPr>
        <w:t>A total</w:t>
      </w:r>
      <w:r>
        <w:rPr>
          <w:rFonts w:ascii="Arial" w:eastAsia="Arial" w:hAnsi="Arial" w:cs="Arial"/>
          <w:sz w:val="24"/>
          <w:szCs w:val="24"/>
        </w:rPr>
        <w:t xml:space="preserve"> of </w:t>
      </w:r>
      <w:r w:rsidR="007942A2">
        <w:rPr>
          <w:rFonts w:ascii="Arial" w:eastAsia="Arial" w:hAnsi="Arial" w:cs="Arial"/>
          <w:b/>
          <w:color w:val="0070C0"/>
          <w:sz w:val="24"/>
          <w:szCs w:val="24"/>
        </w:rPr>
        <w:t>30</w:t>
      </w:r>
      <w:r w:rsidR="006B07A7">
        <w:rPr>
          <w:rFonts w:ascii="Arial" w:eastAsia="Arial" w:hAnsi="Arial" w:cs="Arial"/>
          <w:b/>
          <w:color w:val="0070C0"/>
          <w:sz w:val="24"/>
          <w:szCs w:val="24"/>
        </w:rPr>
        <w:t xml:space="preserve"> </w:t>
      </w:r>
      <w:r w:rsidRPr="008E7D9B">
        <w:rPr>
          <w:rFonts w:ascii="Arial" w:eastAsia="Arial" w:hAnsi="Arial" w:cs="Arial"/>
          <w:b/>
          <w:color w:val="0070C0"/>
          <w:sz w:val="24"/>
          <w:szCs w:val="24"/>
        </w:rPr>
        <w:t>families</w:t>
      </w:r>
      <w:r>
        <w:rPr>
          <w:rFonts w:ascii="Arial" w:eastAsia="Arial" w:hAnsi="Arial" w:cs="Arial"/>
          <w:sz w:val="24"/>
          <w:szCs w:val="24"/>
        </w:rPr>
        <w:t xml:space="preserve"> or </w:t>
      </w:r>
      <w:r w:rsidR="000D4655">
        <w:rPr>
          <w:rFonts w:ascii="Arial" w:eastAsia="Arial" w:hAnsi="Arial" w:cs="Arial"/>
          <w:b/>
          <w:color w:val="0070C0"/>
          <w:sz w:val="24"/>
          <w:szCs w:val="24"/>
        </w:rPr>
        <w:t>96</w:t>
      </w:r>
      <w:r w:rsidR="009819B7">
        <w:rPr>
          <w:rFonts w:ascii="Arial" w:eastAsia="Arial" w:hAnsi="Arial" w:cs="Arial"/>
          <w:b/>
          <w:color w:val="0070C0"/>
          <w:sz w:val="24"/>
          <w:szCs w:val="24"/>
        </w:rPr>
        <w:t xml:space="preserve"> </w:t>
      </w:r>
      <w:r w:rsidRPr="008E7D9B">
        <w:rPr>
          <w:rFonts w:ascii="Arial" w:eastAsia="Arial" w:hAnsi="Arial" w:cs="Arial"/>
          <w:b/>
          <w:color w:val="0070C0"/>
          <w:sz w:val="24"/>
          <w:szCs w:val="24"/>
        </w:rPr>
        <w:t>persons</w:t>
      </w:r>
      <w:r>
        <w:rPr>
          <w:rFonts w:ascii="Arial" w:eastAsia="Arial" w:hAnsi="Arial" w:cs="Arial"/>
          <w:sz w:val="24"/>
          <w:szCs w:val="24"/>
        </w:rPr>
        <w:t xml:space="preserve"> wer</w:t>
      </w:r>
      <w:r w:rsidR="00885B77">
        <w:rPr>
          <w:rFonts w:ascii="Arial" w:eastAsia="Arial" w:hAnsi="Arial" w:cs="Arial"/>
          <w:sz w:val="24"/>
          <w:szCs w:val="24"/>
        </w:rPr>
        <w:t>e affected by the fire incident</w:t>
      </w:r>
      <w:r>
        <w:rPr>
          <w:rFonts w:ascii="Arial" w:eastAsia="Arial" w:hAnsi="Arial" w:cs="Arial"/>
          <w:sz w:val="24"/>
          <w:szCs w:val="24"/>
        </w:rPr>
        <w:t xml:space="preserve"> in </w:t>
      </w:r>
      <w:proofErr w:type="spellStart"/>
      <w:r w:rsidR="00B073BA">
        <w:rPr>
          <w:rFonts w:ascii="Arial" w:eastAsia="Arial" w:hAnsi="Arial" w:cs="Arial"/>
          <w:sz w:val="24"/>
          <w:szCs w:val="24"/>
        </w:rPr>
        <w:t>Maricaban</w:t>
      </w:r>
      <w:proofErr w:type="spellEnd"/>
      <w:r w:rsidR="005573D3">
        <w:rPr>
          <w:rFonts w:ascii="Arial" w:eastAsia="Arial" w:hAnsi="Arial" w:cs="Arial"/>
          <w:sz w:val="24"/>
          <w:szCs w:val="24"/>
        </w:rPr>
        <w:t>, Pasay City.</w:t>
      </w:r>
      <w:r w:rsidR="00C2531A">
        <w:rPr>
          <w:rFonts w:ascii="Arial" w:eastAsia="Arial" w:hAnsi="Arial" w:cs="Arial"/>
          <w:sz w:val="24"/>
          <w:szCs w:val="24"/>
        </w:rPr>
        <w:t xml:space="preserve"> </w:t>
      </w:r>
      <w:r>
        <w:rPr>
          <w:rFonts w:ascii="Arial" w:eastAsia="Arial" w:hAnsi="Arial" w:cs="Arial"/>
          <w:sz w:val="24"/>
          <w:szCs w:val="24"/>
        </w:rPr>
        <w:t>(see Table 1)</w:t>
      </w:r>
    </w:p>
    <w:p w14:paraId="551BC1CA" w14:textId="77777777" w:rsidR="00122484" w:rsidRDefault="00122484" w:rsidP="00415B84">
      <w:pPr>
        <w:spacing w:after="0" w:line="240" w:lineRule="auto"/>
        <w:ind w:left="502"/>
        <w:contextualSpacing/>
        <w:jc w:val="both"/>
        <w:rPr>
          <w:rFonts w:ascii="Arial" w:hAnsi="Arial" w:cs="Arial"/>
          <w:b/>
          <w:bCs/>
          <w:i/>
          <w:iCs/>
          <w:color w:val="222222"/>
          <w:sz w:val="20"/>
          <w:szCs w:val="20"/>
          <w:shd w:val="clear" w:color="auto" w:fill="FFFFFF"/>
        </w:rPr>
      </w:pPr>
    </w:p>
    <w:p w14:paraId="730D3DCA" w14:textId="3304160D" w:rsidR="00B174F5" w:rsidRDefault="00B174F5" w:rsidP="00415B84">
      <w:pPr>
        <w:spacing w:after="0" w:line="240" w:lineRule="auto"/>
        <w:ind w:left="502"/>
        <w:contextualSpacing/>
        <w:jc w:val="both"/>
        <w:rPr>
          <w:rFonts w:ascii="Arial" w:hAnsi="Arial" w:cs="Arial"/>
          <w:b/>
          <w:bCs/>
          <w:i/>
          <w:iCs/>
          <w:color w:val="222222"/>
          <w:sz w:val="20"/>
          <w:szCs w:val="20"/>
          <w:shd w:val="clear" w:color="auto" w:fill="FFFFFF"/>
        </w:rPr>
      </w:pPr>
      <w:r>
        <w:rPr>
          <w:rFonts w:ascii="Arial" w:hAnsi="Arial" w:cs="Arial"/>
          <w:b/>
          <w:bCs/>
          <w:i/>
          <w:iCs/>
          <w:color w:val="222222"/>
          <w:sz w:val="20"/>
          <w:szCs w:val="20"/>
          <w:shd w:val="clear" w:color="auto" w:fill="FFFFFF"/>
        </w:rPr>
        <w:t xml:space="preserve">Table 1. </w:t>
      </w:r>
      <w:r w:rsidR="009819B7">
        <w:rPr>
          <w:rFonts w:ascii="Arial" w:hAnsi="Arial" w:cs="Arial"/>
          <w:b/>
          <w:bCs/>
          <w:i/>
          <w:iCs/>
          <w:color w:val="222222"/>
          <w:sz w:val="20"/>
          <w:szCs w:val="20"/>
          <w:shd w:val="clear" w:color="auto" w:fill="FFFFFF"/>
        </w:rPr>
        <w:t xml:space="preserve">Number of </w:t>
      </w:r>
      <w:r>
        <w:rPr>
          <w:rFonts w:ascii="Arial" w:hAnsi="Arial" w:cs="Arial"/>
          <w:b/>
          <w:bCs/>
          <w:i/>
          <w:iCs/>
          <w:color w:val="222222"/>
          <w:sz w:val="20"/>
          <w:szCs w:val="20"/>
          <w:shd w:val="clear" w:color="auto" w:fill="FFFFFF"/>
        </w:rPr>
        <w:t>Affected Families / Persons</w:t>
      </w:r>
    </w:p>
    <w:tbl>
      <w:tblPr>
        <w:tblW w:w="4736" w:type="pct"/>
        <w:tblInd w:w="535" w:type="dxa"/>
        <w:tblLook w:val="04A0" w:firstRow="1" w:lastRow="0" w:firstColumn="1" w:lastColumn="0" w:noHBand="0" w:noVBand="1"/>
      </w:tblPr>
      <w:tblGrid>
        <w:gridCol w:w="4591"/>
        <w:gridCol w:w="1756"/>
        <w:gridCol w:w="1439"/>
        <w:gridCol w:w="1437"/>
      </w:tblGrid>
      <w:tr w:rsidR="009819B7" w:rsidRPr="009819B7" w14:paraId="0AD5088B" w14:textId="77777777" w:rsidTr="009819B7">
        <w:trPr>
          <w:trHeight w:val="20"/>
        </w:trPr>
        <w:tc>
          <w:tcPr>
            <w:tcW w:w="2489" w:type="pct"/>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90C41C9" w14:textId="77777777" w:rsidR="009819B7" w:rsidRPr="009819B7" w:rsidRDefault="009819B7" w:rsidP="009819B7">
            <w:pPr>
              <w:widowControl/>
              <w:spacing w:after="0" w:line="240" w:lineRule="auto"/>
              <w:jc w:val="center"/>
              <w:rPr>
                <w:rFonts w:ascii="Arial" w:eastAsia="Times New Roman" w:hAnsi="Arial" w:cs="Arial"/>
                <w:b/>
                <w:bCs/>
                <w:sz w:val="20"/>
                <w:szCs w:val="20"/>
              </w:rPr>
            </w:pPr>
            <w:r w:rsidRPr="009819B7">
              <w:rPr>
                <w:rFonts w:ascii="Arial" w:eastAsia="Times New Roman" w:hAnsi="Arial" w:cs="Arial"/>
                <w:b/>
                <w:bCs/>
                <w:sz w:val="20"/>
                <w:szCs w:val="20"/>
              </w:rPr>
              <w:t xml:space="preserve">REGION / PROVINCE / MUNICIPALITY </w:t>
            </w:r>
          </w:p>
        </w:tc>
        <w:tc>
          <w:tcPr>
            <w:tcW w:w="251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64471F9" w14:textId="77777777" w:rsidR="009819B7" w:rsidRPr="009819B7" w:rsidRDefault="009819B7" w:rsidP="009819B7">
            <w:pPr>
              <w:widowControl/>
              <w:spacing w:after="0" w:line="240" w:lineRule="auto"/>
              <w:jc w:val="center"/>
              <w:rPr>
                <w:rFonts w:ascii="Arial" w:eastAsia="Times New Roman" w:hAnsi="Arial" w:cs="Arial"/>
                <w:b/>
                <w:bCs/>
                <w:sz w:val="20"/>
                <w:szCs w:val="20"/>
              </w:rPr>
            </w:pPr>
            <w:r w:rsidRPr="009819B7">
              <w:rPr>
                <w:rFonts w:ascii="Arial" w:eastAsia="Times New Roman" w:hAnsi="Arial" w:cs="Arial"/>
                <w:b/>
                <w:bCs/>
                <w:sz w:val="20"/>
                <w:szCs w:val="20"/>
              </w:rPr>
              <w:t xml:space="preserve"> NUMBER OF AFFECTED </w:t>
            </w:r>
          </w:p>
        </w:tc>
      </w:tr>
      <w:tr w:rsidR="009819B7" w:rsidRPr="009819B7" w14:paraId="2FC68961" w14:textId="77777777" w:rsidTr="009819B7">
        <w:trPr>
          <w:trHeight w:val="20"/>
        </w:trPr>
        <w:tc>
          <w:tcPr>
            <w:tcW w:w="2489" w:type="pct"/>
            <w:vMerge/>
            <w:tcBorders>
              <w:top w:val="single" w:sz="4" w:space="0" w:color="000000"/>
              <w:left w:val="single" w:sz="4" w:space="0" w:color="000000"/>
              <w:bottom w:val="single" w:sz="4" w:space="0" w:color="000000"/>
              <w:right w:val="single" w:sz="4" w:space="0" w:color="000000"/>
            </w:tcBorders>
            <w:vAlign w:val="center"/>
            <w:hideMark/>
          </w:tcPr>
          <w:p w14:paraId="4919117E" w14:textId="77777777" w:rsidR="009819B7" w:rsidRPr="009819B7" w:rsidRDefault="009819B7" w:rsidP="009819B7">
            <w:pPr>
              <w:widowControl/>
              <w:spacing w:after="0" w:line="240" w:lineRule="auto"/>
              <w:rPr>
                <w:rFonts w:ascii="Arial" w:eastAsia="Times New Roman" w:hAnsi="Arial" w:cs="Arial"/>
                <w:b/>
                <w:bCs/>
                <w:sz w:val="20"/>
                <w:szCs w:val="20"/>
              </w:rPr>
            </w:pPr>
          </w:p>
        </w:tc>
        <w:tc>
          <w:tcPr>
            <w:tcW w:w="952" w:type="pct"/>
            <w:tcBorders>
              <w:top w:val="nil"/>
              <w:left w:val="single" w:sz="4" w:space="0" w:color="000000"/>
              <w:bottom w:val="single" w:sz="4" w:space="0" w:color="000000"/>
              <w:right w:val="single" w:sz="4" w:space="0" w:color="000000"/>
            </w:tcBorders>
            <w:shd w:val="clear" w:color="7F7F7F" w:fill="7F7F7F"/>
            <w:vAlign w:val="center"/>
            <w:hideMark/>
          </w:tcPr>
          <w:p w14:paraId="61C0E0BE" w14:textId="77777777" w:rsidR="009819B7" w:rsidRPr="009819B7" w:rsidRDefault="009819B7" w:rsidP="009819B7">
            <w:pPr>
              <w:widowControl/>
              <w:spacing w:after="0" w:line="240" w:lineRule="auto"/>
              <w:jc w:val="center"/>
              <w:rPr>
                <w:rFonts w:ascii="Arial" w:eastAsia="Times New Roman" w:hAnsi="Arial" w:cs="Arial"/>
                <w:b/>
                <w:bCs/>
                <w:sz w:val="20"/>
                <w:szCs w:val="20"/>
              </w:rPr>
            </w:pPr>
            <w:r w:rsidRPr="009819B7">
              <w:rPr>
                <w:rFonts w:ascii="Arial" w:eastAsia="Times New Roman" w:hAnsi="Arial" w:cs="Arial"/>
                <w:b/>
                <w:bCs/>
                <w:sz w:val="20"/>
                <w:szCs w:val="20"/>
              </w:rPr>
              <w:t xml:space="preserve"> Barangays </w:t>
            </w:r>
          </w:p>
        </w:tc>
        <w:tc>
          <w:tcPr>
            <w:tcW w:w="780" w:type="pct"/>
            <w:tcBorders>
              <w:top w:val="nil"/>
              <w:left w:val="single" w:sz="4" w:space="0" w:color="000000"/>
              <w:bottom w:val="single" w:sz="4" w:space="0" w:color="000000"/>
              <w:right w:val="single" w:sz="4" w:space="0" w:color="auto"/>
            </w:tcBorders>
            <w:shd w:val="clear" w:color="7F7F7F" w:fill="7F7F7F"/>
            <w:vAlign w:val="center"/>
            <w:hideMark/>
          </w:tcPr>
          <w:p w14:paraId="3F7ACE49" w14:textId="77777777" w:rsidR="009819B7" w:rsidRPr="009819B7" w:rsidRDefault="009819B7" w:rsidP="009819B7">
            <w:pPr>
              <w:widowControl/>
              <w:spacing w:after="0" w:line="240" w:lineRule="auto"/>
              <w:jc w:val="center"/>
              <w:rPr>
                <w:rFonts w:ascii="Arial" w:eastAsia="Times New Roman" w:hAnsi="Arial" w:cs="Arial"/>
                <w:b/>
                <w:bCs/>
                <w:sz w:val="20"/>
                <w:szCs w:val="20"/>
              </w:rPr>
            </w:pPr>
            <w:r w:rsidRPr="009819B7">
              <w:rPr>
                <w:rFonts w:ascii="Arial" w:eastAsia="Times New Roman" w:hAnsi="Arial" w:cs="Arial"/>
                <w:b/>
                <w:bCs/>
                <w:sz w:val="20"/>
                <w:szCs w:val="20"/>
              </w:rPr>
              <w:t xml:space="preserve"> Families </w:t>
            </w:r>
          </w:p>
        </w:tc>
        <w:tc>
          <w:tcPr>
            <w:tcW w:w="77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548AA9F" w14:textId="77777777" w:rsidR="009819B7" w:rsidRPr="009819B7" w:rsidRDefault="009819B7" w:rsidP="009819B7">
            <w:pPr>
              <w:widowControl/>
              <w:spacing w:after="0" w:line="240" w:lineRule="auto"/>
              <w:jc w:val="center"/>
              <w:rPr>
                <w:rFonts w:ascii="Arial" w:eastAsia="Times New Roman" w:hAnsi="Arial" w:cs="Arial"/>
                <w:b/>
                <w:bCs/>
                <w:sz w:val="20"/>
                <w:szCs w:val="20"/>
              </w:rPr>
            </w:pPr>
            <w:r w:rsidRPr="009819B7">
              <w:rPr>
                <w:rFonts w:ascii="Arial" w:eastAsia="Times New Roman" w:hAnsi="Arial" w:cs="Arial"/>
                <w:b/>
                <w:bCs/>
                <w:sz w:val="20"/>
                <w:szCs w:val="20"/>
              </w:rPr>
              <w:t xml:space="preserve"> Persons </w:t>
            </w:r>
          </w:p>
        </w:tc>
      </w:tr>
      <w:tr w:rsidR="009819B7" w:rsidRPr="009819B7" w14:paraId="4536CD68" w14:textId="77777777" w:rsidTr="009819B7">
        <w:trPr>
          <w:trHeight w:val="20"/>
        </w:trPr>
        <w:tc>
          <w:tcPr>
            <w:tcW w:w="248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E59C49" w14:textId="77777777" w:rsidR="009819B7" w:rsidRPr="009819B7" w:rsidRDefault="009819B7" w:rsidP="009819B7">
            <w:pPr>
              <w:widowControl/>
              <w:spacing w:after="0" w:line="240" w:lineRule="auto"/>
              <w:jc w:val="center"/>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GRAND TOTAL</w:t>
            </w:r>
          </w:p>
        </w:tc>
        <w:tc>
          <w:tcPr>
            <w:tcW w:w="952" w:type="pct"/>
            <w:tcBorders>
              <w:top w:val="nil"/>
              <w:left w:val="nil"/>
              <w:bottom w:val="single" w:sz="4" w:space="0" w:color="000000"/>
              <w:right w:val="single" w:sz="4" w:space="0" w:color="000000"/>
            </w:tcBorders>
            <w:shd w:val="clear" w:color="A5A5A5" w:fill="A5A5A5"/>
            <w:vAlign w:val="center"/>
            <w:hideMark/>
          </w:tcPr>
          <w:p w14:paraId="69A97130" w14:textId="49A0105A" w:rsidR="009819B7" w:rsidRPr="009819B7" w:rsidRDefault="009819B7" w:rsidP="009819B7">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1 </w:t>
            </w:r>
          </w:p>
        </w:tc>
        <w:tc>
          <w:tcPr>
            <w:tcW w:w="780" w:type="pct"/>
            <w:tcBorders>
              <w:top w:val="nil"/>
              <w:left w:val="nil"/>
              <w:bottom w:val="single" w:sz="4" w:space="0" w:color="000000"/>
              <w:right w:val="single" w:sz="4" w:space="0" w:color="000000"/>
            </w:tcBorders>
            <w:shd w:val="clear" w:color="A5A5A5" w:fill="A5A5A5"/>
            <w:vAlign w:val="center"/>
            <w:hideMark/>
          </w:tcPr>
          <w:p w14:paraId="24682205" w14:textId="5FC8AFF8" w:rsidR="009819B7" w:rsidRPr="009819B7" w:rsidRDefault="009819B7" w:rsidP="007942A2">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 </w:t>
            </w:r>
            <w:r w:rsidR="007942A2">
              <w:rPr>
                <w:rFonts w:ascii="Arial" w:eastAsia="Times New Roman" w:hAnsi="Arial" w:cs="Arial"/>
                <w:b/>
                <w:bCs/>
                <w:color w:val="000000"/>
                <w:sz w:val="20"/>
                <w:szCs w:val="20"/>
              </w:rPr>
              <w:t>30</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49EDDCA7" w14:textId="14014DE8" w:rsidR="009819B7" w:rsidRPr="009819B7" w:rsidRDefault="007942A2" w:rsidP="005573D3">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96</w:t>
            </w:r>
            <w:r w:rsidR="009819B7" w:rsidRPr="009819B7">
              <w:rPr>
                <w:rFonts w:ascii="Arial" w:eastAsia="Times New Roman" w:hAnsi="Arial" w:cs="Arial"/>
                <w:b/>
                <w:bCs/>
                <w:color w:val="000000"/>
                <w:sz w:val="20"/>
                <w:szCs w:val="20"/>
              </w:rPr>
              <w:t xml:space="preserve"> </w:t>
            </w:r>
          </w:p>
        </w:tc>
      </w:tr>
      <w:tr w:rsidR="009819B7" w:rsidRPr="009819B7" w14:paraId="166DE43D" w14:textId="77777777" w:rsidTr="009819B7">
        <w:trPr>
          <w:trHeight w:val="20"/>
        </w:trPr>
        <w:tc>
          <w:tcPr>
            <w:tcW w:w="2489"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272E758" w14:textId="0305E832" w:rsidR="009819B7" w:rsidRPr="009819B7" w:rsidRDefault="005573D3" w:rsidP="009819B7">
            <w:pPr>
              <w:widowControl/>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NCR</w:t>
            </w:r>
          </w:p>
        </w:tc>
        <w:tc>
          <w:tcPr>
            <w:tcW w:w="952" w:type="pct"/>
            <w:tcBorders>
              <w:top w:val="nil"/>
              <w:left w:val="nil"/>
              <w:bottom w:val="single" w:sz="4" w:space="0" w:color="000000"/>
              <w:right w:val="single" w:sz="4" w:space="0" w:color="000000"/>
            </w:tcBorders>
            <w:shd w:val="clear" w:color="BFBFBF" w:fill="BFBFBF"/>
            <w:vAlign w:val="center"/>
            <w:hideMark/>
          </w:tcPr>
          <w:p w14:paraId="6D220FA1" w14:textId="75B0EDA4" w:rsidR="009819B7" w:rsidRPr="009819B7" w:rsidRDefault="009819B7" w:rsidP="009819B7">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1 </w:t>
            </w:r>
          </w:p>
        </w:tc>
        <w:tc>
          <w:tcPr>
            <w:tcW w:w="780" w:type="pct"/>
            <w:tcBorders>
              <w:top w:val="nil"/>
              <w:left w:val="nil"/>
              <w:bottom w:val="single" w:sz="4" w:space="0" w:color="000000"/>
              <w:right w:val="single" w:sz="4" w:space="0" w:color="000000"/>
            </w:tcBorders>
            <w:shd w:val="clear" w:color="BFBFBF" w:fill="BFBFBF"/>
            <w:vAlign w:val="center"/>
            <w:hideMark/>
          </w:tcPr>
          <w:p w14:paraId="4EBE8C92" w14:textId="7D9CE56B" w:rsidR="009819B7" w:rsidRPr="009819B7" w:rsidRDefault="009819B7" w:rsidP="007942A2">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 </w:t>
            </w:r>
            <w:r w:rsidR="007942A2">
              <w:rPr>
                <w:rFonts w:ascii="Arial" w:eastAsia="Times New Roman" w:hAnsi="Arial" w:cs="Arial"/>
                <w:b/>
                <w:bCs/>
                <w:color w:val="000000"/>
                <w:sz w:val="20"/>
                <w:szCs w:val="20"/>
              </w:rPr>
              <w:t>30</w:t>
            </w:r>
            <w:r w:rsidRPr="009819B7">
              <w:rPr>
                <w:rFonts w:ascii="Arial" w:eastAsia="Times New Roman" w:hAnsi="Arial" w:cs="Arial"/>
                <w:b/>
                <w:bCs/>
                <w:color w:val="000000"/>
                <w:sz w:val="20"/>
                <w:szCs w:val="20"/>
              </w:rPr>
              <w:t xml:space="preserve"> </w:t>
            </w:r>
          </w:p>
        </w:tc>
        <w:tc>
          <w:tcPr>
            <w:tcW w:w="779" w:type="pct"/>
            <w:tcBorders>
              <w:top w:val="nil"/>
              <w:left w:val="nil"/>
              <w:bottom w:val="single" w:sz="4" w:space="0" w:color="000000"/>
              <w:right w:val="single" w:sz="4" w:space="0" w:color="000000"/>
            </w:tcBorders>
            <w:shd w:val="clear" w:color="BFBFBF" w:fill="BFBFBF"/>
            <w:vAlign w:val="center"/>
            <w:hideMark/>
          </w:tcPr>
          <w:p w14:paraId="7F23AB41" w14:textId="05DE4DE8" w:rsidR="009819B7" w:rsidRPr="009819B7" w:rsidRDefault="007942A2" w:rsidP="001432C3">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96</w:t>
            </w:r>
            <w:r w:rsidR="009819B7" w:rsidRPr="009819B7">
              <w:rPr>
                <w:rFonts w:ascii="Arial" w:eastAsia="Times New Roman" w:hAnsi="Arial" w:cs="Arial"/>
                <w:b/>
                <w:bCs/>
                <w:color w:val="000000"/>
                <w:sz w:val="20"/>
                <w:szCs w:val="20"/>
              </w:rPr>
              <w:t xml:space="preserve"> </w:t>
            </w:r>
          </w:p>
        </w:tc>
      </w:tr>
      <w:tr w:rsidR="009819B7" w:rsidRPr="009819B7" w14:paraId="03166CF9" w14:textId="77777777" w:rsidTr="005573D3">
        <w:trPr>
          <w:trHeight w:val="20"/>
        </w:trPr>
        <w:tc>
          <w:tcPr>
            <w:tcW w:w="24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9A2F3" w14:textId="44217160" w:rsidR="009819B7" w:rsidRPr="009819B7" w:rsidRDefault="005573D3" w:rsidP="009819B7">
            <w:pPr>
              <w:widowControl/>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Pasay City</w:t>
            </w:r>
          </w:p>
        </w:tc>
        <w:tc>
          <w:tcPr>
            <w:tcW w:w="952" w:type="pct"/>
            <w:tcBorders>
              <w:top w:val="nil"/>
              <w:left w:val="nil"/>
              <w:bottom w:val="single" w:sz="4" w:space="0" w:color="000000"/>
              <w:right w:val="single" w:sz="4" w:space="0" w:color="000000"/>
            </w:tcBorders>
            <w:shd w:val="clear" w:color="auto" w:fill="auto"/>
            <w:vAlign w:val="center"/>
            <w:hideMark/>
          </w:tcPr>
          <w:p w14:paraId="084CECE4" w14:textId="73FA357E" w:rsidR="009819B7" w:rsidRPr="009819B7" w:rsidRDefault="009819B7" w:rsidP="009819B7">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1 </w:t>
            </w:r>
          </w:p>
        </w:tc>
        <w:tc>
          <w:tcPr>
            <w:tcW w:w="780" w:type="pct"/>
            <w:tcBorders>
              <w:top w:val="nil"/>
              <w:left w:val="nil"/>
              <w:bottom w:val="single" w:sz="4" w:space="0" w:color="000000"/>
              <w:right w:val="single" w:sz="4" w:space="0" w:color="000000"/>
            </w:tcBorders>
            <w:shd w:val="clear" w:color="auto" w:fill="auto"/>
            <w:vAlign w:val="center"/>
            <w:hideMark/>
          </w:tcPr>
          <w:p w14:paraId="0A28AB8A" w14:textId="52AF403D" w:rsidR="009819B7" w:rsidRPr="009819B7" w:rsidRDefault="009819B7" w:rsidP="007942A2">
            <w:pPr>
              <w:widowControl/>
              <w:spacing w:after="0" w:line="240" w:lineRule="auto"/>
              <w:jc w:val="right"/>
              <w:rPr>
                <w:rFonts w:ascii="Arial" w:eastAsia="Times New Roman" w:hAnsi="Arial" w:cs="Arial"/>
                <w:b/>
                <w:bCs/>
                <w:color w:val="000000"/>
                <w:sz w:val="20"/>
                <w:szCs w:val="20"/>
              </w:rPr>
            </w:pPr>
            <w:r w:rsidRPr="009819B7">
              <w:rPr>
                <w:rFonts w:ascii="Arial" w:eastAsia="Times New Roman" w:hAnsi="Arial" w:cs="Arial"/>
                <w:b/>
                <w:bCs/>
                <w:color w:val="000000"/>
                <w:sz w:val="20"/>
                <w:szCs w:val="20"/>
              </w:rPr>
              <w:t xml:space="preserve"> </w:t>
            </w:r>
            <w:r w:rsidR="007942A2">
              <w:rPr>
                <w:rFonts w:ascii="Arial" w:eastAsia="Times New Roman" w:hAnsi="Arial" w:cs="Arial"/>
                <w:b/>
                <w:bCs/>
                <w:color w:val="000000"/>
                <w:sz w:val="20"/>
                <w:szCs w:val="20"/>
              </w:rPr>
              <w:t>30</w:t>
            </w:r>
            <w:r w:rsidRPr="009819B7">
              <w:rPr>
                <w:rFonts w:ascii="Arial" w:eastAsia="Times New Roman" w:hAnsi="Arial" w:cs="Arial"/>
                <w:b/>
                <w:b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vAlign w:val="center"/>
            <w:hideMark/>
          </w:tcPr>
          <w:p w14:paraId="55499643" w14:textId="24173D38" w:rsidR="009819B7" w:rsidRPr="009819B7" w:rsidRDefault="007942A2" w:rsidP="001432C3">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96</w:t>
            </w:r>
            <w:r w:rsidR="009819B7" w:rsidRPr="009819B7">
              <w:rPr>
                <w:rFonts w:ascii="Arial" w:eastAsia="Times New Roman" w:hAnsi="Arial" w:cs="Arial"/>
                <w:b/>
                <w:bCs/>
                <w:color w:val="000000"/>
                <w:sz w:val="20"/>
                <w:szCs w:val="20"/>
              </w:rPr>
              <w:t xml:space="preserve"> </w:t>
            </w:r>
          </w:p>
        </w:tc>
      </w:tr>
    </w:tbl>
    <w:p w14:paraId="11350B34" w14:textId="5C675917" w:rsidR="00E97EC4" w:rsidRPr="008268F2" w:rsidRDefault="00E97EC4" w:rsidP="007A4823">
      <w:pPr>
        <w:pStyle w:val="NoSpacing1"/>
        <w:ind w:left="540"/>
        <w:contextualSpacing/>
        <w:rPr>
          <w:rFonts w:ascii="Arial" w:hAnsi="Arial" w:cs="Arial"/>
          <w:bCs/>
          <w:i/>
          <w:sz w:val="16"/>
          <w:szCs w:val="24"/>
          <w:lang w:val="en-PH"/>
        </w:rPr>
      </w:pPr>
      <w:r w:rsidRPr="008268F2">
        <w:rPr>
          <w:rFonts w:ascii="Arial" w:hAnsi="Arial" w:cs="Arial"/>
          <w:bCs/>
          <w:i/>
          <w:sz w:val="16"/>
          <w:szCs w:val="24"/>
          <w:lang w:val="en-PH"/>
        </w:rPr>
        <w:t>Note: On</w:t>
      </w:r>
      <w:r w:rsidR="0038336B">
        <w:rPr>
          <w:rFonts w:ascii="Arial" w:hAnsi="Arial" w:cs="Arial"/>
          <w:bCs/>
          <w:i/>
          <w:sz w:val="16"/>
          <w:szCs w:val="24"/>
          <w:lang w:val="en-PH"/>
        </w:rPr>
        <w:t>-going assessment and validation.</w:t>
      </w:r>
    </w:p>
    <w:p w14:paraId="4C8A58E2" w14:textId="2FF22102" w:rsidR="00115767" w:rsidRPr="00C34723" w:rsidRDefault="001149A2" w:rsidP="007A4823">
      <w:pPr>
        <w:spacing w:after="0" w:line="240" w:lineRule="auto"/>
        <w:ind w:left="357"/>
        <w:contextualSpacing/>
        <w:jc w:val="right"/>
        <w:rPr>
          <w:rFonts w:ascii="Arial" w:eastAsia="Arial" w:hAnsi="Arial" w:cs="Arial"/>
          <w:i/>
          <w:color w:val="0070C0"/>
          <w:sz w:val="16"/>
          <w:szCs w:val="24"/>
        </w:rPr>
      </w:pPr>
      <w:r w:rsidRPr="008268F2">
        <w:rPr>
          <w:rFonts w:ascii="Arial" w:eastAsia="Arial" w:hAnsi="Arial" w:cs="Arial"/>
          <w:i/>
          <w:color w:val="0070C0"/>
          <w:sz w:val="16"/>
          <w:szCs w:val="24"/>
        </w:rPr>
        <w:t>Source: DSWD-</w:t>
      </w:r>
      <w:r w:rsidR="005573D3">
        <w:rPr>
          <w:rFonts w:ascii="Arial" w:eastAsia="Arial" w:hAnsi="Arial" w:cs="Arial"/>
          <w:i/>
          <w:color w:val="0070C0"/>
          <w:sz w:val="16"/>
          <w:szCs w:val="24"/>
        </w:rPr>
        <w:t>NCR</w:t>
      </w:r>
    </w:p>
    <w:p w14:paraId="0F5122F0" w14:textId="77777777" w:rsidR="00B073BA" w:rsidRPr="00C34723" w:rsidRDefault="00B073BA" w:rsidP="00B073BA">
      <w:pPr>
        <w:spacing w:after="0" w:line="240" w:lineRule="auto"/>
        <w:ind w:left="357"/>
        <w:contextualSpacing/>
        <w:rPr>
          <w:rFonts w:ascii="Arial" w:eastAsia="Arial" w:hAnsi="Arial" w:cs="Arial"/>
          <w:i/>
          <w:color w:val="0070C0"/>
          <w:sz w:val="16"/>
          <w:szCs w:val="24"/>
        </w:rPr>
      </w:pPr>
    </w:p>
    <w:p w14:paraId="36B5FE12" w14:textId="77777777" w:rsidR="00B073BA" w:rsidRDefault="00B073BA" w:rsidP="00B073BA">
      <w:pPr>
        <w:numPr>
          <w:ilvl w:val="0"/>
          <w:numId w:val="2"/>
        </w:numPr>
        <w:spacing w:after="0" w:line="240" w:lineRule="auto"/>
        <w:ind w:left="502"/>
        <w:contextualSpacing/>
        <w:jc w:val="both"/>
        <w:rPr>
          <w:rFonts w:ascii="Arial" w:eastAsia="Arial" w:hAnsi="Arial" w:cs="Arial"/>
          <w:b/>
          <w:color w:val="002060"/>
          <w:sz w:val="24"/>
          <w:szCs w:val="24"/>
        </w:rPr>
      </w:pPr>
      <w:r w:rsidRPr="008268F2">
        <w:rPr>
          <w:rFonts w:ascii="Arial" w:eastAsia="Arial" w:hAnsi="Arial" w:cs="Arial"/>
          <w:b/>
          <w:color w:val="002060"/>
          <w:sz w:val="24"/>
          <w:szCs w:val="24"/>
        </w:rPr>
        <w:t xml:space="preserve">Status of </w:t>
      </w:r>
      <w:r>
        <w:rPr>
          <w:rFonts w:ascii="Arial" w:eastAsia="Arial" w:hAnsi="Arial" w:cs="Arial"/>
          <w:b/>
          <w:color w:val="002060"/>
          <w:sz w:val="24"/>
          <w:szCs w:val="24"/>
        </w:rPr>
        <w:t xml:space="preserve">Displaced Families / Persons </w:t>
      </w:r>
      <w:r w:rsidRPr="0014154D">
        <w:rPr>
          <w:rFonts w:ascii="Arial" w:eastAsia="Arial" w:hAnsi="Arial" w:cs="Arial"/>
          <w:sz w:val="24"/>
          <w:szCs w:val="24"/>
        </w:rPr>
        <w:t>(see</w:t>
      </w:r>
      <w:r>
        <w:rPr>
          <w:rFonts w:ascii="Arial" w:eastAsia="Arial" w:hAnsi="Arial" w:cs="Arial"/>
          <w:sz w:val="24"/>
          <w:szCs w:val="24"/>
        </w:rPr>
        <w:t xml:space="preserve"> </w:t>
      </w:r>
      <w:r w:rsidRPr="0014154D">
        <w:rPr>
          <w:rFonts w:ascii="Arial" w:eastAsia="Arial" w:hAnsi="Arial" w:cs="Arial"/>
          <w:sz w:val="24"/>
          <w:szCs w:val="24"/>
        </w:rPr>
        <w:t>Table</w:t>
      </w:r>
      <w:r>
        <w:rPr>
          <w:rFonts w:ascii="Arial" w:eastAsia="Arial" w:hAnsi="Arial" w:cs="Arial"/>
          <w:sz w:val="24"/>
          <w:szCs w:val="24"/>
        </w:rPr>
        <w:t xml:space="preserve"> </w:t>
      </w:r>
      <w:r w:rsidRPr="0014154D">
        <w:rPr>
          <w:rFonts w:ascii="Arial" w:eastAsia="Arial" w:hAnsi="Arial" w:cs="Arial"/>
          <w:sz w:val="24"/>
          <w:szCs w:val="24"/>
        </w:rPr>
        <w:t>2)</w:t>
      </w:r>
    </w:p>
    <w:p w14:paraId="7EE0CACF" w14:textId="77777777" w:rsidR="00B073BA" w:rsidRDefault="00B073BA" w:rsidP="00B073BA">
      <w:pPr>
        <w:spacing w:after="0" w:line="240" w:lineRule="auto"/>
        <w:contextualSpacing/>
        <w:jc w:val="both"/>
        <w:rPr>
          <w:rFonts w:ascii="Arial" w:eastAsia="Arial" w:hAnsi="Arial" w:cs="Arial"/>
          <w:b/>
          <w:color w:val="002060"/>
          <w:sz w:val="24"/>
          <w:szCs w:val="24"/>
        </w:rPr>
      </w:pPr>
    </w:p>
    <w:p w14:paraId="10D151FA" w14:textId="2AC1B33A" w:rsidR="00B073BA" w:rsidRDefault="00B073BA" w:rsidP="00B073BA">
      <w:pPr>
        <w:spacing w:after="0" w:line="240" w:lineRule="auto"/>
        <w:ind w:left="142" w:firstLine="360"/>
        <w:jc w:val="both"/>
        <w:rPr>
          <w:rFonts w:ascii="Arial" w:eastAsia="Arial" w:hAnsi="Arial" w:cs="Arial"/>
          <w:b/>
          <w:i/>
          <w:sz w:val="20"/>
          <w:szCs w:val="24"/>
        </w:rPr>
      </w:pPr>
      <w:r w:rsidRPr="00475561">
        <w:rPr>
          <w:rFonts w:ascii="Arial" w:eastAsia="Arial" w:hAnsi="Arial" w:cs="Arial"/>
          <w:b/>
          <w:i/>
          <w:sz w:val="20"/>
          <w:szCs w:val="24"/>
        </w:rPr>
        <w:t>Table 2. Number of Served Families / Persons Inside</w:t>
      </w:r>
      <w:r>
        <w:rPr>
          <w:rFonts w:ascii="Arial" w:eastAsia="Arial" w:hAnsi="Arial" w:cs="Arial"/>
          <w:b/>
          <w:i/>
          <w:sz w:val="20"/>
          <w:szCs w:val="24"/>
        </w:rPr>
        <w:t xml:space="preserve"> </w:t>
      </w:r>
      <w:r w:rsidRPr="00475561">
        <w:rPr>
          <w:rFonts w:ascii="Arial" w:eastAsia="Arial" w:hAnsi="Arial" w:cs="Arial"/>
          <w:b/>
          <w:i/>
          <w:sz w:val="20"/>
          <w:szCs w:val="24"/>
        </w:rPr>
        <w:t>ECs</w:t>
      </w:r>
    </w:p>
    <w:tbl>
      <w:tblPr>
        <w:tblW w:w="4714" w:type="pct"/>
        <w:tblInd w:w="562" w:type="dxa"/>
        <w:tblLook w:val="04A0" w:firstRow="1" w:lastRow="0" w:firstColumn="1" w:lastColumn="0" w:noHBand="0" w:noVBand="1"/>
      </w:tblPr>
      <w:tblGrid>
        <w:gridCol w:w="263"/>
        <w:gridCol w:w="2998"/>
        <w:gridCol w:w="1348"/>
        <w:gridCol w:w="1041"/>
        <w:gridCol w:w="881"/>
        <w:gridCol w:w="885"/>
        <w:gridCol w:w="881"/>
        <w:gridCol w:w="883"/>
      </w:tblGrid>
      <w:tr w:rsidR="00B073BA" w:rsidRPr="00262F03" w14:paraId="37E25E57" w14:textId="77777777" w:rsidTr="00F64B46">
        <w:trPr>
          <w:trHeight w:val="60"/>
        </w:trPr>
        <w:tc>
          <w:tcPr>
            <w:tcW w:w="17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F9F1FF" w14:textId="77777777" w:rsidR="00B073BA" w:rsidRPr="00262F03" w:rsidRDefault="00B073BA" w:rsidP="00B073BA">
            <w:pPr>
              <w:widowControl/>
              <w:spacing w:after="0" w:line="240" w:lineRule="auto"/>
              <w:ind w:hanging="113"/>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REGION / PROVINCE / MUNICIPALITY </w:t>
            </w:r>
          </w:p>
        </w:tc>
        <w:tc>
          <w:tcPr>
            <w:tcW w:w="130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C5CE67"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NUMBER OF EVACUATION CENTERS (ECs) </w:t>
            </w:r>
          </w:p>
        </w:tc>
        <w:tc>
          <w:tcPr>
            <w:tcW w:w="1923" w:type="pct"/>
            <w:gridSpan w:val="4"/>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78C2E8B"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INSIDE ECs </w:t>
            </w:r>
          </w:p>
        </w:tc>
      </w:tr>
      <w:tr w:rsidR="00B073BA" w:rsidRPr="00262F03" w14:paraId="47967059" w14:textId="77777777" w:rsidTr="00F64B46">
        <w:trPr>
          <w:trHeight w:val="60"/>
        </w:trPr>
        <w:tc>
          <w:tcPr>
            <w:tcW w:w="1776" w:type="pct"/>
            <w:gridSpan w:val="2"/>
            <w:vMerge/>
            <w:tcBorders>
              <w:top w:val="single" w:sz="4" w:space="0" w:color="000000"/>
              <w:left w:val="single" w:sz="4" w:space="0" w:color="000000"/>
              <w:bottom w:val="single" w:sz="4" w:space="0" w:color="000000"/>
              <w:right w:val="single" w:sz="4" w:space="0" w:color="000000"/>
            </w:tcBorders>
            <w:vAlign w:val="center"/>
            <w:hideMark/>
          </w:tcPr>
          <w:p w14:paraId="024A1344" w14:textId="77777777" w:rsidR="00B073BA" w:rsidRPr="00262F03" w:rsidRDefault="00B073BA" w:rsidP="008C40BC">
            <w:pPr>
              <w:widowControl/>
              <w:spacing w:after="0" w:line="240" w:lineRule="auto"/>
              <w:contextualSpacing/>
              <w:rPr>
                <w:rFonts w:ascii="Arial Narrow" w:eastAsia="Times New Roman" w:hAnsi="Arial Narrow"/>
                <w:b/>
                <w:bCs/>
                <w:sz w:val="20"/>
                <w:szCs w:val="20"/>
              </w:rPr>
            </w:pPr>
          </w:p>
        </w:tc>
        <w:tc>
          <w:tcPr>
            <w:tcW w:w="1301" w:type="pct"/>
            <w:gridSpan w:val="2"/>
            <w:vMerge/>
            <w:tcBorders>
              <w:top w:val="single" w:sz="4" w:space="0" w:color="000000"/>
              <w:left w:val="single" w:sz="4" w:space="0" w:color="000000"/>
              <w:bottom w:val="single" w:sz="4" w:space="0" w:color="000000"/>
              <w:right w:val="single" w:sz="4" w:space="0" w:color="000000"/>
            </w:tcBorders>
            <w:vAlign w:val="center"/>
            <w:hideMark/>
          </w:tcPr>
          <w:p w14:paraId="6ED1BB24" w14:textId="77777777" w:rsidR="00B073BA" w:rsidRPr="00262F03" w:rsidRDefault="00B073BA" w:rsidP="008C40BC">
            <w:pPr>
              <w:widowControl/>
              <w:spacing w:after="0" w:line="240" w:lineRule="auto"/>
              <w:contextualSpacing/>
              <w:rPr>
                <w:rFonts w:ascii="Arial Narrow" w:eastAsia="Times New Roman" w:hAnsi="Arial Narrow"/>
                <w:b/>
                <w:bCs/>
                <w:sz w:val="20"/>
                <w:szCs w:val="20"/>
              </w:rPr>
            </w:pPr>
          </w:p>
        </w:tc>
        <w:tc>
          <w:tcPr>
            <w:tcW w:w="962" w:type="pct"/>
            <w:gridSpan w:val="2"/>
            <w:tcBorders>
              <w:top w:val="nil"/>
              <w:left w:val="nil"/>
              <w:bottom w:val="single" w:sz="4" w:space="0" w:color="000000"/>
              <w:right w:val="single" w:sz="4" w:space="0" w:color="000000"/>
            </w:tcBorders>
            <w:shd w:val="clear" w:color="7F7F7F" w:fill="7F7F7F"/>
            <w:vAlign w:val="center"/>
            <w:hideMark/>
          </w:tcPr>
          <w:p w14:paraId="7F05510F"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Families </w:t>
            </w:r>
          </w:p>
        </w:tc>
        <w:tc>
          <w:tcPr>
            <w:tcW w:w="961" w:type="pct"/>
            <w:gridSpan w:val="2"/>
            <w:tcBorders>
              <w:top w:val="nil"/>
              <w:left w:val="nil"/>
              <w:bottom w:val="single" w:sz="4" w:space="0" w:color="000000"/>
              <w:right w:val="single" w:sz="4" w:space="0" w:color="000000"/>
            </w:tcBorders>
            <w:shd w:val="clear" w:color="7F7F7F" w:fill="7F7F7F"/>
            <w:vAlign w:val="center"/>
            <w:hideMark/>
          </w:tcPr>
          <w:p w14:paraId="0A039C78"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Persons </w:t>
            </w:r>
          </w:p>
        </w:tc>
      </w:tr>
      <w:tr w:rsidR="00B073BA" w:rsidRPr="00262F03" w14:paraId="77286C3B" w14:textId="77777777" w:rsidTr="00F64B46">
        <w:trPr>
          <w:trHeight w:val="60"/>
        </w:trPr>
        <w:tc>
          <w:tcPr>
            <w:tcW w:w="1776" w:type="pct"/>
            <w:gridSpan w:val="2"/>
            <w:vMerge/>
            <w:tcBorders>
              <w:top w:val="single" w:sz="4" w:space="0" w:color="000000"/>
              <w:left w:val="single" w:sz="4" w:space="0" w:color="000000"/>
              <w:bottom w:val="single" w:sz="4" w:space="0" w:color="000000"/>
              <w:right w:val="single" w:sz="4" w:space="0" w:color="000000"/>
            </w:tcBorders>
            <w:vAlign w:val="center"/>
            <w:hideMark/>
          </w:tcPr>
          <w:p w14:paraId="7160EE7B" w14:textId="77777777" w:rsidR="00B073BA" w:rsidRPr="00262F03" w:rsidRDefault="00B073BA" w:rsidP="008C40BC">
            <w:pPr>
              <w:widowControl/>
              <w:spacing w:after="0" w:line="240" w:lineRule="auto"/>
              <w:contextualSpacing/>
              <w:rPr>
                <w:rFonts w:ascii="Arial Narrow" w:eastAsia="Times New Roman" w:hAnsi="Arial Narrow"/>
                <w:b/>
                <w:bCs/>
                <w:sz w:val="20"/>
                <w:szCs w:val="20"/>
              </w:rPr>
            </w:pPr>
          </w:p>
        </w:tc>
        <w:tc>
          <w:tcPr>
            <w:tcW w:w="734" w:type="pct"/>
            <w:tcBorders>
              <w:top w:val="nil"/>
              <w:left w:val="nil"/>
              <w:bottom w:val="single" w:sz="4" w:space="0" w:color="000000"/>
              <w:right w:val="single" w:sz="4" w:space="0" w:color="000000"/>
            </w:tcBorders>
            <w:shd w:val="clear" w:color="7F7F7F" w:fill="7F7F7F"/>
            <w:vAlign w:val="center"/>
            <w:hideMark/>
          </w:tcPr>
          <w:p w14:paraId="2EA9D0F5"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CUM </w:t>
            </w:r>
          </w:p>
        </w:tc>
        <w:tc>
          <w:tcPr>
            <w:tcW w:w="567" w:type="pct"/>
            <w:tcBorders>
              <w:top w:val="nil"/>
              <w:left w:val="nil"/>
              <w:bottom w:val="single" w:sz="4" w:space="0" w:color="000000"/>
              <w:right w:val="single" w:sz="4" w:space="0" w:color="000000"/>
            </w:tcBorders>
            <w:shd w:val="clear" w:color="7F7F7F" w:fill="7F7F7F"/>
            <w:vAlign w:val="center"/>
            <w:hideMark/>
          </w:tcPr>
          <w:p w14:paraId="43C20C9D"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NOW </w:t>
            </w:r>
          </w:p>
        </w:tc>
        <w:tc>
          <w:tcPr>
            <w:tcW w:w="480" w:type="pct"/>
            <w:tcBorders>
              <w:top w:val="nil"/>
              <w:left w:val="nil"/>
              <w:bottom w:val="single" w:sz="4" w:space="0" w:color="000000"/>
              <w:right w:val="single" w:sz="4" w:space="0" w:color="000000"/>
            </w:tcBorders>
            <w:shd w:val="clear" w:color="7F7F7F" w:fill="7F7F7F"/>
            <w:vAlign w:val="center"/>
            <w:hideMark/>
          </w:tcPr>
          <w:p w14:paraId="066AB310"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CUM </w:t>
            </w:r>
          </w:p>
        </w:tc>
        <w:tc>
          <w:tcPr>
            <w:tcW w:w="482" w:type="pct"/>
            <w:tcBorders>
              <w:top w:val="nil"/>
              <w:left w:val="nil"/>
              <w:bottom w:val="single" w:sz="4" w:space="0" w:color="000000"/>
              <w:right w:val="single" w:sz="4" w:space="0" w:color="000000"/>
            </w:tcBorders>
            <w:shd w:val="clear" w:color="7F7F7F" w:fill="7F7F7F"/>
            <w:vAlign w:val="center"/>
            <w:hideMark/>
          </w:tcPr>
          <w:p w14:paraId="46641FFD"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NOW </w:t>
            </w:r>
          </w:p>
        </w:tc>
        <w:tc>
          <w:tcPr>
            <w:tcW w:w="480" w:type="pct"/>
            <w:tcBorders>
              <w:top w:val="nil"/>
              <w:left w:val="nil"/>
              <w:bottom w:val="single" w:sz="4" w:space="0" w:color="000000"/>
              <w:right w:val="single" w:sz="4" w:space="0" w:color="000000"/>
            </w:tcBorders>
            <w:shd w:val="clear" w:color="7F7F7F" w:fill="7F7F7F"/>
            <w:vAlign w:val="center"/>
            <w:hideMark/>
          </w:tcPr>
          <w:p w14:paraId="0A2C0913"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CUM </w:t>
            </w:r>
          </w:p>
        </w:tc>
        <w:tc>
          <w:tcPr>
            <w:tcW w:w="481" w:type="pct"/>
            <w:tcBorders>
              <w:top w:val="nil"/>
              <w:left w:val="nil"/>
              <w:bottom w:val="single" w:sz="4" w:space="0" w:color="000000"/>
              <w:right w:val="single" w:sz="4" w:space="0" w:color="000000"/>
            </w:tcBorders>
            <w:shd w:val="clear" w:color="7F7F7F" w:fill="7F7F7F"/>
            <w:vAlign w:val="center"/>
            <w:hideMark/>
          </w:tcPr>
          <w:p w14:paraId="5664E169" w14:textId="77777777" w:rsidR="00B073BA" w:rsidRPr="00262F03" w:rsidRDefault="00B073BA" w:rsidP="008C40BC">
            <w:pPr>
              <w:widowControl/>
              <w:spacing w:after="0" w:line="240" w:lineRule="auto"/>
              <w:contextualSpacing/>
              <w:jc w:val="center"/>
              <w:rPr>
                <w:rFonts w:ascii="Arial Narrow" w:eastAsia="Times New Roman" w:hAnsi="Arial Narrow"/>
                <w:b/>
                <w:bCs/>
                <w:sz w:val="20"/>
                <w:szCs w:val="20"/>
              </w:rPr>
            </w:pPr>
            <w:r w:rsidRPr="00262F03">
              <w:rPr>
                <w:rFonts w:ascii="Arial Narrow" w:eastAsia="Times New Roman" w:hAnsi="Arial Narrow"/>
                <w:b/>
                <w:bCs/>
                <w:sz w:val="20"/>
                <w:szCs w:val="20"/>
              </w:rPr>
              <w:t xml:space="preserve"> NOW </w:t>
            </w:r>
          </w:p>
        </w:tc>
      </w:tr>
      <w:tr w:rsidR="00B073BA" w:rsidRPr="00262F03" w14:paraId="4F69B6CD" w14:textId="77777777" w:rsidTr="00F64B46">
        <w:trPr>
          <w:trHeight w:val="255"/>
        </w:trPr>
        <w:tc>
          <w:tcPr>
            <w:tcW w:w="17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CD13A2" w14:textId="77777777" w:rsidR="00B073BA" w:rsidRPr="00262F03" w:rsidRDefault="00B073BA" w:rsidP="008C40BC">
            <w:pPr>
              <w:widowControl/>
              <w:spacing w:after="0" w:line="240" w:lineRule="auto"/>
              <w:contextualSpacing/>
              <w:jc w:val="center"/>
              <w:rPr>
                <w:rFonts w:ascii="Arial Narrow" w:eastAsia="Times New Roman" w:hAnsi="Arial Narrow"/>
                <w:b/>
                <w:bCs/>
                <w:color w:val="000000"/>
                <w:sz w:val="20"/>
                <w:szCs w:val="20"/>
              </w:rPr>
            </w:pPr>
            <w:r w:rsidRPr="00262F03">
              <w:rPr>
                <w:rFonts w:ascii="Arial Narrow" w:eastAsia="Times New Roman" w:hAnsi="Arial Narrow"/>
                <w:b/>
                <w:bCs/>
                <w:color w:val="000000"/>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2A7725F7" w14:textId="77777777"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sidRPr="00262F03">
              <w:rPr>
                <w:rFonts w:ascii="Arial Narrow" w:eastAsia="Times New Roman" w:hAnsi="Arial Narrow"/>
                <w:b/>
                <w:bCs/>
                <w:color w:val="000000"/>
                <w:sz w:val="20"/>
                <w:szCs w:val="20"/>
              </w:rPr>
              <w:t>1</w:t>
            </w:r>
          </w:p>
        </w:tc>
        <w:tc>
          <w:tcPr>
            <w:tcW w:w="567" w:type="pct"/>
            <w:tcBorders>
              <w:top w:val="nil"/>
              <w:left w:val="nil"/>
              <w:bottom w:val="single" w:sz="4" w:space="0" w:color="000000"/>
              <w:right w:val="single" w:sz="4" w:space="0" w:color="000000"/>
            </w:tcBorders>
            <w:shd w:val="clear" w:color="A5A5A5" w:fill="A5A5A5"/>
            <w:vAlign w:val="center"/>
            <w:hideMark/>
          </w:tcPr>
          <w:p w14:paraId="37F82EBA" w14:textId="77777777"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sidRPr="00262F03">
              <w:rPr>
                <w:rFonts w:ascii="Arial Narrow" w:eastAsia="Times New Roman" w:hAnsi="Arial Narrow"/>
                <w:b/>
                <w:bCs/>
                <w:color w:val="000000"/>
                <w:sz w:val="20"/>
                <w:szCs w:val="20"/>
              </w:rPr>
              <w:t>1</w:t>
            </w:r>
          </w:p>
        </w:tc>
        <w:tc>
          <w:tcPr>
            <w:tcW w:w="480" w:type="pct"/>
            <w:tcBorders>
              <w:top w:val="nil"/>
              <w:left w:val="nil"/>
              <w:bottom w:val="single" w:sz="4" w:space="0" w:color="000000"/>
              <w:right w:val="single" w:sz="4" w:space="0" w:color="000000"/>
            </w:tcBorders>
            <w:shd w:val="clear" w:color="A5A5A5" w:fill="A5A5A5"/>
            <w:vAlign w:val="center"/>
            <w:hideMark/>
          </w:tcPr>
          <w:p w14:paraId="47255FAD" w14:textId="40D3C47A" w:rsidR="00B073BA" w:rsidRPr="00262F03" w:rsidRDefault="00B073BA" w:rsidP="00B073BA">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16</w:t>
            </w:r>
          </w:p>
        </w:tc>
        <w:tc>
          <w:tcPr>
            <w:tcW w:w="482" w:type="pct"/>
            <w:tcBorders>
              <w:top w:val="nil"/>
              <w:left w:val="nil"/>
              <w:bottom w:val="single" w:sz="4" w:space="0" w:color="000000"/>
              <w:right w:val="single" w:sz="4" w:space="0" w:color="000000"/>
            </w:tcBorders>
            <w:shd w:val="clear" w:color="A5A5A5" w:fill="A5A5A5"/>
            <w:vAlign w:val="center"/>
            <w:hideMark/>
          </w:tcPr>
          <w:p w14:paraId="7FD43BF9" w14:textId="738BFFBD"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16</w:t>
            </w:r>
          </w:p>
        </w:tc>
        <w:tc>
          <w:tcPr>
            <w:tcW w:w="480" w:type="pct"/>
            <w:tcBorders>
              <w:top w:val="nil"/>
              <w:left w:val="nil"/>
              <w:bottom w:val="single" w:sz="4" w:space="0" w:color="000000"/>
              <w:right w:val="single" w:sz="4" w:space="0" w:color="000000"/>
            </w:tcBorders>
            <w:shd w:val="clear" w:color="A5A5A5" w:fill="A5A5A5"/>
            <w:vAlign w:val="center"/>
            <w:hideMark/>
          </w:tcPr>
          <w:p w14:paraId="0C0DAE48" w14:textId="0C8733C8"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47</w:t>
            </w:r>
          </w:p>
        </w:tc>
        <w:tc>
          <w:tcPr>
            <w:tcW w:w="481" w:type="pct"/>
            <w:tcBorders>
              <w:top w:val="nil"/>
              <w:left w:val="nil"/>
              <w:bottom w:val="single" w:sz="4" w:space="0" w:color="000000"/>
              <w:right w:val="single" w:sz="4" w:space="0" w:color="000000"/>
            </w:tcBorders>
            <w:shd w:val="clear" w:color="A5A5A5" w:fill="A5A5A5"/>
            <w:vAlign w:val="center"/>
            <w:hideMark/>
          </w:tcPr>
          <w:p w14:paraId="03E3A626" w14:textId="43D76599"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47</w:t>
            </w:r>
          </w:p>
        </w:tc>
      </w:tr>
      <w:tr w:rsidR="00B073BA" w:rsidRPr="00262F03" w14:paraId="159A215D" w14:textId="77777777" w:rsidTr="00F64B46">
        <w:trPr>
          <w:trHeight w:val="255"/>
        </w:trPr>
        <w:tc>
          <w:tcPr>
            <w:tcW w:w="17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596BCC0" w14:textId="77777777" w:rsidR="00B073BA" w:rsidRPr="00262F03" w:rsidRDefault="00B073BA" w:rsidP="008C40BC">
            <w:pPr>
              <w:widowControl/>
              <w:spacing w:after="0" w:line="240" w:lineRule="auto"/>
              <w:contextualSpacing/>
              <w:rPr>
                <w:rFonts w:ascii="Arial Narrow" w:eastAsia="Times New Roman" w:hAnsi="Arial Narrow"/>
                <w:b/>
                <w:bCs/>
                <w:color w:val="000000"/>
                <w:sz w:val="20"/>
                <w:szCs w:val="20"/>
              </w:rPr>
            </w:pPr>
            <w:r>
              <w:rPr>
                <w:rFonts w:ascii="Arial Narrow" w:eastAsia="Times New Roman" w:hAnsi="Arial Narrow"/>
                <w:b/>
                <w:bCs/>
                <w:color w:val="000000"/>
                <w:sz w:val="20"/>
                <w:szCs w:val="20"/>
              </w:rPr>
              <w:t>NCR</w:t>
            </w:r>
          </w:p>
        </w:tc>
        <w:tc>
          <w:tcPr>
            <w:tcW w:w="734" w:type="pct"/>
            <w:tcBorders>
              <w:top w:val="nil"/>
              <w:left w:val="nil"/>
              <w:bottom w:val="single" w:sz="4" w:space="0" w:color="000000"/>
              <w:right w:val="single" w:sz="4" w:space="0" w:color="000000"/>
            </w:tcBorders>
            <w:shd w:val="clear" w:color="BFBFBF" w:fill="BFBFBF"/>
            <w:vAlign w:val="center"/>
            <w:hideMark/>
          </w:tcPr>
          <w:p w14:paraId="22D3E945" w14:textId="77777777"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sidRPr="00262F03">
              <w:rPr>
                <w:rFonts w:ascii="Arial Narrow" w:eastAsia="Times New Roman" w:hAnsi="Arial Narrow"/>
                <w:b/>
                <w:bCs/>
                <w:color w:val="000000"/>
                <w:sz w:val="20"/>
                <w:szCs w:val="20"/>
              </w:rPr>
              <w:t>1</w:t>
            </w:r>
          </w:p>
        </w:tc>
        <w:tc>
          <w:tcPr>
            <w:tcW w:w="567" w:type="pct"/>
            <w:tcBorders>
              <w:top w:val="nil"/>
              <w:left w:val="nil"/>
              <w:bottom w:val="single" w:sz="4" w:space="0" w:color="000000"/>
              <w:right w:val="single" w:sz="4" w:space="0" w:color="000000"/>
            </w:tcBorders>
            <w:shd w:val="clear" w:color="BFBFBF" w:fill="BFBFBF"/>
            <w:vAlign w:val="center"/>
            <w:hideMark/>
          </w:tcPr>
          <w:p w14:paraId="36A8B58A" w14:textId="77777777"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sidRPr="00262F03">
              <w:rPr>
                <w:rFonts w:ascii="Arial Narrow" w:eastAsia="Times New Roman" w:hAnsi="Arial Narrow"/>
                <w:b/>
                <w:bCs/>
                <w:color w:val="000000"/>
                <w:sz w:val="20"/>
                <w:szCs w:val="20"/>
              </w:rPr>
              <w:t>1</w:t>
            </w:r>
          </w:p>
        </w:tc>
        <w:tc>
          <w:tcPr>
            <w:tcW w:w="480" w:type="pct"/>
            <w:tcBorders>
              <w:top w:val="nil"/>
              <w:left w:val="nil"/>
              <w:bottom w:val="single" w:sz="4" w:space="0" w:color="000000"/>
              <w:right w:val="single" w:sz="4" w:space="0" w:color="000000"/>
            </w:tcBorders>
            <w:shd w:val="clear" w:color="BFBFBF" w:fill="BFBFBF"/>
            <w:vAlign w:val="center"/>
            <w:hideMark/>
          </w:tcPr>
          <w:p w14:paraId="01492ED3" w14:textId="01E15BB8"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16</w:t>
            </w:r>
          </w:p>
        </w:tc>
        <w:tc>
          <w:tcPr>
            <w:tcW w:w="482" w:type="pct"/>
            <w:tcBorders>
              <w:top w:val="nil"/>
              <w:left w:val="nil"/>
              <w:bottom w:val="single" w:sz="4" w:space="0" w:color="000000"/>
              <w:right w:val="single" w:sz="4" w:space="0" w:color="000000"/>
            </w:tcBorders>
            <w:shd w:val="clear" w:color="BFBFBF" w:fill="BFBFBF"/>
            <w:vAlign w:val="center"/>
            <w:hideMark/>
          </w:tcPr>
          <w:p w14:paraId="6F961743" w14:textId="6B6C405C"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16</w:t>
            </w:r>
          </w:p>
        </w:tc>
        <w:tc>
          <w:tcPr>
            <w:tcW w:w="480" w:type="pct"/>
            <w:tcBorders>
              <w:top w:val="nil"/>
              <w:left w:val="nil"/>
              <w:bottom w:val="single" w:sz="4" w:space="0" w:color="000000"/>
              <w:right w:val="single" w:sz="4" w:space="0" w:color="000000"/>
            </w:tcBorders>
            <w:shd w:val="clear" w:color="BFBFBF" w:fill="BFBFBF"/>
            <w:vAlign w:val="center"/>
            <w:hideMark/>
          </w:tcPr>
          <w:p w14:paraId="6C075189" w14:textId="273FC874"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47</w:t>
            </w:r>
          </w:p>
        </w:tc>
        <w:tc>
          <w:tcPr>
            <w:tcW w:w="481" w:type="pct"/>
            <w:tcBorders>
              <w:top w:val="nil"/>
              <w:left w:val="nil"/>
              <w:bottom w:val="single" w:sz="4" w:space="0" w:color="000000"/>
              <w:right w:val="single" w:sz="4" w:space="0" w:color="000000"/>
            </w:tcBorders>
            <w:shd w:val="clear" w:color="BFBFBF" w:fill="BFBFBF"/>
            <w:vAlign w:val="center"/>
            <w:hideMark/>
          </w:tcPr>
          <w:p w14:paraId="6FCFE53C" w14:textId="0B6C58A4" w:rsidR="00B073BA" w:rsidRPr="00262F03" w:rsidRDefault="00B073BA" w:rsidP="008C40BC">
            <w:pPr>
              <w:widowControl/>
              <w:spacing w:after="0" w:line="240" w:lineRule="auto"/>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47</w:t>
            </w:r>
          </w:p>
        </w:tc>
      </w:tr>
      <w:tr w:rsidR="00B073BA" w:rsidRPr="00262F03" w14:paraId="28B51F27" w14:textId="77777777" w:rsidTr="00F64B46">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FEBC48" w14:textId="77777777" w:rsidR="00B073BA" w:rsidRPr="00262F03" w:rsidRDefault="00B073BA" w:rsidP="008C40BC">
            <w:pPr>
              <w:widowControl/>
              <w:spacing w:after="0" w:line="240" w:lineRule="auto"/>
              <w:contextualSpacing/>
              <w:rPr>
                <w:rFonts w:ascii="Arial Narrow" w:eastAsia="Times New Roman" w:hAnsi="Arial Narrow"/>
                <w:i/>
                <w:iCs/>
                <w:color w:val="000000"/>
                <w:sz w:val="20"/>
                <w:szCs w:val="20"/>
              </w:rPr>
            </w:pPr>
            <w:r w:rsidRPr="00262F03">
              <w:rPr>
                <w:rFonts w:ascii="Arial Narrow" w:eastAsia="Times New Roman" w:hAnsi="Arial Narrow"/>
                <w:i/>
                <w:iCs/>
                <w:color w:val="000000"/>
                <w:sz w:val="20"/>
                <w:szCs w:val="20"/>
              </w:rPr>
              <w:t> </w:t>
            </w:r>
          </w:p>
        </w:tc>
        <w:tc>
          <w:tcPr>
            <w:tcW w:w="1633" w:type="pct"/>
            <w:tcBorders>
              <w:top w:val="nil"/>
              <w:left w:val="nil"/>
              <w:bottom w:val="single" w:sz="4" w:space="0" w:color="000000"/>
              <w:right w:val="single" w:sz="4" w:space="0" w:color="000000"/>
            </w:tcBorders>
            <w:shd w:val="clear" w:color="auto" w:fill="auto"/>
            <w:vAlign w:val="center"/>
            <w:hideMark/>
          </w:tcPr>
          <w:p w14:paraId="4B8A0BA5" w14:textId="111FEA98" w:rsidR="00B073BA" w:rsidRPr="00262F03" w:rsidRDefault="00B073BA" w:rsidP="008C40BC">
            <w:pPr>
              <w:widowControl/>
              <w:spacing w:after="0" w:line="240" w:lineRule="auto"/>
              <w:contextualSpacing/>
              <w:rPr>
                <w:rFonts w:ascii="Arial Narrow" w:eastAsia="Times New Roman" w:hAnsi="Arial Narrow"/>
                <w:i/>
                <w:iCs/>
                <w:color w:val="000000"/>
                <w:sz w:val="20"/>
                <w:szCs w:val="20"/>
              </w:rPr>
            </w:pPr>
            <w:r>
              <w:rPr>
                <w:rFonts w:ascii="Arial Narrow" w:eastAsia="Times New Roman" w:hAnsi="Arial Narrow"/>
                <w:i/>
                <w:iCs/>
                <w:color w:val="000000"/>
                <w:sz w:val="20"/>
                <w:szCs w:val="20"/>
              </w:rPr>
              <w:t>Pasay City</w:t>
            </w:r>
          </w:p>
        </w:tc>
        <w:tc>
          <w:tcPr>
            <w:tcW w:w="734" w:type="pct"/>
            <w:tcBorders>
              <w:top w:val="nil"/>
              <w:left w:val="nil"/>
              <w:bottom w:val="single" w:sz="4" w:space="0" w:color="000000"/>
              <w:right w:val="single" w:sz="4" w:space="0" w:color="000000"/>
            </w:tcBorders>
            <w:shd w:val="clear" w:color="auto" w:fill="auto"/>
            <w:vAlign w:val="center"/>
            <w:hideMark/>
          </w:tcPr>
          <w:p w14:paraId="09ED8B97" w14:textId="77777777"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sidRPr="00262F03">
              <w:rPr>
                <w:rFonts w:ascii="Arial Narrow" w:eastAsia="Times New Roman" w:hAnsi="Arial Narrow"/>
                <w:i/>
                <w:iCs/>
                <w:sz w:val="20"/>
                <w:szCs w:val="20"/>
              </w:rPr>
              <w:t>1</w:t>
            </w:r>
          </w:p>
        </w:tc>
        <w:tc>
          <w:tcPr>
            <w:tcW w:w="567" w:type="pct"/>
            <w:tcBorders>
              <w:top w:val="nil"/>
              <w:left w:val="nil"/>
              <w:bottom w:val="single" w:sz="4" w:space="0" w:color="000000"/>
              <w:right w:val="single" w:sz="4" w:space="0" w:color="000000"/>
            </w:tcBorders>
            <w:shd w:val="clear" w:color="auto" w:fill="auto"/>
            <w:vAlign w:val="center"/>
            <w:hideMark/>
          </w:tcPr>
          <w:p w14:paraId="7910E0BD" w14:textId="77777777"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sidRPr="00262F03">
              <w:rPr>
                <w:rFonts w:ascii="Arial Narrow" w:eastAsia="Times New Roman" w:hAnsi="Arial Narrow"/>
                <w:i/>
                <w:iCs/>
                <w:sz w:val="20"/>
                <w:szCs w:val="20"/>
              </w:rPr>
              <w:t>1</w:t>
            </w:r>
          </w:p>
        </w:tc>
        <w:tc>
          <w:tcPr>
            <w:tcW w:w="480" w:type="pct"/>
            <w:tcBorders>
              <w:top w:val="nil"/>
              <w:left w:val="nil"/>
              <w:bottom w:val="single" w:sz="4" w:space="0" w:color="000000"/>
              <w:right w:val="single" w:sz="4" w:space="0" w:color="000000"/>
            </w:tcBorders>
            <w:shd w:val="clear" w:color="auto" w:fill="auto"/>
            <w:vAlign w:val="center"/>
            <w:hideMark/>
          </w:tcPr>
          <w:p w14:paraId="178ABE67" w14:textId="06540FD3"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Pr>
                <w:rFonts w:ascii="Arial Narrow" w:eastAsia="Times New Roman" w:hAnsi="Arial Narrow"/>
                <w:i/>
                <w:iCs/>
                <w:sz w:val="20"/>
                <w:szCs w:val="20"/>
              </w:rPr>
              <w:t>16</w:t>
            </w:r>
          </w:p>
        </w:tc>
        <w:tc>
          <w:tcPr>
            <w:tcW w:w="482" w:type="pct"/>
            <w:tcBorders>
              <w:top w:val="nil"/>
              <w:left w:val="nil"/>
              <w:bottom w:val="single" w:sz="4" w:space="0" w:color="000000"/>
              <w:right w:val="single" w:sz="4" w:space="0" w:color="000000"/>
            </w:tcBorders>
            <w:shd w:val="clear" w:color="auto" w:fill="auto"/>
            <w:vAlign w:val="center"/>
            <w:hideMark/>
          </w:tcPr>
          <w:p w14:paraId="40B7461E" w14:textId="21B9D9E8"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Pr>
                <w:rFonts w:ascii="Arial Narrow" w:eastAsia="Times New Roman" w:hAnsi="Arial Narrow"/>
                <w:i/>
                <w:iCs/>
                <w:sz w:val="20"/>
                <w:szCs w:val="20"/>
              </w:rPr>
              <w:t>16</w:t>
            </w:r>
          </w:p>
        </w:tc>
        <w:tc>
          <w:tcPr>
            <w:tcW w:w="480" w:type="pct"/>
            <w:tcBorders>
              <w:top w:val="nil"/>
              <w:left w:val="nil"/>
              <w:bottom w:val="single" w:sz="4" w:space="0" w:color="000000"/>
              <w:right w:val="single" w:sz="4" w:space="0" w:color="000000"/>
            </w:tcBorders>
            <w:shd w:val="clear" w:color="auto" w:fill="auto"/>
            <w:vAlign w:val="center"/>
            <w:hideMark/>
          </w:tcPr>
          <w:p w14:paraId="5209B86D" w14:textId="2A3E9DA4"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Pr>
                <w:rFonts w:ascii="Arial Narrow" w:eastAsia="Times New Roman" w:hAnsi="Arial Narrow"/>
                <w:i/>
                <w:iCs/>
                <w:sz w:val="20"/>
                <w:szCs w:val="20"/>
              </w:rPr>
              <w:t>47</w:t>
            </w:r>
          </w:p>
        </w:tc>
        <w:tc>
          <w:tcPr>
            <w:tcW w:w="481" w:type="pct"/>
            <w:tcBorders>
              <w:top w:val="nil"/>
              <w:left w:val="nil"/>
              <w:bottom w:val="single" w:sz="4" w:space="0" w:color="000000"/>
              <w:right w:val="single" w:sz="4" w:space="0" w:color="000000"/>
            </w:tcBorders>
            <w:shd w:val="clear" w:color="auto" w:fill="auto"/>
            <w:vAlign w:val="center"/>
            <w:hideMark/>
          </w:tcPr>
          <w:p w14:paraId="59F50B08" w14:textId="7968A2CA" w:rsidR="00B073BA" w:rsidRPr="00262F03" w:rsidRDefault="00B073BA" w:rsidP="008C40BC">
            <w:pPr>
              <w:widowControl/>
              <w:spacing w:after="0" w:line="240" w:lineRule="auto"/>
              <w:contextualSpacing/>
              <w:jc w:val="right"/>
              <w:rPr>
                <w:rFonts w:ascii="Arial Narrow" w:eastAsia="Times New Roman" w:hAnsi="Arial Narrow"/>
                <w:i/>
                <w:iCs/>
                <w:sz w:val="20"/>
                <w:szCs w:val="20"/>
              </w:rPr>
            </w:pPr>
            <w:r>
              <w:rPr>
                <w:rFonts w:ascii="Arial Narrow" w:eastAsia="Times New Roman" w:hAnsi="Arial Narrow"/>
                <w:i/>
                <w:iCs/>
                <w:sz w:val="20"/>
                <w:szCs w:val="20"/>
              </w:rPr>
              <w:t>47</w:t>
            </w:r>
          </w:p>
        </w:tc>
      </w:tr>
    </w:tbl>
    <w:p w14:paraId="2B194C3D" w14:textId="77777777" w:rsidR="00B073BA" w:rsidRPr="008268F2" w:rsidRDefault="00B073BA" w:rsidP="00B073BA">
      <w:pPr>
        <w:pStyle w:val="NoSpacing1"/>
        <w:ind w:left="540"/>
        <w:contextualSpacing/>
        <w:rPr>
          <w:rFonts w:ascii="Arial" w:hAnsi="Arial" w:cs="Arial"/>
          <w:bCs/>
          <w:i/>
          <w:sz w:val="16"/>
          <w:szCs w:val="24"/>
          <w:lang w:val="en-PH"/>
        </w:rPr>
      </w:pPr>
      <w:r w:rsidRPr="008268F2">
        <w:rPr>
          <w:rFonts w:ascii="Arial" w:hAnsi="Arial" w:cs="Arial"/>
          <w:bCs/>
          <w:i/>
          <w:sz w:val="16"/>
          <w:szCs w:val="24"/>
          <w:lang w:val="en-PH"/>
        </w:rPr>
        <w:t>Note: On</w:t>
      </w:r>
      <w:r>
        <w:rPr>
          <w:rFonts w:ascii="Arial" w:hAnsi="Arial" w:cs="Arial"/>
          <w:bCs/>
          <w:i/>
          <w:sz w:val="16"/>
          <w:szCs w:val="24"/>
          <w:lang w:val="en-PH"/>
        </w:rPr>
        <w:t>-going assessment and validation.</w:t>
      </w:r>
    </w:p>
    <w:p w14:paraId="048E7D61" w14:textId="77777777" w:rsidR="00B073BA" w:rsidRPr="00C34723" w:rsidRDefault="00B073BA" w:rsidP="00B073BA">
      <w:pPr>
        <w:spacing w:after="0" w:line="240" w:lineRule="auto"/>
        <w:ind w:left="357"/>
        <w:contextualSpacing/>
        <w:jc w:val="right"/>
        <w:rPr>
          <w:rFonts w:ascii="Arial" w:eastAsia="Arial" w:hAnsi="Arial" w:cs="Arial"/>
          <w:i/>
          <w:color w:val="0070C0"/>
          <w:sz w:val="16"/>
          <w:szCs w:val="24"/>
        </w:rPr>
      </w:pPr>
      <w:r w:rsidRPr="008268F2">
        <w:rPr>
          <w:rFonts w:ascii="Arial" w:eastAsia="Arial" w:hAnsi="Arial" w:cs="Arial"/>
          <w:i/>
          <w:color w:val="0070C0"/>
          <w:sz w:val="16"/>
          <w:szCs w:val="24"/>
        </w:rPr>
        <w:t>Source: DSWD-</w:t>
      </w:r>
      <w:r>
        <w:rPr>
          <w:rFonts w:ascii="Arial" w:eastAsia="Arial" w:hAnsi="Arial" w:cs="Arial"/>
          <w:i/>
          <w:color w:val="0070C0"/>
          <w:sz w:val="16"/>
          <w:szCs w:val="24"/>
        </w:rPr>
        <w:t>NCR</w:t>
      </w:r>
    </w:p>
    <w:p w14:paraId="640592E2" w14:textId="5F5C0282" w:rsidR="00B073BA" w:rsidRDefault="00B073BA" w:rsidP="00B073BA">
      <w:pPr>
        <w:spacing w:after="0" w:line="240" w:lineRule="auto"/>
        <w:ind w:left="142" w:firstLine="360"/>
        <w:jc w:val="both"/>
        <w:rPr>
          <w:rFonts w:ascii="Arial" w:eastAsia="Arial" w:hAnsi="Arial" w:cs="Arial"/>
          <w:b/>
          <w:i/>
          <w:sz w:val="20"/>
          <w:szCs w:val="24"/>
        </w:rPr>
      </w:pPr>
    </w:p>
    <w:p w14:paraId="0D019C9C" w14:textId="5B174351" w:rsidR="003966CC" w:rsidRPr="00C04B78" w:rsidRDefault="003966CC" w:rsidP="003966CC">
      <w:pPr>
        <w:pStyle w:val="ListParagraph"/>
        <w:numPr>
          <w:ilvl w:val="0"/>
          <w:numId w:val="2"/>
        </w:numPr>
        <w:spacing w:after="0" w:line="240" w:lineRule="auto"/>
        <w:ind w:left="567"/>
        <w:jc w:val="both"/>
        <w:rPr>
          <w:rFonts w:ascii="Arial" w:eastAsia="Arial" w:hAnsi="Arial" w:cs="Arial"/>
          <w:sz w:val="24"/>
          <w:szCs w:val="24"/>
        </w:rPr>
      </w:pPr>
      <w:r w:rsidRPr="00C04B78">
        <w:rPr>
          <w:rFonts w:ascii="Arial" w:eastAsia="Arial" w:hAnsi="Arial" w:cs="Arial"/>
          <w:b/>
          <w:color w:val="002060"/>
          <w:sz w:val="24"/>
          <w:szCs w:val="24"/>
        </w:rPr>
        <w:t xml:space="preserve">Damaged Houses </w:t>
      </w:r>
      <w:r w:rsidRPr="00C04B78">
        <w:rPr>
          <w:rFonts w:ascii="Arial" w:eastAsia="Arial" w:hAnsi="Arial" w:cs="Arial"/>
          <w:sz w:val="24"/>
          <w:szCs w:val="24"/>
        </w:rPr>
        <w:t xml:space="preserve">(see Table </w:t>
      </w:r>
      <w:r>
        <w:rPr>
          <w:rFonts w:ascii="Arial" w:eastAsia="Arial" w:hAnsi="Arial" w:cs="Arial"/>
          <w:sz w:val="24"/>
          <w:szCs w:val="24"/>
        </w:rPr>
        <w:t>3</w:t>
      </w:r>
      <w:r w:rsidRPr="00C04B78">
        <w:rPr>
          <w:rFonts w:ascii="Arial" w:eastAsia="Arial" w:hAnsi="Arial" w:cs="Arial"/>
          <w:sz w:val="24"/>
          <w:szCs w:val="24"/>
        </w:rPr>
        <w:t>)</w:t>
      </w:r>
    </w:p>
    <w:p w14:paraId="11E1B1FD" w14:textId="77777777" w:rsidR="003966CC" w:rsidRDefault="003966CC" w:rsidP="003966CC">
      <w:pPr>
        <w:pStyle w:val="ListParagraph"/>
        <w:spacing w:after="0" w:line="240" w:lineRule="auto"/>
        <w:ind w:left="540"/>
        <w:jc w:val="both"/>
        <w:rPr>
          <w:rFonts w:ascii="Arial" w:eastAsia="Arial" w:hAnsi="Arial" w:cs="Arial"/>
          <w:sz w:val="24"/>
          <w:szCs w:val="24"/>
        </w:rPr>
      </w:pPr>
    </w:p>
    <w:p w14:paraId="1A75FBEC" w14:textId="18FB5562" w:rsidR="003966CC" w:rsidRDefault="003966CC" w:rsidP="003966CC">
      <w:pPr>
        <w:pStyle w:val="ListParagraph"/>
        <w:spacing w:after="0" w:line="240" w:lineRule="auto"/>
        <w:ind w:left="567"/>
        <w:jc w:val="both"/>
        <w:rPr>
          <w:rFonts w:ascii="Arial" w:eastAsia="Arial" w:hAnsi="Arial" w:cs="Arial"/>
          <w:b/>
          <w:i/>
          <w:sz w:val="20"/>
          <w:szCs w:val="24"/>
        </w:rPr>
      </w:pPr>
      <w:r w:rsidRPr="00694B22">
        <w:rPr>
          <w:rFonts w:ascii="Arial" w:eastAsia="Arial" w:hAnsi="Arial" w:cs="Arial"/>
          <w:b/>
          <w:i/>
          <w:sz w:val="20"/>
          <w:szCs w:val="24"/>
        </w:rPr>
        <w:t xml:space="preserve">Table </w:t>
      </w:r>
      <w:r>
        <w:rPr>
          <w:rFonts w:ascii="Arial" w:eastAsia="Arial" w:hAnsi="Arial" w:cs="Arial"/>
          <w:b/>
          <w:i/>
          <w:sz w:val="20"/>
          <w:szCs w:val="24"/>
        </w:rPr>
        <w:t>3</w:t>
      </w:r>
      <w:r w:rsidRPr="00694B22">
        <w:rPr>
          <w:rFonts w:ascii="Arial" w:eastAsia="Arial" w:hAnsi="Arial" w:cs="Arial"/>
          <w:b/>
          <w:i/>
          <w:sz w:val="20"/>
          <w:szCs w:val="24"/>
        </w:rPr>
        <w:t xml:space="preserve">. </w:t>
      </w:r>
      <w:r>
        <w:rPr>
          <w:rFonts w:ascii="Arial" w:eastAsia="Arial" w:hAnsi="Arial" w:cs="Arial"/>
          <w:b/>
          <w:i/>
          <w:sz w:val="20"/>
          <w:szCs w:val="24"/>
        </w:rPr>
        <w:t xml:space="preserve">Number of </w:t>
      </w:r>
      <w:r w:rsidRPr="00694B22">
        <w:rPr>
          <w:rFonts w:ascii="Arial" w:eastAsia="Arial" w:hAnsi="Arial" w:cs="Arial"/>
          <w:b/>
          <w:i/>
          <w:sz w:val="20"/>
          <w:szCs w:val="24"/>
        </w:rPr>
        <w:t>Damaged Houses</w:t>
      </w:r>
    </w:p>
    <w:tbl>
      <w:tblPr>
        <w:tblW w:w="4731" w:type="pct"/>
        <w:tblInd w:w="562" w:type="dxa"/>
        <w:tblCellMar>
          <w:left w:w="57" w:type="dxa"/>
          <w:right w:w="57" w:type="dxa"/>
        </w:tblCellMar>
        <w:tblLook w:val="04A0" w:firstRow="1" w:lastRow="0" w:firstColumn="1" w:lastColumn="0" w:noHBand="0" w:noVBand="1"/>
      </w:tblPr>
      <w:tblGrid>
        <w:gridCol w:w="170"/>
        <w:gridCol w:w="4737"/>
        <w:gridCol w:w="982"/>
        <w:gridCol w:w="1671"/>
        <w:gridCol w:w="1653"/>
      </w:tblGrid>
      <w:tr w:rsidR="003966CC" w14:paraId="50F276FB" w14:textId="77777777" w:rsidTr="000D4655">
        <w:trPr>
          <w:trHeight w:val="20"/>
        </w:trPr>
        <w:tc>
          <w:tcPr>
            <w:tcW w:w="266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B4E4B60" w14:textId="77777777" w:rsidR="003966CC" w:rsidRPr="000B7F46" w:rsidRDefault="003966CC" w:rsidP="008C40BC">
            <w:pPr>
              <w:spacing w:after="0" w:line="240" w:lineRule="auto"/>
              <w:ind w:left="-342"/>
              <w:jc w:val="center"/>
              <w:rPr>
                <w:rFonts w:ascii="Arial" w:hAnsi="Arial" w:cs="Arial"/>
                <w:b/>
                <w:bCs/>
                <w:sz w:val="20"/>
                <w:szCs w:val="20"/>
              </w:rPr>
            </w:pPr>
            <w:r w:rsidRPr="000B7F46">
              <w:rPr>
                <w:rFonts w:ascii="Arial" w:hAnsi="Arial" w:cs="Arial"/>
                <w:b/>
                <w:bCs/>
                <w:sz w:val="20"/>
                <w:szCs w:val="20"/>
              </w:rPr>
              <w:t xml:space="preserve">REGION / PROVINCE / MUNICIPALITY </w:t>
            </w:r>
          </w:p>
        </w:tc>
        <w:tc>
          <w:tcPr>
            <w:tcW w:w="23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5AE7605" w14:textId="2A9445D7" w:rsidR="003966CC" w:rsidRPr="000B7F46" w:rsidRDefault="003966CC" w:rsidP="008C40BC">
            <w:pPr>
              <w:spacing w:after="0" w:line="240" w:lineRule="auto"/>
              <w:jc w:val="center"/>
              <w:rPr>
                <w:rFonts w:ascii="Arial" w:hAnsi="Arial" w:cs="Arial"/>
                <w:b/>
                <w:bCs/>
                <w:sz w:val="20"/>
                <w:szCs w:val="20"/>
              </w:rPr>
            </w:pPr>
            <w:r w:rsidRPr="000B7F46">
              <w:rPr>
                <w:rFonts w:ascii="Arial" w:hAnsi="Arial" w:cs="Arial"/>
                <w:b/>
                <w:bCs/>
                <w:sz w:val="20"/>
                <w:szCs w:val="20"/>
              </w:rPr>
              <w:t xml:space="preserve">NO. OF DAMAGED HOUSES </w:t>
            </w:r>
          </w:p>
        </w:tc>
      </w:tr>
      <w:tr w:rsidR="003966CC" w14:paraId="5004FD7D" w14:textId="77777777" w:rsidTr="000D4655">
        <w:trPr>
          <w:trHeight w:val="20"/>
        </w:trPr>
        <w:tc>
          <w:tcPr>
            <w:tcW w:w="2663" w:type="pct"/>
            <w:gridSpan w:val="2"/>
            <w:vMerge/>
            <w:tcBorders>
              <w:top w:val="single" w:sz="4" w:space="0" w:color="000000"/>
              <w:left w:val="single" w:sz="4" w:space="0" w:color="000000"/>
              <w:bottom w:val="single" w:sz="4" w:space="0" w:color="000000"/>
              <w:right w:val="single" w:sz="4" w:space="0" w:color="000000"/>
            </w:tcBorders>
            <w:vAlign w:val="center"/>
            <w:hideMark/>
          </w:tcPr>
          <w:p w14:paraId="00CB5ADF" w14:textId="77777777" w:rsidR="003966CC" w:rsidRPr="000B7F46" w:rsidRDefault="003966CC" w:rsidP="008C40BC">
            <w:pPr>
              <w:spacing w:after="0" w:line="240" w:lineRule="auto"/>
              <w:rPr>
                <w:rFonts w:ascii="Arial" w:hAnsi="Arial" w:cs="Arial"/>
                <w:b/>
                <w:bCs/>
                <w:sz w:val="20"/>
                <w:szCs w:val="20"/>
              </w:rPr>
            </w:pPr>
          </w:p>
        </w:tc>
        <w:tc>
          <w:tcPr>
            <w:tcW w:w="533" w:type="pct"/>
            <w:tcBorders>
              <w:top w:val="nil"/>
              <w:left w:val="nil"/>
              <w:bottom w:val="single" w:sz="4" w:space="0" w:color="000000"/>
              <w:right w:val="single" w:sz="4" w:space="0" w:color="000000"/>
            </w:tcBorders>
            <w:shd w:val="clear" w:color="7F7F7F" w:fill="7F7F7F"/>
            <w:vAlign w:val="center"/>
            <w:hideMark/>
          </w:tcPr>
          <w:p w14:paraId="1469CEC4" w14:textId="77777777" w:rsidR="003966CC" w:rsidRPr="000B7F46" w:rsidRDefault="003966CC" w:rsidP="008C40BC">
            <w:pPr>
              <w:spacing w:after="0" w:line="240" w:lineRule="auto"/>
              <w:jc w:val="center"/>
              <w:rPr>
                <w:rFonts w:ascii="Arial" w:hAnsi="Arial" w:cs="Arial"/>
                <w:b/>
                <w:bCs/>
                <w:sz w:val="20"/>
                <w:szCs w:val="20"/>
              </w:rPr>
            </w:pPr>
            <w:r w:rsidRPr="000B7F46">
              <w:rPr>
                <w:rFonts w:ascii="Arial" w:hAnsi="Arial" w:cs="Arial"/>
                <w:b/>
                <w:bCs/>
                <w:sz w:val="20"/>
                <w:szCs w:val="20"/>
              </w:rPr>
              <w:t xml:space="preserve"> Total </w:t>
            </w:r>
          </w:p>
        </w:tc>
        <w:tc>
          <w:tcPr>
            <w:tcW w:w="907" w:type="pct"/>
            <w:tcBorders>
              <w:top w:val="nil"/>
              <w:left w:val="nil"/>
              <w:bottom w:val="single" w:sz="4" w:space="0" w:color="000000"/>
              <w:right w:val="single" w:sz="4" w:space="0" w:color="auto"/>
            </w:tcBorders>
            <w:shd w:val="clear" w:color="7F7F7F" w:fill="7F7F7F"/>
            <w:vAlign w:val="center"/>
            <w:hideMark/>
          </w:tcPr>
          <w:p w14:paraId="3A2E000F" w14:textId="77777777" w:rsidR="003966CC" w:rsidRPr="000B7F46" w:rsidRDefault="003966CC" w:rsidP="008C40BC">
            <w:pPr>
              <w:spacing w:after="0" w:line="240" w:lineRule="auto"/>
              <w:jc w:val="center"/>
              <w:rPr>
                <w:rFonts w:ascii="Arial" w:hAnsi="Arial" w:cs="Arial"/>
                <w:b/>
                <w:bCs/>
                <w:sz w:val="20"/>
                <w:szCs w:val="20"/>
              </w:rPr>
            </w:pPr>
            <w:r w:rsidRPr="000B7F46">
              <w:rPr>
                <w:rFonts w:ascii="Arial" w:hAnsi="Arial" w:cs="Arial"/>
                <w:b/>
                <w:bCs/>
                <w:sz w:val="20"/>
                <w:szCs w:val="20"/>
              </w:rPr>
              <w:t xml:space="preserve"> Totally </w:t>
            </w:r>
          </w:p>
        </w:tc>
        <w:tc>
          <w:tcPr>
            <w:tcW w:w="89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1C5100A" w14:textId="77777777" w:rsidR="003966CC" w:rsidRPr="000B7F46" w:rsidRDefault="003966CC" w:rsidP="008C40BC">
            <w:pPr>
              <w:spacing w:after="0" w:line="240" w:lineRule="auto"/>
              <w:jc w:val="center"/>
              <w:rPr>
                <w:rFonts w:ascii="Arial" w:hAnsi="Arial" w:cs="Arial"/>
                <w:b/>
                <w:bCs/>
                <w:sz w:val="20"/>
                <w:szCs w:val="20"/>
              </w:rPr>
            </w:pPr>
            <w:r w:rsidRPr="000B7F46">
              <w:rPr>
                <w:rFonts w:ascii="Arial" w:hAnsi="Arial" w:cs="Arial"/>
                <w:b/>
                <w:bCs/>
                <w:sz w:val="20"/>
                <w:szCs w:val="20"/>
              </w:rPr>
              <w:t xml:space="preserve"> Partially </w:t>
            </w:r>
          </w:p>
        </w:tc>
      </w:tr>
      <w:tr w:rsidR="003966CC" w14:paraId="235DABD1" w14:textId="77777777" w:rsidTr="000D4655">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7D848A" w14:textId="77777777" w:rsidR="003966CC" w:rsidRPr="000B7F46" w:rsidRDefault="003966CC" w:rsidP="008C40BC">
            <w:pPr>
              <w:spacing w:after="0" w:line="240" w:lineRule="auto"/>
              <w:jc w:val="center"/>
              <w:rPr>
                <w:rFonts w:ascii="Arial" w:hAnsi="Arial" w:cs="Arial"/>
                <w:b/>
                <w:bCs/>
                <w:sz w:val="20"/>
                <w:szCs w:val="20"/>
              </w:rPr>
            </w:pPr>
            <w:r w:rsidRPr="000B7F46">
              <w:rPr>
                <w:rFonts w:ascii="Arial" w:hAnsi="Arial" w:cs="Arial"/>
                <w:b/>
                <w:bCs/>
                <w:sz w:val="20"/>
                <w:szCs w:val="20"/>
              </w:rPr>
              <w:t>GRAND TOTAL</w:t>
            </w:r>
          </w:p>
        </w:tc>
        <w:tc>
          <w:tcPr>
            <w:tcW w:w="533" w:type="pct"/>
            <w:tcBorders>
              <w:top w:val="nil"/>
              <w:left w:val="nil"/>
              <w:bottom w:val="single" w:sz="4" w:space="0" w:color="000000"/>
              <w:right w:val="single" w:sz="4" w:space="0" w:color="000000"/>
            </w:tcBorders>
            <w:shd w:val="clear" w:color="A5A5A5" w:fill="A5A5A5"/>
            <w:vAlign w:val="center"/>
            <w:hideMark/>
          </w:tcPr>
          <w:p w14:paraId="6C52A40E" w14:textId="77777777" w:rsidR="003966CC" w:rsidRPr="000B7F46" w:rsidRDefault="003966CC" w:rsidP="008E7703">
            <w:pPr>
              <w:spacing w:after="0" w:line="240" w:lineRule="auto"/>
              <w:ind w:right="144"/>
              <w:jc w:val="right"/>
              <w:rPr>
                <w:rFonts w:ascii="Arial" w:hAnsi="Arial" w:cs="Arial"/>
                <w:b/>
                <w:bCs/>
                <w:sz w:val="20"/>
                <w:szCs w:val="20"/>
              </w:rPr>
            </w:pPr>
            <w:r>
              <w:rPr>
                <w:rFonts w:ascii="Arial" w:hAnsi="Arial" w:cs="Arial"/>
                <w:b/>
                <w:bCs/>
                <w:sz w:val="20"/>
                <w:szCs w:val="20"/>
              </w:rPr>
              <w:t>10</w:t>
            </w:r>
            <w:r w:rsidRPr="000B7F46">
              <w:rPr>
                <w:rFonts w:ascii="Arial" w:hAnsi="Arial" w:cs="Arial"/>
                <w:b/>
                <w:bCs/>
                <w:sz w:val="20"/>
                <w:szCs w:val="20"/>
              </w:rPr>
              <w:t xml:space="preserve"> </w:t>
            </w:r>
          </w:p>
        </w:tc>
        <w:tc>
          <w:tcPr>
            <w:tcW w:w="907" w:type="pct"/>
            <w:tcBorders>
              <w:top w:val="nil"/>
              <w:left w:val="nil"/>
              <w:bottom w:val="single" w:sz="4" w:space="0" w:color="000000"/>
              <w:right w:val="single" w:sz="4" w:space="0" w:color="000000"/>
            </w:tcBorders>
            <w:shd w:val="clear" w:color="A5A5A5" w:fill="A5A5A5"/>
            <w:vAlign w:val="center"/>
            <w:hideMark/>
          </w:tcPr>
          <w:p w14:paraId="396CABF1" w14:textId="77777777" w:rsidR="003966CC" w:rsidRPr="000B7F46" w:rsidRDefault="003966CC" w:rsidP="008E7703">
            <w:pPr>
              <w:spacing w:after="0" w:line="240" w:lineRule="auto"/>
              <w:ind w:right="144"/>
              <w:jc w:val="right"/>
              <w:rPr>
                <w:rFonts w:ascii="Arial" w:hAnsi="Arial" w:cs="Arial"/>
                <w:b/>
                <w:bCs/>
                <w:sz w:val="20"/>
                <w:szCs w:val="20"/>
              </w:rPr>
            </w:pPr>
            <w:r>
              <w:rPr>
                <w:rFonts w:ascii="Arial" w:hAnsi="Arial" w:cs="Arial"/>
                <w:b/>
                <w:bCs/>
                <w:sz w:val="20"/>
                <w:szCs w:val="20"/>
              </w:rPr>
              <w:t>10</w:t>
            </w:r>
            <w:r w:rsidRPr="000B7F46">
              <w:rPr>
                <w:rFonts w:ascii="Arial" w:hAnsi="Arial" w:cs="Arial"/>
                <w:b/>
                <w:bCs/>
                <w:sz w:val="20"/>
                <w:szCs w:val="20"/>
              </w:rPr>
              <w:t xml:space="preserve"> </w:t>
            </w:r>
          </w:p>
        </w:tc>
        <w:tc>
          <w:tcPr>
            <w:tcW w:w="896" w:type="pct"/>
            <w:tcBorders>
              <w:top w:val="single" w:sz="4" w:space="0" w:color="auto"/>
              <w:left w:val="nil"/>
              <w:bottom w:val="single" w:sz="4" w:space="0" w:color="000000"/>
              <w:right w:val="single" w:sz="4" w:space="0" w:color="000000"/>
            </w:tcBorders>
            <w:shd w:val="clear" w:color="A5A5A5" w:fill="A5A5A5"/>
            <w:vAlign w:val="center"/>
            <w:hideMark/>
          </w:tcPr>
          <w:p w14:paraId="190D03F6" w14:textId="77777777" w:rsidR="003966CC" w:rsidRPr="000B7F46" w:rsidRDefault="003966CC" w:rsidP="008E7703">
            <w:pPr>
              <w:spacing w:after="0" w:line="240" w:lineRule="auto"/>
              <w:ind w:right="144"/>
              <w:jc w:val="right"/>
              <w:rPr>
                <w:rFonts w:ascii="Arial" w:hAnsi="Arial" w:cs="Arial"/>
                <w:b/>
                <w:bCs/>
                <w:sz w:val="20"/>
                <w:szCs w:val="20"/>
              </w:rPr>
            </w:pPr>
            <w:r>
              <w:rPr>
                <w:rFonts w:ascii="Arial" w:hAnsi="Arial" w:cs="Arial"/>
                <w:b/>
                <w:bCs/>
                <w:sz w:val="20"/>
                <w:szCs w:val="20"/>
              </w:rPr>
              <w:t>-</w:t>
            </w:r>
            <w:r w:rsidRPr="000B7F46">
              <w:rPr>
                <w:rFonts w:ascii="Arial" w:hAnsi="Arial" w:cs="Arial"/>
                <w:b/>
                <w:bCs/>
                <w:sz w:val="20"/>
                <w:szCs w:val="20"/>
              </w:rPr>
              <w:t xml:space="preserve"> </w:t>
            </w:r>
          </w:p>
        </w:tc>
      </w:tr>
      <w:tr w:rsidR="003966CC" w14:paraId="4C4ED204" w14:textId="77777777" w:rsidTr="000D4655">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B953449" w14:textId="77777777" w:rsidR="003966CC" w:rsidRPr="000B7F46" w:rsidRDefault="003966CC" w:rsidP="008C40BC">
            <w:pPr>
              <w:spacing w:after="0" w:line="240" w:lineRule="auto"/>
              <w:rPr>
                <w:rFonts w:ascii="Arial" w:hAnsi="Arial" w:cs="Arial"/>
                <w:b/>
                <w:bCs/>
                <w:sz w:val="20"/>
                <w:szCs w:val="20"/>
              </w:rPr>
            </w:pPr>
            <w:r>
              <w:rPr>
                <w:rFonts w:ascii="Arial" w:hAnsi="Arial" w:cs="Arial"/>
                <w:b/>
                <w:bCs/>
                <w:sz w:val="20"/>
                <w:szCs w:val="20"/>
              </w:rPr>
              <w:t>NCR</w:t>
            </w:r>
          </w:p>
        </w:tc>
        <w:tc>
          <w:tcPr>
            <w:tcW w:w="533" w:type="pct"/>
            <w:tcBorders>
              <w:top w:val="nil"/>
              <w:left w:val="nil"/>
              <w:bottom w:val="single" w:sz="4" w:space="0" w:color="000000"/>
              <w:right w:val="single" w:sz="4" w:space="0" w:color="000000"/>
            </w:tcBorders>
            <w:shd w:val="clear" w:color="BFBFBF" w:fill="BFBFBF"/>
            <w:vAlign w:val="center"/>
            <w:hideMark/>
          </w:tcPr>
          <w:p w14:paraId="0603B9AD" w14:textId="1548214D" w:rsidR="003966CC" w:rsidRPr="000B7F46" w:rsidRDefault="003966CC" w:rsidP="008E7703">
            <w:pPr>
              <w:spacing w:after="0" w:line="240" w:lineRule="auto"/>
              <w:ind w:right="144"/>
              <w:jc w:val="right"/>
              <w:rPr>
                <w:rFonts w:ascii="Arial" w:hAnsi="Arial" w:cs="Arial"/>
                <w:b/>
                <w:bCs/>
                <w:sz w:val="20"/>
                <w:szCs w:val="20"/>
              </w:rPr>
            </w:pPr>
            <w:r>
              <w:rPr>
                <w:rFonts w:ascii="Arial" w:hAnsi="Arial" w:cs="Arial"/>
                <w:b/>
                <w:bCs/>
                <w:sz w:val="20"/>
                <w:szCs w:val="20"/>
              </w:rPr>
              <w:t>10</w:t>
            </w:r>
            <w:r w:rsidRPr="000B7F46">
              <w:rPr>
                <w:rFonts w:ascii="Arial" w:hAnsi="Arial" w:cs="Arial"/>
                <w:b/>
                <w:bCs/>
                <w:sz w:val="20"/>
                <w:szCs w:val="20"/>
              </w:rPr>
              <w:t xml:space="preserve"> </w:t>
            </w:r>
          </w:p>
        </w:tc>
        <w:tc>
          <w:tcPr>
            <w:tcW w:w="907" w:type="pct"/>
            <w:tcBorders>
              <w:top w:val="nil"/>
              <w:left w:val="nil"/>
              <w:bottom w:val="single" w:sz="4" w:space="0" w:color="000000"/>
              <w:right w:val="single" w:sz="4" w:space="0" w:color="000000"/>
            </w:tcBorders>
            <w:shd w:val="clear" w:color="BFBFBF" w:fill="BFBFBF"/>
            <w:vAlign w:val="center"/>
            <w:hideMark/>
          </w:tcPr>
          <w:p w14:paraId="57F6DD90" w14:textId="0B32326F" w:rsidR="003966CC" w:rsidRPr="000B7F46" w:rsidRDefault="003966CC" w:rsidP="008E7703">
            <w:pPr>
              <w:spacing w:after="0" w:line="240" w:lineRule="auto"/>
              <w:ind w:right="144"/>
              <w:jc w:val="right"/>
              <w:rPr>
                <w:rFonts w:ascii="Arial" w:hAnsi="Arial" w:cs="Arial"/>
                <w:b/>
                <w:bCs/>
                <w:sz w:val="20"/>
                <w:szCs w:val="20"/>
              </w:rPr>
            </w:pPr>
            <w:r w:rsidRPr="00C04B78">
              <w:rPr>
                <w:rFonts w:ascii="Arial" w:hAnsi="Arial" w:cs="Arial"/>
                <w:b/>
                <w:bCs/>
                <w:sz w:val="20"/>
                <w:szCs w:val="20"/>
              </w:rPr>
              <w:t>1</w:t>
            </w:r>
            <w:r>
              <w:rPr>
                <w:rFonts w:ascii="Arial" w:hAnsi="Arial" w:cs="Arial"/>
                <w:b/>
                <w:bCs/>
                <w:sz w:val="20"/>
                <w:szCs w:val="20"/>
              </w:rPr>
              <w:t>0</w:t>
            </w:r>
            <w:r w:rsidRPr="000B7F46">
              <w:rPr>
                <w:rFonts w:ascii="Arial" w:hAnsi="Arial" w:cs="Arial"/>
                <w:b/>
                <w:bCs/>
                <w:sz w:val="20"/>
                <w:szCs w:val="20"/>
              </w:rPr>
              <w:t xml:space="preserve"> </w:t>
            </w:r>
          </w:p>
        </w:tc>
        <w:tc>
          <w:tcPr>
            <w:tcW w:w="896" w:type="pct"/>
            <w:tcBorders>
              <w:top w:val="nil"/>
              <w:left w:val="nil"/>
              <w:bottom w:val="single" w:sz="4" w:space="0" w:color="000000"/>
              <w:right w:val="single" w:sz="4" w:space="0" w:color="000000"/>
            </w:tcBorders>
            <w:shd w:val="clear" w:color="BFBFBF" w:fill="BFBFBF"/>
            <w:vAlign w:val="center"/>
            <w:hideMark/>
          </w:tcPr>
          <w:p w14:paraId="349ED499" w14:textId="77777777" w:rsidR="003966CC" w:rsidRPr="000B7F46" w:rsidRDefault="003966CC" w:rsidP="008E7703">
            <w:pPr>
              <w:spacing w:after="0" w:line="240" w:lineRule="auto"/>
              <w:ind w:right="144"/>
              <w:jc w:val="right"/>
              <w:rPr>
                <w:rFonts w:ascii="Arial" w:hAnsi="Arial" w:cs="Arial"/>
                <w:b/>
                <w:bCs/>
                <w:sz w:val="20"/>
                <w:szCs w:val="20"/>
              </w:rPr>
            </w:pPr>
            <w:r>
              <w:rPr>
                <w:rFonts w:ascii="Arial" w:hAnsi="Arial" w:cs="Arial"/>
                <w:b/>
                <w:bCs/>
                <w:sz w:val="20"/>
                <w:szCs w:val="20"/>
              </w:rPr>
              <w:t>-</w:t>
            </w:r>
            <w:r w:rsidRPr="000B7F46">
              <w:rPr>
                <w:rFonts w:ascii="Arial" w:hAnsi="Arial" w:cs="Arial"/>
                <w:b/>
                <w:bCs/>
                <w:sz w:val="20"/>
                <w:szCs w:val="20"/>
              </w:rPr>
              <w:t xml:space="preserve"> </w:t>
            </w:r>
          </w:p>
        </w:tc>
      </w:tr>
      <w:tr w:rsidR="003966CC" w14:paraId="330AB363" w14:textId="77777777" w:rsidTr="000D4655">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6DBB488" w14:textId="77777777" w:rsidR="003966CC" w:rsidRPr="000B7F46" w:rsidRDefault="003966CC" w:rsidP="008C40BC">
            <w:pPr>
              <w:spacing w:after="0" w:line="240" w:lineRule="auto"/>
              <w:rPr>
                <w:rFonts w:ascii="Arial" w:hAnsi="Arial" w:cs="Arial"/>
                <w:i/>
                <w:iCs/>
                <w:sz w:val="20"/>
                <w:szCs w:val="20"/>
              </w:rPr>
            </w:pPr>
            <w:r w:rsidRPr="000B7F46">
              <w:rPr>
                <w:rFonts w:ascii="Arial" w:hAnsi="Arial" w:cs="Arial"/>
                <w:i/>
                <w:iCs/>
                <w:sz w:val="20"/>
                <w:szCs w:val="20"/>
              </w:rPr>
              <w:t> </w:t>
            </w:r>
          </w:p>
        </w:tc>
        <w:tc>
          <w:tcPr>
            <w:tcW w:w="2571" w:type="pct"/>
            <w:tcBorders>
              <w:top w:val="nil"/>
              <w:left w:val="nil"/>
              <w:bottom w:val="single" w:sz="4" w:space="0" w:color="000000"/>
              <w:right w:val="single" w:sz="4" w:space="0" w:color="000000"/>
            </w:tcBorders>
            <w:shd w:val="clear" w:color="auto" w:fill="auto"/>
            <w:vAlign w:val="center"/>
            <w:hideMark/>
          </w:tcPr>
          <w:p w14:paraId="35A9670D" w14:textId="37ECF111" w:rsidR="003966CC" w:rsidRPr="000B7F46" w:rsidRDefault="003966CC" w:rsidP="008C40BC">
            <w:pPr>
              <w:spacing w:after="0" w:line="240" w:lineRule="auto"/>
              <w:rPr>
                <w:rFonts w:ascii="Arial" w:hAnsi="Arial" w:cs="Arial"/>
                <w:i/>
                <w:iCs/>
                <w:sz w:val="20"/>
                <w:szCs w:val="20"/>
              </w:rPr>
            </w:pPr>
            <w:r>
              <w:rPr>
                <w:rFonts w:ascii="Arial" w:hAnsi="Arial" w:cs="Arial"/>
                <w:i/>
                <w:iCs/>
                <w:sz w:val="20"/>
                <w:szCs w:val="20"/>
              </w:rPr>
              <w:t>Pasay City</w:t>
            </w:r>
          </w:p>
        </w:tc>
        <w:tc>
          <w:tcPr>
            <w:tcW w:w="533" w:type="pct"/>
            <w:tcBorders>
              <w:top w:val="nil"/>
              <w:left w:val="nil"/>
              <w:bottom w:val="single" w:sz="4" w:space="0" w:color="000000"/>
              <w:right w:val="single" w:sz="4" w:space="0" w:color="000000"/>
            </w:tcBorders>
            <w:shd w:val="clear" w:color="auto" w:fill="auto"/>
            <w:vAlign w:val="center"/>
            <w:hideMark/>
          </w:tcPr>
          <w:p w14:paraId="3EE3268E" w14:textId="77777777" w:rsidR="003966CC" w:rsidRPr="000B7F46" w:rsidRDefault="003966CC" w:rsidP="008E7703">
            <w:pPr>
              <w:spacing w:after="0" w:line="240" w:lineRule="auto"/>
              <w:ind w:right="144"/>
              <w:jc w:val="right"/>
              <w:rPr>
                <w:rFonts w:ascii="Arial" w:hAnsi="Arial" w:cs="Arial"/>
                <w:i/>
                <w:iCs/>
                <w:sz w:val="20"/>
                <w:szCs w:val="20"/>
              </w:rPr>
            </w:pPr>
            <w:r>
              <w:rPr>
                <w:rFonts w:ascii="Arial" w:hAnsi="Arial" w:cs="Arial"/>
                <w:i/>
                <w:iCs/>
                <w:sz w:val="20"/>
                <w:szCs w:val="20"/>
              </w:rPr>
              <w:t xml:space="preserve"> 10</w:t>
            </w:r>
            <w:r w:rsidRPr="000B7F46">
              <w:rPr>
                <w:rFonts w:ascii="Arial" w:hAnsi="Arial" w:cs="Arial"/>
                <w:i/>
                <w:iCs/>
                <w:sz w:val="20"/>
                <w:szCs w:val="20"/>
              </w:rPr>
              <w:t xml:space="preserve"> </w:t>
            </w:r>
          </w:p>
        </w:tc>
        <w:tc>
          <w:tcPr>
            <w:tcW w:w="907" w:type="pct"/>
            <w:tcBorders>
              <w:top w:val="nil"/>
              <w:left w:val="nil"/>
              <w:bottom w:val="single" w:sz="4" w:space="0" w:color="000000"/>
              <w:right w:val="single" w:sz="4" w:space="0" w:color="000000"/>
            </w:tcBorders>
            <w:shd w:val="clear" w:color="auto" w:fill="auto"/>
            <w:vAlign w:val="center"/>
            <w:hideMark/>
          </w:tcPr>
          <w:p w14:paraId="2B4ADE58" w14:textId="77777777" w:rsidR="003966CC" w:rsidRPr="000B7F46" w:rsidRDefault="003966CC" w:rsidP="008E7703">
            <w:pPr>
              <w:spacing w:after="0" w:line="240" w:lineRule="auto"/>
              <w:ind w:right="144"/>
              <w:jc w:val="right"/>
              <w:rPr>
                <w:rFonts w:ascii="Arial" w:hAnsi="Arial" w:cs="Arial"/>
                <w:i/>
                <w:iCs/>
                <w:sz w:val="20"/>
                <w:szCs w:val="20"/>
              </w:rPr>
            </w:pPr>
            <w:r w:rsidRPr="00C04B78">
              <w:rPr>
                <w:rFonts w:ascii="Arial" w:hAnsi="Arial" w:cs="Arial"/>
                <w:i/>
                <w:iCs/>
                <w:sz w:val="20"/>
                <w:szCs w:val="20"/>
              </w:rPr>
              <w:t>1</w:t>
            </w:r>
            <w:r>
              <w:rPr>
                <w:rFonts w:ascii="Arial" w:hAnsi="Arial" w:cs="Arial"/>
                <w:i/>
                <w:iCs/>
                <w:sz w:val="20"/>
                <w:szCs w:val="20"/>
              </w:rPr>
              <w:t>0</w:t>
            </w:r>
            <w:r w:rsidRPr="000B7F46">
              <w:rPr>
                <w:rFonts w:ascii="Arial" w:hAnsi="Arial" w:cs="Arial"/>
                <w:i/>
                <w:iCs/>
                <w:sz w:val="20"/>
                <w:szCs w:val="20"/>
              </w:rPr>
              <w:t xml:space="preserve"> </w:t>
            </w:r>
          </w:p>
        </w:tc>
        <w:tc>
          <w:tcPr>
            <w:tcW w:w="896" w:type="pct"/>
            <w:tcBorders>
              <w:top w:val="nil"/>
              <w:left w:val="nil"/>
              <w:bottom w:val="single" w:sz="4" w:space="0" w:color="000000"/>
              <w:right w:val="single" w:sz="4" w:space="0" w:color="000000"/>
            </w:tcBorders>
            <w:shd w:val="clear" w:color="auto" w:fill="auto"/>
            <w:vAlign w:val="center"/>
            <w:hideMark/>
          </w:tcPr>
          <w:p w14:paraId="724097C1" w14:textId="77777777" w:rsidR="003966CC" w:rsidRPr="000B7F46" w:rsidRDefault="003966CC" w:rsidP="008E7703">
            <w:pPr>
              <w:spacing w:after="0" w:line="240" w:lineRule="auto"/>
              <w:ind w:right="144"/>
              <w:jc w:val="right"/>
              <w:rPr>
                <w:rFonts w:ascii="Arial" w:hAnsi="Arial" w:cs="Arial"/>
                <w:i/>
                <w:iCs/>
                <w:sz w:val="20"/>
                <w:szCs w:val="20"/>
              </w:rPr>
            </w:pPr>
            <w:r>
              <w:rPr>
                <w:rFonts w:ascii="Arial" w:hAnsi="Arial" w:cs="Arial"/>
                <w:i/>
                <w:iCs/>
                <w:sz w:val="20"/>
                <w:szCs w:val="20"/>
              </w:rPr>
              <w:t>-</w:t>
            </w:r>
            <w:r w:rsidRPr="000B7F46">
              <w:rPr>
                <w:rFonts w:ascii="Arial" w:hAnsi="Arial" w:cs="Arial"/>
                <w:i/>
                <w:iCs/>
                <w:sz w:val="20"/>
                <w:szCs w:val="20"/>
              </w:rPr>
              <w:t xml:space="preserve"> </w:t>
            </w:r>
          </w:p>
        </w:tc>
      </w:tr>
    </w:tbl>
    <w:p w14:paraId="3C90A293" w14:textId="77777777" w:rsidR="003966CC" w:rsidRDefault="003966CC" w:rsidP="000D4655">
      <w:pPr>
        <w:spacing w:after="0" w:line="240" w:lineRule="auto"/>
        <w:ind w:firstLine="567"/>
        <w:contextualSpacing/>
        <w:jc w:val="both"/>
        <w:rPr>
          <w:rFonts w:ascii="Arial" w:eastAsia="Arial" w:hAnsi="Arial" w:cs="Arial"/>
          <w:i/>
          <w:sz w:val="20"/>
          <w:szCs w:val="24"/>
        </w:rPr>
      </w:pPr>
      <w:r>
        <w:rPr>
          <w:rFonts w:ascii="Arial" w:hAnsi="Arial" w:cs="Arial"/>
          <w:i/>
          <w:iCs/>
          <w:color w:val="222222"/>
          <w:sz w:val="16"/>
          <w:szCs w:val="16"/>
          <w:shd w:val="clear" w:color="auto" w:fill="FFFFFF"/>
        </w:rPr>
        <w:t>Note: Ongoing assessment and validation.</w:t>
      </w:r>
      <w:r>
        <w:rPr>
          <w:rFonts w:ascii="Arial" w:eastAsia="Arial" w:hAnsi="Arial" w:cs="Arial"/>
          <w:i/>
          <w:sz w:val="20"/>
          <w:szCs w:val="24"/>
        </w:rPr>
        <w:t xml:space="preserve"> </w:t>
      </w:r>
    </w:p>
    <w:p w14:paraId="13B9B16E" w14:textId="77777777" w:rsidR="003966CC" w:rsidRDefault="003966CC" w:rsidP="003966CC">
      <w:pPr>
        <w:spacing w:after="0" w:line="240" w:lineRule="auto"/>
        <w:ind w:left="357"/>
        <w:jc w:val="right"/>
        <w:rPr>
          <w:rFonts w:ascii="Arial" w:eastAsia="Arial" w:hAnsi="Arial" w:cs="Arial"/>
          <w:i/>
          <w:color w:val="0070C0"/>
          <w:sz w:val="16"/>
          <w:szCs w:val="24"/>
        </w:rPr>
      </w:pPr>
      <w:r w:rsidRPr="002D6344">
        <w:rPr>
          <w:rFonts w:ascii="Arial" w:eastAsia="Arial" w:hAnsi="Arial" w:cs="Arial"/>
          <w:i/>
          <w:color w:val="0070C0"/>
          <w:sz w:val="16"/>
          <w:szCs w:val="24"/>
        </w:rPr>
        <w:t xml:space="preserve">Source: </w:t>
      </w:r>
      <w:r>
        <w:rPr>
          <w:rFonts w:ascii="Arial" w:eastAsia="Arial" w:hAnsi="Arial" w:cs="Arial"/>
          <w:i/>
          <w:color w:val="0070C0"/>
          <w:sz w:val="16"/>
          <w:szCs w:val="24"/>
        </w:rPr>
        <w:t>DSWD-FO NCR</w:t>
      </w:r>
    </w:p>
    <w:p w14:paraId="1FC58D4A" w14:textId="77777777" w:rsidR="008E7703" w:rsidRPr="002D6344" w:rsidRDefault="008E7703" w:rsidP="003966CC">
      <w:pPr>
        <w:spacing w:after="0" w:line="240" w:lineRule="auto"/>
        <w:ind w:left="357"/>
        <w:jc w:val="right"/>
        <w:rPr>
          <w:rFonts w:ascii="Arial" w:eastAsia="Arial" w:hAnsi="Arial" w:cs="Arial"/>
          <w:i/>
          <w:color w:val="0070C0"/>
          <w:sz w:val="16"/>
          <w:szCs w:val="24"/>
        </w:rPr>
      </w:pPr>
    </w:p>
    <w:p w14:paraId="3A8955F8" w14:textId="000ADA65" w:rsidR="000D4655" w:rsidRPr="000D4655" w:rsidRDefault="000D4655" w:rsidP="000D4655">
      <w:pPr>
        <w:pStyle w:val="ListParagraph"/>
        <w:numPr>
          <w:ilvl w:val="0"/>
          <w:numId w:val="2"/>
        </w:numPr>
        <w:rPr>
          <w:rFonts w:ascii="Arial" w:eastAsia="Arial" w:hAnsi="Arial" w:cs="Arial"/>
          <w:b/>
          <w:color w:val="002060"/>
          <w:sz w:val="24"/>
          <w:szCs w:val="24"/>
        </w:rPr>
      </w:pPr>
      <w:r w:rsidRPr="000D4655">
        <w:rPr>
          <w:rFonts w:ascii="Arial" w:eastAsia="Arial" w:hAnsi="Arial" w:cs="Arial"/>
          <w:b/>
          <w:color w:val="002060"/>
          <w:sz w:val="24"/>
          <w:szCs w:val="24"/>
        </w:rPr>
        <w:t xml:space="preserve">Assistance Provided </w:t>
      </w:r>
      <w:r w:rsidRPr="000D4655">
        <w:rPr>
          <w:rFonts w:ascii="Arial" w:eastAsia="Arial" w:hAnsi="Arial" w:cs="Arial"/>
          <w:sz w:val="24"/>
          <w:szCs w:val="24"/>
        </w:rPr>
        <w:t>(see Table 4)</w:t>
      </w:r>
    </w:p>
    <w:p w14:paraId="41B3DB44" w14:textId="7FBB793F" w:rsidR="000D4655" w:rsidRPr="0065029D" w:rsidRDefault="000D4655" w:rsidP="000D4655">
      <w:pPr>
        <w:pStyle w:val="m7011186039819770489gmail-msolistparagraph"/>
        <w:shd w:val="clear" w:color="auto" w:fill="FFFFFF"/>
        <w:spacing w:before="0" w:beforeAutospacing="0" w:after="0" w:afterAutospacing="0"/>
        <w:ind w:left="567"/>
        <w:jc w:val="both"/>
        <w:rPr>
          <w:rFonts w:ascii="Arial" w:hAnsi="Arial" w:cs="Arial"/>
          <w:b/>
          <w:bCs/>
          <w:i/>
          <w:iCs/>
          <w:color w:val="222222"/>
          <w:sz w:val="20"/>
          <w:szCs w:val="20"/>
        </w:rPr>
      </w:pPr>
      <w:r>
        <w:rPr>
          <w:rFonts w:ascii="Arial" w:hAnsi="Arial" w:cs="Arial"/>
          <w:b/>
          <w:bCs/>
          <w:i/>
          <w:iCs/>
          <w:color w:val="222222"/>
          <w:sz w:val="20"/>
          <w:szCs w:val="20"/>
        </w:rPr>
        <w:t xml:space="preserve">Table 4. Cost of Assistance Provided to Affected Families/Persons </w:t>
      </w:r>
    </w:p>
    <w:tbl>
      <w:tblPr>
        <w:tblW w:w="4728" w:type="pct"/>
        <w:tblInd w:w="562" w:type="dxa"/>
        <w:tblCellMar>
          <w:left w:w="0" w:type="dxa"/>
          <w:right w:w="0" w:type="dxa"/>
        </w:tblCellMar>
        <w:tblLook w:val="04A0" w:firstRow="1" w:lastRow="0" w:firstColumn="1" w:lastColumn="0" w:noHBand="0" w:noVBand="1"/>
      </w:tblPr>
      <w:tblGrid>
        <w:gridCol w:w="84"/>
        <w:gridCol w:w="3036"/>
        <w:gridCol w:w="1309"/>
        <w:gridCol w:w="1051"/>
        <w:gridCol w:w="1118"/>
        <w:gridCol w:w="976"/>
        <w:gridCol w:w="1633"/>
      </w:tblGrid>
      <w:tr w:rsidR="000D4655" w14:paraId="6514021C" w14:textId="77777777" w:rsidTr="000D4655">
        <w:trPr>
          <w:trHeight w:val="20"/>
        </w:trPr>
        <w:tc>
          <w:tcPr>
            <w:tcW w:w="16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BEFA72E"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3307"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3ED63A2"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0D4655" w14:paraId="54322316" w14:textId="77777777" w:rsidTr="000D4655">
        <w:trPr>
          <w:trHeight w:val="20"/>
        </w:trPr>
        <w:tc>
          <w:tcPr>
            <w:tcW w:w="1693" w:type="pct"/>
            <w:gridSpan w:val="2"/>
            <w:vMerge/>
            <w:tcBorders>
              <w:top w:val="single" w:sz="4" w:space="0" w:color="000000"/>
              <w:left w:val="single" w:sz="4" w:space="0" w:color="000000"/>
              <w:bottom w:val="single" w:sz="4" w:space="0" w:color="000000"/>
              <w:right w:val="single" w:sz="4" w:space="0" w:color="000000"/>
            </w:tcBorders>
            <w:vAlign w:val="center"/>
            <w:hideMark/>
          </w:tcPr>
          <w:p w14:paraId="17C33413" w14:textId="77777777" w:rsidR="000D4655" w:rsidRDefault="000D4655" w:rsidP="000D4655">
            <w:pPr>
              <w:spacing w:after="0" w:line="240" w:lineRule="auto"/>
              <w:contextualSpacing/>
              <w:rPr>
                <w:rFonts w:ascii="Arial Narrow" w:hAnsi="Arial Narrow"/>
                <w:b/>
                <w:bCs/>
                <w:sz w:val="20"/>
                <w:szCs w:val="20"/>
              </w:rPr>
            </w:pPr>
          </w:p>
        </w:tc>
        <w:tc>
          <w:tcPr>
            <w:tcW w:w="71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6B17CF8"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7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13F52F"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07"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2B1E3AA"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30"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D77D78F"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OTHERS </w:t>
            </w:r>
          </w:p>
        </w:tc>
        <w:tc>
          <w:tcPr>
            <w:tcW w:w="88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9956AE1" w14:textId="77777777" w:rsidR="000D4655" w:rsidRDefault="000D4655" w:rsidP="000D465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0D4655" w14:paraId="65C6277F" w14:textId="77777777" w:rsidTr="000D4655">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78EBAB" w14:textId="77777777" w:rsidR="000D4655" w:rsidRDefault="000D4655" w:rsidP="000D4655">
            <w:pPr>
              <w:spacing w:after="0" w:line="240" w:lineRule="auto"/>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F5CF72" w14:textId="00001B7E"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63,018.30</w:t>
            </w:r>
          </w:p>
        </w:tc>
        <w:tc>
          <w:tcPr>
            <w:tcW w:w="5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241776"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60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BA4FBE8"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53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60DEA8"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88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4A91BF" w14:textId="5523B7D6" w:rsidR="000D4655" w:rsidRDefault="000D4655" w:rsidP="008E7703">
            <w:pPr>
              <w:spacing w:after="0" w:line="240" w:lineRule="auto"/>
              <w:ind w:right="144"/>
              <w:contextualSpacing/>
              <w:jc w:val="right"/>
              <w:rPr>
                <w:rFonts w:ascii="Arial Narrow" w:hAnsi="Arial Narrow"/>
                <w:b/>
                <w:bCs/>
                <w:color w:val="000000"/>
                <w:sz w:val="20"/>
                <w:szCs w:val="20"/>
              </w:rPr>
            </w:pPr>
            <w:r w:rsidRPr="000D4655">
              <w:rPr>
                <w:rFonts w:ascii="Arial Narrow" w:hAnsi="Arial Narrow"/>
                <w:b/>
                <w:bCs/>
                <w:color w:val="000000"/>
                <w:sz w:val="20"/>
                <w:szCs w:val="20"/>
              </w:rPr>
              <w:t>63,018.30</w:t>
            </w:r>
          </w:p>
        </w:tc>
      </w:tr>
      <w:tr w:rsidR="000D4655" w14:paraId="07BA5D1B" w14:textId="77777777" w:rsidTr="000D4655">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E62E8A" w14:textId="77777777" w:rsidR="000D4655" w:rsidRDefault="000D4655" w:rsidP="000D4655">
            <w:pPr>
              <w:spacing w:after="0" w:line="240" w:lineRule="auto"/>
              <w:contextualSpacing/>
              <w:rPr>
                <w:rFonts w:ascii="Arial Narrow" w:hAnsi="Arial Narrow"/>
                <w:b/>
                <w:bCs/>
                <w:color w:val="000000"/>
                <w:sz w:val="20"/>
                <w:szCs w:val="20"/>
              </w:rPr>
            </w:pPr>
            <w:r>
              <w:rPr>
                <w:rFonts w:ascii="Arial Narrow" w:hAnsi="Arial Narrow"/>
                <w:b/>
                <w:bCs/>
                <w:color w:val="000000"/>
                <w:sz w:val="20"/>
                <w:szCs w:val="20"/>
              </w:rPr>
              <w:t>NCR</w:t>
            </w:r>
          </w:p>
        </w:tc>
        <w:tc>
          <w:tcPr>
            <w:tcW w:w="7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946A8F" w14:textId="0DCD32B4" w:rsidR="000D4655" w:rsidRDefault="000D4655" w:rsidP="008E7703">
            <w:pPr>
              <w:spacing w:after="0" w:line="240" w:lineRule="auto"/>
              <w:ind w:right="144"/>
              <w:contextualSpacing/>
              <w:jc w:val="right"/>
              <w:rPr>
                <w:rFonts w:ascii="Arial Narrow" w:hAnsi="Arial Narrow"/>
                <w:b/>
                <w:bCs/>
                <w:color w:val="000000"/>
                <w:sz w:val="20"/>
                <w:szCs w:val="20"/>
              </w:rPr>
            </w:pPr>
            <w:r w:rsidRPr="000D4655">
              <w:rPr>
                <w:rFonts w:ascii="Arial Narrow" w:hAnsi="Arial Narrow"/>
                <w:b/>
                <w:bCs/>
                <w:color w:val="000000"/>
                <w:sz w:val="20"/>
                <w:szCs w:val="20"/>
              </w:rPr>
              <w:t>63,018.30</w:t>
            </w:r>
          </w:p>
        </w:tc>
        <w:tc>
          <w:tcPr>
            <w:tcW w:w="5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C89E55"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6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6EE711"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53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A34CE4" w14:textId="77777777" w:rsidR="000D4655" w:rsidRDefault="000D4655" w:rsidP="008E7703">
            <w:pPr>
              <w:spacing w:after="0" w:line="240" w:lineRule="auto"/>
              <w:ind w:right="144"/>
              <w:contextualSpacing/>
              <w:jc w:val="right"/>
              <w:rPr>
                <w:rFonts w:ascii="Arial Narrow" w:hAnsi="Arial Narrow"/>
                <w:b/>
                <w:bCs/>
                <w:color w:val="000000"/>
                <w:sz w:val="20"/>
                <w:szCs w:val="20"/>
              </w:rPr>
            </w:pPr>
            <w:r>
              <w:rPr>
                <w:rFonts w:ascii="Arial Narrow" w:hAnsi="Arial Narrow"/>
                <w:b/>
                <w:bCs/>
                <w:color w:val="000000"/>
                <w:sz w:val="20"/>
                <w:szCs w:val="20"/>
              </w:rPr>
              <w:t>-</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C9BF3C" w14:textId="73188347" w:rsidR="000D4655" w:rsidRDefault="000D4655" w:rsidP="008E7703">
            <w:pPr>
              <w:spacing w:after="0" w:line="240" w:lineRule="auto"/>
              <w:ind w:right="144"/>
              <w:contextualSpacing/>
              <w:jc w:val="right"/>
              <w:rPr>
                <w:rFonts w:ascii="Arial Narrow" w:hAnsi="Arial Narrow"/>
                <w:b/>
                <w:bCs/>
                <w:color w:val="000000"/>
                <w:sz w:val="20"/>
                <w:szCs w:val="20"/>
              </w:rPr>
            </w:pPr>
            <w:r w:rsidRPr="000D4655">
              <w:rPr>
                <w:rFonts w:ascii="Arial Narrow" w:hAnsi="Arial Narrow"/>
                <w:b/>
                <w:bCs/>
                <w:color w:val="000000"/>
                <w:sz w:val="20"/>
                <w:szCs w:val="20"/>
              </w:rPr>
              <w:t>63,018.30</w:t>
            </w:r>
          </w:p>
        </w:tc>
      </w:tr>
      <w:tr w:rsidR="000D4655" w14:paraId="523B17F0" w14:textId="77777777" w:rsidTr="000D4655">
        <w:trPr>
          <w:trHeight w:val="20"/>
        </w:trPr>
        <w:tc>
          <w:tcPr>
            <w:tcW w:w="4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29566" w14:textId="77777777" w:rsidR="000D4655" w:rsidRDefault="000D4655" w:rsidP="000D4655">
            <w:pPr>
              <w:spacing w:after="0" w:line="240" w:lineRule="auto"/>
              <w:contextualSpacing/>
              <w:rPr>
                <w:rFonts w:ascii="Arial Narrow" w:hAnsi="Arial Narrow"/>
                <w:i/>
                <w:iCs/>
                <w:color w:val="000000"/>
                <w:sz w:val="20"/>
                <w:szCs w:val="20"/>
              </w:rPr>
            </w:pPr>
            <w:r>
              <w:rPr>
                <w:rFonts w:ascii="Arial Narrow" w:hAnsi="Arial Narrow"/>
                <w:i/>
                <w:iCs/>
                <w:color w:val="000000"/>
                <w:sz w:val="20"/>
                <w:szCs w:val="20"/>
              </w:rPr>
              <w:t> </w:t>
            </w:r>
          </w:p>
        </w:tc>
        <w:tc>
          <w:tcPr>
            <w:tcW w:w="164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A338E" w14:textId="642D52BB" w:rsidR="000D4655" w:rsidRDefault="000D4655" w:rsidP="000D4655">
            <w:pPr>
              <w:spacing w:after="0" w:line="240" w:lineRule="auto"/>
              <w:ind w:left="187"/>
              <w:contextualSpacing/>
              <w:rPr>
                <w:rFonts w:ascii="Arial Narrow" w:hAnsi="Arial Narrow"/>
                <w:i/>
                <w:iCs/>
                <w:color w:val="000000"/>
                <w:sz w:val="20"/>
                <w:szCs w:val="20"/>
              </w:rPr>
            </w:pPr>
            <w:r w:rsidRPr="000D4655">
              <w:rPr>
                <w:rFonts w:ascii="Arial Narrow" w:hAnsi="Arial Narrow"/>
                <w:i/>
                <w:iCs/>
                <w:color w:val="000000"/>
                <w:sz w:val="20"/>
                <w:szCs w:val="20"/>
              </w:rPr>
              <w:t>Pasay City</w:t>
            </w:r>
          </w:p>
        </w:tc>
        <w:tc>
          <w:tcPr>
            <w:tcW w:w="7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8D60E" w14:textId="0BB66E4E" w:rsidR="000D4655" w:rsidRDefault="000D4655" w:rsidP="008E7703">
            <w:pPr>
              <w:spacing w:after="0" w:line="240" w:lineRule="auto"/>
              <w:ind w:right="144"/>
              <w:contextualSpacing/>
              <w:jc w:val="right"/>
              <w:rPr>
                <w:rFonts w:ascii="Arial Narrow" w:hAnsi="Arial Narrow"/>
                <w:i/>
                <w:iCs/>
                <w:sz w:val="20"/>
                <w:szCs w:val="20"/>
              </w:rPr>
            </w:pPr>
            <w:r w:rsidRPr="000D4655">
              <w:rPr>
                <w:rFonts w:ascii="Arial Narrow" w:hAnsi="Arial Narrow"/>
                <w:i/>
                <w:iCs/>
                <w:sz w:val="20"/>
                <w:szCs w:val="20"/>
              </w:rPr>
              <w:t>63,018.30</w:t>
            </w:r>
          </w:p>
        </w:tc>
        <w:tc>
          <w:tcPr>
            <w:tcW w:w="57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8C083" w14:textId="77777777" w:rsidR="000D4655" w:rsidRDefault="000D4655" w:rsidP="008E7703">
            <w:pPr>
              <w:spacing w:after="0" w:line="240" w:lineRule="auto"/>
              <w:ind w:right="144"/>
              <w:contextualSpacing/>
              <w:jc w:val="right"/>
              <w:rPr>
                <w:rFonts w:ascii="Arial Narrow" w:hAnsi="Arial Narrow"/>
                <w:i/>
                <w:iCs/>
                <w:sz w:val="20"/>
                <w:szCs w:val="20"/>
              </w:rPr>
            </w:pPr>
            <w:r>
              <w:rPr>
                <w:rFonts w:ascii="Arial Narrow" w:hAnsi="Arial Narrow"/>
                <w:i/>
                <w:iCs/>
                <w:sz w:val="20"/>
                <w:szCs w:val="20"/>
              </w:rPr>
              <w:t>-</w:t>
            </w:r>
          </w:p>
        </w:tc>
        <w:tc>
          <w:tcPr>
            <w:tcW w:w="6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E2ADF" w14:textId="77777777" w:rsidR="000D4655" w:rsidRDefault="000D4655" w:rsidP="008E7703">
            <w:pPr>
              <w:spacing w:after="0" w:line="240" w:lineRule="auto"/>
              <w:ind w:right="144"/>
              <w:contextualSpacing/>
              <w:jc w:val="right"/>
              <w:rPr>
                <w:rFonts w:ascii="Arial Narrow" w:hAnsi="Arial Narrow"/>
                <w:i/>
                <w:iCs/>
                <w:sz w:val="20"/>
                <w:szCs w:val="20"/>
              </w:rPr>
            </w:pPr>
            <w:r>
              <w:rPr>
                <w:rFonts w:ascii="Arial Narrow" w:hAnsi="Arial Narrow"/>
                <w:i/>
                <w:iCs/>
                <w:sz w:val="20"/>
                <w:szCs w:val="20"/>
              </w:rPr>
              <w:t>-</w:t>
            </w:r>
          </w:p>
        </w:tc>
        <w:tc>
          <w:tcPr>
            <w:tcW w:w="5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F7937" w14:textId="77777777" w:rsidR="000D4655" w:rsidRDefault="000D4655" w:rsidP="008E7703">
            <w:pPr>
              <w:spacing w:after="0" w:line="240" w:lineRule="auto"/>
              <w:ind w:right="144"/>
              <w:contextualSpacing/>
              <w:jc w:val="right"/>
              <w:rPr>
                <w:rFonts w:ascii="Arial Narrow" w:hAnsi="Arial Narrow"/>
                <w:i/>
                <w:iCs/>
                <w:sz w:val="20"/>
                <w:szCs w:val="20"/>
              </w:rPr>
            </w:pPr>
            <w:r>
              <w:rPr>
                <w:rFonts w:ascii="Arial Narrow" w:hAnsi="Arial Narrow"/>
                <w:i/>
                <w:iCs/>
                <w:sz w:val="20"/>
                <w:szCs w:val="20"/>
              </w:rPr>
              <w:t>-</w:t>
            </w:r>
          </w:p>
        </w:tc>
        <w:tc>
          <w:tcPr>
            <w:tcW w:w="8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A0268" w14:textId="1B33EFF7" w:rsidR="000D4655" w:rsidRDefault="000D4655" w:rsidP="008E7703">
            <w:pPr>
              <w:spacing w:after="0" w:line="240" w:lineRule="auto"/>
              <w:ind w:right="144"/>
              <w:contextualSpacing/>
              <w:jc w:val="right"/>
              <w:rPr>
                <w:rFonts w:ascii="Arial Narrow" w:hAnsi="Arial Narrow"/>
                <w:i/>
                <w:iCs/>
                <w:sz w:val="20"/>
                <w:szCs w:val="20"/>
              </w:rPr>
            </w:pPr>
            <w:r w:rsidRPr="000D4655">
              <w:rPr>
                <w:rFonts w:ascii="Arial Narrow" w:hAnsi="Arial Narrow"/>
                <w:i/>
                <w:iCs/>
                <w:sz w:val="20"/>
                <w:szCs w:val="20"/>
              </w:rPr>
              <w:t>63,018.30</w:t>
            </w:r>
          </w:p>
        </w:tc>
      </w:tr>
    </w:tbl>
    <w:p w14:paraId="401228F4" w14:textId="77777777" w:rsidR="000D4655" w:rsidRPr="002D6344" w:rsidRDefault="000D4655" w:rsidP="000D4655">
      <w:pPr>
        <w:pStyle w:val="NoSpacing1"/>
        <w:ind w:firstLine="567"/>
        <w:contextualSpacing/>
        <w:rPr>
          <w:rFonts w:ascii="Arial" w:hAnsi="Arial" w:cs="Arial"/>
          <w:bCs/>
          <w:i/>
          <w:sz w:val="16"/>
          <w:szCs w:val="24"/>
          <w:lang w:val="en-PH"/>
        </w:rPr>
      </w:pPr>
      <w:r w:rsidRPr="002D6344">
        <w:rPr>
          <w:rFonts w:ascii="Arial" w:hAnsi="Arial" w:cs="Arial"/>
          <w:bCs/>
          <w:i/>
          <w:sz w:val="16"/>
          <w:szCs w:val="24"/>
          <w:lang w:val="en-PH"/>
        </w:rPr>
        <w:t>Note: Ongoing assessment and validation being conducted.</w:t>
      </w:r>
    </w:p>
    <w:p w14:paraId="13B9FF85" w14:textId="77777777" w:rsidR="000D4655" w:rsidRPr="009E2494" w:rsidRDefault="000D4655" w:rsidP="000D4655">
      <w:pPr>
        <w:spacing w:after="0" w:line="240" w:lineRule="auto"/>
        <w:ind w:left="357"/>
        <w:jc w:val="right"/>
        <w:rPr>
          <w:rFonts w:ascii="Arial" w:eastAsia="Arial" w:hAnsi="Arial" w:cs="Arial"/>
          <w:i/>
          <w:color w:val="0070C0"/>
          <w:sz w:val="16"/>
          <w:szCs w:val="24"/>
        </w:rPr>
      </w:pPr>
      <w:r w:rsidRPr="002D6344">
        <w:rPr>
          <w:rFonts w:ascii="Arial" w:eastAsia="Arial" w:hAnsi="Arial" w:cs="Arial"/>
          <w:i/>
          <w:color w:val="0070C0"/>
          <w:sz w:val="16"/>
          <w:szCs w:val="24"/>
        </w:rPr>
        <w:t xml:space="preserve">Source: </w:t>
      </w:r>
      <w:r>
        <w:rPr>
          <w:rFonts w:ascii="Arial" w:eastAsia="Arial" w:hAnsi="Arial" w:cs="Arial"/>
          <w:i/>
          <w:color w:val="0070C0"/>
          <w:sz w:val="16"/>
          <w:szCs w:val="24"/>
        </w:rPr>
        <w:t>DSWD-FO NCR</w:t>
      </w:r>
    </w:p>
    <w:p w14:paraId="6AEB858C" w14:textId="772605A2" w:rsidR="001149A2" w:rsidRPr="008268F2" w:rsidRDefault="001149A2" w:rsidP="008268F2">
      <w:pPr>
        <w:spacing w:after="0" w:line="240" w:lineRule="auto"/>
        <w:contextualSpacing/>
        <w:rPr>
          <w:rFonts w:ascii="Arial" w:eastAsia="Arial" w:hAnsi="Arial" w:cs="Arial"/>
          <w:i/>
          <w:color w:val="0070C0"/>
          <w:sz w:val="28"/>
          <w:szCs w:val="24"/>
        </w:rPr>
      </w:pPr>
      <w:r w:rsidRPr="008268F2">
        <w:rPr>
          <w:rFonts w:ascii="Arial" w:eastAsia="Arial" w:hAnsi="Arial" w:cs="Arial"/>
          <w:b/>
          <w:color w:val="002060"/>
          <w:sz w:val="28"/>
          <w:szCs w:val="24"/>
        </w:rPr>
        <w:lastRenderedPageBreak/>
        <w:t>SITUATIONAL REPORT</w:t>
      </w:r>
    </w:p>
    <w:p w14:paraId="5EE440BC" w14:textId="0A60A7F0" w:rsidR="00115767" w:rsidRPr="008268F2" w:rsidRDefault="00115767" w:rsidP="008268F2">
      <w:pPr>
        <w:spacing w:after="0" w:line="240" w:lineRule="auto"/>
        <w:contextualSpacing/>
        <w:rPr>
          <w:rFonts w:ascii="Arial" w:eastAsia="Arial" w:hAnsi="Arial" w:cs="Arial"/>
          <w:i/>
          <w:color w:val="0070C0"/>
          <w:sz w:val="24"/>
          <w:szCs w:val="24"/>
        </w:rPr>
      </w:pPr>
    </w:p>
    <w:p w14:paraId="686F48EA" w14:textId="77777777" w:rsidR="001149A2" w:rsidRPr="008268F2" w:rsidRDefault="001149A2" w:rsidP="008268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268F2">
        <w:rPr>
          <w:rFonts w:ascii="Arial" w:eastAsia="Arial" w:hAnsi="Arial" w:cs="Arial"/>
          <w:b/>
          <w:sz w:val="24"/>
          <w:szCs w:val="24"/>
        </w:rPr>
        <w:t>DSWD-DRMB</w:t>
      </w:r>
    </w:p>
    <w:tbl>
      <w:tblPr>
        <w:tblW w:w="5000" w:type="pct"/>
        <w:tblLook w:val="0400" w:firstRow="0" w:lastRow="0" w:firstColumn="0" w:lastColumn="0" w:noHBand="0" w:noVBand="1"/>
      </w:tblPr>
      <w:tblGrid>
        <w:gridCol w:w="2164"/>
        <w:gridCol w:w="7573"/>
      </w:tblGrid>
      <w:tr w:rsidR="001149A2" w:rsidRPr="0095617A"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95617A" w:rsidRDefault="001149A2" w:rsidP="008268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5617A">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77777777" w:rsidR="001149A2" w:rsidRPr="0095617A" w:rsidRDefault="001149A2" w:rsidP="008268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5617A">
              <w:rPr>
                <w:rFonts w:ascii="Arial" w:eastAsia="Arial" w:hAnsi="Arial" w:cs="Arial"/>
                <w:b/>
                <w:sz w:val="20"/>
                <w:szCs w:val="24"/>
              </w:rPr>
              <w:t>SITUATIONS / ACTIONS UNDERTAKEN</w:t>
            </w:r>
          </w:p>
        </w:tc>
      </w:tr>
      <w:tr w:rsidR="00560611" w:rsidRPr="00560611"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3612F5FB" w:rsidR="00985089" w:rsidRPr="008E7703" w:rsidRDefault="008E7703" w:rsidP="000D46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8E7703">
              <w:rPr>
                <w:rFonts w:ascii="Arial" w:eastAsia="Arial" w:hAnsi="Arial" w:cs="Arial"/>
                <w:color w:val="0070C0"/>
                <w:sz w:val="20"/>
                <w:szCs w:val="24"/>
              </w:rPr>
              <w:t xml:space="preserve">26 </w:t>
            </w:r>
            <w:r w:rsidR="00EC4343" w:rsidRPr="008E7703">
              <w:rPr>
                <w:rFonts w:ascii="Arial" w:eastAsia="Arial" w:hAnsi="Arial" w:cs="Arial"/>
                <w:color w:val="0070C0"/>
                <w:sz w:val="20"/>
                <w:szCs w:val="24"/>
              </w:rPr>
              <w:t>February</w:t>
            </w:r>
            <w:r w:rsidR="00C34723" w:rsidRPr="008E7703">
              <w:rPr>
                <w:rFonts w:ascii="Arial" w:eastAsia="Arial" w:hAnsi="Arial" w:cs="Arial"/>
                <w:color w:val="0070C0"/>
                <w:sz w:val="20"/>
                <w:szCs w:val="24"/>
              </w:rPr>
              <w:t xml:space="preserve"> 2019</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6142C976" w:rsidR="00985089" w:rsidRPr="000D4655" w:rsidRDefault="008E7703" w:rsidP="008E7703">
            <w:pPr>
              <w:pStyle w:val="ListParagraph"/>
              <w:numPr>
                <w:ilvl w:val="3"/>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7"/>
              <w:jc w:val="both"/>
              <w:rPr>
                <w:rFonts w:ascii="Arial" w:eastAsia="Arial" w:hAnsi="Arial" w:cs="Arial"/>
                <w:sz w:val="20"/>
                <w:szCs w:val="24"/>
              </w:rPr>
            </w:pPr>
            <w:r w:rsidRPr="008E7703">
              <w:rPr>
                <w:rFonts w:ascii="Arial" w:hAnsi="Arial" w:cs="Arial"/>
                <w:color w:val="0070C0"/>
                <w:sz w:val="20"/>
                <w:szCs w:val="20"/>
              </w:rPr>
              <w:t>The Disaster Response Operations Monitoring and Information Center (DROMIC) of the DSWD-DRMB continues to closely coordinate with DSWD-NCR for significant disaster response updates and assistance provided.</w:t>
            </w:r>
          </w:p>
        </w:tc>
      </w:tr>
    </w:tbl>
    <w:p w14:paraId="52193DFD" w14:textId="77777777" w:rsidR="000E482D" w:rsidRDefault="000E482D" w:rsidP="008268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DFB9AEB" w:rsidR="001149A2" w:rsidRPr="008268F2" w:rsidRDefault="001149A2" w:rsidP="008268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268F2">
        <w:rPr>
          <w:rFonts w:ascii="Arial" w:eastAsia="Arial" w:hAnsi="Arial" w:cs="Arial"/>
          <w:b/>
          <w:sz w:val="24"/>
          <w:szCs w:val="24"/>
        </w:rPr>
        <w:t>DSWD-</w:t>
      </w:r>
      <w:r w:rsidR="005573D3">
        <w:rPr>
          <w:rFonts w:ascii="Arial" w:eastAsia="Arial" w:hAnsi="Arial" w:cs="Arial"/>
          <w:b/>
          <w:sz w:val="24"/>
          <w:szCs w:val="24"/>
        </w:rPr>
        <w:t>NCR</w:t>
      </w:r>
    </w:p>
    <w:tbl>
      <w:tblPr>
        <w:tblW w:w="5000" w:type="pct"/>
        <w:tblLook w:val="0400" w:firstRow="0" w:lastRow="0" w:firstColumn="0" w:lastColumn="0" w:noHBand="0" w:noVBand="1"/>
      </w:tblPr>
      <w:tblGrid>
        <w:gridCol w:w="2203"/>
        <w:gridCol w:w="7534"/>
      </w:tblGrid>
      <w:tr w:rsidR="001149A2" w:rsidRPr="008268F2" w14:paraId="5E7E3044" w14:textId="77777777" w:rsidTr="00F7722C">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03953A" w14:textId="77777777" w:rsidR="001149A2" w:rsidRPr="008268F2" w:rsidRDefault="001149A2" w:rsidP="00F772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8268F2">
              <w:rPr>
                <w:rFonts w:ascii="Arial" w:eastAsia="Arial" w:hAnsi="Arial" w:cs="Arial"/>
                <w:b/>
                <w:sz w:val="20"/>
                <w:szCs w:val="24"/>
              </w:rPr>
              <w:t>DATE</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09FC6" w14:textId="77777777" w:rsidR="001149A2" w:rsidRPr="008268F2" w:rsidRDefault="001149A2" w:rsidP="00F772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8268F2">
              <w:rPr>
                <w:rFonts w:ascii="Arial" w:eastAsia="Arial" w:hAnsi="Arial" w:cs="Arial"/>
                <w:b/>
                <w:sz w:val="20"/>
                <w:szCs w:val="24"/>
              </w:rPr>
              <w:t>SITUATIONS / ACTIONS UNDERTAKEN</w:t>
            </w:r>
          </w:p>
        </w:tc>
      </w:tr>
      <w:tr w:rsidR="008E7703" w:rsidRPr="008268F2" w14:paraId="411005C1" w14:textId="77777777" w:rsidTr="00F7722C">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30496" w14:textId="79FF8F46" w:rsidR="008E7703" w:rsidRPr="008E7703" w:rsidRDefault="008E7703" w:rsidP="008E770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8E7703">
              <w:rPr>
                <w:rFonts w:ascii="Arial" w:eastAsia="Arial" w:hAnsi="Arial" w:cs="Arial"/>
                <w:color w:val="0070C0"/>
                <w:sz w:val="20"/>
                <w:szCs w:val="24"/>
              </w:rPr>
              <w:t>26 February 2019</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128F6" w14:textId="4CFD5562" w:rsidR="008E7703" w:rsidRPr="00754EE3" w:rsidRDefault="008E7703" w:rsidP="008E7703">
            <w:pPr>
              <w:pStyle w:val="ListParagraph"/>
              <w:numPr>
                <w:ilvl w:val="3"/>
                <w:numId w:val="17"/>
              </w:numPr>
              <w:spacing w:after="0" w:line="240" w:lineRule="auto"/>
              <w:ind w:left="377"/>
              <w:jc w:val="both"/>
              <w:rPr>
                <w:rFonts w:ascii="Arial" w:hAnsi="Arial" w:cs="Arial"/>
                <w:b/>
                <w:color w:val="0070C0"/>
                <w:sz w:val="20"/>
                <w:szCs w:val="20"/>
              </w:rPr>
            </w:pPr>
            <w:r w:rsidRPr="00754EE3">
              <w:rPr>
                <w:rFonts w:ascii="Arial" w:hAnsi="Arial" w:cs="Arial"/>
                <w:b/>
                <w:color w:val="0070C0"/>
                <w:sz w:val="20"/>
                <w:szCs w:val="20"/>
              </w:rPr>
              <w:t>DSWD FO NCR Submitted Terminal Report</w:t>
            </w:r>
          </w:p>
          <w:p w14:paraId="1EB99E99" w14:textId="77777777" w:rsidR="008E7703" w:rsidRPr="00754EE3" w:rsidRDefault="008E7703" w:rsidP="008E7703">
            <w:pPr>
              <w:rPr>
                <w:rFonts w:ascii="Arial" w:hAnsi="Arial" w:cs="Arial"/>
                <w:bCs/>
                <w:color w:val="0070C0"/>
              </w:rPr>
            </w:pPr>
            <w:r w:rsidRPr="00754EE3">
              <w:rPr>
                <w:rFonts w:ascii="Arial" w:hAnsi="Arial" w:cs="Arial"/>
                <w:b/>
                <w:bCs/>
                <w:color w:val="0070C0"/>
              </w:rPr>
              <w:t xml:space="preserve">BUREAU OF FIRE PROTECTION – </w:t>
            </w:r>
            <w:r w:rsidRPr="00754EE3">
              <w:rPr>
                <w:rFonts w:ascii="Arial" w:hAnsi="Arial" w:cs="Arial"/>
                <w:bCs/>
                <w:color w:val="0070C0"/>
              </w:rPr>
              <w:t>immediately responded and controlled the fire.</w:t>
            </w:r>
          </w:p>
          <w:p w14:paraId="5206131F" w14:textId="77777777" w:rsidR="008E7703" w:rsidRPr="00754EE3" w:rsidRDefault="008E7703" w:rsidP="008E7703">
            <w:pPr>
              <w:rPr>
                <w:rFonts w:ascii="Arial" w:hAnsi="Arial" w:cs="Arial"/>
                <w:b/>
                <w:bCs/>
                <w:color w:val="0070C0"/>
              </w:rPr>
            </w:pPr>
            <w:r w:rsidRPr="00754EE3">
              <w:rPr>
                <w:rFonts w:ascii="Arial" w:hAnsi="Arial" w:cs="Arial"/>
                <w:b/>
                <w:bCs/>
                <w:color w:val="0070C0"/>
              </w:rPr>
              <w:t>LOCAL GOVERNMENT UNIT</w:t>
            </w:r>
          </w:p>
          <w:p w14:paraId="4E18674D"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Barangay Officials immediately assisted the affected families. Barangay leaders also secured the place to maintain peace and order in the area. They are also helping in the utilization of Disaster Assistance Family Access Card (DAFAC) / White Card for the affected families.</w:t>
            </w:r>
          </w:p>
          <w:p w14:paraId="193FC30D"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Quezon City Social Services and Development Department</w:t>
            </w:r>
          </w:p>
          <w:p w14:paraId="3E2A878A"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Leads in Camp Coordination and Management.</w:t>
            </w:r>
          </w:p>
          <w:p w14:paraId="009E8D5B"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 xml:space="preserve">Continuously coordinating with concerned agencies and conducting assessment and validation of the affected families using the Disaster Assistance Family Access Card (DAFAC) / White Card for the affected families. </w:t>
            </w:r>
          </w:p>
          <w:p w14:paraId="5DA195D4"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Continuously provides hot meals to the affected meals (Breakfast, Lunch, Dinner)</w:t>
            </w:r>
          </w:p>
          <w:p w14:paraId="1AFDC195"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Provided other relief items to the affected families.</w:t>
            </w:r>
          </w:p>
          <w:p w14:paraId="13F82EB9"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Barangay Health Workers and Day Care Workers assist in Camp Coordination and Camp Management.</w:t>
            </w:r>
          </w:p>
          <w:p w14:paraId="33252E86"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Other Assisting Office</w:t>
            </w:r>
          </w:p>
          <w:p w14:paraId="347690D0" w14:textId="08C70657" w:rsidR="008E7703" w:rsidRPr="00754EE3" w:rsidRDefault="008E7703" w:rsidP="008E7703">
            <w:pPr>
              <w:pStyle w:val="ListParagraph"/>
              <w:numPr>
                <w:ilvl w:val="3"/>
                <w:numId w:val="17"/>
              </w:numPr>
              <w:spacing w:after="0" w:line="240" w:lineRule="auto"/>
              <w:ind w:left="377" w:firstLine="103"/>
              <w:jc w:val="both"/>
              <w:rPr>
                <w:rFonts w:ascii="Arial" w:hAnsi="Arial" w:cs="Arial"/>
                <w:color w:val="0070C0"/>
                <w:sz w:val="20"/>
                <w:szCs w:val="20"/>
              </w:rPr>
            </w:pPr>
            <w:r w:rsidRPr="00754EE3">
              <w:rPr>
                <w:rFonts w:ascii="Arial" w:hAnsi="Arial" w:cs="Arial"/>
                <w:color w:val="0070C0"/>
                <w:sz w:val="20"/>
                <w:szCs w:val="20"/>
              </w:rPr>
              <w:t xml:space="preserve">       </w:t>
            </w:r>
            <w:r w:rsidRPr="00754EE3">
              <w:rPr>
                <w:rFonts w:ascii="Arial" w:hAnsi="Arial" w:cs="Arial"/>
                <w:color w:val="0070C0"/>
                <w:sz w:val="20"/>
                <w:szCs w:val="20"/>
              </w:rPr>
              <w:t>Local Disaster Risk Reduction and Management Office</w:t>
            </w:r>
          </w:p>
          <w:p w14:paraId="439E5600" w14:textId="77777777" w:rsidR="008E7703" w:rsidRPr="00754EE3" w:rsidRDefault="008E7703" w:rsidP="008E7703">
            <w:pPr>
              <w:jc w:val="both"/>
              <w:outlineLvl w:val="0"/>
              <w:rPr>
                <w:rFonts w:ascii="Arial" w:hAnsi="Arial" w:cs="Arial"/>
                <w:b/>
                <w:color w:val="0070C0"/>
              </w:rPr>
            </w:pPr>
            <w:r w:rsidRPr="00754EE3">
              <w:rPr>
                <w:rFonts w:ascii="Arial" w:hAnsi="Arial" w:cs="Arial"/>
                <w:b/>
                <w:color w:val="0070C0"/>
              </w:rPr>
              <w:t>OTHERS</w:t>
            </w:r>
          </w:p>
          <w:p w14:paraId="2C56210F"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 xml:space="preserve">Cong. Emi </w:t>
            </w:r>
            <w:proofErr w:type="spellStart"/>
            <w:r w:rsidRPr="00754EE3">
              <w:rPr>
                <w:rFonts w:ascii="Arial" w:hAnsi="Arial" w:cs="Arial"/>
                <w:color w:val="0070C0"/>
                <w:sz w:val="20"/>
                <w:szCs w:val="20"/>
              </w:rPr>
              <w:t>Calixto-Rubiano</w:t>
            </w:r>
            <w:proofErr w:type="spellEnd"/>
            <w:r w:rsidRPr="00754EE3">
              <w:rPr>
                <w:rFonts w:ascii="Arial" w:hAnsi="Arial" w:cs="Arial"/>
                <w:color w:val="0070C0"/>
                <w:sz w:val="20"/>
                <w:szCs w:val="20"/>
              </w:rPr>
              <w:t xml:space="preserve"> – provided hot meals to the affected families.</w:t>
            </w:r>
          </w:p>
          <w:p w14:paraId="7F3EF4DE"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 xml:space="preserve">Mayor </w:t>
            </w:r>
            <w:proofErr w:type="spellStart"/>
            <w:r w:rsidRPr="00754EE3">
              <w:rPr>
                <w:rFonts w:ascii="Arial" w:hAnsi="Arial" w:cs="Arial"/>
                <w:color w:val="0070C0"/>
                <w:sz w:val="20"/>
                <w:szCs w:val="20"/>
              </w:rPr>
              <w:t>Antonino</w:t>
            </w:r>
            <w:proofErr w:type="spellEnd"/>
            <w:r w:rsidRPr="00754EE3">
              <w:rPr>
                <w:rFonts w:ascii="Arial" w:hAnsi="Arial" w:cs="Arial"/>
                <w:color w:val="0070C0"/>
                <w:sz w:val="20"/>
                <w:szCs w:val="20"/>
              </w:rPr>
              <w:t xml:space="preserve"> G. </w:t>
            </w:r>
            <w:proofErr w:type="spellStart"/>
            <w:r w:rsidRPr="00754EE3">
              <w:rPr>
                <w:rFonts w:ascii="Arial" w:hAnsi="Arial" w:cs="Arial"/>
                <w:color w:val="0070C0"/>
                <w:sz w:val="20"/>
                <w:szCs w:val="20"/>
              </w:rPr>
              <w:t>Calixto</w:t>
            </w:r>
            <w:proofErr w:type="spellEnd"/>
            <w:r w:rsidRPr="00754EE3">
              <w:rPr>
                <w:rFonts w:ascii="Arial" w:hAnsi="Arial" w:cs="Arial"/>
                <w:color w:val="0070C0"/>
                <w:sz w:val="20"/>
                <w:szCs w:val="20"/>
              </w:rPr>
              <w:t xml:space="preserve"> – provided folding beds, blankets, and mats to the affected families.</w:t>
            </w:r>
          </w:p>
          <w:p w14:paraId="2D44E03C"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proofErr w:type="spellStart"/>
            <w:r w:rsidRPr="00754EE3">
              <w:rPr>
                <w:rFonts w:ascii="Arial" w:hAnsi="Arial" w:cs="Arial"/>
                <w:color w:val="0070C0"/>
                <w:sz w:val="20"/>
                <w:szCs w:val="20"/>
              </w:rPr>
              <w:t>Councilor</w:t>
            </w:r>
            <w:proofErr w:type="spellEnd"/>
            <w:r w:rsidRPr="00754EE3">
              <w:rPr>
                <w:rFonts w:ascii="Arial" w:hAnsi="Arial" w:cs="Arial"/>
                <w:color w:val="0070C0"/>
                <w:sz w:val="20"/>
                <w:szCs w:val="20"/>
              </w:rPr>
              <w:t xml:space="preserve"> Allan </w:t>
            </w:r>
            <w:proofErr w:type="spellStart"/>
            <w:r w:rsidRPr="00754EE3">
              <w:rPr>
                <w:rFonts w:ascii="Arial" w:hAnsi="Arial" w:cs="Arial"/>
                <w:color w:val="0070C0"/>
                <w:sz w:val="20"/>
                <w:szCs w:val="20"/>
              </w:rPr>
              <w:t>Panaligan</w:t>
            </w:r>
            <w:proofErr w:type="spellEnd"/>
            <w:r w:rsidRPr="00754EE3">
              <w:rPr>
                <w:rFonts w:ascii="Arial" w:hAnsi="Arial" w:cs="Arial"/>
                <w:color w:val="0070C0"/>
                <w:sz w:val="20"/>
                <w:szCs w:val="20"/>
              </w:rPr>
              <w:t xml:space="preserve"> – provided macaroni soup to the affected families.</w:t>
            </w:r>
          </w:p>
          <w:p w14:paraId="465B33BD"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Red Cross – provided noodles to the affected families.</w:t>
            </w:r>
          </w:p>
          <w:p w14:paraId="33DCC09D" w14:textId="77777777"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proofErr w:type="spellStart"/>
            <w:r w:rsidRPr="00754EE3">
              <w:rPr>
                <w:rFonts w:ascii="Arial" w:hAnsi="Arial" w:cs="Arial"/>
                <w:color w:val="0070C0"/>
                <w:sz w:val="20"/>
                <w:szCs w:val="20"/>
              </w:rPr>
              <w:t>Mr.</w:t>
            </w:r>
            <w:proofErr w:type="spellEnd"/>
            <w:r w:rsidRPr="00754EE3">
              <w:rPr>
                <w:rFonts w:ascii="Arial" w:hAnsi="Arial" w:cs="Arial"/>
                <w:color w:val="0070C0"/>
                <w:sz w:val="20"/>
                <w:szCs w:val="20"/>
              </w:rPr>
              <w:t xml:space="preserve"> Bong Go – shouldered one lunch meal to the affected families.</w:t>
            </w:r>
          </w:p>
          <w:p w14:paraId="79639095" w14:textId="72D6DA63"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proofErr w:type="spellStart"/>
            <w:r w:rsidRPr="00754EE3">
              <w:rPr>
                <w:rFonts w:ascii="Arial" w:hAnsi="Arial" w:cs="Arial"/>
                <w:color w:val="0070C0"/>
                <w:sz w:val="20"/>
                <w:szCs w:val="20"/>
              </w:rPr>
              <w:t>Mr.</w:t>
            </w:r>
            <w:proofErr w:type="spellEnd"/>
            <w:r w:rsidRPr="00754EE3">
              <w:rPr>
                <w:rFonts w:ascii="Arial" w:hAnsi="Arial" w:cs="Arial"/>
                <w:color w:val="0070C0"/>
                <w:sz w:val="20"/>
                <w:szCs w:val="20"/>
              </w:rPr>
              <w:t xml:space="preserve"> Edward </w:t>
            </w:r>
            <w:proofErr w:type="spellStart"/>
            <w:r w:rsidRPr="00754EE3">
              <w:rPr>
                <w:rFonts w:ascii="Arial" w:hAnsi="Arial" w:cs="Arial"/>
                <w:color w:val="0070C0"/>
                <w:sz w:val="20"/>
                <w:szCs w:val="20"/>
              </w:rPr>
              <w:t>Togonon</w:t>
            </w:r>
            <w:proofErr w:type="spellEnd"/>
            <w:r w:rsidRPr="00754EE3">
              <w:rPr>
                <w:rFonts w:ascii="Arial" w:hAnsi="Arial" w:cs="Arial"/>
                <w:color w:val="0070C0"/>
                <w:sz w:val="20"/>
                <w:szCs w:val="20"/>
              </w:rPr>
              <w:t xml:space="preserve"> – provided snacks and macaroni soup to the affected families.</w:t>
            </w:r>
          </w:p>
          <w:p w14:paraId="7BAE93C5" w14:textId="77777777" w:rsidR="008E7703" w:rsidRPr="00754EE3" w:rsidRDefault="008E7703" w:rsidP="008E7703">
            <w:pPr>
              <w:spacing w:after="240"/>
              <w:rPr>
                <w:rFonts w:ascii="Arial" w:hAnsi="Arial" w:cs="Arial"/>
                <w:b/>
                <w:bCs/>
                <w:color w:val="0070C0"/>
              </w:rPr>
            </w:pPr>
            <w:r w:rsidRPr="00754EE3">
              <w:rPr>
                <w:rFonts w:ascii="Arial" w:hAnsi="Arial" w:cs="Arial"/>
                <w:b/>
                <w:bCs/>
                <w:color w:val="0070C0"/>
              </w:rPr>
              <w:t>DSWD-NCR</w:t>
            </w:r>
          </w:p>
          <w:p w14:paraId="72EDAA97" w14:textId="75D318E8" w:rsidR="008E7703" w:rsidRPr="00754EE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 xml:space="preserve">DSWD-NCR provided family 30 family food packs, 30 dignity kits, and 30 sleeping kits to the affected families thru the request of Pasay City Social Welfare and Development Office (PCSWDO). The family food packs and dignity kits were distributed on February 14, 2019 and it was monitored by </w:t>
            </w:r>
            <w:proofErr w:type="spellStart"/>
            <w:r w:rsidRPr="00754EE3">
              <w:rPr>
                <w:rFonts w:ascii="Arial" w:hAnsi="Arial" w:cs="Arial"/>
                <w:color w:val="0070C0"/>
                <w:sz w:val="20"/>
                <w:szCs w:val="20"/>
              </w:rPr>
              <w:t>Mr.</w:t>
            </w:r>
            <w:proofErr w:type="spellEnd"/>
            <w:r w:rsidRPr="00754EE3">
              <w:rPr>
                <w:rFonts w:ascii="Arial" w:hAnsi="Arial" w:cs="Arial"/>
                <w:color w:val="0070C0"/>
                <w:sz w:val="20"/>
                <w:szCs w:val="20"/>
              </w:rPr>
              <w:t xml:space="preserve"> </w:t>
            </w:r>
            <w:proofErr w:type="spellStart"/>
            <w:r w:rsidRPr="00754EE3">
              <w:rPr>
                <w:rFonts w:ascii="Arial" w:hAnsi="Arial" w:cs="Arial"/>
                <w:color w:val="0070C0"/>
                <w:sz w:val="20"/>
                <w:szCs w:val="20"/>
              </w:rPr>
              <w:t>Bienvenido</w:t>
            </w:r>
            <w:proofErr w:type="spellEnd"/>
            <w:r w:rsidRPr="00754EE3">
              <w:rPr>
                <w:rFonts w:ascii="Arial" w:hAnsi="Arial" w:cs="Arial"/>
                <w:color w:val="0070C0"/>
                <w:sz w:val="20"/>
                <w:szCs w:val="20"/>
              </w:rPr>
              <w:t xml:space="preserve"> V. Barbosa, OIC-Division Chief, </w:t>
            </w:r>
            <w:proofErr w:type="spellStart"/>
            <w:r w:rsidRPr="00754EE3">
              <w:rPr>
                <w:rFonts w:ascii="Arial" w:hAnsi="Arial" w:cs="Arial"/>
                <w:color w:val="0070C0"/>
                <w:sz w:val="20"/>
                <w:szCs w:val="20"/>
              </w:rPr>
              <w:t>Ms.</w:t>
            </w:r>
            <w:proofErr w:type="spellEnd"/>
            <w:r w:rsidRPr="00754EE3">
              <w:rPr>
                <w:rFonts w:ascii="Arial" w:hAnsi="Arial" w:cs="Arial"/>
                <w:color w:val="0070C0"/>
                <w:sz w:val="20"/>
                <w:szCs w:val="20"/>
              </w:rPr>
              <w:t xml:space="preserve"> </w:t>
            </w:r>
            <w:proofErr w:type="spellStart"/>
            <w:r w:rsidRPr="00754EE3">
              <w:rPr>
                <w:rFonts w:ascii="Arial" w:hAnsi="Arial" w:cs="Arial"/>
                <w:color w:val="0070C0"/>
                <w:sz w:val="20"/>
                <w:szCs w:val="20"/>
              </w:rPr>
              <w:t>Norjanizah</w:t>
            </w:r>
            <w:proofErr w:type="spellEnd"/>
            <w:r w:rsidRPr="00754EE3">
              <w:rPr>
                <w:rFonts w:ascii="Arial" w:hAnsi="Arial" w:cs="Arial"/>
                <w:color w:val="0070C0"/>
                <w:sz w:val="20"/>
                <w:szCs w:val="20"/>
              </w:rPr>
              <w:t xml:space="preserve"> </w:t>
            </w:r>
            <w:proofErr w:type="spellStart"/>
            <w:r w:rsidRPr="00754EE3">
              <w:rPr>
                <w:rFonts w:ascii="Arial" w:hAnsi="Arial" w:cs="Arial"/>
                <w:color w:val="0070C0"/>
                <w:sz w:val="20"/>
                <w:szCs w:val="20"/>
              </w:rPr>
              <w:t>Airah</w:t>
            </w:r>
            <w:proofErr w:type="spellEnd"/>
            <w:r w:rsidRPr="00754EE3">
              <w:rPr>
                <w:rFonts w:ascii="Arial" w:hAnsi="Arial" w:cs="Arial"/>
                <w:color w:val="0070C0"/>
                <w:sz w:val="20"/>
                <w:szCs w:val="20"/>
              </w:rPr>
              <w:t xml:space="preserve"> R. </w:t>
            </w:r>
            <w:proofErr w:type="spellStart"/>
            <w:r w:rsidRPr="00754EE3">
              <w:rPr>
                <w:rFonts w:ascii="Arial" w:hAnsi="Arial" w:cs="Arial"/>
                <w:color w:val="0070C0"/>
                <w:sz w:val="20"/>
                <w:szCs w:val="20"/>
              </w:rPr>
              <w:t>Calaca</w:t>
            </w:r>
            <w:proofErr w:type="spellEnd"/>
            <w:r w:rsidRPr="00754EE3">
              <w:rPr>
                <w:rFonts w:ascii="Arial" w:hAnsi="Arial" w:cs="Arial"/>
                <w:color w:val="0070C0"/>
                <w:sz w:val="20"/>
                <w:szCs w:val="20"/>
              </w:rPr>
              <w:t xml:space="preserve">, PDO III, and </w:t>
            </w:r>
            <w:proofErr w:type="spellStart"/>
            <w:r w:rsidRPr="00754EE3">
              <w:rPr>
                <w:rFonts w:ascii="Arial" w:hAnsi="Arial" w:cs="Arial"/>
                <w:color w:val="0070C0"/>
                <w:sz w:val="20"/>
                <w:szCs w:val="20"/>
              </w:rPr>
              <w:t>Ms.</w:t>
            </w:r>
            <w:proofErr w:type="spellEnd"/>
            <w:r w:rsidRPr="00754EE3">
              <w:rPr>
                <w:rFonts w:ascii="Arial" w:hAnsi="Arial" w:cs="Arial"/>
                <w:color w:val="0070C0"/>
                <w:sz w:val="20"/>
                <w:szCs w:val="20"/>
              </w:rPr>
              <w:t xml:space="preserve"> </w:t>
            </w:r>
            <w:proofErr w:type="spellStart"/>
            <w:r w:rsidRPr="00754EE3">
              <w:rPr>
                <w:rFonts w:ascii="Arial" w:hAnsi="Arial" w:cs="Arial"/>
                <w:color w:val="0070C0"/>
                <w:sz w:val="20"/>
                <w:szCs w:val="20"/>
              </w:rPr>
              <w:t>Kristel</w:t>
            </w:r>
            <w:proofErr w:type="spellEnd"/>
            <w:r w:rsidRPr="00754EE3">
              <w:rPr>
                <w:rFonts w:ascii="Arial" w:hAnsi="Arial" w:cs="Arial"/>
                <w:color w:val="0070C0"/>
                <w:sz w:val="20"/>
                <w:szCs w:val="20"/>
              </w:rPr>
              <w:t xml:space="preserve"> Anne G. Panganiban, SWO II, of Disaster Response Management Division (DRMD). Pictures are attached in this report.</w:t>
            </w:r>
          </w:p>
          <w:p w14:paraId="472EA8C9" w14:textId="7CE4B83B" w:rsidR="008E770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sidRPr="00754EE3">
              <w:rPr>
                <w:rFonts w:ascii="Arial" w:hAnsi="Arial" w:cs="Arial"/>
                <w:color w:val="0070C0"/>
                <w:sz w:val="20"/>
                <w:szCs w:val="20"/>
              </w:rPr>
              <w:t xml:space="preserve">Also, the sleeping kits were distributed to the affected families on February 14, 2019 and it was monitored by </w:t>
            </w:r>
            <w:proofErr w:type="spellStart"/>
            <w:r w:rsidRPr="00754EE3">
              <w:rPr>
                <w:rFonts w:ascii="Arial" w:hAnsi="Arial" w:cs="Arial"/>
                <w:color w:val="0070C0"/>
                <w:sz w:val="20"/>
                <w:szCs w:val="20"/>
              </w:rPr>
              <w:t>Mr.</w:t>
            </w:r>
            <w:proofErr w:type="spellEnd"/>
            <w:r w:rsidRPr="00754EE3">
              <w:rPr>
                <w:rFonts w:ascii="Arial" w:hAnsi="Arial" w:cs="Arial"/>
                <w:color w:val="0070C0"/>
                <w:sz w:val="20"/>
                <w:szCs w:val="20"/>
              </w:rPr>
              <w:t xml:space="preserve"> John Jasper O. Forbes, SWO II, of DRMD.</w:t>
            </w:r>
          </w:p>
          <w:p w14:paraId="6D7CB4CE" w14:textId="77777777" w:rsidR="008E7703" w:rsidRDefault="008E7703" w:rsidP="008E7703">
            <w:pPr>
              <w:pStyle w:val="ListParagraph"/>
              <w:spacing w:after="0" w:line="240" w:lineRule="auto"/>
              <w:ind w:left="377"/>
              <w:jc w:val="both"/>
              <w:rPr>
                <w:rFonts w:ascii="Arial" w:hAnsi="Arial" w:cs="Arial"/>
                <w:color w:val="0070C0"/>
                <w:sz w:val="20"/>
                <w:szCs w:val="20"/>
              </w:rPr>
            </w:pPr>
          </w:p>
          <w:p w14:paraId="78CA15DD" w14:textId="77777777" w:rsidR="008E7703" w:rsidRDefault="008E7703" w:rsidP="008E7703">
            <w:pPr>
              <w:pStyle w:val="ListParagraph"/>
              <w:spacing w:after="0" w:line="240" w:lineRule="auto"/>
              <w:ind w:left="377"/>
              <w:jc w:val="both"/>
              <w:rPr>
                <w:rFonts w:ascii="Arial" w:hAnsi="Arial" w:cs="Arial"/>
                <w:color w:val="0070C0"/>
                <w:sz w:val="20"/>
                <w:szCs w:val="20"/>
              </w:rPr>
            </w:pPr>
          </w:p>
          <w:p w14:paraId="7BB5B226" w14:textId="77777777" w:rsidR="008E7703" w:rsidRPr="00754EE3" w:rsidRDefault="008E7703" w:rsidP="008E7703">
            <w:pPr>
              <w:pStyle w:val="ListParagraph"/>
              <w:spacing w:after="0" w:line="240" w:lineRule="auto"/>
              <w:ind w:left="377"/>
              <w:jc w:val="both"/>
              <w:rPr>
                <w:rFonts w:ascii="Arial" w:hAnsi="Arial" w:cs="Arial"/>
                <w:color w:val="0070C0"/>
                <w:sz w:val="20"/>
                <w:szCs w:val="20"/>
              </w:rPr>
            </w:pPr>
          </w:p>
          <w:tbl>
            <w:tblPr>
              <w:tblStyle w:val="TableGrid"/>
              <w:tblW w:w="5000" w:type="pct"/>
              <w:tblLook w:val="04A0" w:firstRow="1" w:lastRow="0" w:firstColumn="1" w:lastColumn="0" w:noHBand="0" w:noVBand="1"/>
            </w:tblPr>
            <w:tblGrid>
              <w:gridCol w:w="1396"/>
              <w:gridCol w:w="1398"/>
              <w:gridCol w:w="1398"/>
              <w:gridCol w:w="1398"/>
              <w:gridCol w:w="1704"/>
            </w:tblGrid>
            <w:tr w:rsidR="008E7703" w:rsidRPr="00754EE3" w14:paraId="019E762C" w14:textId="77777777" w:rsidTr="00754EE3">
              <w:trPr>
                <w:trHeight w:val="20"/>
              </w:trPr>
              <w:tc>
                <w:tcPr>
                  <w:tcW w:w="957" w:type="pct"/>
                </w:tcPr>
                <w:p w14:paraId="640E0A13"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lastRenderedPageBreak/>
                    <w:t>ITEMS</w:t>
                  </w:r>
                </w:p>
              </w:tc>
              <w:tc>
                <w:tcPr>
                  <w:tcW w:w="958" w:type="pct"/>
                </w:tcPr>
                <w:p w14:paraId="09A559B1"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QUANTITY</w:t>
                  </w:r>
                </w:p>
              </w:tc>
              <w:tc>
                <w:tcPr>
                  <w:tcW w:w="958" w:type="pct"/>
                </w:tcPr>
                <w:p w14:paraId="276E8629"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COST</w:t>
                  </w:r>
                </w:p>
              </w:tc>
              <w:tc>
                <w:tcPr>
                  <w:tcW w:w="958" w:type="pct"/>
                </w:tcPr>
                <w:p w14:paraId="561DA8D6"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TOTAL</w:t>
                  </w:r>
                </w:p>
              </w:tc>
              <w:tc>
                <w:tcPr>
                  <w:tcW w:w="1168" w:type="pct"/>
                </w:tcPr>
                <w:p w14:paraId="4AE300B1"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STATUS</w:t>
                  </w:r>
                </w:p>
              </w:tc>
            </w:tr>
            <w:tr w:rsidR="008E7703" w:rsidRPr="00754EE3" w14:paraId="778C4831" w14:textId="77777777" w:rsidTr="00754EE3">
              <w:trPr>
                <w:trHeight w:val="20"/>
              </w:trPr>
              <w:tc>
                <w:tcPr>
                  <w:tcW w:w="957" w:type="pct"/>
                </w:tcPr>
                <w:p w14:paraId="372830BB"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Family Food Packs</w:t>
                  </w:r>
                </w:p>
              </w:tc>
              <w:tc>
                <w:tcPr>
                  <w:tcW w:w="958" w:type="pct"/>
                </w:tcPr>
                <w:p w14:paraId="1BE23900"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30</w:t>
                  </w:r>
                </w:p>
              </w:tc>
              <w:tc>
                <w:tcPr>
                  <w:tcW w:w="958" w:type="pct"/>
                </w:tcPr>
                <w:p w14:paraId="50B16361"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317.86</w:t>
                  </w:r>
                </w:p>
              </w:tc>
              <w:tc>
                <w:tcPr>
                  <w:tcW w:w="958" w:type="pct"/>
                </w:tcPr>
                <w:p w14:paraId="403E6AC9"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9,535.80</w:t>
                  </w:r>
                </w:p>
              </w:tc>
              <w:tc>
                <w:tcPr>
                  <w:tcW w:w="1168" w:type="pct"/>
                </w:tcPr>
                <w:p w14:paraId="35938619"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Already distributed</w:t>
                  </w:r>
                </w:p>
              </w:tc>
            </w:tr>
            <w:tr w:rsidR="008E7703" w:rsidRPr="00754EE3" w14:paraId="6DC62F3B" w14:textId="77777777" w:rsidTr="00754EE3">
              <w:trPr>
                <w:trHeight w:val="20"/>
              </w:trPr>
              <w:tc>
                <w:tcPr>
                  <w:tcW w:w="957" w:type="pct"/>
                </w:tcPr>
                <w:p w14:paraId="5BBA7B35"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Dignity Kits</w:t>
                  </w:r>
                </w:p>
              </w:tc>
              <w:tc>
                <w:tcPr>
                  <w:tcW w:w="958" w:type="pct"/>
                </w:tcPr>
                <w:p w14:paraId="1C158064"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30</w:t>
                  </w:r>
                </w:p>
              </w:tc>
              <w:tc>
                <w:tcPr>
                  <w:tcW w:w="958" w:type="pct"/>
                </w:tcPr>
                <w:p w14:paraId="7FEB3186"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1,025.00</w:t>
                  </w:r>
                </w:p>
              </w:tc>
              <w:tc>
                <w:tcPr>
                  <w:tcW w:w="958" w:type="pct"/>
                </w:tcPr>
                <w:p w14:paraId="7CD7E088"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30,750.00</w:t>
                  </w:r>
                </w:p>
              </w:tc>
              <w:tc>
                <w:tcPr>
                  <w:tcW w:w="1168" w:type="pct"/>
                </w:tcPr>
                <w:p w14:paraId="00CDAF2E"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Already distributed</w:t>
                  </w:r>
                </w:p>
              </w:tc>
            </w:tr>
            <w:tr w:rsidR="008E7703" w:rsidRPr="00754EE3" w14:paraId="0A56571A" w14:textId="77777777" w:rsidTr="00754EE3">
              <w:trPr>
                <w:trHeight w:val="20"/>
              </w:trPr>
              <w:tc>
                <w:tcPr>
                  <w:tcW w:w="957" w:type="pct"/>
                </w:tcPr>
                <w:p w14:paraId="670EDB20"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Sleeping Kits</w:t>
                  </w:r>
                </w:p>
              </w:tc>
              <w:tc>
                <w:tcPr>
                  <w:tcW w:w="958" w:type="pct"/>
                </w:tcPr>
                <w:p w14:paraId="3FF94732"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30</w:t>
                  </w:r>
                </w:p>
              </w:tc>
              <w:tc>
                <w:tcPr>
                  <w:tcW w:w="958" w:type="pct"/>
                </w:tcPr>
                <w:p w14:paraId="592D2A92"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757.75</w:t>
                  </w:r>
                </w:p>
              </w:tc>
              <w:tc>
                <w:tcPr>
                  <w:tcW w:w="958" w:type="pct"/>
                </w:tcPr>
                <w:p w14:paraId="34C701F9"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22,732.50</w:t>
                  </w:r>
                </w:p>
              </w:tc>
              <w:tc>
                <w:tcPr>
                  <w:tcW w:w="1168" w:type="pct"/>
                </w:tcPr>
                <w:p w14:paraId="51A38C9D" w14:textId="77777777" w:rsidR="008E7703" w:rsidRPr="00754EE3" w:rsidRDefault="008E7703" w:rsidP="008E7703">
                  <w:pPr>
                    <w:tabs>
                      <w:tab w:val="decimal" w:pos="720"/>
                    </w:tabs>
                    <w:jc w:val="center"/>
                    <w:rPr>
                      <w:rFonts w:ascii="Arial" w:hAnsi="Arial" w:cs="Arial"/>
                      <w:bCs/>
                      <w:color w:val="0070C0"/>
                      <w:sz w:val="20"/>
                    </w:rPr>
                  </w:pPr>
                  <w:r w:rsidRPr="00754EE3">
                    <w:rPr>
                      <w:rFonts w:ascii="Arial" w:hAnsi="Arial" w:cs="Arial"/>
                      <w:bCs/>
                      <w:color w:val="0070C0"/>
                      <w:sz w:val="20"/>
                    </w:rPr>
                    <w:t>Already distributed</w:t>
                  </w:r>
                </w:p>
              </w:tc>
            </w:tr>
            <w:tr w:rsidR="008E7703" w:rsidRPr="00754EE3" w14:paraId="2673B02F" w14:textId="77777777" w:rsidTr="00754EE3">
              <w:trPr>
                <w:trHeight w:val="20"/>
              </w:trPr>
              <w:tc>
                <w:tcPr>
                  <w:tcW w:w="957" w:type="pct"/>
                </w:tcPr>
                <w:p w14:paraId="2D5841C9"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TOTAL</w:t>
                  </w:r>
                </w:p>
              </w:tc>
              <w:tc>
                <w:tcPr>
                  <w:tcW w:w="958" w:type="pct"/>
                </w:tcPr>
                <w:p w14:paraId="2DE07E7B" w14:textId="77777777" w:rsidR="008E7703" w:rsidRPr="00754EE3" w:rsidRDefault="008E7703" w:rsidP="008E7703">
                  <w:pPr>
                    <w:tabs>
                      <w:tab w:val="decimal" w:pos="720"/>
                    </w:tabs>
                    <w:jc w:val="both"/>
                    <w:rPr>
                      <w:rFonts w:ascii="Arial" w:hAnsi="Arial" w:cs="Arial"/>
                      <w:b/>
                      <w:bCs/>
                      <w:color w:val="0070C0"/>
                      <w:sz w:val="20"/>
                    </w:rPr>
                  </w:pPr>
                </w:p>
              </w:tc>
              <w:tc>
                <w:tcPr>
                  <w:tcW w:w="958" w:type="pct"/>
                </w:tcPr>
                <w:p w14:paraId="186112F2" w14:textId="77777777" w:rsidR="008E7703" w:rsidRPr="00754EE3" w:rsidRDefault="008E7703" w:rsidP="008E7703">
                  <w:pPr>
                    <w:tabs>
                      <w:tab w:val="decimal" w:pos="720"/>
                    </w:tabs>
                    <w:jc w:val="both"/>
                    <w:rPr>
                      <w:rFonts w:ascii="Arial" w:hAnsi="Arial" w:cs="Arial"/>
                      <w:b/>
                      <w:bCs/>
                      <w:color w:val="0070C0"/>
                      <w:sz w:val="20"/>
                    </w:rPr>
                  </w:pPr>
                </w:p>
              </w:tc>
              <w:tc>
                <w:tcPr>
                  <w:tcW w:w="958" w:type="pct"/>
                </w:tcPr>
                <w:p w14:paraId="5F2094B8" w14:textId="77777777" w:rsidR="008E7703" w:rsidRPr="00754EE3" w:rsidRDefault="008E7703" w:rsidP="008E7703">
                  <w:pPr>
                    <w:tabs>
                      <w:tab w:val="decimal" w:pos="720"/>
                    </w:tabs>
                    <w:jc w:val="center"/>
                    <w:rPr>
                      <w:rFonts w:ascii="Arial" w:hAnsi="Arial" w:cs="Arial"/>
                      <w:b/>
                      <w:bCs/>
                      <w:color w:val="0070C0"/>
                      <w:sz w:val="20"/>
                    </w:rPr>
                  </w:pPr>
                  <w:r w:rsidRPr="00754EE3">
                    <w:rPr>
                      <w:rFonts w:ascii="Arial" w:hAnsi="Arial" w:cs="Arial"/>
                      <w:b/>
                      <w:bCs/>
                      <w:color w:val="0070C0"/>
                      <w:sz w:val="20"/>
                    </w:rPr>
                    <w:t>63,018.30</w:t>
                  </w:r>
                </w:p>
              </w:tc>
              <w:tc>
                <w:tcPr>
                  <w:tcW w:w="1168" w:type="pct"/>
                </w:tcPr>
                <w:p w14:paraId="7FF649A1" w14:textId="77777777" w:rsidR="008E7703" w:rsidRPr="00754EE3" w:rsidRDefault="008E7703" w:rsidP="008E7703">
                  <w:pPr>
                    <w:tabs>
                      <w:tab w:val="decimal" w:pos="720"/>
                    </w:tabs>
                    <w:jc w:val="both"/>
                    <w:rPr>
                      <w:rFonts w:ascii="Arial" w:hAnsi="Arial" w:cs="Arial"/>
                      <w:bCs/>
                      <w:color w:val="0070C0"/>
                      <w:sz w:val="20"/>
                    </w:rPr>
                  </w:pPr>
                </w:p>
              </w:tc>
            </w:tr>
          </w:tbl>
          <w:p w14:paraId="6D03ACFB" w14:textId="77777777" w:rsidR="008E7703" w:rsidRPr="008268F2" w:rsidRDefault="008E7703" w:rsidP="008E770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p>
        </w:tc>
      </w:tr>
      <w:tr w:rsidR="008E7703" w:rsidRPr="008268F2" w14:paraId="5666E60B" w14:textId="77777777" w:rsidTr="00F7722C">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04F09D" w14:textId="1ABB5404" w:rsidR="008E7703" w:rsidRDefault="008E7703" w:rsidP="008E770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lastRenderedPageBreak/>
              <w:t>15 February 2019</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C91D4" w14:textId="68539708" w:rsidR="008E7703" w:rsidRDefault="008E7703" w:rsidP="008E7703">
            <w:pPr>
              <w:pStyle w:val="ListParagraph"/>
              <w:numPr>
                <w:ilvl w:val="3"/>
                <w:numId w:val="17"/>
              </w:numPr>
              <w:spacing w:after="0" w:line="240" w:lineRule="auto"/>
              <w:ind w:left="377"/>
              <w:jc w:val="both"/>
              <w:rPr>
                <w:rFonts w:ascii="Arial" w:hAnsi="Arial" w:cs="Arial"/>
                <w:color w:val="0070C0"/>
                <w:sz w:val="20"/>
                <w:szCs w:val="20"/>
              </w:rPr>
            </w:pPr>
            <w:r>
              <w:rPr>
                <w:rFonts w:ascii="Arial" w:hAnsi="Arial" w:cs="Arial"/>
                <w:color w:val="0070C0"/>
                <w:sz w:val="20"/>
                <w:szCs w:val="20"/>
              </w:rPr>
              <w:t>DSWD-NCR provided Family Food Packs (FFPs), dignity kits and sleeping kits to the affected families thru the request of Pasay City Social Welfare and Development Office (PCSWDO).</w:t>
            </w:r>
          </w:p>
          <w:p w14:paraId="658FBD88" w14:textId="48BBE2E7" w:rsidR="008E7703" w:rsidRPr="00880C94" w:rsidRDefault="008E7703" w:rsidP="008E7703">
            <w:pPr>
              <w:pStyle w:val="ListParagraph"/>
              <w:numPr>
                <w:ilvl w:val="3"/>
                <w:numId w:val="17"/>
              </w:numPr>
              <w:spacing w:after="0" w:line="240" w:lineRule="auto"/>
              <w:ind w:left="377"/>
              <w:jc w:val="both"/>
              <w:rPr>
                <w:rFonts w:ascii="Arial" w:hAnsi="Arial" w:cs="Arial"/>
                <w:color w:val="0070C0"/>
                <w:sz w:val="20"/>
                <w:szCs w:val="20"/>
              </w:rPr>
            </w:pPr>
            <w:r>
              <w:rPr>
                <w:rFonts w:ascii="Arial" w:hAnsi="Arial" w:cs="Arial"/>
                <w:color w:val="0070C0"/>
                <w:sz w:val="20"/>
                <w:szCs w:val="20"/>
              </w:rPr>
              <w:t>DSWD-NCR is continuously coordinating with Pasay CSWDO for updates and for any augmentation assistance needed for the affected families.</w:t>
            </w:r>
          </w:p>
        </w:tc>
      </w:tr>
    </w:tbl>
    <w:p w14:paraId="46BFA973" w14:textId="77777777" w:rsidR="00880C94" w:rsidRDefault="00880C94" w:rsidP="008268F2">
      <w:pPr>
        <w:spacing w:after="0" w:line="240" w:lineRule="auto"/>
        <w:contextualSpacing/>
        <w:jc w:val="center"/>
        <w:rPr>
          <w:rFonts w:ascii="Arial" w:eastAsia="Arial" w:hAnsi="Arial" w:cs="Arial"/>
          <w:i/>
          <w:sz w:val="24"/>
          <w:szCs w:val="24"/>
        </w:rPr>
      </w:pPr>
    </w:p>
    <w:p w14:paraId="30EF2A2D" w14:textId="6EDB4A65" w:rsidR="00B81D7E" w:rsidRPr="008268F2" w:rsidRDefault="00EC4343" w:rsidP="008268F2">
      <w:pPr>
        <w:spacing w:after="0" w:line="240" w:lineRule="auto"/>
        <w:contextualSpacing/>
        <w:jc w:val="center"/>
        <w:rPr>
          <w:rFonts w:ascii="Arial" w:eastAsia="Arial" w:hAnsi="Arial" w:cs="Arial"/>
          <w:i/>
          <w:sz w:val="24"/>
          <w:szCs w:val="24"/>
        </w:rPr>
      </w:pPr>
      <w:r>
        <w:rPr>
          <w:rFonts w:ascii="Arial" w:eastAsia="Arial" w:hAnsi="Arial" w:cs="Arial"/>
          <w:i/>
          <w:sz w:val="24"/>
          <w:szCs w:val="24"/>
        </w:rPr>
        <w:t xml:space="preserve"> </w:t>
      </w:r>
    </w:p>
    <w:p w14:paraId="71B0386D" w14:textId="3A9BE9B0" w:rsidR="001149A2" w:rsidRDefault="001149A2" w:rsidP="008268F2">
      <w:pPr>
        <w:spacing w:after="0" w:line="240" w:lineRule="auto"/>
        <w:contextualSpacing/>
        <w:jc w:val="center"/>
        <w:rPr>
          <w:rFonts w:ascii="Arial" w:eastAsia="Arial" w:hAnsi="Arial" w:cs="Arial"/>
          <w:i/>
          <w:sz w:val="20"/>
          <w:szCs w:val="24"/>
        </w:rPr>
      </w:pPr>
      <w:r w:rsidRPr="008268F2">
        <w:rPr>
          <w:rFonts w:ascii="Arial" w:eastAsia="Arial" w:hAnsi="Arial" w:cs="Arial"/>
          <w:i/>
          <w:sz w:val="20"/>
          <w:szCs w:val="24"/>
        </w:rPr>
        <w:t>*****</w:t>
      </w:r>
    </w:p>
    <w:p w14:paraId="0A60E2E7" w14:textId="77777777" w:rsidR="007B5F74" w:rsidRPr="008268F2" w:rsidRDefault="007B5F74" w:rsidP="008268F2">
      <w:pPr>
        <w:spacing w:after="0" w:line="240" w:lineRule="auto"/>
        <w:contextualSpacing/>
        <w:jc w:val="center"/>
        <w:rPr>
          <w:rFonts w:ascii="Arial" w:eastAsia="Arial" w:hAnsi="Arial" w:cs="Arial"/>
          <w:i/>
          <w:sz w:val="20"/>
          <w:szCs w:val="24"/>
        </w:rPr>
      </w:pPr>
    </w:p>
    <w:p w14:paraId="0816537C" w14:textId="6A29325F" w:rsidR="00B75DA9" w:rsidRPr="008268F2" w:rsidRDefault="001149A2" w:rsidP="008268F2">
      <w:pPr>
        <w:spacing w:after="0" w:line="240" w:lineRule="auto"/>
        <w:contextualSpacing/>
        <w:jc w:val="both"/>
        <w:rPr>
          <w:rFonts w:ascii="Arial" w:eastAsia="Arial" w:hAnsi="Arial" w:cs="Arial"/>
          <w:i/>
          <w:color w:val="263238"/>
          <w:sz w:val="20"/>
          <w:szCs w:val="24"/>
        </w:rPr>
      </w:pPr>
      <w:r w:rsidRPr="008268F2">
        <w:rPr>
          <w:rFonts w:ascii="Arial" w:eastAsia="Arial" w:hAnsi="Arial" w:cs="Arial"/>
          <w:i/>
          <w:color w:val="263238"/>
          <w:sz w:val="20"/>
          <w:szCs w:val="24"/>
          <w:highlight w:val="white"/>
        </w:rPr>
        <w:t>The Disaster Response Operations Monitoring and Information Center (DROMIC) of the DSWD-DRMB continues to closely coordinate with DSWD-</w:t>
      </w:r>
      <w:r w:rsidR="005573D3">
        <w:rPr>
          <w:rFonts w:ascii="Arial" w:eastAsia="Arial" w:hAnsi="Arial" w:cs="Arial"/>
          <w:i/>
          <w:color w:val="263238"/>
          <w:sz w:val="20"/>
          <w:szCs w:val="24"/>
        </w:rPr>
        <w:t>NCR</w:t>
      </w:r>
      <w:r w:rsidR="00050766">
        <w:rPr>
          <w:rFonts w:ascii="Arial" w:eastAsia="Arial" w:hAnsi="Arial" w:cs="Arial"/>
          <w:i/>
          <w:color w:val="263238"/>
          <w:sz w:val="20"/>
          <w:szCs w:val="24"/>
        </w:rPr>
        <w:t xml:space="preserve"> </w:t>
      </w:r>
      <w:r w:rsidRPr="008268F2">
        <w:rPr>
          <w:rFonts w:ascii="Arial" w:eastAsia="Arial" w:hAnsi="Arial" w:cs="Arial"/>
          <w:i/>
          <w:color w:val="263238"/>
          <w:sz w:val="20"/>
          <w:szCs w:val="24"/>
        </w:rPr>
        <w:t>for significant disaster response updates and assistance provided.</w:t>
      </w:r>
    </w:p>
    <w:p w14:paraId="4DB7BDEA" w14:textId="57232D65" w:rsidR="00C9090C" w:rsidRPr="008268F2" w:rsidRDefault="00C9090C" w:rsidP="008268F2">
      <w:pPr>
        <w:spacing w:after="0" w:line="240" w:lineRule="auto"/>
        <w:contextualSpacing/>
        <w:jc w:val="both"/>
        <w:rPr>
          <w:rFonts w:ascii="Arial" w:eastAsia="Arial" w:hAnsi="Arial" w:cs="Arial"/>
          <w:i/>
          <w:color w:val="263238"/>
          <w:sz w:val="24"/>
          <w:szCs w:val="24"/>
        </w:rPr>
      </w:pPr>
    </w:p>
    <w:p w14:paraId="7B91724D" w14:textId="4A0C4C4F" w:rsidR="00C9090C" w:rsidRDefault="00C9090C" w:rsidP="008268F2">
      <w:pPr>
        <w:spacing w:after="0" w:line="240" w:lineRule="auto"/>
        <w:contextualSpacing/>
        <w:jc w:val="both"/>
        <w:rPr>
          <w:rFonts w:ascii="Arial" w:eastAsia="Arial" w:hAnsi="Arial" w:cs="Arial"/>
          <w:i/>
          <w:color w:val="263238"/>
          <w:sz w:val="24"/>
          <w:szCs w:val="24"/>
        </w:rPr>
      </w:pPr>
    </w:p>
    <w:p w14:paraId="0D5AFF05" w14:textId="77777777" w:rsidR="0095617A" w:rsidRPr="008268F2" w:rsidRDefault="0095617A" w:rsidP="008268F2">
      <w:pPr>
        <w:spacing w:after="0" w:line="240" w:lineRule="auto"/>
        <w:contextualSpacing/>
        <w:jc w:val="both"/>
        <w:rPr>
          <w:rFonts w:ascii="Arial" w:eastAsia="Arial" w:hAnsi="Arial" w:cs="Arial"/>
          <w:i/>
          <w:color w:val="263238"/>
          <w:sz w:val="24"/>
          <w:szCs w:val="24"/>
        </w:rPr>
      </w:pPr>
    </w:p>
    <w:p w14:paraId="3C68FE05" w14:textId="0707A1F5" w:rsidR="00C9090C" w:rsidRPr="008268F2" w:rsidRDefault="00C35E2D" w:rsidP="008268F2">
      <w:pPr>
        <w:spacing w:after="0" w:line="240" w:lineRule="auto"/>
        <w:contextualSpacing/>
        <w:jc w:val="both"/>
        <w:rPr>
          <w:rFonts w:ascii="Arial" w:eastAsia="Arial" w:hAnsi="Arial" w:cs="Arial"/>
          <w:b/>
          <w:color w:val="263238"/>
          <w:sz w:val="24"/>
          <w:szCs w:val="24"/>
        </w:rPr>
      </w:pPr>
      <w:r>
        <w:rPr>
          <w:rFonts w:ascii="Arial" w:eastAsia="Arial" w:hAnsi="Arial" w:cs="Arial"/>
          <w:b/>
          <w:color w:val="263238"/>
          <w:sz w:val="24"/>
          <w:szCs w:val="24"/>
        </w:rPr>
        <w:t>JAN ERWIN ANDREW I. ONTANILLAS</w:t>
      </w:r>
    </w:p>
    <w:p w14:paraId="45C09B81" w14:textId="55D9E4F3" w:rsidR="00D134F3" w:rsidRDefault="00C9090C" w:rsidP="005573D3">
      <w:pPr>
        <w:spacing w:after="0" w:line="240" w:lineRule="auto"/>
        <w:contextualSpacing/>
        <w:jc w:val="both"/>
        <w:rPr>
          <w:rFonts w:ascii="Arial" w:eastAsia="Arial" w:hAnsi="Arial" w:cs="Arial"/>
          <w:sz w:val="24"/>
          <w:szCs w:val="24"/>
          <w:highlight w:val="white"/>
        </w:rPr>
      </w:pPr>
      <w:r w:rsidRPr="008268F2">
        <w:rPr>
          <w:rFonts w:ascii="Arial" w:eastAsia="Arial" w:hAnsi="Arial" w:cs="Arial"/>
          <w:sz w:val="24"/>
          <w:szCs w:val="24"/>
          <w:highlight w:val="white"/>
        </w:rPr>
        <w:t>Releasing Officer</w:t>
      </w:r>
    </w:p>
    <w:p w14:paraId="23310EE7" w14:textId="7C05A188" w:rsidR="005F4A39" w:rsidRDefault="005F4A39" w:rsidP="005573D3">
      <w:pPr>
        <w:spacing w:after="0" w:line="240" w:lineRule="auto"/>
        <w:contextualSpacing/>
        <w:jc w:val="both"/>
        <w:rPr>
          <w:rFonts w:ascii="Arial" w:eastAsia="Arial" w:hAnsi="Arial" w:cs="Arial"/>
          <w:sz w:val="24"/>
          <w:szCs w:val="24"/>
          <w:highlight w:val="white"/>
        </w:rPr>
      </w:pPr>
    </w:p>
    <w:p w14:paraId="458856F6" w14:textId="0DEC69A5" w:rsidR="005F4A39" w:rsidRDefault="005F4A39" w:rsidP="005573D3">
      <w:pPr>
        <w:spacing w:after="0" w:line="240" w:lineRule="auto"/>
        <w:contextualSpacing/>
        <w:jc w:val="both"/>
        <w:rPr>
          <w:rFonts w:ascii="Arial" w:eastAsia="Arial" w:hAnsi="Arial" w:cs="Arial"/>
          <w:sz w:val="24"/>
          <w:szCs w:val="24"/>
          <w:highlight w:val="white"/>
        </w:rPr>
      </w:pPr>
    </w:p>
    <w:p w14:paraId="419D8FF2" w14:textId="413C0662" w:rsidR="005F4A39" w:rsidRDefault="005F4A39" w:rsidP="005573D3">
      <w:pPr>
        <w:spacing w:after="0" w:line="240" w:lineRule="auto"/>
        <w:contextualSpacing/>
        <w:jc w:val="both"/>
        <w:rPr>
          <w:rFonts w:ascii="Arial" w:eastAsia="Arial" w:hAnsi="Arial" w:cs="Arial"/>
          <w:sz w:val="24"/>
          <w:szCs w:val="24"/>
          <w:highlight w:val="white"/>
        </w:rPr>
      </w:pPr>
    </w:p>
    <w:p w14:paraId="104F08E9" w14:textId="6BA917D1" w:rsidR="005F4A39" w:rsidRDefault="005F4A39" w:rsidP="005573D3">
      <w:pPr>
        <w:spacing w:after="0" w:line="240" w:lineRule="auto"/>
        <w:contextualSpacing/>
        <w:jc w:val="both"/>
        <w:rPr>
          <w:rFonts w:ascii="Arial" w:eastAsia="Arial" w:hAnsi="Arial" w:cs="Arial"/>
          <w:sz w:val="24"/>
          <w:szCs w:val="24"/>
          <w:highlight w:val="white"/>
        </w:rPr>
      </w:pPr>
    </w:p>
    <w:p w14:paraId="5103AABB" w14:textId="7E382F58" w:rsidR="005F4A39" w:rsidRDefault="005F4A39" w:rsidP="005573D3">
      <w:pPr>
        <w:spacing w:after="0" w:line="240" w:lineRule="auto"/>
        <w:contextualSpacing/>
        <w:jc w:val="both"/>
        <w:rPr>
          <w:rFonts w:ascii="Arial" w:eastAsia="Arial" w:hAnsi="Arial" w:cs="Arial"/>
          <w:sz w:val="24"/>
          <w:szCs w:val="24"/>
          <w:highlight w:val="white"/>
        </w:rPr>
      </w:pPr>
    </w:p>
    <w:p w14:paraId="2F4AEAB1" w14:textId="0B0D7E6B" w:rsidR="005F4A39" w:rsidRDefault="005F4A39" w:rsidP="005573D3">
      <w:pPr>
        <w:spacing w:after="0" w:line="240" w:lineRule="auto"/>
        <w:contextualSpacing/>
        <w:jc w:val="both"/>
        <w:rPr>
          <w:rFonts w:ascii="Arial" w:eastAsia="Arial" w:hAnsi="Arial" w:cs="Arial"/>
          <w:sz w:val="24"/>
          <w:szCs w:val="24"/>
          <w:highlight w:val="white"/>
        </w:rPr>
      </w:pPr>
    </w:p>
    <w:p w14:paraId="1FB784A2" w14:textId="642C8884" w:rsidR="005F4A39" w:rsidRDefault="005F4A39" w:rsidP="005573D3">
      <w:pPr>
        <w:spacing w:after="0" w:line="240" w:lineRule="auto"/>
        <w:contextualSpacing/>
        <w:jc w:val="both"/>
        <w:rPr>
          <w:rFonts w:ascii="Arial" w:eastAsia="Arial" w:hAnsi="Arial" w:cs="Arial"/>
          <w:sz w:val="24"/>
          <w:szCs w:val="24"/>
          <w:highlight w:val="white"/>
        </w:rPr>
      </w:pPr>
    </w:p>
    <w:p w14:paraId="183E4759" w14:textId="44655FD6" w:rsidR="005F4A39" w:rsidRDefault="005F4A39" w:rsidP="005573D3">
      <w:pPr>
        <w:spacing w:after="0" w:line="240" w:lineRule="auto"/>
        <w:contextualSpacing/>
        <w:jc w:val="both"/>
        <w:rPr>
          <w:rFonts w:ascii="Arial" w:eastAsia="Arial" w:hAnsi="Arial" w:cs="Arial"/>
          <w:sz w:val="24"/>
          <w:szCs w:val="24"/>
          <w:highlight w:val="white"/>
        </w:rPr>
      </w:pPr>
    </w:p>
    <w:p w14:paraId="001A72EE" w14:textId="403A0706" w:rsidR="005F4A39" w:rsidRDefault="005F4A39" w:rsidP="005573D3">
      <w:pPr>
        <w:spacing w:after="0" w:line="240" w:lineRule="auto"/>
        <w:contextualSpacing/>
        <w:jc w:val="both"/>
        <w:rPr>
          <w:rFonts w:ascii="Arial" w:eastAsia="Arial" w:hAnsi="Arial" w:cs="Arial"/>
          <w:sz w:val="24"/>
          <w:szCs w:val="24"/>
          <w:highlight w:val="white"/>
        </w:rPr>
      </w:pPr>
    </w:p>
    <w:p w14:paraId="7BBEE133" w14:textId="77777777" w:rsidR="00754EE3" w:rsidRDefault="00754EE3" w:rsidP="005573D3">
      <w:pPr>
        <w:spacing w:after="0" w:line="240" w:lineRule="auto"/>
        <w:contextualSpacing/>
        <w:jc w:val="both"/>
        <w:rPr>
          <w:rFonts w:ascii="Arial" w:eastAsia="Arial" w:hAnsi="Arial" w:cs="Arial"/>
          <w:sz w:val="24"/>
          <w:szCs w:val="24"/>
          <w:highlight w:val="white"/>
        </w:rPr>
      </w:pPr>
    </w:p>
    <w:p w14:paraId="64D269BF" w14:textId="77777777" w:rsidR="00754EE3" w:rsidRDefault="00754EE3" w:rsidP="005573D3">
      <w:pPr>
        <w:spacing w:after="0" w:line="240" w:lineRule="auto"/>
        <w:contextualSpacing/>
        <w:jc w:val="both"/>
        <w:rPr>
          <w:rFonts w:ascii="Arial" w:eastAsia="Arial" w:hAnsi="Arial" w:cs="Arial"/>
          <w:sz w:val="24"/>
          <w:szCs w:val="24"/>
          <w:highlight w:val="white"/>
        </w:rPr>
      </w:pPr>
    </w:p>
    <w:p w14:paraId="772FA6EA" w14:textId="77777777" w:rsidR="00754EE3" w:rsidRDefault="00754EE3" w:rsidP="005573D3">
      <w:pPr>
        <w:spacing w:after="0" w:line="240" w:lineRule="auto"/>
        <w:contextualSpacing/>
        <w:jc w:val="both"/>
        <w:rPr>
          <w:rFonts w:ascii="Arial" w:eastAsia="Arial" w:hAnsi="Arial" w:cs="Arial"/>
          <w:sz w:val="24"/>
          <w:szCs w:val="24"/>
          <w:highlight w:val="white"/>
        </w:rPr>
      </w:pPr>
    </w:p>
    <w:p w14:paraId="7A2359BD" w14:textId="77777777" w:rsidR="00754EE3" w:rsidRDefault="00754EE3" w:rsidP="005573D3">
      <w:pPr>
        <w:spacing w:after="0" w:line="240" w:lineRule="auto"/>
        <w:contextualSpacing/>
        <w:jc w:val="both"/>
        <w:rPr>
          <w:rFonts w:ascii="Arial" w:eastAsia="Arial" w:hAnsi="Arial" w:cs="Arial"/>
          <w:sz w:val="24"/>
          <w:szCs w:val="24"/>
          <w:highlight w:val="white"/>
        </w:rPr>
      </w:pPr>
    </w:p>
    <w:p w14:paraId="393695E1" w14:textId="77777777" w:rsidR="00754EE3" w:rsidRDefault="00754EE3" w:rsidP="005573D3">
      <w:pPr>
        <w:spacing w:after="0" w:line="240" w:lineRule="auto"/>
        <w:contextualSpacing/>
        <w:jc w:val="both"/>
        <w:rPr>
          <w:rFonts w:ascii="Arial" w:eastAsia="Arial" w:hAnsi="Arial" w:cs="Arial"/>
          <w:sz w:val="24"/>
          <w:szCs w:val="24"/>
          <w:highlight w:val="white"/>
        </w:rPr>
      </w:pPr>
    </w:p>
    <w:p w14:paraId="6662AC8A" w14:textId="3B12BB2C" w:rsidR="005F4A39" w:rsidRDefault="005F4A39" w:rsidP="005573D3">
      <w:pPr>
        <w:spacing w:after="0" w:line="240" w:lineRule="auto"/>
        <w:contextualSpacing/>
        <w:jc w:val="both"/>
        <w:rPr>
          <w:rFonts w:ascii="Arial" w:eastAsia="Arial" w:hAnsi="Arial" w:cs="Arial"/>
          <w:sz w:val="24"/>
          <w:szCs w:val="24"/>
          <w:highlight w:val="white"/>
        </w:rPr>
      </w:pPr>
    </w:p>
    <w:p w14:paraId="0480472E" w14:textId="77777777" w:rsidR="008E7703" w:rsidRDefault="008E7703" w:rsidP="005573D3">
      <w:pPr>
        <w:spacing w:after="0" w:line="240" w:lineRule="auto"/>
        <w:contextualSpacing/>
        <w:jc w:val="both"/>
        <w:rPr>
          <w:rFonts w:ascii="Arial" w:eastAsia="Arial" w:hAnsi="Arial" w:cs="Arial"/>
          <w:sz w:val="24"/>
          <w:szCs w:val="24"/>
          <w:highlight w:val="white"/>
        </w:rPr>
      </w:pPr>
    </w:p>
    <w:p w14:paraId="48376E6D" w14:textId="77777777" w:rsidR="008E7703" w:rsidRDefault="008E7703" w:rsidP="005573D3">
      <w:pPr>
        <w:spacing w:after="0" w:line="240" w:lineRule="auto"/>
        <w:contextualSpacing/>
        <w:jc w:val="both"/>
        <w:rPr>
          <w:rFonts w:ascii="Arial" w:eastAsia="Arial" w:hAnsi="Arial" w:cs="Arial"/>
          <w:sz w:val="24"/>
          <w:szCs w:val="24"/>
          <w:highlight w:val="white"/>
        </w:rPr>
      </w:pPr>
    </w:p>
    <w:p w14:paraId="119426B7" w14:textId="77777777" w:rsidR="008E7703" w:rsidRDefault="008E7703" w:rsidP="005573D3">
      <w:pPr>
        <w:spacing w:after="0" w:line="240" w:lineRule="auto"/>
        <w:contextualSpacing/>
        <w:jc w:val="both"/>
        <w:rPr>
          <w:rFonts w:ascii="Arial" w:eastAsia="Arial" w:hAnsi="Arial" w:cs="Arial"/>
          <w:sz w:val="24"/>
          <w:szCs w:val="24"/>
          <w:highlight w:val="white"/>
        </w:rPr>
      </w:pPr>
    </w:p>
    <w:p w14:paraId="7B9DE928" w14:textId="77777777" w:rsidR="008E7703" w:rsidRDefault="008E7703" w:rsidP="005573D3">
      <w:pPr>
        <w:spacing w:after="0" w:line="240" w:lineRule="auto"/>
        <w:contextualSpacing/>
        <w:jc w:val="both"/>
        <w:rPr>
          <w:rFonts w:ascii="Arial" w:eastAsia="Arial" w:hAnsi="Arial" w:cs="Arial"/>
          <w:sz w:val="24"/>
          <w:szCs w:val="24"/>
          <w:highlight w:val="white"/>
        </w:rPr>
      </w:pPr>
    </w:p>
    <w:p w14:paraId="7406A9F3" w14:textId="77777777" w:rsidR="008E7703" w:rsidRDefault="008E7703" w:rsidP="005573D3">
      <w:pPr>
        <w:spacing w:after="0" w:line="240" w:lineRule="auto"/>
        <w:contextualSpacing/>
        <w:jc w:val="both"/>
        <w:rPr>
          <w:rFonts w:ascii="Arial" w:eastAsia="Arial" w:hAnsi="Arial" w:cs="Arial"/>
          <w:sz w:val="24"/>
          <w:szCs w:val="24"/>
          <w:highlight w:val="white"/>
        </w:rPr>
      </w:pPr>
    </w:p>
    <w:p w14:paraId="3EB2CA63" w14:textId="77777777" w:rsidR="008E7703" w:rsidRDefault="008E7703" w:rsidP="005573D3">
      <w:pPr>
        <w:spacing w:after="0" w:line="240" w:lineRule="auto"/>
        <w:contextualSpacing/>
        <w:jc w:val="both"/>
        <w:rPr>
          <w:rFonts w:ascii="Arial" w:eastAsia="Arial" w:hAnsi="Arial" w:cs="Arial"/>
          <w:sz w:val="24"/>
          <w:szCs w:val="24"/>
          <w:highlight w:val="white"/>
        </w:rPr>
      </w:pPr>
    </w:p>
    <w:p w14:paraId="6C0AFC39" w14:textId="77777777" w:rsidR="008E7703" w:rsidRDefault="008E7703" w:rsidP="005573D3">
      <w:pPr>
        <w:spacing w:after="0" w:line="240" w:lineRule="auto"/>
        <w:contextualSpacing/>
        <w:jc w:val="both"/>
        <w:rPr>
          <w:rFonts w:ascii="Arial" w:eastAsia="Arial" w:hAnsi="Arial" w:cs="Arial"/>
          <w:sz w:val="24"/>
          <w:szCs w:val="24"/>
          <w:highlight w:val="white"/>
        </w:rPr>
      </w:pPr>
    </w:p>
    <w:p w14:paraId="7C7B02C0" w14:textId="77777777" w:rsidR="008E7703" w:rsidRDefault="008E7703" w:rsidP="005573D3">
      <w:pPr>
        <w:spacing w:after="0" w:line="240" w:lineRule="auto"/>
        <w:contextualSpacing/>
        <w:jc w:val="both"/>
        <w:rPr>
          <w:rFonts w:ascii="Arial" w:eastAsia="Arial" w:hAnsi="Arial" w:cs="Arial"/>
          <w:sz w:val="24"/>
          <w:szCs w:val="24"/>
          <w:highlight w:val="white"/>
        </w:rPr>
      </w:pPr>
    </w:p>
    <w:p w14:paraId="16257D42" w14:textId="77777777" w:rsidR="008E7703" w:rsidRDefault="008E7703" w:rsidP="005573D3">
      <w:pPr>
        <w:spacing w:after="0" w:line="240" w:lineRule="auto"/>
        <w:contextualSpacing/>
        <w:jc w:val="both"/>
        <w:rPr>
          <w:rFonts w:ascii="Arial" w:eastAsia="Arial" w:hAnsi="Arial" w:cs="Arial"/>
          <w:sz w:val="24"/>
          <w:szCs w:val="24"/>
          <w:highlight w:val="white"/>
        </w:rPr>
      </w:pPr>
    </w:p>
    <w:p w14:paraId="5CC63DB1" w14:textId="26431B06" w:rsidR="005F4A39" w:rsidRDefault="005F4A39" w:rsidP="005573D3">
      <w:pPr>
        <w:spacing w:after="0" w:line="240" w:lineRule="auto"/>
        <w:contextualSpacing/>
        <w:jc w:val="both"/>
        <w:rPr>
          <w:rFonts w:ascii="Arial" w:eastAsia="Arial" w:hAnsi="Arial" w:cs="Arial"/>
          <w:sz w:val="24"/>
          <w:szCs w:val="24"/>
          <w:highlight w:val="white"/>
        </w:rPr>
      </w:pPr>
    </w:p>
    <w:p w14:paraId="777086D9" w14:textId="7EA7DE8D" w:rsidR="005F4A39" w:rsidRDefault="005F4A39" w:rsidP="005573D3">
      <w:pPr>
        <w:spacing w:after="0" w:line="240" w:lineRule="auto"/>
        <w:contextualSpacing/>
        <w:jc w:val="both"/>
        <w:rPr>
          <w:rFonts w:ascii="Arial" w:eastAsia="Arial" w:hAnsi="Arial" w:cs="Arial"/>
          <w:sz w:val="24"/>
          <w:szCs w:val="24"/>
          <w:highlight w:val="white"/>
        </w:rPr>
      </w:pPr>
    </w:p>
    <w:p w14:paraId="5E33E4EF" w14:textId="2E8EAD3F" w:rsidR="005F4A39" w:rsidRDefault="005F4A39" w:rsidP="005F4A39">
      <w:pPr>
        <w:spacing w:after="0" w:line="240" w:lineRule="auto"/>
        <w:contextualSpacing/>
        <w:jc w:val="both"/>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p w14:paraId="11836B95" w14:textId="10B0EEC6" w:rsidR="005F4A39" w:rsidRPr="005F4A39" w:rsidRDefault="005F4A39" w:rsidP="005F4A39">
      <w:pPr>
        <w:spacing w:after="0" w:line="240" w:lineRule="auto"/>
        <w:contextualSpacing/>
        <w:jc w:val="both"/>
        <w:rPr>
          <w:rFonts w:ascii="Arial" w:eastAsia="Arial" w:hAnsi="Arial" w:cs="Arial"/>
          <w:b/>
          <w:color w:val="002060"/>
          <w:sz w:val="28"/>
          <w:szCs w:val="24"/>
        </w:rPr>
      </w:pPr>
      <w:r>
        <w:rPr>
          <w:noProof/>
        </w:rPr>
        <w:drawing>
          <wp:anchor distT="0" distB="0" distL="114300" distR="114300" simplePos="0" relativeHeight="251661312" behindDoc="1" locked="0" layoutInCell="1" allowOverlap="1" wp14:anchorId="367A83EE" wp14:editId="11471C6E">
            <wp:simplePos x="0" y="0"/>
            <wp:positionH relativeFrom="column">
              <wp:posOffset>3218290</wp:posOffset>
            </wp:positionH>
            <wp:positionV relativeFrom="paragraph">
              <wp:posOffset>190141</wp:posOffset>
            </wp:positionV>
            <wp:extent cx="2917694" cy="2504440"/>
            <wp:effectExtent l="0" t="0" r="0" b="0"/>
            <wp:wrapNone/>
            <wp:docPr id="7" name="Picture 7" descr="C:\Users\arcalaca\Documents\2019 Simula ng Lagim Files\Disaster Reports\Maricaban, Pasay\Pasay Distribution FEB 15 19\20190214_14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alaca\Documents\2019 Simula ng Lagim Files\Disaster Reports\Maricaban, Pasay\Pasay Distribution FEB 15 19\20190214_1436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9710" cy="2506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78FE80F" wp14:editId="2054667B">
            <wp:simplePos x="0" y="0"/>
            <wp:positionH relativeFrom="column">
              <wp:posOffset>5963</wp:posOffset>
            </wp:positionH>
            <wp:positionV relativeFrom="paragraph">
              <wp:posOffset>190141</wp:posOffset>
            </wp:positionV>
            <wp:extent cx="3116580" cy="2504661"/>
            <wp:effectExtent l="0" t="0" r="7620" b="0"/>
            <wp:wrapNone/>
            <wp:docPr id="3" name="Picture 3" descr="C:\Users\arcalaca\Documents\2019 Simula ng Lagim Files\Disaster Reports\Maricaban, Pasay\Pasay Distribution FEB 15 19\20190214_14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laca\Documents\2019 Simula ng Lagim Files\Disaster Reports\Maricaban, Pasay\Pasay Distribution FEB 15 19\20190214_143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073" cy="2505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2FF54" w14:textId="1FD143D7" w:rsidR="005F4A39" w:rsidRPr="00266A65" w:rsidRDefault="005F4A39" w:rsidP="005F4A39"/>
    <w:p w14:paraId="48CA2F4D" w14:textId="12213C65" w:rsidR="005F4A39" w:rsidRPr="00266A65" w:rsidRDefault="005F4A39" w:rsidP="005F4A39"/>
    <w:p w14:paraId="0F858B7F" w14:textId="55448346" w:rsidR="005F4A39" w:rsidRPr="00266A65" w:rsidRDefault="005F4A39" w:rsidP="005F4A39"/>
    <w:p w14:paraId="1145378B" w14:textId="239FB9FF" w:rsidR="005F4A39" w:rsidRPr="00266A65" w:rsidRDefault="005F4A39" w:rsidP="005F4A39"/>
    <w:p w14:paraId="27709003" w14:textId="71F251B2" w:rsidR="005F4A39" w:rsidRPr="00266A65" w:rsidRDefault="005F4A39" w:rsidP="005F4A39"/>
    <w:p w14:paraId="245185A1" w14:textId="0698E21C" w:rsidR="005F4A39" w:rsidRPr="00266A65" w:rsidRDefault="005F4A39" w:rsidP="005F4A39"/>
    <w:p w14:paraId="6680305A" w14:textId="566F7013" w:rsidR="005F4A39" w:rsidRPr="00266A65" w:rsidRDefault="005F4A39" w:rsidP="005F4A39"/>
    <w:p w14:paraId="5ECBD5BE" w14:textId="55C9C90C" w:rsidR="005F4A39" w:rsidRPr="00266A65" w:rsidRDefault="00AF3646" w:rsidP="005F4A39">
      <w:r>
        <w:rPr>
          <w:noProof/>
        </w:rPr>
        <w:drawing>
          <wp:anchor distT="0" distB="0" distL="114300" distR="114300" simplePos="0" relativeHeight="251662336" behindDoc="1" locked="0" layoutInCell="1" allowOverlap="1" wp14:anchorId="7B36F297" wp14:editId="27D07F93">
            <wp:simplePos x="0" y="0"/>
            <wp:positionH relativeFrom="column">
              <wp:posOffset>3218290</wp:posOffset>
            </wp:positionH>
            <wp:positionV relativeFrom="paragraph">
              <wp:posOffset>324513</wp:posOffset>
            </wp:positionV>
            <wp:extent cx="2917825" cy="2798445"/>
            <wp:effectExtent l="0" t="0" r="0" b="1905"/>
            <wp:wrapNone/>
            <wp:docPr id="4" name="Picture 4" descr="C:\Users\arcalaca\Documents\2019 Simula ng Lagim Files\Disaster Reports\Maricaban, Pasay\Pasay Distribution FEB 15 19\20190214_14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alaca\Documents\2019 Simula ng Lagim Files\Disaster Reports\Maricaban, Pasay\Pasay Distribution FEB 15 19\20190214_144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531" cy="27991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5942682" wp14:editId="5790A725">
            <wp:simplePos x="0" y="0"/>
            <wp:positionH relativeFrom="column">
              <wp:posOffset>5963</wp:posOffset>
            </wp:positionH>
            <wp:positionV relativeFrom="paragraph">
              <wp:posOffset>324513</wp:posOffset>
            </wp:positionV>
            <wp:extent cx="3105045" cy="2798859"/>
            <wp:effectExtent l="0" t="0" r="635" b="1905"/>
            <wp:wrapNone/>
            <wp:docPr id="5" name="Picture 5" descr="C:\Users\arcalaca\Documents\2019 Simula ng Lagim Files\Disaster Reports\Maricaban, Pasay\Pasay Distribution FEB 15 19\20190214_15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alaca\Documents\2019 Simula ng Lagim Files\Disaster Reports\Maricaban, Pasay\Pasay Distribution FEB 15 19\20190214_153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7165" cy="280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3CD30" w14:textId="5756FB58" w:rsidR="005F4A39" w:rsidRPr="00266A65" w:rsidRDefault="005F4A39" w:rsidP="005F4A39"/>
    <w:p w14:paraId="74738B3E" w14:textId="45CE4C15" w:rsidR="005F4A39" w:rsidRPr="00266A65" w:rsidRDefault="005F4A39" w:rsidP="005F4A39"/>
    <w:p w14:paraId="0FB1BD71" w14:textId="236D3D8F" w:rsidR="005F4A39" w:rsidRPr="00266A65" w:rsidRDefault="005F4A39" w:rsidP="005F4A39"/>
    <w:p w14:paraId="30BD4B87" w14:textId="026FD5DB" w:rsidR="005F4A39" w:rsidRPr="00266A65" w:rsidRDefault="005F4A39" w:rsidP="005F4A39"/>
    <w:p w14:paraId="69074BB6" w14:textId="22CF841C" w:rsidR="005F4A39" w:rsidRPr="00266A65" w:rsidRDefault="005F4A39" w:rsidP="005F4A39"/>
    <w:p w14:paraId="57F084DE" w14:textId="0866D476" w:rsidR="005F4A39" w:rsidRPr="00266A65" w:rsidRDefault="005F4A39" w:rsidP="005F4A39"/>
    <w:p w14:paraId="41262D3D" w14:textId="09A3387E" w:rsidR="005F4A39" w:rsidRPr="00266A65" w:rsidRDefault="005F4A39" w:rsidP="005F4A39"/>
    <w:p w14:paraId="70A248E9" w14:textId="6C0722EF" w:rsidR="005F4A39" w:rsidRPr="00266A65" w:rsidRDefault="005F4A39" w:rsidP="005F4A39"/>
    <w:p w14:paraId="1CD404FD" w14:textId="7984044B" w:rsidR="005F4A39" w:rsidRPr="00266A65" w:rsidRDefault="00AF3646" w:rsidP="005F4A39">
      <w:r>
        <w:rPr>
          <w:noProof/>
        </w:rPr>
        <w:drawing>
          <wp:anchor distT="0" distB="0" distL="114300" distR="114300" simplePos="0" relativeHeight="251666432" behindDoc="1" locked="0" layoutInCell="1" allowOverlap="1" wp14:anchorId="092EE15A" wp14:editId="13F7C465">
            <wp:simplePos x="0" y="0"/>
            <wp:positionH relativeFrom="column">
              <wp:posOffset>5963</wp:posOffset>
            </wp:positionH>
            <wp:positionV relativeFrom="paragraph">
              <wp:posOffset>302536</wp:posOffset>
            </wp:positionV>
            <wp:extent cx="3104515" cy="2812415"/>
            <wp:effectExtent l="0" t="0" r="635" b="6985"/>
            <wp:wrapNone/>
            <wp:docPr id="8" name="Picture 8" descr="C:\Users\arcalaca\Documents\2019 Simula ng Lagim Files\Disaster Reports\Maricaban, Pasay\Pasay Distribution FEB 15 19\20190214_15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calaca\Documents\2019 Simula ng Lagim Files\Disaster Reports\Maricaban, Pasay\Pasay Distribution FEB 15 19\20190214_153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948" cy="2812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01895" w14:textId="45A22C23" w:rsidR="005F4A39" w:rsidRDefault="005F4A39" w:rsidP="005F4A39"/>
    <w:p w14:paraId="264BC839" w14:textId="066154A7" w:rsidR="005F4A39" w:rsidRDefault="005F4A39" w:rsidP="005F4A39"/>
    <w:p w14:paraId="444D001C" w14:textId="0752E213" w:rsidR="005F4A39" w:rsidRDefault="005F4A39" w:rsidP="005F4A39">
      <w:bookmarkStart w:id="1" w:name="_GoBack"/>
      <w:bookmarkEnd w:id="1"/>
    </w:p>
    <w:p w14:paraId="5909FE00" w14:textId="77777777" w:rsidR="005F4A39" w:rsidRDefault="005F4A39" w:rsidP="005F4A39"/>
    <w:p w14:paraId="6F6218F1" w14:textId="77777777" w:rsidR="005F4A39" w:rsidRDefault="005F4A39" w:rsidP="005F4A39"/>
    <w:p w14:paraId="2163D8AD" w14:textId="5DB53230" w:rsidR="005F4A39" w:rsidRDefault="005F4A39" w:rsidP="005F4A39"/>
    <w:p w14:paraId="0E7C39E5" w14:textId="77777777" w:rsidR="005F4A39" w:rsidRPr="00266A65" w:rsidRDefault="005F4A39" w:rsidP="005F4A39">
      <w:r>
        <w:rPr>
          <w:noProof/>
        </w:rPr>
        <w:drawing>
          <wp:anchor distT="0" distB="0" distL="114300" distR="114300" simplePos="0" relativeHeight="251664384" behindDoc="1" locked="0" layoutInCell="1" allowOverlap="1" wp14:anchorId="1BF42460" wp14:editId="00242795">
            <wp:simplePos x="0" y="0"/>
            <wp:positionH relativeFrom="column">
              <wp:posOffset>609600</wp:posOffset>
            </wp:positionH>
            <wp:positionV relativeFrom="paragraph">
              <wp:posOffset>3924935</wp:posOffset>
            </wp:positionV>
            <wp:extent cx="5162550" cy="3871358"/>
            <wp:effectExtent l="0" t="0" r="0" b="0"/>
            <wp:wrapNone/>
            <wp:docPr id="6" name="Picture 6" descr="C:\Users\arcalaca\Documents\2019 Simula ng Lagim Files\Disaster Reports\Maricaban, Pasay\Pasay Distribution FEB 15 19\20190214_15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calaca\Documents\2019 Simula ng Lagim Files\Disaster Reports\Maricaban, Pasay\Pasay Distribution FEB 15 19\20190214_153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934" cy="38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A65">
        <w:t xml:space="preserve"> </w:t>
      </w:r>
    </w:p>
    <w:p w14:paraId="614A7693" w14:textId="77777777" w:rsidR="005F4A39" w:rsidRPr="008268F2" w:rsidRDefault="005F4A39" w:rsidP="005F4A39">
      <w:pPr>
        <w:spacing w:after="0" w:line="240" w:lineRule="auto"/>
        <w:contextualSpacing/>
        <w:jc w:val="both"/>
        <w:rPr>
          <w:rFonts w:ascii="Arial" w:eastAsia="Arial" w:hAnsi="Arial" w:cs="Arial"/>
          <w:b/>
          <w:color w:val="002060"/>
          <w:sz w:val="28"/>
          <w:szCs w:val="24"/>
        </w:rPr>
      </w:pPr>
    </w:p>
    <w:p w14:paraId="5B92B7A0" w14:textId="77777777" w:rsidR="005F4A39" w:rsidRPr="008268F2" w:rsidRDefault="005F4A39" w:rsidP="005573D3">
      <w:pPr>
        <w:spacing w:after="0" w:line="240" w:lineRule="auto"/>
        <w:contextualSpacing/>
        <w:jc w:val="both"/>
        <w:rPr>
          <w:rFonts w:ascii="Arial" w:eastAsia="Arial" w:hAnsi="Arial" w:cs="Arial"/>
          <w:sz w:val="24"/>
          <w:szCs w:val="24"/>
          <w:highlight w:val="white"/>
        </w:rPr>
      </w:pPr>
    </w:p>
    <w:sectPr w:rsidR="005F4A39" w:rsidRPr="008268F2">
      <w:headerReference w:type="even" r:id="rId13"/>
      <w:headerReference w:type="default" r:id="rId14"/>
      <w:footerReference w:type="even" r:id="rId15"/>
      <w:footerReference w:type="default" r:id="rId16"/>
      <w:headerReference w:type="first" r:id="rId17"/>
      <w:footerReference w:type="first" r:id="rId18"/>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91733" w14:textId="77777777" w:rsidR="002130B1" w:rsidRDefault="002130B1">
      <w:pPr>
        <w:spacing w:after="0" w:line="240" w:lineRule="auto"/>
      </w:pPr>
      <w:r>
        <w:separator/>
      </w:r>
    </w:p>
  </w:endnote>
  <w:endnote w:type="continuationSeparator" w:id="0">
    <w:p w14:paraId="443C024F" w14:textId="77777777" w:rsidR="002130B1" w:rsidRDefault="0021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B75DA9" w:rsidRDefault="00B75DA9">
    <w:pPr>
      <w:pBdr>
        <w:bottom w:val="single" w:sz="6" w:space="1" w:color="000000"/>
      </w:pBdr>
      <w:tabs>
        <w:tab w:val="left" w:pos="2371"/>
        <w:tab w:val="center" w:pos="5233"/>
      </w:tabs>
      <w:spacing w:after="0" w:line="240" w:lineRule="auto"/>
      <w:jc w:val="right"/>
      <w:rPr>
        <w:sz w:val="16"/>
        <w:szCs w:val="16"/>
      </w:rPr>
    </w:pPr>
  </w:p>
  <w:p w14:paraId="5214E98A" w14:textId="532F3798" w:rsidR="001149A2" w:rsidRDefault="0082655B" w:rsidP="00046FA7">
    <w:pPr>
      <w:pBdr>
        <w:top w:val="nil"/>
        <w:left w:val="nil"/>
        <w:bottom w:val="nil"/>
        <w:right w:val="nil"/>
        <w:between w:val="nil"/>
      </w:pBdr>
      <w:spacing w:after="0" w:line="240" w:lineRule="auto"/>
      <w:jc w:val="right"/>
      <w:rPr>
        <w:rFonts w:ascii="Arial" w:eastAsia="Arial" w:hAnsi="Arial" w:cs="Arial"/>
        <w:sz w:val="24"/>
        <w:szCs w:val="24"/>
      </w:rPr>
    </w:pPr>
    <w:bookmarkStart w:id="2" w:name="_1t3h5sf"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E7703">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E7703">
      <w:rPr>
        <w:b/>
        <w:noProof/>
        <w:sz w:val="16"/>
        <w:szCs w:val="16"/>
      </w:rPr>
      <w:t>4</w:t>
    </w:r>
    <w:r>
      <w:rPr>
        <w:b/>
        <w:sz w:val="16"/>
        <w:szCs w:val="16"/>
      </w:rPr>
      <w:fldChar w:fldCharType="end"/>
    </w:r>
    <w:r>
      <w:rPr>
        <w:sz w:val="16"/>
        <w:szCs w:val="16"/>
      </w:rPr>
      <w:t xml:space="preserve">| </w:t>
    </w:r>
    <w:r w:rsidR="004347A5" w:rsidRPr="004347A5">
      <w:rPr>
        <w:rFonts w:ascii="Arial" w:eastAsia="Arial" w:hAnsi="Arial" w:cs="Arial"/>
        <w:sz w:val="14"/>
        <w:szCs w:val="14"/>
      </w:rPr>
      <w:t xml:space="preserve">DSWD DROMIC </w:t>
    </w:r>
    <w:r w:rsidR="00754EE3">
      <w:rPr>
        <w:rFonts w:ascii="Arial" w:eastAsia="Arial" w:hAnsi="Arial" w:cs="Arial"/>
        <w:sz w:val="14"/>
        <w:szCs w:val="14"/>
      </w:rPr>
      <w:t xml:space="preserve">Terminal </w:t>
    </w:r>
    <w:r w:rsidR="00BB2F4A">
      <w:rPr>
        <w:rFonts w:ascii="Arial" w:eastAsia="Arial" w:hAnsi="Arial" w:cs="Arial"/>
        <w:sz w:val="14"/>
        <w:szCs w:val="14"/>
      </w:rPr>
      <w:t>Report</w:t>
    </w:r>
    <w:r w:rsidR="001149A2" w:rsidRPr="001149A2">
      <w:rPr>
        <w:rFonts w:ascii="Arial" w:eastAsia="Arial" w:hAnsi="Arial" w:cs="Arial"/>
        <w:sz w:val="14"/>
        <w:szCs w:val="14"/>
      </w:rPr>
      <w:t xml:space="preserve"> </w:t>
    </w:r>
    <w:r w:rsidR="00985089">
      <w:rPr>
        <w:rFonts w:ascii="Arial" w:eastAsia="Arial" w:hAnsi="Arial" w:cs="Arial"/>
        <w:sz w:val="14"/>
        <w:szCs w:val="14"/>
      </w:rPr>
      <w:t xml:space="preserve">on the </w:t>
    </w:r>
    <w:r w:rsidR="001149A2" w:rsidRPr="001149A2">
      <w:rPr>
        <w:rFonts w:ascii="Arial" w:eastAsia="Arial" w:hAnsi="Arial" w:cs="Arial"/>
        <w:sz w:val="14"/>
        <w:szCs w:val="14"/>
      </w:rPr>
      <w:t>Fi</w:t>
    </w:r>
    <w:r w:rsidR="00D0357D">
      <w:rPr>
        <w:rFonts w:ascii="Arial" w:eastAsia="Arial" w:hAnsi="Arial" w:cs="Arial"/>
        <w:sz w:val="14"/>
        <w:szCs w:val="14"/>
      </w:rPr>
      <w:t xml:space="preserve">re Incident </w:t>
    </w:r>
    <w:r w:rsidR="00F351C1">
      <w:rPr>
        <w:rFonts w:ascii="Arial" w:eastAsia="Arial" w:hAnsi="Arial" w:cs="Arial"/>
        <w:sz w:val="14"/>
        <w:szCs w:val="14"/>
      </w:rPr>
      <w:t xml:space="preserve">in </w:t>
    </w:r>
    <w:proofErr w:type="spellStart"/>
    <w:r w:rsidR="00F351C1">
      <w:rPr>
        <w:rFonts w:ascii="Arial" w:eastAsia="Arial" w:hAnsi="Arial" w:cs="Arial"/>
        <w:sz w:val="14"/>
        <w:szCs w:val="14"/>
      </w:rPr>
      <w:t>Maricaban</w:t>
    </w:r>
    <w:proofErr w:type="spellEnd"/>
    <w:r w:rsidR="00F51319">
      <w:rPr>
        <w:rFonts w:ascii="Arial" w:eastAsia="Arial" w:hAnsi="Arial" w:cs="Arial"/>
        <w:sz w:val="14"/>
        <w:szCs w:val="14"/>
      </w:rPr>
      <w:t>, Pasay City</w:t>
    </w:r>
    <w:r w:rsidR="00161B3C">
      <w:rPr>
        <w:rFonts w:ascii="Arial" w:eastAsia="Arial" w:hAnsi="Arial" w:cs="Arial"/>
        <w:sz w:val="14"/>
        <w:szCs w:val="14"/>
      </w:rPr>
      <w:t xml:space="preserve"> </w:t>
    </w:r>
    <w:r w:rsidR="00754EE3">
      <w:rPr>
        <w:rFonts w:ascii="Arial" w:eastAsia="Arial" w:hAnsi="Arial" w:cs="Arial"/>
        <w:sz w:val="14"/>
        <w:szCs w:val="14"/>
      </w:rPr>
      <w:t>26</w:t>
    </w:r>
    <w:r w:rsidR="0086154E">
      <w:rPr>
        <w:rFonts w:ascii="Arial" w:eastAsia="Arial" w:hAnsi="Arial" w:cs="Arial"/>
        <w:sz w:val="14"/>
        <w:szCs w:val="14"/>
      </w:rPr>
      <w:t xml:space="preserve"> </w:t>
    </w:r>
    <w:r w:rsidR="004C6E9C">
      <w:rPr>
        <w:rFonts w:ascii="Arial" w:eastAsia="Arial" w:hAnsi="Arial" w:cs="Arial"/>
        <w:sz w:val="14"/>
        <w:szCs w:val="14"/>
      </w:rPr>
      <w:t>February</w:t>
    </w:r>
    <w:r w:rsidR="00BE6D8F">
      <w:rPr>
        <w:rFonts w:ascii="Arial" w:eastAsia="Arial" w:hAnsi="Arial" w:cs="Arial"/>
        <w:sz w:val="14"/>
        <w:szCs w:val="14"/>
      </w:rPr>
      <w:t xml:space="preserve"> 2019</w:t>
    </w:r>
    <w:r w:rsidR="001149A2" w:rsidRPr="001149A2">
      <w:rPr>
        <w:rFonts w:ascii="Arial" w:eastAsia="Arial" w:hAnsi="Arial" w:cs="Arial"/>
        <w:sz w:val="14"/>
        <w:szCs w:val="14"/>
      </w:rPr>
      <w:t xml:space="preserve">, </w:t>
    </w:r>
    <w:r w:rsidR="00754EE3">
      <w:rPr>
        <w:rFonts w:ascii="Arial" w:eastAsia="Arial" w:hAnsi="Arial" w:cs="Arial"/>
        <w:sz w:val="14"/>
        <w:szCs w:val="14"/>
      </w:rPr>
      <w:t>5</w:t>
    </w:r>
    <w:r w:rsidR="00985089">
      <w:rPr>
        <w:rFonts w:ascii="Arial" w:eastAsia="Arial" w:hAnsi="Arial" w:cs="Arial"/>
        <w:sz w:val="14"/>
        <w:szCs w:val="14"/>
      </w:rPr>
      <w:t>P</w:t>
    </w:r>
    <w:r w:rsidR="001149A2" w:rsidRPr="001149A2">
      <w:rPr>
        <w:rFonts w:ascii="Arial" w:eastAsia="Arial" w:hAnsi="Arial" w:cs="Arial"/>
        <w:sz w:val="14"/>
        <w:szCs w:val="14"/>
      </w:rPr>
      <w:t>M</w:t>
    </w:r>
  </w:p>
  <w:p w14:paraId="0645D380" w14:textId="23C83138" w:rsidR="00B75DA9" w:rsidRDefault="00B75DA9"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06758" w14:textId="77777777" w:rsidR="002130B1" w:rsidRDefault="002130B1">
      <w:pPr>
        <w:spacing w:after="0" w:line="240" w:lineRule="auto"/>
      </w:pPr>
      <w:r>
        <w:separator/>
      </w:r>
    </w:p>
  </w:footnote>
  <w:footnote w:type="continuationSeparator" w:id="0">
    <w:p w14:paraId="1A56D381" w14:textId="77777777" w:rsidR="002130B1" w:rsidRDefault="00213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AC4062" w:rsidRDefault="00AC4062"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AC4062" w:rsidRDefault="00AC4062"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AC4062" w:rsidRDefault="00AC4062" w:rsidP="00AC4062">
    <w:pPr>
      <w:pBdr>
        <w:bottom w:val="single" w:sz="6" w:space="1" w:color="000000"/>
      </w:pBdr>
      <w:tabs>
        <w:tab w:val="center" w:pos="4680"/>
        <w:tab w:val="right" w:pos="9360"/>
      </w:tabs>
      <w:spacing w:after="0" w:line="240" w:lineRule="auto"/>
      <w:jc w:val="center"/>
    </w:pPr>
  </w:p>
  <w:p w14:paraId="1D100BB5" w14:textId="77777777" w:rsidR="00B75DA9" w:rsidRPr="00AC4062" w:rsidRDefault="00B75DA9"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084B"/>
    <w:multiLevelType w:val="hybridMultilevel"/>
    <w:tmpl w:val="732AA86E"/>
    <w:lvl w:ilvl="0" w:tplc="0D222002">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6E41AF"/>
    <w:multiLevelType w:val="hybridMultilevel"/>
    <w:tmpl w:val="696496CC"/>
    <w:lvl w:ilvl="0" w:tplc="13C4B9E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C60677B"/>
    <w:multiLevelType w:val="hybridMultilevel"/>
    <w:tmpl w:val="813A1D62"/>
    <w:lvl w:ilvl="0" w:tplc="9C5027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E9C213A"/>
    <w:multiLevelType w:val="hybridMultilevel"/>
    <w:tmpl w:val="8DA2EBDE"/>
    <w:lvl w:ilvl="0" w:tplc="3AA08B10">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112A2156"/>
    <w:multiLevelType w:val="hybridMultilevel"/>
    <w:tmpl w:val="B7C0CF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F0A7228"/>
    <w:multiLevelType w:val="hybridMultilevel"/>
    <w:tmpl w:val="7F28C862"/>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94274"/>
    <w:multiLevelType w:val="hybridMultilevel"/>
    <w:tmpl w:val="3E00D0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8A372A"/>
    <w:multiLevelType w:val="hybridMultilevel"/>
    <w:tmpl w:val="8B18A0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6010B"/>
    <w:multiLevelType w:val="hybridMultilevel"/>
    <w:tmpl w:val="410E4A6A"/>
    <w:lvl w:ilvl="0" w:tplc="472CB320">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38277D21"/>
    <w:multiLevelType w:val="hybridMultilevel"/>
    <w:tmpl w:val="788E73D6"/>
    <w:lvl w:ilvl="0" w:tplc="4F5E1D6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2">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48367706"/>
    <w:multiLevelType w:val="hybridMultilevel"/>
    <w:tmpl w:val="FDDA1D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6">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4D690191"/>
    <w:multiLevelType w:val="hybridMultilevel"/>
    <w:tmpl w:val="7B7E314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nsid w:val="518406F1"/>
    <w:multiLevelType w:val="hybridMultilevel"/>
    <w:tmpl w:val="4B8EFA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21">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7F4B36"/>
    <w:multiLevelType w:val="hybridMultilevel"/>
    <w:tmpl w:val="16006C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769050F0"/>
    <w:multiLevelType w:val="multilevel"/>
    <w:tmpl w:val="A028B938"/>
    <w:lvl w:ilvl="0">
      <w:start w:val="1"/>
      <w:numFmt w:val="decimal"/>
      <w:lvlText w:val="%1."/>
      <w:lvlJc w:val="left"/>
      <w:pPr>
        <w:ind w:left="644" w:hanging="360"/>
      </w:pPr>
      <w:rPr>
        <w:b/>
        <w:color w:val="00206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25"/>
  </w:num>
  <w:num w:numId="3">
    <w:abstractNumId w:val="9"/>
  </w:num>
  <w:num w:numId="4">
    <w:abstractNumId w:val="15"/>
  </w:num>
  <w:num w:numId="5">
    <w:abstractNumId w:val="16"/>
  </w:num>
  <w:num w:numId="6">
    <w:abstractNumId w:val="22"/>
  </w:num>
  <w:num w:numId="7">
    <w:abstractNumId w:val="13"/>
  </w:num>
  <w:num w:numId="8">
    <w:abstractNumId w:val="24"/>
  </w:num>
  <w:num w:numId="9">
    <w:abstractNumId w:val="12"/>
  </w:num>
  <w:num w:numId="10">
    <w:abstractNumId w:val="21"/>
  </w:num>
  <w:num w:numId="11">
    <w:abstractNumId w:val="26"/>
  </w:num>
  <w:num w:numId="12">
    <w:abstractNumId w:val="20"/>
  </w:num>
  <w:num w:numId="13">
    <w:abstractNumId w:val="2"/>
  </w:num>
  <w:num w:numId="14">
    <w:abstractNumId w:val="1"/>
  </w:num>
  <w:num w:numId="15">
    <w:abstractNumId w:val="10"/>
  </w:num>
  <w:num w:numId="16">
    <w:abstractNumId w:val="23"/>
  </w:num>
  <w:num w:numId="17">
    <w:abstractNumId w:val="14"/>
  </w:num>
  <w:num w:numId="18">
    <w:abstractNumId w:val="18"/>
  </w:num>
  <w:num w:numId="19">
    <w:abstractNumId w:val="4"/>
  </w:num>
  <w:num w:numId="20">
    <w:abstractNumId w:val="3"/>
  </w:num>
  <w:num w:numId="21">
    <w:abstractNumId w:val="8"/>
  </w:num>
  <w:num w:numId="22">
    <w:abstractNumId w:val="19"/>
  </w:num>
  <w:num w:numId="23">
    <w:abstractNumId w:val="5"/>
  </w:num>
  <w:num w:numId="24">
    <w:abstractNumId w:val="7"/>
  </w:num>
  <w:num w:numId="25">
    <w:abstractNumId w:val="17"/>
  </w:num>
  <w:num w:numId="26">
    <w:abstractNumId w:val="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6D6A"/>
    <w:rsid w:val="000101D0"/>
    <w:rsid w:val="00042FEB"/>
    <w:rsid w:val="00046FA7"/>
    <w:rsid w:val="00050766"/>
    <w:rsid w:val="000509EE"/>
    <w:rsid w:val="00064AE3"/>
    <w:rsid w:val="00072620"/>
    <w:rsid w:val="00083789"/>
    <w:rsid w:val="00096310"/>
    <w:rsid w:val="000A6658"/>
    <w:rsid w:val="000D4655"/>
    <w:rsid w:val="000E38E9"/>
    <w:rsid w:val="000E43D4"/>
    <w:rsid w:val="000E482D"/>
    <w:rsid w:val="000F4719"/>
    <w:rsid w:val="00103995"/>
    <w:rsid w:val="001149A2"/>
    <w:rsid w:val="00115767"/>
    <w:rsid w:val="00122484"/>
    <w:rsid w:val="00135103"/>
    <w:rsid w:val="001432C3"/>
    <w:rsid w:val="001574F4"/>
    <w:rsid w:val="00160D00"/>
    <w:rsid w:val="00161B3C"/>
    <w:rsid w:val="00182009"/>
    <w:rsid w:val="001847A6"/>
    <w:rsid w:val="00186433"/>
    <w:rsid w:val="001B2088"/>
    <w:rsid w:val="001B6619"/>
    <w:rsid w:val="001B76F6"/>
    <w:rsid w:val="001C73B6"/>
    <w:rsid w:val="001D7E7E"/>
    <w:rsid w:val="001E0735"/>
    <w:rsid w:val="001E5944"/>
    <w:rsid w:val="001F0486"/>
    <w:rsid w:val="00204FE4"/>
    <w:rsid w:val="002130B1"/>
    <w:rsid w:val="00222413"/>
    <w:rsid w:val="00250D5A"/>
    <w:rsid w:val="00274F0A"/>
    <w:rsid w:val="00282674"/>
    <w:rsid w:val="002851FF"/>
    <w:rsid w:val="00293CD5"/>
    <w:rsid w:val="00297959"/>
    <w:rsid w:val="002A0A93"/>
    <w:rsid w:val="002B44BD"/>
    <w:rsid w:val="002B49E4"/>
    <w:rsid w:val="002B62AD"/>
    <w:rsid w:val="002C7968"/>
    <w:rsid w:val="002D320D"/>
    <w:rsid w:val="002D6344"/>
    <w:rsid w:val="002E0C2D"/>
    <w:rsid w:val="002F57CF"/>
    <w:rsid w:val="002F6EC4"/>
    <w:rsid w:val="003169F2"/>
    <w:rsid w:val="0031795A"/>
    <w:rsid w:val="0033511E"/>
    <w:rsid w:val="0036349B"/>
    <w:rsid w:val="00371C7A"/>
    <w:rsid w:val="0038336B"/>
    <w:rsid w:val="00383D41"/>
    <w:rsid w:val="003861C6"/>
    <w:rsid w:val="0039157E"/>
    <w:rsid w:val="003966CC"/>
    <w:rsid w:val="003C3015"/>
    <w:rsid w:val="003D719C"/>
    <w:rsid w:val="003F0F20"/>
    <w:rsid w:val="004006C3"/>
    <w:rsid w:val="00405316"/>
    <w:rsid w:val="00412747"/>
    <w:rsid w:val="00415B84"/>
    <w:rsid w:val="00415BD0"/>
    <w:rsid w:val="00416CD0"/>
    <w:rsid w:val="00422596"/>
    <w:rsid w:val="00422948"/>
    <w:rsid w:val="004347A5"/>
    <w:rsid w:val="004520A2"/>
    <w:rsid w:val="004664E2"/>
    <w:rsid w:val="00467265"/>
    <w:rsid w:val="00467626"/>
    <w:rsid w:val="004742C2"/>
    <w:rsid w:val="004A4E86"/>
    <w:rsid w:val="004B6643"/>
    <w:rsid w:val="004C3428"/>
    <w:rsid w:val="004C4558"/>
    <w:rsid w:val="004C6E9C"/>
    <w:rsid w:val="004F668A"/>
    <w:rsid w:val="00516965"/>
    <w:rsid w:val="005364F5"/>
    <w:rsid w:val="005573D3"/>
    <w:rsid w:val="00560611"/>
    <w:rsid w:val="0058197B"/>
    <w:rsid w:val="005838F4"/>
    <w:rsid w:val="00590B6B"/>
    <w:rsid w:val="005B7B3E"/>
    <w:rsid w:val="005C500A"/>
    <w:rsid w:val="005F00CD"/>
    <w:rsid w:val="005F4A39"/>
    <w:rsid w:val="005F4FE0"/>
    <w:rsid w:val="006106D8"/>
    <w:rsid w:val="0061793C"/>
    <w:rsid w:val="006319C4"/>
    <w:rsid w:val="00651F59"/>
    <w:rsid w:val="00672917"/>
    <w:rsid w:val="0068671A"/>
    <w:rsid w:val="0069788A"/>
    <w:rsid w:val="006A6903"/>
    <w:rsid w:val="006B07A7"/>
    <w:rsid w:val="006B1536"/>
    <w:rsid w:val="006C4FA4"/>
    <w:rsid w:val="006C7E5F"/>
    <w:rsid w:val="006D426D"/>
    <w:rsid w:val="006F0656"/>
    <w:rsid w:val="006F4650"/>
    <w:rsid w:val="006F6A31"/>
    <w:rsid w:val="006F7673"/>
    <w:rsid w:val="00721CF9"/>
    <w:rsid w:val="007313BB"/>
    <w:rsid w:val="0073140C"/>
    <w:rsid w:val="00735A53"/>
    <w:rsid w:val="0073758B"/>
    <w:rsid w:val="00754EE3"/>
    <w:rsid w:val="00793A3C"/>
    <w:rsid w:val="007942A2"/>
    <w:rsid w:val="007A4823"/>
    <w:rsid w:val="007B33D0"/>
    <w:rsid w:val="007B50B5"/>
    <w:rsid w:val="007B5F74"/>
    <w:rsid w:val="007B7DAC"/>
    <w:rsid w:val="007D3A4E"/>
    <w:rsid w:val="007D6598"/>
    <w:rsid w:val="007D6982"/>
    <w:rsid w:val="007E4789"/>
    <w:rsid w:val="007E6C4D"/>
    <w:rsid w:val="007E75A9"/>
    <w:rsid w:val="00800D38"/>
    <w:rsid w:val="00806045"/>
    <w:rsid w:val="0081334A"/>
    <w:rsid w:val="00822EC2"/>
    <w:rsid w:val="0082491E"/>
    <w:rsid w:val="0082655B"/>
    <w:rsid w:val="008268F2"/>
    <w:rsid w:val="008524BB"/>
    <w:rsid w:val="00860FB3"/>
    <w:rsid w:val="0086154E"/>
    <w:rsid w:val="00871F0E"/>
    <w:rsid w:val="008804F8"/>
    <w:rsid w:val="00880C94"/>
    <w:rsid w:val="00885B77"/>
    <w:rsid w:val="008908E6"/>
    <w:rsid w:val="008A0185"/>
    <w:rsid w:val="008A2D8A"/>
    <w:rsid w:val="008A3214"/>
    <w:rsid w:val="008B1217"/>
    <w:rsid w:val="008B35A4"/>
    <w:rsid w:val="008C1F12"/>
    <w:rsid w:val="008C69B2"/>
    <w:rsid w:val="008C6D94"/>
    <w:rsid w:val="008D307F"/>
    <w:rsid w:val="008D5DB5"/>
    <w:rsid w:val="008E4068"/>
    <w:rsid w:val="008E7703"/>
    <w:rsid w:val="008E7D9B"/>
    <w:rsid w:val="008F1FFB"/>
    <w:rsid w:val="00901E90"/>
    <w:rsid w:val="00906677"/>
    <w:rsid w:val="009112F7"/>
    <w:rsid w:val="0091510D"/>
    <w:rsid w:val="0092701A"/>
    <w:rsid w:val="00927484"/>
    <w:rsid w:val="009279A3"/>
    <w:rsid w:val="00931BBB"/>
    <w:rsid w:val="0095617A"/>
    <w:rsid w:val="00970CF8"/>
    <w:rsid w:val="009731CF"/>
    <w:rsid w:val="009808ED"/>
    <w:rsid w:val="009819B7"/>
    <w:rsid w:val="00981AD2"/>
    <w:rsid w:val="00982647"/>
    <w:rsid w:val="00985089"/>
    <w:rsid w:val="00996434"/>
    <w:rsid w:val="009A7847"/>
    <w:rsid w:val="009B459D"/>
    <w:rsid w:val="009B488B"/>
    <w:rsid w:val="009B5C96"/>
    <w:rsid w:val="009D7FD6"/>
    <w:rsid w:val="009E122F"/>
    <w:rsid w:val="00A03C4F"/>
    <w:rsid w:val="00A055F1"/>
    <w:rsid w:val="00A06666"/>
    <w:rsid w:val="00A06F09"/>
    <w:rsid w:val="00A557E9"/>
    <w:rsid w:val="00A611B9"/>
    <w:rsid w:val="00A63054"/>
    <w:rsid w:val="00A820CC"/>
    <w:rsid w:val="00A8218F"/>
    <w:rsid w:val="00A84E84"/>
    <w:rsid w:val="00A855F6"/>
    <w:rsid w:val="00A9177A"/>
    <w:rsid w:val="00A9551D"/>
    <w:rsid w:val="00A96E8B"/>
    <w:rsid w:val="00AA0D7C"/>
    <w:rsid w:val="00AA5B99"/>
    <w:rsid w:val="00AA7CA4"/>
    <w:rsid w:val="00AB0324"/>
    <w:rsid w:val="00AB701D"/>
    <w:rsid w:val="00AC4062"/>
    <w:rsid w:val="00AC5192"/>
    <w:rsid w:val="00AE6021"/>
    <w:rsid w:val="00AE7D6B"/>
    <w:rsid w:val="00AF3646"/>
    <w:rsid w:val="00B073BA"/>
    <w:rsid w:val="00B15338"/>
    <w:rsid w:val="00B174F5"/>
    <w:rsid w:val="00B302C8"/>
    <w:rsid w:val="00B31859"/>
    <w:rsid w:val="00B40F59"/>
    <w:rsid w:val="00B435E4"/>
    <w:rsid w:val="00B56338"/>
    <w:rsid w:val="00B62851"/>
    <w:rsid w:val="00B75DA9"/>
    <w:rsid w:val="00B80C4C"/>
    <w:rsid w:val="00B81D7E"/>
    <w:rsid w:val="00B865A2"/>
    <w:rsid w:val="00B86763"/>
    <w:rsid w:val="00B87085"/>
    <w:rsid w:val="00BA143A"/>
    <w:rsid w:val="00BA42B5"/>
    <w:rsid w:val="00BB2F4A"/>
    <w:rsid w:val="00BB73AD"/>
    <w:rsid w:val="00BC483F"/>
    <w:rsid w:val="00BC57D7"/>
    <w:rsid w:val="00BE6D8F"/>
    <w:rsid w:val="00BE6FC4"/>
    <w:rsid w:val="00C018FB"/>
    <w:rsid w:val="00C039EE"/>
    <w:rsid w:val="00C16E9F"/>
    <w:rsid w:val="00C2531A"/>
    <w:rsid w:val="00C34723"/>
    <w:rsid w:val="00C35E2D"/>
    <w:rsid w:val="00C6154C"/>
    <w:rsid w:val="00C61BA3"/>
    <w:rsid w:val="00C667C9"/>
    <w:rsid w:val="00C71876"/>
    <w:rsid w:val="00C81CF4"/>
    <w:rsid w:val="00C9090C"/>
    <w:rsid w:val="00C94159"/>
    <w:rsid w:val="00CA3F6F"/>
    <w:rsid w:val="00CB57AA"/>
    <w:rsid w:val="00CC4362"/>
    <w:rsid w:val="00D0357D"/>
    <w:rsid w:val="00D05A14"/>
    <w:rsid w:val="00D10EA4"/>
    <w:rsid w:val="00D134F3"/>
    <w:rsid w:val="00D343DF"/>
    <w:rsid w:val="00D42FF5"/>
    <w:rsid w:val="00D61622"/>
    <w:rsid w:val="00D649D2"/>
    <w:rsid w:val="00D758DB"/>
    <w:rsid w:val="00D86C20"/>
    <w:rsid w:val="00D91221"/>
    <w:rsid w:val="00D957D8"/>
    <w:rsid w:val="00DB4B44"/>
    <w:rsid w:val="00DC175D"/>
    <w:rsid w:val="00DC2272"/>
    <w:rsid w:val="00DC4256"/>
    <w:rsid w:val="00DC7C16"/>
    <w:rsid w:val="00DD070D"/>
    <w:rsid w:val="00DD3DDF"/>
    <w:rsid w:val="00DE2C90"/>
    <w:rsid w:val="00DE3C86"/>
    <w:rsid w:val="00E236E0"/>
    <w:rsid w:val="00E31DD3"/>
    <w:rsid w:val="00E32112"/>
    <w:rsid w:val="00E3253B"/>
    <w:rsid w:val="00E418EA"/>
    <w:rsid w:val="00E476B6"/>
    <w:rsid w:val="00E56227"/>
    <w:rsid w:val="00E56999"/>
    <w:rsid w:val="00E755D3"/>
    <w:rsid w:val="00E8312E"/>
    <w:rsid w:val="00E97EC4"/>
    <w:rsid w:val="00EC1834"/>
    <w:rsid w:val="00EC4343"/>
    <w:rsid w:val="00EC472A"/>
    <w:rsid w:val="00ED5D30"/>
    <w:rsid w:val="00EE646E"/>
    <w:rsid w:val="00EF0E3A"/>
    <w:rsid w:val="00EF2BE1"/>
    <w:rsid w:val="00EF34B8"/>
    <w:rsid w:val="00F17C51"/>
    <w:rsid w:val="00F242DB"/>
    <w:rsid w:val="00F31B3F"/>
    <w:rsid w:val="00F351C1"/>
    <w:rsid w:val="00F460E8"/>
    <w:rsid w:val="00F51319"/>
    <w:rsid w:val="00F63AF5"/>
    <w:rsid w:val="00F64B46"/>
    <w:rsid w:val="00F75D3D"/>
    <w:rsid w:val="00F7722C"/>
    <w:rsid w:val="00FA665B"/>
    <w:rsid w:val="00FB1276"/>
    <w:rsid w:val="00FC3E81"/>
    <w:rsid w:val="00FC7CDE"/>
    <w:rsid w:val="00FF2463"/>
    <w:rsid w:val="00FF295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customStyle="1" w:styleId="ListParagraphChar">
    <w:name w:val="List Paragraph Char"/>
    <w:link w:val="ListParagraph"/>
    <w:uiPriority w:val="34"/>
    <w:locked/>
    <w:rsid w:val="00793A3C"/>
  </w:style>
  <w:style w:type="character" w:customStyle="1" w:styleId="il">
    <w:name w:val="il"/>
    <w:basedOn w:val="DefaultParagraphFont"/>
    <w:rsid w:val="005F00CD"/>
  </w:style>
  <w:style w:type="paragraph" w:customStyle="1" w:styleId="m7011186039819770489gmail-msolistparagraph">
    <w:name w:val="m_7011186039819770489gmail-msolistparagraph"/>
    <w:basedOn w:val="Normal"/>
    <w:rsid w:val="000D4655"/>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54EE3"/>
    <w:pPr>
      <w:widowControl/>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238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244337174">
      <w:bodyDiv w:val="1"/>
      <w:marLeft w:val="0"/>
      <w:marRight w:val="0"/>
      <w:marTop w:val="0"/>
      <w:marBottom w:val="0"/>
      <w:divBdr>
        <w:top w:val="none" w:sz="0" w:space="0" w:color="auto"/>
        <w:left w:val="none" w:sz="0" w:space="0" w:color="auto"/>
        <w:bottom w:val="none" w:sz="0" w:space="0" w:color="auto"/>
        <w:right w:val="none" w:sz="0" w:space="0" w:color="auto"/>
      </w:divBdr>
    </w:div>
    <w:div w:id="263928293">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11641670">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561596183">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71248826">
      <w:bodyDiv w:val="1"/>
      <w:marLeft w:val="0"/>
      <w:marRight w:val="0"/>
      <w:marTop w:val="0"/>
      <w:marBottom w:val="0"/>
      <w:divBdr>
        <w:top w:val="none" w:sz="0" w:space="0" w:color="auto"/>
        <w:left w:val="none" w:sz="0" w:space="0" w:color="auto"/>
        <w:bottom w:val="none" w:sz="0" w:space="0" w:color="auto"/>
        <w:right w:val="none" w:sz="0" w:space="0" w:color="auto"/>
      </w:divBdr>
    </w:div>
    <w:div w:id="973218469">
      <w:bodyDiv w:val="1"/>
      <w:marLeft w:val="0"/>
      <w:marRight w:val="0"/>
      <w:marTop w:val="0"/>
      <w:marBottom w:val="0"/>
      <w:divBdr>
        <w:top w:val="none" w:sz="0" w:space="0" w:color="auto"/>
        <w:left w:val="none" w:sz="0" w:space="0" w:color="auto"/>
        <w:bottom w:val="none" w:sz="0" w:space="0" w:color="auto"/>
        <w:right w:val="none" w:sz="0" w:space="0" w:color="auto"/>
      </w:divBdr>
    </w:div>
    <w:div w:id="988746700">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2695449">
      <w:bodyDiv w:val="1"/>
      <w:marLeft w:val="0"/>
      <w:marRight w:val="0"/>
      <w:marTop w:val="0"/>
      <w:marBottom w:val="0"/>
      <w:divBdr>
        <w:top w:val="none" w:sz="0" w:space="0" w:color="auto"/>
        <w:left w:val="none" w:sz="0" w:space="0" w:color="auto"/>
        <w:bottom w:val="none" w:sz="0" w:space="0" w:color="auto"/>
        <w:right w:val="none" w:sz="0" w:space="0" w:color="auto"/>
      </w:divBdr>
    </w:div>
    <w:div w:id="1213539835">
      <w:bodyDiv w:val="1"/>
      <w:marLeft w:val="0"/>
      <w:marRight w:val="0"/>
      <w:marTop w:val="0"/>
      <w:marBottom w:val="0"/>
      <w:divBdr>
        <w:top w:val="none" w:sz="0" w:space="0" w:color="auto"/>
        <w:left w:val="none" w:sz="0" w:space="0" w:color="auto"/>
        <w:bottom w:val="none" w:sz="0" w:space="0" w:color="auto"/>
        <w:right w:val="none" w:sz="0" w:space="0" w:color="auto"/>
      </w:divBdr>
    </w:div>
    <w:div w:id="1219438197">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19066987">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01055763">
      <w:bodyDiv w:val="1"/>
      <w:marLeft w:val="0"/>
      <w:marRight w:val="0"/>
      <w:marTop w:val="0"/>
      <w:marBottom w:val="0"/>
      <w:divBdr>
        <w:top w:val="none" w:sz="0" w:space="0" w:color="auto"/>
        <w:left w:val="none" w:sz="0" w:space="0" w:color="auto"/>
        <w:bottom w:val="none" w:sz="0" w:space="0" w:color="auto"/>
        <w:right w:val="none" w:sz="0" w:space="0" w:color="auto"/>
      </w:divBdr>
    </w:div>
    <w:div w:id="141099778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03819068">
      <w:bodyDiv w:val="1"/>
      <w:marLeft w:val="0"/>
      <w:marRight w:val="0"/>
      <w:marTop w:val="0"/>
      <w:marBottom w:val="0"/>
      <w:divBdr>
        <w:top w:val="none" w:sz="0" w:space="0" w:color="auto"/>
        <w:left w:val="none" w:sz="0" w:space="0" w:color="auto"/>
        <w:bottom w:val="none" w:sz="0" w:space="0" w:color="auto"/>
        <w:right w:val="none" w:sz="0" w:space="0" w:color="auto"/>
      </w:divBdr>
    </w:div>
    <w:div w:id="1541628537">
      <w:bodyDiv w:val="1"/>
      <w:marLeft w:val="0"/>
      <w:marRight w:val="0"/>
      <w:marTop w:val="0"/>
      <w:marBottom w:val="0"/>
      <w:divBdr>
        <w:top w:val="none" w:sz="0" w:space="0" w:color="auto"/>
        <w:left w:val="none" w:sz="0" w:space="0" w:color="auto"/>
        <w:bottom w:val="none" w:sz="0" w:space="0" w:color="auto"/>
        <w:right w:val="none" w:sz="0" w:space="0" w:color="auto"/>
      </w:divBdr>
    </w:div>
    <w:div w:id="1551263204">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8167598">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33727828">
      <w:bodyDiv w:val="1"/>
      <w:marLeft w:val="0"/>
      <w:marRight w:val="0"/>
      <w:marTop w:val="0"/>
      <w:marBottom w:val="0"/>
      <w:divBdr>
        <w:top w:val="none" w:sz="0" w:space="0" w:color="auto"/>
        <w:left w:val="none" w:sz="0" w:space="0" w:color="auto"/>
        <w:bottom w:val="none" w:sz="0" w:space="0" w:color="auto"/>
        <w:right w:val="none" w:sz="0" w:space="0" w:color="auto"/>
      </w:divBdr>
    </w:div>
    <w:div w:id="2040277032">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77631160">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Jan Erwin Andrew I. Ontanillas</cp:lastModifiedBy>
  <cp:revision>3</cp:revision>
  <dcterms:created xsi:type="dcterms:W3CDTF">2019-02-26T08:42:00Z</dcterms:created>
  <dcterms:modified xsi:type="dcterms:W3CDTF">2019-02-26T08:44:00Z</dcterms:modified>
</cp:coreProperties>
</file>