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5DA42" w14:textId="4853958F" w:rsidR="00750E19" w:rsidRPr="00AC031A" w:rsidRDefault="00172936" w:rsidP="00EC7F2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C031A">
        <w:rPr>
          <w:rFonts w:ascii="Arial" w:eastAsia="Arial" w:hAnsi="Arial" w:cs="Arial"/>
          <w:b/>
          <w:sz w:val="32"/>
          <w:szCs w:val="32"/>
        </w:rPr>
        <w:t>DSWD</w:t>
      </w:r>
      <w:r w:rsidR="007D3BCE" w:rsidRPr="00AC031A">
        <w:rPr>
          <w:rFonts w:ascii="Arial" w:eastAsia="Arial" w:hAnsi="Arial" w:cs="Arial"/>
          <w:b/>
          <w:sz w:val="32"/>
          <w:szCs w:val="32"/>
        </w:rPr>
        <w:t xml:space="preserve"> </w:t>
      </w:r>
      <w:r w:rsidRPr="00AC031A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AC031A">
        <w:rPr>
          <w:rFonts w:ascii="Arial" w:eastAsia="Arial" w:hAnsi="Arial" w:cs="Arial"/>
          <w:b/>
          <w:sz w:val="32"/>
          <w:szCs w:val="32"/>
        </w:rPr>
        <w:t xml:space="preserve"> </w:t>
      </w:r>
      <w:r w:rsidR="00EC7F28" w:rsidRPr="00AC031A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AC031A">
        <w:rPr>
          <w:rFonts w:ascii="Arial" w:eastAsia="Arial" w:hAnsi="Arial" w:cs="Arial"/>
          <w:b/>
          <w:sz w:val="32"/>
          <w:szCs w:val="32"/>
        </w:rPr>
        <w:t>Report</w:t>
      </w:r>
      <w:r w:rsidR="00CB218A" w:rsidRPr="00AC031A">
        <w:rPr>
          <w:rFonts w:ascii="Arial" w:eastAsia="Arial" w:hAnsi="Arial" w:cs="Arial"/>
          <w:b/>
          <w:sz w:val="32"/>
          <w:szCs w:val="32"/>
        </w:rPr>
        <w:t xml:space="preserve"> </w:t>
      </w:r>
      <w:r w:rsidRPr="00AC031A">
        <w:rPr>
          <w:rFonts w:ascii="Arial" w:eastAsia="Arial" w:hAnsi="Arial" w:cs="Arial"/>
          <w:b/>
          <w:sz w:val="32"/>
          <w:szCs w:val="32"/>
        </w:rPr>
        <w:t>on</w:t>
      </w:r>
      <w:r w:rsidR="007D3BCE" w:rsidRPr="00AC031A">
        <w:rPr>
          <w:rFonts w:ascii="Arial" w:eastAsia="Arial" w:hAnsi="Arial" w:cs="Arial"/>
          <w:b/>
          <w:sz w:val="32"/>
          <w:szCs w:val="32"/>
        </w:rPr>
        <w:t xml:space="preserve"> </w:t>
      </w:r>
      <w:r w:rsidRPr="00AC031A">
        <w:rPr>
          <w:rFonts w:ascii="Arial" w:eastAsia="Arial" w:hAnsi="Arial" w:cs="Arial"/>
          <w:b/>
          <w:sz w:val="32"/>
          <w:szCs w:val="32"/>
        </w:rPr>
        <w:t>the</w:t>
      </w:r>
      <w:r w:rsidR="007D3BCE" w:rsidRPr="00AC031A">
        <w:rPr>
          <w:rFonts w:ascii="Arial" w:eastAsia="Arial" w:hAnsi="Arial" w:cs="Arial"/>
          <w:b/>
          <w:sz w:val="32"/>
          <w:szCs w:val="32"/>
        </w:rPr>
        <w:t xml:space="preserve"> </w:t>
      </w:r>
      <w:r w:rsidR="00750E19" w:rsidRPr="00AC031A">
        <w:rPr>
          <w:rFonts w:ascii="Arial" w:eastAsia="Arial" w:hAnsi="Arial" w:cs="Arial"/>
          <w:b/>
          <w:sz w:val="32"/>
          <w:szCs w:val="32"/>
        </w:rPr>
        <w:t xml:space="preserve">Social Disorganization in Shariff </w:t>
      </w:r>
      <w:proofErr w:type="spellStart"/>
      <w:r w:rsidR="00750E19" w:rsidRPr="00AC031A">
        <w:rPr>
          <w:rFonts w:ascii="Arial" w:eastAsia="Arial" w:hAnsi="Arial" w:cs="Arial"/>
          <w:b/>
          <w:sz w:val="32"/>
          <w:szCs w:val="32"/>
        </w:rPr>
        <w:t>Saydona</w:t>
      </w:r>
      <w:proofErr w:type="spellEnd"/>
      <w:r w:rsidR="00750E19" w:rsidRPr="00AC031A">
        <w:rPr>
          <w:rFonts w:ascii="Arial" w:eastAsia="Arial" w:hAnsi="Arial" w:cs="Arial"/>
          <w:b/>
          <w:sz w:val="32"/>
          <w:szCs w:val="32"/>
        </w:rPr>
        <w:t xml:space="preserve"> Mustapha</w:t>
      </w:r>
      <w:r w:rsidR="00EC7F28" w:rsidRPr="00AC031A">
        <w:rPr>
          <w:rFonts w:ascii="Arial" w:eastAsia="Arial" w:hAnsi="Arial" w:cs="Arial"/>
          <w:b/>
          <w:sz w:val="32"/>
          <w:szCs w:val="32"/>
        </w:rPr>
        <w:t>, Maguindanao</w:t>
      </w:r>
    </w:p>
    <w:p w14:paraId="2093064C" w14:textId="6C259847" w:rsidR="00B10486" w:rsidRPr="00262DE0" w:rsidRDefault="00EC7F28" w:rsidP="00750E1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62DE0">
        <w:rPr>
          <w:rFonts w:ascii="Arial" w:eastAsia="Arial" w:hAnsi="Arial" w:cs="Arial"/>
          <w:sz w:val="24"/>
          <w:szCs w:val="24"/>
        </w:rPr>
        <w:t>22</w:t>
      </w:r>
      <w:r w:rsidR="007D3BCE" w:rsidRPr="00262DE0">
        <w:rPr>
          <w:rFonts w:ascii="Arial" w:eastAsia="Arial" w:hAnsi="Arial" w:cs="Arial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sz w:val="24"/>
          <w:szCs w:val="24"/>
        </w:rPr>
        <w:t>July</w:t>
      </w:r>
      <w:r w:rsidR="007D3BCE" w:rsidRPr="00262DE0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262DE0">
        <w:rPr>
          <w:rFonts w:ascii="Arial" w:eastAsia="Arial" w:hAnsi="Arial" w:cs="Arial"/>
          <w:sz w:val="24"/>
          <w:szCs w:val="24"/>
        </w:rPr>
        <w:t>20</w:t>
      </w:r>
      <w:r w:rsidRPr="00262DE0">
        <w:rPr>
          <w:rFonts w:ascii="Arial" w:eastAsia="Arial" w:hAnsi="Arial" w:cs="Arial"/>
          <w:sz w:val="24"/>
          <w:szCs w:val="24"/>
        </w:rPr>
        <w:t>20</w:t>
      </w:r>
      <w:r w:rsidR="00172936" w:rsidRPr="00262DE0">
        <w:rPr>
          <w:rFonts w:ascii="Arial" w:eastAsia="Arial" w:hAnsi="Arial" w:cs="Arial"/>
          <w:sz w:val="24"/>
          <w:szCs w:val="24"/>
        </w:rPr>
        <w:t>,</w:t>
      </w:r>
      <w:r w:rsidR="007D3BCE" w:rsidRPr="00262DE0">
        <w:rPr>
          <w:rFonts w:ascii="Arial" w:eastAsia="Arial" w:hAnsi="Arial" w:cs="Arial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sz w:val="24"/>
          <w:szCs w:val="24"/>
        </w:rPr>
        <w:t>6</w:t>
      </w:r>
      <w:r w:rsidR="00172936" w:rsidRPr="00262DE0">
        <w:rPr>
          <w:rFonts w:ascii="Arial" w:eastAsia="Arial" w:hAnsi="Arial" w:cs="Arial"/>
          <w:sz w:val="24"/>
          <w:szCs w:val="24"/>
        </w:rPr>
        <w:t>PM</w:t>
      </w:r>
    </w:p>
    <w:p w14:paraId="20B33C2C" w14:textId="77777777" w:rsidR="002B4E98" w:rsidRPr="00262DE0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439862" w14:textId="3B69A347" w:rsidR="00EC7F28" w:rsidRPr="00262DE0" w:rsidRDefault="00EC7F28" w:rsidP="00EC7F28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This is the final report on 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the</w:t>
      </w: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social disorganization </w:t>
      </w:r>
      <w:r w:rsidR="00A55E9F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that occurred </w:t>
      </w: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in Shariff </w:t>
      </w:r>
      <w:proofErr w:type="spellStart"/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Saydona</w:t>
      </w:r>
      <w:proofErr w:type="spellEnd"/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Mustapha, Maguindanao on 25 February 2019 at 1 PM wherein the 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Armed Forces of the Philippines </w:t>
      </w: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(AFP) 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conducted a military operation in </w:t>
      </w:r>
      <w:proofErr w:type="spellStart"/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B</w:t>
      </w: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rgy</w:t>
      </w:r>
      <w:proofErr w:type="spellEnd"/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.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Pusao</w:t>
      </w:r>
      <w:proofErr w:type="spellEnd"/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</w:t>
      </w:r>
      <w:r w:rsidR="00A55E9F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that 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forced some families to vacate their place</w:t>
      </w:r>
      <w:r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>s</w:t>
      </w:r>
      <w:r w:rsidR="00750E19" w:rsidRPr="00262DE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. </w:t>
      </w:r>
    </w:p>
    <w:p w14:paraId="32E923D4" w14:textId="502EB30F" w:rsidR="00EC7F28" w:rsidRPr="00A55E9F" w:rsidRDefault="00CE0026" w:rsidP="00EC7F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55E9F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EC7F28" w:rsidRPr="00A55E9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Pr="00A55E9F">
        <w:rPr>
          <w:rFonts w:ascii="Arial" w:eastAsia="Arial" w:hAnsi="Arial" w:cs="Arial"/>
          <w:i/>
          <w:color w:val="0070C0"/>
          <w:sz w:val="16"/>
          <w:szCs w:val="16"/>
        </w:rPr>
        <w:t xml:space="preserve"> XII</w:t>
      </w:r>
    </w:p>
    <w:p w14:paraId="2A9823D0" w14:textId="77777777" w:rsidR="00EC7F28" w:rsidRPr="00262DE0" w:rsidRDefault="00EC7F28" w:rsidP="00EC7F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0439BA" w14:textId="7AFF6596" w:rsidR="00EC7F28" w:rsidRPr="00710606" w:rsidRDefault="00EC7F28" w:rsidP="00EC7F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1060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CEC71FF" w14:textId="77777777" w:rsidR="009C1456" w:rsidRPr="00262DE0" w:rsidRDefault="009C145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4"/>
          <w:szCs w:val="24"/>
        </w:rPr>
      </w:pPr>
    </w:p>
    <w:p w14:paraId="35DDFD7B" w14:textId="1156E924" w:rsidR="00172936" w:rsidRPr="00262DE0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513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D90245A" w14:textId="7ED3F18A" w:rsidR="00172936" w:rsidRPr="00262DE0" w:rsidRDefault="00750E19" w:rsidP="00EC7F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62DE0">
        <w:rPr>
          <w:rFonts w:ascii="Arial" w:eastAsia="Arial" w:hAnsi="Arial" w:cs="Arial"/>
          <w:b/>
          <w:color w:val="auto"/>
          <w:sz w:val="24"/>
          <w:szCs w:val="24"/>
        </w:rPr>
        <w:t>496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auto"/>
          <w:sz w:val="24"/>
          <w:szCs w:val="24"/>
        </w:rPr>
        <w:t>2,480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color w:val="auto"/>
          <w:sz w:val="24"/>
          <w:szCs w:val="24"/>
        </w:rPr>
        <w:t xml:space="preserve">Shariff </w:t>
      </w:r>
      <w:proofErr w:type="spellStart"/>
      <w:r w:rsidRPr="00262DE0">
        <w:rPr>
          <w:rFonts w:ascii="Arial" w:eastAsia="Arial" w:hAnsi="Arial" w:cs="Arial"/>
          <w:color w:val="auto"/>
          <w:sz w:val="24"/>
          <w:szCs w:val="24"/>
        </w:rPr>
        <w:t>Saydona</w:t>
      </w:r>
      <w:proofErr w:type="spellEnd"/>
      <w:r w:rsidRPr="00262DE0">
        <w:rPr>
          <w:rFonts w:ascii="Arial" w:eastAsia="Arial" w:hAnsi="Arial" w:cs="Arial"/>
          <w:color w:val="auto"/>
          <w:sz w:val="24"/>
          <w:szCs w:val="24"/>
        </w:rPr>
        <w:t xml:space="preserve"> Mustapha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DCF5866" w14:textId="77777777" w:rsidR="00CE0026" w:rsidRPr="00262DE0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F3ABD" w14:textId="0B53D64E" w:rsidR="00172936" w:rsidRPr="00527B9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27B96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527B9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27B96">
        <w:rPr>
          <w:rFonts w:ascii="Arial" w:eastAsia="Arial" w:hAnsi="Arial" w:cs="Arial"/>
          <w:b/>
          <w:i/>
          <w:sz w:val="20"/>
          <w:szCs w:val="20"/>
        </w:rPr>
        <w:t>1.</w:t>
      </w:r>
      <w:r w:rsidR="007D3BCE" w:rsidRPr="00527B9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21C37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Pr="00527B96">
        <w:rPr>
          <w:rFonts w:ascii="Arial" w:eastAsia="Arial" w:hAnsi="Arial" w:cs="Arial"/>
          <w:b/>
          <w:i/>
          <w:sz w:val="20"/>
          <w:szCs w:val="20"/>
        </w:rPr>
        <w:t>Affected</w:t>
      </w:r>
      <w:r w:rsidR="007D3BCE" w:rsidRPr="00527B9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27B96">
        <w:rPr>
          <w:rFonts w:ascii="Arial" w:eastAsia="Arial" w:hAnsi="Arial" w:cs="Arial"/>
          <w:b/>
          <w:i/>
          <w:sz w:val="20"/>
          <w:szCs w:val="20"/>
        </w:rPr>
        <w:t>Families</w:t>
      </w:r>
      <w:r w:rsidR="00121C3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27B96">
        <w:rPr>
          <w:rFonts w:ascii="Arial" w:eastAsia="Arial" w:hAnsi="Arial" w:cs="Arial"/>
          <w:b/>
          <w:i/>
          <w:sz w:val="20"/>
          <w:szCs w:val="20"/>
        </w:rPr>
        <w:t>/</w:t>
      </w:r>
      <w:r w:rsidR="007D3BCE" w:rsidRPr="00527B9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527B96">
        <w:rPr>
          <w:rFonts w:ascii="Arial" w:eastAsia="Arial" w:hAnsi="Arial" w:cs="Arial"/>
          <w:b/>
          <w:i/>
          <w:sz w:val="20"/>
          <w:szCs w:val="20"/>
        </w:rPr>
        <w:t>Persons</w:t>
      </w:r>
      <w:r w:rsidR="007D3BCE" w:rsidRPr="00527B96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tbl>
      <w:tblPr>
        <w:tblW w:w="4813" w:type="pct"/>
        <w:tblInd w:w="355" w:type="dxa"/>
        <w:tblLook w:val="04A0" w:firstRow="1" w:lastRow="0" w:firstColumn="1" w:lastColumn="0" w:noHBand="0" w:noVBand="1"/>
      </w:tblPr>
      <w:tblGrid>
        <w:gridCol w:w="540"/>
        <w:gridCol w:w="4208"/>
        <w:gridCol w:w="1713"/>
        <w:gridCol w:w="1405"/>
        <w:gridCol w:w="1403"/>
      </w:tblGrid>
      <w:tr w:rsidR="00750E19" w:rsidRPr="00527B96" w14:paraId="641BD03F" w14:textId="77777777" w:rsidTr="00750E19">
        <w:trPr>
          <w:trHeight w:val="70"/>
        </w:trPr>
        <w:tc>
          <w:tcPr>
            <w:tcW w:w="2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FD3DE7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C8735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50E19" w:rsidRPr="00527B96" w14:paraId="09826686" w14:textId="77777777" w:rsidTr="00750E19">
        <w:trPr>
          <w:trHeight w:val="70"/>
        </w:trPr>
        <w:tc>
          <w:tcPr>
            <w:tcW w:w="25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F27B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31A40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82BA41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302183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50E19" w:rsidRPr="00527B96" w14:paraId="2CE1C434" w14:textId="77777777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3E48A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37560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AA549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E3D150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527B96" w14:paraId="141D6B61" w14:textId="77777777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0C612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B8FCF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8C7FF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5D6CA2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527B96" w14:paraId="6C35FA87" w14:textId="77777777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D2AA0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9136A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ABACC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D1686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2,480 </w:t>
            </w:r>
          </w:p>
        </w:tc>
      </w:tr>
      <w:tr w:rsidR="00750E19" w:rsidRPr="00527B96" w14:paraId="6D3E3B80" w14:textId="77777777" w:rsidTr="00750E19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03F4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8BAC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Shariff </w:t>
            </w:r>
            <w:proofErr w:type="spellStart"/>
            <w:r w:rsidRPr="00527B9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Saydona</w:t>
            </w:r>
            <w:proofErr w:type="spellEnd"/>
            <w:r w:rsidRPr="00527B9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Mustapha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0BD9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2673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E079" w14:textId="77777777" w:rsidR="00750E19" w:rsidRPr="00527B96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27B9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2,480 </w:t>
            </w:r>
          </w:p>
        </w:tc>
      </w:tr>
    </w:tbl>
    <w:p w14:paraId="2C282640" w14:textId="4CEF6C85" w:rsidR="002B4E98" w:rsidRPr="00527B96" w:rsidRDefault="00EC7F28" w:rsidP="00EC7F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27B96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1822FF83" w14:textId="77777777" w:rsidR="00EC7F28" w:rsidRPr="00262DE0" w:rsidRDefault="00EC7F28" w:rsidP="00EC7F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6A99" w14:textId="462B96CE" w:rsidR="00172936" w:rsidRPr="00262DE0" w:rsidRDefault="00172936" w:rsidP="00EC7F28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262D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3FA5391F" w14:textId="4C0B4F45" w:rsidR="00172936" w:rsidRPr="00262DE0" w:rsidRDefault="00750E19" w:rsidP="00EC7F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62DE0">
        <w:rPr>
          <w:rFonts w:ascii="Arial" w:eastAsia="Arial" w:hAnsi="Arial" w:cs="Arial"/>
          <w:b/>
          <w:color w:val="auto"/>
          <w:sz w:val="24"/>
          <w:szCs w:val="24"/>
        </w:rPr>
        <w:t>496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62DE0">
        <w:rPr>
          <w:rFonts w:ascii="Arial" w:eastAsia="Arial" w:hAnsi="Arial" w:cs="Arial"/>
          <w:b/>
          <w:color w:val="auto"/>
          <w:sz w:val="24"/>
          <w:szCs w:val="24"/>
        </w:rPr>
        <w:t>2,480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262D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C7F28" w:rsidRPr="00262DE0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shelter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7F28" w:rsidRPr="00262DE0">
        <w:rPr>
          <w:rFonts w:ascii="Arial" w:eastAsia="Arial" w:hAnsi="Arial" w:cs="Arial"/>
          <w:b/>
          <w:color w:val="auto"/>
          <w:sz w:val="24"/>
          <w:szCs w:val="24"/>
        </w:rPr>
        <w:t>Post 1-4 evacuation center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DE0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262D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F7653">
        <w:rPr>
          <w:rFonts w:ascii="Arial" w:eastAsia="Arial" w:hAnsi="Arial" w:cs="Arial"/>
          <w:color w:val="auto"/>
          <w:sz w:val="24"/>
          <w:szCs w:val="24"/>
        </w:rPr>
        <w:t>These families have already returned home.</w:t>
      </w:r>
    </w:p>
    <w:p w14:paraId="408D21F8" w14:textId="77777777" w:rsidR="009D6EF4" w:rsidRPr="00262DE0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5CFA6B" w14:textId="1523296A" w:rsidR="00CE0026" w:rsidRPr="00147B1B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47B1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2. </w:t>
      </w:r>
      <w:r w:rsidR="00555A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Pr="00147B1B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 w:rsidRPr="00147B1B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 w:rsidRPr="00147B1B">
        <w:rPr>
          <w:rFonts w:ascii="Arial" w:hAnsi="Arial" w:cs="Arial"/>
          <w:i/>
          <w:iCs/>
          <w:color w:val="222222"/>
          <w:sz w:val="20"/>
          <w:szCs w:val="20"/>
        </w:rPr>
        <w:t xml:space="preserve">    </w:t>
      </w:r>
    </w:p>
    <w:tbl>
      <w:tblPr>
        <w:tblW w:w="4817" w:type="pct"/>
        <w:tblInd w:w="337" w:type="dxa"/>
        <w:tblLook w:val="04A0" w:firstRow="1" w:lastRow="0" w:firstColumn="1" w:lastColumn="0" w:noHBand="0" w:noVBand="1"/>
      </w:tblPr>
      <w:tblGrid>
        <w:gridCol w:w="337"/>
        <w:gridCol w:w="2710"/>
        <w:gridCol w:w="1373"/>
        <w:gridCol w:w="1375"/>
        <w:gridCol w:w="6"/>
        <w:gridCol w:w="863"/>
        <w:gridCol w:w="870"/>
        <w:gridCol w:w="6"/>
        <w:gridCol w:w="865"/>
        <w:gridCol w:w="865"/>
        <w:gridCol w:w="7"/>
      </w:tblGrid>
      <w:tr w:rsidR="00EC7F28" w:rsidRPr="001513D2" w14:paraId="6ACFBC7B" w14:textId="77777777" w:rsidTr="00C60CCF">
        <w:trPr>
          <w:trHeight w:val="56"/>
        </w:trPr>
        <w:tc>
          <w:tcPr>
            <w:tcW w:w="1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4B758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4A8CFA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0F1CC5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C7F28" w:rsidRPr="001513D2" w14:paraId="49957EC1" w14:textId="77777777" w:rsidTr="00C60CCF">
        <w:trPr>
          <w:trHeight w:val="20"/>
        </w:trPr>
        <w:tc>
          <w:tcPr>
            <w:tcW w:w="1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27C2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E8C9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3D4069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DCCA5E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C7F28" w:rsidRPr="001513D2" w14:paraId="22837AD1" w14:textId="77777777" w:rsidTr="00C60CCF">
        <w:trPr>
          <w:gridAfter w:val="1"/>
          <w:wAfter w:w="4" w:type="pct"/>
          <w:trHeight w:val="20"/>
        </w:trPr>
        <w:tc>
          <w:tcPr>
            <w:tcW w:w="1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9A0B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E4900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356E7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897D7B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FE646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51D861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E6EFFC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C7F28" w:rsidRPr="001513D2" w14:paraId="43C4277B" w14:textId="77777777" w:rsidTr="00C60CCF">
        <w:trPr>
          <w:gridAfter w:val="1"/>
          <w:wAfter w:w="4" w:type="pct"/>
          <w:trHeight w:val="20"/>
        </w:trPr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CD471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AEA39B" w14:textId="320563C6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C73FC2" w14:textId="5CA6B0E8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5D623" w14:textId="42F1CAA8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4BC53" w14:textId="6757094F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9C486" w14:textId="2FC56FA1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512A3" w14:textId="5B0B0C71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C7F28" w:rsidRPr="001513D2" w14:paraId="201E16C7" w14:textId="77777777" w:rsidTr="00C60CCF">
        <w:trPr>
          <w:gridAfter w:val="1"/>
          <w:wAfter w:w="4" w:type="pct"/>
          <w:trHeight w:val="20"/>
        </w:trPr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B6536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6A60E" w14:textId="44EA1019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D2DF7" w14:textId="785CDF60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9567E" w14:textId="30056F28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7D99F" w14:textId="239F570A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464EF" w14:textId="25A3837A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0D2D4" w14:textId="006D69B1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C7F28" w:rsidRPr="001513D2" w14:paraId="3E83B513" w14:textId="77777777" w:rsidTr="00C60CCF">
        <w:trPr>
          <w:gridAfter w:val="1"/>
          <w:wAfter w:w="4" w:type="pct"/>
          <w:trHeight w:val="20"/>
        </w:trPr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C8558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44B86" w14:textId="34F0FFD0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22342" w14:textId="6991B705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F4AB4" w14:textId="28044B79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1D047" w14:textId="7A484DF1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01B6C" w14:textId="1A2B475D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2,480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8B9BA" w14:textId="0F9839C6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C7F28" w:rsidRPr="001513D2" w14:paraId="5358A396" w14:textId="77777777" w:rsidTr="00C60CCF">
        <w:trPr>
          <w:gridAfter w:val="1"/>
          <w:wAfter w:w="4" w:type="pct"/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669D9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A2C5" w14:textId="77777777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Shariff </w:t>
            </w:r>
            <w:proofErr w:type="spellStart"/>
            <w:r w:rsidRPr="001513D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Saydona</w:t>
            </w:r>
            <w:proofErr w:type="spellEnd"/>
            <w:r w:rsidRPr="001513D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Mustapha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197D" w14:textId="04B1636C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938C" w14:textId="425E0358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321C" w14:textId="18AF7920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2440" w14:textId="0E11CE14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A16A" w14:textId="42928870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2437" w14:textId="7EDF7022" w:rsidR="00EC7F28" w:rsidRPr="001513D2" w:rsidRDefault="00EC7F28" w:rsidP="00EC7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513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6F208EA" w14:textId="688B8B9D" w:rsidR="00750E19" w:rsidRPr="001513D2" w:rsidRDefault="00CE0026" w:rsidP="000D6DE3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513D2">
        <w:rPr>
          <w:rFonts w:ascii="Arial" w:hAnsi="Arial" w:cs="Arial"/>
          <w:i/>
          <w:iCs/>
          <w:color w:val="222222"/>
          <w:sz w:val="16"/>
          <w:szCs w:val="16"/>
        </w:rPr>
        <w:t xml:space="preserve">      </w:t>
      </w:r>
      <w:r w:rsidR="00EC7F28" w:rsidRPr="001513D2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C77FDD8" w14:textId="77777777" w:rsidR="000D6DE3" w:rsidRPr="00262DE0" w:rsidRDefault="000D6DE3" w:rsidP="000D6DE3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p w14:paraId="5E4CBED7" w14:textId="77777777" w:rsidR="00D11E6C" w:rsidRPr="00C60CCF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60C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7D3BCE" w:rsidRPr="00C60C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60C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41422309" w14:textId="77777777" w:rsidR="00D11E6C" w:rsidRPr="00262DE0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262DE0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A2C8C9B" w14:textId="6B603C37" w:rsidR="00D11E6C" w:rsidRPr="00262DE0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2DE0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 w:rsidRPr="00262DE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 w:rsidRPr="00262DE0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5"/>
        <w:gridCol w:w="7794"/>
      </w:tblGrid>
      <w:tr w:rsidR="00D11E6C" w:rsidRPr="00C60CCF" w14:paraId="3AD58F17" w14:textId="77777777" w:rsidTr="00005F0B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F6BE" w14:textId="77777777" w:rsidR="00D11E6C" w:rsidRPr="00C60CCF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0C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A81A" w14:textId="77777777" w:rsidR="00D11E6C" w:rsidRPr="00C60CCF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7D3BCE" w:rsidRPr="00C60C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60C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7D3BCE" w:rsidRPr="00C60C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60C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7D3BCE" w:rsidRPr="00C60C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60C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11E6C" w:rsidRPr="00C60CCF" w14:paraId="03A32FF5" w14:textId="77777777" w:rsidTr="00005F0B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2E30" w14:textId="6F76A20C" w:rsidR="00D11E6C" w:rsidRPr="00C60CCF" w:rsidRDefault="00005F0B" w:rsidP="00750E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>06</w:t>
            </w:r>
            <w:r w:rsidR="00780980"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0D6DE3"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>Ju</w:t>
            </w:r>
            <w:r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>ly</w:t>
            </w:r>
            <w:r w:rsidR="000D6DE3"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780980"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0D6DE3"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>020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B031" w14:textId="66268B4D" w:rsidR="00780980" w:rsidRPr="00C60CCF" w:rsidRDefault="000D6DE3" w:rsidP="00750E1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60C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submitted their </w:t>
            </w:r>
            <w:r w:rsidRPr="00C60CCF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34A50BC2" w14:textId="77777777" w:rsidR="00D12D94" w:rsidRPr="00C60CCF" w:rsidRDefault="00D12D94" w:rsidP="000D6DE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bookmarkStart w:id="0" w:name="_3znysh7" w:colFirst="0" w:colLast="0"/>
      <w:bookmarkEnd w:id="0"/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3AC0DA88" w14:textId="5F799D61" w:rsidR="00D62363" w:rsidRPr="00C60CCF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Disaster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Response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Operations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Monitoring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and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Information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Center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(DROMIC)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of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DSWD-DRMB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continues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to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closely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coordinate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with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DSWD-F</w:t>
      </w:r>
      <w:r w:rsidR="00E06242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 </w:t>
      </w:r>
      <w:r w:rsidR="00CE0026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XII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for</w:t>
      </w:r>
      <w:r w:rsidR="007D3BCE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0D6DE3" w:rsidRPr="00C60CCF">
        <w:rPr>
          <w:rFonts w:ascii="Arial" w:hAnsi="Arial" w:cs="Arial"/>
          <w:i/>
          <w:iCs/>
          <w:sz w:val="20"/>
          <w:szCs w:val="20"/>
          <w:shd w:val="clear" w:color="auto" w:fill="FFFFFF"/>
        </w:rPr>
        <w:t>any request of Technical Assistance and Resource Augmentation (TARA).</w:t>
      </w:r>
    </w:p>
    <w:p w14:paraId="68507EF8" w14:textId="77777777" w:rsidR="000D6DE3" w:rsidRPr="00262DE0" w:rsidRDefault="000D6DE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4D09F3A" w14:textId="47540D53" w:rsidR="009C1456" w:rsidRPr="00262DE0" w:rsidRDefault="000D6DE3" w:rsidP="000D6DE3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="00D12D94" w:rsidRPr="00262DE0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 w:rsidRPr="00262DE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D12D94" w:rsidRPr="00262DE0">
        <w:rPr>
          <w:rFonts w:ascii="Arial" w:hAnsi="Arial" w:cs="Arial"/>
          <w:iCs/>
          <w:sz w:val="24"/>
          <w:szCs w:val="24"/>
          <w:shd w:val="clear" w:color="auto" w:fill="FFFFFF"/>
        </w:rPr>
        <w:t>Office</w:t>
      </w:r>
      <w:r w:rsidRPr="00262DE0">
        <w:rPr>
          <w:rFonts w:ascii="Arial" w:hAnsi="Arial" w:cs="Arial"/>
          <w:iCs/>
          <w:sz w:val="24"/>
          <w:szCs w:val="24"/>
          <w:shd w:val="clear" w:color="auto" w:fill="FFFFFF"/>
        </w:rPr>
        <w:t>r:</w:t>
      </w:r>
    </w:p>
    <w:p w14:paraId="45593337" w14:textId="77777777" w:rsidR="000D6DE3" w:rsidRPr="00262DE0" w:rsidRDefault="000D6DE3" w:rsidP="000D6DE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0980D5F" w14:textId="602BFB24" w:rsidR="00D12D94" w:rsidRPr="00C60CCF" w:rsidRDefault="000D6DE3" w:rsidP="00C60CC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62DE0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  <w:r w:rsidRPr="00262DE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</w:r>
      <w:r w:rsidRPr="00262DE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  <w:t>MARC LEO L. BUTAC</w:t>
      </w:r>
    </w:p>
    <w:sectPr w:rsidR="00D12D94" w:rsidRPr="00C60CCF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CB5B" w14:textId="77777777" w:rsidR="004E5510" w:rsidRDefault="004E5510">
      <w:pPr>
        <w:spacing w:after="0" w:line="240" w:lineRule="auto"/>
      </w:pPr>
      <w:r>
        <w:separator/>
      </w:r>
    </w:p>
  </w:endnote>
  <w:endnote w:type="continuationSeparator" w:id="0">
    <w:p w14:paraId="6AE336BB" w14:textId="77777777" w:rsidR="004E5510" w:rsidRDefault="004E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58F2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77BBE7E5" w14:textId="4833A085"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9C145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9C145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454A77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</w:t>
    </w:r>
    <w:r w:rsidR="00CE0026">
      <w:rPr>
        <w:rFonts w:ascii="Arial" w:eastAsia="Arial" w:hAnsi="Arial" w:cs="Arial"/>
        <w:sz w:val="14"/>
        <w:szCs w:val="16"/>
      </w:rPr>
      <w:t xml:space="preserve">DROMIC </w:t>
    </w:r>
    <w:r w:rsidR="000D6DE3">
      <w:rPr>
        <w:rFonts w:ascii="Arial" w:eastAsia="Arial" w:hAnsi="Arial" w:cs="Arial"/>
        <w:sz w:val="14"/>
        <w:szCs w:val="16"/>
      </w:rPr>
      <w:t xml:space="preserve">Terminal </w:t>
    </w:r>
    <w:r w:rsidR="00CE0026">
      <w:rPr>
        <w:rFonts w:ascii="Arial" w:eastAsia="Arial" w:hAnsi="Arial" w:cs="Arial"/>
        <w:sz w:val="14"/>
        <w:szCs w:val="16"/>
      </w:rPr>
      <w:t>Report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750E19" w:rsidRPr="00750E19">
      <w:rPr>
        <w:rFonts w:ascii="Arial" w:eastAsia="Arial" w:hAnsi="Arial" w:cs="Arial"/>
        <w:sz w:val="14"/>
        <w:szCs w:val="16"/>
      </w:rPr>
      <w:t xml:space="preserve">Shariff </w:t>
    </w:r>
    <w:proofErr w:type="spellStart"/>
    <w:r w:rsidR="00750E19" w:rsidRPr="00750E19">
      <w:rPr>
        <w:rFonts w:ascii="Arial" w:eastAsia="Arial" w:hAnsi="Arial" w:cs="Arial"/>
        <w:sz w:val="14"/>
        <w:szCs w:val="16"/>
      </w:rPr>
      <w:t>Saydona</w:t>
    </w:r>
    <w:proofErr w:type="spellEnd"/>
    <w:r w:rsidR="00750E19" w:rsidRPr="00750E19">
      <w:rPr>
        <w:rFonts w:ascii="Arial" w:eastAsia="Arial" w:hAnsi="Arial" w:cs="Arial"/>
        <w:sz w:val="14"/>
        <w:szCs w:val="16"/>
      </w:rPr>
      <w:t xml:space="preserve"> Mustapha</w:t>
    </w:r>
    <w:r w:rsidR="00750E19">
      <w:rPr>
        <w:rFonts w:ascii="Arial" w:eastAsia="Arial" w:hAnsi="Arial" w:cs="Arial"/>
        <w:sz w:val="14"/>
        <w:szCs w:val="16"/>
      </w:rPr>
      <w:t>,</w:t>
    </w:r>
    <w:r w:rsidR="000D6DE3">
      <w:rPr>
        <w:rFonts w:ascii="Arial" w:eastAsia="Arial" w:hAnsi="Arial" w:cs="Arial"/>
        <w:sz w:val="14"/>
        <w:szCs w:val="16"/>
      </w:rPr>
      <w:t xml:space="preserve"> 22</w:t>
    </w:r>
    <w:r w:rsidR="00CB218A">
      <w:rPr>
        <w:rFonts w:ascii="Arial" w:eastAsia="Arial" w:hAnsi="Arial" w:cs="Arial"/>
        <w:sz w:val="14"/>
        <w:szCs w:val="16"/>
      </w:rPr>
      <w:t xml:space="preserve"> </w:t>
    </w:r>
    <w:r w:rsidR="000D6DE3">
      <w:rPr>
        <w:rFonts w:ascii="Arial" w:eastAsia="Arial" w:hAnsi="Arial" w:cs="Arial"/>
        <w:sz w:val="14"/>
        <w:szCs w:val="16"/>
      </w:rPr>
      <w:t>July</w:t>
    </w:r>
    <w:r w:rsidR="005C7FF3">
      <w:rPr>
        <w:rFonts w:ascii="Arial" w:eastAsia="Arial" w:hAnsi="Arial" w:cs="Arial"/>
        <w:sz w:val="14"/>
        <w:szCs w:val="16"/>
      </w:rPr>
      <w:t xml:space="preserve"> 20</w:t>
    </w:r>
    <w:r w:rsidR="000D6DE3">
      <w:rPr>
        <w:rFonts w:ascii="Arial" w:eastAsia="Arial" w:hAnsi="Arial" w:cs="Arial"/>
        <w:sz w:val="14"/>
        <w:szCs w:val="16"/>
      </w:rPr>
      <w:t>20</w:t>
    </w:r>
    <w:r w:rsidR="005C7FF3">
      <w:rPr>
        <w:rFonts w:ascii="Arial" w:eastAsia="Arial" w:hAnsi="Arial" w:cs="Arial"/>
        <w:sz w:val="14"/>
        <w:szCs w:val="16"/>
      </w:rPr>
      <w:t xml:space="preserve">, </w:t>
    </w:r>
    <w:r w:rsidR="000D6DE3">
      <w:rPr>
        <w:rFonts w:ascii="Arial" w:eastAsia="Arial" w:hAnsi="Arial" w:cs="Arial"/>
        <w:sz w:val="14"/>
        <w:szCs w:val="16"/>
      </w:rPr>
      <w:t>6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E491" w14:textId="77777777" w:rsidR="004E5510" w:rsidRDefault="004E5510">
      <w:pPr>
        <w:spacing w:after="0" w:line="240" w:lineRule="auto"/>
      </w:pPr>
      <w:r>
        <w:separator/>
      </w:r>
    </w:p>
  </w:footnote>
  <w:footnote w:type="continuationSeparator" w:id="0">
    <w:p w14:paraId="2C65B159" w14:textId="77777777" w:rsidR="004E5510" w:rsidRDefault="004E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0F76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366070" wp14:editId="3C1E6D7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41363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65A8B0D" wp14:editId="0A957899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B8778E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4CF8470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385EF960"/>
    <w:lvl w:ilvl="0">
      <w:start w:val="1"/>
      <w:numFmt w:val="upperRoman"/>
      <w:lvlText w:val="%1."/>
      <w:lvlJc w:val="righ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05F0B"/>
    <w:rsid w:val="000132B4"/>
    <w:rsid w:val="00020ECE"/>
    <w:rsid w:val="000234D2"/>
    <w:rsid w:val="00026080"/>
    <w:rsid w:val="000408C0"/>
    <w:rsid w:val="00044A86"/>
    <w:rsid w:val="00074085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D6DE3"/>
    <w:rsid w:val="000E09D8"/>
    <w:rsid w:val="000E381D"/>
    <w:rsid w:val="000F10AC"/>
    <w:rsid w:val="000F1F6C"/>
    <w:rsid w:val="000F3578"/>
    <w:rsid w:val="00114D5E"/>
    <w:rsid w:val="00121C37"/>
    <w:rsid w:val="00122989"/>
    <w:rsid w:val="00125678"/>
    <w:rsid w:val="00134708"/>
    <w:rsid w:val="00146474"/>
    <w:rsid w:val="00147B1B"/>
    <w:rsid w:val="00150801"/>
    <w:rsid w:val="001513D2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F7653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2DE0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45BD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E7753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4A77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E5510"/>
    <w:rsid w:val="004F27B7"/>
    <w:rsid w:val="004F68F5"/>
    <w:rsid w:val="005073A3"/>
    <w:rsid w:val="005101BD"/>
    <w:rsid w:val="0051518E"/>
    <w:rsid w:val="00524A25"/>
    <w:rsid w:val="00527B96"/>
    <w:rsid w:val="00543A35"/>
    <w:rsid w:val="00543D61"/>
    <w:rsid w:val="00544DE0"/>
    <w:rsid w:val="00546DEE"/>
    <w:rsid w:val="00555A3D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10606"/>
    <w:rsid w:val="00724F05"/>
    <w:rsid w:val="00725D9A"/>
    <w:rsid w:val="00742851"/>
    <w:rsid w:val="0074516B"/>
    <w:rsid w:val="00750E19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0E51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1456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5E9F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031A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462F3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0CCF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E793A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28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2F0D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C93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B5C4-0E20-46B0-A6E9-58B79B6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19</cp:revision>
  <dcterms:created xsi:type="dcterms:W3CDTF">2020-07-22T02:11:00Z</dcterms:created>
  <dcterms:modified xsi:type="dcterms:W3CDTF">2020-07-22T07:22:00Z</dcterms:modified>
</cp:coreProperties>
</file>