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3FAB53DD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Brgy. 17,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 </w:t>
      </w:r>
      <w:r w:rsidR="00A23C54">
        <w:rPr>
          <w:rFonts w:ascii="Arial" w:eastAsia="Arial" w:hAnsi="Arial" w:cs="Arial"/>
          <w:b/>
          <w:sz w:val="32"/>
          <w:szCs w:val="24"/>
        </w:rPr>
        <w:t>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58A2D5A8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65185">
        <w:rPr>
          <w:rFonts w:ascii="Arial" w:eastAsia="Arial" w:hAnsi="Arial" w:cs="Arial"/>
          <w:sz w:val="24"/>
          <w:szCs w:val="24"/>
        </w:rPr>
        <w:t>26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65185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D246B">
        <w:rPr>
          <w:rFonts w:ascii="Arial" w:eastAsia="Arial" w:hAnsi="Arial" w:cs="Arial"/>
          <w:sz w:val="24"/>
          <w:szCs w:val="24"/>
        </w:rPr>
        <w:t>4</w:t>
      </w:r>
      <w:r w:rsidR="00395E83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0C01637F" w:rsidR="00F27639" w:rsidRPr="00F35CDA" w:rsidRDefault="00DD246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265185">
        <w:rPr>
          <w:rFonts w:ascii="Arial" w:eastAsia="Arial" w:hAnsi="Arial" w:cs="Arial"/>
          <w:sz w:val="24"/>
          <w:szCs w:val="24"/>
        </w:rPr>
        <w:t>11 October 2019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265185">
        <w:rPr>
          <w:rFonts w:ascii="Arial" w:eastAsia="Arial" w:hAnsi="Arial" w:cs="Arial"/>
          <w:sz w:val="24"/>
          <w:szCs w:val="24"/>
        </w:rPr>
        <w:t>Burgos del Pilar</w:t>
      </w:r>
      <w:r w:rsidR="00E4063F">
        <w:rPr>
          <w:rFonts w:ascii="Arial" w:eastAsia="Arial" w:hAnsi="Arial" w:cs="Arial"/>
          <w:sz w:val="24"/>
          <w:szCs w:val="24"/>
        </w:rPr>
        <w:t xml:space="preserve"> St.</w:t>
      </w:r>
      <w:r w:rsidR="00265185">
        <w:rPr>
          <w:rFonts w:ascii="Arial" w:eastAsia="Arial" w:hAnsi="Arial" w:cs="Arial"/>
          <w:sz w:val="24"/>
          <w:szCs w:val="24"/>
        </w:rPr>
        <w:t>, Brgy. 17</w:t>
      </w:r>
      <w:r w:rsidR="00A62E4B">
        <w:rPr>
          <w:rFonts w:ascii="Arial" w:eastAsia="Arial" w:hAnsi="Arial" w:cs="Arial"/>
          <w:sz w:val="24"/>
          <w:szCs w:val="24"/>
        </w:rPr>
        <w:t xml:space="preserve">, </w:t>
      </w:r>
      <w:r w:rsidR="00A84D53">
        <w:rPr>
          <w:rFonts w:ascii="Arial" w:eastAsia="Arial" w:hAnsi="Arial" w:cs="Arial"/>
          <w:sz w:val="24"/>
          <w:szCs w:val="24"/>
        </w:rPr>
        <w:t>Cagayan de Oro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</w:t>
      </w:r>
      <w:r w:rsidR="00E4063F">
        <w:rPr>
          <w:rFonts w:ascii="Arial" w:eastAsia="Arial" w:hAnsi="Arial" w:cs="Arial"/>
          <w:sz w:val="24"/>
          <w:szCs w:val="24"/>
        </w:rPr>
        <w:t>due to</w:t>
      </w:r>
      <w:r>
        <w:rPr>
          <w:rFonts w:ascii="Arial" w:eastAsia="Arial" w:hAnsi="Arial" w:cs="Arial"/>
          <w:sz w:val="24"/>
          <w:szCs w:val="24"/>
        </w:rPr>
        <w:t xml:space="preserve"> unattended </w:t>
      </w:r>
      <w:r w:rsidR="00265185">
        <w:rPr>
          <w:rFonts w:ascii="Arial" w:eastAsia="Arial" w:hAnsi="Arial" w:cs="Arial"/>
          <w:sz w:val="24"/>
          <w:szCs w:val="24"/>
        </w:rPr>
        <w:t>coo</w:t>
      </w:r>
      <w:r w:rsidR="00E4063F">
        <w:rPr>
          <w:rFonts w:ascii="Arial" w:eastAsia="Arial" w:hAnsi="Arial" w:cs="Arial"/>
          <w:sz w:val="24"/>
          <w:szCs w:val="24"/>
        </w:rPr>
        <w:t>king in a certain family’s</w:t>
      </w:r>
      <w:r w:rsidR="00265185">
        <w:rPr>
          <w:rFonts w:ascii="Arial" w:eastAsia="Arial" w:hAnsi="Arial" w:cs="Arial"/>
          <w:sz w:val="24"/>
          <w:szCs w:val="24"/>
        </w:rPr>
        <w:t xml:space="preserve"> kitchen which spread easily across several houses</w:t>
      </w:r>
      <w:r w:rsidR="004D7978">
        <w:rPr>
          <w:rFonts w:ascii="Arial" w:eastAsia="Arial" w:hAnsi="Arial" w:cs="Arial"/>
          <w:sz w:val="24"/>
          <w:szCs w:val="24"/>
        </w:rPr>
        <w:t xml:space="preserve">. </w:t>
      </w:r>
    </w:p>
    <w:p w14:paraId="55E3DF50" w14:textId="2FBF93C6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EF9D6D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55376B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55376B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62E4B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55376B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A84D53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, Cagayan de Oro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4256"/>
        <w:gridCol w:w="1843"/>
        <w:gridCol w:w="1419"/>
        <w:gridCol w:w="1560"/>
      </w:tblGrid>
      <w:tr w:rsidR="007A15BE" w:rsidRPr="00EB6E31" w14:paraId="29DD0D59" w14:textId="77777777" w:rsidTr="00E4063F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147EA3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4AE26B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5BE" w:rsidRPr="00EB6E31" w14:paraId="2AE996CE" w14:textId="77777777" w:rsidTr="00E4063F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C715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C32981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BE82A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69D33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5BE" w:rsidRPr="00EB6E31" w14:paraId="3FC61421" w14:textId="77777777" w:rsidTr="00E4063F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4B1841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1EE5108" w14:textId="23EA8D0F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A74419" w14:textId="102F86A7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1EC42A8" w14:textId="54CB6D5C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15BE" w:rsidRPr="00EB6E31" w14:paraId="3589B269" w14:textId="77777777" w:rsidTr="00E4063F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CFEFB73" w14:textId="32E17056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D012CDD" w14:textId="066ED616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122FC11" w14:textId="0027FE1A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2CF396" w14:textId="58075FB2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A15BE" w:rsidRPr="00EB6E31" w14:paraId="22CF5908" w14:textId="77777777" w:rsidTr="00E4063F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E8E35CA" w14:textId="53936C04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0B289CF" w14:textId="21CAB7E9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5D94C1" w14:textId="7E6AC735" w:rsidR="007A15BE" w:rsidRPr="003629EF" w:rsidRDefault="00DD24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3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207FB0" w14:textId="643C913B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3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A15BE" w:rsidRPr="00EB6E31" w14:paraId="4ACA3FF5" w14:textId="77777777" w:rsidTr="00E4063F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566F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196" w14:textId="4F0F2763" w:rsidR="007A15BE" w:rsidRPr="003629EF" w:rsidRDefault="007A15BE" w:rsidP="00E4063F">
            <w:pPr>
              <w:widowControl/>
              <w:spacing w:after="0" w:line="240" w:lineRule="auto"/>
              <w:ind w:left="-60" w:right="113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95A" w14:textId="52CD8D8A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DB6" w14:textId="29E40B12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="007A15BE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BEA" w14:textId="0FC4DD83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125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C8A58E2" w14:textId="326CB889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2DB3D4B1" w:rsidR="000146D5" w:rsidRPr="00E4063F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55376B" w:rsidRPr="00E4063F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364ECE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4063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55376B" w:rsidRPr="00E4063F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55376B" w:rsidRPr="00E4063F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55376B" w:rsidRPr="00E4063F">
        <w:rPr>
          <w:rFonts w:ascii="Arial" w:eastAsia="Arial" w:hAnsi="Arial" w:cs="Arial"/>
          <w:b/>
          <w:color w:val="0070C0"/>
          <w:sz w:val="24"/>
          <w:szCs w:val="24"/>
        </w:rPr>
        <w:t>Barangay Hall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63F" w:rsidRPr="00E4063F">
        <w:rPr>
          <w:rFonts w:ascii="Arial" w:eastAsia="Arial" w:hAnsi="Arial" w:cs="Arial"/>
          <w:sz w:val="24"/>
          <w:szCs w:val="24"/>
        </w:rPr>
        <w:t>in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Brgy. 17, Cagayan De Oro City</w:t>
      </w:r>
      <w:r w:rsidR="0055376B" w:rsidRPr="00E406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940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418"/>
        <w:gridCol w:w="1331"/>
        <w:gridCol w:w="920"/>
        <w:gridCol w:w="920"/>
        <w:gridCol w:w="920"/>
        <w:gridCol w:w="920"/>
      </w:tblGrid>
      <w:tr w:rsidR="00E4063F" w14:paraId="59E721CC" w14:textId="77777777" w:rsidTr="00E4063F">
        <w:trPr>
          <w:trHeight w:val="2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E4063F" w:rsidRPr="003629EF" w:rsidRDefault="00E4063F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E4063F" w:rsidRPr="003629EF" w:rsidRDefault="00E4063F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E4063F" w:rsidRPr="003629EF" w:rsidRDefault="00E4063F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14:paraId="498C5D46" w14:textId="77777777" w:rsidTr="00E4063F">
        <w:trPr>
          <w:trHeight w:val="2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14:paraId="709F2C39" w14:textId="77777777" w:rsidTr="00E4063F">
        <w:trPr>
          <w:trHeight w:val="2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14:paraId="3D63F015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2A4C14D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4BC43A02" w:rsidR="004D7978" w:rsidRPr="003629EF" w:rsidRDefault="004D7978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5846C81C" w:rsidR="004D7978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6D85AEA3" w:rsidR="004D7978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18FE44A9" w:rsidR="004D7978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7F3131F2" w:rsidR="004D7978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DB1BC7" w14:paraId="5CFC51DC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CCF25" w14:textId="735EE366" w:rsidR="00DB1BC7" w:rsidRPr="003629EF" w:rsidRDefault="00DB1BC7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REGION 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36ED8" w14:textId="51A3A59F" w:rsidR="00DB1BC7" w:rsidRPr="003629EF" w:rsidRDefault="00DB1BC7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03B58" w14:textId="008D6E29" w:rsidR="00DB1BC7" w:rsidRPr="003629EF" w:rsidRDefault="00DB1BC7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187DE" w14:textId="6AC442C6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634E1" w14:textId="72B8EF8D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5E6C" w14:textId="2EF90678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4866" w14:textId="711D6219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DB1BC7" w14:paraId="3BE869A3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50FBF37" w:rsidR="00DB1BC7" w:rsidRPr="003629EF" w:rsidRDefault="00DB1BC7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Misamis Oriental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52E59293" w:rsidR="00DB1BC7" w:rsidRPr="003629EF" w:rsidRDefault="003629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4F7170BF" w:rsidR="00DB1BC7" w:rsidRPr="003629EF" w:rsidRDefault="003629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DCB7EE9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54904ADC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288265E2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26871F69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DB1BC7" w14:paraId="041C8E51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2D8B510A" w:rsidR="00DB1BC7" w:rsidRPr="003629EF" w:rsidRDefault="00DB1BC7" w:rsidP="00E4063F">
            <w:pPr>
              <w:spacing w:after="0" w:line="240" w:lineRule="auto"/>
              <w:ind w:left="123"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160DA683" w:rsidR="00DB1BC7" w:rsidRPr="003629EF" w:rsidRDefault="00DB1BC7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5E3A5758" w:rsidR="00DB1BC7" w:rsidRPr="003629EF" w:rsidRDefault="003629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7AA9D556" w:rsidR="00DB1BC7" w:rsidRPr="003629EF" w:rsidRDefault="003629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D12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35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450F8C20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35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1DC3AE6F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125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4F71BA1E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125</w:t>
            </w:r>
          </w:p>
        </w:tc>
      </w:tr>
    </w:tbl>
    <w:p w14:paraId="70F6BE22" w14:textId="145D9A2A" w:rsidR="00A62E4B" w:rsidRPr="00D46DD8" w:rsidRDefault="00E4063F" w:rsidP="00E4063F">
      <w:pPr>
        <w:spacing w:after="0" w:line="240" w:lineRule="auto"/>
        <w:ind w:firstLine="357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46DD8"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65A18D11" w:rsid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D126E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 w:rsidR="00A23C54">
        <w:rPr>
          <w:rFonts w:ascii="Arial" w:eastAsia="Arial" w:hAnsi="Arial" w:cs="Arial"/>
          <w:sz w:val="24"/>
          <w:szCs w:val="24"/>
        </w:rPr>
        <w:t>of which</w:t>
      </w:r>
      <w:r w:rsidR="00E4063F">
        <w:rPr>
          <w:rFonts w:ascii="Arial" w:eastAsia="Arial" w:hAnsi="Arial" w:cs="Arial"/>
          <w:sz w:val="24"/>
          <w:szCs w:val="24"/>
        </w:rPr>
        <w:t xml:space="preserve">, </w:t>
      </w:r>
      <w:r w:rsid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20 </w:t>
      </w:r>
      <w:r w:rsidR="00A23C54">
        <w:rPr>
          <w:rFonts w:ascii="Arial" w:eastAsia="Arial" w:hAnsi="Arial" w:cs="Arial"/>
          <w:sz w:val="24"/>
          <w:szCs w:val="24"/>
        </w:rPr>
        <w:t xml:space="preserve">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23C54"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and </w:t>
      </w:r>
      <w:r w:rsidR="006D126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23C54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23C54"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063F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4256"/>
        <w:gridCol w:w="1843"/>
        <w:gridCol w:w="1419"/>
        <w:gridCol w:w="1560"/>
      </w:tblGrid>
      <w:tr w:rsidR="00DB1BC7" w:rsidRPr="0033412F" w14:paraId="34998064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16E1B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011C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DB1BC7" w:rsidRPr="0033412F" w14:paraId="0672557C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4169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D451E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B15FFF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C9A25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B1BC7" w:rsidRPr="0033412F" w14:paraId="0CEFD530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4639EE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14:paraId="00294F09" w14:textId="18420896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C9AB37" w14:textId="02936D6C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BA3780" w14:textId="4DE36574" w:rsidR="00DB1BC7" w:rsidRPr="003629EF" w:rsidRDefault="0017320C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BC7" w:rsidRPr="0033412F" w14:paraId="4013F24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D241F1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14:paraId="08389A8A" w14:textId="5F59BC50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E8D4764" w14:textId="6275EA94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F8CE6D" w14:textId="58541CB2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B1BC7" w:rsidRPr="0033412F" w14:paraId="1FC055A5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8418C77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14:paraId="65B69DCD" w14:textId="423CDA64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D0A2E2" w14:textId="03BF5E17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40570AC" w14:textId="13838779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B1BC7" w:rsidRPr="0033412F" w14:paraId="08BE9B52" w14:textId="77777777" w:rsidTr="0034372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68A5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347" w14:textId="77777777" w:rsidR="00DB1BC7" w:rsidRPr="003629EF" w:rsidRDefault="00DB1BC7" w:rsidP="00E4063F">
            <w:pPr>
              <w:widowControl/>
              <w:spacing w:after="0" w:line="240" w:lineRule="auto"/>
              <w:ind w:left="-60" w:right="113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39E" w14:textId="549EB0F7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2A9" w14:textId="0A944C13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 w:rsidR="00DB1BC7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34" w14:textId="787EAFAB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AE265AA" w14:textId="7C9FC737" w:rsidR="00D46DD8" w:rsidRPr="00DB1BC7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D804E35" w14:textId="10B011A2" w:rsidR="00DB1BC7" w:rsidRP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BC7">
        <w:rPr>
          <w:rFonts w:ascii="Arial" w:eastAsia="Arial" w:hAnsi="Arial" w:cs="Arial"/>
          <w:sz w:val="24"/>
          <w:szCs w:val="24"/>
        </w:rPr>
        <w:t xml:space="preserve">A total of 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D126E">
        <w:rPr>
          <w:rFonts w:ascii="Arial" w:eastAsia="Arial" w:hAnsi="Arial" w:cs="Arial"/>
          <w:b/>
          <w:color w:val="0070C0"/>
          <w:sz w:val="24"/>
          <w:szCs w:val="24"/>
        </w:rPr>
        <w:t>405,640.0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 xml:space="preserve">0 </w:t>
      </w:r>
      <w:r w:rsidRPr="00DB1BC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E4063F">
        <w:rPr>
          <w:rFonts w:ascii="Arial" w:eastAsia="Arial" w:hAnsi="Arial" w:cs="Arial"/>
          <w:sz w:val="24"/>
          <w:szCs w:val="24"/>
        </w:rPr>
        <w:t>by</w:t>
      </w:r>
      <w:r w:rsidR="0017320C">
        <w:rPr>
          <w:rFonts w:ascii="Arial" w:eastAsia="Arial" w:hAnsi="Arial" w:cs="Arial"/>
          <w:sz w:val="24"/>
          <w:szCs w:val="24"/>
        </w:rPr>
        <w:t xml:space="preserve"> </w:t>
      </w:r>
      <w:r w:rsidR="006D126E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Pr="00DB1BC7">
        <w:rPr>
          <w:rFonts w:ascii="Arial" w:eastAsia="Arial" w:hAnsi="Arial" w:cs="Arial"/>
          <w:sz w:val="24"/>
          <w:szCs w:val="24"/>
        </w:rPr>
        <w:t>to the affected families</w:t>
      </w:r>
      <w:r w:rsidR="00E4063F">
        <w:rPr>
          <w:rFonts w:ascii="Arial" w:eastAsia="Arial" w:hAnsi="Arial" w:cs="Arial"/>
          <w:sz w:val="24"/>
          <w:szCs w:val="24"/>
        </w:rPr>
        <w:t xml:space="preserve"> (see Table 4</w:t>
      </w:r>
      <w:r w:rsidRPr="00DB1BC7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532714" w14:textId="70A5DC71" w:rsidR="00DB1BC7" w:rsidRPr="00DB1BC7" w:rsidRDefault="00E4063F" w:rsidP="00DB1BC7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96"/>
        <w:gridCol w:w="1217"/>
        <w:gridCol w:w="1315"/>
        <w:gridCol w:w="1170"/>
        <w:gridCol w:w="1050"/>
        <w:gridCol w:w="1337"/>
      </w:tblGrid>
      <w:tr w:rsidR="00DB1BC7" w:rsidRPr="00DB1BC7" w14:paraId="4E26DDE3" w14:textId="77777777" w:rsidTr="00DB1BC7">
        <w:trPr>
          <w:trHeight w:val="20"/>
        </w:trPr>
        <w:tc>
          <w:tcPr>
            <w:tcW w:w="1753" w:type="pct"/>
            <w:gridSpan w:val="2"/>
            <w:vMerge w:val="restart"/>
            <w:shd w:val="clear" w:color="7F7F7F" w:fill="7F7F7F"/>
            <w:vAlign w:val="center"/>
            <w:hideMark/>
          </w:tcPr>
          <w:p w14:paraId="530EE9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7" w:type="pct"/>
            <w:gridSpan w:val="5"/>
            <w:shd w:val="clear" w:color="7F7F7F" w:fill="7F7F7F"/>
            <w:vAlign w:val="center"/>
            <w:hideMark/>
          </w:tcPr>
          <w:p w14:paraId="7E20DF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B1BC7" w:rsidRPr="00DB1BC7" w14:paraId="27AC3145" w14:textId="77777777" w:rsidTr="00DB1BC7">
        <w:trPr>
          <w:trHeight w:val="20"/>
        </w:trPr>
        <w:tc>
          <w:tcPr>
            <w:tcW w:w="1753" w:type="pct"/>
            <w:gridSpan w:val="2"/>
            <w:vMerge/>
            <w:vAlign w:val="center"/>
            <w:hideMark/>
          </w:tcPr>
          <w:p w14:paraId="441B304C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7F7F7F" w:fill="7F7F7F"/>
            <w:vAlign w:val="center"/>
            <w:hideMark/>
          </w:tcPr>
          <w:p w14:paraId="62189D7D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1" w:type="pct"/>
            <w:shd w:val="clear" w:color="7F7F7F" w:fill="7F7F7F"/>
            <w:vAlign w:val="center"/>
            <w:hideMark/>
          </w:tcPr>
          <w:p w14:paraId="655EA1F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4" w:type="pct"/>
            <w:shd w:val="clear" w:color="7F7F7F" w:fill="7F7F7F"/>
            <w:vAlign w:val="center"/>
            <w:hideMark/>
          </w:tcPr>
          <w:p w14:paraId="7A798874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shd w:val="clear" w:color="7F7F7F" w:fill="7F7F7F"/>
            <w:vAlign w:val="center"/>
            <w:hideMark/>
          </w:tcPr>
          <w:p w14:paraId="2374BBA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3" w:type="pct"/>
            <w:shd w:val="clear" w:color="7F7F7F" w:fill="7F7F7F"/>
            <w:vAlign w:val="center"/>
            <w:hideMark/>
          </w:tcPr>
          <w:p w14:paraId="504FFD10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B1BC7" w:rsidRPr="00DB1BC7" w14:paraId="62B28E0B" w14:textId="77777777" w:rsidTr="00DB1BC7">
        <w:trPr>
          <w:trHeight w:val="20"/>
        </w:trPr>
        <w:tc>
          <w:tcPr>
            <w:tcW w:w="1753" w:type="pct"/>
            <w:gridSpan w:val="2"/>
            <w:shd w:val="clear" w:color="A5A5A5" w:fill="A5A5A5"/>
            <w:vAlign w:val="center"/>
            <w:hideMark/>
          </w:tcPr>
          <w:p w14:paraId="13EAF178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shd w:val="clear" w:color="A5A5A5" w:fill="A5A5A5"/>
            <w:vAlign w:val="center"/>
            <w:hideMark/>
          </w:tcPr>
          <w:p w14:paraId="373E546C" w14:textId="5D697E49" w:rsidR="00DB1BC7" w:rsidRPr="00DB1BC7" w:rsidRDefault="00213D9D" w:rsidP="001732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405,640.00</w:t>
            </w:r>
          </w:p>
        </w:tc>
        <w:tc>
          <w:tcPr>
            <w:tcW w:w="701" w:type="pct"/>
            <w:shd w:val="clear" w:color="A5A5A5" w:fill="A5A5A5"/>
            <w:vAlign w:val="center"/>
            <w:hideMark/>
          </w:tcPr>
          <w:p w14:paraId="6D39862D" w14:textId="23F2ADA6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5A5A5" w:fill="A5A5A5"/>
            <w:vAlign w:val="center"/>
            <w:hideMark/>
          </w:tcPr>
          <w:p w14:paraId="52DD6F7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5A5A5" w:fill="A5A5A5"/>
            <w:vAlign w:val="center"/>
            <w:hideMark/>
          </w:tcPr>
          <w:p w14:paraId="140A4A0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A5A5A5" w:fill="A5A5A5"/>
            <w:vAlign w:val="center"/>
            <w:hideMark/>
          </w:tcPr>
          <w:p w14:paraId="69C5C20E" w14:textId="68E82C3D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405,640.00</w:t>
            </w:r>
          </w:p>
        </w:tc>
      </w:tr>
      <w:tr w:rsidR="00DB1BC7" w:rsidRPr="00DB1BC7" w14:paraId="0D61A73B" w14:textId="77777777" w:rsidTr="00DB1BC7">
        <w:trPr>
          <w:trHeight w:val="20"/>
        </w:trPr>
        <w:tc>
          <w:tcPr>
            <w:tcW w:w="1753" w:type="pct"/>
            <w:gridSpan w:val="2"/>
            <w:shd w:val="clear" w:color="BFBFBF" w:fill="BFBFBF"/>
            <w:vAlign w:val="center"/>
          </w:tcPr>
          <w:p w14:paraId="7700189B" w14:textId="17D29F59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9" w:type="pct"/>
            <w:shd w:val="clear" w:color="BFBFBF" w:fill="BFBFBF"/>
            <w:vAlign w:val="center"/>
          </w:tcPr>
          <w:p w14:paraId="59BCDFA1" w14:textId="30F3B02E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405,640.00</w:t>
            </w:r>
          </w:p>
        </w:tc>
        <w:tc>
          <w:tcPr>
            <w:tcW w:w="701" w:type="pct"/>
            <w:shd w:val="clear" w:color="BFBFBF" w:fill="BFBFBF"/>
            <w:vAlign w:val="center"/>
            <w:hideMark/>
          </w:tcPr>
          <w:p w14:paraId="3DDBFDED" w14:textId="29BB76B5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BFBFBF" w:fill="BFBFBF"/>
            <w:vAlign w:val="center"/>
            <w:hideMark/>
          </w:tcPr>
          <w:p w14:paraId="3BA9502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6974C6F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BFBFBF" w:fill="BFBFBF"/>
            <w:vAlign w:val="center"/>
            <w:hideMark/>
          </w:tcPr>
          <w:p w14:paraId="40014FDD" w14:textId="73BF0E2D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405,640.00</w:t>
            </w:r>
          </w:p>
        </w:tc>
      </w:tr>
      <w:tr w:rsidR="00DB1BC7" w:rsidRPr="00DB1BC7" w14:paraId="0E36AE46" w14:textId="77777777" w:rsidTr="00DB1BC7">
        <w:trPr>
          <w:trHeight w:val="20"/>
        </w:trPr>
        <w:tc>
          <w:tcPr>
            <w:tcW w:w="1753" w:type="pct"/>
            <w:gridSpan w:val="2"/>
            <w:shd w:val="clear" w:color="D8D8D8" w:fill="D8D8D8"/>
            <w:vAlign w:val="center"/>
          </w:tcPr>
          <w:p w14:paraId="76594305" w14:textId="03F07E7D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49" w:type="pct"/>
            <w:shd w:val="clear" w:color="D8D8D8" w:fill="D8D8D8"/>
            <w:vAlign w:val="center"/>
          </w:tcPr>
          <w:p w14:paraId="596D06AF" w14:textId="20AE5C28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405,640.00</w:t>
            </w:r>
          </w:p>
        </w:tc>
        <w:tc>
          <w:tcPr>
            <w:tcW w:w="701" w:type="pct"/>
            <w:shd w:val="clear" w:color="D8D8D8" w:fill="D8D8D8"/>
            <w:vAlign w:val="center"/>
            <w:hideMark/>
          </w:tcPr>
          <w:p w14:paraId="46A648C2" w14:textId="2AAA4CFF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D8D8D8" w:fill="D8D8D8"/>
            <w:vAlign w:val="center"/>
            <w:hideMark/>
          </w:tcPr>
          <w:p w14:paraId="744204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D8D8D8" w:fill="D8D8D8"/>
            <w:vAlign w:val="center"/>
            <w:hideMark/>
          </w:tcPr>
          <w:p w14:paraId="23B3B4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D8D8D8" w:fill="D8D8D8"/>
            <w:vAlign w:val="center"/>
            <w:hideMark/>
          </w:tcPr>
          <w:p w14:paraId="401C069E" w14:textId="77A68DA8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405,640.00</w:t>
            </w:r>
          </w:p>
        </w:tc>
      </w:tr>
      <w:tr w:rsidR="00DB1BC7" w:rsidRPr="00DB1BC7" w14:paraId="12D3BC98" w14:textId="77777777" w:rsidTr="00DB1BC7">
        <w:trPr>
          <w:trHeight w:val="20"/>
        </w:trPr>
        <w:tc>
          <w:tcPr>
            <w:tcW w:w="209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862DC" w14:textId="611317E6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C856AF0" w14:textId="5185B212" w:rsidR="00DB1BC7" w:rsidRPr="00DB1BC7" w:rsidRDefault="00DB1BC7" w:rsidP="00DB1BC7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5644AEF" w14:textId="35C2A58C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405,640.00</w:t>
            </w:r>
            <w:r w:rsidR="00DB1BC7"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9B932E" w14:textId="6AF5D596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DB1BC7"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26A3C2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0937CD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5290C91" w14:textId="06310129" w:rsidR="00DB1BC7" w:rsidRPr="00DB1BC7" w:rsidRDefault="00213D9D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405,640.00</w:t>
            </w:r>
          </w:p>
        </w:tc>
      </w:tr>
    </w:tbl>
    <w:p w14:paraId="5FF6C33F" w14:textId="3F10A57D" w:rsidR="00DB1BC7" w:rsidRPr="00DB1BC7" w:rsidRDefault="0017320C" w:rsidP="001732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</w:t>
      </w: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="007B607F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>Note: Ongoing assessment and validation being conducted.</w:t>
      </w:r>
    </w:p>
    <w:p w14:paraId="18AD324A" w14:textId="31F78F3D" w:rsid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03159A2" w:rsidR="00985089" w:rsidRPr="006E2A89" w:rsidRDefault="00A74E11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26 October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03319A2" w:rsidR="00985089" w:rsidRPr="007B607F" w:rsidRDefault="00E97EC4" w:rsidP="00E4063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5" w:hanging="26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22414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2207799" w:rsidR="00E938BC" w:rsidRPr="006E2A89" w:rsidRDefault="00A74E11" w:rsidP="007E7B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October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630ED" w14:textId="18D10D80" w:rsidR="007B607F" w:rsidRDefault="00E4063F" w:rsidP="007E7BB5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</w:t>
            </w:r>
            <w:r w:rsidR="007B607F"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35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family food packs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and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35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non-food items to the affected families. </w:t>
            </w:r>
          </w:p>
          <w:p w14:paraId="1061E0DF" w14:textId="43FBB5D6" w:rsidR="00134194" w:rsidRPr="007E7BB5" w:rsidRDefault="00E4063F" w:rsidP="007E7BB5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City Social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Development Office (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CSWDO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</w:t>
            </w:r>
            <w:r w:rsidR="007E7BB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on the status of 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affected families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3237CE53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31F3B80" w:rsidR="00F35CDA" w:rsidRDefault="00213D9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  <w:bookmarkStart w:id="1" w:name="_GoBack"/>
      <w:bookmarkEnd w:id="1"/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8C1F8" w14:textId="77777777" w:rsidR="00FC2A4A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893D8EF" w:rsidR="00AA0B82" w:rsidRDefault="00FC2A4A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2FE2" w14:textId="77777777" w:rsidR="004D3202" w:rsidRDefault="004D3202">
      <w:pPr>
        <w:spacing w:after="0" w:line="240" w:lineRule="auto"/>
      </w:pPr>
      <w:r>
        <w:separator/>
      </w:r>
    </w:p>
  </w:endnote>
  <w:endnote w:type="continuationSeparator" w:id="0">
    <w:p w14:paraId="634327E9" w14:textId="77777777" w:rsidR="004D3202" w:rsidRDefault="004D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AAB8983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E7BB5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E7BB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r w:rsidR="00F53918">
      <w:rPr>
        <w:rFonts w:ascii="Arial" w:eastAsia="Arial" w:hAnsi="Arial" w:cs="Arial"/>
        <w:sz w:val="12"/>
        <w:szCs w:val="14"/>
      </w:rPr>
      <w:t xml:space="preserve">Fire Incident in </w:t>
    </w:r>
    <w:r w:rsidR="00A74E11">
      <w:rPr>
        <w:rFonts w:ascii="Arial" w:eastAsia="Arial" w:hAnsi="Arial" w:cs="Arial"/>
        <w:sz w:val="12"/>
        <w:szCs w:val="14"/>
      </w:rPr>
      <w:t xml:space="preserve">Brgy. 17, </w:t>
    </w:r>
    <w:r w:rsidR="00F3722D">
      <w:rPr>
        <w:rFonts w:ascii="Arial" w:eastAsia="Arial" w:hAnsi="Arial" w:cs="Arial"/>
        <w:sz w:val="12"/>
        <w:szCs w:val="14"/>
      </w:rPr>
      <w:t>Cagayan de Oro</w:t>
    </w:r>
    <w:r w:rsidR="00A62E4B">
      <w:rPr>
        <w:rFonts w:ascii="Arial" w:eastAsia="Arial" w:hAnsi="Arial" w:cs="Arial"/>
        <w:sz w:val="12"/>
        <w:szCs w:val="14"/>
      </w:rPr>
      <w:t xml:space="preserve"> City </w:t>
    </w:r>
    <w:r w:rsidR="00A62E4B" w:rsidRPr="00A62E4B">
      <w:rPr>
        <w:rFonts w:ascii="Arial" w:eastAsia="Arial" w:hAnsi="Arial" w:cs="Arial"/>
        <w:sz w:val="12"/>
        <w:szCs w:val="14"/>
      </w:rPr>
      <w:t xml:space="preserve">as of </w:t>
    </w:r>
    <w:r w:rsidR="00A74E11">
      <w:rPr>
        <w:rFonts w:ascii="Arial" w:eastAsia="Arial" w:hAnsi="Arial" w:cs="Arial"/>
        <w:sz w:val="12"/>
        <w:szCs w:val="14"/>
      </w:rPr>
      <w:t>26 October</w:t>
    </w:r>
    <w:r w:rsidR="006D126E">
      <w:rPr>
        <w:rFonts w:ascii="Arial" w:eastAsia="Arial" w:hAnsi="Arial" w:cs="Arial"/>
        <w:sz w:val="12"/>
        <w:szCs w:val="14"/>
      </w:rPr>
      <w:t xml:space="preserve"> </w:t>
    </w:r>
    <w:r w:rsidR="00F53918">
      <w:rPr>
        <w:rFonts w:ascii="Arial" w:eastAsia="Arial" w:hAnsi="Arial" w:cs="Arial"/>
        <w:sz w:val="12"/>
        <w:szCs w:val="14"/>
      </w:rPr>
      <w:t>2019, 4</w:t>
    </w:r>
    <w:r w:rsidR="00F3722D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BB43" w14:textId="77777777" w:rsidR="004D3202" w:rsidRDefault="004D3202">
      <w:pPr>
        <w:spacing w:after="0" w:line="240" w:lineRule="auto"/>
      </w:pPr>
      <w:r>
        <w:separator/>
      </w:r>
    </w:p>
  </w:footnote>
  <w:footnote w:type="continuationSeparator" w:id="0">
    <w:p w14:paraId="5E8A4367" w14:textId="77777777" w:rsidR="004D3202" w:rsidRDefault="004D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2046D"/>
    <w:rsid w:val="00222413"/>
    <w:rsid w:val="00232528"/>
    <w:rsid w:val="00250D5A"/>
    <w:rsid w:val="00265185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97B09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3202"/>
    <w:rsid w:val="004D7978"/>
    <w:rsid w:val="004E49A2"/>
    <w:rsid w:val="004E50D8"/>
    <w:rsid w:val="004F5AA7"/>
    <w:rsid w:val="0050663A"/>
    <w:rsid w:val="00512F94"/>
    <w:rsid w:val="0052595A"/>
    <w:rsid w:val="0052782D"/>
    <w:rsid w:val="0055376B"/>
    <w:rsid w:val="00574E85"/>
    <w:rsid w:val="0058197B"/>
    <w:rsid w:val="005838F4"/>
    <w:rsid w:val="00590B6B"/>
    <w:rsid w:val="005B560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5BE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1AC0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2A4A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2019-10-26T07:55:00Z</dcterms:created>
  <dcterms:modified xsi:type="dcterms:W3CDTF">2019-10-26T07:55:00Z</dcterms:modified>
</cp:coreProperties>
</file>