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12F18E1E" w:rsidR="007644DF" w:rsidRDefault="00C46A8D" w:rsidP="00F20D44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77411C">
        <w:rPr>
          <w:rFonts w:ascii="Arial" w:eastAsia="Arial" w:hAnsi="Arial" w:cs="Arial"/>
          <w:b/>
          <w:sz w:val="32"/>
          <w:szCs w:val="24"/>
        </w:rPr>
        <w:t>1</w:t>
      </w:r>
      <w:r w:rsidR="00C60195">
        <w:rPr>
          <w:rFonts w:ascii="Arial" w:eastAsia="Arial" w:hAnsi="Arial" w:cs="Arial"/>
          <w:b/>
          <w:sz w:val="32"/>
          <w:szCs w:val="24"/>
        </w:rPr>
        <w:t>1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57B794D7" w:rsidR="00C46A8D" w:rsidRPr="000F55EC" w:rsidRDefault="00C46A8D" w:rsidP="00F20D44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7644DF">
        <w:rPr>
          <w:rFonts w:ascii="Arial" w:eastAsia="Arial" w:hAnsi="Arial" w:cs="Arial"/>
          <w:b/>
          <w:sz w:val="32"/>
          <w:szCs w:val="24"/>
        </w:rPr>
        <w:t>Tulunan</w:t>
      </w:r>
      <w:proofErr w:type="spellEnd"/>
      <w:r w:rsidR="007644DF">
        <w:rPr>
          <w:rFonts w:ascii="Arial" w:eastAsia="Arial" w:hAnsi="Arial" w:cs="Arial"/>
          <w:b/>
          <w:sz w:val="32"/>
          <w:szCs w:val="24"/>
        </w:rPr>
        <w:t xml:space="preserve">, North </w:t>
      </w:r>
      <w:proofErr w:type="spellStart"/>
      <w:r w:rsidR="007644DF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</w:p>
    <w:p w14:paraId="24E47358" w14:textId="40EB1E64" w:rsidR="00C46A8D" w:rsidRPr="000F55EC" w:rsidRDefault="00F779E2" w:rsidP="00F20D44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9A3148">
        <w:rPr>
          <w:rFonts w:ascii="Arial" w:eastAsia="Arial" w:hAnsi="Arial" w:cs="Arial"/>
          <w:sz w:val="24"/>
          <w:szCs w:val="24"/>
        </w:rPr>
        <w:t>2</w:t>
      </w:r>
      <w:r w:rsidR="00C60195">
        <w:rPr>
          <w:rFonts w:ascii="Arial" w:eastAsia="Arial" w:hAnsi="Arial" w:cs="Arial"/>
          <w:sz w:val="24"/>
          <w:szCs w:val="24"/>
        </w:rPr>
        <w:t>4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7644DF">
        <w:rPr>
          <w:rFonts w:ascii="Arial" w:eastAsia="Arial" w:hAnsi="Arial" w:cs="Arial"/>
          <w:sz w:val="24"/>
          <w:szCs w:val="24"/>
        </w:rPr>
        <w:t>October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2019,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130D93">
        <w:rPr>
          <w:rFonts w:ascii="Arial" w:eastAsia="Arial" w:hAnsi="Arial" w:cs="Arial"/>
          <w:sz w:val="24"/>
          <w:szCs w:val="24"/>
        </w:rPr>
        <w:t>6PM</w:t>
      </w:r>
    </w:p>
    <w:p w14:paraId="62895F23" w14:textId="77777777" w:rsidR="003051AC" w:rsidRPr="000F55EC" w:rsidRDefault="003051AC" w:rsidP="00F20D44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28E2ADA9" w:rsidR="004E1525" w:rsidRPr="000F55EC" w:rsidRDefault="004E1525" w:rsidP="00F20D44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6B29BF46" w14:textId="1B2CE4D1" w:rsidR="00C46A8D" w:rsidRPr="000F55EC" w:rsidRDefault="00011C8D" w:rsidP="00F20D44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2380732C">
            <wp:simplePos x="0" y="0"/>
            <wp:positionH relativeFrom="margin">
              <wp:posOffset>2279650</wp:posOffset>
            </wp:positionH>
            <wp:positionV relativeFrom="paragraph">
              <wp:posOffset>3175</wp:posOffset>
            </wp:positionV>
            <wp:extent cx="3903980" cy="2392045"/>
            <wp:effectExtent l="0" t="0" r="127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A8D"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="00C46A8D"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F20D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74050298" w:rsidR="00C46A8D" w:rsidRPr="000F55EC" w:rsidRDefault="00C23935" w:rsidP="00F20D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F55EC">
        <w:rPr>
          <w:rFonts w:ascii="Arial" w:hAnsi="Arial" w:cs="Arial"/>
          <w:sz w:val="24"/>
          <w:szCs w:val="24"/>
        </w:rPr>
        <w:t>On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 w:rsidRPr="007644DF">
        <w:rPr>
          <w:rFonts w:ascii="Arial" w:hAnsi="Arial" w:cs="Arial"/>
          <w:sz w:val="24"/>
          <w:szCs w:val="24"/>
        </w:rPr>
        <w:t>16 Oct</w:t>
      </w:r>
      <w:r w:rsidR="007644DF">
        <w:rPr>
          <w:rFonts w:ascii="Arial" w:hAnsi="Arial" w:cs="Arial"/>
          <w:sz w:val="24"/>
          <w:szCs w:val="24"/>
        </w:rPr>
        <w:t>ober</w:t>
      </w:r>
      <w:r w:rsidR="007644DF" w:rsidRPr="007644DF">
        <w:rPr>
          <w:rFonts w:ascii="Arial" w:hAnsi="Arial" w:cs="Arial"/>
          <w:sz w:val="24"/>
          <w:szCs w:val="24"/>
        </w:rPr>
        <w:t xml:space="preserve"> 2019</w:t>
      </w:r>
      <w:r w:rsidR="007644DF">
        <w:rPr>
          <w:rFonts w:ascii="Arial" w:hAnsi="Arial" w:cs="Arial"/>
          <w:sz w:val="24"/>
          <w:szCs w:val="24"/>
        </w:rPr>
        <w:t xml:space="preserve"> </w:t>
      </w:r>
      <w:r w:rsidR="004C5FC5" w:rsidRPr="000F55EC">
        <w:rPr>
          <w:rFonts w:ascii="Arial" w:hAnsi="Arial" w:cs="Arial"/>
          <w:sz w:val="24"/>
          <w:szCs w:val="24"/>
        </w:rPr>
        <w:t>at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07:37</w:t>
      </w:r>
      <w:r w:rsidR="007644DF" w:rsidRPr="007644DF">
        <w:rPr>
          <w:rFonts w:ascii="Arial" w:hAnsi="Arial" w:cs="Arial"/>
          <w:sz w:val="24"/>
          <w:szCs w:val="24"/>
        </w:rPr>
        <w:t xml:space="preserve"> PM</w:t>
      </w:r>
      <w:r w:rsidRPr="000F55EC">
        <w:rPr>
          <w:rFonts w:ascii="Arial" w:hAnsi="Arial" w:cs="Arial"/>
          <w:sz w:val="24"/>
          <w:szCs w:val="24"/>
        </w:rPr>
        <w:t>,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6.3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magnitude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earthquake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jolt</w:t>
      </w:r>
      <w:r w:rsidRPr="000F55EC">
        <w:rPr>
          <w:rFonts w:ascii="Arial" w:hAnsi="Arial" w:cs="Arial"/>
          <w:sz w:val="24"/>
          <w:szCs w:val="24"/>
        </w:rPr>
        <w:t>ed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municipality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4DF">
        <w:rPr>
          <w:rFonts w:ascii="Arial" w:hAnsi="Arial" w:cs="Arial"/>
          <w:sz w:val="24"/>
          <w:szCs w:val="24"/>
        </w:rPr>
        <w:t>Tulunan</w:t>
      </w:r>
      <w:proofErr w:type="spellEnd"/>
      <w:r w:rsidR="007644DF">
        <w:rPr>
          <w:rFonts w:ascii="Arial" w:hAnsi="Arial" w:cs="Arial"/>
          <w:sz w:val="24"/>
          <w:szCs w:val="24"/>
        </w:rPr>
        <w:t xml:space="preserve">, North </w:t>
      </w:r>
      <w:proofErr w:type="spellStart"/>
      <w:r w:rsidR="007644DF">
        <w:rPr>
          <w:rFonts w:ascii="Arial" w:hAnsi="Arial" w:cs="Arial"/>
          <w:sz w:val="24"/>
          <w:szCs w:val="24"/>
        </w:rPr>
        <w:t>Cotabato</w:t>
      </w:r>
      <w:proofErr w:type="spellEnd"/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(</w:t>
      </w:r>
      <w:r w:rsidR="007644DF" w:rsidRPr="007644DF">
        <w:rPr>
          <w:rFonts w:ascii="Arial" w:hAnsi="Arial" w:cs="Arial"/>
          <w:sz w:val="24"/>
          <w:szCs w:val="24"/>
        </w:rPr>
        <w:t xml:space="preserve">06.75°N, 125.00°E </w:t>
      </w:r>
      <w:r w:rsidR="00AF035F">
        <w:rPr>
          <w:rFonts w:ascii="Arial" w:hAnsi="Arial" w:cs="Arial"/>
          <w:sz w:val="24"/>
          <w:szCs w:val="24"/>
        </w:rPr>
        <w:t>- 022 km S 59°</w:t>
      </w:r>
      <w:r w:rsidR="007644DF" w:rsidRPr="007644DF">
        <w:rPr>
          <w:rFonts w:ascii="Arial" w:hAnsi="Arial" w:cs="Arial"/>
          <w:sz w:val="24"/>
          <w:szCs w:val="24"/>
        </w:rPr>
        <w:t>E</w:t>
      </w:r>
      <w:r w:rsidR="00D72083" w:rsidRPr="000F55EC">
        <w:rPr>
          <w:rFonts w:ascii="Arial" w:hAnsi="Arial" w:cs="Arial"/>
          <w:sz w:val="24"/>
          <w:szCs w:val="24"/>
        </w:rPr>
        <w:t>)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with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tectonic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origin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and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depth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focus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8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km.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earthquake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was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also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felt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in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neighboring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municipalities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 xml:space="preserve">North </w:t>
      </w:r>
      <w:proofErr w:type="spellStart"/>
      <w:r w:rsidR="007644DF">
        <w:rPr>
          <w:rFonts w:ascii="Arial" w:hAnsi="Arial" w:cs="Arial"/>
          <w:sz w:val="24"/>
          <w:szCs w:val="24"/>
        </w:rPr>
        <w:t>Cotabato</w:t>
      </w:r>
      <w:proofErr w:type="spellEnd"/>
      <w:r w:rsidR="00AF035F">
        <w:rPr>
          <w:rFonts w:ascii="Arial" w:hAnsi="Arial" w:cs="Arial"/>
          <w:sz w:val="24"/>
          <w:szCs w:val="24"/>
        </w:rPr>
        <w:t xml:space="preserve"> and </w:t>
      </w:r>
      <w:r w:rsidR="009D7D0A">
        <w:rPr>
          <w:rFonts w:ascii="Arial" w:hAnsi="Arial" w:cs="Arial"/>
          <w:sz w:val="24"/>
          <w:szCs w:val="24"/>
        </w:rPr>
        <w:t>other Mindanao</w:t>
      </w:r>
      <w:r w:rsidR="00AF035F">
        <w:rPr>
          <w:rFonts w:ascii="Arial" w:hAnsi="Arial" w:cs="Arial"/>
          <w:sz w:val="24"/>
          <w:szCs w:val="24"/>
        </w:rPr>
        <w:t xml:space="preserve"> Provinces</w:t>
      </w:r>
      <w:r w:rsidR="007644DF">
        <w:rPr>
          <w:rFonts w:ascii="Arial" w:hAnsi="Arial" w:cs="Arial"/>
          <w:sz w:val="24"/>
          <w:szCs w:val="24"/>
        </w:rPr>
        <w:t>.</w:t>
      </w:r>
    </w:p>
    <w:p w14:paraId="4187EDC0" w14:textId="49BC9872" w:rsidR="00E440D3" w:rsidRPr="000F55EC" w:rsidRDefault="00E440D3" w:rsidP="00F20D4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:rsidRPr="000F55EC" w14:paraId="3AEED421" w14:textId="77777777" w:rsidTr="00305E00">
        <w:trPr>
          <w:trHeight w:val="20"/>
        </w:trPr>
        <w:tc>
          <w:tcPr>
            <w:tcW w:w="1545" w:type="pct"/>
          </w:tcPr>
          <w:p w14:paraId="17AAB0EE" w14:textId="32B9FB92" w:rsidR="004E6F82" w:rsidRPr="000F55EC" w:rsidRDefault="004C5FC5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Date</w:t>
            </w:r>
            <w:r w:rsidR="00F9024E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/Time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3455" w:type="pct"/>
          </w:tcPr>
          <w:p w14:paraId="1B0C1E30" w14:textId="6ED12667" w:rsidR="004E6F82" w:rsidRPr="000F55EC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16 Oct 2019 - 07:37:04 PM</w:t>
            </w:r>
          </w:p>
        </w:tc>
      </w:tr>
      <w:tr w:rsidR="00D72083" w:rsidRPr="000F55EC" w14:paraId="11BC50E0" w14:textId="77777777" w:rsidTr="00305E00">
        <w:trPr>
          <w:trHeight w:val="1144"/>
        </w:trPr>
        <w:tc>
          <w:tcPr>
            <w:tcW w:w="1545" w:type="pct"/>
            <w:shd w:val="clear" w:color="auto" w:fill="FFFFFF"/>
          </w:tcPr>
          <w:p w14:paraId="66E3BC4A" w14:textId="1CDD763F" w:rsidR="00D72083" w:rsidRPr="000F55EC" w:rsidRDefault="00D72083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Reported</w:t>
            </w:r>
            <w:r w:rsidR="00CE6578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Intensities:</w:t>
            </w:r>
          </w:p>
          <w:p w14:paraId="49BB5825" w14:textId="7237FC07" w:rsidR="00D72083" w:rsidRPr="000F55EC" w:rsidRDefault="00CE6578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3331678C" w14:textId="0B65F0A3" w:rsidR="00D72083" w:rsidRPr="000F55EC" w:rsidRDefault="00CE6578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703CDEC9" w14:textId="69863ECA" w:rsidR="00D72083" w:rsidRPr="000F55EC" w:rsidRDefault="00D72083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455" w:type="pct"/>
            <w:shd w:val="clear" w:color="auto" w:fill="FFFFFF"/>
          </w:tcPr>
          <w:p w14:paraId="466AC072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VII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Tulunan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North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M'Lang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North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Kidapawan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  <w:p w14:paraId="0865B194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Digos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City, Davao del Sur;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. Nino, South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Tacurong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  <w:p w14:paraId="55E52628" w14:textId="3BC92D04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Alabel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Malungon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Lake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Sebu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Polomolok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Tampakan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Tupi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, South</w:t>
            </w:r>
            <w:r w:rsidR="009D7D0A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Koronadal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Roxas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Pikit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North </w:t>
            </w:r>
            <w:proofErr w:type="spellStart"/>
            <w:proofErr w:type="gram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Cotabato;General</w:t>
            </w:r>
            <w:proofErr w:type="spellEnd"/>
            <w:proofErr w:type="gram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Santos City; Davao City;</w:t>
            </w:r>
            <w:r w:rsidR="009D7D0A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Kalamansig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Lebak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Palimbang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Sultan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Kudarat</w:t>
            </w:r>
            <w:proofErr w:type="spellEnd"/>
          </w:p>
          <w:p w14:paraId="5C6E3A61" w14:textId="055D4EEF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IV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Kiamba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Esperanza &amp; Rosario,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Agus</w:t>
            </w:r>
            <w:r w:rsidR="009D7D0A">
              <w:rPr>
                <w:rFonts w:ascii="Arial" w:eastAsia="Arial" w:hAnsi="Arial" w:cs="Arial"/>
                <w:color w:val="000000"/>
                <w:sz w:val="20"/>
                <w:szCs w:val="24"/>
              </w:rPr>
              <w:t>an</w:t>
            </w:r>
            <w:proofErr w:type="spellEnd"/>
            <w:r w:rsidR="009D7D0A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del Sur; </w:t>
            </w:r>
            <w:proofErr w:type="spellStart"/>
            <w:r w:rsidR="009D7D0A">
              <w:rPr>
                <w:rFonts w:ascii="Arial" w:eastAsia="Arial" w:hAnsi="Arial" w:cs="Arial"/>
                <w:color w:val="000000"/>
                <w:sz w:val="20"/>
                <w:szCs w:val="24"/>
              </w:rPr>
              <w:t>Kalilangan</w:t>
            </w:r>
            <w:proofErr w:type="spellEnd"/>
            <w:r w:rsidR="009D7D0A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Quezon,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Kadingilan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Damulog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Bukidnon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Mawab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Compostela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Valley;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  <w:r w:rsidR="0024458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="0024458F">
              <w:rPr>
                <w:rFonts w:ascii="Arial" w:eastAsia="Arial" w:hAnsi="Arial" w:cs="Arial"/>
                <w:color w:val="000000"/>
                <w:sz w:val="20"/>
                <w:szCs w:val="24"/>
              </w:rPr>
              <w:t>Matanog</w:t>
            </w:r>
            <w:proofErr w:type="spellEnd"/>
            <w:r w:rsidR="0024458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="0024458F">
              <w:rPr>
                <w:rFonts w:ascii="Arial" w:eastAsia="Arial" w:hAnsi="Arial" w:cs="Arial"/>
                <w:color w:val="000000"/>
                <w:sz w:val="20"/>
                <w:szCs w:val="24"/>
              </w:rPr>
              <w:t>Barira</w:t>
            </w:r>
            <w:proofErr w:type="spellEnd"/>
            <w:r w:rsidR="0024458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 </w:t>
            </w: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Sultan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Kudarat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Maguindanao</w:t>
            </w:r>
            <w:proofErr w:type="spellEnd"/>
          </w:p>
          <w:p w14:paraId="0BC28D5C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III - Santa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Josefa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Agusan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del Sur;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Iligan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Dipolog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  <w:p w14:paraId="41B5A809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Butuan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Zamboanga City</w:t>
            </w:r>
          </w:p>
          <w:p w14:paraId="65FEE6A1" w14:textId="77777777" w:rsidR="00D72083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Hinatuan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Surigao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del Sur</w:t>
            </w:r>
          </w:p>
          <w:p w14:paraId="4DFD37BF" w14:textId="77777777" w:rsid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1A449484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Instrumental Intensities:</w:t>
            </w:r>
          </w:p>
          <w:p w14:paraId="54025B4D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VII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Kidapawan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  <w:p w14:paraId="79758085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Tupi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Polomolok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South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Alabel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</w:p>
          <w:p w14:paraId="2BD06F92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IV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Kiamba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T'Boli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South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; General Santos City</w:t>
            </w:r>
          </w:p>
          <w:p w14:paraId="7654F440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III - Cagayan de Oro City;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Gingoog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Misamis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Oriental;</w:t>
            </w:r>
          </w:p>
          <w:p w14:paraId="342B2EA4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 - Cagayan de Oro,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Misamis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Oriental</w:t>
            </w:r>
          </w:p>
          <w:p w14:paraId="2873A704" w14:textId="77A918ED" w:rsidR="007644DF" w:rsidRPr="000F55EC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Dipolog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Bislig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</w:tc>
      </w:tr>
      <w:tr w:rsidR="004E6F82" w:rsidRPr="000F55EC" w14:paraId="57E68B1C" w14:textId="77777777" w:rsidTr="00305E00">
        <w:trPr>
          <w:trHeight w:val="20"/>
        </w:trPr>
        <w:tc>
          <w:tcPr>
            <w:tcW w:w="1545" w:type="pct"/>
          </w:tcPr>
          <w:p w14:paraId="774CD4C5" w14:textId="14AC1FCE" w:rsidR="004E6F82" w:rsidRPr="000F55EC" w:rsidRDefault="004E6F82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Damage:</w:t>
            </w:r>
          </w:p>
        </w:tc>
        <w:tc>
          <w:tcPr>
            <w:tcW w:w="3455" w:type="pct"/>
          </w:tcPr>
          <w:p w14:paraId="598B8127" w14:textId="77777777" w:rsidR="004E6F82" w:rsidRPr="000F55EC" w:rsidRDefault="004E6F82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4E6F82" w:rsidRPr="000F55EC" w14:paraId="788D4C18" w14:textId="77777777" w:rsidTr="00305E00">
        <w:trPr>
          <w:trHeight w:val="20"/>
        </w:trPr>
        <w:tc>
          <w:tcPr>
            <w:tcW w:w="1545" w:type="pct"/>
          </w:tcPr>
          <w:p w14:paraId="42739820" w14:textId="6246BCB9" w:rsidR="004E6F82" w:rsidRPr="000F55EC" w:rsidRDefault="004E6F82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Aftershocks:</w:t>
            </w:r>
          </w:p>
        </w:tc>
        <w:tc>
          <w:tcPr>
            <w:tcW w:w="3455" w:type="pct"/>
          </w:tcPr>
          <w:p w14:paraId="679FCD21" w14:textId="77777777" w:rsidR="004E6F82" w:rsidRPr="000F55EC" w:rsidRDefault="004E6F82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</w:tbl>
    <w:p w14:paraId="5467EF90" w14:textId="77777777" w:rsidR="00690F18" w:rsidRDefault="00690F18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1997EBF" w14:textId="05E59A95" w:rsidR="00BB458F" w:rsidRDefault="00C46A8D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38D73F50" w14:textId="2312FF69" w:rsidR="00011C8D" w:rsidRDefault="00011C8D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ADD201C" w14:textId="7525BF78" w:rsidR="00E40FDB" w:rsidRDefault="00E40FDB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42F5CFF" w14:textId="77E3D1D3" w:rsidR="00E40FDB" w:rsidRDefault="00E40FDB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F58F00" w14:textId="6D4A257E" w:rsidR="00E40FDB" w:rsidRDefault="00E40FDB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08D566C" w14:textId="1C27B292" w:rsidR="00E40FDB" w:rsidRDefault="00E40FDB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FA488E" w14:textId="146DBCC0" w:rsidR="00E40FDB" w:rsidRDefault="00E40FDB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0EED0C4" w14:textId="77777777" w:rsidR="00E40FDB" w:rsidRPr="00011C8D" w:rsidRDefault="00E40FDB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481DB7D" w14:textId="77777777" w:rsidR="0024458F" w:rsidRDefault="0024458F" w:rsidP="00F20D44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br w:type="page"/>
      </w:r>
    </w:p>
    <w:p w14:paraId="29740985" w14:textId="4830D5AB" w:rsidR="001A1BF0" w:rsidRPr="000F55EC" w:rsidRDefault="00F779E2" w:rsidP="00812172">
      <w:pPr>
        <w:pStyle w:val="ListParagraph"/>
        <w:widowControl/>
        <w:numPr>
          <w:ilvl w:val="0"/>
          <w:numId w:val="1"/>
        </w:numP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12CC00DB" w14:textId="65B4F867" w:rsidR="00F779E2" w:rsidRPr="00EB5C5B" w:rsidRDefault="0042754A" w:rsidP="00F20D44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B5C5B">
        <w:rPr>
          <w:rFonts w:ascii="Arial" w:eastAsia="Times New Roman" w:hAnsi="Arial" w:cs="Arial"/>
          <w:bCs/>
          <w:sz w:val="24"/>
          <w:szCs w:val="24"/>
        </w:rPr>
        <w:t>A</w:t>
      </w:r>
      <w:r w:rsidR="00CE6578" w:rsidRPr="00EB5C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B5C5B">
        <w:rPr>
          <w:rFonts w:ascii="Arial" w:eastAsia="Times New Roman" w:hAnsi="Arial" w:cs="Arial"/>
          <w:bCs/>
          <w:sz w:val="24"/>
          <w:szCs w:val="24"/>
        </w:rPr>
        <w:t>total</w:t>
      </w:r>
      <w:r w:rsidR="00CE6578" w:rsidRPr="00EB5C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B5C5B">
        <w:rPr>
          <w:rFonts w:ascii="Arial" w:eastAsia="Times New Roman" w:hAnsi="Arial" w:cs="Arial"/>
          <w:bCs/>
          <w:sz w:val="24"/>
          <w:szCs w:val="24"/>
        </w:rPr>
        <w:t>of</w:t>
      </w:r>
      <w:r w:rsidR="00CE6578" w:rsidRPr="00EB5C5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30D93" w:rsidRPr="00C60195">
        <w:rPr>
          <w:rFonts w:ascii="Arial" w:eastAsia="Times New Roman" w:hAnsi="Arial" w:cs="Arial"/>
          <w:b/>
          <w:bCs/>
          <w:color w:val="0070C0"/>
          <w:sz w:val="24"/>
          <w:szCs w:val="24"/>
        </w:rPr>
        <w:t>7,</w:t>
      </w:r>
      <w:r w:rsidR="00C60195" w:rsidRPr="00C60195">
        <w:rPr>
          <w:rFonts w:ascii="Arial" w:eastAsia="Times New Roman" w:hAnsi="Arial" w:cs="Arial"/>
          <w:b/>
          <w:bCs/>
          <w:color w:val="0070C0"/>
          <w:sz w:val="24"/>
          <w:szCs w:val="24"/>
        </w:rPr>
        <w:t>303</w:t>
      </w:r>
      <w:r w:rsidR="00130D93" w:rsidRPr="00C6019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C60195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E6578" w:rsidRPr="00C6019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779E2" w:rsidRPr="00EB5C5B">
        <w:rPr>
          <w:rFonts w:ascii="Arial" w:eastAsia="Times New Roman" w:hAnsi="Arial" w:cs="Arial"/>
          <w:sz w:val="24"/>
          <w:szCs w:val="24"/>
        </w:rPr>
        <w:t>or</w:t>
      </w:r>
      <w:r w:rsidR="00CE6578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="00130D93" w:rsidRPr="00C60195">
        <w:rPr>
          <w:rFonts w:ascii="Arial" w:eastAsia="Times New Roman" w:hAnsi="Arial" w:cs="Arial"/>
          <w:b/>
          <w:bCs/>
          <w:color w:val="0070C0"/>
          <w:sz w:val="24"/>
          <w:szCs w:val="24"/>
        </w:rPr>
        <w:t>35,4</w:t>
      </w:r>
      <w:r w:rsidR="00C60195" w:rsidRPr="00C60195">
        <w:rPr>
          <w:rFonts w:ascii="Arial" w:eastAsia="Times New Roman" w:hAnsi="Arial" w:cs="Arial"/>
          <w:b/>
          <w:bCs/>
          <w:color w:val="0070C0"/>
          <w:sz w:val="24"/>
          <w:szCs w:val="24"/>
        </w:rPr>
        <w:t>81</w:t>
      </w:r>
      <w:r w:rsidR="00130D93" w:rsidRPr="00C6019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C60195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E6578" w:rsidRPr="00C6019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B5C5B">
        <w:rPr>
          <w:rFonts w:ascii="Arial" w:eastAsia="Times New Roman" w:hAnsi="Arial" w:cs="Arial"/>
          <w:sz w:val="24"/>
          <w:szCs w:val="24"/>
        </w:rPr>
        <w:t>we</w:t>
      </w:r>
      <w:r w:rsidR="00F779E2" w:rsidRPr="00EB5C5B">
        <w:rPr>
          <w:rFonts w:ascii="Arial" w:eastAsia="Times New Roman" w:hAnsi="Arial" w:cs="Arial"/>
          <w:sz w:val="24"/>
          <w:szCs w:val="24"/>
        </w:rPr>
        <w:t>re</w:t>
      </w:r>
      <w:r w:rsidR="00CE6578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B5C5B">
        <w:rPr>
          <w:rFonts w:ascii="Arial" w:eastAsia="Times New Roman" w:hAnsi="Arial" w:cs="Arial"/>
          <w:sz w:val="24"/>
          <w:szCs w:val="24"/>
        </w:rPr>
        <w:t>affected</w:t>
      </w:r>
      <w:r w:rsidR="00CE6578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Pr="00EB5C5B">
        <w:rPr>
          <w:rFonts w:ascii="Arial" w:eastAsia="Times New Roman" w:hAnsi="Arial" w:cs="Arial"/>
          <w:sz w:val="24"/>
          <w:szCs w:val="24"/>
        </w:rPr>
        <w:t>by</w:t>
      </w:r>
      <w:r w:rsidR="00CE6578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Pr="00EB5C5B">
        <w:rPr>
          <w:rFonts w:ascii="Arial" w:eastAsia="Times New Roman" w:hAnsi="Arial" w:cs="Arial"/>
          <w:sz w:val="24"/>
          <w:szCs w:val="24"/>
        </w:rPr>
        <w:t>the</w:t>
      </w:r>
      <w:r w:rsidR="00CE6578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Pr="00EB5C5B">
        <w:rPr>
          <w:rFonts w:ascii="Arial" w:eastAsia="Times New Roman" w:hAnsi="Arial" w:cs="Arial"/>
          <w:sz w:val="24"/>
          <w:szCs w:val="24"/>
        </w:rPr>
        <w:t>earthquake</w:t>
      </w:r>
      <w:r w:rsidR="00CE6578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Pr="00EB5C5B">
        <w:rPr>
          <w:rFonts w:ascii="Arial" w:eastAsia="Times New Roman" w:hAnsi="Arial" w:cs="Arial"/>
          <w:sz w:val="24"/>
          <w:szCs w:val="24"/>
        </w:rPr>
        <w:t>incident</w:t>
      </w:r>
      <w:r w:rsidR="00CE6578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B5C5B">
        <w:rPr>
          <w:rFonts w:ascii="Arial" w:eastAsia="Times New Roman" w:hAnsi="Arial" w:cs="Arial"/>
          <w:sz w:val="24"/>
          <w:szCs w:val="24"/>
        </w:rPr>
        <w:t>in</w:t>
      </w:r>
      <w:r w:rsidR="00CE6578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="00130D93" w:rsidRPr="00EB5C5B">
        <w:rPr>
          <w:rFonts w:ascii="Arial" w:eastAsia="Times New Roman" w:hAnsi="Arial" w:cs="Arial"/>
          <w:b/>
          <w:bCs/>
          <w:sz w:val="24"/>
          <w:szCs w:val="24"/>
        </w:rPr>
        <w:t>127</w:t>
      </w:r>
      <w:r w:rsidR="00054BEF" w:rsidRPr="00EB5C5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779E2" w:rsidRPr="00EB5C5B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CE6578" w:rsidRPr="00EB5C5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B5C5B">
        <w:rPr>
          <w:rFonts w:ascii="Arial" w:eastAsia="Times New Roman" w:hAnsi="Arial" w:cs="Arial"/>
          <w:sz w:val="24"/>
          <w:szCs w:val="24"/>
        </w:rPr>
        <w:t>in</w:t>
      </w:r>
      <w:r w:rsidR="00CE6578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="00FE18F5" w:rsidRPr="00EB5C5B">
        <w:rPr>
          <w:rFonts w:ascii="Arial" w:eastAsia="Times New Roman" w:hAnsi="Arial" w:cs="Arial"/>
          <w:b/>
          <w:bCs/>
          <w:sz w:val="24"/>
          <w:szCs w:val="24"/>
        </w:rPr>
        <w:t xml:space="preserve">Regions XI </w:t>
      </w:r>
      <w:r w:rsidR="00FE18F5" w:rsidRPr="00EB5C5B">
        <w:rPr>
          <w:rFonts w:ascii="Arial" w:eastAsia="Times New Roman" w:hAnsi="Arial" w:cs="Arial"/>
          <w:sz w:val="24"/>
          <w:szCs w:val="24"/>
        </w:rPr>
        <w:t xml:space="preserve">and </w:t>
      </w:r>
      <w:r w:rsidR="00FE18F5" w:rsidRPr="00EB5C5B">
        <w:rPr>
          <w:rFonts w:ascii="Arial" w:eastAsia="Times New Roman" w:hAnsi="Arial" w:cs="Arial"/>
          <w:b/>
          <w:bCs/>
          <w:sz w:val="24"/>
          <w:szCs w:val="24"/>
        </w:rPr>
        <w:t>XII</w:t>
      </w:r>
      <w:r w:rsidR="002F35DE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B5C5B">
        <w:rPr>
          <w:rFonts w:ascii="Arial" w:eastAsia="Times New Roman" w:hAnsi="Arial" w:cs="Arial"/>
          <w:sz w:val="24"/>
          <w:szCs w:val="24"/>
        </w:rPr>
        <w:t>(see</w:t>
      </w:r>
      <w:r w:rsidR="00CE6578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B5C5B">
        <w:rPr>
          <w:rFonts w:ascii="Arial" w:eastAsia="Times New Roman" w:hAnsi="Arial" w:cs="Arial"/>
          <w:sz w:val="24"/>
          <w:szCs w:val="24"/>
        </w:rPr>
        <w:t>Table</w:t>
      </w:r>
      <w:r w:rsidR="00CE6578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B5C5B">
        <w:rPr>
          <w:rFonts w:ascii="Arial" w:eastAsia="Times New Roman" w:hAnsi="Arial" w:cs="Arial"/>
          <w:sz w:val="24"/>
          <w:szCs w:val="24"/>
        </w:rPr>
        <w:t>1).</w:t>
      </w:r>
      <w:r w:rsidR="00F779E2" w:rsidRPr="00EB5C5B">
        <w:rPr>
          <w:rFonts w:ascii="Arial" w:eastAsia="Times New Roman" w:hAnsi="Arial" w:cs="Arial"/>
          <w:sz w:val="24"/>
          <w:szCs w:val="24"/>
        </w:rPr>
        <w:tab/>
      </w:r>
    </w:p>
    <w:p w14:paraId="3D47E773" w14:textId="77777777" w:rsidR="0042754A" w:rsidRPr="000F55EC" w:rsidRDefault="0042754A" w:rsidP="00F20D44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0"/>
          <w:szCs w:val="24"/>
        </w:rPr>
      </w:pPr>
    </w:p>
    <w:p w14:paraId="3F09C226" w14:textId="7FA4981B" w:rsidR="00F779E2" w:rsidRPr="000F55EC" w:rsidRDefault="00F779E2" w:rsidP="00F20D44">
      <w:pPr>
        <w:widowControl/>
        <w:spacing w:after="0" w:line="240" w:lineRule="auto"/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707"/>
        <w:gridCol w:w="1745"/>
        <w:gridCol w:w="1429"/>
        <w:gridCol w:w="1429"/>
      </w:tblGrid>
      <w:tr w:rsidR="00C60195" w:rsidRPr="00C60195" w14:paraId="13C859EB" w14:textId="77777777" w:rsidTr="00C60195">
        <w:trPr>
          <w:trHeight w:val="20"/>
        </w:trPr>
        <w:tc>
          <w:tcPr>
            <w:tcW w:w="25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AB59C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62579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60195" w:rsidRPr="00C60195" w14:paraId="065D1BAC" w14:textId="77777777" w:rsidTr="00C60195">
        <w:trPr>
          <w:trHeight w:val="20"/>
        </w:trPr>
        <w:tc>
          <w:tcPr>
            <w:tcW w:w="25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73443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CA171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A413E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5D586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60195" w:rsidRPr="00C60195" w14:paraId="5B2C39EC" w14:textId="77777777" w:rsidTr="00C60195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D7709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C4798" w14:textId="77D551BC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7C51" w14:textId="11DA56DD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7,303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5110F" w14:textId="452DA4CB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35,481 </w:t>
            </w:r>
          </w:p>
        </w:tc>
      </w:tr>
      <w:tr w:rsidR="00C60195" w:rsidRPr="00C60195" w14:paraId="2F5D1FE6" w14:textId="77777777" w:rsidTr="00C60195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70BE5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01F03" w14:textId="14411048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2B996" w14:textId="027E5D32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1,842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6A74D" w14:textId="7C92E796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9,210 </w:t>
            </w:r>
          </w:p>
        </w:tc>
      </w:tr>
      <w:tr w:rsidR="00C60195" w:rsidRPr="00C60195" w14:paraId="7077D99A" w14:textId="77777777" w:rsidTr="00C60195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D75D3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DED22" w14:textId="5F9B2A70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EDDC9" w14:textId="644BE388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1,822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F36D8" w14:textId="0788B7E1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9,110 </w:t>
            </w:r>
          </w:p>
        </w:tc>
      </w:tr>
      <w:tr w:rsidR="00C60195" w:rsidRPr="00C60195" w14:paraId="073E17A6" w14:textId="77777777" w:rsidTr="00C60195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3E0AE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F573F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2ABCF" w14:textId="59F8BC3B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5E637" w14:textId="0163865B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496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D8BEF" w14:textId="36F51895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color w:val="000000"/>
                <w:sz w:val="20"/>
                <w:szCs w:val="20"/>
              </w:rPr>
              <w:t xml:space="preserve">2,480 </w:t>
            </w:r>
          </w:p>
        </w:tc>
      </w:tr>
      <w:tr w:rsidR="00C60195" w:rsidRPr="00C60195" w14:paraId="735B1913" w14:textId="77777777" w:rsidTr="00C60195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DF688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7C2F2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E7FA0" w14:textId="0AADAE2C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3026E" w14:textId="61C948BE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0FF9D" w14:textId="40B18A38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5,900 </w:t>
            </w:r>
          </w:p>
        </w:tc>
      </w:tr>
      <w:tr w:rsidR="00C60195" w:rsidRPr="00C60195" w14:paraId="7CCDAC33" w14:textId="77777777" w:rsidTr="00C60195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DF574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E06E2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AD83B" w14:textId="4BF21E4B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617E4" w14:textId="562A7E5B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F521C" w14:textId="0A82AC32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730 </w:t>
            </w:r>
          </w:p>
        </w:tc>
      </w:tr>
      <w:tr w:rsidR="00C60195" w:rsidRPr="00C60195" w14:paraId="697FDE07" w14:textId="77777777" w:rsidTr="00C60195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40AEC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3FD3E" w14:textId="31FC7EE2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6F096" w14:textId="1C413E1B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8AC1E" w14:textId="54106E7A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C60195" w:rsidRPr="00C60195" w14:paraId="5ECCB4C3" w14:textId="77777777" w:rsidTr="00C60195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5985E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34894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44E52" w14:textId="364A6AB3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DA9F6" w14:textId="53583DBD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DF3BF" w14:textId="0A08B92F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C60195" w:rsidRPr="00C60195" w14:paraId="1A628604" w14:textId="77777777" w:rsidTr="00C60195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F7687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30325" w14:textId="0D3CB3CB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C5DB5" w14:textId="6FC272C1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5,461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3DC99" w14:textId="5F596BF1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26,271 </w:t>
            </w:r>
          </w:p>
        </w:tc>
      </w:tr>
      <w:tr w:rsidR="00C60195" w:rsidRPr="00C60195" w14:paraId="43D4FEB0" w14:textId="77777777" w:rsidTr="00C60195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C1647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F7EED" w14:textId="6D4488BB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541D6" w14:textId="1257D1C0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5,439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B6C41" w14:textId="653B8161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26,195 </w:t>
            </w:r>
          </w:p>
        </w:tc>
      </w:tr>
      <w:tr w:rsidR="00C60195" w:rsidRPr="00C60195" w14:paraId="6C7307B1" w14:textId="77777777" w:rsidTr="00C60195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B7031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BE1DD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Kidapawan</w:t>
            </w:r>
            <w:proofErr w:type="spellEnd"/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4C1DD" w14:textId="5CD80C56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E0850" w14:textId="4C05DAE8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1B469" w14:textId="7989F44B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3,815 </w:t>
            </w:r>
          </w:p>
        </w:tc>
      </w:tr>
      <w:tr w:rsidR="00C60195" w:rsidRPr="00C60195" w14:paraId="608F456F" w14:textId="77777777" w:rsidTr="00C60195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B128E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391CD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Magpet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D327F" w14:textId="5FA2865E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727D9" w14:textId="4ABA5B32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09775" w14:textId="1682FDFF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435 </w:t>
            </w:r>
          </w:p>
        </w:tc>
      </w:tr>
      <w:tr w:rsidR="00C60195" w:rsidRPr="00C60195" w14:paraId="6A6CE6CC" w14:textId="77777777" w:rsidTr="00C60195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79CAC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25B28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0044B" w14:textId="27F41867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18743" w14:textId="7ACEB484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3,311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F0342" w14:textId="1A923869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15,555 </w:t>
            </w:r>
          </w:p>
        </w:tc>
      </w:tr>
      <w:tr w:rsidR="00C60195" w:rsidRPr="00C60195" w14:paraId="3AAC12EE" w14:textId="77777777" w:rsidTr="00C60195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F08A2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B1799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Matalam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54663" w14:textId="545CB80F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A1CE8" w14:textId="3C65D2DC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3BB0F" w14:textId="3F4762E1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C60195" w:rsidRPr="00C60195" w14:paraId="3C9CDD9C" w14:textId="77777777" w:rsidTr="00C60195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EFE30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D73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5B1EB" w14:textId="0BB92E3E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72F62" w14:textId="608D5E4B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255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1801F" w14:textId="5BBDC38A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1,275 </w:t>
            </w:r>
          </w:p>
        </w:tc>
      </w:tr>
      <w:tr w:rsidR="00C60195" w:rsidRPr="00C60195" w14:paraId="7DB38CBD" w14:textId="77777777" w:rsidTr="00C60195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E73EC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2252A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87C78" w14:textId="27EF6B99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BFAFC" w14:textId="32241766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1,021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864E5" w14:textId="032FBA2E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5,105 </w:t>
            </w:r>
          </w:p>
        </w:tc>
      </w:tr>
      <w:tr w:rsidR="00C60195" w:rsidRPr="00C60195" w14:paraId="1FEEFD63" w14:textId="77777777" w:rsidTr="00C60195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B2FE9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Sultan </w:t>
            </w:r>
            <w:proofErr w:type="spellStart"/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9E439" w14:textId="02CD32FE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52BCE" w14:textId="5262637F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E7A84" w14:textId="762AF359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</w:tr>
      <w:tr w:rsidR="00C60195" w:rsidRPr="00C60195" w14:paraId="6714DAD7" w14:textId="77777777" w:rsidTr="00C60195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B73DE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8C844" w14:textId="77777777" w:rsidR="00C60195" w:rsidRPr="00C60195" w:rsidRDefault="00C60195" w:rsidP="00C601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01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Columbio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7B085" w14:textId="30D6F603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BB3AA" w14:textId="54E56E7C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82FF6" w14:textId="22CE0890" w:rsidR="00C60195" w:rsidRPr="00C60195" w:rsidRDefault="00C60195" w:rsidP="00C601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76 </w:t>
            </w:r>
          </w:p>
        </w:tc>
      </w:tr>
    </w:tbl>
    <w:p w14:paraId="3864DB56" w14:textId="2ED91628" w:rsidR="000645FA" w:rsidRPr="000F55EC" w:rsidRDefault="001B6DDB" w:rsidP="00F20D44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</w:t>
      </w:r>
      <w:r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ote: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Ongoing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assessment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and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validation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being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conducted.</w:t>
      </w:r>
    </w:p>
    <w:p w14:paraId="2D0621F1" w14:textId="0533BB23" w:rsidR="00C65A8E" w:rsidRPr="000F55EC" w:rsidRDefault="00CE6578" w:rsidP="00F20D44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11DBB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5F50EA0C" w14:textId="06C6691F" w:rsidR="00C65A8E" w:rsidRDefault="00C65A8E" w:rsidP="00F20D44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04BB80BD" w14:textId="77777777" w:rsidR="00E40FDB" w:rsidRPr="000F55EC" w:rsidRDefault="00E40FDB" w:rsidP="00F20D44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7BCE333F" w14:textId="7B7AC6A6" w:rsidR="0048062F" w:rsidRPr="000F55EC" w:rsidRDefault="0048062F" w:rsidP="00812172">
      <w:pPr>
        <w:pStyle w:val="ListParagraph"/>
        <w:widowControl/>
        <w:numPr>
          <w:ilvl w:val="0"/>
          <w:numId w:val="1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16354EED" w14:textId="77777777" w:rsidR="00CD2351" w:rsidRPr="00CD2351" w:rsidRDefault="00CD2351" w:rsidP="00812172">
      <w:pPr>
        <w:pStyle w:val="ListParagraph"/>
        <w:widowControl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CD2351"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Inside Evacuation Centers</w:t>
      </w:r>
    </w:p>
    <w:p w14:paraId="753A0D8F" w14:textId="7F168AFD" w:rsidR="00CD2351" w:rsidRPr="00EB5C5B" w:rsidRDefault="00A414B6" w:rsidP="00F20D44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sz w:val="24"/>
          <w:shd w:val="clear" w:color="auto" w:fill="FFFFFF"/>
        </w:rPr>
      </w:pPr>
      <w:r w:rsidRPr="00EB5C5B">
        <w:rPr>
          <w:rFonts w:ascii="Arial" w:hAnsi="Arial" w:cs="Arial"/>
          <w:sz w:val="24"/>
          <w:shd w:val="clear" w:color="auto" w:fill="FFFFFF"/>
        </w:rPr>
        <w:t xml:space="preserve">There are </w:t>
      </w:r>
      <w:r w:rsidR="00AE7747" w:rsidRPr="00EB5C5B">
        <w:rPr>
          <w:rFonts w:ascii="Arial" w:hAnsi="Arial" w:cs="Arial"/>
          <w:b/>
          <w:bCs/>
          <w:sz w:val="24"/>
          <w:shd w:val="clear" w:color="auto" w:fill="FFFFFF"/>
        </w:rPr>
        <w:t xml:space="preserve">936 </w:t>
      </w:r>
      <w:r w:rsidR="00CD2351" w:rsidRPr="00EB5C5B">
        <w:rPr>
          <w:rFonts w:ascii="Arial" w:hAnsi="Arial" w:cs="Arial"/>
          <w:b/>
          <w:bCs/>
          <w:sz w:val="24"/>
          <w:shd w:val="clear" w:color="auto" w:fill="FFFFFF"/>
        </w:rPr>
        <w:t>families</w:t>
      </w:r>
      <w:r w:rsidRPr="00EB5C5B">
        <w:rPr>
          <w:rFonts w:ascii="Arial" w:hAnsi="Arial" w:cs="Arial"/>
          <w:sz w:val="24"/>
          <w:shd w:val="clear" w:color="auto" w:fill="FFFFFF"/>
        </w:rPr>
        <w:t xml:space="preserve"> or </w:t>
      </w:r>
      <w:r w:rsidR="00AE7747" w:rsidRPr="00EB5C5B">
        <w:rPr>
          <w:rFonts w:ascii="Arial" w:hAnsi="Arial" w:cs="Arial"/>
          <w:b/>
          <w:bCs/>
          <w:sz w:val="24"/>
          <w:shd w:val="clear" w:color="auto" w:fill="FFFFFF"/>
        </w:rPr>
        <w:t xml:space="preserve">4,604 </w:t>
      </w:r>
      <w:r w:rsidR="00CD2351" w:rsidRPr="00EB5C5B">
        <w:rPr>
          <w:rFonts w:ascii="Arial" w:hAnsi="Arial" w:cs="Arial"/>
          <w:b/>
          <w:bCs/>
          <w:sz w:val="24"/>
          <w:shd w:val="clear" w:color="auto" w:fill="FFFFFF"/>
        </w:rPr>
        <w:t>persons</w:t>
      </w:r>
      <w:r w:rsidR="00AE7747" w:rsidRPr="00EB5C5B">
        <w:rPr>
          <w:rFonts w:ascii="Arial" w:hAnsi="Arial" w:cs="Arial"/>
          <w:sz w:val="24"/>
          <w:shd w:val="clear" w:color="auto" w:fill="FFFFFF"/>
        </w:rPr>
        <w:t xml:space="preserve"> </w:t>
      </w:r>
      <w:r w:rsidR="00CD2351" w:rsidRPr="00EB5C5B">
        <w:rPr>
          <w:rFonts w:ascii="Arial" w:hAnsi="Arial" w:cs="Arial"/>
          <w:sz w:val="24"/>
          <w:shd w:val="clear" w:color="auto" w:fill="FFFFFF"/>
        </w:rPr>
        <w:t xml:space="preserve">taking temporary shelter </w:t>
      </w:r>
      <w:r w:rsidR="00FE18F5" w:rsidRPr="00EB5C5B">
        <w:rPr>
          <w:rFonts w:ascii="Arial" w:hAnsi="Arial" w:cs="Arial"/>
          <w:sz w:val="24"/>
          <w:shd w:val="clear" w:color="auto" w:fill="FFFFFF"/>
        </w:rPr>
        <w:t xml:space="preserve">in </w:t>
      </w:r>
      <w:r w:rsidR="00AE7747" w:rsidRPr="00EB5C5B">
        <w:rPr>
          <w:rFonts w:ascii="Arial" w:hAnsi="Arial" w:cs="Arial"/>
          <w:b/>
          <w:bCs/>
          <w:sz w:val="24"/>
          <w:shd w:val="clear" w:color="auto" w:fill="FFFFFF"/>
        </w:rPr>
        <w:t>three (3</w:t>
      </w:r>
      <w:r w:rsidR="00CD2351" w:rsidRPr="00EB5C5B">
        <w:rPr>
          <w:rFonts w:ascii="Arial" w:hAnsi="Arial" w:cs="Arial"/>
          <w:b/>
          <w:bCs/>
          <w:sz w:val="24"/>
          <w:shd w:val="clear" w:color="auto" w:fill="FFFFFF"/>
        </w:rPr>
        <w:t>) evacuation centers</w:t>
      </w:r>
      <w:r w:rsidRPr="00EB5C5B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EB5C5B">
        <w:rPr>
          <w:rFonts w:ascii="Arial" w:hAnsi="Arial" w:cs="Arial"/>
          <w:sz w:val="24"/>
          <w:shd w:val="clear" w:color="auto" w:fill="FFFFFF"/>
        </w:rPr>
        <w:t xml:space="preserve">in </w:t>
      </w:r>
      <w:r w:rsidR="00FE18F5" w:rsidRPr="00EB5C5B">
        <w:rPr>
          <w:rFonts w:ascii="Arial" w:hAnsi="Arial" w:cs="Arial"/>
          <w:b/>
          <w:bCs/>
          <w:sz w:val="24"/>
          <w:shd w:val="clear" w:color="auto" w:fill="FFFFFF"/>
        </w:rPr>
        <w:t xml:space="preserve">Regions XI </w:t>
      </w:r>
      <w:r w:rsidR="00FE18F5" w:rsidRPr="00EB5C5B">
        <w:rPr>
          <w:rFonts w:ascii="Arial" w:hAnsi="Arial" w:cs="Arial"/>
          <w:bCs/>
          <w:sz w:val="24"/>
          <w:shd w:val="clear" w:color="auto" w:fill="FFFFFF"/>
        </w:rPr>
        <w:t>and</w:t>
      </w:r>
      <w:r w:rsidR="00FE18F5" w:rsidRPr="00EB5C5B">
        <w:rPr>
          <w:rFonts w:ascii="Arial" w:hAnsi="Arial" w:cs="Arial"/>
          <w:b/>
          <w:bCs/>
          <w:sz w:val="24"/>
          <w:shd w:val="clear" w:color="auto" w:fill="FFFFFF"/>
        </w:rPr>
        <w:t xml:space="preserve"> XII</w:t>
      </w:r>
      <w:r w:rsidR="00CD2351" w:rsidRPr="00EB5C5B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CD2351" w:rsidRPr="00EB5C5B">
        <w:rPr>
          <w:rFonts w:ascii="Arial" w:hAnsi="Arial" w:cs="Arial"/>
          <w:sz w:val="24"/>
          <w:shd w:val="clear" w:color="auto" w:fill="FFFFFF"/>
        </w:rPr>
        <w:t>(see Table 2).</w:t>
      </w:r>
    </w:p>
    <w:p w14:paraId="49C747DF" w14:textId="77777777" w:rsidR="00CD2351" w:rsidRDefault="00CD2351" w:rsidP="00F20D44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68F7DA2F" w14:textId="4A067F0F" w:rsidR="00CD2351" w:rsidRDefault="00CD2351" w:rsidP="00F20D44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2. </w:t>
      </w:r>
      <w:r w:rsidR="006F1EA1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Number of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Displaced Families / Persons Inside Evacuation Center</w:t>
      </w:r>
      <w:r w:rsidR="006F1EA1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s</w:t>
      </w:r>
    </w:p>
    <w:tbl>
      <w:tblPr>
        <w:tblW w:w="469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3488"/>
        <w:gridCol w:w="919"/>
        <w:gridCol w:w="1036"/>
        <w:gridCol w:w="878"/>
        <w:gridCol w:w="878"/>
        <w:gridCol w:w="878"/>
        <w:gridCol w:w="873"/>
      </w:tblGrid>
      <w:tr w:rsidR="00AE7747" w:rsidRPr="00130D93" w14:paraId="4B4A2EF8" w14:textId="77777777" w:rsidTr="00562372">
        <w:trPr>
          <w:trHeight w:val="20"/>
        </w:trPr>
        <w:tc>
          <w:tcPr>
            <w:tcW w:w="20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94C45" w14:textId="77777777" w:rsidR="00AE7747" w:rsidRPr="00130D93" w:rsidRDefault="00AE7747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FB2E7" w14:textId="77777777" w:rsidR="00AE7747" w:rsidRPr="00130D93" w:rsidRDefault="00AE7747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F3ED4" w14:textId="77777777" w:rsidR="00AE7747" w:rsidRPr="00130D93" w:rsidRDefault="00AE7747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30D93" w:rsidRPr="00130D93" w14:paraId="60128011" w14:textId="77777777" w:rsidTr="00562372">
        <w:trPr>
          <w:trHeight w:val="20"/>
        </w:trPr>
        <w:tc>
          <w:tcPr>
            <w:tcW w:w="2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8301E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AE68F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BD8DB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B52C0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30D93" w:rsidRPr="00130D93" w14:paraId="6DF1F7AA" w14:textId="77777777" w:rsidTr="00562372">
        <w:trPr>
          <w:trHeight w:val="20"/>
        </w:trPr>
        <w:tc>
          <w:tcPr>
            <w:tcW w:w="2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7F0CE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DE680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0AA46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0F6E0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BD91A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4879F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3BC0C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30D93" w:rsidRPr="00130D93" w14:paraId="51FB17A4" w14:textId="77777777" w:rsidTr="00562372">
        <w:trPr>
          <w:trHeight w:val="20"/>
        </w:trPr>
        <w:tc>
          <w:tcPr>
            <w:tcW w:w="2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68992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86222" w14:textId="0068BF11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97FC0" w14:textId="4B6DD2DE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6DAF1" w14:textId="3222B223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A227E" w14:textId="15F03D93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A3EE6" w14:textId="62A948D1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5,317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BD299" w14:textId="1D10622C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4,604 </w:t>
            </w:r>
          </w:p>
        </w:tc>
      </w:tr>
      <w:tr w:rsidR="00130D93" w:rsidRPr="00130D93" w14:paraId="62EF31EF" w14:textId="77777777" w:rsidTr="00562372">
        <w:trPr>
          <w:trHeight w:val="20"/>
        </w:trPr>
        <w:tc>
          <w:tcPr>
            <w:tcW w:w="2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6C32D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A4B98" w14:textId="0564AAB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2F38B" w14:textId="75FCD1AA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5CF92" w14:textId="13FC8EDA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8F718" w14:textId="4DFA0191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C3281" w14:textId="522ACA4B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1,382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A5015" w14:textId="72065D64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669 </w:t>
            </w:r>
          </w:p>
        </w:tc>
      </w:tr>
      <w:tr w:rsidR="00130D93" w:rsidRPr="00130D93" w14:paraId="0B15A9E6" w14:textId="77777777" w:rsidTr="00562372">
        <w:trPr>
          <w:trHeight w:val="20"/>
        </w:trPr>
        <w:tc>
          <w:tcPr>
            <w:tcW w:w="2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B84C7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18FCD" w14:textId="79B4733A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66637" w14:textId="739CCEA0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C3567" w14:textId="2B077684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9A010" w14:textId="5726947D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E5203" w14:textId="1F04E79B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1,382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D32E1" w14:textId="589EDD04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669 </w:t>
            </w:r>
          </w:p>
        </w:tc>
      </w:tr>
      <w:tr w:rsidR="00130D93" w:rsidRPr="00130D93" w14:paraId="296EEC27" w14:textId="77777777" w:rsidTr="00562372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38CF5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379E1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795A4" w14:textId="7DB69AC1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47371" w14:textId="1BAF4A42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D9F19" w14:textId="45F91FA2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D7565" w14:textId="48B403F5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D9270" w14:textId="7C88D868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797FF" w14:textId="32284F49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</w:tr>
      <w:tr w:rsidR="00130D93" w:rsidRPr="00130D93" w14:paraId="6EDC3FBA" w14:textId="77777777" w:rsidTr="00562372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657D5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43AAE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BF6CF" w14:textId="236F49FE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8359E" w14:textId="5BCD30AC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DE71C" w14:textId="610ED35A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7E8A0" w14:textId="345443EB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41897" w14:textId="50C21806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04A3A" w14:textId="0AA7D026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669 </w:t>
            </w:r>
          </w:p>
        </w:tc>
      </w:tr>
      <w:tr w:rsidR="00130D93" w:rsidRPr="00130D93" w14:paraId="69EFEADA" w14:textId="77777777" w:rsidTr="00562372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5A64E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9B45C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905D7" w14:textId="119F7B32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1C978" w14:textId="5C2EE293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ADB90" w14:textId="2111405C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5C40E" w14:textId="520694C8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F3563" w14:textId="1E3C41F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FEACF" w14:textId="509A352C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30D93" w:rsidRPr="00130D93" w14:paraId="6463F3A2" w14:textId="77777777" w:rsidTr="00562372">
        <w:trPr>
          <w:trHeight w:val="20"/>
        </w:trPr>
        <w:tc>
          <w:tcPr>
            <w:tcW w:w="2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19D5D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ECF68" w14:textId="65CAE200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77B5B" w14:textId="1832C810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44334" w14:textId="0CF72014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2E028" w14:textId="55060A33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E3632" w14:textId="0C1CD4CB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3,935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209EE" w14:textId="39913F20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3,935 </w:t>
            </w:r>
          </w:p>
        </w:tc>
      </w:tr>
      <w:tr w:rsidR="00130D93" w:rsidRPr="00130D93" w14:paraId="5671819F" w14:textId="77777777" w:rsidTr="00562372">
        <w:trPr>
          <w:trHeight w:val="20"/>
        </w:trPr>
        <w:tc>
          <w:tcPr>
            <w:tcW w:w="2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67793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6278E" w14:textId="6F709649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854AC" w14:textId="1FBF1C6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4F50B" w14:textId="3328751B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9876E" w14:textId="06E2A1AF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D5809" w14:textId="160BDB2F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3,935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71948" w14:textId="55428A3F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3,935 </w:t>
            </w:r>
          </w:p>
        </w:tc>
      </w:tr>
      <w:tr w:rsidR="00130D93" w:rsidRPr="00130D93" w14:paraId="5F32CDDC" w14:textId="77777777" w:rsidTr="00562372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69FE1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062E3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Kidapawan</w:t>
            </w:r>
            <w:proofErr w:type="spellEnd"/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E8ABC" w14:textId="33950C95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D3A31" w14:textId="2A9CB96A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E5938" w14:textId="052C9B1F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19702" w14:textId="75CAA456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ADD27" w14:textId="48096978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3,785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2E834" w14:textId="6B2D0AE3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3,785 </w:t>
            </w:r>
          </w:p>
        </w:tc>
      </w:tr>
      <w:tr w:rsidR="00130D93" w:rsidRPr="00130D93" w14:paraId="0C16E01E" w14:textId="77777777" w:rsidTr="00562372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048E3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90FBE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DDFB7" w14:textId="466CDA71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C3457" w14:textId="5E5BAD6B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0C4AC" w14:textId="18DF6514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5D6DF" w14:textId="773B904B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1016D" w14:textId="05C6FE63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09954" w14:textId="65EBEFE1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</w:tr>
    </w:tbl>
    <w:p w14:paraId="694DE9F5" w14:textId="60154859" w:rsidR="00CD2351" w:rsidRDefault="00AE7747" w:rsidP="00F20D44">
      <w:pPr>
        <w:widowControl/>
        <w:shd w:val="clear" w:color="auto" w:fill="FFFFFF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Note: </w:t>
      </w:r>
      <w:r w:rsidR="00C85E7A">
        <w:rPr>
          <w:rFonts w:ascii="Arial" w:eastAsia="Times New Roman" w:hAnsi="Arial" w:cs="Arial"/>
          <w:i/>
          <w:iCs/>
          <w:color w:val="222222"/>
          <w:sz w:val="16"/>
          <w:szCs w:val="24"/>
        </w:rPr>
        <w:t>O</w:t>
      </w:r>
      <w:r w:rsidR="00CD2351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ngoing assessment and validation being conducted.</w:t>
      </w:r>
    </w:p>
    <w:p w14:paraId="743A725A" w14:textId="1F227F41" w:rsidR="00CD2351" w:rsidRDefault="00CD2351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29F134DC" w14:textId="019772D4" w:rsidR="006A2821" w:rsidRDefault="006A2821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A1CDAED" w14:textId="47F1D7E4" w:rsidR="00E40FDB" w:rsidRDefault="00E40FDB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3F42045" w14:textId="73F0D9C2" w:rsidR="00E40FDB" w:rsidRDefault="00E40FDB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9DEED25" w14:textId="7598FDDD" w:rsidR="00E40FDB" w:rsidRDefault="00E40FDB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94FFC1A" w14:textId="2737DE8A" w:rsidR="00E40FDB" w:rsidRDefault="00E40FDB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5610969" w14:textId="09A322A3" w:rsidR="00E40FDB" w:rsidRDefault="00E40FDB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4BA45C6" w14:textId="73A6B3EB" w:rsidR="00C85E7A" w:rsidRPr="006A2821" w:rsidRDefault="00C85E7A" w:rsidP="006B3AC0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6ED1D8E" w14:textId="12F4DD5D" w:rsidR="006A2821" w:rsidRPr="006A2821" w:rsidRDefault="006A2821" w:rsidP="00812172">
      <w:pPr>
        <w:pStyle w:val="ListParagraph"/>
        <w:widowControl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6A2821">
        <w:rPr>
          <w:rFonts w:ascii="Arial" w:hAnsi="Arial" w:cs="Arial"/>
          <w:b/>
          <w:bCs/>
          <w:color w:val="002060"/>
          <w:sz w:val="24"/>
          <w:shd w:val="clear" w:color="auto" w:fill="FFFFFF"/>
        </w:rPr>
        <w:lastRenderedPageBreak/>
        <w:t>Outside Evacuation Centers</w:t>
      </w:r>
    </w:p>
    <w:p w14:paraId="7CE0A852" w14:textId="066FE5BB" w:rsidR="006A2821" w:rsidRPr="00EB5C5B" w:rsidRDefault="006A2821" w:rsidP="00F20D44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sz w:val="24"/>
          <w:shd w:val="clear" w:color="auto" w:fill="FFFFFF"/>
        </w:rPr>
      </w:pPr>
      <w:r w:rsidRPr="00EB5C5B">
        <w:rPr>
          <w:rFonts w:ascii="Arial" w:hAnsi="Arial" w:cs="Arial"/>
          <w:sz w:val="24"/>
          <w:shd w:val="clear" w:color="auto" w:fill="FFFFFF"/>
        </w:rPr>
        <w:t>There are</w:t>
      </w:r>
      <w:r w:rsidRPr="00EB5C5B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6B3AC0" w:rsidRPr="00EB5C5B">
        <w:rPr>
          <w:rFonts w:ascii="Arial" w:hAnsi="Arial" w:cs="Arial"/>
          <w:b/>
          <w:bCs/>
          <w:sz w:val="24"/>
          <w:shd w:val="clear" w:color="auto" w:fill="FFFFFF"/>
        </w:rPr>
        <w:t>407</w:t>
      </w:r>
      <w:r w:rsidR="0033602D" w:rsidRPr="00EB5C5B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EB5C5B">
        <w:rPr>
          <w:rFonts w:ascii="Arial" w:hAnsi="Arial" w:cs="Arial"/>
          <w:b/>
          <w:bCs/>
          <w:sz w:val="24"/>
          <w:shd w:val="clear" w:color="auto" w:fill="FFFFFF"/>
        </w:rPr>
        <w:t>families</w:t>
      </w:r>
      <w:r w:rsidRPr="00EB5C5B">
        <w:rPr>
          <w:rFonts w:ascii="Arial" w:hAnsi="Arial" w:cs="Arial"/>
          <w:sz w:val="24"/>
          <w:shd w:val="clear" w:color="auto" w:fill="FFFFFF"/>
        </w:rPr>
        <w:t> or </w:t>
      </w:r>
      <w:r w:rsidR="006B3AC0" w:rsidRPr="00EB5C5B">
        <w:rPr>
          <w:rFonts w:ascii="Arial" w:hAnsi="Arial" w:cs="Arial"/>
          <w:b/>
          <w:bCs/>
          <w:sz w:val="24"/>
          <w:shd w:val="clear" w:color="auto" w:fill="FFFFFF"/>
        </w:rPr>
        <w:t xml:space="preserve">2,035 </w:t>
      </w:r>
      <w:r w:rsidRPr="00EB5C5B">
        <w:rPr>
          <w:rFonts w:ascii="Arial" w:hAnsi="Arial" w:cs="Arial"/>
          <w:b/>
          <w:bCs/>
          <w:sz w:val="24"/>
          <w:shd w:val="clear" w:color="auto" w:fill="FFFFFF"/>
        </w:rPr>
        <w:t>persons</w:t>
      </w:r>
      <w:r w:rsidRPr="00EB5C5B">
        <w:rPr>
          <w:rFonts w:ascii="Arial" w:hAnsi="Arial" w:cs="Arial"/>
          <w:sz w:val="24"/>
          <w:shd w:val="clear" w:color="auto" w:fill="FFFFFF"/>
        </w:rPr>
        <w:t xml:space="preserve"> currently staying with their relatives and/or friends (see Table 3).</w:t>
      </w:r>
    </w:p>
    <w:p w14:paraId="63266A8B" w14:textId="77777777" w:rsidR="006A2821" w:rsidRPr="006A2821" w:rsidRDefault="006A2821" w:rsidP="00F20D44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sz w:val="28"/>
          <w:szCs w:val="24"/>
        </w:rPr>
      </w:pPr>
    </w:p>
    <w:p w14:paraId="2B01CD16" w14:textId="623702F2" w:rsidR="0048062F" w:rsidRPr="000F55EC" w:rsidRDefault="0048062F" w:rsidP="00F20D44">
      <w:pPr>
        <w:widowControl/>
        <w:shd w:val="clear" w:color="auto" w:fill="FFFFFF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6A282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3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Displaced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E440D3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Outside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Evacuation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Center</w:t>
      </w:r>
      <w:r w:rsidR="006619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</w:t>
      </w:r>
    </w:p>
    <w:tbl>
      <w:tblPr>
        <w:tblW w:w="4614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193"/>
        <w:gridCol w:w="1066"/>
        <w:gridCol w:w="1066"/>
        <w:gridCol w:w="1233"/>
        <w:gridCol w:w="1227"/>
      </w:tblGrid>
      <w:tr w:rsidR="006B3AC0" w:rsidRPr="006B3AC0" w14:paraId="50B5B548" w14:textId="77777777" w:rsidTr="00562372">
        <w:trPr>
          <w:trHeight w:val="20"/>
        </w:trPr>
        <w:tc>
          <w:tcPr>
            <w:tcW w:w="24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EC02B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ED9C8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B3AC0" w:rsidRPr="006B3AC0" w14:paraId="1151256B" w14:textId="77777777" w:rsidTr="00562372">
        <w:trPr>
          <w:trHeight w:val="20"/>
        </w:trPr>
        <w:tc>
          <w:tcPr>
            <w:tcW w:w="24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0F246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B605E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CB038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B3AC0" w:rsidRPr="006B3AC0" w14:paraId="0435E8C5" w14:textId="77777777" w:rsidTr="00562372">
        <w:trPr>
          <w:trHeight w:val="20"/>
        </w:trPr>
        <w:tc>
          <w:tcPr>
            <w:tcW w:w="24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541E0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D1D91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432CB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D7DE6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3A677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B3AC0" w:rsidRPr="006B3AC0" w14:paraId="15FF59D3" w14:textId="77777777" w:rsidTr="00562372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ABFEC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1B0E8" w14:textId="10AE380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C6489" w14:textId="5C8ACB2F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9B4B5" w14:textId="219A73A3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2,978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674E5" w14:textId="1B825039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2,035 </w:t>
            </w:r>
          </w:p>
        </w:tc>
      </w:tr>
      <w:tr w:rsidR="006B3AC0" w:rsidRPr="006B3AC0" w14:paraId="219BC147" w14:textId="77777777" w:rsidTr="00562372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5A4F6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61269" w14:textId="008B6A25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D23F5" w14:textId="61804083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93FC1" w14:textId="5350E71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2,853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F891C" w14:textId="229E254C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1,910 </w:t>
            </w:r>
          </w:p>
        </w:tc>
      </w:tr>
      <w:tr w:rsidR="006B3AC0" w:rsidRPr="006B3AC0" w14:paraId="14B8510D" w14:textId="77777777" w:rsidTr="00562372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28CEB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50231" w14:textId="17B82E78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1DE26" w14:textId="2E7E66A2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45B87" w14:textId="32DCE049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2,853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83078" w14:textId="4A329F04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1,910 </w:t>
            </w:r>
          </w:p>
        </w:tc>
      </w:tr>
      <w:tr w:rsidR="006B3AC0" w:rsidRPr="006B3AC0" w14:paraId="5B7BB376" w14:textId="77777777" w:rsidTr="00562372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A10F2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92114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6DE33" w14:textId="1C54867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70D82" w14:textId="085740D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E4345" w14:textId="7DECC5EC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 xml:space="preserve">553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75819" w14:textId="7F87FF3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 xml:space="preserve">545 </w:t>
            </w:r>
          </w:p>
        </w:tc>
      </w:tr>
      <w:tr w:rsidR="006B3AC0" w:rsidRPr="006B3AC0" w14:paraId="6A064A50" w14:textId="77777777" w:rsidTr="00562372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0A3CA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841C4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FDDB0" w14:textId="15E3945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8687A" w14:textId="08EEE10F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CEB5C" w14:textId="5E59CD0B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1,165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DF67E" w14:textId="3B505B95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1,015 </w:t>
            </w:r>
          </w:p>
        </w:tc>
      </w:tr>
      <w:tr w:rsidR="006B3AC0" w:rsidRPr="006B3AC0" w14:paraId="4F465E3D" w14:textId="77777777" w:rsidTr="00562372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DD9B9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64EF2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F715A" w14:textId="49F7B862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C88ED" w14:textId="7DAD069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DB00F" w14:textId="25EDC225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1,135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7FFA0" w14:textId="53199FC3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350 </w:t>
            </w:r>
          </w:p>
        </w:tc>
      </w:tr>
      <w:tr w:rsidR="006B3AC0" w:rsidRPr="006B3AC0" w14:paraId="23F0A366" w14:textId="77777777" w:rsidTr="00562372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A1E14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0CFE4" w14:textId="7DA0913C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42383" w14:textId="2A1DC3FB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32F95" w14:textId="4A913BEA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53C8C" w14:textId="567FE4C5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 </w:t>
            </w:r>
          </w:p>
        </w:tc>
      </w:tr>
      <w:tr w:rsidR="006B3AC0" w:rsidRPr="006B3AC0" w14:paraId="20CE2F70" w14:textId="77777777" w:rsidTr="00562372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9400B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AC47C" w14:textId="7BAA320A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07E65" w14:textId="522AF084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DCF1E" w14:textId="254D6D31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F975A" w14:textId="04EA5434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 </w:t>
            </w:r>
          </w:p>
        </w:tc>
      </w:tr>
      <w:tr w:rsidR="006B3AC0" w:rsidRPr="006B3AC0" w14:paraId="1A35E490" w14:textId="77777777" w:rsidTr="00562372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EAA11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F0180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97598" w14:textId="78538AAC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15036" w14:textId="4026AEC5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F1B88" w14:textId="4AD47B55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00A3E" w14:textId="5EC8C0D8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</w:tr>
    </w:tbl>
    <w:p w14:paraId="2AD042B3" w14:textId="2C7D52C5" w:rsidR="00EC62D1" w:rsidRPr="000F55EC" w:rsidRDefault="0048062F" w:rsidP="00F20D44">
      <w:pPr>
        <w:widowControl/>
        <w:shd w:val="clear" w:color="auto" w:fill="FFFFFF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ngoing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assessment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and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validation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being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conducted.</w:t>
      </w:r>
    </w:p>
    <w:p w14:paraId="65D78F3D" w14:textId="0FE5FA09" w:rsidR="0033602D" w:rsidRDefault="00620C98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E6578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33602D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CE6578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11DBB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33602D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68C0F96F" w14:textId="77777777" w:rsidR="002749B2" w:rsidRPr="002749B2" w:rsidRDefault="002749B2" w:rsidP="00F20D44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4674F0A2" w14:textId="335F4403" w:rsidR="00BB458F" w:rsidRDefault="00BB458F" w:rsidP="00812172">
      <w:pPr>
        <w:pStyle w:val="ListParagraph"/>
        <w:widowControl/>
        <w:numPr>
          <w:ilvl w:val="0"/>
          <w:numId w:val="1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5913C7AB" w14:textId="2B5512A0" w:rsidR="00BB458F" w:rsidRPr="00EB5C5B" w:rsidRDefault="00314465" w:rsidP="00F20D44">
      <w:pPr>
        <w:pStyle w:val="ListParagraph"/>
        <w:widowControl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sz w:val="16"/>
          <w:szCs w:val="24"/>
        </w:rPr>
      </w:pPr>
      <w:r w:rsidRPr="00EB5C5B">
        <w:rPr>
          <w:rFonts w:ascii="Arial" w:hAnsi="Arial" w:cs="Arial"/>
          <w:sz w:val="24"/>
          <w:shd w:val="clear" w:color="auto" w:fill="FFFFFF"/>
        </w:rPr>
        <w:t>There a</w:t>
      </w:r>
      <w:r w:rsidR="00BB458F" w:rsidRPr="00EB5C5B">
        <w:rPr>
          <w:rFonts w:ascii="Arial" w:hAnsi="Arial" w:cs="Arial"/>
          <w:sz w:val="24"/>
          <w:shd w:val="clear" w:color="auto" w:fill="FFFFFF"/>
        </w:rPr>
        <w:t xml:space="preserve">re </w:t>
      </w:r>
      <w:r w:rsidR="006B3AC0" w:rsidRPr="00EB5C5B">
        <w:rPr>
          <w:rFonts w:ascii="Arial" w:hAnsi="Arial" w:cs="Arial"/>
          <w:b/>
          <w:bCs/>
          <w:sz w:val="24"/>
          <w:shd w:val="clear" w:color="auto" w:fill="FFFFFF"/>
        </w:rPr>
        <w:t xml:space="preserve">6,310 </w:t>
      </w:r>
      <w:r w:rsidR="00BB458F" w:rsidRPr="00EB5C5B">
        <w:rPr>
          <w:rFonts w:ascii="Arial" w:hAnsi="Arial" w:cs="Arial"/>
          <w:b/>
          <w:bCs/>
          <w:sz w:val="24"/>
          <w:shd w:val="clear" w:color="auto" w:fill="FFFFFF"/>
        </w:rPr>
        <w:t xml:space="preserve">damaged houses; </w:t>
      </w:r>
      <w:r w:rsidRPr="00EB5C5B">
        <w:rPr>
          <w:rFonts w:ascii="Arial" w:hAnsi="Arial" w:cs="Arial"/>
          <w:sz w:val="24"/>
          <w:shd w:val="clear" w:color="auto" w:fill="FFFFFF"/>
        </w:rPr>
        <w:t xml:space="preserve">of which, </w:t>
      </w:r>
      <w:r w:rsidR="006B3AC0" w:rsidRPr="00EB5C5B">
        <w:rPr>
          <w:rFonts w:ascii="Arial" w:hAnsi="Arial" w:cs="Arial"/>
          <w:b/>
          <w:bCs/>
          <w:sz w:val="24"/>
          <w:shd w:val="clear" w:color="auto" w:fill="FFFFFF"/>
        </w:rPr>
        <w:t>1,288</w:t>
      </w:r>
      <w:r w:rsidR="00A414B6" w:rsidRPr="00EB5C5B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A414B6" w:rsidRPr="00EB5C5B">
        <w:rPr>
          <w:rFonts w:ascii="Arial" w:hAnsi="Arial" w:cs="Arial"/>
          <w:sz w:val="24"/>
          <w:shd w:val="clear" w:color="auto" w:fill="FFFFFF"/>
        </w:rPr>
        <w:t xml:space="preserve">are </w:t>
      </w:r>
      <w:r w:rsidR="00BB458F" w:rsidRPr="00EB5C5B">
        <w:rPr>
          <w:rFonts w:ascii="Arial" w:hAnsi="Arial" w:cs="Arial"/>
          <w:b/>
          <w:bCs/>
          <w:sz w:val="24"/>
          <w:shd w:val="clear" w:color="auto" w:fill="FFFFFF"/>
        </w:rPr>
        <w:t>to</w:t>
      </w:r>
      <w:r w:rsidR="00A414B6" w:rsidRPr="00EB5C5B">
        <w:rPr>
          <w:rFonts w:ascii="Arial" w:hAnsi="Arial" w:cs="Arial"/>
          <w:b/>
          <w:bCs/>
          <w:sz w:val="24"/>
          <w:shd w:val="clear" w:color="auto" w:fill="FFFFFF"/>
        </w:rPr>
        <w:t xml:space="preserve">tally damaged </w:t>
      </w:r>
      <w:r w:rsidR="009A7D42" w:rsidRPr="00EB5C5B">
        <w:rPr>
          <w:rFonts w:ascii="Arial" w:hAnsi="Arial" w:cs="Arial"/>
          <w:sz w:val="24"/>
          <w:shd w:val="clear" w:color="auto" w:fill="FFFFFF"/>
        </w:rPr>
        <w:t xml:space="preserve">and </w:t>
      </w:r>
      <w:r w:rsidR="006B3AC0" w:rsidRPr="00EB5C5B">
        <w:rPr>
          <w:rFonts w:ascii="Arial" w:hAnsi="Arial" w:cs="Arial"/>
          <w:b/>
          <w:bCs/>
          <w:sz w:val="24"/>
          <w:shd w:val="clear" w:color="auto" w:fill="FFFFFF"/>
        </w:rPr>
        <w:t xml:space="preserve">5,022 </w:t>
      </w:r>
      <w:r w:rsidR="00A414B6" w:rsidRPr="00EB5C5B">
        <w:rPr>
          <w:rFonts w:ascii="Arial" w:hAnsi="Arial" w:cs="Arial"/>
          <w:sz w:val="24"/>
          <w:shd w:val="clear" w:color="auto" w:fill="FFFFFF"/>
        </w:rPr>
        <w:t xml:space="preserve">are </w:t>
      </w:r>
      <w:r w:rsidR="00BB458F" w:rsidRPr="00EB5C5B">
        <w:rPr>
          <w:rFonts w:ascii="Arial" w:hAnsi="Arial" w:cs="Arial"/>
          <w:b/>
          <w:bCs/>
          <w:sz w:val="24"/>
          <w:shd w:val="clear" w:color="auto" w:fill="FFFFFF"/>
        </w:rPr>
        <w:t>partially damaged</w:t>
      </w:r>
      <w:r w:rsidR="00A414B6" w:rsidRPr="00EB5C5B">
        <w:rPr>
          <w:rFonts w:ascii="Arial" w:hAnsi="Arial" w:cs="Arial"/>
          <w:sz w:val="24"/>
          <w:shd w:val="clear" w:color="auto" w:fill="FFFFFF"/>
        </w:rPr>
        <w:t xml:space="preserve"> </w:t>
      </w:r>
      <w:r w:rsidR="00BB458F" w:rsidRPr="00EB5C5B">
        <w:rPr>
          <w:rFonts w:ascii="Arial" w:hAnsi="Arial" w:cs="Arial"/>
          <w:sz w:val="24"/>
          <w:shd w:val="clear" w:color="auto" w:fill="FFFFFF"/>
        </w:rPr>
        <w:t>(see Table 4).</w:t>
      </w:r>
    </w:p>
    <w:p w14:paraId="2B4014A1" w14:textId="77777777" w:rsidR="00BB458F" w:rsidRDefault="00BB458F" w:rsidP="00F20D44">
      <w:pPr>
        <w:pStyle w:val="ListParagraph"/>
        <w:widowControl/>
        <w:spacing w:after="0" w:line="240" w:lineRule="auto"/>
        <w:ind w:left="284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0E6FDBC8" w14:textId="46C268ED" w:rsidR="00BB458F" w:rsidRDefault="00BB458F" w:rsidP="00F20D44">
      <w:pPr>
        <w:pStyle w:val="ListParagraph"/>
        <w:widowControl/>
        <w:spacing w:after="0" w:line="240" w:lineRule="auto"/>
        <w:ind w:left="284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Number of Damaged Houses</w:t>
      </w:r>
    </w:p>
    <w:tbl>
      <w:tblPr>
        <w:tblW w:w="4863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761"/>
        <w:gridCol w:w="979"/>
        <w:gridCol w:w="1669"/>
        <w:gridCol w:w="1862"/>
      </w:tblGrid>
      <w:tr w:rsidR="006B3AC0" w:rsidRPr="006B3AC0" w14:paraId="1B746DF3" w14:textId="77777777" w:rsidTr="00562372">
        <w:trPr>
          <w:trHeight w:val="20"/>
        </w:trPr>
        <w:tc>
          <w:tcPr>
            <w:tcW w:w="2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095A9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A36C8" w14:textId="69BA626D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B3AC0" w:rsidRPr="006B3AC0" w14:paraId="518145FE" w14:textId="77777777" w:rsidTr="00562372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FA171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1272C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88285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429B9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B3AC0" w:rsidRPr="006B3AC0" w14:paraId="093AFA11" w14:textId="77777777" w:rsidTr="00562372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AFA1D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9EBA7" w14:textId="0967A48D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6,310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2133A" w14:textId="1C01ABC8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1,288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85C55" w14:textId="14CF5945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5,022 </w:t>
            </w:r>
          </w:p>
        </w:tc>
      </w:tr>
      <w:tr w:rsidR="006B3AC0" w:rsidRPr="006B3AC0" w14:paraId="6EC634B5" w14:textId="77777777" w:rsidTr="00562372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81D74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EC0FA" w14:textId="359A4C0B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1,591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DD9BD" w14:textId="219408C2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526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6F3DC" w14:textId="6C43BC6A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1,065 </w:t>
            </w:r>
          </w:p>
        </w:tc>
      </w:tr>
      <w:tr w:rsidR="006B3AC0" w:rsidRPr="006B3AC0" w14:paraId="3CC5E1D6" w14:textId="77777777" w:rsidTr="00562372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0F246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B3E47" w14:textId="5EB9EF38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1,571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0CAEA" w14:textId="682A3A99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526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5316D" w14:textId="6DA6B093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1,045 </w:t>
            </w:r>
          </w:p>
        </w:tc>
      </w:tr>
      <w:tr w:rsidR="006B3AC0" w:rsidRPr="006B3AC0" w14:paraId="30AD386D" w14:textId="77777777" w:rsidTr="00562372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5B446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199A0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F71CE" w14:textId="5CAFAD6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 xml:space="preserve"> 245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DCE23" w14:textId="17763A2D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A20E8" w14:textId="30B2FAEB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 xml:space="preserve"> 181 </w:t>
            </w:r>
          </w:p>
        </w:tc>
      </w:tr>
      <w:tr w:rsidR="006B3AC0" w:rsidRPr="006B3AC0" w14:paraId="53F8A88A" w14:textId="77777777" w:rsidTr="00562372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A86C4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0C686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CDACC" w14:textId="5441CBB2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1,180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29D59" w14:textId="3580B6ED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359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B45FC" w14:textId="0B583691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821 </w:t>
            </w:r>
          </w:p>
        </w:tc>
      </w:tr>
      <w:tr w:rsidR="006B3AC0" w:rsidRPr="006B3AC0" w14:paraId="69E8F3DD" w14:textId="77777777" w:rsidTr="00562372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6A7BA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D4C22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E8BB8" w14:textId="7735097C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146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2E3BD" w14:textId="234338B3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7B7F4" w14:textId="629D7F98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</w:tr>
      <w:tr w:rsidR="006B3AC0" w:rsidRPr="006B3AC0" w14:paraId="73CAE9E9" w14:textId="77777777" w:rsidTr="00562372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05887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0F475" w14:textId="0911AA7D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EF5EF" w14:textId="669E966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DABF7" w14:textId="43F5642B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6B3AC0" w:rsidRPr="006B3AC0" w14:paraId="472B2348" w14:textId="77777777" w:rsidTr="00562372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C7EEA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DA6CF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517D5" w14:textId="100D1D7B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02EE7" w14:textId="57502AC9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43CBD" w14:textId="79340EA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6B3AC0" w:rsidRPr="006B3AC0" w14:paraId="3EFAEDD2" w14:textId="77777777" w:rsidTr="00562372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56E7A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C18AF" w14:textId="1F8B941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4,719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BCDA9" w14:textId="65B42DAE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762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DAF4D" w14:textId="67CA2B15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3,957 </w:t>
            </w:r>
          </w:p>
        </w:tc>
      </w:tr>
      <w:tr w:rsidR="006B3AC0" w:rsidRPr="006B3AC0" w14:paraId="1A63D6CC" w14:textId="77777777" w:rsidTr="00562372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26AC1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6434F" w14:textId="6FEF15B1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4,713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0F555" w14:textId="43C5A50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762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08A3C" w14:textId="3A90569C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3,951 </w:t>
            </w:r>
          </w:p>
        </w:tc>
      </w:tr>
      <w:tr w:rsidR="006B3AC0" w:rsidRPr="006B3AC0" w14:paraId="3DD9CDC6" w14:textId="77777777" w:rsidTr="00562372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41007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78DB1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Kidapawan</w:t>
            </w:r>
            <w:proofErr w:type="spellEnd"/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3C580" w14:textId="20E200F3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C9632" w14:textId="00ADC7A4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AB5B5" w14:textId="472EC3DA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</w:tr>
      <w:tr w:rsidR="006B3AC0" w:rsidRPr="006B3AC0" w14:paraId="4369E8A1" w14:textId="77777777" w:rsidTr="00562372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809C8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C2A3B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Magpet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CD47A" w14:textId="6B24AFFA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02B41" w14:textId="2C1FC690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83BC5" w14:textId="55F2A6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83 </w:t>
            </w:r>
          </w:p>
        </w:tc>
      </w:tr>
      <w:tr w:rsidR="006B3AC0" w:rsidRPr="006B3AC0" w14:paraId="1B436677" w14:textId="77777777" w:rsidTr="00562372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E5030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72A43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D2A99" w14:textId="716EB3E2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3,311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81CC2" w14:textId="5A688254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378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3E48B" w14:textId="61DDE74B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2,933 </w:t>
            </w:r>
          </w:p>
        </w:tc>
      </w:tr>
      <w:tr w:rsidR="006B3AC0" w:rsidRPr="006B3AC0" w14:paraId="13D76957" w14:textId="77777777" w:rsidTr="00562372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E9F07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78112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Matalam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F6BDA" w14:textId="6AFDDC3E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95BA4" w14:textId="166DCD4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D8D6D" w14:textId="546ACA73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6B3AC0" w:rsidRPr="006B3AC0" w14:paraId="67E31CE8" w14:textId="77777777" w:rsidTr="00562372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0E0CF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D3380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D8838" w14:textId="1E87D79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255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FBA91" w14:textId="1915E2D2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507A5" w14:textId="7173A038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255 </w:t>
            </w:r>
          </w:p>
        </w:tc>
      </w:tr>
      <w:tr w:rsidR="006B3AC0" w:rsidRPr="006B3AC0" w14:paraId="32E4C5EB" w14:textId="77777777" w:rsidTr="00562372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8D391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908A4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D4070" w14:textId="0FADF6AE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1,021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DDFC2" w14:textId="7713F073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380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DCB7F" w14:textId="48258BFC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641 </w:t>
            </w:r>
          </w:p>
        </w:tc>
      </w:tr>
      <w:tr w:rsidR="006B3AC0" w:rsidRPr="006B3AC0" w14:paraId="321A4D32" w14:textId="77777777" w:rsidTr="00562372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988BD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Sultan </w:t>
            </w:r>
            <w:proofErr w:type="spellStart"/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F6F42" w14:textId="2A9F1E7F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C2473" w14:textId="741BAF45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F11C9" w14:textId="44E0B80E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6B3AC0" w:rsidRPr="006B3AC0" w14:paraId="33FD8BE5" w14:textId="77777777" w:rsidTr="00562372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056B3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ADB35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Columbio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8535A" w14:textId="25181369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26807" w14:textId="224860EB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DC790" w14:textId="2920D64E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 xml:space="preserve"> 6 </w:t>
            </w:r>
          </w:p>
        </w:tc>
      </w:tr>
    </w:tbl>
    <w:p w14:paraId="7BE1132A" w14:textId="076D7EA7" w:rsidR="00BB458F" w:rsidRPr="000F55EC" w:rsidRDefault="00215A71" w:rsidP="00F20D44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Note: Ongoing assessment and validation being conducted. </w:t>
      </w:r>
    </w:p>
    <w:p w14:paraId="04A932EA" w14:textId="249D3CEF" w:rsidR="00BB458F" w:rsidRDefault="00BB458F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2A317D83" w14:textId="77777777" w:rsidR="00AD652A" w:rsidRPr="00AD652A" w:rsidRDefault="00AD652A" w:rsidP="00F20D44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562C5444" w14:textId="77777777" w:rsidR="0054030F" w:rsidRDefault="0054030F" w:rsidP="00F20D44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41CCD62C" w14:textId="48F0BA6A" w:rsidR="0017188A" w:rsidRPr="0017188A" w:rsidRDefault="0017188A" w:rsidP="00812172">
      <w:pPr>
        <w:pStyle w:val="ListParagraph"/>
        <w:widowControl/>
        <w:numPr>
          <w:ilvl w:val="0"/>
          <w:numId w:val="1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38567024" w14:textId="4ECB7342" w:rsidR="0017188A" w:rsidRPr="00054BEF" w:rsidRDefault="00A414B6" w:rsidP="00F20D44">
      <w:pPr>
        <w:pStyle w:val="ListParagraph"/>
        <w:widowControl/>
        <w:spacing w:after="0" w:line="240" w:lineRule="auto"/>
        <w:ind w:left="284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A total of </w:t>
      </w:r>
      <w:r w:rsidR="0017188A" w:rsidRPr="00116D3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116D35" w:rsidRPr="00116D3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3,144,933.00 </w:t>
      </w:r>
      <w:r w:rsidR="0017188A" w:rsidRPr="00054BEF">
        <w:rPr>
          <w:rFonts w:ascii="Arial" w:hAnsi="Arial" w:cs="Arial"/>
          <w:sz w:val="24"/>
          <w:shd w:val="clear" w:color="auto" w:fill="FFFFFF"/>
        </w:rPr>
        <w:t>worth of assistance was provided by</w:t>
      </w:r>
      <w:r>
        <w:rPr>
          <w:rFonts w:ascii="Arial" w:hAnsi="Arial" w:cs="Arial"/>
          <w:b/>
          <w:bCs/>
          <w:sz w:val="24"/>
          <w:shd w:val="clear" w:color="auto" w:fill="FFFFFF"/>
        </w:rPr>
        <w:t xml:space="preserve"> DSWD </w:t>
      </w:r>
      <w:r>
        <w:rPr>
          <w:rFonts w:ascii="Arial" w:hAnsi="Arial" w:cs="Arial"/>
          <w:sz w:val="24"/>
          <w:shd w:val="clear" w:color="auto" w:fill="FFFFFF"/>
        </w:rPr>
        <w:t xml:space="preserve">to the affected families </w:t>
      </w:r>
      <w:r w:rsidR="0017188A" w:rsidRPr="00054BEF">
        <w:rPr>
          <w:rFonts w:ascii="Arial" w:hAnsi="Arial" w:cs="Arial"/>
          <w:sz w:val="24"/>
          <w:shd w:val="clear" w:color="auto" w:fill="FFFFFF"/>
        </w:rPr>
        <w:t>(see Table 4).</w:t>
      </w:r>
    </w:p>
    <w:p w14:paraId="378CD5B3" w14:textId="77777777" w:rsidR="0017188A" w:rsidRDefault="0017188A" w:rsidP="00F20D44">
      <w:pPr>
        <w:pStyle w:val="ListParagraph"/>
        <w:widowControl/>
        <w:spacing w:after="0" w:line="240" w:lineRule="auto"/>
        <w:ind w:left="284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12E2F484" w14:textId="1D0A140E" w:rsidR="005F7894" w:rsidRPr="005F7894" w:rsidRDefault="0017188A" w:rsidP="00F20D44">
      <w:pPr>
        <w:pStyle w:val="ListParagraph"/>
        <w:widowControl/>
        <w:spacing w:after="0" w:line="240" w:lineRule="auto"/>
        <w:ind w:left="284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Cost of Assistance Provided to Affected Families / Persons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728"/>
        <w:gridCol w:w="1509"/>
        <w:gridCol w:w="1202"/>
        <w:gridCol w:w="1202"/>
        <w:gridCol w:w="1204"/>
        <w:gridCol w:w="1463"/>
      </w:tblGrid>
      <w:tr w:rsidR="00116D35" w:rsidRPr="00116D35" w14:paraId="2D24958E" w14:textId="77777777" w:rsidTr="0015317F">
        <w:trPr>
          <w:trHeight w:val="20"/>
        </w:trPr>
        <w:tc>
          <w:tcPr>
            <w:tcW w:w="15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62521" w14:textId="77777777" w:rsidR="00116D35" w:rsidRPr="00116D35" w:rsidRDefault="00116D35" w:rsidP="00116D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B56FA" w14:textId="77777777" w:rsidR="00116D35" w:rsidRPr="00116D35" w:rsidRDefault="00116D35" w:rsidP="00116D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16D35" w:rsidRPr="00116D35" w14:paraId="48E2BC7D" w14:textId="77777777" w:rsidTr="0015317F">
        <w:trPr>
          <w:trHeight w:val="20"/>
        </w:trPr>
        <w:tc>
          <w:tcPr>
            <w:tcW w:w="15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90490" w14:textId="77777777" w:rsidR="00116D35" w:rsidRPr="00116D35" w:rsidRDefault="00116D35" w:rsidP="00116D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0ED04" w14:textId="77777777" w:rsidR="00116D35" w:rsidRPr="00116D35" w:rsidRDefault="00116D35" w:rsidP="00116D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19117" w14:textId="29D178BF" w:rsidR="00116D35" w:rsidRPr="00116D35" w:rsidRDefault="00116D35" w:rsidP="00116D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7E2A3" w14:textId="1D772E33" w:rsidR="00116D35" w:rsidRPr="00116D35" w:rsidRDefault="00116D35" w:rsidP="00116D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E8BC3" w14:textId="77777777" w:rsidR="00116D35" w:rsidRPr="00116D35" w:rsidRDefault="00116D35" w:rsidP="00116D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49E1E" w14:textId="77777777" w:rsidR="00116D35" w:rsidRPr="00116D35" w:rsidRDefault="00116D35" w:rsidP="00116D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16D35" w:rsidRPr="00116D35" w14:paraId="3461D8E6" w14:textId="77777777" w:rsidTr="0015317F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64ED0" w14:textId="77777777" w:rsidR="00116D35" w:rsidRPr="00116D35" w:rsidRDefault="00116D35" w:rsidP="00116D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A84EA" w14:textId="390030BE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3,144,933.00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9C885" w14:textId="40C1366D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E630B" w14:textId="3C8B468E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A76D6" w14:textId="6CA1CF2C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DC16A" w14:textId="1616C554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3,144,933.00 </w:t>
            </w:r>
          </w:p>
        </w:tc>
      </w:tr>
      <w:tr w:rsidR="00116D35" w:rsidRPr="00116D35" w14:paraId="032B6B2C" w14:textId="77777777" w:rsidTr="0015317F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ABDC8" w14:textId="77777777" w:rsidR="00116D35" w:rsidRPr="00116D35" w:rsidRDefault="00116D35" w:rsidP="00116D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F6D6A" w14:textId="2821F87D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793,397.00 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52120" w14:textId="04EC2010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48325" w14:textId="4458C205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7F6F6" w14:textId="1EAC80FD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A1103" w14:textId="3B03058F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793,397.00 </w:t>
            </w:r>
          </w:p>
        </w:tc>
      </w:tr>
      <w:tr w:rsidR="00116D35" w:rsidRPr="00116D35" w14:paraId="3A3A3E40" w14:textId="77777777" w:rsidTr="0015317F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B2A9C" w14:textId="77777777" w:rsidR="00116D35" w:rsidRPr="00116D35" w:rsidRDefault="00116D35" w:rsidP="00116D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E8249" w14:textId="68DAF37A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793,397.00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8EC4E" w14:textId="61447FE6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E589C" w14:textId="37B9B9BD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A1E49" w14:textId="541D00EE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8802F" w14:textId="09578C9C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793,397.00 </w:t>
            </w:r>
          </w:p>
        </w:tc>
      </w:tr>
      <w:tr w:rsidR="0015317F" w:rsidRPr="00116D35" w14:paraId="22047BE9" w14:textId="77777777" w:rsidTr="0015317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2F969" w14:textId="77777777" w:rsidR="00116D35" w:rsidRPr="00116D35" w:rsidRDefault="00116D35" w:rsidP="00116D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71B05" w14:textId="77777777" w:rsidR="00116D35" w:rsidRPr="00116D35" w:rsidRDefault="00116D35" w:rsidP="00116D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45B8C" w14:textId="2B93FEEE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color w:val="000000"/>
                <w:sz w:val="20"/>
                <w:szCs w:val="20"/>
              </w:rPr>
              <w:t xml:space="preserve"> 222,267.00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8BD56" w14:textId="2C7D937A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45DEA" w14:textId="02B9288E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3B366" w14:textId="4E902850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61E48" w14:textId="1A2E68EB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color w:val="000000"/>
                <w:sz w:val="20"/>
                <w:szCs w:val="20"/>
              </w:rPr>
              <w:t xml:space="preserve">222,267.00 </w:t>
            </w:r>
          </w:p>
        </w:tc>
      </w:tr>
      <w:tr w:rsidR="0015317F" w:rsidRPr="00116D35" w14:paraId="21356C1A" w14:textId="77777777" w:rsidTr="0015317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265A0" w14:textId="77777777" w:rsidR="00116D35" w:rsidRPr="00116D35" w:rsidRDefault="00116D35" w:rsidP="00116D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165A5" w14:textId="77777777" w:rsidR="00116D35" w:rsidRPr="00116D35" w:rsidRDefault="00116D35" w:rsidP="00116D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53F76" w14:textId="158BA99A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571,130.00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06784" w14:textId="1A134293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FD7AC" w14:textId="0492BDE3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1951D" w14:textId="6456214E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249C9" w14:textId="0F02F870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571,130.00 </w:t>
            </w:r>
          </w:p>
        </w:tc>
      </w:tr>
      <w:tr w:rsidR="00116D35" w:rsidRPr="00116D35" w14:paraId="00184A1D" w14:textId="77777777" w:rsidTr="0015317F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0F13F" w14:textId="77777777" w:rsidR="00116D35" w:rsidRPr="00116D35" w:rsidRDefault="00116D35" w:rsidP="00116D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3C286" w14:textId="58A37529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2,351,536.00 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A50D7" w14:textId="1E98661F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C30DB" w14:textId="469FABD3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B2FDA" w14:textId="4CBAE948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7A66C" w14:textId="7173D4EB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2,351,536.00 </w:t>
            </w:r>
          </w:p>
        </w:tc>
      </w:tr>
      <w:tr w:rsidR="00116D35" w:rsidRPr="00116D35" w14:paraId="700F706C" w14:textId="77777777" w:rsidTr="0015317F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FFBF3" w14:textId="77777777" w:rsidR="00116D35" w:rsidRPr="00116D35" w:rsidRDefault="00116D35" w:rsidP="00116D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162B6" w14:textId="07A96235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2,351,536.00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4A188" w14:textId="1EF0C4FE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5A7D6" w14:textId="448FECF7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496E1" w14:textId="6E3B882C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D234A" w14:textId="3D43568D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2,351,536.00 </w:t>
            </w:r>
          </w:p>
        </w:tc>
      </w:tr>
      <w:tr w:rsidR="0015317F" w:rsidRPr="00116D35" w14:paraId="226578C3" w14:textId="77777777" w:rsidTr="0015317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8D553" w14:textId="77777777" w:rsidR="00116D35" w:rsidRPr="00116D35" w:rsidRDefault="00116D35" w:rsidP="00116D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C9A5C" w14:textId="77777777" w:rsidR="00116D35" w:rsidRPr="00116D35" w:rsidRDefault="00116D35" w:rsidP="00116D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Kidapawan</w:t>
            </w:r>
            <w:proofErr w:type="spellEnd"/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A80A8" w14:textId="30C7019B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774,690.00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68093" w14:textId="2A61F43E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F758C" w14:textId="4637E2E5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D5627" w14:textId="77C1769D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EC4ED" w14:textId="702F48C9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774,690.00 </w:t>
            </w:r>
          </w:p>
        </w:tc>
      </w:tr>
      <w:tr w:rsidR="0015317F" w:rsidRPr="00116D35" w14:paraId="1590704B" w14:textId="77777777" w:rsidTr="0015317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6A151" w14:textId="77777777" w:rsidR="00116D35" w:rsidRPr="00116D35" w:rsidRDefault="00116D35" w:rsidP="00116D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7570D" w14:textId="77777777" w:rsidR="00116D35" w:rsidRPr="00116D35" w:rsidRDefault="00116D35" w:rsidP="00116D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Magpet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35129" w14:textId="7E0CCF3F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101,052.00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D57A8" w14:textId="687EDDAB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87FA0" w14:textId="29E76A8C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514CA" w14:textId="4BC178D9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B3FEE" w14:textId="7F2C91DE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101,052.00 </w:t>
            </w:r>
          </w:p>
        </w:tc>
      </w:tr>
      <w:tr w:rsidR="0015317F" w:rsidRPr="00116D35" w14:paraId="7D556B96" w14:textId="77777777" w:rsidTr="0015317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0B720" w14:textId="77777777" w:rsidR="00116D35" w:rsidRPr="00116D35" w:rsidRDefault="00116D35" w:rsidP="00116D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E2436" w14:textId="77777777" w:rsidR="00116D35" w:rsidRPr="00116D35" w:rsidRDefault="00116D35" w:rsidP="00116D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0006F" w14:textId="0FD8B9B4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932,656.00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D93D7" w14:textId="38D51AF6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D8011" w14:textId="142BD239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6C14D" w14:textId="6292FE6A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2787E" w14:textId="37BAC522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932,656.00 </w:t>
            </w:r>
          </w:p>
        </w:tc>
      </w:tr>
      <w:tr w:rsidR="0015317F" w:rsidRPr="00116D35" w14:paraId="3E1E91C7" w14:textId="77777777" w:rsidTr="0015317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D5652" w14:textId="77777777" w:rsidR="00116D35" w:rsidRPr="00116D35" w:rsidRDefault="00116D35" w:rsidP="00116D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5794F" w14:textId="77777777" w:rsidR="00116D35" w:rsidRPr="00116D35" w:rsidRDefault="00116D35" w:rsidP="00116D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B864B" w14:textId="07B94267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543,138.00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BC6BB" w14:textId="67F03943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3EBD2" w14:textId="02FA6BF3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AA2BE" w14:textId="577D421E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2297D" w14:textId="14A9147D" w:rsidR="00116D35" w:rsidRPr="00116D35" w:rsidRDefault="00116D35" w:rsidP="00116D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543,138.00 </w:t>
            </w:r>
          </w:p>
        </w:tc>
      </w:tr>
    </w:tbl>
    <w:p w14:paraId="6F39D57B" w14:textId="77777777" w:rsidR="0017188A" w:rsidRPr="000F55EC" w:rsidRDefault="0017188A" w:rsidP="00F20D44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ote: Ongoing assessment and validation being conducted.</w:t>
      </w:r>
    </w:p>
    <w:p w14:paraId="7301F256" w14:textId="307A135F" w:rsidR="00EC62D1" w:rsidRDefault="0017188A" w:rsidP="0094339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943391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XI and FO XII</w:t>
      </w:r>
    </w:p>
    <w:p w14:paraId="709BDEC8" w14:textId="77777777" w:rsidR="00943391" w:rsidRPr="00943391" w:rsidRDefault="00943391" w:rsidP="0094339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E06EACA" w14:textId="50407F29" w:rsidR="00FA429A" w:rsidRPr="000F55EC" w:rsidRDefault="0033602D" w:rsidP="00F20D44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55685C4C" wp14:editId="4923F911">
            <wp:simplePos x="0" y="0"/>
            <wp:positionH relativeFrom="column">
              <wp:posOffset>-367030</wp:posOffset>
            </wp:positionH>
            <wp:positionV relativeFrom="paragraph">
              <wp:posOffset>306070</wp:posOffset>
            </wp:positionV>
            <wp:extent cx="6938010" cy="49060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unan, North Cotabato Earthquake Incident Ma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010" cy="490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29A" w:rsidRPr="000F55EC">
        <w:rPr>
          <w:rFonts w:ascii="Arial" w:eastAsia="Arial" w:hAnsi="Arial" w:cs="Arial"/>
          <w:b/>
          <w:color w:val="002060"/>
          <w:sz w:val="28"/>
          <w:szCs w:val="28"/>
        </w:rPr>
        <w:t>DSWD DISASTER RESPONSE INFORMATION</w:t>
      </w:r>
    </w:p>
    <w:p w14:paraId="0154BC68" w14:textId="1270A77C" w:rsidR="00F37BE9" w:rsidRDefault="00A03ED5" w:rsidP="00F20D44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 </w:t>
      </w:r>
      <w:r w:rsidR="00F37BE9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</w:t>
      </w:r>
      <w:r w:rsidR="00F37BE9">
        <w:rPr>
          <w:rFonts w:ascii="Arial" w:eastAsia="Times New Roman" w:hAnsi="Arial" w:cs="Arial"/>
          <w:i/>
          <w:iCs/>
          <w:color w:val="0070C0"/>
          <w:sz w:val="16"/>
          <w:szCs w:val="24"/>
        </w:rPr>
        <w:t>DRMB-DROMIC GIS Specialists</w:t>
      </w:r>
    </w:p>
    <w:p w14:paraId="75FA979D" w14:textId="4E58FD28" w:rsidR="00A01FA9" w:rsidRPr="000F55EC" w:rsidRDefault="00C46A8D" w:rsidP="00F20D4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76228271" w14:textId="77777777" w:rsidR="00044521" w:rsidRPr="000F55EC" w:rsidRDefault="00044521" w:rsidP="00F20D44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153C3B2F" w14:textId="100DA292" w:rsidR="00C46A8D" w:rsidRPr="000F55EC" w:rsidRDefault="00C46A8D" w:rsidP="00F20D44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DSWD-DRMB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81"/>
        <w:gridCol w:w="7756"/>
      </w:tblGrid>
      <w:tr w:rsidR="00C46A8D" w:rsidRPr="000F55EC" w14:paraId="01C5193C" w14:textId="77777777" w:rsidTr="00787C5D">
        <w:trPr>
          <w:trHeight w:val="62"/>
          <w:tblHeader/>
          <w:jc w:val="center"/>
        </w:trPr>
        <w:tc>
          <w:tcPr>
            <w:tcW w:w="1017" w:type="pct"/>
            <w:vAlign w:val="bottom"/>
          </w:tcPr>
          <w:p w14:paraId="42B73F9C" w14:textId="77777777" w:rsidR="00C46A8D" w:rsidRPr="000F55EC" w:rsidRDefault="00C46A8D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3" w:type="pct"/>
            <w:vAlign w:val="bottom"/>
          </w:tcPr>
          <w:p w14:paraId="0B100CBB" w14:textId="265810FB" w:rsidR="00C46A8D" w:rsidRPr="000F55EC" w:rsidRDefault="005C1D11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SITUATIONS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/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ACTIONS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UNDER</w:t>
            </w:r>
            <w:r w:rsidR="00C46A8D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TAKEN</w:t>
            </w:r>
          </w:p>
        </w:tc>
      </w:tr>
      <w:tr w:rsidR="00F04282" w:rsidRPr="000F55EC" w14:paraId="4C71D264" w14:textId="77777777" w:rsidTr="00787C5D">
        <w:trPr>
          <w:jc w:val="center"/>
        </w:trPr>
        <w:tc>
          <w:tcPr>
            <w:tcW w:w="1017" w:type="pct"/>
            <w:vAlign w:val="center"/>
          </w:tcPr>
          <w:p w14:paraId="0DC517F5" w14:textId="259D4825" w:rsidR="00F04282" w:rsidRPr="00B818E2" w:rsidRDefault="009A3148" w:rsidP="006F3238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>2</w:t>
            </w:r>
            <w:r w:rsidR="006F3238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4</w:t>
            </w:r>
            <w:r w:rsidR="00787C5D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314465" w:rsidRPr="0011339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October 2019</w:t>
            </w:r>
          </w:p>
        </w:tc>
        <w:tc>
          <w:tcPr>
            <w:tcW w:w="3983" w:type="pct"/>
          </w:tcPr>
          <w:p w14:paraId="2DB0A6A1" w14:textId="3AAB5040" w:rsidR="00656C36" w:rsidRDefault="00137A4D" w:rsidP="00812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0" w:hanging="320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T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he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Disaster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Response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Manageme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nt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Bureau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(DRMB)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9261F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is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continuously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E82AE7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coordinating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with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20D44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the concerned DSWD </w:t>
            </w:r>
            <w:r w:rsidR="00314465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Field Offices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for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significant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disaster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response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updates.</w:t>
            </w:r>
          </w:p>
          <w:p w14:paraId="5D34C4E1" w14:textId="3473BEE3" w:rsidR="00656C36" w:rsidRPr="00656C36" w:rsidRDefault="00656C36" w:rsidP="00812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0" w:hanging="320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656C3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All QRT members and emergency equipment are on standby and ready for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Pr="00656C3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deployment.</w:t>
            </w:r>
          </w:p>
        </w:tc>
      </w:tr>
    </w:tbl>
    <w:p w14:paraId="43F7ED0D" w14:textId="77777777" w:rsidR="00F20D44" w:rsidRDefault="00F20D44" w:rsidP="00F20D44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6DE8344A" w14:textId="0DA66832" w:rsidR="00CE215F" w:rsidRPr="000F55EC" w:rsidRDefault="00B16872" w:rsidP="00F20D44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DSWD-FO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656C36">
        <w:rPr>
          <w:rFonts w:ascii="Arial" w:eastAsia="Arial" w:hAnsi="Arial" w:cs="Arial"/>
          <w:sz w:val="24"/>
          <w:szCs w:val="24"/>
        </w:rPr>
        <w:t>XI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81"/>
        <w:gridCol w:w="7756"/>
      </w:tblGrid>
      <w:tr w:rsidR="00CE215F" w:rsidRPr="000F55EC" w14:paraId="43F3BC81" w14:textId="77777777" w:rsidTr="00787C5D">
        <w:trPr>
          <w:trHeight w:val="62"/>
          <w:tblHeader/>
          <w:jc w:val="center"/>
        </w:trPr>
        <w:tc>
          <w:tcPr>
            <w:tcW w:w="1017" w:type="pct"/>
            <w:vAlign w:val="bottom"/>
          </w:tcPr>
          <w:p w14:paraId="002ADBEB" w14:textId="77777777" w:rsidR="00CE215F" w:rsidRPr="000F55EC" w:rsidRDefault="00CE215F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3" w:type="pct"/>
            <w:vAlign w:val="bottom"/>
          </w:tcPr>
          <w:p w14:paraId="0743828B" w14:textId="2A1C1A1A" w:rsidR="00CE215F" w:rsidRPr="000F55EC" w:rsidRDefault="00CE215F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ACTION(S)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TAKEN</w:t>
            </w:r>
          </w:p>
        </w:tc>
      </w:tr>
      <w:tr w:rsidR="009A3148" w:rsidRPr="000F55EC" w14:paraId="29296926" w14:textId="77777777" w:rsidTr="00787C5D">
        <w:trPr>
          <w:trHeight w:val="62"/>
          <w:jc w:val="center"/>
        </w:trPr>
        <w:tc>
          <w:tcPr>
            <w:tcW w:w="1017" w:type="pct"/>
            <w:vAlign w:val="center"/>
          </w:tcPr>
          <w:p w14:paraId="58AD1B37" w14:textId="6CFDCF9C" w:rsidR="009A3148" w:rsidRPr="00D50C9A" w:rsidRDefault="006F3238" w:rsidP="006F323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D50C9A">
              <w:rPr>
                <w:rFonts w:ascii="Arial" w:eastAsia="Arial Narrow" w:hAnsi="Arial" w:cs="Arial"/>
                <w:sz w:val="20"/>
                <w:szCs w:val="24"/>
              </w:rPr>
              <w:t xml:space="preserve">23 </w:t>
            </w:r>
            <w:r w:rsidR="009A3148" w:rsidRPr="00D50C9A">
              <w:rPr>
                <w:rFonts w:ascii="Arial" w:eastAsia="Arial Narrow" w:hAnsi="Arial" w:cs="Arial"/>
                <w:sz w:val="20"/>
                <w:szCs w:val="24"/>
              </w:rPr>
              <w:t>October 2019</w:t>
            </w:r>
          </w:p>
        </w:tc>
        <w:tc>
          <w:tcPr>
            <w:tcW w:w="3983" w:type="pct"/>
            <w:vAlign w:val="center"/>
          </w:tcPr>
          <w:p w14:paraId="284A520A" w14:textId="77777777" w:rsidR="00EB5C5B" w:rsidRPr="00D50C9A" w:rsidRDefault="00EB5C5B" w:rsidP="008121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0" w:hanging="320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D50C9A">
              <w:rPr>
                <w:rFonts w:ascii="Arial" w:eastAsia="Arial Narrow" w:hAnsi="Arial" w:cs="Arial"/>
                <w:sz w:val="20"/>
                <w:szCs w:val="24"/>
              </w:rPr>
              <w:t>DSWD-FO XI provided burial assistance worth ₱30,000 to the bereaved families of the 3 reported casualties in Magsaysay, Davao del Sur.</w:t>
            </w:r>
          </w:p>
          <w:p w14:paraId="03FA01F3" w14:textId="7CB16DA2" w:rsidR="00EB5C5B" w:rsidRPr="0015317F" w:rsidRDefault="00EB5C5B" w:rsidP="008121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0" w:hanging="320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D50C9A">
              <w:rPr>
                <w:rFonts w:ascii="Arial" w:eastAsia="Arial Narrow" w:hAnsi="Arial" w:cs="Arial"/>
                <w:sz w:val="20"/>
                <w:szCs w:val="24"/>
              </w:rPr>
              <w:t xml:space="preserve">DSWD-FO XI provided medical assistance amounting to ₱46,000 to injured individuals in </w:t>
            </w:r>
            <w:proofErr w:type="spellStart"/>
            <w:r w:rsidRPr="00D50C9A">
              <w:rPr>
                <w:rFonts w:ascii="Arial" w:eastAsia="Arial Narrow" w:hAnsi="Arial" w:cs="Arial"/>
                <w:sz w:val="20"/>
                <w:szCs w:val="24"/>
              </w:rPr>
              <w:t>Magsayasay</w:t>
            </w:r>
            <w:proofErr w:type="spellEnd"/>
            <w:r w:rsidRPr="00D50C9A">
              <w:rPr>
                <w:rFonts w:ascii="Arial" w:eastAsia="Arial Narrow" w:hAnsi="Arial" w:cs="Arial"/>
                <w:sz w:val="20"/>
                <w:szCs w:val="24"/>
              </w:rPr>
              <w:t>, Davao del Sur.</w:t>
            </w:r>
          </w:p>
        </w:tc>
      </w:tr>
      <w:tr w:rsidR="00EB5C5B" w:rsidRPr="000F55EC" w14:paraId="33A7D22E" w14:textId="77777777" w:rsidTr="00787C5D">
        <w:trPr>
          <w:trHeight w:val="62"/>
          <w:jc w:val="center"/>
        </w:trPr>
        <w:tc>
          <w:tcPr>
            <w:tcW w:w="1017" w:type="pct"/>
            <w:vAlign w:val="center"/>
          </w:tcPr>
          <w:p w14:paraId="5C2B3588" w14:textId="1C0D2A32" w:rsidR="00EB5C5B" w:rsidRPr="00EB5C5B" w:rsidRDefault="00EB5C5B" w:rsidP="00EB5C5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EB5C5B">
              <w:rPr>
                <w:rFonts w:ascii="Arial" w:eastAsia="Arial Narrow" w:hAnsi="Arial" w:cs="Arial"/>
                <w:sz w:val="20"/>
                <w:szCs w:val="24"/>
              </w:rPr>
              <w:t>22 October 2019</w:t>
            </w:r>
          </w:p>
        </w:tc>
        <w:tc>
          <w:tcPr>
            <w:tcW w:w="3983" w:type="pct"/>
            <w:vAlign w:val="center"/>
          </w:tcPr>
          <w:p w14:paraId="00B17A27" w14:textId="35050CA6" w:rsidR="00EB5C5B" w:rsidRPr="00EB5C5B" w:rsidRDefault="00EB5C5B" w:rsidP="008121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2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EB5C5B">
              <w:rPr>
                <w:rFonts w:ascii="Arial" w:eastAsia="Arial Narrow" w:hAnsi="Arial" w:cs="Arial"/>
                <w:sz w:val="20"/>
                <w:szCs w:val="24"/>
              </w:rPr>
              <w:t xml:space="preserve">Rapid Damage Assessment and Needs Analysis (RDANA) of the Composite Team </w:t>
            </w:r>
            <w:r>
              <w:rPr>
                <w:rFonts w:ascii="Arial" w:eastAsia="Arial Narrow" w:hAnsi="Arial" w:cs="Arial"/>
                <w:sz w:val="20"/>
                <w:szCs w:val="24"/>
              </w:rPr>
              <w:t>was conducted.</w:t>
            </w:r>
            <w:r w:rsidRPr="00EB5C5B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</w:p>
        </w:tc>
      </w:tr>
      <w:tr w:rsidR="00EB5C5B" w:rsidRPr="000F55EC" w14:paraId="0FB872C2" w14:textId="77777777" w:rsidTr="00787C5D">
        <w:trPr>
          <w:trHeight w:val="62"/>
          <w:jc w:val="center"/>
        </w:trPr>
        <w:tc>
          <w:tcPr>
            <w:tcW w:w="1017" w:type="pct"/>
            <w:vAlign w:val="center"/>
          </w:tcPr>
          <w:p w14:paraId="3D5F95EC" w14:textId="791ECCBD" w:rsidR="00EB5C5B" w:rsidRPr="0054790B" w:rsidRDefault="00EB5C5B" w:rsidP="00EB5C5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54790B">
              <w:rPr>
                <w:rFonts w:ascii="Arial" w:eastAsia="Arial Narrow" w:hAnsi="Arial" w:cs="Arial"/>
                <w:sz w:val="20"/>
                <w:szCs w:val="24"/>
              </w:rPr>
              <w:t>20 October 2019</w:t>
            </w:r>
          </w:p>
        </w:tc>
        <w:tc>
          <w:tcPr>
            <w:tcW w:w="3983" w:type="pct"/>
            <w:vAlign w:val="center"/>
          </w:tcPr>
          <w:p w14:paraId="2DA16D24" w14:textId="77777777" w:rsidR="00EB5C5B" w:rsidRPr="0054790B" w:rsidRDefault="00EB5C5B" w:rsidP="008121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2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54790B">
              <w:rPr>
                <w:rFonts w:ascii="Arial" w:eastAsia="Arial Narrow" w:hAnsi="Arial" w:cs="Arial"/>
                <w:sz w:val="20"/>
                <w:szCs w:val="24"/>
              </w:rPr>
              <w:t xml:space="preserve">The municipality 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of Magsaysay was </w:t>
            </w:r>
            <w:r w:rsidRPr="0054790B">
              <w:rPr>
                <w:rFonts w:ascii="Arial" w:eastAsia="Arial Narrow" w:hAnsi="Arial" w:cs="Arial"/>
                <w:sz w:val="20"/>
                <w:szCs w:val="24"/>
              </w:rPr>
              <w:t xml:space="preserve">declared under </w:t>
            </w:r>
            <w:r w:rsidRPr="0054790B">
              <w:rPr>
                <w:rFonts w:ascii="Arial" w:eastAsia="Arial Narrow" w:hAnsi="Arial" w:cs="Arial"/>
                <w:b/>
                <w:sz w:val="20"/>
                <w:szCs w:val="24"/>
              </w:rPr>
              <w:t>State of Calamity</w:t>
            </w:r>
            <w:r w:rsidRPr="0054790B"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  <w:p w14:paraId="1707579A" w14:textId="24E4C8EF" w:rsidR="00EB5C5B" w:rsidRPr="0054790B" w:rsidRDefault="00EB5C5B" w:rsidP="008121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2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54790B">
              <w:rPr>
                <w:rFonts w:ascii="Arial" w:eastAsia="Arial Narrow" w:hAnsi="Arial" w:cs="Arial"/>
                <w:sz w:val="20"/>
                <w:szCs w:val="24"/>
              </w:rPr>
              <w:t>DSWD-FO XI provided 900 family food packs worth ₱325,260.00 and 230 sleeping kits worth ₱158,700.00 to the affected families.</w:t>
            </w:r>
          </w:p>
        </w:tc>
      </w:tr>
    </w:tbl>
    <w:p w14:paraId="0FFD37DB" w14:textId="77777777" w:rsidR="00892833" w:rsidRDefault="00892833" w:rsidP="00F20D44">
      <w:pPr>
        <w:pStyle w:val="Heading1"/>
        <w:spacing w:before="0" w:after="0"/>
        <w:contextualSpacing/>
        <w:rPr>
          <w:rFonts w:ascii="Calibri" w:eastAsia="Calibri" w:hAnsi="Calibri" w:cs="Calibri"/>
          <w:b w:val="0"/>
          <w:sz w:val="22"/>
          <w:szCs w:val="22"/>
        </w:rPr>
      </w:pPr>
    </w:p>
    <w:p w14:paraId="402C762A" w14:textId="7942BA97" w:rsidR="00B818E2" w:rsidRPr="000F55EC" w:rsidRDefault="00B818E2" w:rsidP="00F20D44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XII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81"/>
        <w:gridCol w:w="7756"/>
      </w:tblGrid>
      <w:tr w:rsidR="00B818E2" w:rsidRPr="000F55EC" w14:paraId="7924EE3D" w14:textId="77777777" w:rsidTr="00787C5D">
        <w:trPr>
          <w:trHeight w:val="62"/>
          <w:tblHeader/>
          <w:jc w:val="center"/>
        </w:trPr>
        <w:tc>
          <w:tcPr>
            <w:tcW w:w="1017" w:type="pct"/>
            <w:vAlign w:val="bottom"/>
          </w:tcPr>
          <w:p w14:paraId="04BDEEB8" w14:textId="77777777" w:rsidR="00B818E2" w:rsidRPr="000F55EC" w:rsidRDefault="00B818E2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3" w:type="pct"/>
            <w:vAlign w:val="bottom"/>
          </w:tcPr>
          <w:p w14:paraId="057BCAEF" w14:textId="77777777" w:rsidR="00B818E2" w:rsidRPr="000F55EC" w:rsidRDefault="00B818E2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ACTION(S) TAKEN</w:t>
            </w:r>
          </w:p>
        </w:tc>
      </w:tr>
      <w:tr w:rsidR="006F3238" w:rsidRPr="000F55EC" w14:paraId="41E70EA4" w14:textId="77777777" w:rsidTr="00D51BAF">
        <w:trPr>
          <w:trHeight w:val="62"/>
          <w:tblHeader/>
          <w:jc w:val="center"/>
        </w:trPr>
        <w:tc>
          <w:tcPr>
            <w:tcW w:w="1017" w:type="pct"/>
            <w:vAlign w:val="center"/>
          </w:tcPr>
          <w:p w14:paraId="3B398484" w14:textId="6AA3776D" w:rsidR="006F3238" w:rsidRPr="0015317F" w:rsidRDefault="00D51BAF" w:rsidP="00D51BAF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15317F">
              <w:rPr>
                <w:rFonts w:ascii="Arial" w:eastAsia="Arial Narrow" w:hAnsi="Arial" w:cs="Arial"/>
                <w:sz w:val="20"/>
                <w:szCs w:val="24"/>
              </w:rPr>
              <w:t>23 October 2019</w:t>
            </w:r>
          </w:p>
        </w:tc>
        <w:tc>
          <w:tcPr>
            <w:tcW w:w="3983" w:type="pct"/>
            <w:vAlign w:val="bottom"/>
          </w:tcPr>
          <w:p w14:paraId="008C65D8" w14:textId="77777777" w:rsidR="00D51BAF" w:rsidRPr="00D51BAF" w:rsidRDefault="00D51BAF" w:rsidP="008121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313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 xml:space="preserve">DSWD-FO XII provided 1,890 FFPs and 6 rolls of laminated sacks to the affected families in </w:t>
            </w:r>
            <w:proofErr w:type="spellStart"/>
            <w:r>
              <w:rPr>
                <w:rFonts w:ascii="Arial" w:eastAsia="Arial Narrow" w:hAnsi="Arial" w:cs="Arial"/>
                <w:sz w:val="20"/>
                <w:szCs w:val="24"/>
              </w:rPr>
              <w:t>Kidapawan</w:t>
            </w:r>
            <w:proofErr w:type="spellEnd"/>
            <w:r>
              <w:rPr>
                <w:rFonts w:ascii="Arial" w:eastAsia="Arial Narrow" w:hAnsi="Arial" w:cs="Arial"/>
                <w:sz w:val="20"/>
                <w:szCs w:val="24"/>
              </w:rPr>
              <w:t xml:space="preserve"> City, North </w:t>
            </w:r>
            <w:proofErr w:type="spellStart"/>
            <w:r>
              <w:rPr>
                <w:rFonts w:ascii="Arial" w:eastAsia="Arial Narrow" w:hAnsi="Arial" w:cs="Arial"/>
                <w:sz w:val="20"/>
                <w:szCs w:val="24"/>
              </w:rPr>
              <w:t>Cotabato.</w:t>
            </w:r>
            <w:proofErr w:type="spellEnd"/>
          </w:p>
          <w:p w14:paraId="289D9EEF" w14:textId="060B74CC" w:rsidR="00D51BAF" w:rsidRPr="00D51BAF" w:rsidRDefault="00D51BAF" w:rsidP="008121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313"/>
              <w:jc w:val="both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D51BAF">
              <w:rPr>
                <w:rFonts w:ascii="Arial" w:eastAsia="Arial Narrow" w:hAnsi="Arial" w:cs="Arial"/>
                <w:sz w:val="20"/>
                <w:szCs w:val="24"/>
              </w:rPr>
              <w:t>DSWD-FO XII</w:t>
            </w:r>
            <w:r w:rsidRPr="00D51BAF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 w:rsidRPr="00D51BAF">
              <w:rPr>
                <w:rFonts w:ascii="Arial" w:eastAsia="Arial Narrow" w:hAnsi="Arial" w:cs="Arial"/>
                <w:sz w:val="20"/>
                <w:szCs w:val="24"/>
              </w:rPr>
              <w:t>provided</w:t>
            </w:r>
            <w:r>
              <w:t xml:space="preserve"> </w:t>
            </w:r>
            <w:r w:rsidRPr="00D51BAF">
              <w:rPr>
                <w:rFonts w:ascii="Arial" w:eastAsia="Arial Narrow" w:hAnsi="Arial" w:cs="Arial"/>
                <w:sz w:val="20"/>
                <w:szCs w:val="24"/>
              </w:rPr>
              <w:t xml:space="preserve">252 FFPs to the affected families in </w:t>
            </w:r>
            <w:proofErr w:type="spellStart"/>
            <w:r w:rsidRPr="00D51BAF">
              <w:rPr>
                <w:rFonts w:ascii="Arial" w:eastAsia="Arial Narrow" w:hAnsi="Arial" w:cs="Arial"/>
                <w:sz w:val="20"/>
                <w:szCs w:val="24"/>
              </w:rPr>
              <w:t>Magpet</w:t>
            </w:r>
            <w:proofErr w:type="spellEnd"/>
            <w:r w:rsidRPr="00D51BAF">
              <w:rPr>
                <w:rFonts w:ascii="Arial" w:eastAsia="Arial Narrow" w:hAnsi="Arial" w:cs="Arial"/>
                <w:sz w:val="20"/>
                <w:szCs w:val="24"/>
              </w:rPr>
              <w:t>, North</w:t>
            </w:r>
            <w:r w:rsidRPr="00D51BAF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bookmarkStart w:id="3" w:name="_GoBack"/>
            <w:bookmarkEnd w:id="3"/>
            <w:proofErr w:type="spellStart"/>
            <w:r w:rsidRPr="00D51BAF">
              <w:rPr>
                <w:rFonts w:ascii="Arial" w:eastAsia="Arial Narrow" w:hAnsi="Arial" w:cs="Arial"/>
                <w:sz w:val="20"/>
                <w:szCs w:val="24"/>
              </w:rPr>
              <w:t>Cotabato</w:t>
            </w:r>
            <w:proofErr w:type="spellEnd"/>
            <w:r w:rsidRPr="00D51BAF">
              <w:rPr>
                <w:rFonts w:ascii="Arial" w:eastAsia="Arial Narrow" w:hAnsi="Arial" w:cs="Arial"/>
                <w:sz w:val="20"/>
                <w:szCs w:val="24"/>
              </w:rPr>
              <w:t>.</w:t>
            </w:r>
            <w:r w:rsidRPr="00D51BAF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</w:p>
        </w:tc>
      </w:tr>
      <w:tr w:rsidR="006543CB" w:rsidRPr="000F55EC" w14:paraId="0FBC8CE0" w14:textId="77777777" w:rsidTr="00FB0A8F">
        <w:trPr>
          <w:trHeight w:val="62"/>
          <w:tblHeader/>
          <w:jc w:val="center"/>
        </w:trPr>
        <w:tc>
          <w:tcPr>
            <w:tcW w:w="1017" w:type="pct"/>
            <w:vAlign w:val="center"/>
          </w:tcPr>
          <w:p w14:paraId="607E5BA8" w14:textId="786E7BCA" w:rsidR="006543CB" w:rsidRPr="006B3AC0" w:rsidRDefault="006543CB" w:rsidP="008121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5" w:hanging="284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6B3AC0">
              <w:rPr>
                <w:rFonts w:ascii="Arial" w:eastAsia="Arial Narrow" w:hAnsi="Arial" w:cs="Arial"/>
                <w:sz w:val="20"/>
                <w:szCs w:val="24"/>
              </w:rPr>
              <w:t>October 2019</w:t>
            </w:r>
          </w:p>
        </w:tc>
        <w:tc>
          <w:tcPr>
            <w:tcW w:w="3983" w:type="pct"/>
            <w:vAlign w:val="center"/>
          </w:tcPr>
          <w:p w14:paraId="6A8F1F9C" w14:textId="31E215FE" w:rsidR="006543CB" w:rsidRPr="006B3AC0" w:rsidRDefault="006543CB" w:rsidP="008121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 w:hanging="31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6B3AC0">
              <w:rPr>
                <w:rFonts w:ascii="Arial" w:eastAsia="Arial Narrow" w:hAnsi="Arial" w:cs="Arial"/>
                <w:sz w:val="20"/>
                <w:szCs w:val="24"/>
              </w:rPr>
              <w:t xml:space="preserve">DSWD-FO XII </w:t>
            </w:r>
            <w:r w:rsidR="002E4AB2" w:rsidRPr="006B3AC0">
              <w:rPr>
                <w:rFonts w:ascii="Arial" w:eastAsia="Arial Narrow" w:hAnsi="Arial" w:cs="Arial"/>
                <w:sz w:val="20"/>
                <w:szCs w:val="24"/>
              </w:rPr>
              <w:t xml:space="preserve">through the Disaster Response Management Division (DRMD) Staff together with P/C/MAT leaders monitored the disaster incident in </w:t>
            </w:r>
            <w:proofErr w:type="spellStart"/>
            <w:r w:rsidR="002E4AB2" w:rsidRPr="006B3AC0">
              <w:rPr>
                <w:rFonts w:ascii="Arial" w:eastAsia="Arial Narrow" w:hAnsi="Arial" w:cs="Arial"/>
                <w:sz w:val="20"/>
                <w:szCs w:val="24"/>
              </w:rPr>
              <w:t>Tulunan</w:t>
            </w:r>
            <w:proofErr w:type="spellEnd"/>
            <w:r w:rsidR="002E4AB2" w:rsidRPr="006B3AC0">
              <w:rPr>
                <w:rFonts w:ascii="Arial" w:eastAsia="Arial Narrow" w:hAnsi="Arial" w:cs="Arial"/>
                <w:sz w:val="20"/>
                <w:szCs w:val="24"/>
              </w:rPr>
              <w:t xml:space="preserve">, </w:t>
            </w:r>
            <w:proofErr w:type="spellStart"/>
            <w:r w:rsidR="002E4AB2" w:rsidRPr="006B3AC0">
              <w:rPr>
                <w:rFonts w:ascii="Arial" w:eastAsia="Arial Narrow" w:hAnsi="Arial" w:cs="Arial"/>
                <w:sz w:val="20"/>
                <w:szCs w:val="24"/>
              </w:rPr>
              <w:t>M’lang</w:t>
            </w:r>
            <w:proofErr w:type="spellEnd"/>
            <w:r w:rsidR="002E4AB2" w:rsidRPr="006B3AC0">
              <w:rPr>
                <w:rFonts w:ascii="Arial" w:eastAsia="Arial Narrow" w:hAnsi="Arial" w:cs="Arial"/>
                <w:sz w:val="20"/>
                <w:szCs w:val="24"/>
              </w:rPr>
              <w:t xml:space="preserve"> and </w:t>
            </w:r>
            <w:proofErr w:type="spellStart"/>
            <w:r w:rsidR="002E4AB2" w:rsidRPr="006B3AC0">
              <w:rPr>
                <w:rFonts w:ascii="Arial" w:eastAsia="Arial Narrow" w:hAnsi="Arial" w:cs="Arial"/>
                <w:sz w:val="20"/>
                <w:szCs w:val="24"/>
              </w:rPr>
              <w:t>Kidapawan</w:t>
            </w:r>
            <w:proofErr w:type="spellEnd"/>
            <w:r w:rsidR="002E4AB2" w:rsidRPr="006B3AC0">
              <w:rPr>
                <w:rFonts w:ascii="Arial" w:eastAsia="Arial Narrow" w:hAnsi="Arial" w:cs="Arial"/>
                <w:sz w:val="20"/>
                <w:szCs w:val="24"/>
              </w:rPr>
              <w:t xml:space="preserve"> City, North </w:t>
            </w:r>
            <w:proofErr w:type="spellStart"/>
            <w:r w:rsidR="002E4AB2" w:rsidRPr="006B3AC0">
              <w:rPr>
                <w:rFonts w:ascii="Arial" w:eastAsia="Arial Narrow" w:hAnsi="Arial" w:cs="Arial"/>
                <w:sz w:val="20"/>
                <w:szCs w:val="24"/>
              </w:rPr>
              <w:t>Cotabato</w:t>
            </w:r>
            <w:proofErr w:type="spellEnd"/>
            <w:r w:rsidR="002E4AB2" w:rsidRPr="006B3AC0">
              <w:rPr>
                <w:rFonts w:ascii="Arial" w:eastAsia="Arial Narrow" w:hAnsi="Arial" w:cs="Arial"/>
                <w:sz w:val="20"/>
                <w:szCs w:val="24"/>
              </w:rPr>
              <w:t xml:space="preserve"> in coordination with the Municipal Social Welfare Development Offices (MSWDOs) of the said municipalities.</w:t>
            </w:r>
          </w:p>
        </w:tc>
      </w:tr>
      <w:tr w:rsidR="002E4AB2" w:rsidRPr="000F55EC" w14:paraId="3C986D3D" w14:textId="77777777" w:rsidTr="00FB0A8F">
        <w:trPr>
          <w:trHeight w:val="62"/>
          <w:tblHeader/>
          <w:jc w:val="center"/>
        </w:trPr>
        <w:tc>
          <w:tcPr>
            <w:tcW w:w="1017" w:type="pct"/>
            <w:vAlign w:val="center"/>
          </w:tcPr>
          <w:p w14:paraId="3014C45D" w14:textId="6E5D163A" w:rsidR="002E4AB2" w:rsidRDefault="002E4AB2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20</w:t>
            </w:r>
            <w:r w:rsidRPr="009A7D42">
              <w:rPr>
                <w:rFonts w:ascii="Arial" w:eastAsia="Arial Narrow" w:hAnsi="Arial" w:cs="Arial"/>
                <w:sz w:val="20"/>
                <w:szCs w:val="24"/>
              </w:rPr>
              <w:t xml:space="preserve"> October 2019</w:t>
            </w:r>
          </w:p>
        </w:tc>
        <w:tc>
          <w:tcPr>
            <w:tcW w:w="3983" w:type="pct"/>
            <w:vAlign w:val="center"/>
          </w:tcPr>
          <w:p w14:paraId="042AA490" w14:textId="20E8A725" w:rsidR="002E4AB2" w:rsidRDefault="002E4AB2" w:rsidP="008121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 xml:space="preserve">DSWD-FO XII provided 2,256 FFPs, 10 rolls of </w:t>
            </w:r>
            <w:r w:rsidR="00365C6A">
              <w:rPr>
                <w:rFonts w:ascii="Arial" w:eastAsia="Arial Narrow" w:hAnsi="Arial" w:cs="Arial"/>
                <w:sz w:val="20"/>
                <w:szCs w:val="24"/>
              </w:rPr>
              <w:t xml:space="preserve">laminated sacks 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and 7 tents to the affected families in </w:t>
            </w:r>
            <w:proofErr w:type="spellStart"/>
            <w:r>
              <w:rPr>
                <w:rFonts w:ascii="Arial" w:eastAsia="Arial Narrow" w:hAnsi="Arial" w:cs="Arial"/>
                <w:sz w:val="20"/>
                <w:szCs w:val="24"/>
              </w:rPr>
              <w:t>Makilala</w:t>
            </w:r>
            <w:proofErr w:type="spellEnd"/>
            <w:r>
              <w:rPr>
                <w:rFonts w:ascii="Arial" w:eastAsia="Arial Narrow" w:hAnsi="Arial" w:cs="Arial"/>
                <w:sz w:val="20"/>
                <w:szCs w:val="24"/>
              </w:rPr>
              <w:t xml:space="preserve">, North </w:t>
            </w:r>
            <w:proofErr w:type="spellStart"/>
            <w:r>
              <w:rPr>
                <w:rFonts w:ascii="Arial" w:eastAsia="Arial Narrow" w:hAnsi="Arial" w:cs="Arial"/>
                <w:sz w:val="20"/>
                <w:szCs w:val="24"/>
              </w:rPr>
              <w:t>Cotabato</w:t>
            </w:r>
            <w:proofErr w:type="spellEnd"/>
            <w:r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  <w:p w14:paraId="27BDEF77" w14:textId="72F7D498" w:rsidR="002E4AB2" w:rsidRDefault="002E4AB2" w:rsidP="008121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FB0A8F">
              <w:rPr>
                <w:rFonts w:ascii="Arial" w:eastAsia="Arial Narrow" w:hAnsi="Arial" w:cs="Arial"/>
                <w:sz w:val="20"/>
                <w:szCs w:val="24"/>
              </w:rPr>
              <w:t xml:space="preserve">DSWD-FO XII provided 1,138 FFPs, and 31 rolls of laminated sacks 8ftx100m to the affected families in </w:t>
            </w:r>
            <w:proofErr w:type="spellStart"/>
            <w:r w:rsidRPr="00FB0A8F">
              <w:rPr>
                <w:rFonts w:ascii="Arial" w:eastAsia="Arial Narrow" w:hAnsi="Arial" w:cs="Arial"/>
                <w:sz w:val="20"/>
                <w:szCs w:val="24"/>
              </w:rPr>
              <w:t>Tulunan</w:t>
            </w:r>
            <w:proofErr w:type="spellEnd"/>
            <w:r w:rsidRPr="00FB0A8F">
              <w:rPr>
                <w:rFonts w:ascii="Arial" w:eastAsia="Arial Narrow" w:hAnsi="Arial" w:cs="Arial"/>
                <w:sz w:val="20"/>
                <w:szCs w:val="24"/>
              </w:rPr>
              <w:t xml:space="preserve">, North </w:t>
            </w:r>
            <w:proofErr w:type="spellStart"/>
            <w:r w:rsidRPr="00FB0A8F">
              <w:rPr>
                <w:rFonts w:ascii="Arial" w:eastAsia="Arial Narrow" w:hAnsi="Arial" w:cs="Arial"/>
                <w:sz w:val="20"/>
                <w:szCs w:val="24"/>
              </w:rPr>
              <w:t>Cotabato</w:t>
            </w:r>
            <w:proofErr w:type="spellEnd"/>
            <w:r w:rsidRPr="00FB0A8F"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</w:tc>
      </w:tr>
    </w:tbl>
    <w:p w14:paraId="1B7EC8D4" w14:textId="635D241E" w:rsidR="008611C7" w:rsidRPr="000F55EC" w:rsidRDefault="008611C7" w:rsidP="00F20D44">
      <w:pPr>
        <w:widowControl/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A98ED12" w14:textId="775A9081" w:rsidR="00C46A8D" w:rsidRPr="000F55EC" w:rsidRDefault="00C46A8D" w:rsidP="00F20D44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  <w:r w:rsidRPr="000F55EC">
        <w:rPr>
          <w:rFonts w:ascii="Arial" w:eastAsia="Arial" w:hAnsi="Arial" w:cs="Arial"/>
          <w:sz w:val="20"/>
          <w:szCs w:val="24"/>
        </w:rPr>
        <w:t>***</w:t>
      </w:r>
    </w:p>
    <w:p w14:paraId="2A803F17" w14:textId="5382E069" w:rsidR="008E4F34" w:rsidRPr="008611C7" w:rsidRDefault="008611C7" w:rsidP="00F20D4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8611C7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is closely monitoring the effects of Earthquake Incident </w:t>
      </w:r>
      <w:r>
        <w:rPr>
          <w:rFonts w:ascii="Arial" w:eastAsia="Arial" w:hAnsi="Arial" w:cs="Arial"/>
          <w:i/>
          <w:sz w:val="20"/>
          <w:szCs w:val="24"/>
        </w:rPr>
        <w:t xml:space="preserve">and is coordinating with </w:t>
      </w:r>
      <w:r w:rsidR="00365C6A">
        <w:rPr>
          <w:rFonts w:ascii="Arial" w:eastAsia="Arial" w:hAnsi="Arial" w:cs="Arial"/>
          <w:i/>
          <w:sz w:val="20"/>
          <w:szCs w:val="24"/>
        </w:rPr>
        <w:t xml:space="preserve">the concerned DSWD </w:t>
      </w:r>
      <w:r w:rsidRPr="008611C7">
        <w:rPr>
          <w:rFonts w:ascii="Arial" w:eastAsia="Arial" w:hAnsi="Arial" w:cs="Arial"/>
          <w:i/>
          <w:sz w:val="20"/>
          <w:szCs w:val="24"/>
        </w:rPr>
        <w:t>Field Offices for any significant updates.</w:t>
      </w:r>
    </w:p>
    <w:p w14:paraId="2674FCF7" w14:textId="557462C9" w:rsidR="00F37BE9" w:rsidRPr="000F55EC" w:rsidRDefault="00F37BE9" w:rsidP="00F20D4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AE51B6B" w14:textId="5CD69116" w:rsidR="00473A17" w:rsidRPr="001E433D" w:rsidRDefault="00D327D7" w:rsidP="00F20D4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Prepared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by:</w:t>
      </w:r>
    </w:p>
    <w:p w14:paraId="487F81A3" w14:textId="592614F3" w:rsidR="008E4F34" w:rsidRDefault="008E4F34" w:rsidP="00F20D4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4FE8C9D" w14:textId="42CA4E08" w:rsidR="009D5BAE" w:rsidRDefault="009D5BAE" w:rsidP="00F20D4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71779858" w14:textId="77777777" w:rsidR="003A0A5D" w:rsidRDefault="003A0A5D" w:rsidP="003A0A5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66206391" w14:textId="77777777" w:rsidR="003A0A5D" w:rsidRPr="000F55EC" w:rsidRDefault="003A0A5D" w:rsidP="00F20D4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D16BE6A" w14:textId="623804E5" w:rsidR="008E4F34" w:rsidRPr="000F55EC" w:rsidRDefault="008E4F34" w:rsidP="00F20D4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6C37C2" w14:textId="2AF6F8DB" w:rsidR="00BF3197" w:rsidRPr="000F55EC" w:rsidRDefault="00A3142F" w:rsidP="00F20D4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1AC75859" w14:textId="3E6ABCB9" w:rsidR="002D200E" w:rsidRPr="000F55EC" w:rsidRDefault="00C46A8D" w:rsidP="00F20D4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Releasing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Officer</w:t>
      </w:r>
    </w:p>
    <w:sectPr w:rsidR="002D200E" w:rsidRPr="000F55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6A1CD" w14:textId="77777777" w:rsidR="00812172" w:rsidRDefault="00812172">
      <w:pPr>
        <w:spacing w:after="0" w:line="240" w:lineRule="auto"/>
      </w:pPr>
      <w:r>
        <w:separator/>
      </w:r>
    </w:p>
  </w:endnote>
  <w:endnote w:type="continuationSeparator" w:id="0">
    <w:p w14:paraId="0FCB3ED2" w14:textId="77777777" w:rsidR="00812172" w:rsidRDefault="0081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562372" w:rsidRDefault="005623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562372" w:rsidRDefault="00562372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5B7E8A4B" w:rsidR="00562372" w:rsidRPr="00432F91" w:rsidRDefault="00562372" w:rsidP="00E67FA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5317F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5317F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#1</w:t>
    </w:r>
    <w:r w:rsidR="00C60195">
      <w:rPr>
        <w:rFonts w:ascii="Arial" w:eastAsia="Arial" w:hAnsi="Arial" w:cs="Arial"/>
        <w:sz w:val="14"/>
        <w:szCs w:val="14"/>
      </w:rPr>
      <w:t>1</w:t>
    </w:r>
    <w:r>
      <w:rPr>
        <w:rFonts w:ascii="Arial" w:eastAsia="Arial" w:hAnsi="Arial" w:cs="Arial"/>
        <w:sz w:val="14"/>
        <w:szCs w:val="14"/>
      </w:rPr>
      <w:t xml:space="preserve">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>
      <w:rPr>
        <w:rFonts w:ascii="Arial" w:eastAsia="Arial" w:hAnsi="Arial" w:cs="Arial"/>
        <w:sz w:val="14"/>
        <w:szCs w:val="14"/>
      </w:rPr>
      <w:t xml:space="preserve">the </w:t>
    </w:r>
    <w:r w:rsidRPr="00B21B72">
      <w:rPr>
        <w:rFonts w:ascii="Arial" w:eastAsia="Arial" w:hAnsi="Arial" w:cs="Arial"/>
        <w:sz w:val="14"/>
        <w:szCs w:val="14"/>
      </w:rPr>
      <w:t>Earthquake</w:t>
    </w:r>
    <w:r>
      <w:rPr>
        <w:rFonts w:ascii="Arial" w:eastAsia="Arial" w:hAnsi="Arial" w:cs="Arial"/>
        <w:sz w:val="14"/>
        <w:szCs w:val="14"/>
      </w:rPr>
      <w:t xml:space="preserve"> Incident</w:t>
    </w:r>
    <w:r w:rsidRPr="00B21B72">
      <w:rPr>
        <w:rFonts w:ascii="Arial" w:eastAsia="Arial" w:hAnsi="Arial" w:cs="Arial"/>
        <w:sz w:val="14"/>
        <w:szCs w:val="14"/>
      </w:rPr>
      <w:t xml:space="preserve"> in </w:t>
    </w:r>
    <w:proofErr w:type="spellStart"/>
    <w:r w:rsidRPr="00B21B72">
      <w:rPr>
        <w:rFonts w:ascii="Arial" w:eastAsia="Arial" w:hAnsi="Arial" w:cs="Arial"/>
        <w:sz w:val="14"/>
        <w:szCs w:val="14"/>
      </w:rPr>
      <w:t>Tulunan</w:t>
    </w:r>
    <w:proofErr w:type="spellEnd"/>
    <w:r w:rsidRPr="00B21B72">
      <w:rPr>
        <w:rFonts w:ascii="Arial" w:eastAsia="Arial" w:hAnsi="Arial" w:cs="Arial"/>
        <w:sz w:val="14"/>
        <w:szCs w:val="14"/>
      </w:rPr>
      <w:t xml:space="preserve">, North </w:t>
    </w:r>
    <w:proofErr w:type="spellStart"/>
    <w:r w:rsidRPr="00B21B72">
      <w:rPr>
        <w:rFonts w:ascii="Arial" w:eastAsia="Arial" w:hAnsi="Arial" w:cs="Arial"/>
        <w:sz w:val="14"/>
        <w:szCs w:val="14"/>
      </w:rPr>
      <w:t>Cotabato</w:t>
    </w:r>
    <w:proofErr w:type="spellEnd"/>
    <w:r>
      <w:rPr>
        <w:rFonts w:ascii="Arial" w:eastAsia="Arial" w:hAnsi="Arial" w:cs="Arial"/>
        <w:sz w:val="14"/>
        <w:szCs w:val="14"/>
      </w:rPr>
      <w:t xml:space="preserve"> as of 2</w:t>
    </w:r>
    <w:r w:rsidR="00C60195">
      <w:rPr>
        <w:rFonts w:ascii="Arial" w:eastAsia="Arial" w:hAnsi="Arial" w:cs="Arial"/>
        <w:sz w:val="14"/>
        <w:szCs w:val="14"/>
      </w:rPr>
      <w:t>4</w:t>
    </w:r>
    <w:r>
      <w:rPr>
        <w:rFonts w:ascii="Arial" w:eastAsia="Arial" w:hAnsi="Arial" w:cs="Arial"/>
        <w:sz w:val="14"/>
        <w:szCs w:val="14"/>
      </w:rPr>
      <w:t xml:space="preserve"> October</w:t>
    </w:r>
    <w:r w:rsidRPr="005C5AE1">
      <w:rPr>
        <w:rFonts w:ascii="Arial" w:eastAsia="Arial" w:hAnsi="Arial" w:cs="Arial"/>
        <w:sz w:val="14"/>
        <w:szCs w:val="14"/>
      </w:rPr>
      <w:t xml:space="preserve"> 2019, </w:t>
    </w:r>
    <w:r>
      <w:rPr>
        <w:rFonts w:ascii="Arial" w:eastAsia="Arial" w:hAnsi="Arial" w:cs="Arial"/>
        <w:sz w:val="14"/>
        <w:szCs w:val="14"/>
      </w:rPr>
      <w:t>6PM</w:t>
    </w:r>
  </w:p>
  <w:p w14:paraId="0645D380" w14:textId="23C83138" w:rsidR="00562372" w:rsidRDefault="00562372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562372" w:rsidRDefault="005623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81508" w14:textId="77777777" w:rsidR="00812172" w:rsidRDefault="00812172">
      <w:pPr>
        <w:spacing w:after="0" w:line="240" w:lineRule="auto"/>
      </w:pPr>
      <w:r>
        <w:separator/>
      </w:r>
    </w:p>
  </w:footnote>
  <w:footnote w:type="continuationSeparator" w:id="0">
    <w:p w14:paraId="540F43DA" w14:textId="77777777" w:rsidR="00812172" w:rsidRDefault="0081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562372" w:rsidRDefault="005623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562372" w:rsidRDefault="0056237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562372" w:rsidRDefault="0056237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562372" w:rsidRDefault="0056237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562372" w:rsidRPr="00AC4062" w:rsidRDefault="00562372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562372" w:rsidRDefault="005623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42A9"/>
    <w:multiLevelType w:val="hybridMultilevel"/>
    <w:tmpl w:val="D638D26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22375"/>
    <w:multiLevelType w:val="hybridMultilevel"/>
    <w:tmpl w:val="13C83A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67B1F"/>
    <w:multiLevelType w:val="hybridMultilevel"/>
    <w:tmpl w:val="1730E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47B8"/>
    <w:multiLevelType w:val="hybridMultilevel"/>
    <w:tmpl w:val="705ACECC"/>
    <w:lvl w:ilvl="0" w:tplc="893EB06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5AB52800"/>
    <w:multiLevelType w:val="hybridMultilevel"/>
    <w:tmpl w:val="C960E5B6"/>
    <w:lvl w:ilvl="0" w:tplc="1772B0C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9D5E8C"/>
    <w:multiLevelType w:val="hybridMultilevel"/>
    <w:tmpl w:val="3DA8E62E"/>
    <w:lvl w:ilvl="0" w:tplc="3990D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22BA"/>
    <w:rsid w:val="00003AC5"/>
    <w:rsid w:val="00005366"/>
    <w:rsid w:val="00006D6A"/>
    <w:rsid w:val="000101D0"/>
    <w:rsid w:val="00011C8D"/>
    <w:rsid w:val="00012167"/>
    <w:rsid w:val="0001240C"/>
    <w:rsid w:val="00013B68"/>
    <w:rsid w:val="0001600F"/>
    <w:rsid w:val="000201C5"/>
    <w:rsid w:val="00021C4E"/>
    <w:rsid w:val="0002280A"/>
    <w:rsid w:val="0002303D"/>
    <w:rsid w:val="00035E06"/>
    <w:rsid w:val="00042FEB"/>
    <w:rsid w:val="00044521"/>
    <w:rsid w:val="00046C16"/>
    <w:rsid w:val="00046FA7"/>
    <w:rsid w:val="00054BEF"/>
    <w:rsid w:val="00057461"/>
    <w:rsid w:val="00057C6C"/>
    <w:rsid w:val="000645FA"/>
    <w:rsid w:val="00070950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3A87"/>
    <w:rsid w:val="00096310"/>
    <w:rsid w:val="000A1B57"/>
    <w:rsid w:val="000A2FD7"/>
    <w:rsid w:val="000C0757"/>
    <w:rsid w:val="000C1E9E"/>
    <w:rsid w:val="000C50E7"/>
    <w:rsid w:val="000D062E"/>
    <w:rsid w:val="000D181F"/>
    <w:rsid w:val="000D6801"/>
    <w:rsid w:val="000D7B1F"/>
    <w:rsid w:val="000E1001"/>
    <w:rsid w:val="000E1A68"/>
    <w:rsid w:val="000E1DC1"/>
    <w:rsid w:val="000E38E9"/>
    <w:rsid w:val="000E45AD"/>
    <w:rsid w:val="000E7FA5"/>
    <w:rsid w:val="000F02B3"/>
    <w:rsid w:val="000F4719"/>
    <w:rsid w:val="000F55EC"/>
    <w:rsid w:val="000F7A88"/>
    <w:rsid w:val="001017B1"/>
    <w:rsid w:val="001036F2"/>
    <w:rsid w:val="00103995"/>
    <w:rsid w:val="00104C16"/>
    <w:rsid w:val="00111EB0"/>
    <w:rsid w:val="0011225C"/>
    <w:rsid w:val="00113397"/>
    <w:rsid w:val="001149A2"/>
    <w:rsid w:val="00116D35"/>
    <w:rsid w:val="0012120B"/>
    <w:rsid w:val="00130D93"/>
    <w:rsid w:val="00132701"/>
    <w:rsid w:val="00135103"/>
    <w:rsid w:val="00137A4D"/>
    <w:rsid w:val="001456F0"/>
    <w:rsid w:val="00150265"/>
    <w:rsid w:val="00152376"/>
    <w:rsid w:val="00152A13"/>
    <w:rsid w:val="0015317F"/>
    <w:rsid w:val="00155842"/>
    <w:rsid w:val="00166E5A"/>
    <w:rsid w:val="0017188A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9684C"/>
    <w:rsid w:val="001A1BF0"/>
    <w:rsid w:val="001A527B"/>
    <w:rsid w:val="001A5B90"/>
    <w:rsid w:val="001A723B"/>
    <w:rsid w:val="001B2088"/>
    <w:rsid w:val="001B4682"/>
    <w:rsid w:val="001B6619"/>
    <w:rsid w:val="001B6DDB"/>
    <w:rsid w:val="001B76F6"/>
    <w:rsid w:val="001D03BE"/>
    <w:rsid w:val="001D0AF5"/>
    <w:rsid w:val="001D0D34"/>
    <w:rsid w:val="001D436A"/>
    <w:rsid w:val="001D58D9"/>
    <w:rsid w:val="001D7344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107E0"/>
    <w:rsid w:val="00215A71"/>
    <w:rsid w:val="00222413"/>
    <w:rsid w:val="00235E93"/>
    <w:rsid w:val="002372BE"/>
    <w:rsid w:val="0024458F"/>
    <w:rsid w:val="002462A6"/>
    <w:rsid w:val="00246CDF"/>
    <w:rsid w:val="00250D5A"/>
    <w:rsid w:val="00251C9C"/>
    <w:rsid w:val="002538C5"/>
    <w:rsid w:val="0026380D"/>
    <w:rsid w:val="0026417B"/>
    <w:rsid w:val="002749B2"/>
    <w:rsid w:val="00276F61"/>
    <w:rsid w:val="00282674"/>
    <w:rsid w:val="00284269"/>
    <w:rsid w:val="002851FF"/>
    <w:rsid w:val="00293CD5"/>
    <w:rsid w:val="00295003"/>
    <w:rsid w:val="00295B97"/>
    <w:rsid w:val="002A1095"/>
    <w:rsid w:val="002B12FB"/>
    <w:rsid w:val="002B1486"/>
    <w:rsid w:val="002B44BD"/>
    <w:rsid w:val="002B79B5"/>
    <w:rsid w:val="002C4812"/>
    <w:rsid w:val="002C6F81"/>
    <w:rsid w:val="002C7968"/>
    <w:rsid w:val="002D200E"/>
    <w:rsid w:val="002D320D"/>
    <w:rsid w:val="002D4462"/>
    <w:rsid w:val="002D6344"/>
    <w:rsid w:val="002D7DFE"/>
    <w:rsid w:val="002E4A24"/>
    <w:rsid w:val="002E4AB2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1648"/>
    <w:rsid w:val="00314465"/>
    <w:rsid w:val="003146FD"/>
    <w:rsid w:val="003169F2"/>
    <w:rsid w:val="0031795A"/>
    <w:rsid w:val="00323165"/>
    <w:rsid w:val="003246EA"/>
    <w:rsid w:val="00327B91"/>
    <w:rsid w:val="00327DC0"/>
    <w:rsid w:val="00332D0A"/>
    <w:rsid w:val="0033602D"/>
    <w:rsid w:val="00337482"/>
    <w:rsid w:val="00342B68"/>
    <w:rsid w:val="00345185"/>
    <w:rsid w:val="0035250A"/>
    <w:rsid w:val="0035267A"/>
    <w:rsid w:val="00353789"/>
    <w:rsid w:val="00353941"/>
    <w:rsid w:val="003552F2"/>
    <w:rsid w:val="0035686E"/>
    <w:rsid w:val="00360028"/>
    <w:rsid w:val="00360385"/>
    <w:rsid w:val="003615E5"/>
    <w:rsid w:val="003618ED"/>
    <w:rsid w:val="00365C6A"/>
    <w:rsid w:val="00366DFB"/>
    <w:rsid w:val="0036787F"/>
    <w:rsid w:val="003704F0"/>
    <w:rsid w:val="00371C7A"/>
    <w:rsid w:val="00374C02"/>
    <w:rsid w:val="00376DB2"/>
    <w:rsid w:val="00380483"/>
    <w:rsid w:val="003829DF"/>
    <w:rsid w:val="0039157E"/>
    <w:rsid w:val="00393D07"/>
    <w:rsid w:val="003960EA"/>
    <w:rsid w:val="00397B78"/>
    <w:rsid w:val="003A0A5D"/>
    <w:rsid w:val="003A7CD6"/>
    <w:rsid w:val="003B03B5"/>
    <w:rsid w:val="003B0C7F"/>
    <w:rsid w:val="003B1F56"/>
    <w:rsid w:val="003B242A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2A26"/>
    <w:rsid w:val="00484CE6"/>
    <w:rsid w:val="004901E9"/>
    <w:rsid w:val="00492118"/>
    <w:rsid w:val="00497031"/>
    <w:rsid w:val="004A129A"/>
    <w:rsid w:val="004A3CF6"/>
    <w:rsid w:val="004A48F8"/>
    <w:rsid w:val="004A4E86"/>
    <w:rsid w:val="004A6C1F"/>
    <w:rsid w:val="004B1313"/>
    <w:rsid w:val="004B4EF6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4D61"/>
    <w:rsid w:val="005077EE"/>
    <w:rsid w:val="00512579"/>
    <w:rsid w:val="00512959"/>
    <w:rsid w:val="00513F7F"/>
    <w:rsid w:val="00514E1E"/>
    <w:rsid w:val="0052236E"/>
    <w:rsid w:val="00527050"/>
    <w:rsid w:val="005319D8"/>
    <w:rsid w:val="005367E8"/>
    <w:rsid w:val="0053798E"/>
    <w:rsid w:val="0054030F"/>
    <w:rsid w:val="00546467"/>
    <w:rsid w:val="0054790B"/>
    <w:rsid w:val="00553000"/>
    <w:rsid w:val="005560CF"/>
    <w:rsid w:val="00557966"/>
    <w:rsid w:val="00560660"/>
    <w:rsid w:val="0056186E"/>
    <w:rsid w:val="00562372"/>
    <w:rsid w:val="00566326"/>
    <w:rsid w:val="0056752C"/>
    <w:rsid w:val="00567A7B"/>
    <w:rsid w:val="00571454"/>
    <w:rsid w:val="005752B6"/>
    <w:rsid w:val="00581661"/>
    <w:rsid w:val="0058313A"/>
    <w:rsid w:val="005838F4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07A0"/>
    <w:rsid w:val="005E43C5"/>
    <w:rsid w:val="005E4A57"/>
    <w:rsid w:val="005F6241"/>
    <w:rsid w:val="005F7894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43CB"/>
    <w:rsid w:val="00656C36"/>
    <w:rsid w:val="00660A42"/>
    <w:rsid w:val="006619EC"/>
    <w:rsid w:val="00662BAE"/>
    <w:rsid w:val="00662C6C"/>
    <w:rsid w:val="00663747"/>
    <w:rsid w:val="00665015"/>
    <w:rsid w:val="00672917"/>
    <w:rsid w:val="00676939"/>
    <w:rsid w:val="00676B4A"/>
    <w:rsid w:val="00684A03"/>
    <w:rsid w:val="00690172"/>
    <w:rsid w:val="00690F18"/>
    <w:rsid w:val="00693963"/>
    <w:rsid w:val="0069405D"/>
    <w:rsid w:val="00696EDD"/>
    <w:rsid w:val="0069788A"/>
    <w:rsid w:val="006A223F"/>
    <w:rsid w:val="006A2704"/>
    <w:rsid w:val="006A2821"/>
    <w:rsid w:val="006A44C6"/>
    <w:rsid w:val="006A55D2"/>
    <w:rsid w:val="006A6903"/>
    <w:rsid w:val="006B3AC0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1EA1"/>
    <w:rsid w:val="006F318E"/>
    <w:rsid w:val="006F3238"/>
    <w:rsid w:val="006F7673"/>
    <w:rsid w:val="006F7DFC"/>
    <w:rsid w:val="007005E8"/>
    <w:rsid w:val="00701452"/>
    <w:rsid w:val="007023FE"/>
    <w:rsid w:val="00702671"/>
    <w:rsid w:val="00703950"/>
    <w:rsid w:val="00713716"/>
    <w:rsid w:val="00714674"/>
    <w:rsid w:val="00721CF9"/>
    <w:rsid w:val="00722749"/>
    <w:rsid w:val="00722F9F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44DF"/>
    <w:rsid w:val="0076795B"/>
    <w:rsid w:val="00767ED9"/>
    <w:rsid w:val="0077411C"/>
    <w:rsid w:val="00776A1F"/>
    <w:rsid w:val="00780917"/>
    <w:rsid w:val="007879DB"/>
    <w:rsid w:val="00787C5D"/>
    <w:rsid w:val="00794161"/>
    <w:rsid w:val="007950A1"/>
    <w:rsid w:val="00795446"/>
    <w:rsid w:val="00797FD6"/>
    <w:rsid w:val="007A1819"/>
    <w:rsid w:val="007A2974"/>
    <w:rsid w:val="007A7257"/>
    <w:rsid w:val="007B50B5"/>
    <w:rsid w:val="007B5900"/>
    <w:rsid w:val="007C143E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75A9"/>
    <w:rsid w:val="007F60A7"/>
    <w:rsid w:val="0080279F"/>
    <w:rsid w:val="0080317D"/>
    <w:rsid w:val="00803AAC"/>
    <w:rsid w:val="00806045"/>
    <w:rsid w:val="008106C1"/>
    <w:rsid w:val="00812172"/>
    <w:rsid w:val="0081334A"/>
    <w:rsid w:val="00814340"/>
    <w:rsid w:val="008150F5"/>
    <w:rsid w:val="00815A89"/>
    <w:rsid w:val="00822584"/>
    <w:rsid w:val="0082655B"/>
    <w:rsid w:val="00830E3D"/>
    <w:rsid w:val="008345A5"/>
    <w:rsid w:val="00834FB3"/>
    <w:rsid w:val="0084093B"/>
    <w:rsid w:val="0084377B"/>
    <w:rsid w:val="00847928"/>
    <w:rsid w:val="00847E56"/>
    <w:rsid w:val="008524BB"/>
    <w:rsid w:val="00853F98"/>
    <w:rsid w:val="00857406"/>
    <w:rsid w:val="008611C7"/>
    <w:rsid w:val="00861F0B"/>
    <w:rsid w:val="008621F8"/>
    <w:rsid w:val="00862E53"/>
    <w:rsid w:val="00870970"/>
    <w:rsid w:val="00871F0E"/>
    <w:rsid w:val="00881CE5"/>
    <w:rsid w:val="00887043"/>
    <w:rsid w:val="00887A41"/>
    <w:rsid w:val="00892833"/>
    <w:rsid w:val="008A0031"/>
    <w:rsid w:val="008A0185"/>
    <w:rsid w:val="008A6BA3"/>
    <w:rsid w:val="008A6E5E"/>
    <w:rsid w:val="008B1217"/>
    <w:rsid w:val="008C0F38"/>
    <w:rsid w:val="008C2CC8"/>
    <w:rsid w:val="008C3C9C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4B3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02A8"/>
    <w:rsid w:val="0094177B"/>
    <w:rsid w:val="00942A79"/>
    <w:rsid w:val="00943391"/>
    <w:rsid w:val="0094428C"/>
    <w:rsid w:val="00947391"/>
    <w:rsid w:val="00954584"/>
    <w:rsid w:val="0095480C"/>
    <w:rsid w:val="00957E0E"/>
    <w:rsid w:val="0096034A"/>
    <w:rsid w:val="009613B9"/>
    <w:rsid w:val="0096424A"/>
    <w:rsid w:val="00965142"/>
    <w:rsid w:val="009662D8"/>
    <w:rsid w:val="00970CF8"/>
    <w:rsid w:val="00974EE7"/>
    <w:rsid w:val="00975BF1"/>
    <w:rsid w:val="009804E3"/>
    <w:rsid w:val="009808ED"/>
    <w:rsid w:val="00982134"/>
    <w:rsid w:val="00982647"/>
    <w:rsid w:val="00982C42"/>
    <w:rsid w:val="00985089"/>
    <w:rsid w:val="00992561"/>
    <w:rsid w:val="00993737"/>
    <w:rsid w:val="00996CDA"/>
    <w:rsid w:val="00997761"/>
    <w:rsid w:val="00997925"/>
    <w:rsid w:val="009A3148"/>
    <w:rsid w:val="009A5915"/>
    <w:rsid w:val="009A62E2"/>
    <w:rsid w:val="009A72DD"/>
    <w:rsid w:val="009A7847"/>
    <w:rsid w:val="009A7D42"/>
    <w:rsid w:val="009B5C96"/>
    <w:rsid w:val="009C3611"/>
    <w:rsid w:val="009C4372"/>
    <w:rsid w:val="009C4A94"/>
    <w:rsid w:val="009C64B1"/>
    <w:rsid w:val="009D5155"/>
    <w:rsid w:val="009D51C2"/>
    <w:rsid w:val="009D5BAE"/>
    <w:rsid w:val="009D7D0A"/>
    <w:rsid w:val="009D7FD6"/>
    <w:rsid w:val="009E122F"/>
    <w:rsid w:val="009E1BD1"/>
    <w:rsid w:val="009E314B"/>
    <w:rsid w:val="009E4921"/>
    <w:rsid w:val="009E6B0D"/>
    <w:rsid w:val="009F0290"/>
    <w:rsid w:val="009F11A9"/>
    <w:rsid w:val="009F12C3"/>
    <w:rsid w:val="009F6591"/>
    <w:rsid w:val="00A01FA9"/>
    <w:rsid w:val="00A03ED5"/>
    <w:rsid w:val="00A04C59"/>
    <w:rsid w:val="00A055F1"/>
    <w:rsid w:val="00A05E4F"/>
    <w:rsid w:val="00A06DE1"/>
    <w:rsid w:val="00A10E6B"/>
    <w:rsid w:val="00A11005"/>
    <w:rsid w:val="00A1174B"/>
    <w:rsid w:val="00A146AC"/>
    <w:rsid w:val="00A1706A"/>
    <w:rsid w:val="00A249D9"/>
    <w:rsid w:val="00A265AF"/>
    <w:rsid w:val="00A26BA0"/>
    <w:rsid w:val="00A31330"/>
    <w:rsid w:val="00A3142F"/>
    <w:rsid w:val="00A404BF"/>
    <w:rsid w:val="00A414B6"/>
    <w:rsid w:val="00A42F16"/>
    <w:rsid w:val="00A455BB"/>
    <w:rsid w:val="00A5377A"/>
    <w:rsid w:val="00A60B98"/>
    <w:rsid w:val="00A61C95"/>
    <w:rsid w:val="00A63054"/>
    <w:rsid w:val="00A6751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63A7"/>
    <w:rsid w:val="00AB4F81"/>
    <w:rsid w:val="00AB6B31"/>
    <w:rsid w:val="00AB6C4B"/>
    <w:rsid w:val="00AB6DCF"/>
    <w:rsid w:val="00AB701D"/>
    <w:rsid w:val="00AB7DF6"/>
    <w:rsid w:val="00AC2B25"/>
    <w:rsid w:val="00AC4062"/>
    <w:rsid w:val="00AC4DED"/>
    <w:rsid w:val="00AC5192"/>
    <w:rsid w:val="00AD3C14"/>
    <w:rsid w:val="00AD4712"/>
    <w:rsid w:val="00AD652A"/>
    <w:rsid w:val="00AD7008"/>
    <w:rsid w:val="00AE3539"/>
    <w:rsid w:val="00AE4CF6"/>
    <w:rsid w:val="00AE5697"/>
    <w:rsid w:val="00AE692C"/>
    <w:rsid w:val="00AE7747"/>
    <w:rsid w:val="00AF035F"/>
    <w:rsid w:val="00AF09F5"/>
    <w:rsid w:val="00AF2EB6"/>
    <w:rsid w:val="00AF6F81"/>
    <w:rsid w:val="00B00D79"/>
    <w:rsid w:val="00B12402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323AC"/>
    <w:rsid w:val="00B40F59"/>
    <w:rsid w:val="00B43C0E"/>
    <w:rsid w:val="00B52B60"/>
    <w:rsid w:val="00B53545"/>
    <w:rsid w:val="00B56338"/>
    <w:rsid w:val="00B56D90"/>
    <w:rsid w:val="00B57E58"/>
    <w:rsid w:val="00B626E0"/>
    <w:rsid w:val="00B62851"/>
    <w:rsid w:val="00B63D3C"/>
    <w:rsid w:val="00B643D9"/>
    <w:rsid w:val="00B71087"/>
    <w:rsid w:val="00B748F7"/>
    <w:rsid w:val="00B75DA9"/>
    <w:rsid w:val="00B818E2"/>
    <w:rsid w:val="00B81E4E"/>
    <w:rsid w:val="00B82B83"/>
    <w:rsid w:val="00B84935"/>
    <w:rsid w:val="00B865A2"/>
    <w:rsid w:val="00B86763"/>
    <w:rsid w:val="00B875B4"/>
    <w:rsid w:val="00B87F7A"/>
    <w:rsid w:val="00BA09D8"/>
    <w:rsid w:val="00BA3F5E"/>
    <w:rsid w:val="00BB2F4A"/>
    <w:rsid w:val="00BB355D"/>
    <w:rsid w:val="00BB458F"/>
    <w:rsid w:val="00BB7195"/>
    <w:rsid w:val="00BC20A4"/>
    <w:rsid w:val="00BC2AFC"/>
    <w:rsid w:val="00BC2B49"/>
    <w:rsid w:val="00BC57D7"/>
    <w:rsid w:val="00BC5A8D"/>
    <w:rsid w:val="00BC7E2F"/>
    <w:rsid w:val="00BD4C30"/>
    <w:rsid w:val="00BD4DEA"/>
    <w:rsid w:val="00BD69EE"/>
    <w:rsid w:val="00BF3197"/>
    <w:rsid w:val="00BF5910"/>
    <w:rsid w:val="00BF61B6"/>
    <w:rsid w:val="00BF66BD"/>
    <w:rsid w:val="00BF682D"/>
    <w:rsid w:val="00BF7E63"/>
    <w:rsid w:val="00C009E9"/>
    <w:rsid w:val="00C018FB"/>
    <w:rsid w:val="00C039EE"/>
    <w:rsid w:val="00C04BA2"/>
    <w:rsid w:val="00C07FCA"/>
    <w:rsid w:val="00C1096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32E21"/>
    <w:rsid w:val="00C42C48"/>
    <w:rsid w:val="00C4365E"/>
    <w:rsid w:val="00C43A1A"/>
    <w:rsid w:val="00C46A8D"/>
    <w:rsid w:val="00C47501"/>
    <w:rsid w:val="00C47C2E"/>
    <w:rsid w:val="00C47C54"/>
    <w:rsid w:val="00C527D5"/>
    <w:rsid w:val="00C52D7F"/>
    <w:rsid w:val="00C561A7"/>
    <w:rsid w:val="00C60195"/>
    <w:rsid w:val="00C60391"/>
    <w:rsid w:val="00C61BA3"/>
    <w:rsid w:val="00C6501E"/>
    <w:rsid w:val="00C65A8E"/>
    <w:rsid w:val="00C71876"/>
    <w:rsid w:val="00C71B5A"/>
    <w:rsid w:val="00C7746C"/>
    <w:rsid w:val="00C85CDD"/>
    <w:rsid w:val="00C85E7A"/>
    <w:rsid w:val="00C9090C"/>
    <w:rsid w:val="00C94159"/>
    <w:rsid w:val="00C96731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2351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37AD"/>
    <w:rsid w:val="00D14814"/>
    <w:rsid w:val="00D14DF6"/>
    <w:rsid w:val="00D15C88"/>
    <w:rsid w:val="00D16210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255F"/>
    <w:rsid w:val="00D42EA8"/>
    <w:rsid w:val="00D45F1F"/>
    <w:rsid w:val="00D461A2"/>
    <w:rsid w:val="00D50208"/>
    <w:rsid w:val="00D50C9A"/>
    <w:rsid w:val="00D51BAF"/>
    <w:rsid w:val="00D553B9"/>
    <w:rsid w:val="00D57D0D"/>
    <w:rsid w:val="00D61622"/>
    <w:rsid w:val="00D63A6F"/>
    <w:rsid w:val="00D63CC6"/>
    <w:rsid w:val="00D6491D"/>
    <w:rsid w:val="00D72083"/>
    <w:rsid w:val="00D723E0"/>
    <w:rsid w:val="00D77343"/>
    <w:rsid w:val="00D85562"/>
    <w:rsid w:val="00D85B45"/>
    <w:rsid w:val="00D90849"/>
    <w:rsid w:val="00D91635"/>
    <w:rsid w:val="00D94D33"/>
    <w:rsid w:val="00DA4BBC"/>
    <w:rsid w:val="00DB0323"/>
    <w:rsid w:val="00DB3648"/>
    <w:rsid w:val="00DB4B44"/>
    <w:rsid w:val="00DC2272"/>
    <w:rsid w:val="00DC4256"/>
    <w:rsid w:val="00DC458A"/>
    <w:rsid w:val="00DC63C2"/>
    <w:rsid w:val="00DC6DB4"/>
    <w:rsid w:val="00DC7C16"/>
    <w:rsid w:val="00DD070D"/>
    <w:rsid w:val="00DD0718"/>
    <w:rsid w:val="00DD3700"/>
    <w:rsid w:val="00DD3DDF"/>
    <w:rsid w:val="00DE1334"/>
    <w:rsid w:val="00DE2C90"/>
    <w:rsid w:val="00DE772C"/>
    <w:rsid w:val="00DF1166"/>
    <w:rsid w:val="00DF6D06"/>
    <w:rsid w:val="00DF724A"/>
    <w:rsid w:val="00DF728B"/>
    <w:rsid w:val="00E001E2"/>
    <w:rsid w:val="00E02F84"/>
    <w:rsid w:val="00E04FDD"/>
    <w:rsid w:val="00E058B4"/>
    <w:rsid w:val="00E06986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0FDB"/>
    <w:rsid w:val="00E418EA"/>
    <w:rsid w:val="00E41B00"/>
    <w:rsid w:val="00E421B6"/>
    <w:rsid w:val="00E440D3"/>
    <w:rsid w:val="00E476B6"/>
    <w:rsid w:val="00E50DEF"/>
    <w:rsid w:val="00E56915"/>
    <w:rsid w:val="00E56999"/>
    <w:rsid w:val="00E61798"/>
    <w:rsid w:val="00E62D78"/>
    <w:rsid w:val="00E67FA4"/>
    <w:rsid w:val="00E7153C"/>
    <w:rsid w:val="00E755D3"/>
    <w:rsid w:val="00E813F3"/>
    <w:rsid w:val="00E82AE7"/>
    <w:rsid w:val="00E8312E"/>
    <w:rsid w:val="00E94BC8"/>
    <w:rsid w:val="00E96F9D"/>
    <w:rsid w:val="00E977F2"/>
    <w:rsid w:val="00E97EC4"/>
    <w:rsid w:val="00EB13CB"/>
    <w:rsid w:val="00EB5BF2"/>
    <w:rsid w:val="00EB5C5B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4AAE"/>
    <w:rsid w:val="00ED7327"/>
    <w:rsid w:val="00EE3A0C"/>
    <w:rsid w:val="00EE46BE"/>
    <w:rsid w:val="00EE4CF5"/>
    <w:rsid w:val="00EE4D06"/>
    <w:rsid w:val="00EE646E"/>
    <w:rsid w:val="00EF0E3A"/>
    <w:rsid w:val="00EF2BE1"/>
    <w:rsid w:val="00EF34B8"/>
    <w:rsid w:val="00EF477F"/>
    <w:rsid w:val="00EF5752"/>
    <w:rsid w:val="00EF58B9"/>
    <w:rsid w:val="00EF6CBF"/>
    <w:rsid w:val="00F01280"/>
    <w:rsid w:val="00F04282"/>
    <w:rsid w:val="00F069D5"/>
    <w:rsid w:val="00F06DEC"/>
    <w:rsid w:val="00F13D1D"/>
    <w:rsid w:val="00F20D44"/>
    <w:rsid w:val="00F21A16"/>
    <w:rsid w:val="00F34BEF"/>
    <w:rsid w:val="00F37BE9"/>
    <w:rsid w:val="00F53205"/>
    <w:rsid w:val="00F536B4"/>
    <w:rsid w:val="00F53C08"/>
    <w:rsid w:val="00F56BAC"/>
    <w:rsid w:val="00F57167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86F64"/>
    <w:rsid w:val="00F9024E"/>
    <w:rsid w:val="00F90EB2"/>
    <w:rsid w:val="00F91BCF"/>
    <w:rsid w:val="00F9261F"/>
    <w:rsid w:val="00F966AA"/>
    <w:rsid w:val="00F97F18"/>
    <w:rsid w:val="00FA1B50"/>
    <w:rsid w:val="00FA305B"/>
    <w:rsid w:val="00FA38BA"/>
    <w:rsid w:val="00FA429A"/>
    <w:rsid w:val="00FA4E07"/>
    <w:rsid w:val="00FA665B"/>
    <w:rsid w:val="00FB0081"/>
    <w:rsid w:val="00FB072E"/>
    <w:rsid w:val="00FB0A8F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18F5"/>
    <w:rsid w:val="00FE270C"/>
    <w:rsid w:val="00FE29B1"/>
    <w:rsid w:val="00FE5B0C"/>
    <w:rsid w:val="00FE688D"/>
    <w:rsid w:val="00FF4B5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6542-BECF-40F8-A306-804B693A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7</cp:revision>
  <cp:lastPrinted>2019-04-24T18:30:00Z</cp:lastPrinted>
  <dcterms:created xsi:type="dcterms:W3CDTF">2019-10-24T06:49:00Z</dcterms:created>
  <dcterms:modified xsi:type="dcterms:W3CDTF">2019-10-24T07:10:00Z</dcterms:modified>
</cp:coreProperties>
</file>