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B214B5" w14:textId="77777777" w:rsidR="00906208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4E188B">
        <w:rPr>
          <w:rFonts w:ascii="Arial" w:eastAsia="Arial" w:hAnsi="Arial" w:cs="Arial"/>
          <w:b/>
          <w:sz w:val="32"/>
          <w:szCs w:val="32"/>
        </w:rPr>
        <w:t>2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</w:p>
    <w:p w14:paraId="0955D35D" w14:textId="0A086BEF" w:rsidR="00986C1E" w:rsidRDefault="00986C1E" w:rsidP="00906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r w:rsidR="003E1C80" w:rsidRPr="003E1C80">
        <w:rPr>
          <w:rFonts w:ascii="Arial" w:eastAsia="Arial" w:hAnsi="Arial" w:cs="Arial"/>
          <w:b/>
          <w:sz w:val="32"/>
          <w:szCs w:val="32"/>
        </w:rPr>
        <w:t>Brgy. 195, Pasay City</w:t>
      </w:r>
    </w:p>
    <w:p w14:paraId="1808A9E3" w14:textId="11905A4E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3700DF">
        <w:rPr>
          <w:rFonts w:ascii="Arial" w:eastAsia="Arial" w:hAnsi="Arial" w:cs="Arial"/>
          <w:sz w:val="24"/>
          <w:szCs w:val="24"/>
        </w:rPr>
        <w:t>0</w:t>
      </w:r>
      <w:r w:rsidR="004E188B">
        <w:rPr>
          <w:rFonts w:ascii="Arial" w:eastAsia="Arial" w:hAnsi="Arial" w:cs="Arial"/>
          <w:sz w:val="24"/>
          <w:szCs w:val="24"/>
        </w:rPr>
        <w:t>3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3E1C80">
        <w:rPr>
          <w:rFonts w:ascii="Arial" w:eastAsia="Arial" w:hAnsi="Arial" w:cs="Arial"/>
          <w:sz w:val="24"/>
          <w:szCs w:val="24"/>
        </w:rPr>
        <w:t>October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E1C80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207A079" w14:textId="6B0C5F5B" w:rsidR="00E75D61" w:rsidRDefault="00E75D61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2A5BBA" w14:textId="7C07C295" w:rsidR="00E75D61" w:rsidRDefault="00E75D61" w:rsidP="00E75D6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02 October 2019 a</w:t>
      </w:r>
      <w:r w:rsidRPr="00F779B2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around 6:00 AM a f</w:t>
      </w:r>
      <w:r w:rsidRPr="00F779B2"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906208">
        <w:rPr>
          <w:rFonts w:ascii="Arial" w:hAnsi="Arial" w:cs="Arial"/>
          <w:sz w:val="24"/>
          <w:szCs w:val="24"/>
        </w:rPr>
        <w:t xml:space="preserve">at </w:t>
      </w:r>
      <w:r w:rsidR="00906208" w:rsidRPr="00906208">
        <w:rPr>
          <w:rFonts w:ascii="Arial" w:hAnsi="Arial" w:cs="Arial"/>
          <w:sz w:val="24"/>
          <w:szCs w:val="24"/>
        </w:rPr>
        <w:t>Cinco De Junio Street,</w:t>
      </w:r>
      <w:r>
        <w:rPr>
          <w:rFonts w:ascii="Arial" w:hAnsi="Arial" w:cs="Arial"/>
          <w:sz w:val="24"/>
          <w:szCs w:val="24"/>
        </w:rPr>
        <w:t xml:space="preserve"> Brgy 195, </w:t>
      </w:r>
      <w:r w:rsidR="00906208">
        <w:rPr>
          <w:rFonts w:ascii="Arial" w:hAnsi="Arial" w:cs="Arial"/>
          <w:sz w:val="24"/>
          <w:szCs w:val="24"/>
        </w:rPr>
        <w:t xml:space="preserve">Pasay City. The cause of </w:t>
      </w:r>
      <w:r>
        <w:rPr>
          <w:rFonts w:ascii="Arial" w:hAnsi="Arial" w:cs="Arial"/>
          <w:sz w:val="24"/>
          <w:szCs w:val="24"/>
        </w:rPr>
        <w:t>fire is still under investigation.</w:t>
      </w:r>
      <w:bookmarkStart w:id="0" w:name="_GoBack"/>
      <w:bookmarkEnd w:id="0"/>
    </w:p>
    <w:p w14:paraId="0899B43E" w14:textId="0024712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65E9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ED29AE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6961043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ED29AE" w:rsidRPr="00ED29AE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Pr="00ED29A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D29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ED29AE" w:rsidRPr="00ED29AE">
        <w:rPr>
          <w:rFonts w:ascii="Arial" w:eastAsia="Arial" w:hAnsi="Arial" w:cs="Arial"/>
          <w:b/>
          <w:color w:val="0070C0"/>
          <w:sz w:val="24"/>
          <w:szCs w:val="24"/>
        </w:rPr>
        <w:t>443</w:t>
      </w:r>
      <w:r w:rsidRPr="00ED29A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D29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="00906208">
        <w:rPr>
          <w:rFonts w:ascii="Arial" w:eastAsia="Arial" w:hAnsi="Arial" w:cs="Arial"/>
          <w:sz w:val="24"/>
          <w:szCs w:val="24"/>
        </w:rPr>
        <w:t xml:space="preserve"> affected at </w:t>
      </w:r>
      <w:r w:rsidR="00906208" w:rsidRPr="00906208">
        <w:rPr>
          <w:rFonts w:ascii="Arial" w:hAnsi="Arial" w:cs="Arial"/>
          <w:b/>
          <w:color w:val="0070C0"/>
          <w:sz w:val="24"/>
          <w:szCs w:val="24"/>
        </w:rPr>
        <w:t>Cinco De Junio Street,</w:t>
      </w:r>
      <w:r w:rsidR="00906208" w:rsidRPr="00906208">
        <w:rPr>
          <w:rFonts w:ascii="Arial" w:hAnsi="Arial" w:cs="Arial"/>
          <w:color w:val="0070C0"/>
          <w:sz w:val="24"/>
          <w:szCs w:val="24"/>
        </w:rPr>
        <w:t xml:space="preserve"> </w:t>
      </w:r>
      <w:r w:rsidR="00465E97" w:rsidRPr="00906208">
        <w:rPr>
          <w:rFonts w:ascii="Arial" w:eastAsia="Arial" w:hAnsi="Arial" w:cs="Arial"/>
          <w:b/>
          <w:color w:val="0070C0"/>
          <w:sz w:val="24"/>
          <w:szCs w:val="24"/>
        </w:rPr>
        <w:t xml:space="preserve">Brgy 195, Pasay City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E75D61" w:rsidRPr="00E75D61" w14:paraId="1B9CCF63" w14:textId="77777777" w:rsidTr="00E75D61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CCB7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65D7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5D61" w:rsidRPr="00E75D61" w14:paraId="1CFB0DD3" w14:textId="77777777" w:rsidTr="00E75D61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7BAD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4941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22ACE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D728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5D61" w:rsidRPr="00E75D61" w14:paraId="50E5AE47" w14:textId="77777777" w:rsidTr="00E75D61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7E14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A92F8" w14:textId="30BBFB74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F56E" w14:textId="58E89BEE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65CA" w14:textId="2EAFC1B3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443 </w:t>
            </w:r>
          </w:p>
        </w:tc>
      </w:tr>
      <w:tr w:rsidR="00E75D61" w:rsidRPr="00E75D61" w14:paraId="69D13127" w14:textId="77777777" w:rsidTr="00E75D61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C6F7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E28" w14:textId="3E559DC5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E8DC" w14:textId="462F0FE4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2213" w14:textId="509C667A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443 </w:t>
            </w:r>
          </w:p>
        </w:tc>
      </w:tr>
      <w:tr w:rsidR="00E75D61" w:rsidRPr="00E75D61" w14:paraId="32874D6F" w14:textId="77777777" w:rsidTr="00E75D61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A7D8" w14:textId="77777777" w:rsidR="00E75D61" w:rsidRPr="00E75D61" w:rsidRDefault="00E75D61" w:rsidP="00E75D61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DAEA" w14:textId="16BD45FD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2DDB" w14:textId="625E739A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90525" w14:textId="5347B0E7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443 </w:t>
            </w:r>
          </w:p>
        </w:tc>
      </w:tr>
    </w:tbl>
    <w:p w14:paraId="0497D4AB" w14:textId="137F610C"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  <w:r w:rsidR="0090620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6A55D197" w14:textId="77777777" w:rsidR="00465E97" w:rsidRPr="00CA0036" w:rsidRDefault="00465E97" w:rsidP="00465E9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C329FD" w14:textId="38A064FB" w:rsidR="00321AF8" w:rsidRDefault="00321AF8" w:rsidP="00321AF8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Families/Persons</w:t>
      </w:r>
    </w:p>
    <w:p w14:paraId="00746F9C" w14:textId="12077711" w:rsidR="00321AF8" w:rsidRPr="00DA6DE4" w:rsidRDefault="00321AF8" w:rsidP="00906208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321AF8"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A6DE4">
        <w:rPr>
          <w:rFonts w:ascii="Arial" w:eastAsia="Arial" w:hAnsi="Arial" w:cs="Arial"/>
          <w:b/>
          <w:color w:val="0070C0"/>
          <w:sz w:val="24"/>
          <w:szCs w:val="24"/>
        </w:rPr>
        <w:t>115 families</w:t>
      </w:r>
      <w:r w:rsidRPr="00DA6DE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Pr="00DD1AB7">
        <w:rPr>
          <w:rFonts w:ascii="Arial" w:eastAsia="Arial" w:hAnsi="Arial" w:cs="Arial"/>
          <w:b/>
          <w:color w:val="0070C0"/>
          <w:sz w:val="24"/>
          <w:szCs w:val="24"/>
        </w:rPr>
        <w:t>443 persons</w:t>
      </w:r>
      <w:r w:rsidRPr="00DD1A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6208">
        <w:rPr>
          <w:rFonts w:ascii="Arial" w:eastAsia="Arial" w:hAnsi="Arial" w:cs="Arial"/>
          <w:sz w:val="24"/>
          <w:szCs w:val="24"/>
        </w:rPr>
        <w:t>who are currently staying at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A6DE4">
        <w:rPr>
          <w:rFonts w:ascii="Arial" w:eastAsia="Arial" w:hAnsi="Arial" w:cs="Arial"/>
          <w:b/>
          <w:color w:val="0070C0"/>
          <w:sz w:val="24"/>
          <w:szCs w:val="24"/>
        </w:rPr>
        <w:t>Connie Dy Open</w:t>
      </w:r>
    </w:p>
    <w:p w14:paraId="7E9AF88D" w14:textId="10335918" w:rsidR="00DA6DE4" w:rsidRDefault="00321AF8" w:rsidP="00906208">
      <w:pPr>
        <w:spacing w:after="0" w:line="24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r w:rsidRPr="00DA6DE4">
        <w:rPr>
          <w:rFonts w:ascii="Arial" w:eastAsia="Arial" w:hAnsi="Arial" w:cs="Arial"/>
          <w:b/>
          <w:color w:val="0070C0"/>
          <w:sz w:val="24"/>
          <w:szCs w:val="24"/>
        </w:rPr>
        <w:t>Court</w:t>
      </w:r>
      <w:r>
        <w:rPr>
          <w:rFonts w:ascii="Arial" w:eastAsia="Arial" w:hAnsi="Arial" w:cs="Arial"/>
          <w:sz w:val="24"/>
          <w:szCs w:val="24"/>
        </w:rPr>
        <w:t xml:space="preserve"> in </w:t>
      </w:r>
      <w:r w:rsidR="00DA6DE4" w:rsidRPr="00DA6DE4">
        <w:rPr>
          <w:rFonts w:ascii="Arial" w:eastAsia="Arial" w:hAnsi="Arial" w:cs="Arial"/>
          <w:b/>
          <w:color w:val="0070C0"/>
          <w:sz w:val="24"/>
          <w:szCs w:val="24"/>
        </w:rPr>
        <w:t>Brgy. 195, Pasay City</w:t>
      </w:r>
      <w:r w:rsidR="00DA6DE4" w:rsidRPr="00DA6DE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A6DE4">
        <w:rPr>
          <w:rFonts w:ascii="Arial" w:eastAsia="Arial" w:hAnsi="Arial" w:cs="Arial"/>
          <w:sz w:val="24"/>
          <w:szCs w:val="24"/>
        </w:rPr>
        <w:t>(see Table 2)</w:t>
      </w:r>
      <w:r w:rsidR="00DF27B9">
        <w:rPr>
          <w:rFonts w:ascii="Arial" w:eastAsia="Arial" w:hAnsi="Arial" w:cs="Arial"/>
          <w:sz w:val="24"/>
          <w:szCs w:val="24"/>
        </w:rPr>
        <w:t>.</w:t>
      </w:r>
    </w:p>
    <w:p w14:paraId="42F416EA" w14:textId="12E8FDC5" w:rsidR="00DA6DE4" w:rsidRDefault="00DA6DE4" w:rsidP="00DA6DE4">
      <w:pPr>
        <w:spacing w:after="0" w:line="240" w:lineRule="auto"/>
        <w:ind w:firstLine="426"/>
        <w:rPr>
          <w:rFonts w:ascii="Arial" w:eastAsia="Arial" w:hAnsi="Arial" w:cs="Arial"/>
          <w:sz w:val="24"/>
          <w:szCs w:val="24"/>
        </w:rPr>
      </w:pPr>
    </w:p>
    <w:p w14:paraId="0F5C27E4" w14:textId="4A00C636" w:rsidR="00DA6DE4" w:rsidRDefault="00DA6DE4" w:rsidP="00DA6DE4">
      <w:pPr>
        <w:spacing w:after="0" w:line="240" w:lineRule="auto"/>
        <w:ind w:firstLine="426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DA6DE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Displaced Families / Persons Inside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DA6DE4" w:rsidRPr="00DA6DE4" w14:paraId="4633CF47" w14:textId="77777777" w:rsidTr="00DA6DE4">
        <w:trPr>
          <w:trHeight w:val="20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C693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BA30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938A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6DE4" w:rsidRPr="00DA6DE4" w14:paraId="7BA4DF1A" w14:textId="77777777" w:rsidTr="00DA6DE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801B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2D39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E45B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729D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A6DE4" w:rsidRPr="00DA6DE4" w14:paraId="5E1BFB9E" w14:textId="77777777" w:rsidTr="00DA6DE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E220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E53B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C8CC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1513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94102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D206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2A63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A6DE4" w:rsidRPr="00DA6DE4" w14:paraId="35F3CE58" w14:textId="77777777" w:rsidTr="00DA6DE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958B1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4DDF" w14:textId="46A9A1A5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46079" w14:textId="7C0D2D02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AA1E" w14:textId="7A7CD449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2886" w14:textId="7BAA54C0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7E89" w14:textId="20688CD1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304E" w14:textId="23B48D70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</w:tr>
      <w:tr w:rsidR="00DA6DE4" w:rsidRPr="00DA6DE4" w14:paraId="77ED09FF" w14:textId="77777777" w:rsidTr="00DA6DE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FCDAC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392B" w14:textId="7E8A209A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FFDC" w14:textId="192D6712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F8193" w14:textId="19EB72B4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B867" w14:textId="45EAD33C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0EC48" w14:textId="6C5DAC78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6E15" w14:textId="17DE6C42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</w:tr>
      <w:tr w:rsidR="00DA6DE4" w:rsidRPr="00DA6DE4" w14:paraId="4896083C" w14:textId="77777777" w:rsidTr="00DA6DE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6AD4" w14:textId="77777777" w:rsidR="00DA6DE4" w:rsidRPr="00DA6DE4" w:rsidRDefault="00DA6DE4" w:rsidP="00DA6DE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3622" w14:textId="5AD70B24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9E80" w14:textId="082C8F5D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280EC" w14:textId="2522B163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B135" w14:textId="19CF8CA8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FF12" w14:textId="62261D60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0D96" w14:textId="4F7C2235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443 </w:t>
            </w:r>
          </w:p>
        </w:tc>
      </w:tr>
    </w:tbl>
    <w:p w14:paraId="3D82E605" w14:textId="77D655DD" w:rsidR="00DA6DE4" w:rsidRPr="00AD2091" w:rsidRDefault="00DA6DE4" w:rsidP="00DA6DE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 validation</w:t>
      </w:r>
      <w:r w:rsidR="0090620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1AC0EC92" w14:textId="1A416325" w:rsidR="00DA6DE4" w:rsidRPr="00DA6DE4" w:rsidRDefault="00DA6DE4" w:rsidP="00DA6DE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F1C82F2" w14:textId="77777777" w:rsidR="00321AF8" w:rsidRPr="00321AF8" w:rsidRDefault="00321AF8" w:rsidP="00321AF8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287E61" w14:textId="15A0BEC4" w:rsidR="001E6399" w:rsidRPr="00321AF8" w:rsidRDefault="001E6399" w:rsidP="00321AF8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321AF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3A476709" w:rsidR="00846062" w:rsidRPr="00846062" w:rsidRDefault="004E188B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74000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846062" w:rsidRPr="004E18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E188B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>total</w:t>
      </w:r>
      <w:r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46062" w:rsidRPr="0084606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3D513C">
        <w:rPr>
          <w:rFonts w:ascii="Arial" w:eastAsia="Arial" w:hAnsi="Arial" w:cs="Arial"/>
          <w:sz w:val="24"/>
          <w:szCs w:val="24"/>
        </w:rPr>
        <w:t xml:space="preserve">by the fire </w:t>
      </w:r>
      <w:r w:rsidR="00846062" w:rsidRPr="00846062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0EA9178" w:rsidR="001E6399" w:rsidRPr="006B6C95" w:rsidRDefault="001E6399" w:rsidP="007B6FCC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476D0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030"/>
        <w:gridCol w:w="1703"/>
        <w:gridCol w:w="1897"/>
      </w:tblGrid>
      <w:tr w:rsidR="00DF27B9" w:rsidRPr="00DF27B9" w14:paraId="32C6D2BB" w14:textId="77777777" w:rsidTr="007B6FCC">
        <w:trPr>
          <w:trHeight w:val="20"/>
        </w:trPr>
        <w:tc>
          <w:tcPr>
            <w:tcW w:w="2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4A98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8F7F" w14:textId="1A8859B0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B6FCC" w:rsidRPr="00DF27B9" w14:paraId="7A9381F6" w14:textId="77777777" w:rsidTr="007B6FCC">
        <w:trPr>
          <w:trHeight w:val="20"/>
        </w:trPr>
        <w:tc>
          <w:tcPr>
            <w:tcW w:w="2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8839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0B7B8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CC7B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8530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B6FCC" w:rsidRPr="00DF27B9" w14:paraId="74CBE9CB" w14:textId="77777777" w:rsidTr="007B6FCC">
        <w:trPr>
          <w:trHeight w:val="20"/>
        </w:trPr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A60D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2FC5" w14:textId="780F3F67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E5362" w14:textId="3474FCB4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C6FE" w14:textId="3CA0248A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B6FCC" w:rsidRPr="00DF27B9" w14:paraId="39B6E916" w14:textId="77777777" w:rsidTr="007B6FCC">
        <w:trPr>
          <w:trHeight w:val="20"/>
        </w:trPr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03C3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22C8" w14:textId="6D0D7603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955C8" w14:textId="215FF711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AEB3" w14:textId="1BF60148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F27B9" w:rsidRPr="00DF27B9" w14:paraId="2452B5C4" w14:textId="77777777" w:rsidTr="007B6FCC">
        <w:trPr>
          <w:trHeight w:val="20"/>
        </w:trPr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C596" w14:textId="77777777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E81B" w14:textId="60909541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1AC4" w14:textId="2AA5FF1B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AB92" w14:textId="33E17921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D5B1762" w14:textId="148311DD" w:rsidR="001E6399" w:rsidRPr="00AD2091" w:rsidRDefault="00261057" w:rsidP="007B6FCC">
      <w:pPr>
        <w:spacing w:after="0" w:line="240" w:lineRule="auto"/>
        <w:ind w:left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E6399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  <w:r w:rsidR="0090620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79566F17" w14:textId="77777777" w:rsidR="00465E97" w:rsidRPr="00CA0036" w:rsidRDefault="00465E97" w:rsidP="00465E9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39D1C71" w14:textId="64F13088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DFB4D7" w14:textId="36346146" w:rsidR="00476D0D" w:rsidRDefault="00476D0D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847879" w14:textId="77777777" w:rsidR="00476D0D" w:rsidRDefault="00476D0D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1C144B39" w:rsidR="001E6399" w:rsidRPr="001E33B7" w:rsidRDefault="00981499" w:rsidP="00465E9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</w:t>
            </w:r>
            <w:r w:rsid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3D4288A3" w:rsidR="001E6399" w:rsidRPr="001E33B7" w:rsidRDefault="001E6399" w:rsidP="007A4C7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CDFFF41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5E97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00DF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7707FC09" w:rsidR="003700DF" w:rsidRPr="00AD7949" w:rsidRDefault="00981499" w:rsidP="00906208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284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D7949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6D775" w14:textId="22F14EEF" w:rsidR="003F7A8E" w:rsidRPr="003F7A8E" w:rsidRDefault="003F7A8E" w:rsidP="003F7A8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Pr="003F7A8E">
              <w:rPr>
                <w:rFonts w:ascii="Arial" w:eastAsia="Arial" w:hAnsi="Arial" w:cs="Arial"/>
                <w:color w:val="0070C0"/>
                <w:sz w:val="20"/>
                <w:szCs w:val="24"/>
              </w:rPr>
              <w:t>is facilitating the provision of family food packs and other non-food items to the affected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families through</w:t>
            </w:r>
            <w:r w:rsidRPr="003F7A8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request of Pasay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Pr="003F7A8E">
              <w:rPr>
                <w:rFonts w:ascii="Arial" w:eastAsia="Arial" w:hAnsi="Arial" w:cs="Arial"/>
                <w:color w:val="0070C0"/>
                <w:sz w:val="20"/>
                <w:szCs w:val="24"/>
              </w:rPr>
              <w:t>SWDO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3F7A8E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B175462" w14:textId="074C81E3" w:rsidR="00AD7949" w:rsidRDefault="00AD7949" w:rsidP="003F7A8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D794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906208" w:rsidRPr="00AD794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Pasay City Social </w:t>
            </w:r>
            <w:r w:rsidR="003F7A8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Welfare and Development Office is </w:t>
            </w:r>
            <w:r w:rsidR="003F7A8E" w:rsidRPr="00AD794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continuously </w:t>
            </w:r>
            <w:r w:rsidR="003F7A8E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 the needs of the affected families.</w:t>
            </w:r>
            <w:r w:rsidRPr="00AD794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74A4626B" w14:textId="51362403" w:rsidR="003F7A8E" w:rsidRPr="003F7A8E" w:rsidRDefault="003F7A8E" w:rsidP="003F7A8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FO-NCR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Pr="00465E97">
              <w:rPr>
                <w:rFonts w:ascii="Arial" w:eastAsia="Arial" w:hAnsi="Arial" w:cs="Arial"/>
                <w:color w:val="0070C0"/>
                <w:sz w:val="20"/>
                <w:szCs w:val="24"/>
              </w:rPr>
              <w:t>Pasay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SWDO for further updates and possible augmentation support. </w:t>
            </w:r>
          </w:p>
        </w:tc>
      </w:tr>
    </w:tbl>
    <w:p w14:paraId="04A6C42D" w14:textId="77777777" w:rsidR="00981499" w:rsidRDefault="009814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3A0F506" w14:textId="36085A20" w:rsidR="003700DF" w:rsidRPr="001E33B7" w:rsidRDefault="001E6399" w:rsidP="009814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3F44A38E" w:rsidR="001E6399" w:rsidRPr="00E0704B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65E97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72427481" w14:textId="5C86E44D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DF150C3" w14:textId="141C5CE9" w:rsidR="00E0704B" w:rsidRPr="003F7A8E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F7A8E">
        <w:rPr>
          <w:rFonts w:ascii="Arial" w:eastAsia="Arial" w:hAnsi="Arial" w:cs="Arial"/>
          <w:sz w:val="24"/>
          <w:szCs w:val="24"/>
        </w:rPr>
        <w:t>Prepared by:</w:t>
      </w:r>
    </w:p>
    <w:p w14:paraId="1F250F25" w14:textId="5B118F90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BBD8006" w14:textId="662474F9" w:rsidR="00E0704B" w:rsidRP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A6C872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92DF60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25D557B7" w:rsidR="001E6399" w:rsidRPr="001E33B7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D9C3" w14:textId="77777777" w:rsidR="008A308F" w:rsidRDefault="008A308F">
      <w:pPr>
        <w:spacing w:after="0" w:line="240" w:lineRule="auto"/>
      </w:pPr>
      <w:r>
        <w:separator/>
      </w:r>
    </w:p>
  </w:endnote>
  <w:endnote w:type="continuationSeparator" w:id="0">
    <w:p w14:paraId="1FA6BF55" w14:textId="77777777" w:rsidR="008A308F" w:rsidRDefault="008A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CB16487" w:rsidR="00B75DA9" w:rsidRPr="004E188B" w:rsidRDefault="0082655B" w:rsidP="004E18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F7A8E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3F7A8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E188B" w:rsidRPr="004E188B">
      <w:rPr>
        <w:rFonts w:ascii="Arial" w:hAnsi="Arial" w:cs="Arial"/>
        <w:sz w:val="14"/>
        <w:szCs w:val="18"/>
      </w:rPr>
      <w:t>DSWD DROMIC Rep</w:t>
    </w:r>
    <w:r w:rsidR="004E188B">
      <w:rPr>
        <w:rFonts w:ascii="Arial" w:hAnsi="Arial" w:cs="Arial"/>
        <w:sz w:val="14"/>
        <w:szCs w:val="18"/>
      </w:rPr>
      <w:t xml:space="preserve">ort #2 on the Fire Incident in Brgy. 195, Pasay City </w:t>
    </w:r>
    <w:r w:rsidR="004E188B" w:rsidRPr="004E188B">
      <w:rPr>
        <w:rFonts w:ascii="Arial" w:hAnsi="Arial" w:cs="Arial"/>
        <w:sz w:val="14"/>
        <w:szCs w:val="18"/>
      </w:rPr>
      <w:t>as of 03 October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3533" w14:textId="77777777" w:rsidR="008A308F" w:rsidRDefault="008A308F">
      <w:pPr>
        <w:spacing w:after="0" w:line="240" w:lineRule="auto"/>
      </w:pPr>
      <w:r>
        <w:separator/>
      </w:r>
    </w:p>
  </w:footnote>
  <w:footnote w:type="continuationSeparator" w:id="0">
    <w:p w14:paraId="0568FD01" w14:textId="77777777" w:rsidR="008A308F" w:rsidRDefault="008A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B88"/>
    <w:multiLevelType w:val="hybridMultilevel"/>
    <w:tmpl w:val="346A2446"/>
    <w:lvl w:ilvl="0" w:tplc="E2EE641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22FD0296"/>
    <w:multiLevelType w:val="hybridMultilevel"/>
    <w:tmpl w:val="5DEA620C"/>
    <w:lvl w:ilvl="0" w:tplc="02D60A8E">
      <w:start w:val="2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CA1BAD"/>
    <w:multiLevelType w:val="hybridMultilevel"/>
    <w:tmpl w:val="5DAE62E6"/>
    <w:lvl w:ilvl="0" w:tplc="73EA650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143793"/>
    <w:multiLevelType w:val="hybridMultilevel"/>
    <w:tmpl w:val="0576043A"/>
    <w:lvl w:ilvl="0" w:tplc="30601F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050F0"/>
    <w:multiLevelType w:val="multilevel"/>
    <w:tmpl w:val="30B055A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6"/>
  </w:num>
  <w:num w:numId="14">
    <w:abstractNumId w:val="2"/>
  </w:num>
  <w:num w:numId="15">
    <w:abstractNumId w:val="4"/>
  </w:num>
  <w:num w:numId="16">
    <w:abstractNumId w:val="20"/>
  </w:num>
  <w:num w:numId="17">
    <w:abstractNumId w:val="13"/>
  </w:num>
  <w:num w:numId="18">
    <w:abstractNumId w:val="18"/>
  </w:num>
  <w:num w:numId="19">
    <w:abstractNumId w:val="1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2674"/>
    <w:rsid w:val="00283A18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5E13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5DCA"/>
    <w:rsid w:val="0030786F"/>
    <w:rsid w:val="003108B5"/>
    <w:rsid w:val="00313FED"/>
    <w:rsid w:val="00314007"/>
    <w:rsid w:val="003169F2"/>
    <w:rsid w:val="0031795A"/>
    <w:rsid w:val="00321AF8"/>
    <w:rsid w:val="0033123C"/>
    <w:rsid w:val="003401C3"/>
    <w:rsid w:val="0035250A"/>
    <w:rsid w:val="00354960"/>
    <w:rsid w:val="00357104"/>
    <w:rsid w:val="003700DF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513C"/>
    <w:rsid w:val="003D75C9"/>
    <w:rsid w:val="003E1C80"/>
    <w:rsid w:val="003F0F20"/>
    <w:rsid w:val="003F13F3"/>
    <w:rsid w:val="003F7A8E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5E97"/>
    <w:rsid w:val="004664E2"/>
    <w:rsid w:val="00471854"/>
    <w:rsid w:val="00474000"/>
    <w:rsid w:val="00474826"/>
    <w:rsid w:val="00475561"/>
    <w:rsid w:val="00476D0D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188B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16A6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B6FCC"/>
    <w:rsid w:val="007C56EA"/>
    <w:rsid w:val="007D0A31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308F"/>
    <w:rsid w:val="008A6E1F"/>
    <w:rsid w:val="008B1217"/>
    <w:rsid w:val="008C6892"/>
    <w:rsid w:val="008C69B2"/>
    <w:rsid w:val="008C6D94"/>
    <w:rsid w:val="008E4068"/>
    <w:rsid w:val="008E43A5"/>
    <w:rsid w:val="008F1FFB"/>
    <w:rsid w:val="008F20C8"/>
    <w:rsid w:val="00901E90"/>
    <w:rsid w:val="00906208"/>
    <w:rsid w:val="009112F7"/>
    <w:rsid w:val="0091510D"/>
    <w:rsid w:val="0092459B"/>
    <w:rsid w:val="00927484"/>
    <w:rsid w:val="009279A3"/>
    <w:rsid w:val="00931158"/>
    <w:rsid w:val="0094182F"/>
    <w:rsid w:val="009506ED"/>
    <w:rsid w:val="00954C16"/>
    <w:rsid w:val="00970CF8"/>
    <w:rsid w:val="00975BF1"/>
    <w:rsid w:val="009804E3"/>
    <w:rsid w:val="009808ED"/>
    <w:rsid w:val="00981499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7949"/>
    <w:rsid w:val="00AE30AC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A6DE4"/>
    <w:rsid w:val="00DB3FC2"/>
    <w:rsid w:val="00DB4B44"/>
    <w:rsid w:val="00DC2272"/>
    <w:rsid w:val="00DC4256"/>
    <w:rsid w:val="00DC458A"/>
    <w:rsid w:val="00DC7C16"/>
    <w:rsid w:val="00DD070D"/>
    <w:rsid w:val="00DD1AB7"/>
    <w:rsid w:val="00DD3DDF"/>
    <w:rsid w:val="00DE2C90"/>
    <w:rsid w:val="00DE6732"/>
    <w:rsid w:val="00DF27B9"/>
    <w:rsid w:val="00DF49E1"/>
    <w:rsid w:val="00E0704B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75D61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29AE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2360-6058-42CD-A07F-A547EB04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2019-10-03T09:44:00Z</dcterms:created>
  <dcterms:modified xsi:type="dcterms:W3CDTF">2019-10-03T09:44:00Z</dcterms:modified>
</cp:coreProperties>
</file>