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E6399" w:rsidRDefault="001E6399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 w:rsidR="001149A2" w:rsidRPr="001E6399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1E6399">
        <w:rPr>
          <w:rFonts w:ascii="Arial" w:eastAsia="Arial" w:hAnsi="Arial" w:cs="Arial"/>
          <w:b/>
          <w:sz w:val="32"/>
          <w:szCs w:val="32"/>
        </w:rPr>
        <w:t>#</w:t>
      </w:r>
      <w:r w:rsidR="003B34FE">
        <w:rPr>
          <w:rFonts w:ascii="Arial" w:eastAsia="Arial" w:hAnsi="Arial" w:cs="Arial"/>
          <w:b/>
          <w:sz w:val="32"/>
          <w:szCs w:val="32"/>
        </w:rPr>
        <w:t>2</w:t>
      </w:r>
      <w:r w:rsidR="00EC0BA6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1E6399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1E6399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1E6399">
        <w:rPr>
          <w:rFonts w:ascii="Arial" w:eastAsia="Arial" w:hAnsi="Arial" w:cs="Arial"/>
          <w:b/>
          <w:sz w:val="32"/>
          <w:szCs w:val="32"/>
        </w:rPr>
        <w:t>Fire Incident</w:t>
      </w:r>
    </w:p>
    <w:p w:rsidR="00163478" w:rsidRDefault="00F2441C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E6399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130D24" w:rsidRPr="00130D24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130D24" w:rsidRPr="00130D24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130D24" w:rsidRPr="00130D24">
        <w:rPr>
          <w:rFonts w:ascii="Arial" w:eastAsia="Arial" w:hAnsi="Arial" w:cs="Arial"/>
          <w:b/>
          <w:sz w:val="32"/>
          <w:szCs w:val="32"/>
        </w:rPr>
        <w:t>Sambag</w:t>
      </w:r>
      <w:proofErr w:type="spellEnd"/>
      <w:r w:rsidR="00130D24" w:rsidRPr="00130D24">
        <w:rPr>
          <w:rFonts w:ascii="Arial" w:eastAsia="Arial" w:hAnsi="Arial" w:cs="Arial"/>
          <w:b/>
          <w:sz w:val="32"/>
          <w:szCs w:val="32"/>
        </w:rPr>
        <w:t xml:space="preserve"> I</w:t>
      </w:r>
      <w:r w:rsidR="00124E77" w:rsidRPr="00124E77">
        <w:rPr>
          <w:rFonts w:ascii="Arial" w:eastAsia="Arial" w:hAnsi="Arial" w:cs="Arial"/>
          <w:b/>
          <w:sz w:val="32"/>
          <w:szCs w:val="32"/>
        </w:rPr>
        <w:t>, Cebu City</w:t>
      </w:r>
    </w:p>
    <w:p w:rsidR="00046FA7" w:rsidRDefault="00163478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D0357D" w:rsidRPr="00CA0036">
        <w:rPr>
          <w:rFonts w:ascii="Arial" w:eastAsia="Arial" w:hAnsi="Arial" w:cs="Arial"/>
          <w:sz w:val="24"/>
          <w:szCs w:val="24"/>
        </w:rPr>
        <w:t xml:space="preserve"> of </w:t>
      </w:r>
      <w:r w:rsidR="003B34FE">
        <w:rPr>
          <w:rFonts w:ascii="Arial" w:eastAsia="Arial" w:hAnsi="Arial" w:cs="Arial"/>
          <w:sz w:val="24"/>
          <w:szCs w:val="24"/>
        </w:rPr>
        <w:t>28</w:t>
      </w:r>
      <w:r w:rsidR="006E1E4E">
        <w:rPr>
          <w:rFonts w:ascii="Arial" w:eastAsia="Arial" w:hAnsi="Arial" w:cs="Arial"/>
          <w:sz w:val="24"/>
          <w:szCs w:val="24"/>
        </w:rPr>
        <w:t xml:space="preserve"> </w:t>
      </w:r>
      <w:r w:rsidR="00130D24">
        <w:rPr>
          <w:rFonts w:ascii="Arial" w:eastAsia="Arial" w:hAnsi="Arial" w:cs="Arial"/>
          <w:sz w:val="24"/>
          <w:szCs w:val="24"/>
        </w:rPr>
        <w:t>October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6E1E4E">
        <w:rPr>
          <w:rFonts w:ascii="Arial" w:eastAsia="Arial" w:hAnsi="Arial" w:cs="Arial"/>
          <w:sz w:val="24"/>
          <w:szCs w:val="24"/>
        </w:rPr>
        <w:t>6PM</w:t>
      </w:r>
    </w:p>
    <w:p w:rsidR="00AE7146" w:rsidRPr="00AE7146" w:rsidRDefault="00AE7146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</w:p>
    <w:p w:rsidR="00D10EA4" w:rsidRPr="00CA0036" w:rsidRDefault="00D10EA4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  <w:bookmarkStart w:id="0" w:name="_GoBack"/>
      <w:bookmarkEnd w:id="0"/>
    </w:p>
    <w:p w:rsidR="001149A2" w:rsidRPr="00CA0036" w:rsidRDefault="001149A2" w:rsidP="00CE3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6E10CA" w:rsidRPr="001E6399" w:rsidRDefault="00163478" w:rsidP="00CE361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6E10CA">
        <w:rPr>
          <w:rFonts w:ascii="Arial" w:hAnsi="Arial" w:cs="Arial"/>
          <w:sz w:val="24"/>
          <w:szCs w:val="24"/>
        </w:rPr>
        <w:t>19 October</w:t>
      </w:r>
      <w:r w:rsidR="00656B2C">
        <w:rPr>
          <w:rFonts w:ascii="Arial" w:hAnsi="Arial" w:cs="Arial"/>
          <w:sz w:val="24"/>
          <w:szCs w:val="24"/>
        </w:rPr>
        <w:t xml:space="preserve"> 2019 at around </w:t>
      </w:r>
      <w:r w:rsidR="007A1F89">
        <w:rPr>
          <w:rFonts w:ascii="Arial" w:hAnsi="Arial" w:cs="Arial"/>
          <w:sz w:val="24"/>
          <w:szCs w:val="24"/>
        </w:rPr>
        <w:t>2</w:t>
      </w:r>
      <w:r w:rsidR="00656B2C">
        <w:rPr>
          <w:rFonts w:ascii="Arial" w:hAnsi="Arial" w:cs="Arial"/>
          <w:sz w:val="24"/>
          <w:szCs w:val="24"/>
        </w:rPr>
        <w:t>:</w:t>
      </w:r>
      <w:r w:rsidR="006E10CA">
        <w:rPr>
          <w:rFonts w:ascii="Arial" w:hAnsi="Arial" w:cs="Arial"/>
          <w:sz w:val="24"/>
          <w:szCs w:val="24"/>
        </w:rPr>
        <w:t>25</w:t>
      </w:r>
      <w:r w:rsidR="00EC0BA6">
        <w:rPr>
          <w:rFonts w:ascii="Arial" w:hAnsi="Arial" w:cs="Arial"/>
          <w:sz w:val="24"/>
          <w:szCs w:val="24"/>
        </w:rPr>
        <w:t xml:space="preserve"> </w:t>
      </w:r>
      <w:r w:rsidR="006E10C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 w:rsidR="005332E0">
        <w:rPr>
          <w:rFonts w:ascii="Arial" w:hAnsi="Arial" w:cs="Arial"/>
          <w:sz w:val="24"/>
          <w:szCs w:val="24"/>
        </w:rPr>
        <w:t>, a f</w:t>
      </w:r>
      <w:r w:rsidR="001E6399" w:rsidRPr="001E6399">
        <w:rPr>
          <w:rFonts w:ascii="Arial" w:hAnsi="Arial" w:cs="Arial"/>
          <w:sz w:val="24"/>
          <w:szCs w:val="24"/>
        </w:rPr>
        <w:t xml:space="preserve">ire </w:t>
      </w:r>
      <w:r w:rsidR="005332E0">
        <w:rPr>
          <w:rFonts w:ascii="Arial" w:hAnsi="Arial" w:cs="Arial"/>
          <w:sz w:val="24"/>
          <w:szCs w:val="24"/>
        </w:rPr>
        <w:t>i</w:t>
      </w:r>
      <w:r w:rsidR="001E6399" w:rsidRPr="001E6399">
        <w:rPr>
          <w:rFonts w:ascii="Arial" w:hAnsi="Arial" w:cs="Arial"/>
          <w:sz w:val="24"/>
          <w:szCs w:val="24"/>
        </w:rPr>
        <w:t xml:space="preserve">ncident occurred in </w:t>
      </w:r>
      <w:proofErr w:type="spellStart"/>
      <w:r w:rsidR="006E10CA" w:rsidRPr="006E10CA">
        <w:rPr>
          <w:rFonts w:ascii="Arial" w:hAnsi="Arial" w:cs="Arial"/>
          <w:sz w:val="24"/>
          <w:szCs w:val="24"/>
        </w:rPr>
        <w:t>Brgy</w:t>
      </w:r>
      <w:proofErr w:type="spellEnd"/>
      <w:r w:rsidR="006E10CA" w:rsidRPr="006E10C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E10CA" w:rsidRPr="006E10CA">
        <w:rPr>
          <w:rFonts w:ascii="Arial" w:hAnsi="Arial" w:cs="Arial"/>
          <w:sz w:val="24"/>
          <w:szCs w:val="24"/>
        </w:rPr>
        <w:t>Sambag</w:t>
      </w:r>
      <w:proofErr w:type="spellEnd"/>
      <w:r w:rsidR="006E10CA" w:rsidRPr="006E10CA">
        <w:rPr>
          <w:rFonts w:ascii="Arial" w:hAnsi="Arial" w:cs="Arial"/>
          <w:sz w:val="24"/>
          <w:szCs w:val="24"/>
        </w:rPr>
        <w:t xml:space="preserve"> 1, Cebu City</w:t>
      </w:r>
      <w:r w:rsidR="006E10CA">
        <w:rPr>
          <w:rFonts w:ascii="Arial" w:hAnsi="Arial" w:cs="Arial"/>
          <w:sz w:val="24"/>
          <w:szCs w:val="24"/>
        </w:rPr>
        <w:t>. The fire w</w:t>
      </w:r>
      <w:r w:rsidR="006E10CA" w:rsidRPr="006E10CA">
        <w:rPr>
          <w:rFonts w:ascii="Arial" w:hAnsi="Arial" w:cs="Arial"/>
          <w:sz w:val="24"/>
          <w:szCs w:val="24"/>
        </w:rPr>
        <w:t xml:space="preserve">as </w:t>
      </w:r>
      <w:r w:rsidR="006E10CA">
        <w:rPr>
          <w:rFonts w:ascii="Arial" w:hAnsi="Arial" w:cs="Arial"/>
          <w:sz w:val="24"/>
          <w:szCs w:val="24"/>
        </w:rPr>
        <w:t xml:space="preserve">put under control at 4:59 AM and </w:t>
      </w:r>
      <w:r w:rsidR="00AE7146">
        <w:rPr>
          <w:rFonts w:ascii="Arial" w:hAnsi="Arial" w:cs="Arial"/>
          <w:sz w:val="24"/>
          <w:szCs w:val="24"/>
        </w:rPr>
        <w:t xml:space="preserve">was </w:t>
      </w:r>
      <w:r w:rsidR="006E10CA">
        <w:rPr>
          <w:rFonts w:ascii="Arial" w:hAnsi="Arial" w:cs="Arial"/>
          <w:sz w:val="24"/>
          <w:szCs w:val="24"/>
        </w:rPr>
        <w:t>declared fire out at 8:50 AM</w:t>
      </w:r>
      <w:r w:rsidR="006E10CA" w:rsidRPr="006E10CA">
        <w:rPr>
          <w:rFonts w:ascii="Arial" w:hAnsi="Arial" w:cs="Arial"/>
          <w:sz w:val="24"/>
          <w:szCs w:val="24"/>
        </w:rPr>
        <w:t>.</w:t>
      </w:r>
    </w:p>
    <w:p w:rsidR="00AE2D10" w:rsidRDefault="001149A2" w:rsidP="00CE361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CE3616" w:rsidRDefault="00CE3616" w:rsidP="00CE361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Default="001E6399" w:rsidP="00CE361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3478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BE4B76" w:rsidRDefault="001E6399" w:rsidP="00CE361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E4B76">
        <w:rPr>
          <w:rFonts w:ascii="Arial" w:eastAsia="Arial" w:hAnsi="Arial" w:cs="Arial"/>
          <w:sz w:val="24"/>
          <w:szCs w:val="24"/>
        </w:rPr>
        <w:t xml:space="preserve">A total of </w:t>
      </w:r>
      <w:r w:rsidR="003B34FE">
        <w:rPr>
          <w:rFonts w:ascii="Arial" w:eastAsia="Arial" w:hAnsi="Arial" w:cs="Arial"/>
          <w:b/>
          <w:color w:val="0070C0"/>
          <w:sz w:val="24"/>
          <w:szCs w:val="24"/>
        </w:rPr>
        <w:t>149</w:t>
      </w:r>
      <w:r w:rsidRPr="00BE4B7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9613B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 xml:space="preserve">or </w:t>
      </w:r>
      <w:r w:rsidR="003B34FE">
        <w:rPr>
          <w:rFonts w:ascii="Arial" w:eastAsia="Arial" w:hAnsi="Arial" w:cs="Arial"/>
          <w:b/>
          <w:color w:val="0070C0"/>
          <w:sz w:val="24"/>
          <w:szCs w:val="24"/>
        </w:rPr>
        <w:t>421</w:t>
      </w:r>
      <w:r w:rsidR="00EC0B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C4543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21298B">
        <w:rPr>
          <w:rFonts w:ascii="Arial" w:eastAsia="Arial" w:hAnsi="Arial" w:cs="Arial"/>
          <w:sz w:val="24"/>
          <w:szCs w:val="24"/>
        </w:rPr>
        <w:t>were affected in</w:t>
      </w:r>
      <w:r w:rsidR="009613B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E10CA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6E10CA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6E10CA">
        <w:rPr>
          <w:rFonts w:ascii="Arial" w:eastAsia="Arial" w:hAnsi="Arial" w:cs="Arial"/>
          <w:b/>
          <w:color w:val="0070C0"/>
          <w:sz w:val="24"/>
          <w:szCs w:val="24"/>
        </w:rPr>
        <w:t>Sambag</w:t>
      </w:r>
      <w:proofErr w:type="spellEnd"/>
      <w:r w:rsidR="006E10CA">
        <w:rPr>
          <w:rFonts w:ascii="Arial" w:eastAsia="Arial" w:hAnsi="Arial" w:cs="Arial"/>
          <w:b/>
          <w:color w:val="0070C0"/>
          <w:sz w:val="24"/>
          <w:szCs w:val="24"/>
        </w:rPr>
        <w:t xml:space="preserve"> I,</w:t>
      </w:r>
      <w:r w:rsidR="00124E77" w:rsidRPr="00124E77">
        <w:rPr>
          <w:rFonts w:ascii="Arial" w:eastAsia="Arial" w:hAnsi="Arial" w:cs="Arial"/>
          <w:b/>
          <w:color w:val="0070C0"/>
          <w:sz w:val="24"/>
          <w:szCs w:val="24"/>
        </w:rPr>
        <w:t xml:space="preserve"> Cebu City</w:t>
      </w:r>
      <w:r w:rsidR="00EC0BA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1298B">
        <w:rPr>
          <w:rFonts w:ascii="Arial" w:eastAsia="Arial" w:hAnsi="Arial" w:cs="Arial"/>
          <w:sz w:val="24"/>
          <w:szCs w:val="24"/>
        </w:rPr>
        <w:t>(see Table 1).</w:t>
      </w:r>
    </w:p>
    <w:p w:rsidR="00BE4B76" w:rsidRDefault="00BE4B76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AD2091" w:rsidRDefault="001E6399" w:rsidP="00CE361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1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4619"/>
        <w:gridCol w:w="1727"/>
        <w:gridCol w:w="1414"/>
        <w:gridCol w:w="1416"/>
      </w:tblGrid>
      <w:tr w:rsidR="003B34FE" w:rsidRPr="003B34FE" w:rsidTr="00F55D86">
        <w:trPr>
          <w:trHeight w:val="20"/>
        </w:trPr>
        <w:tc>
          <w:tcPr>
            <w:tcW w:w="25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B34FE" w:rsidRPr="003B34FE" w:rsidTr="00F55D86">
        <w:trPr>
          <w:trHeight w:val="20"/>
        </w:trPr>
        <w:tc>
          <w:tcPr>
            <w:tcW w:w="25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55D86" w:rsidRPr="003B34FE" w:rsidTr="00F55D86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421 </w:t>
            </w:r>
          </w:p>
        </w:tc>
      </w:tr>
      <w:tr w:rsidR="00F55D86" w:rsidRPr="003B34FE" w:rsidTr="00F55D86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421 </w:t>
            </w:r>
          </w:p>
        </w:tc>
      </w:tr>
      <w:tr w:rsidR="00F55D86" w:rsidRPr="003B34FE" w:rsidTr="00F55D86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421 </w:t>
            </w:r>
          </w:p>
        </w:tc>
      </w:tr>
      <w:tr w:rsidR="003B34FE" w:rsidRPr="003B34FE" w:rsidTr="00F55D86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421 </w:t>
            </w:r>
          </w:p>
        </w:tc>
      </w:tr>
    </w:tbl>
    <w:p w:rsidR="001E6399" w:rsidRPr="00AD2091" w:rsidRDefault="001E6399" w:rsidP="00CE3616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 w:rsidR="00BC454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</w:t>
      </w:r>
      <w:r w:rsidR="00EC0BA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and validation being conducted</w:t>
      </w:r>
      <w:r w:rsidR="006E10C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:rsidR="00912D02" w:rsidRPr="00124E77" w:rsidRDefault="00BC4543" w:rsidP="00CE361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24E77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6E1E4E" w:rsidRPr="0033412F" w:rsidRDefault="006E1E4E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E10CA" w:rsidRDefault="006E1E4E" w:rsidP="00CE3616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1E4E">
        <w:rPr>
          <w:rFonts w:ascii="Arial" w:eastAsia="Arial" w:hAnsi="Arial" w:cs="Arial"/>
          <w:b/>
          <w:color w:val="002060"/>
          <w:sz w:val="24"/>
          <w:szCs w:val="24"/>
        </w:rPr>
        <w:t xml:space="preserve">Status </w:t>
      </w:r>
      <w:r w:rsidR="006E10CA">
        <w:rPr>
          <w:rFonts w:ascii="Arial" w:eastAsia="Arial" w:hAnsi="Arial" w:cs="Arial"/>
          <w:b/>
          <w:color w:val="002060"/>
          <w:sz w:val="24"/>
          <w:szCs w:val="24"/>
        </w:rPr>
        <w:t>of Displaced Families / Persons</w:t>
      </w:r>
    </w:p>
    <w:p w:rsidR="006E1E4E" w:rsidRPr="006E10CA" w:rsidRDefault="006E10CA" w:rsidP="00CE361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10CA">
        <w:rPr>
          <w:rFonts w:ascii="Arial" w:eastAsia="Arial" w:hAnsi="Arial" w:cs="Arial"/>
          <w:sz w:val="24"/>
          <w:szCs w:val="24"/>
        </w:rPr>
        <w:t>There are</w:t>
      </w:r>
      <w:r w:rsidRPr="006E10CA">
        <w:rPr>
          <w:rFonts w:ascii="Arial" w:eastAsia="Arial" w:hAnsi="Arial" w:cs="Arial"/>
          <w:b/>
          <w:sz w:val="24"/>
          <w:szCs w:val="24"/>
        </w:rPr>
        <w:t xml:space="preserve"> </w:t>
      </w:r>
      <w:r w:rsidR="003B34FE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6E1E4E" w:rsidRPr="006E10CA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6E1E4E" w:rsidRPr="006E10CA">
        <w:rPr>
          <w:rFonts w:ascii="Arial" w:eastAsia="Arial" w:hAnsi="Arial" w:cs="Arial"/>
          <w:sz w:val="24"/>
          <w:szCs w:val="24"/>
        </w:rPr>
        <w:t xml:space="preserve">or </w:t>
      </w:r>
      <w:r w:rsidR="003B34FE">
        <w:rPr>
          <w:rFonts w:ascii="Arial" w:eastAsia="Arial" w:hAnsi="Arial" w:cs="Arial"/>
          <w:b/>
          <w:color w:val="0070C0"/>
          <w:sz w:val="24"/>
          <w:szCs w:val="24"/>
        </w:rPr>
        <w:t>70</w:t>
      </w:r>
      <w:r w:rsidR="006E1E4E" w:rsidRPr="006E10CA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6E1E4E" w:rsidRPr="006E10CA">
        <w:rPr>
          <w:rFonts w:ascii="Arial" w:eastAsia="Arial" w:hAnsi="Arial" w:cs="Arial"/>
          <w:sz w:val="24"/>
          <w:szCs w:val="24"/>
        </w:rPr>
        <w:t xml:space="preserve">currently staying </w:t>
      </w:r>
      <w:r w:rsidR="00F55D86">
        <w:rPr>
          <w:rFonts w:ascii="Arial" w:eastAsia="Arial" w:hAnsi="Arial" w:cs="Arial"/>
          <w:sz w:val="24"/>
          <w:szCs w:val="24"/>
        </w:rPr>
        <w:t>at the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B</w:t>
      </w:r>
      <w:r w:rsidR="00CE3616">
        <w:rPr>
          <w:rFonts w:ascii="Arial" w:eastAsia="Arial" w:hAnsi="Arial" w:cs="Arial"/>
          <w:b/>
          <w:color w:val="0070C0"/>
          <w:sz w:val="24"/>
          <w:szCs w:val="24"/>
        </w:rPr>
        <w:t>arangay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S</w:t>
      </w:r>
      <w:r w:rsidR="00CE3616">
        <w:rPr>
          <w:rFonts w:ascii="Arial" w:eastAsia="Arial" w:hAnsi="Arial" w:cs="Arial"/>
          <w:b/>
          <w:color w:val="0070C0"/>
          <w:sz w:val="24"/>
          <w:szCs w:val="24"/>
        </w:rPr>
        <w:t>ports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C</w:t>
      </w:r>
      <w:r w:rsidRPr="006E10CA">
        <w:rPr>
          <w:rFonts w:ascii="Arial" w:eastAsia="Arial" w:hAnsi="Arial" w:cs="Arial"/>
          <w:b/>
          <w:color w:val="0070C0"/>
          <w:sz w:val="24"/>
          <w:szCs w:val="24"/>
        </w:rPr>
        <w:t xml:space="preserve">enter </w:t>
      </w:r>
      <w:r w:rsidRPr="006E10CA">
        <w:rPr>
          <w:rFonts w:ascii="Arial" w:eastAsia="Arial" w:hAnsi="Arial" w:cs="Arial"/>
          <w:sz w:val="24"/>
          <w:szCs w:val="24"/>
        </w:rPr>
        <w:t>in</w:t>
      </w:r>
      <w:r w:rsidRPr="006E10CA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Pr="006E10CA">
        <w:rPr>
          <w:rFonts w:ascii="Arial" w:eastAsia="Arial" w:hAnsi="Arial" w:cs="Arial"/>
          <w:b/>
          <w:color w:val="0070C0"/>
          <w:sz w:val="24"/>
          <w:szCs w:val="24"/>
        </w:rPr>
        <w:t>Sitio</w:t>
      </w:r>
      <w:proofErr w:type="spellEnd"/>
      <w:r w:rsidRPr="006E10C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proofErr w:type="spellStart"/>
      <w:r w:rsidRPr="006E10CA">
        <w:rPr>
          <w:rFonts w:ascii="Arial" w:eastAsia="Arial" w:hAnsi="Arial" w:cs="Arial"/>
          <w:b/>
          <w:color w:val="0070C0"/>
          <w:sz w:val="24"/>
          <w:szCs w:val="24"/>
        </w:rPr>
        <w:t>Tangkungan</w:t>
      </w:r>
      <w:proofErr w:type="spellEnd"/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E1E4E" w:rsidRPr="006E10CA">
        <w:rPr>
          <w:rFonts w:ascii="Arial" w:eastAsia="Arial" w:hAnsi="Arial" w:cs="Arial"/>
          <w:sz w:val="24"/>
          <w:szCs w:val="24"/>
        </w:rPr>
        <w:t>(see Table 2).</w:t>
      </w:r>
    </w:p>
    <w:p w:rsidR="006E1E4E" w:rsidRPr="0033412F" w:rsidRDefault="006E1E4E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E1E4E" w:rsidRDefault="006E10CA" w:rsidP="00CE3616">
      <w:pPr>
        <w:spacing w:after="0" w:line="240" w:lineRule="auto"/>
        <w:ind w:firstLine="426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6E1E4E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2.</w:t>
      </w:r>
      <w:r w:rsidR="006E1E4E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 </w:t>
      </w:r>
      <w:r w:rsidR="006E1E4E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Displaced Families </w:t>
      </w:r>
      <w:r w:rsidR="006E1E4E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/ Persons Inside Evacuation Center</w:t>
      </w:r>
    </w:p>
    <w:tbl>
      <w:tblPr>
        <w:tblW w:w="9366" w:type="dxa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3627"/>
        <w:gridCol w:w="933"/>
        <w:gridCol w:w="1048"/>
        <w:gridCol w:w="889"/>
        <w:gridCol w:w="890"/>
        <w:gridCol w:w="889"/>
        <w:gridCol w:w="890"/>
      </w:tblGrid>
      <w:tr w:rsidR="003B34FE" w:rsidRPr="003B34FE" w:rsidTr="00F55D86">
        <w:trPr>
          <w:trHeight w:val="20"/>
        </w:trPr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B34FE" w:rsidRPr="003B34FE" w:rsidTr="00F55D86">
        <w:trPr>
          <w:trHeight w:val="20"/>
        </w:trPr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55D86" w:rsidRPr="003B34FE" w:rsidTr="00F55D86">
        <w:trPr>
          <w:trHeight w:val="20"/>
        </w:trPr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B34FE" w:rsidRPr="003B34FE" w:rsidTr="00F55D86">
        <w:trPr>
          <w:trHeight w:val="20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</w:tr>
      <w:tr w:rsidR="003B34FE" w:rsidRPr="003B34FE" w:rsidTr="00F55D86">
        <w:trPr>
          <w:trHeight w:val="20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</w:tr>
      <w:tr w:rsidR="003B34FE" w:rsidRPr="003B34FE" w:rsidTr="00F55D86">
        <w:trPr>
          <w:trHeight w:val="20"/>
        </w:trPr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 </w:t>
            </w:r>
          </w:p>
        </w:tc>
      </w:tr>
      <w:tr w:rsidR="003B34FE" w:rsidRPr="003B34FE" w:rsidTr="00F55D86">
        <w:trPr>
          <w:trHeight w:val="20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149 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 </w:t>
            </w:r>
          </w:p>
        </w:tc>
      </w:tr>
    </w:tbl>
    <w:p w:rsidR="00AA053B" w:rsidRPr="00AD2091" w:rsidRDefault="006E10CA" w:rsidP="00CE3616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AA053B"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6E1E4E" w:rsidRPr="0033412F" w:rsidRDefault="006E1E4E" w:rsidP="00CE36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>FO VII</w:t>
      </w:r>
    </w:p>
    <w:p w:rsidR="00786F50" w:rsidRPr="00912D02" w:rsidRDefault="00786F50" w:rsidP="00CE361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AE7146" w:rsidRPr="00AE7146" w:rsidRDefault="006E1E4E" w:rsidP="00CE3616">
      <w:pPr>
        <w:pStyle w:val="ListParagraph"/>
        <w:numPr>
          <w:ilvl w:val="0"/>
          <w:numId w:val="17"/>
        </w:numPr>
        <w:spacing w:after="0" w:line="240" w:lineRule="auto"/>
        <w:ind w:left="540" w:hanging="398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E1E4E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:rsidR="00CE3616" w:rsidRPr="003B34FE" w:rsidRDefault="00AE7146" w:rsidP="00CE3616">
      <w:pPr>
        <w:pStyle w:val="ListParagraph"/>
        <w:spacing w:after="0" w:line="240" w:lineRule="auto"/>
        <w:ind w:left="540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3B34FE">
        <w:rPr>
          <w:rFonts w:ascii="Arial" w:eastAsia="Times New Roman" w:hAnsi="Arial" w:cs="Arial"/>
          <w:b/>
          <w:bCs/>
          <w:iCs/>
          <w:sz w:val="24"/>
          <w:szCs w:val="24"/>
        </w:rPr>
        <w:t>29</w:t>
      </w:r>
      <w:r w:rsidR="006E1E4E" w:rsidRPr="003B34FE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houses </w:t>
      </w:r>
      <w:r w:rsidR="006E1E4E" w:rsidRPr="003B34FE">
        <w:rPr>
          <w:rFonts w:ascii="Arial" w:eastAsia="Times New Roman" w:hAnsi="Arial" w:cs="Arial"/>
          <w:bCs/>
          <w:iCs/>
          <w:sz w:val="24"/>
          <w:szCs w:val="24"/>
        </w:rPr>
        <w:t xml:space="preserve">were </w:t>
      </w:r>
      <w:r w:rsidR="006E1E4E" w:rsidRPr="003B34FE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damaged </w:t>
      </w:r>
      <w:r w:rsidR="006E1E4E" w:rsidRPr="003B34FE">
        <w:rPr>
          <w:rFonts w:ascii="Arial" w:eastAsia="Times New Roman" w:hAnsi="Arial" w:cs="Arial"/>
          <w:bCs/>
          <w:iCs/>
          <w:sz w:val="24"/>
          <w:szCs w:val="24"/>
        </w:rPr>
        <w:t>by the fire</w:t>
      </w:r>
      <w:r w:rsidRPr="003B34FE">
        <w:rPr>
          <w:rFonts w:ascii="Arial" w:eastAsia="Times New Roman" w:hAnsi="Arial" w:cs="Arial"/>
          <w:bCs/>
          <w:iCs/>
          <w:sz w:val="24"/>
          <w:szCs w:val="24"/>
        </w:rPr>
        <w:t>;</w:t>
      </w:r>
      <w:r w:rsidR="006E1E4E" w:rsidRPr="003B34FE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6E1E4E" w:rsidRPr="003B34FE">
        <w:rPr>
          <w:rFonts w:ascii="Arial" w:eastAsia="Times New Roman" w:hAnsi="Arial" w:cs="Arial"/>
          <w:bCs/>
          <w:iCs/>
          <w:sz w:val="24"/>
          <w:szCs w:val="24"/>
        </w:rPr>
        <w:t xml:space="preserve">of which; </w:t>
      </w:r>
      <w:r w:rsidRPr="003B34FE">
        <w:rPr>
          <w:rFonts w:ascii="Arial" w:hAnsi="Arial" w:cs="Arial"/>
          <w:b/>
          <w:bCs/>
          <w:sz w:val="24"/>
          <w:shd w:val="clear" w:color="auto" w:fill="FFFFFF"/>
        </w:rPr>
        <w:t>28</w:t>
      </w:r>
      <w:r w:rsidR="006E1E4E" w:rsidRPr="003B34FE">
        <w:rPr>
          <w:rFonts w:ascii="Arial" w:hAnsi="Arial" w:cs="Arial"/>
          <w:b/>
          <w:bCs/>
          <w:sz w:val="24"/>
          <w:shd w:val="clear" w:color="auto" w:fill="FFFFFF"/>
        </w:rPr>
        <w:t xml:space="preserve"> were totally damaged </w:t>
      </w:r>
      <w:r w:rsidR="006E1E4E" w:rsidRPr="003B34FE">
        <w:rPr>
          <w:rFonts w:ascii="Arial" w:hAnsi="Arial" w:cs="Arial"/>
          <w:sz w:val="24"/>
          <w:shd w:val="clear" w:color="auto" w:fill="FFFFFF"/>
        </w:rPr>
        <w:t>and </w:t>
      </w:r>
      <w:r w:rsidRPr="003B34FE">
        <w:rPr>
          <w:rFonts w:ascii="Arial" w:hAnsi="Arial" w:cs="Arial"/>
          <w:b/>
          <w:bCs/>
          <w:sz w:val="24"/>
          <w:shd w:val="clear" w:color="auto" w:fill="FFFFFF"/>
        </w:rPr>
        <w:t>1</w:t>
      </w:r>
      <w:r w:rsidR="006E1E4E" w:rsidRPr="003B34FE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Pr="003B34FE">
        <w:rPr>
          <w:rFonts w:ascii="Arial" w:hAnsi="Arial" w:cs="Arial"/>
          <w:bCs/>
          <w:sz w:val="24"/>
          <w:shd w:val="clear" w:color="auto" w:fill="FFFFFF"/>
        </w:rPr>
        <w:t xml:space="preserve">was </w:t>
      </w:r>
      <w:r w:rsidR="006E1E4E" w:rsidRPr="003B34FE">
        <w:rPr>
          <w:rFonts w:ascii="Arial" w:hAnsi="Arial" w:cs="Arial"/>
          <w:b/>
          <w:bCs/>
          <w:sz w:val="24"/>
          <w:shd w:val="clear" w:color="auto" w:fill="FFFFFF"/>
        </w:rPr>
        <w:t>partially damaged</w:t>
      </w:r>
      <w:r w:rsidR="006E1E4E" w:rsidRPr="003B34FE">
        <w:rPr>
          <w:rFonts w:ascii="Arial" w:eastAsia="Times New Roman" w:hAnsi="Arial" w:cs="Arial"/>
          <w:b/>
          <w:bCs/>
          <w:iCs/>
          <w:sz w:val="28"/>
          <w:szCs w:val="24"/>
        </w:rPr>
        <w:t xml:space="preserve"> </w:t>
      </w:r>
      <w:r w:rsidR="006E1E4E" w:rsidRPr="003B34FE">
        <w:rPr>
          <w:rFonts w:ascii="Arial" w:eastAsia="Times New Roman" w:hAnsi="Arial" w:cs="Arial"/>
          <w:bCs/>
          <w:iCs/>
          <w:sz w:val="24"/>
          <w:szCs w:val="24"/>
        </w:rPr>
        <w:t>(see Table 3).</w:t>
      </w:r>
    </w:p>
    <w:p w:rsidR="00CE3616" w:rsidRDefault="00CE3616" w:rsidP="00CE3616">
      <w:pPr>
        <w:pStyle w:val="ListParagraph"/>
        <w:spacing w:after="0" w:line="240" w:lineRule="auto"/>
        <w:ind w:left="540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</w:p>
    <w:p w:rsidR="006E1E4E" w:rsidRPr="00CE3616" w:rsidRDefault="006E1E4E" w:rsidP="00CE3616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3.</w:t>
      </w: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33412F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Number of Damaged Houses</w:t>
      </w:r>
    </w:p>
    <w:tbl>
      <w:tblPr>
        <w:tblW w:w="4724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4337"/>
        <w:gridCol w:w="1011"/>
        <w:gridCol w:w="1729"/>
        <w:gridCol w:w="1929"/>
      </w:tblGrid>
      <w:tr w:rsidR="00AE7146" w:rsidRPr="006E10CA" w:rsidTr="00CE3616">
        <w:trPr>
          <w:trHeight w:val="20"/>
        </w:trPr>
        <w:tc>
          <w:tcPr>
            <w:tcW w:w="24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146" w:rsidRPr="006E10CA" w:rsidRDefault="00AE7146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7146" w:rsidRPr="006E10CA" w:rsidRDefault="00AE7146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E7146" w:rsidRPr="006E10CA" w:rsidTr="00CE3616">
        <w:trPr>
          <w:trHeight w:val="20"/>
        </w:trPr>
        <w:tc>
          <w:tcPr>
            <w:tcW w:w="24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E7146" w:rsidRPr="006E10CA" w:rsidTr="00CE3616">
        <w:trPr>
          <w:trHeight w:val="20"/>
        </w:trPr>
        <w:tc>
          <w:tcPr>
            <w:tcW w:w="2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AE7146" w:rsidRPr="006E10CA" w:rsidTr="00CE3616">
        <w:trPr>
          <w:trHeight w:val="20"/>
        </w:trPr>
        <w:tc>
          <w:tcPr>
            <w:tcW w:w="2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AE7146" w:rsidRPr="006E10CA" w:rsidTr="00CE3616">
        <w:trPr>
          <w:trHeight w:val="20"/>
        </w:trPr>
        <w:tc>
          <w:tcPr>
            <w:tcW w:w="2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AE7146" w:rsidRPr="006E10CA" w:rsidTr="00CE3616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E10C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0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 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0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 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10CA" w:rsidRPr="006E10CA" w:rsidRDefault="006E10CA" w:rsidP="00CE3616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E10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</w:tbl>
    <w:p w:rsidR="006E10CA" w:rsidRDefault="006E10CA" w:rsidP="00CE3616">
      <w:pPr>
        <w:spacing w:after="0" w:line="240" w:lineRule="auto"/>
        <w:ind w:left="567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6E10C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6E1E4E" w:rsidRPr="00AE7146" w:rsidRDefault="006E1E4E" w:rsidP="00CE361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VII</w:t>
      </w:r>
    </w:p>
    <w:p w:rsidR="003B34FE" w:rsidRDefault="003B34FE" w:rsidP="003B34FE">
      <w:pPr>
        <w:pStyle w:val="ListParagraph"/>
        <w:numPr>
          <w:ilvl w:val="0"/>
          <w:numId w:val="17"/>
        </w:numPr>
        <w:spacing w:after="0" w:line="240" w:lineRule="auto"/>
        <w:ind w:left="567" w:hanging="425"/>
        <w:rPr>
          <w:rFonts w:ascii="Arial" w:eastAsia="Arial" w:hAnsi="Arial" w:cs="Arial"/>
          <w:b/>
          <w:color w:val="002060"/>
          <w:sz w:val="24"/>
          <w:szCs w:val="24"/>
        </w:rPr>
      </w:pPr>
      <w:r w:rsidRPr="003B34FE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:rsidR="003B34FE" w:rsidRPr="003B34FE" w:rsidRDefault="003B34FE" w:rsidP="003B34FE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B34FE">
        <w:rPr>
          <w:rFonts w:ascii="Arial" w:eastAsia="Times New Roman" w:hAnsi="Arial" w:cs="Arial"/>
          <w:color w:val="000000"/>
          <w:sz w:val="24"/>
          <w:szCs w:val="24"/>
        </w:rPr>
        <w:t>A total of </w:t>
      </w:r>
      <w:r w:rsidRPr="003B34FE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Pr="003B34F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860,340.90 </w:t>
      </w:r>
      <w:r w:rsidRPr="003B34FE">
        <w:rPr>
          <w:rFonts w:ascii="Arial" w:eastAsia="Times New Roman" w:hAnsi="Arial" w:cs="Arial"/>
          <w:color w:val="000000"/>
          <w:sz w:val="24"/>
          <w:szCs w:val="24"/>
        </w:rPr>
        <w:t xml:space="preserve">worth of assistance was provided by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Pr="003B34F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3B34FE">
        <w:rPr>
          <w:rFonts w:ascii="Arial" w:eastAsia="Times New Roman" w:hAnsi="Arial" w:cs="Arial"/>
          <w:color w:val="000000"/>
          <w:sz w:val="24"/>
          <w:szCs w:val="24"/>
        </w:rPr>
        <w:t>to the affected families</w:t>
      </w:r>
      <w:r w:rsidRPr="003B34F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B34FE">
        <w:rPr>
          <w:rFonts w:ascii="Arial" w:eastAsia="Times New Roman" w:hAnsi="Arial" w:cs="Arial"/>
          <w:color w:val="000000"/>
          <w:sz w:val="24"/>
          <w:szCs w:val="24"/>
        </w:rPr>
        <w:t>(see Table 4).</w:t>
      </w:r>
    </w:p>
    <w:p w:rsidR="003B34FE" w:rsidRPr="00E36265" w:rsidRDefault="003B34FE" w:rsidP="003B34FE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3B34FE" w:rsidRPr="006B2FC6" w:rsidRDefault="003B34FE" w:rsidP="003B34FE">
      <w:pPr>
        <w:widowControl/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22222"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4</w:t>
      </w:r>
      <w:r w:rsidRPr="006B2FC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 Cost of Assistance Provided to Affected Families / Persons</w:t>
      </w:r>
    </w:p>
    <w:tbl>
      <w:tblPr>
        <w:tblW w:w="476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"/>
        <w:gridCol w:w="3059"/>
        <w:gridCol w:w="1144"/>
        <w:gridCol w:w="1115"/>
        <w:gridCol w:w="1184"/>
        <w:gridCol w:w="1056"/>
        <w:gridCol w:w="1522"/>
      </w:tblGrid>
      <w:tr w:rsidR="003B34FE" w:rsidRPr="003B34FE" w:rsidTr="00F55D86">
        <w:trPr>
          <w:trHeight w:val="20"/>
        </w:trPr>
        <w:tc>
          <w:tcPr>
            <w:tcW w:w="17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3B34FE" w:rsidRPr="003B34FE" w:rsidTr="00F55D86">
        <w:trPr>
          <w:trHeight w:val="20"/>
        </w:trPr>
        <w:tc>
          <w:tcPr>
            <w:tcW w:w="17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3B34FE" w:rsidRPr="003B34FE" w:rsidTr="00F55D86">
        <w:trPr>
          <w:trHeight w:val="20"/>
        </w:trPr>
        <w:tc>
          <w:tcPr>
            <w:tcW w:w="1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6861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860,340.90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6861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6861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6861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6861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860,340.90</w:t>
            </w:r>
          </w:p>
        </w:tc>
      </w:tr>
      <w:tr w:rsidR="003B34FE" w:rsidRPr="003B34FE" w:rsidTr="00F55D86">
        <w:trPr>
          <w:trHeight w:val="20"/>
        </w:trPr>
        <w:tc>
          <w:tcPr>
            <w:tcW w:w="1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6861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860,340.90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6861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6861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6861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6861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860,340.90</w:t>
            </w:r>
          </w:p>
        </w:tc>
      </w:tr>
      <w:tr w:rsidR="003B34FE" w:rsidRPr="003B34FE" w:rsidTr="00F55D86">
        <w:trPr>
          <w:trHeight w:val="20"/>
        </w:trPr>
        <w:tc>
          <w:tcPr>
            <w:tcW w:w="1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6861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860,340.90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6861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6861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6861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6861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860,340.90</w:t>
            </w:r>
          </w:p>
        </w:tc>
      </w:tr>
      <w:tr w:rsidR="003B34FE" w:rsidRPr="003B34FE" w:rsidTr="00F55D86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3B34F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6861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sz w:val="20"/>
                <w:szCs w:val="20"/>
              </w:rPr>
              <w:t>860,340.90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6861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6861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6861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B34FE" w:rsidRPr="003B34FE" w:rsidRDefault="003B34FE" w:rsidP="0068614A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34FE">
              <w:rPr>
                <w:rFonts w:ascii="Arial" w:hAnsi="Arial" w:cs="Arial"/>
                <w:i/>
                <w:iCs/>
                <w:sz w:val="20"/>
                <w:szCs w:val="20"/>
              </w:rPr>
              <w:t>860,340.90</w:t>
            </w:r>
          </w:p>
        </w:tc>
      </w:tr>
    </w:tbl>
    <w:p w:rsidR="003B34FE" w:rsidRDefault="003B34FE" w:rsidP="003B34FE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6E10C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3B34FE" w:rsidRPr="00AE7146" w:rsidRDefault="003B34FE" w:rsidP="003B34F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VII</w:t>
      </w:r>
    </w:p>
    <w:p w:rsidR="003B34FE" w:rsidRDefault="003B34FE" w:rsidP="00CE361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3B34FE" w:rsidRDefault="003B34FE" w:rsidP="00CE361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Pr="001E33B7" w:rsidRDefault="001E6399" w:rsidP="00CE361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Default="001E6399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EC0BA6" w:rsidRPr="00AD2091" w:rsidRDefault="00EC0BA6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EC0BA6" w:rsidRPr="001E33B7" w:rsidTr="008D5D99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1E33B7" w:rsidRDefault="00EC0BA6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1E33B7" w:rsidRDefault="00EC0BA6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C0BA6" w:rsidRPr="001E33B7" w:rsidTr="008D5D99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453344" w:rsidRDefault="003B34FE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28</w:t>
            </w:r>
            <w:r w:rsidR="00EC0B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AE7146">
              <w:rPr>
                <w:rFonts w:ascii="Arial" w:eastAsia="Arial" w:hAnsi="Arial" w:cs="Arial"/>
                <w:color w:val="0070C0"/>
                <w:sz w:val="20"/>
                <w:szCs w:val="24"/>
              </w:rPr>
              <w:t>October</w:t>
            </w:r>
            <w:r w:rsidR="00EC0B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EC0BA6" w:rsidRPr="0045334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C0BA6" w:rsidRPr="00EC0BA6" w:rsidRDefault="00EC0BA6" w:rsidP="00CE361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C0BA6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124E77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Pr="00EC0BA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any significant disaster response updates.</w:t>
            </w:r>
          </w:p>
        </w:tc>
      </w:tr>
    </w:tbl>
    <w:p w:rsidR="00EC0BA6" w:rsidRPr="00AD2091" w:rsidRDefault="00EC0BA6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AD2091" w:rsidRDefault="001E6399" w:rsidP="00CE361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24E77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1E33B7" w:rsidRDefault="001E6399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EC0BA6" w:rsidTr="00F54516">
        <w:trPr>
          <w:trHeight w:val="571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AE7146" w:rsidRDefault="003B34FE" w:rsidP="00CE361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28</w:t>
            </w:r>
            <w:r w:rsidR="00AE7146" w:rsidRPr="00AE714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October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45AF" w:rsidRDefault="00AE7146" w:rsidP="00BA45A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5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 </w:t>
            </w:r>
            <w:r w:rsidR="00BA45A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provided a total of </w:t>
            </w:r>
            <w:r w:rsidR="00BA45AF" w:rsidRPr="00BA45AF">
              <w:rPr>
                <w:rFonts w:ascii="Arial" w:eastAsia="Arial" w:hAnsi="Arial" w:cs="Arial"/>
                <w:color w:val="0070C0"/>
                <w:sz w:val="20"/>
                <w:szCs w:val="24"/>
              </w:rPr>
              <w:t>₱860,340.90</w:t>
            </w:r>
            <w:r w:rsidR="00BA45A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BA45A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worth of relief assistance </w:t>
            </w:r>
            <w:r w:rsidR="00F55D86">
              <w:rPr>
                <w:rFonts w:ascii="Arial" w:eastAsia="Arial" w:hAnsi="Arial" w:cs="Arial"/>
                <w:color w:val="0070C0"/>
                <w:sz w:val="20"/>
                <w:szCs w:val="24"/>
              </w:rPr>
              <w:t>to the affected families. E</w:t>
            </w:r>
            <w:r w:rsidR="00BA45A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ach family received two (2) family food packs, two (2) </w:t>
            </w:r>
            <w:proofErr w:type="spellStart"/>
            <w:r w:rsidR="00BA45AF">
              <w:rPr>
                <w:rFonts w:ascii="Arial" w:eastAsia="Arial" w:hAnsi="Arial" w:cs="Arial"/>
                <w:color w:val="0070C0"/>
                <w:sz w:val="20"/>
                <w:szCs w:val="24"/>
              </w:rPr>
              <w:t>malongs</w:t>
            </w:r>
            <w:proofErr w:type="spellEnd"/>
            <w:r w:rsidR="00BA45AF">
              <w:rPr>
                <w:rFonts w:ascii="Arial" w:eastAsia="Arial" w:hAnsi="Arial" w:cs="Arial"/>
                <w:color w:val="0070C0"/>
                <w:sz w:val="20"/>
                <w:szCs w:val="24"/>
              </w:rPr>
              <w:t>, four (4) ready-to-eat food packs from Department of Science and Technology (DOST), a sleeping kit, ladle, frying pan, hygiene kit, mosquito net and a family clothing kit.</w:t>
            </w:r>
          </w:p>
          <w:p w:rsidR="00BA45AF" w:rsidRDefault="00BA45AF" w:rsidP="00BA45A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5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 through the Crisis Intervention (CIS) also provided a total of </w:t>
            </w:r>
            <w:r w:rsidRPr="00BA45AF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208,000.00 financial assistance to the affected families. </w:t>
            </w:r>
          </w:p>
          <w:p w:rsidR="00F55D86" w:rsidRDefault="00F55D86" w:rsidP="00BA45A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5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Department of Social Welfare Services (DSWS) head assured the displaced families that they will be provided with housing materials such as wood and roofing. </w:t>
            </w:r>
          </w:p>
          <w:p w:rsidR="00AA053B" w:rsidRPr="00F55D86" w:rsidRDefault="00F55D86" w:rsidP="00F55D8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25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local government of Cebu City provided meals for three (3) days to the affected families. The LGU will also provide burial assistance amounting to </w:t>
            </w:r>
            <w:r w:rsidRPr="00BA45AF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10,000.00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the family of the deceased. </w:t>
            </w:r>
          </w:p>
        </w:tc>
      </w:tr>
    </w:tbl>
    <w:p w:rsidR="001E6399" w:rsidRPr="00EC0BA6" w:rsidRDefault="001E6399" w:rsidP="00CE3616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0070C0"/>
          <w:sz w:val="20"/>
          <w:szCs w:val="20"/>
        </w:rPr>
      </w:pPr>
    </w:p>
    <w:p w:rsidR="001E6399" w:rsidRPr="001E33B7" w:rsidRDefault="001E6399" w:rsidP="00CE361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1E33B7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124E77">
        <w:rPr>
          <w:rFonts w:ascii="Arial" w:eastAsia="Arial" w:hAnsi="Arial" w:cs="Arial"/>
          <w:i/>
          <w:sz w:val="20"/>
          <w:szCs w:val="24"/>
        </w:rPr>
        <w:t>VII</w:t>
      </w:r>
      <w:r w:rsidR="00853FDC">
        <w:rPr>
          <w:rFonts w:ascii="Arial" w:eastAsia="Arial" w:hAnsi="Arial" w:cs="Arial"/>
          <w:i/>
          <w:sz w:val="20"/>
          <w:szCs w:val="24"/>
        </w:rPr>
        <w:t xml:space="preserve"> </w:t>
      </w:r>
      <w:r w:rsidRPr="001E33B7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1E6399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1E6399" w:rsidRPr="00AD2091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AE7146" w:rsidRP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E7146"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AE7146" w:rsidRDefault="00AE714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1E33B7" w:rsidRDefault="00F55D86" w:rsidP="00CE361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:rsidR="00893054" w:rsidRPr="00124E77" w:rsidRDefault="001E6399" w:rsidP="00CE361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893054" w:rsidRPr="00124E7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7C5" w:rsidRDefault="00AE37C5">
      <w:pPr>
        <w:spacing w:after="0" w:line="240" w:lineRule="auto"/>
      </w:pPr>
      <w:r>
        <w:separator/>
      </w:r>
    </w:p>
  </w:endnote>
  <w:endnote w:type="continuationSeparator" w:id="0">
    <w:p w:rsidR="00AE37C5" w:rsidRDefault="00AE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124E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740285">
      <w:rPr>
        <w:rFonts w:ascii="Arial" w:hAnsi="Arial" w:cs="Arial"/>
        <w:noProof/>
        <w:sz w:val="14"/>
        <w:szCs w:val="18"/>
      </w:rPr>
      <w:t>1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75F49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75F49" w:rsidRPr="00F24B77">
      <w:rPr>
        <w:rFonts w:ascii="Arial" w:hAnsi="Arial" w:cs="Arial"/>
        <w:sz w:val="14"/>
        <w:szCs w:val="18"/>
      </w:rPr>
      <w:fldChar w:fldCharType="separate"/>
    </w:r>
    <w:r w:rsidR="00740285">
      <w:rPr>
        <w:rFonts w:ascii="Arial" w:hAnsi="Arial" w:cs="Arial"/>
        <w:noProof/>
        <w:sz w:val="14"/>
        <w:szCs w:val="18"/>
      </w:rPr>
      <w:t>2</w:t>
    </w:r>
    <w:r w:rsidR="00D75F49" w:rsidRPr="00F24B77">
      <w:rPr>
        <w:rFonts w:ascii="Arial" w:hAnsi="Arial" w:cs="Arial"/>
        <w:sz w:val="14"/>
        <w:szCs w:val="18"/>
      </w:rPr>
      <w:fldChar w:fldCharType="end"/>
    </w:r>
    <w:r w:rsidR="00D56EC1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124E77" w:rsidRPr="00124E77">
      <w:rPr>
        <w:rFonts w:ascii="Arial" w:eastAsia="Arial" w:hAnsi="Arial" w:cs="Arial"/>
        <w:sz w:val="14"/>
        <w:szCs w:val="18"/>
      </w:rPr>
      <w:t>DSWD DROMIC</w:t>
    </w:r>
    <w:r w:rsidR="00124E77">
      <w:rPr>
        <w:rFonts w:ascii="Arial" w:eastAsia="Arial" w:hAnsi="Arial" w:cs="Arial"/>
        <w:sz w:val="14"/>
        <w:szCs w:val="18"/>
      </w:rPr>
      <w:t xml:space="preserve"> Report #</w:t>
    </w:r>
    <w:r w:rsidR="003B34FE">
      <w:rPr>
        <w:rFonts w:ascii="Arial" w:eastAsia="Arial" w:hAnsi="Arial" w:cs="Arial"/>
        <w:sz w:val="14"/>
        <w:szCs w:val="18"/>
      </w:rPr>
      <w:t>2</w:t>
    </w:r>
    <w:r w:rsidR="00124E77">
      <w:rPr>
        <w:rFonts w:ascii="Arial" w:eastAsia="Arial" w:hAnsi="Arial" w:cs="Arial"/>
        <w:sz w:val="14"/>
        <w:szCs w:val="18"/>
      </w:rPr>
      <w:t xml:space="preserve"> on the Fire Incident </w:t>
    </w:r>
    <w:r w:rsidR="00124E77" w:rsidRPr="00124E77">
      <w:rPr>
        <w:rFonts w:ascii="Arial" w:eastAsia="Arial" w:hAnsi="Arial" w:cs="Arial"/>
        <w:sz w:val="14"/>
        <w:szCs w:val="18"/>
      </w:rPr>
      <w:t>i</w:t>
    </w:r>
    <w:r w:rsidR="00124E77">
      <w:rPr>
        <w:rFonts w:ascii="Arial" w:eastAsia="Arial" w:hAnsi="Arial" w:cs="Arial"/>
        <w:sz w:val="14"/>
        <w:szCs w:val="18"/>
      </w:rPr>
      <w:t xml:space="preserve">n </w:t>
    </w:r>
    <w:proofErr w:type="spellStart"/>
    <w:r w:rsidR="00130D24">
      <w:rPr>
        <w:rFonts w:ascii="Arial" w:eastAsia="Arial" w:hAnsi="Arial" w:cs="Arial"/>
        <w:sz w:val="14"/>
        <w:szCs w:val="18"/>
      </w:rPr>
      <w:t>Brgy</w:t>
    </w:r>
    <w:proofErr w:type="spellEnd"/>
    <w:r w:rsidR="00130D24">
      <w:rPr>
        <w:rFonts w:ascii="Arial" w:eastAsia="Arial" w:hAnsi="Arial" w:cs="Arial"/>
        <w:sz w:val="14"/>
        <w:szCs w:val="18"/>
      </w:rPr>
      <w:t xml:space="preserve">. </w:t>
    </w:r>
    <w:proofErr w:type="spellStart"/>
    <w:r w:rsidR="00130D24">
      <w:rPr>
        <w:rFonts w:ascii="Arial" w:eastAsia="Arial" w:hAnsi="Arial" w:cs="Arial"/>
        <w:sz w:val="14"/>
        <w:szCs w:val="18"/>
      </w:rPr>
      <w:t>Sambag</w:t>
    </w:r>
    <w:proofErr w:type="spellEnd"/>
    <w:r w:rsidR="00130D24">
      <w:rPr>
        <w:rFonts w:ascii="Arial" w:eastAsia="Arial" w:hAnsi="Arial" w:cs="Arial"/>
        <w:sz w:val="14"/>
        <w:szCs w:val="18"/>
      </w:rPr>
      <w:t xml:space="preserve"> I,</w:t>
    </w:r>
    <w:r w:rsidR="00124E77">
      <w:rPr>
        <w:rFonts w:ascii="Arial" w:eastAsia="Arial" w:hAnsi="Arial" w:cs="Arial"/>
        <w:sz w:val="14"/>
        <w:szCs w:val="18"/>
      </w:rPr>
      <w:t xml:space="preserve"> Cebu City </w:t>
    </w:r>
    <w:r w:rsidR="003B34FE">
      <w:rPr>
        <w:rFonts w:ascii="Arial" w:eastAsia="Arial" w:hAnsi="Arial" w:cs="Arial"/>
        <w:sz w:val="14"/>
        <w:szCs w:val="18"/>
      </w:rPr>
      <w:t>as of 28</w:t>
    </w:r>
    <w:r w:rsidR="00AA053B">
      <w:rPr>
        <w:rFonts w:ascii="Arial" w:eastAsia="Arial" w:hAnsi="Arial" w:cs="Arial"/>
        <w:sz w:val="14"/>
        <w:szCs w:val="18"/>
      </w:rPr>
      <w:t xml:space="preserve"> </w:t>
    </w:r>
    <w:r w:rsidR="00130D24">
      <w:rPr>
        <w:rFonts w:ascii="Arial" w:eastAsia="Arial" w:hAnsi="Arial" w:cs="Arial"/>
        <w:sz w:val="14"/>
        <w:szCs w:val="18"/>
      </w:rPr>
      <w:t xml:space="preserve">October </w:t>
    </w:r>
    <w:r w:rsidR="00AA053B">
      <w:rPr>
        <w:rFonts w:ascii="Arial" w:eastAsia="Arial" w:hAnsi="Arial" w:cs="Arial"/>
        <w:sz w:val="14"/>
        <w:szCs w:val="18"/>
      </w:rPr>
      <w:t>2019,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7C5" w:rsidRDefault="00AE37C5">
      <w:pPr>
        <w:spacing w:after="0" w:line="240" w:lineRule="auto"/>
      </w:pPr>
      <w:r>
        <w:separator/>
      </w:r>
    </w:p>
  </w:footnote>
  <w:footnote w:type="continuationSeparator" w:id="0">
    <w:p w:rsidR="00AE37C5" w:rsidRDefault="00AE3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7" w15:restartNumberingAfterBreak="0">
    <w:nsid w:val="1F0A7228"/>
    <w:multiLevelType w:val="hybridMultilevel"/>
    <w:tmpl w:val="8738E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0698F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5723751"/>
    <w:multiLevelType w:val="hybridMultilevel"/>
    <w:tmpl w:val="AE14D7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2F10578"/>
    <w:multiLevelType w:val="hybridMultilevel"/>
    <w:tmpl w:val="EF2CEB0E"/>
    <w:lvl w:ilvl="0" w:tplc="D316847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A7DC4"/>
    <w:multiLevelType w:val="hybridMultilevel"/>
    <w:tmpl w:val="47B43D6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27"/>
  </w:num>
  <w:num w:numId="3">
    <w:abstractNumId w:val="11"/>
  </w:num>
  <w:num w:numId="4">
    <w:abstractNumId w:val="16"/>
  </w:num>
  <w:num w:numId="5">
    <w:abstractNumId w:val="18"/>
  </w:num>
  <w:num w:numId="6">
    <w:abstractNumId w:val="22"/>
  </w:num>
  <w:num w:numId="7">
    <w:abstractNumId w:val="15"/>
  </w:num>
  <w:num w:numId="8">
    <w:abstractNumId w:val="26"/>
  </w:num>
  <w:num w:numId="9">
    <w:abstractNumId w:val="14"/>
  </w:num>
  <w:num w:numId="10">
    <w:abstractNumId w:val="0"/>
  </w:num>
  <w:num w:numId="11">
    <w:abstractNumId w:val="19"/>
  </w:num>
  <w:num w:numId="12">
    <w:abstractNumId w:val="4"/>
  </w:num>
  <w:num w:numId="13">
    <w:abstractNumId w:val="25"/>
  </w:num>
  <w:num w:numId="14">
    <w:abstractNumId w:val="2"/>
  </w:num>
  <w:num w:numId="15">
    <w:abstractNumId w:val="6"/>
  </w:num>
  <w:num w:numId="16">
    <w:abstractNumId w:val="28"/>
  </w:num>
  <w:num w:numId="17">
    <w:abstractNumId w:val="1"/>
  </w:num>
  <w:num w:numId="18">
    <w:abstractNumId w:val="23"/>
  </w:num>
  <w:num w:numId="19">
    <w:abstractNumId w:val="8"/>
  </w:num>
  <w:num w:numId="20">
    <w:abstractNumId w:val="21"/>
  </w:num>
  <w:num w:numId="21">
    <w:abstractNumId w:val="3"/>
  </w:num>
  <w:num w:numId="22">
    <w:abstractNumId w:val="30"/>
  </w:num>
  <w:num w:numId="23">
    <w:abstractNumId w:val="20"/>
  </w:num>
  <w:num w:numId="24">
    <w:abstractNumId w:val="17"/>
  </w:num>
  <w:num w:numId="25">
    <w:abstractNumId w:val="24"/>
  </w:num>
  <w:num w:numId="26">
    <w:abstractNumId w:val="5"/>
  </w:num>
  <w:num w:numId="27">
    <w:abstractNumId w:val="29"/>
  </w:num>
  <w:num w:numId="28">
    <w:abstractNumId w:val="7"/>
  </w:num>
  <w:num w:numId="29">
    <w:abstractNumId w:val="10"/>
  </w:num>
  <w:num w:numId="30">
    <w:abstractNumId w:val="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320F9"/>
    <w:rsid w:val="00042FEB"/>
    <w:rsid w:val="00046FA7"/>
    <w:rsid w:val="0005421C"/>
    <w:rsid w:val="0005577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24E77"/>
    <w:rsid w:val="00130D24"/>
    <w:rsid w:val="001322D8"/>
    <w:rsid w:val="00135103"/>
    <w:rsid w:val="00141BDA"/>
    <w:rsid w:val="0014323A"/>
    <w:rsid w:val="00154140"/>
    <w:rsid w:val="00155842"/>
    <w:rsid w:val="0015747A"/>
    <w:rsid w:val="00160189"/>
    <w:rsid w:val="00163478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1298B"/>
    <w:rsid w:val="00222413"/>
    <w:rsid w:val="00222C1E"/>
    <w:rsid w:val="0023155A"/>
    <w:rsid w:val="00243402"/>
    <w:rsid w:val="00250D5A"/>
    <w:rsid w:val="00255368"/>
    <w:rsid w:val="00262F03"/>
    <w:rsid w:val="002741A1"/>
    <w:rsid w:val="00275C6A"/>
    <w:rsid w:val="00282576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6703"/>
    <w:rsid w:val="002B73CA"/>
    <w:rsid w:val="002B79B5"/>
    <w:rsid w:val="002C4838"/>
    <w:rsid w:val="002C7968"/>
    <w:rsid w:val="002D320D"/>
    <w:rsid w:val="002D6344"/>
    <w:rsid w:val="002D70AE"/>
    <w:rsid w:val="002D7DFE"/>
    <w:rsid w:val="002E689A"/>
    <w:rsid w:val="002F07D4"/>
    <w:rsid w:val="002F5643"/>
    <w:rsid w:val="002F57CF"/>
    <w:rsid w:val="002F626A"/>
    <w:rsid w:val="003018CE"/>
    <w:rsid w:val="0030786F"/>
    <w:rsid w:val="003108B5"/>
    <w:rsid w:val="00313FED"/>
    <w:rsid w:val="00314007"/>
    <w:rsid w:val="003169F2"/>
    <w:rsid w:val="0031795A"/>
    <w:rsid w:val="003401C3"/>
    <w:rsid w:val="00347255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9798B"/>
    <w:rsid w:val="003A7717"/>
    <w:rsid w:val="003B34FE"/>
    <w:rsid w:val="003C3015"/>
    <w:rsid w:val="003C7993"/>
    <w:rsid w:val="003D1E9E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27B91"/>
    <w:rsid w:val="0043090C"/>
    <w:rsid w:val="004347A5"/>
    <w:rsid w:val="004411B3"/>
    <w:rsid w:val="00446E51"/>
    <w:rsid w:val="00453344"/>
    <w:rsid w:val="004664E2"/>
    <w:rsid w:val="004717D0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1E37"/>
    <w:rsid w:val="004C3428"/>
    <w:rsid w:val="004C4558"/>
    <w:rsid w:val="004C5B12"/>
    <w:rsid w:val="004E58E2"/>
    <w:rsid w:val="004F3CA8"/>
    <w:rsid w:val="00501835"/>
    <w:rsid w:val="00506952"/>
    <w:rsid w:val="0051458A"/>
    <w:rsid w:val="005205EB"/>
    <w:rsid w:val="00522541"/>
    <w:rsid w:val="00522A2E"/>
    <w:rsid w:val="00526FA0"/>
    <w:rsid w:val="005332E0"/>
    <w:rsid w:val="00536EFF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F7749"/>
    <w:rsid w:val="00604C05"/>
    <w:rsid w:val="0061793C"/>
    <w:rsid w:val="00625882"/>
    <w:rsid w:val="0065029D"/>
    <w:rsid w:val="00651F59"/>
    <w:rsid w:val="00653F9B"/>
    <w:rsid w:val="00656B2C"/>
    <w:rsid w:val="00662BAE"/>
    <w:rsid w:val="006650DE"/>
    <w:rsid w:val="00672917"/>
    <w:rsid w:val="006752D3"/>
    <w:rsid w:val="00675A3F"/>
    <w:rsid w:val="00681432"/>
    <w:rsid w:val="0068614A"/>
    <w:rsid w:val="0069567C"/>
    <w:rsid w:val="0069788A"/>
    <w:rsid w:val="006A1B1F"/>
    <w:rsid w:val="006A20B9"/>
    <w:rsid w:val="006A6903"/>
    <w:rsid w:val="006B6DC3"/>
    <w:rsid w:val="006B7F71"/>
    <w:rsid w:val="006C514D"/>
    <w:rsid w:val="006C7E5F"/>
    <w:rsid w:val="006E10CA"/>
    <w:rsid w:val="006E1E4E"/>
    <w:rsid w:val="006E2AB6"/>
    <w:rsid w:val="006F0656"/>
    <w:rsid w:val="006F0945"/>
    <w:rsid w:val="006F7673"/>
    <w:rsid w:val="00700E0E"/>
    <w:rsid w:val="00702671"/>
    <w:rsid w:val="00710C0A"/>
    <w:rsid w:val="00711920"/>
    <w:rsid w:val="00714A58"/>
    <w:rsid w:val="007202DE"/>
    <w:rsid w:val="00721CF9"/>
    <w:rsid w:val="0072412A"/>
    <w:rsid w:val="007313BB"/>
    <w:rsid w:val="0073140C"/>
    <w:rsid w:val="0073758B"/>
    <w:rsid w:val="00740285"/>
    <w:rsid w:val="00753A79"/>
    <w:rsid w:val="007550BB"/>
    <w:rsid w:val="007604F7"/>
    <w:rsid w:val="007767D0"/>
    <w:rsid w:val="00776A1F"/>
    <w:rsid w:val="00776CAA"/>
    <w:rsid w:val="00786F50"/>
    <w:rsid w:val="00794161"/>
    <w:rsid w:val="00795D24"/>
    <w:rsid w:val="007965D4"/>
    <w:rsid w:val="007A1F89"/>
    <w:rsid w:val="007A4F6E"/>
    <w:rsid w:val="007B4427"/>
    <w:rsid w:val="007B50B5"/>
    <w:rsid w:val="007B53AF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524BB"/>
    <w:rsid w:val="00853C77"/>
    <w:rsid w:val="00853FDC"/>
    <w:rsid w:val="00867BE4"/>
    <w:rsid w:val="00871F0E"/>
    <w:rsid w:val="00881096"/>
    <w:rsid w:val="00893054"/>
    <w:rsid w:val="008A0185"/>
    <w:rsid w:val="008A3577"/>
    <w:rsid w:val="008A6E1F"/>
    <w:rsid w:val="008B1217"/>
    <w:rsid w:val="008C6892"/>
    <w:rsid w:val="008C69B2"/>
    <w:rsid w:val="008C6D94"/>
    <w:rsid w:val="008D6C85"/>
    <w:rsid w:val="008E4068"/>
    <w:rsid w:val="008E43A5"/>
    <w:rsid w:val="008F1FFB"/>
    <w:rsid w:val="00901E90"/>
    <w:rsid w:val="009112F7"/>
    <w:rsid w:val="00912D02"/>
    <w:rsid w:val="0091510D"/>
    <w:rsid w:val="00927484"/>
    <w:rsid w:val="009279A3"/>
    <w:rsid w:val="00931158"/>
    <w:rsid w:val="00932978"/>
    <w:rsid w:val="00933631"/>
    <w:rsid w:val="0094182F"/>
    <w:rsid w:val="00954C16"/>
    <w:rsid w:val="00957586"/>
    <w:rsid w:val="009613B0"/>
    <w:rsid w:val="00970CF8"/>
    <w:rsid w:val="00975BF1"/>
    <w:rsid w:val="009804E3"/>
    <w:rsid w:val="009808ED"/>
    <w:rsid w:val="00981F97"/>
    <w:rsid w:val="00982647"/>
    <w:rsid w:val="00985089"/>
    <w:rsid w:val="00992FA1"/>
    <w:rsid w:val="009969C6"/>
    <w:rsid w:val="009A7847"/>
    <w:rsid w:val="009B5C96"/>
    <w:rsid w:val="009B5F25"/>
    <w:rsid w:val="009C2BF6"/>
    <w:rsid w:val="009C3611"/>
    <w:rsid w:val="009D519F"/>
    <w:rsid w:val="009D56BA"/>
    <w:rsid w:val="009D7FD6"/>
    <w:rsid w:val="009E122F"/>
    <w:rsid w:val="009E2494"/>
    <w:rsid w:val="009F3664"/>
    <w:rsid w:val="009F6591"/>
    <w:rsid w:val="00A020E9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53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D39F0"/>
    <w:rsid w:val="00AE2D10"/>
    <w:rsid w:val="00AE3539"/>
    <w:rsid w:val="00AE37C5"/>
    <w:rsid w:val="00AE4884"/>
    <w:rsid w:val="00AE7146"/>
    <w:rsid w:val="00B17722"/>
    <w:rsid w:val="00B274F2"/>
    <w:rsid w:val="00B31859"/>
    <w:rsid w:val="00B3235F"/>
    <w:rsid w:val="00B4083F"/>
    <w:rsid w:val="00B40F59"/>
    <w:rsid w:val="00B45D1E"/>
    <w:rsid w:val="00B45D6B"/>
    <w:rsid w:val="00B56338"/>
    <w:rsid w:val="00B62851"/>
    <w:rsid w:val="00B75DA9"/>
    <w:rsid w:val="00B865A2"/>
    <w:rsid w:val="00B86763"/>
    <w:rsid w:val="00BA45AF"/>
    <w:rsid w:val="00BB2F4A"/>
    <w:rsid w:val="00BB51AF"/>
    <w:rsid w:val="00BC2AFC"/>
    <w:rsid w:val="00BC4543"/>
    <w:rsid w:val="00BC57D7"/>
    <w:rsid w:val="00BD278C"/>
    <w:rsid w:val="00BE47F2"/>
    <w:rsid w:val="00BE4B76"/>
    <w:rsid w:val="00BF1CAE"/>
    <w:rsid w:val="00C018FB"/>
    <w:rsid w:val="00C039EE"/>
    <w:rsid w:val="00C05614"/>
    <w:rsid w:val="00C16E9F"/>
    <w:rsid w:val="00C2287F"/>
    <w:rsid w:val="00C229F6"/>
    <w:rsid w:val="00C30EB3"/>
    <w:rsid w:val="00C35442"/>
    <w:rsid w:val="00C358A8"/>
    <w:rsid w:val="00C37457"/>
    <w:rsid w:val="00C4017A"/>
    <w:rsid w:val="00C45102"/>
    <w:rsid w:val="00C52AD7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57AA"/>
    <w:rsid w:val="00CC14B1"/>
    <w:rsid w:val="00CC39D4"/>
    <w:rsid w:val="00CC4362"/>
    <w:rsid w:val="00CD1243"/>
    <w:rsid w:val="00CD395F"/>
    <w:rsid w:val="00CE3616"/>
    <w:rsid w:val="00CE3E33"/>
    <w:rsid w:val="00CF10D1"/>
    <w:rsid w:val="00CF6EE0"/>
    <w:rsid w:val="00CF73DD"/>
    <w:rsid w:val="00D0357D"/>
    <w:rsid w:val="00D05A14"/>
    <w:rsid w:val="00D10EA4"/>
    <w:rsid w:val="00D12F9F"/>
    <w:rsid w:val="00D15302"/>
    <w:rsid w:val="00D249A1"/>
    <w:rsid w:val="00D320DD"/>
    <w:rsid w:val="00D517A7"/>
    <w:rsid w:val="00D56EC1"/>
    <w:rsid w:val="00D61622"/>
    <w:rsid w:val="00D622B5"/>
    <w:rsid w:val="00D63CC6"/>
    <w:rsid w:val="00D74AFD"/>
    <w:rsid w:val="00D75F49"/>
    <w:rsid w:val="00D95CA7"/>
    <w:rsid w:val="00DA1080"/>
    <w:rsid w:val="00DA30F5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6999"/>
    <w:rsid w:val="00E61798"/>
    <w:rsid w:val="00E66AEB"/>
    <w:rsid w:val="00E67387"/>
    <w:rsid w:val="00E755D3"/>
    <w:rsid w:val="00E75E02"/>
    <w:rsid w:val="00E8312E"/>
    <w:rsid w:val="00E95489"/>
    <w:rsid w:val="00E9712A"/>
    <w:rsid w:val="00E97EC4"/>
    <w:rsid w:val="00EA3452"/>
    <w:rsid w:val="00EA3BBF"/>
    <w:rsid w:val="00EA6DBA"/>
    <w:rsid w:val="00EB5FFA"/>
    <w:rsid w:val="00EC0BA6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2BE1"/>
    <w:rsid w:val="00EF34B8"/>
    <w:rsid w:val="00F066B0"/>
    <w:rsid w:val="00F15F41"/>
    <w:rsid w:val="00F21274"/>
    <w:rsid w:val="00F2441C"/>
    <w:rsid w:val="00F24B77"/>
    <w:rsid w:val="00F32924"/>
    <w:rsid w:val="00F507DB"/>
    <w:rsid w:val="00F54516"/>
    <w:rsid w:val="00F55D86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1E666"/>
  <w15:docId w15:val="{2AFB2C48-3518-40C2-8C34-EFEA6ABA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53309-0340-4C6B-B7A8-ED4AC2B5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 Joyce G. Rafanan</cp:lastModifiedBy>
  <cp:revision>3</cp:revision>
  <dcterms:created xsi:type="dcterms:W3CDTF">2019-10-28T08:09:00Z</dcterms:created>
  <dcterms:modified xsi:type="dcterms:W3CDTF">2019-10-28T08:11:00Z</dcterms:modified>
</cp:coreProperties>
</file>