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43937234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8C07CB" w:rsidRPr="006D5DFC">
        <w:rPr>
          <w:rFonts w:ascii="Arial" w:eastAsia="Arial" w:hAnsi="Arial" w:cs="Arial"/>
          <w:b/>
          <w:sz w:val="32"/>
          <w:szCs w:val="24"/>
        </w:rPr>
        <w:t>20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0E653214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B10913" w:rsidRPr="006D5DFC">
        <w:rPr>
          <w:rFonts w:ascii="Arial" w:eastAsia="Arial" w:hAnsi="Arial" w:cs="Arial"/>
          <w:sz w:val="24"/>
          <w:szCs w:val="24"/>
        </w:rPr>
        <w:t>0</w:t>
      </w:r>
      <w:r w:rsidR="008C07CB" w:rsidRPr="006D5DFC">
        <w:rPr>
          <w:rFonts w:ascii="Arial" w:eastAsia="Arial" w:hAnsi="Arial" w:cs="Arial"/>
          <w:sz w:val="24"/>
          <w:szCs w:val="24"/>
        </w:rPr>
        <w:t>9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Tulunan, North Cotabato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North Cotabato</w:t>
      </w:r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6DE853F5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C6C3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52,728</w:t>
      </w:r>
      <w:r w:rsidR="008A760E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AC6C3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257,053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C6507E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AC6C3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512DDC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1).</w:t>
      </w:r>
      <w:r w:rsidR="00F779E2" w:rsidRPr="006D5DFC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25" w:type="pct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4"/>
        <w:gridCol w:w="4300"/>
        <w:gridCol w:w="1930"/>
        <w:gridCol w:w="1441"/>
        <w:gridCol w:w="1441"/>
      </w:tblGrid>
      <w:tr w:rsidR="006D5DFC" w:rsidRPr="006D5DFC" w14:paraId="5AF6E4CE" w14:textId="77777777" w:rsidTr="006D5DFC">
        <w:trPr>
          <w:trHeight w:val="20"/>
          <w:tblHeader/>
        </w:trPr>
        <w:tc>
          <w:tcPr>
            <w:tcW w:w="243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A2E2D71" w14:textId="77777777" w:rsidR="006D5DFC" w:rsidRPr="006D5DFC" w:rsidRDefault="006D5D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8922DE1" w14:textId="77777777" w:rsidR="006D5DFC" w:rsidRPr="006D5DFC" w:rsidRDefault="006D5D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6D5DFC" w:rsidRPr="006D5DFC" w14:paraId="1EC40D26" w14:textId="77777777" w:rsidTr="006D5DFC">
        <w:trPr>
          <w:trHeight w:val="20"/>
          <w:tblHeader/>
        </w:trPr>
        <w:tc>
          <w:tcPr>
            <w:tcW w:w="243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A961D" w14:textId="77777777" w:rsidR="006D5DFC" w:rsidRPr="006D5DFC" w:rsidRDefault="006D5D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0DB03A" w14:textId="77777777" w:rsidR="006D5DFC" w:rsidRPr="006D5DFC" w:rsidRDefault="006D5D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2E64CD" w14:textId="77777777" w:rsidR="006D5DFC" w:rsidRPr="006D5DFC" w:rsidRDefault="006D5D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DE1477" w14:textId="77777777" w:rsidR="006D5DFC" w:rsidRPr="006D5DFC" w:rsidRDefault="006D5D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AC6C31" w:rsidRPr="006D5DFC" w14:paraId="729C58A6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F39D13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DD9F0B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317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2B4B3A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52,728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F1CEEE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257,053 </w:t>
            </w:r>
          </w:p>
        </w:tc>
      </w:tr>
      <w:tr w:rsidR="00AC6C31" w:rsidRPr="006D5DFC" w14:paraId="6D3EC463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01D07D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7A832BD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151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AAF42B7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20,335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09F6051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95,088 </w:t>
            </w:r>
          </w:p>
        </w:tc>
      </w:tr>
      <w:tr w:rsidR="00AC6C31" w:rsidRPr="006D5DFC" w14:paraId="7544582A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0F650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F627B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143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5E6A5A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20,274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2D4A4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94,783 </w:t>
            </w:r>
          </w:p>
        </w:tc>
      </w:tr>
      <w:tr w:rsidR="00AC6C31" w:rsidRPr="006D5DFC" w14:paraId="6C8FEF02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F73320" w14:textId="77777777" w:rsidR="00AC6C31" w:rsidRPr="006D5DFC" w:rsidRDefault="00AC6C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133CE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D563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1DA99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6,356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BC5C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26,040 </w:t>
            </w:r>
          </w:p>
        </w:tc>
      </w:tr>
      <w:tr w:rsidR="00AC6C31" w:rsidRPr="006D5DFC" w14:paraId="64966F1E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8D12000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59F0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1BEA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B1B7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2,044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8F97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10,220 </w:t>
            </w:r>
          </w:p>
        </w:tc>
      </w:tr>
      <w:tr w:rsidR="00AC6C31" w:rsidRPr="006D5DFC" w14:paraId="4F161965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A31B088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E3B0E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C666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20B0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894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D3A65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3,961 </w:t>
            </w:r>
          </w:p>
        </w:tc>
      </w:tr>
      <w:tr w:rsidR="00AC6C31" w:rsidRPr="006D5DFC" w14:paraId="7431C9EC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DD91654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A57CE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731A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8E03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F2E59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350 </w:t>
            </w:r>
          </w:p>
        </w:tc>
      </w:tr>
      <w:tr w:rsidR="00AC6C31" w:rsidRPr="006D5DFC" w14:paraId="79A436AE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51C486A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2D0B8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DDDE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22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62C66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8,904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2243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44,475 </w:t>
            </w:r>
          </w:p>
        </w:tc>
      </w:tr>
      <w:tr w:rsidR="00AC6C31" w:rsidRPr="006D5DFC" w14:paraId="49F19D85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BD2B636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4F8FA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073F9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DF98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229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AF40F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1,145 </w:t>
            </w:r>
          </w:p>
        </w:tc>
      </w:tr>
      <w:tr w:rsidR="00AC6C31" w:rsidRPr="006D5DFC" w14:paraId="434E62FC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34C863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6C55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0E81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31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3E9A9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1,550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7BA2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7,457 </w:t>
            </w:r>
          </w:p>
        </w:tc>
      </w:tr>
      <w:tr w:rsidR="00AC6C31" w:rsidRPr="006D5DFC" w14:paraId="5B1D2782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1382315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6A5AF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F083D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BC19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39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E5E86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195 </w:t>
            </w:r>
          </w:p>
        </w:tc>
      </w:tr>
      <w:tr w:rsidR="00AC6C31" w:rsidRPr="006D5DFC" w14:paraId="13F6DD12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881853D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134EC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831A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6A21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7FC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190 </w:t>
            </w:r>
          </w:p>
        </w:tc>
      </w:tr>
      <w:tr w:rsidR="00AC6C31" w:rsidRPr="006D5DFC" w14:paraId="68306D72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8BC4F9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0383C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A1CF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9D9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150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8884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750 </w:t>
            </w:r>
          </w:p>
        </w:tc>
      </w:tr>
      <w:tr w:rsidR="00AC6C31" w:rsidRPr="006D5DFC" w14:paraId="50A44E0D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398F7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6FFA72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7C287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61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1E8A17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305 </w:t>
            </w:r>
          </w:p>
        </w:tc>
      </w:tr>
      <w:tr w:rsidR="00AC6C31" w:rsidRPr="006D5DFC" w14:paraId="69E4D2C1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A531D5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88909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E0B9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F7A4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3724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5 </w:t>
            </w:r>
          </w:p>
        </w:tc>
      </w:tr>
      <w:tr w:rsidR="00AC6C31" w:rsidRPr="006D5DFC" w14:paraId="2F5A7FAF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A762DB4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401F8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C6E0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7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8C0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60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63E2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300 </w:t>
            </w:r>
          </w:p>
        </w:tc>
      </w:tr>
      <w:tr w:rsidR="00AC6C31" w:rsidRPr="006D5DFC" w14:paraId="0EA15904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DE1348A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A9756B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166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70A30D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32,393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D004699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161,965 </w:t>
            </w:r>
          </w:p>
        </w:tc>
      </w:tr>
      <w:tr w:rsidR="00AC6C31" w:rsidRPr="006D5DFC" w14:paraId="6A406D28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0A4A0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18747A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164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394ACF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32,337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F79CA0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161,685 </w:t>
            </w:r>
          </w:p>
        </w:tc>
      </w:tr>
      <w:tr w:rsidR="00AC6C31" w:rsidRPr="006D5DFC" w14:paraId="1612D0AD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4A878DD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18E4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108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FEB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108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A372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540 </w:t>
            </w:r>
          </w:p>
        </w:tc>
      </w:tr>
      <w:tr w:rsidR="00AC6C31" w:rsidRPr="006D5DFC" w14:paraId="5823272A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ADC39D6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3C167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F4D3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2AED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75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A693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375 </w:t>
            </w:r>
          </w:p>
        </w:tc>
      </w:tr>
      <w:tr w:rsidR="00AC6C31" w:rsidRPr="006D5DFC" w14:paraId="675BAC30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7A25B56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6CD5C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0F11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528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2,099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FF375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10,495 </w:t>
            </w:r>
          </w:p>
        </w:tc>
      </w:tr>
      <w:tr w:rsidR="00AC6C31" w:rsidRPr="006D5DFC" w14:paraId="1D2A97B6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2E9A1BA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E32D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320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BEF8F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2,024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249E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10,120 </w:t>
            </w:r>
          </w:p>
        </w:tc>
      </w:tr>
      <w:tr w:rsidR="00AC6C31" w:rsidRPr="006D5DFC" w14:paraId="4EB4969C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60AE4B5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4A115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49EB6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97E2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20,704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9E72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103,520 </w:t>
            </w:r>
          </w:p>
        </w:tc>
      </w:tr>
      <w:tr w:rsidR="00AC6C31" w:rsidRPr="006D5DFC" w14:paraId="4763A9CE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102AC4D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8C057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7B68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2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3289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75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851B6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375 </w:t>
            </w:r>
          </w:p>
        </w:tc>
      </w:tr>
      <w:tr w:rsidR="00AC6C31" w:rsidRPr="006D5DFC" w14:paraId="1890D7B7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7612E2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F5A25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2027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33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4DAC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1,994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9FEC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9,970 </w:t>
            </w:r>
          </w:p>
        </w:tc>
      </w:tr>
      <w:tr w:rsidR="00AC6C31" w:rsidRPr="006D5DFC" w14:paraId="530969CE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7B047D9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1046F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DD6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6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2AD4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164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B73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820 </w:t>
            </w:r>
          </w:p>
        </w:tc>
      </w:tr>
      <w:tr w:rsidR="00AC6C31" w:rsidRPr="006D5DFC" w14:paraId="28F0A607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B2CD49C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372A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245F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29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CF7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5,094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0184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25,470 </w:t>
            </w:r>
          </w:p>
        </w:tc>
      </w:tr>
      <w:tr w:rsidR="00AC6C31" w:rsidRPr="006D5DFC" w14:paraId="786C9BB7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E1789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79B711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70C7E9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B23373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AC6C31" w:rsidRPr="006D5DFC" w14:paraId="3F59B0C3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99EAC9E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13464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3B81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58E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4E2B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90 </w:t>
            </w:r>
          </w:p>
        </w:tc>
      </w:tr>
      <w:tr w:rsidR="00AC6C31" w:rsidRPr="006D5DFC" w14:paraId="6920B2C7" w14:textId="77777777" w:rsidTr="006D5DFC">
        <w:trPr>
          <w:trHeight w:val="20"/>
        </w:trPr>
        <w:tc>
          <w:tcPr>
            <w:tcW w:w="2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DF0A78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A1916E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552245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108DE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190 </w:t>
            </w:r>
          </w:p>
        </w:tc>
      </w:tr>
      <w:tr w:rsidR="00AC6C31" w:rsidRPr="006D5DFC" w14:paraId="7868B53F" w14:textId="77777777" w:rsidTr="006D5DF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67770CF" w14:textId="77777777" w:rsidR="00AC6C31" w:rsidRPr="006D5DFC" w:rsidRDefault="00AC6C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F79FC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10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88A5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2027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38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4CDD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190 </w:t>
            </w:r>
          </w:p>
        </w:tc>
      </w:tr>
    </w:tbl>
    <w:p w14:paraId="1A4DD6D4" w14:textId="470A641A" w:rsidR="00716A41" w:rsidRDefault="00790C0F" w:rsidP="00790C0F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D6496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and persons is due to 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38A3277D" w14:textId="77777777" w:rsidR="006D5DFC" w:rsidRDefault="006D5DFC" w:rsidP="00790C0F">
      <w:pPr>
        <w:ind w:left="284" w:right="27"/>
        <w:contextualSpacing/>
        <w:jc w:val="center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D5DFC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2DFB1403" w14:textId="688C9734" w:rsidR="00981A61" w:rsidRPr="006D5DFC" w:rsidRDefault="003B4B14" w:rsidP="00D86F38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There are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DE360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90C0F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830</w:t>
      </w:r>
      <w:r w:rsidR="00790971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90C0F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56,646</w:t>
      </w:r>
      <w:r w:rsidR="00D22FE0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90C0F" w:rsidRPr="006D5DFC">
        <w:rPr>
          <w:rFonts w:ascii="Arial" w:eastAsia="Times New Roman" w:hAnsi="Arial" w:cs="Arial"/>
          <w:b/>
          <w:color w:val="0070C0"/>
          <w:sz w:val="24"/>
          <w:szCs w:val="24"/>
        </w:rPr>
        <w:t>75</w:t>
      </w:r>
      <w:r w:rsidR="007F5E85" w:rsidRPr="006D5DF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evacuation centers </w:t>
      </w:r>
      <w:r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6D5DFC">
        <w:rPr>
          <w:rFonts w:ascii="Arial" w:eastAsia="Times New Roman" w:hAnsi="Arial" w:cs="Arial"/>
          <w:sz w:val="24"/>
          <w:szCs w:val="24"/>
        </w:rPr>
        <w:t>and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2).</w:t>
      </w:r>
    </w:p>
    <w:p w14:paraId="4C834125" w14:textId="77777777" w:rsidR="00981A61" w:rsidRPr="006D5DFC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4821FC41" w14:textId="2A08EFE9" w:rsidR="00790971" w:rsidRPr="006D5DFC" w:rsidRDefault="0048062F" w:rsidP="00790971">
      <w:pPr>
        <w:pStyle w:val="ListParagraph"/>
        <w:ind w:left="786" w:right="27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88" w:type="pct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4"/>
        <w:gridCol w:w="1485"/>
        <w:gridCol w:w="1172"/>
        <w:gridCol w:w="1172"/>
        <w:gridCol w:w="1204"/>
        <w:gridCol w:w="1208"/>
        <w:gridCol w:w="1204"/>
        <w:gridCol w:w="1206"/>
      </w:tblGrid>
      <w:tr w:rsidR="00AC6C31" w:rsidRPr="006D5DFC" w14:paraId="667898F3" w14:textId="77777777" w:rsidTr="00D86F38">
        <w:trPr>
          <w:trHeight w:val="20"/>
        </w:trPr>
        <w:tc>
          <w:tcPr>
            <w:tcW w:w="989" w:type="pct"/>
            <w:gridSpan w:val="2"/>
            <w:vMerge w:val="restart"/>
            <w:shd w:val="clear" w:color="7F7F7F" w:fill="7F7F7F"/>
            <w:vAlign w:val="center"/>
            <w:hideMark/>
          </w:tcPr>
          <w:p w14:paraId="2AE2C064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312" w:type="pct"/>
            <w:gridSpan w:val="2"/>
            <w:vMerge w:val="restart"/>
            <w:shd w:val="clear" w:color="808080" w:fill="808080"/>
            <w:vAlign w:val="center"/>
            <w:hideMark/>
          </w:tcPr>
          <w:p w14:paraId="57FB7DF7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699" w:type="pct"/>
            <w:gridSpan w:val="4"/>
            <w:shd w:val="clear" w:color="808080" w:fill="808080"/>
            <w:vAlign w:val="center"/>
            <w:hideMark/>
          </w:tcPr>
          <w:p w14:paraId="661C4B10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AC6C31" w:rsidRPr="006D5DFC" w14:paraId="2A90308F" w14:textId="77777777" w:rsidTr="00D86F38">
        <w:trPr>
          <w:trHeight w:val="20"/>
        </w:trPr>
        <w:tc>
          <w:tcPr>
            <w:tcW w:w="989" w:type="pct"/>
            <w:gridSpan w:val="2"/>
            <w:vMerge/>
            <w:vAlign w:val="center"/>
            <w:hideMark/>
          </w:tcPr>
          <w:p w14:paraId="3B9090F2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2" w:type="pct"/>
            <w:gridSpan w:val="2"/>
            <w:vMerge/>
            <w:vAlign w:val="center"/>
            <w:hideMark/>
          </w:tcPr>
          <w:p w14:paraId="3415789E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9" w:type="pct"/>
            <w:gridSpan w:val="4"/>
            <w:shd w:val="clear" w:color="808080" w:fill="808080"/>
            <w:vAlign w:val="center"/>
            <w:hideMark/>
          </w:tcPr>
          <w:p w14:paraId="36C12409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D86F38" w:rsidRPr="006D5DFC" w14:paraId="09F1AF3E" w14:textId="77777777" w:rsidTr="00D86F38">
        <w:trPr>
          <w:trHeight w:val="20"/>
        </w:trPr>
        <w:tc>
          <w:tcPr>
            <w:tcW w:w="989" w:type="pct"/>
            <w:gridSpan w:val="2"/>
            <w:vMerge/>
            <w:vAlign w:val="center"/>
            <w:hideMark/>
          </w:tcPr>
          <w:p w14:paraId="78A395C5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2" w:type="pct"/>
            <w:gridSpan w:val="2"/>
            <w:vMerge/>
            <w:vAlign w:val="center"/>
            <w:hideMark/>
          </w:tcPr>
          <w:p w14:paraId="36B58CC5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pct"/>
            <w:gridSpan w:val="2"/>
            <w:shd w:val="clear" w:color="808080" w:fill="808080"/>
            <w:vAlign w:val="center"/>
            <w:hideMark/>
          </w:tcPr>
          <w:p w14:paraId="6DE6321D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50" w:type="pct"/>
            <w:gridSpan w:val="2"/>
            <w:shd w:val="clear" w:color="808080" w:fill="808080"/>
            <w:vAlign w:val="center"/>
            <w:hideMark/>
          </w:tcPr>
          <w:p w14:paraId="331D667E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D86F38" w:rsidRPr="006D5DFC" w14:paraId="40943D94" w14:textId="77777777" w:rsidTr="00D86F38">
        <w:trPr>
          <w:trHeight w:val="20"/>
        </w:trPr>
        <w:tc>
          <w:tcPr>
            <w:tcW w:w="989" w:type="pct"/>
            <w:gridSpan w:val="2"/>
            <w:vMerge/>
            <w:vAlign w:val="center"/>
            <w:hideMark/>
          </w:tcPr>
          <w:p w14:paraId="17DC8B3C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shd w:val="clear" w:color="808080" w:fill="808080"/>
            <w:vAlign w:val="center"/>
            <w:hideMark/>
          </w:tcPr>
          <w:p w14:paraId="02D628A2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6" w:type="pct"/>
            <w:shd w:val="clear" w:color="808080" w:fill="808080"/>
            <w:vAlign w:val="center"/>
            <w:hideMark/>
          </w:tcPr>
          <w:p w14:paraId="6CE18C4A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74" w:type="pct"/>
            <w:shd w:val="clear" w:color="808080" w:fill="808080"/>
            <w:vAlign w:val="center"/>
            <w:hideMark/>
          </w:tcPr>
          <w:p w14:paraId="23CFF0FE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76" w:type="pct"/>
            <w:shd w:val="clear" w:color="808080" w:fill="808080"/>
            <w:vAlign w:val="center"/>
            <w:hideMark/>
          </w:tcPr>
          <w:p w14:paraId="7B5CFF49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74" w:type="pct"/>
            <w:shd w:val="clear" w:color="808080" w:fill="808080"/>
            <w:vAlign w:val="center"/>
            <w:hideMark/>
          </w:tcPr>
          <w:p w14:paraId="39BA8A82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75" w:type="pct"/>
            <w:shd w:val="clear" w:color="808080" w:fill="808080"/>
            <w:vAlign w:val="center"/>
            <w:hideMark/>
          </w:tcPr>
          <w:p w14:paraId="446061C9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86F38" w:rsidRPr="006D5DFC" w14:paraId="39F84C87" w14:textId="77777777" w:rsidTr="00D86F38">
        <w:trPr>
          <w:trHeight w:val="20"/>
        </w:trPr>
        <w:tc>
          <w:tcPr>
            <w:tcW w:w="989" w:type="pct"/>
            <w:gridSpan w:val="2"/>
            <w:shd w:val="clear" w:color="A5A5A5" w:fill="A5A5A5"/>
            <w:vAlign w:val="center"/>
            <w:hideMark/>
          </w:tcPr>
          <w:p w14:paraId="244362E3" w14:textId="77777777" w:rsidR="00AC6C31" w:rsidRPr="006D5DFC" w:rsidRDefault="00AC6C3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6" w:type="pct"/>
            <w:shd w:val="clear" w:color="A5A5A5" w:fill="A5A5A5"/>
            <w:vAlign w:val="center"/>
            <w:hideMark/>
          </w:tcPr>
          <w:p w14:paraId="48356B0B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77 </w:t>
            </w:r>
          </w:p>
        </w:tc>
        <w:tc>
          <w:tcPr>
            <w:tcW w:w="656" w:type="pct"/>
            <w:shd w:val="clear" w:color="A5A5A5" w:fill="A5A5A5"/>
            <w:vAlign w:val="center"/>
            <w:hideMark/>
          </w:tcPr>
          <w:p w14:paraId="445850E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674" w:type="pct"/>
            <w:shd w:val="clear" w:color="A5A5A5" w:fill="A5A5A5"/>
            <w:vAlign w:val="center"/>
            <w:hideMark/>
          </w:tcPr>
          <w:p w14:paraId="0B246179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15,378 </w:t>
            </w:r>
          </w:p>
        </w:tc>
        <w:tc>
          <w:tcPr>
            <w:tcW w:w="676" w:type="pct"/>
            <w:shd w:val="clear" w:color="A5A5A5" w:fill="A5A5A5"/>
            <w:vAlign w:val="center"/>
            <w:hideMark/>
          </w:tcPr>
          <w:p w14:paraId="0DBC113D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11,830 </w:t>
            </w:r>
          </w:p>
        </w:tc>
        <w:tc>
          <w:tcPr>
            <w:tcW w:w="674" w:type="pct"/>
            <w:shd w:val="clear" w:color="A5A5A5" w:fill="A5A5A5"/>
            <w:vAlign w:val="center"/>
            <w:hideMark/>
          </w:tcPr>
          <w:p w14:paraId="02EE0012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74,319 </w:t>
            </w:r>
          </w:p>
        </w:tc>
        <w:tc>
          <w:tcPr>
            <w:tcW w:w="675" w:type="pct"/>
            <w:shd w:val="clear" w:color="A5A5A5" w:fill="A5A5A5"/>
            <w:vAlign w:val="center"/>
            <w:hideMark/>
          </w:tcPr>
          <w:p w14:paraId="7F855AC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56,646 </w:t>
            </w:r>
          </w:p>
        </w:tc>
      </w:tr>
      <w:tr w:rsidR="00D86F38" w:rsidRPr="006D5DFC" w14:paraId="3C11C1A2" w14:textId="77777777" w:rsidTr="00D86F38">
        <w:trPr>
          <w:trHeight w:val="20"/>
        </w:trPr>
        <w:tc>
          <w:tcPr>
            <w:tcW w:w="989" w:type="pct"/>
            <w:gridSpan w:val="2"/>
            <w:shd w:val="clear" w:color="B2B2B2" w:fill="B2B2B2"/>
            <w:vAlign w:val="center"/>
            <w:hideMark/>
          </w:tcPr>
          <w:p w14:paraId="059CA57F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56" w:type="pct"/>
            <w:shd w:val="clear" w:color="B7B7B7" w:fill="B7B7B7"/>
            <w:noWrap/>
            <w:vAlign w:val="center"/>
            <w:hideMark/>
          </w:tcPr>
          <w:p w14:paraId="6585B36E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48 </w:t>
            </w:r>
          </w:p>
        </w:tc>
        <w:tc>
          <w:tcPr>
            <w:tcW w:w="656" w:type="pct"/>
            <w:shd w:val="clear" w:color="B7B7B7" w:fill="B7B7B7"/>
            <w:noWrap/>
            <w:vAlign w:val="center"/>
            <w:hideMark/>
          </w:tcPr>
          <w:p w14:paraId="554168F0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46 </w:t>
            </w:r>
          </w:p>
        </w:tc>
        <w:tc>
          <w:tcPr>
            <w:tcW w:w="674" w:type="pct"/>
            <w:shd w:val="clear" w:color="B7B7B7" w:fill="B7B7B7"/>
            <w:noWrap/>
            <w:vAlign w:val="center"/>
            <w:hideMark/>
          </w:tcPr>
          <w:p w14:paraId="4963A132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8,601 </w:t>
            </w:r>
          </w:p>
        </w:tc>
        <w:tc>
          <w:tcPr>
            <w:tcW w:w="676" w:type="pct"/>
            <w:shd w:val="clear" w:color="B7B7B7" w:fill="B7B7B7"/>
            <w:noWrap/>
            <w:vAlign w:val="center"/>
            <w:hideMark/>
          </w:tcPr>
          <w:p w14:paraId="0E2BC51F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5,053 </w:t>
            </w:r>
          </w:p>
        </w:tc>
        <w:tc>
          <w:tcPr>
            <w:tcW w:w="674" w:type="pct"/>
            <w:shd w:val="clear" w:color="B7B7B7" w:fill="B7B7B7"/>
            <w:noWrap/>
            <w:vAlign w:val="center"/>
            <w:hideMark/>
          </w:tcPr>
          <w:p w14:paraId="4035F474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40,434 </w:t>
            </w:r>
          </w:p>
        </w:tc>
        <w:tc>
          <w:tcPr>
            <w:tcW w:w="675" w:type="pct"/>
            <w:shd w:val="clear" w:color="B7B7B7" w:fill="B7B7B7"/>
            <w:noWrap/>
            <w:vAlign w:val="center"/>
            <w:hideMark/>
          </w:tcPr>
          <w:p w14:paraId="70EFD6D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22,761 </w:t>
            </w:r>
          </w:p>
        </w:tc>
      </w:tr>
      <w:tr w:rsidR="00D86F38" w:rsidRPr="006D5DFC" w14:paraId="2885483C" w14:textId="77777777" w:rsidTr="00D86F38">
        <w:trPr>
          <w:trHeight w:val="20"/>
        </w:trPr>
        <w:tc>
          <w:tcPr>
            <w:tcW w:w="989" w:type="pct"/>
            <w:gridSpan w:val="2"/>
            <w:tcBorders>
              <w:bottom w:val="single" w:sz="4" w:space="0" w:color="000000"/>
            </w:tcBorders>
            <w:shd w:val="clear" w:color="D8D8D8" w:fill="D8D8D8"/>
            <w:vAlign w:val="center"/>
            <w:hideMark/>
          </w:tcPr>
          <w:p w14:paraId="103E414A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56" w:type="pct"/>
            <w:shd w:val="clear" w:color="D9D9D9" w:fill="D9D9D9"/>
            <w:noWrap/>
            <w:vAlign w:val="center"/>
            <w:hideMark/>
          </w:tcPr>
          <w:p w14:paraId="3F5B7AC4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42 </w:t>
            </w:r>
          </w:p>
        </w:tc>
        <w:tc>
          <w:tcPr>
            <w:tcW w:w="656" w:type="pct"/>
            <w:shd w:val="clear" w:color="D9D9D9" w:fill="D9D9D9"/>
            <w:noWrap/>
            <w:vAlign w:val="center"/>
            <w:hideMark/>
          </w:tcPr>
          <w:p w14:paraId="33818499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40 </w:t>
            </w:r>
          </w:p>
        </w:tc>
        <w:tc>
          <w:tcPr>
            <w:tcW w:w="674" w:type="pct"/>
            <w:shd w:val="clear" w:color="D9D9D9" w:fill="D9D9D9"/>
            <w:noWrap/>
            <w:vAlign w:val="center"/>
            <w:hideMark/>
          </w:tcPr>
          <w:p w14:paraId="0AC8C1CB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8,301 </w:t>
            </w:r>
          </w:p>
        </w:tc>
        <w:tc>
          <w:tcPr>
            <w:tcW w:w="676" w:type="pct"/>
            <w:shd w:val="clear" w:color="D9D9D9" w:fill="D9D9D9"/>
            <w:noWrap/>
            <w:vAlign w:val="center"/>
            <w:hideMark/>
          </w:tcPr>
          <w:p w14:paraId="52BF44EA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4,753 </w:t>
            </w:r>
          </w:p>
        </w:tc>
        <w:tc>
          <w:tcPr>
            <w:tcW w:w="674" w:type="pct"/>
            <w:shd w:val="clear" w:color="D9D9D9" w:fill="D9D9D9"/>
            <w:noWrap/>
            <w:vAlign w:val="center"/>
            <w:hideMark/>
          </w:tcPr>
          <w:p w14:paraId="0EC39961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39,294 </w:t>
            </w:r>
          </w:p>
        </w:tc>
        <w:tc>
          <w:tcPr>
            <w:tcW w:w="675" w:type="pct"/>
            <w:shd w:val="clear" w:color="D9D9D9" w:fill="D9D9D9"/>
            <w:noWrap/>
            <w:vAlign w:val="center"/>
            <w:hideMark/>
          </w:tcPr>
          <w:p w14:paraId="00DFE5F3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21,621 </w:t>
            </w:r>
          </w:p>
        </w:tc>
      </w:tr>
      <w:tr w:rsidR="00D86F38" w:rsidRPr="006D5DFC" w14:paraId="535A4832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1C30FF0A" w14:textId="77777777" w:rsidR="00AC6C31" w:rsidRPr="006D5DFC" w:rsidRDefault="00AC6C3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1EB4EE6D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1E2B87E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9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07088E6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7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6E4AF3F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3,999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4C7D5EC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853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00AA8C1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19,789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9CDB30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3,737 </w:t>
            </w:r>
          </w:p>
        </w:tc>
      </w:tr>
      <w:tr w:rsidR="00D86F38" w:rsidRPr="006D5DFC" w14:paraId="4F77713B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49908908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48E5D86A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34AC328D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15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4D1C0F1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15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487C6E6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1,784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68A3447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1,784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5A86A98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8,920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B2181A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8,920 </w:t>
            </w:r>
          </w:p>
        </w:tc>
      </w:tr>
      <w:tr w:rsidR="00D86F38" w:rsidRPr="006D5DFC" w14:paraId="4FCF272F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343FB9A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0BC11D20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0A86FA9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4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77493665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4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4EB8A6F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577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1CEA4FB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248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63FFD36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2,190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85CEBC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1,240 </w:t>
            </w:r>
          </w:p>
        </w:tc>
      </w:tr>
      <w:tr w:rsidR="00D86F38" w:rsidRPr="006D5DFC" w14:paraId="76C2F17F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591F1EBF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19EB7C13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7A03B3F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10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7B1B635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10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64BE05F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1,617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68F707ED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1,544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67F8085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6,955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1647AA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6,284 </w:t>
            </w:r>
          </w:p>
        </w:tc>
      </w:tr>
      <w:tr w:rsidR="00D86F38" w:rsidRPr="006D5DFC" w14:paraId="55428A23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2FB78D40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2FB28A52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6F713CD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6638B24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281CB02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174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6F9E97E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174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3235E9D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870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9596347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870 </w:t>
            </w:r>
          </w:p>
        </w:tc>
      </w:tr>
      <w:tr w:rsidR="00D86F38" w:rsidRPr="006D5DFC" w14:paraId="09FE046D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4BA3767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26EC70B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57ABFCF5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3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7C1427DB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3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2C49E92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150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2A817879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150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43F7797F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570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7FCD82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570 </w:t>
            </w:r>
          </w:p>
        </w:tc>
      </w:tr>
      <w:tr w:rsidR="00D86F38" w:rsidRPr="006D5DFC" w14:paraId="1432845B" w14:textId="77777777" w:rsidTr="00D86F38">
        <w:trPr>
          <w:trHeight w:val="20"/>
        </w:trPr>
        <w:tc>
          <w:tcPr>
            <w:tcW w:w="989" w:type="pct"/>
            <w:gridSpan w:val="2"/>
            <w:tcBorders>
              <w:bottom w:val="single" w:sz="4" w:space="0" w:color="000000"/>
            </w:tcBorders>
            <w:shd w:val="clear" w:color="D8D8D8" w:fill="D8D8D8"/>
            <w:vAlign w:val="center"/>
            <w:hideMark/>
          </w:tcPr>
          <w:p w14:paraId="70FC8769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56" w:type="pct"/>
            <w:shd w:val="clear" w:color="D9D9D9" w:fill="D9D9D9"/>
            <w:noWrap/>
            <w:vAlign w:val="center"/>
            <w:hideMark/>
          </w:tcPr>
          <w:p w14:paraId="22E3C1BB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6 </w:t>
            </w:r>
          </w:p>
        </w:tc>
        <w:tc>
          <w:tcPr>
            <w:tcW w:w="656" w:type="pct"/>
            <w:shd w:val="clear" w:color="D9D9D9" w:fill="D9D9D9"/>
            <w:noWrap/>
            <w:vAlign w:val="center"/>
            <w:hideMark/>
          </w:tcPr>
          <w:p w14:paraId="168BDCB5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6 </w:t>
            </w:r>
          </w:p>
        </w:tc>
        <w:tc>
          <w:tcPr>
            <w:tcW w:w="674" w:type="pct"/>
            <w:shd w:val="clear" w:color="D9D9D9" w:fill="D9D9D9"/>
            <w:noWrap/>
            <w:vAlign w:val="center"/>
            <w:hideMark/>
          </w:tcPr>
          <w:p w14:paraId="0E9EC0F5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  <w:tc>
          <w:tcPr>
            <w:tcW w:w="676" w:type="pct"/>
            <w:shd w:val="clear" w:color="D9D9D9" w:fill="D9D9D9"/>
            <w:noWrap/>
            <w:vAlign w:val="center"/>
            <w:hideMark/>
          </w:tcPr>
          <w:p w14:paraId="7B5D2921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  <w:tc>
          <w:tcPr>
            <w:tcW w:w="674" w:type="pct"/>
            <w:shd w:val="clear" w:color="D9D9D9" w:fill="D9D9D9"/>
            <w:noWrap/>
            <w:vAlign w:val="center"/>
            <w:hideMark/>
          </w:tcPr>
          <w:p w14:paraId="3FFFC4AF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1,140 </w:t>
            </w:r>
          </w:p>
        </w:tc>
        <w:tc>
          <w:tcPr>
            <w:tcW w:w="675" w:type="pct"/>
            <w:shd w:val="clear" w:color="D9D9D9" w:fill="D9D9D9"/>
            <w:noWrap/>
            <w:vAlign w:val="center"/>
            <w:hideMark/>
          </w:tcPr>
          <w:p w14:paraId="5229446A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1,140 </w:t>
            </w:r>
          </w:p>
        </w:tc>
      </w:tr>
      <w:tr w:rsidR="00D86F38" w:rsidRPr="006D5DFC" w14:paraId="41660286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10C5579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0137E890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58E19B7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6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621675E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6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12B526E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300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4AA18664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300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31AD7F73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1,140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7FF1F7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1,140 </w:t>
            </w:r>
          </w:p>
        </w:tc>
      </w:tr>
      <w:tr w:rsidR="00D86F38" w:rsidRPr="006D5DFC" w14:paraId="48BE66F3" w14:textId="77777777" w:rsidTr="00D86F38">
        <w:trPr>
          <w:trHeight w:val="20"/>
        </w:trPr>
        <w:tc>
          <w:tcPr>
            <w:tcW w:w="989" w:type="pct"/>
            <w:gridSpan w:val="2"/>
            <w:shd w:val="clear" w:color="B2B2B2" w:fill="B2B2B2"/>
            <w:vAlign w:val="center"/>
            <w:hideMark/>
          </w:tcPr>
          <w:p w14:paraId="017BABAB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56" w:type="pct"/>
            <w:shd w:val="clear" w:color="B7B7B7" w:fill="B7B7B7"/>
            <w:noWrap/>
            <w:vAlign w:val="center"/>
            <w:hideMark/>
          </w:tcPr>
          <w:p w14:paraId="00758290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56" w:type="pct"/>
            <w:shd w:val="clear" w:color="B7B7B7" w:fill="B7B7B7"/>
            <w:noWrap/>
            <w:vAlign w:val="center"/>
            <w:hideMark/>
          </w:tcPr>
          <w:p w14:paraId="371E6DB6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74" w:type="pct"/>
            <w:shd w:val="clear" w:color="B7B7B7" w:fill="B7B7B7"/>
            <w:noWrap/>
            <w:vAlign w:val="center"/>
            <w:hideMark/>
          </w:tcPr>
          <w:p w14:paraId="2563A237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6,777 </w:t>
            </w:r>
          </w:p>
        </w:tc>
        <w:tc>
          <w:tcPr>
            <w:tcW w:w="676" w:type="pct"/>
            <w:shd w:val="clear" w:color="B7B7B7" w:fill="B7B7B7"/>
            <w:noWrap/>
            <w:vAlign w:val="center"/>
            <w:hideMark/>
          </w:tcPr>
          <w:p w14:paraId="7A52E0F5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6,777 </w:t>
            </w:r>
          </w:p>
        </w:tc>
        <w:tc>
          <w:tcPr>
            <w:tcW w:w="674" w:type="pct"/>
            <w:shd w:val="clear" w:color="B7B7B7" w:fill="B7B7B7"/>
            <w:noWrap/>
            <w:vAlign w:val="center"/>
            <w:hideMark/>
          </w:tcPr>
          <w:p w14:paraId="588D140F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33,885 </w:t>
            </w:r>
          </w:p>
        </w:tc>
        <w:tc>
          <w:tcPr>
            <w:tcW w:w="675" w:type="pct"/>
            <w:shd w:val="clear" w:color="B7B7B7" w:fill="B7B7B7"/>
            <w:noWrap/>
            <w:vAlign w:val="center"/>
            <w:hideMark/>
          </w:tcPr>
          <w:p w14:paraId="3747636F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33,885 </w:t>
            </w:r>
          </w:p>
        </w:tc>
      </w:tr>
      <w:tr w:rsidR="00D86F38" w:rsidRPr="006D5DFC" w14:paraId="7B7050DD" w14:textId="77777777" w:rsidTr="00D86F38">
        <w:trPr>
          <w:trHeight w:val="20"/>
        </w:trPr>
        <w:tc>
          <w:tcPr>
            <w:tcW w:w="989" w:type="pct"/>
            <w:gridSpan w:val="2"/>
            <w:tcBorders>
              <w:bottom w:val="single" w:sz="4" w:space="0" w:color="000000"/>
            </w:tcBorders>
            <w:shd w:val="clear" w:color="D8D8D8" w:fill="D8D8D8"/>
            <w:vAlign w:val="center"/>
            <w:hideMark/>
          </w:tcPr>
          <w:p w14:paraId="4B805902" w14:textId="77777777" w:rsidR="00AC6C31" w:rsidRPr="006D5DFC" w:rsidRDefault="00AC6C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56" w:type="pct"/>
            <w:shd w:val="clear" w:color="D9D9D9" w:fill="D9D9D9"/>
            <w:noWrap/>
            <w:vAlign w:val="center"/>
            <w:hideMark/>
          </w:tcPr>
          <w:p w14:paraId="15E38EAD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56" w:type="pct"/>
            <w:shd w:val="clear" w:color="D9D9D9" w:fill="D9D9D9"/>
            <w:noWrap/>
            <w:vAlign w:val="center"/>
            <w:hideMark/>
          </w:tcPr>
          <w:p w14:paraId="55E53A5E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29 </w:t>
            </w:r>
          </w:p>
        </w:tc>
        <w:tc>
          <w:tcPr>
            <w:tcW w:w="674" w:type="pct"/>
            <w:shd w:val="clear" w:color="D9D9D9" w:fill="D9D9D9"/>
            <w:noWrap/>
            <w:vAlign w:val="center"/>
            <w:hideMark/>
          </w:tcPr>
          <w:p w14:paraId="55FD18D7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6,777 </w:t>
            </w:r>
          </w:p>
        </w:tc>
        <w:tc>
          <w:tcPr>
            <w:tcW w:w="676" w:type="pct"/>
            <w:shd w:val="clear" w:color="D9D9D9" w:fill="D9D9D9"/>
            <w:noWrap/>
            <w:vAlign w:val="center"/>
            <w:hideMark/>
          </w:tcPr>
          <w:p w14:paraId="69AED123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6,777 </w:t>
            </w:r>
          </w:p>
        </w:tc>
        <w:tc>
          <w:tcPr>
            <w:tcW w:w="674" w:type="pct"/>
            <w:shd w:val="clear" w:color="D9D9D9" w:fill="D9D9D9"/>
            <w:noWrap/>
            <w:vAlign w:val="center"/>
            <w:hideMark/>
          </w:tcPr>
          <w:p w14:paraId="729A0E2B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33,885 </w:t>
            </w:r>
          </w:p>
        </w:tc>
        <w:tc>
          <w:tcPr>
            <w:tcW w:w="675" w:type="pct"/>
            <w:shd w:val="clear" w:color="D9D9D9" w:fill="D9D9D9"/>
            <w:noWrap/>
            <w:vAlign w:val="center"/>
            <w:hideMark/>
          </w:tcPr>
          <w:p w14:paraId="1B1E7B63" w14:textId="77777777" w:rsidR="00AC6C31" w:rsidRPr="006D5DFC" w:rsidRDefault="00AC6C31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33,885 </w:t>
            </w:r>
          </w:p>
        </w:tc>
      </w:tr>
      <w:tr w:rsidR="00D86F38" w:rsidRPr="006D5DFC" w14:paraId="308F4D49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1EDB2E91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599622F4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6FC7BFE8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9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5D1A1C3E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9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4DBA653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2,029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02C8ED8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2,029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714C4C7F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10,145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71F8DCA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10,145 </w:t>
            </w:r>
          </w:p>
        </w:tc>
      </w:tr>
      <w:tr w:rsidR="00D86F38" w:rsidRPr="006D5DFC" w14:paraId="335C62D7" w14:textId="77777777" w:rsidTr="00D86F38">
        <w:trPr>
          <w:trHeight w:val="20"/>
        </w:trPr>
        <w:tc>
          <w:tcPr>
            <w:tcW w:w="15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0494A744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0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55E18297" w14:textId="77777777" w:rsidR="00AC6C31" w:rsidRPr="006D5DFC" w:rsidRDefault="00AC6C31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475BBF1C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20 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14:paraId="25BF705D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20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3C46556F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4,748 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1485F42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4,748 </w:t>
            </w:r>
          </w:p>
        </w:tc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007B6250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23,740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87749F1" w14:textId="77777777" w:rsidR="00AC6C31" w:rsidRPr="006D5DFC" w:rsidRDefault="00AC6C31">
            <w:pPr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23,740 </w:t>
            </w:r>
          </w:p>
        </w:tc>
      </w:tr>
    </w:tbl>
    <w:p w14:paraId="5F1D52DA" w14:textId="7DFE8595" w:rsidR="00545742" w:rsidRPr="006D5DFC" w:rsidRDefault="00790C0F" w:rsidP="00790C0F">
      <w:pPr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</w:t>
      </w:r>
      <w:r w:rsidR="00545742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 Ongoing assessment and validation being conducted.</w:t>
      </w:r>
    </w:p>
    <w:p w14:paraId="1918ABD8" w14:textId="4F5FF2EF" w:rsidR="00981A61" w:rsidRPr="006D5DFC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77777777" w:rsidR="00D86F38" w:rsidRPr="00D86F38" w:rsidRDefault="00D86F38" w:rsidP="00D86F38">
      <w:pPr>
        <w:pStyle w:val="ListParagraph"/>
        <w:ind w:left="786"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D86F38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4199D9CE" w14:textId="2016FB2F" w:rsidR="00981A61" w:rsidRPr="00D86F38" w:rsidRDefault="003B4B14" w:rsidP="00D86F38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D86F38">
        <w:rPr>
          <w:rFonts w:ascii="Arial" w:eastAsia="Times New Roman" w:hAnsi="Arial" w:cs="Arial"/>
          <w:bCs/>
          <w:sz w:val="24"/>
          <w:szCs w:val="24"/>
        </w:rPr>
        <w:t>There are</w:t>
      </w:r>
      <w:r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66D64" w:rsidRPr="00D86F38">
        <w:rPr>
          <w:rFonts w:ascii="Arial" w:eastAsia="Times New Roman" w:hAnsi="Arial" w:cs="Arial"/>
          <w:b/>
          <w:bCs/>
          <w:sz w:val="24"/>
          <w:szCs w:val="24"/>
        </w:rPr>
        <w:t>9</w:t>
      </w:r>
      <w:r w:rsidR="005E7614" w:rsidRPr="00D86F38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F66D64" w:rsidRPr="00D86F38">
        <w:rPr>
          <w:rFonts w:ascii="Arial" w:eastAsia="Times New Roman" w:hAnsi="Arial" w:cs="Arial"/>
          <w:b/>
          <w:bCs/>
          <w:sz w:val="24"/>
          <w:szCs w:val="24"/>
        </w:rPr>
        <w:t>110</w:t>
      </w:r>
      <w:r w:rsidR="005E7614"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86F38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D86F38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D86F38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F66D64" w:rsidRPr="00D86F3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5E7614" w:rsidRPr="00D86F38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F66D64" w:rsidRPr="00D86F38">
        <w:rPr>
          <w:rFonts w:ascii="Arial" w:eastAsia="Times New Roman" w:hAnsi="Arial" w:cs="Arial"/>
          <w:b/>
          <w:bCs/>
          <w:sz w:val="24"/>
          <w:szCs w:val="24"/>
        </w:rPr>
        <w:t>550</w:t>
      </w:r>
      <w:r w:rsidR="00B03D29" w:rsidRPr="00D86F3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86F38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D86F38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317FC78A" w14:textId="77777777" w:rsidR="00981A61" w:rsidRPr="006D5DFC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7391A81" w14:textId="0BAAC622" w:rsidR="003B4B14" w:rsidRPr="006D5DFC" w:rsidRDefault="003B4B14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87" w:type="pct"/>
        <w:tblInd w:w="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3565"/>
        <w:gridCol w:w="1292"/>
        <w:gridCol w:w="1292"/>
        <w:gridCol w:w="1292"/>
        <w:gridCol w:w="1287"/>
      </w:tblGrid>
      <w:tr w:rsidR="00717CF1" w:rsidRPr="006D5DFC" w14:paraId="620AE98F" w14:textId="77777777" w:rsidTr="00D86F38">
        <w:trPr>
          <w:trHeight w:val="20"/>
          <w:tblHeader/>
        </w:trPr>
        <w:tc>
          <w:tcPr>
            <w:tcW w:w="20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A14157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7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5459EE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717CF1" w:rsidRPr="006D5DFC" w14:paraId="6906046D" w14:textId="77777777" w:rsidTr="00785086">
        <w:trPr>
          <w:trHeight w:val="20"/>
          <w:tblHeader/>
        </w:trPr>
        <w:tc>
          <w:tcPr>
            <w:tcW w:w="2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F0BA8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15F1DC5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717CF1" w:rsidRPr="006D5DFC" w14:paraId="71EFD7CF" w14:textId="77777777" w:rsidTr="00785086">
        <w:trPr>
          <w:trHeight w:val="20"/>
          <w:tblHeader/>
        </w:trPr>
        <w:tc>
          <w:tcPr>
            <w:tcW w:w="2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4BF29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66183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579B5C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17CF1" w:rsidRPr="006D5DFC" w14:paraId="50EB01A2" w14:textId="77777777" w:rsidTr="00D86F38">
        <w:trPr>
          <w:trHeight w:val="20"/>
          <w:tblHeader/>
        </w:trPr>
        <w:tc>
          <w:tcPr>
            <w:tcW w:w="2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713AB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FA3726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229734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C0F7D09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3C7F42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717CF1" w:rsidRPr="006D5DFC" w14:paraId="10EFA442" w14:textId="77777777" w:rsidTr="00D86F38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0CC252" w14:textId="77777777" w:rsidR="00717CF1" w:rsidRPr="006D5DFC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878341" w14:textId="58BC1394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9,110 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C328AF" w14:textId="632F1DE6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9,110 </w:t>
            </w:r>
          </w:p>
        </w:tc>
        <w:tc>
          <w:tcPr>
            <w:tcW w:w="7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FC93C5" w14:textId="65F0AAEA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45,550 </w:t>
            </w:r>
          </w:p>
        </w:tc>
        <w:tc>
          <w:tcPr>
            <w:tcW w:w="7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BDD05F" w14:textId="0275F5E3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45,550 </w:t>
            </w:r>
          </w:p>
        </w:tc>
      </w:tr>
      <w:tr w:rsidR="00717CF1" w:rsidRPr="006D5DFC" w14:paraId="38E062B6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47D1FFD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F410699" w14:textId="1B529DAE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CA705AE" w14:textId="77654395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E91C5D9" w14:textId="1DEEC3C5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95FBCF3" w14:textId="76BFB564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</w:tr>
      <w:tr w:rsidR="00717CF1" w:rsidRPr="006D5DFC" w14:paraId="1B509D94" w14:textId="77777777" w:rsidTr="00D86F38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7AEF2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F30AF" w14:textId="100AC9EF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3BA14F" w14:textId="01580ACA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A83795" w14:textId="31A6BA81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69077A" w14:textId="62051EC7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</w:tr>
      <w:tr w:rsidR="00717CF1" w:rsidRPr="006D5DFC" w14:paraId="2C626022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EB9EA76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4BDCF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27B4D" w14:textId="1097300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10F4B" w14:textId="5D5B5ECB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46D51" w14:textId="6084B6F3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2,235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27154" w14:textId="492A052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2,235 </w:t>
            </w:r>
          </w:p>
        </w:tc>
      </w:tr>
      <w:tr w:rsidR="00717CF1" w:rsidRPr="006D5DFC" w14:paraId="49521ADC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0ED02B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D6F7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974D" w14:textId="21BAFB20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42915" w14:textId="0C14C803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8E8BD" w14:textId="2CDC3978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579E5" w14:textId="45B1749B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</w:tr>
      <w:tr w:rsidR="00717CF1" w:rsidRPr="006D5DFC" w14:paraId="4655C15F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DDD4D80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310B3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47DC4" w14:textId="0E1E896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A0C6" w14:textId="10EC802E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973DE" w14:textId="4C08E83A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EDE5F" w14:textId="7838DD31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717CF1" w:rsidRPr="006D5DFC" w14:paraId="7E24E5A2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E831B3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0C79837" w14:textId="4E79F37F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42736F3" w14:textId="27CCD61B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F73A7E5" w14:textId="24CD8B7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2FCFA8E" w14:textId="034DA8DB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</w:tr>
      <w:tr w:rsidR="00717CF1" w:rsidRPr="006D5DFC" w14:paraId="6D2FF035" w14:textId="77777777" w:rsidTr="00D86F38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A8610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460ABA" w14:textId="3A494A12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163F2A" w14:textId="377BBE18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1ED92" w14:textId="4CAF3883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83E688" w14:textId="2E827B3D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</w:tr>
      <w:tr w:rsidR="00717CF1" w:rsidRPr="006D5DFC" w14:paraId="4D19F1DD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31F044F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529A2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B0B02" w14:textId="5D89D83B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3FCB" w14:textId="3F436BE8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1015" w14:textId="717CD515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3DE74" w14:textId="28919B35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717CF1" w:rsidRPr="006D5DFC" w14:paraId="0B9DCE97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7609083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4DAA4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49288" w14:textId="2C1AA3DA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633CA" w14:textId="3512318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D91B0" w14:textId="165DDC34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B0DD0" w14:textId="1C2AC065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717CF1" w:rsidRPr="006D5DFC" w14:paraId="035C7C40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00B2B28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6F22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B1769" w14:textId="73A1CDF0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DE97D" w14:textId="5F15E649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35227" w14:textId="25D2BADB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371AB" w14:textId="3645B5C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717CF1" w:rsidRPr="006D5DFC" w14:paraId="216B9195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E174F89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2FBA9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D4169" w14:textId="40A4D28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329C4" w14:textId="2437DE33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2F21" w14:textId="4E366684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C02F" w14:textId="614E3002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717CF1" w:rsidRPr="006D5DFC" w14:paraId="18DCA471" w14:textId="77777777" w:rsidTr="00D86F38">
        <w:trPr>
          <w:trHeight w:val="20"/>
        </w:trPr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6BCD80C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912D0" w14:textId="77777777" w:rsidR="00717CF1" w:rsidRPr="006D5DFC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6FDC" w14:textId="20472E5A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70A8A" w14:textId="39E1574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C0BC6" w14:textId="1498D521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9B3E" w14:textId="612DB06C" w:rsidR="00717CF1" w:rsidRPr="006D5DFC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6D5DF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1A3F51D6" w14:textId="47EB4D04" w:rsidR="008244CE" w:rsidRPr="006D5DFC" w:rsidRDefault="00B03D29" w:rsidP="004E65C4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3B0043C5" w14:textId="77777777" w:rsidR="00D86F38" w:rsidRPr="00D86F38" w:rsidRDefault="00D86F38" w:rsidP="00D86F38">
      <w:pPr>
        <w:pStyle w:val="ListParagraph"/>
        <w:ind w:left="426"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1FD3ECC" w14:textId="156E13F4" w:rsidR="00001C6B" w:rsidRPr="006D5DFC" w:rsidRDefault="00A26C7F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5E081E75" w:rsidR="00001C6B" w:rsidRPr="006D5DFC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D22FE0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35,740 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D22FE0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22,678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D22FE0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13,062 </w:t>
      </w:r>
      <w:r w:rsidRPr="006D5DFC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9FF0C8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71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5145"/>
        <w:gridCol w:w="1293"/>
        <w:gridCol w:w="1293"/>
        <w:gridCol w:w="1290"/>
      </w:tblGrid>
      <w:tr w:rsidR="00D22FE0" w:rsidRPr="006D5DFC" w14:paraId="1C5B2BAE" w14:textId="77777777" w:rsidTr="0004747E">
        <w:trPr>
          <w:trHeight w:val="20"/>
          <w:tblHeader/>
        </w:trPr>
        <w:tc>
          <w:tcPr>
            <w:tcW w:w="29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1E886C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6477F8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D22FE0" w:rsidRPr="006D5DFC" w14:paraId="625056AA" w14:textId="77777777" w:rsidTr="0004747E">
        <w:trPr>
          <w:trHeight w:val="20"/>
          <w:tblHeader/>
        </w:trPr>
        <w:tc>
          <w:tcPr>
            <w:tcW w:w="29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528F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F3EF19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285FEE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F5231A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D22FE0" w:rsidRPr="006D5DFC" w14:paraId="66033B0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8B35AD8" w14:textId="77777777" w:rsidR="00D22FE0" w:rsidRPr="006D5DFC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3B0F1A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35,740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6335DB2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22,678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B9E612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13,062 </w:t>
            </w:r>
          </w:p>
        </w:tc>
      </w:tr>
      <w:tr w:rsidR="00D22FE0" w:rsidRPr="006D5DFC" w14:paraId="500AA02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FBD45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C0E80F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7,112 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76A91A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1,775 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A41F96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5,337 </w:t>
            </w:r>
          </w:p>
        </w:tc>
      </w:tr>
      <w:tr w:rsidR="00D22FE0" w:rsidRPr="006D5DFC" w14:paraId="6A9539C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F55E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7E84C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7,091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B8EA0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F64A8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5,317 </w:t>
            </w:r>
          </w:p>
        </w:tc>
      </w:tr>
      <w:tr w:rsidR="00D22FE0" w:rsidRPr="006D5DFC" w14:paraId="4B2F8EAB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D5D430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3A4A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DE4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43B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3E4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684 </w:t>
            </w:r>
          </w:p>
        </w:tc>
      </w:tr>
      <w:tr w:rsidR="00D22FE0" w:rsidRPr="006D5DFC" w14:paraId="177E782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81198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117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A52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334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A951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6D38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293 </w:t>
            </w:r>
          </w:p>
        </w:tc>
      </w:tr>
      <w:tr w:rsidR="00D22FE0" w:rsidRPr="006D5DFC" w14:paraId="0ADE4578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D539C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28F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C49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C67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FA51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6D5DFC" w14:paraId="5B0402E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1BD0B5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678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78B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5,684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98F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1,501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1F50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4,183 </w:t>
            </w:r>
          </w:p>
        </w:tc>
      </w:tr>
      <w:tr w:rsidR="00D22FE0" w:rsidRPr="006D5DFC" w14:paraId="41AC3A4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F00C4B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71CF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F06D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1F1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377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50 </w:t>
            </w:r>
          </w:p>
        </w:tc>
      </w:tr>
      <w:tr w:rsidR="00D22FE0" w:rsidRPr="006D5DFC" w14:paraId="3E485D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44872B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3A2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2F6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32D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8AF4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</w:tr>
      <w:tr w:rsidR="00D22FE0" w:rsidRPr="006D5DFC" w14:paraId="4A35A71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39DD9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9F6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5A3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444E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1A7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9 </w:t>
            </w:r>
          </w:p>
        </w:tc>
      </w:tr>
      <w:tr w:rsidR="00D22FE0" w:rsidRPr="006D5DFC" w14:paraId="2A88011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58F9DA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CC6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6BB3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9B9A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3A3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96 </w:t>
            </w:r>
          </w:p>
        </w:tc>
      </w:tr>
      <w:tr w:rsidR="00D22FE0" w:rsidRPr="006D5DFC" w14:paraId="4194C2A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E9B68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CCCA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3334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1F44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6D5DFC" w14:paraId="33F06C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B399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F19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C9C8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994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AFA4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6D5DFC" w14:paraId="0B722AB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81599B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56DD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C480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43C6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87D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6D5DFC" w14:paraId="42DE583C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DC7004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C2074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28,628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29DB64A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20,903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66EEA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7,725 </w:t>
            </w:r>
          </w:p>
        </w:tc>
      </w:tr>
      <w:tr w:rsidR="00D22FE0" w:rsidRPr="006D5DFC" w14:paraId="55CB83B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BBF00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0B4E9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28,572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3172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20,888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B14D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7,684 </w:t>
            </w:r>
          </w:p>
        </w:tc>
      </w:tr>
      <w:tr w:rsidR="00D22FE0" w:rsidRPr="006D5DFC" w14:paraId="1B28D179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8947B7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2CD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392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3DD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706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106 </w:t>
            </w:r>
          </w:p>
        </w:tc>
      </w:tr>
      <w:tr w:rsidR="00D22FE0" w:rsidRPr="006D5DFC" w14:paraId="56DED79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F8CF5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57C0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4E3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2A2B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47A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56 </w:t>
            </w:r>
          </w:p>
        </w:tc>
      </w:tr>
      <w:tr w:rsidR="00D22FE0" w:rsidRPr="006D5DFC" w14:paraId="4BC0FF0A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0B6D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FF4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58C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7D0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427A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1,328 </w:t>
            </w:r>
          </w:p>
        </w:tc>
      </w:tr>
      <w:tr w:rsidR="00D22FE0" w:rsidRPr="006D5DFC" w14:paraId="263C5E8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04FB4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81B3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47EA0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20,704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AEB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18,997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A69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1,707 </w:t>
            </w:r>
          </w:p>
        </w:tc>
      </w:tr>
      <w:tr w:rsidR="00D22FE0" w:rsidRPr="006D5DFC" w14:paraId="2171A6C4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02FD96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6B9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47C2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BAC2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235E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120 </w:t>
            </w:r>
          </w:p>
        </w:tc>
      </w:tr>
      <w:tr w:rsidR="00D22FE0" w:rsidRPr="006D5DFC" w14:paraId="33CCA67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1769F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34D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35EF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955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E82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89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89082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866 </w:t>
            </w:r>
          </w:p>
        </w:tc>
      </w:tr>
      <w:tr w:rsidR="00D22FE0" w:rsidRPr="006D5DFC" w14:paraId="714C39D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1BEC64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9025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EB0C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E497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E38F6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D22FE0" w:rsidRPr="006D5DFC" w14:paraId="5068C345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53D7E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66E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C60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5,094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660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1,683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89DD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3,411 </w:t>
            </w:r>
          </w:p>
        </w:tc>
      </w:tr>
      <w:tr w:rsidR="00D22FE0" w:rsidRPr="006D5DFC" w14:paraId="15B7F9F6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7FBB1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F9608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B9DDB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3921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6D5DFC" w14:paraId="46547EE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FD0D0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F4B9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50F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52C5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9F5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6D5DFC" w14:paraId="6B289D5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4797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3DFFC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48AA9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382D25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24 </w:t>
            </w:r>
          </w:p>
        </w:tc>
      </w:tr>
      <w:tr w:rsidR="00D22FE0" w:rsidRPr="006D5DFC" w14:paraId="59CA430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27E63C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7B2" w14:textId="77777777" w:rsidR="00D22FE0" w:rsidRPr="006D5DFC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47F0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9C131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4A24" w14:textId="77777777" w:rsidR="00D22FE0" w:rsidRPr="006D5DFC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24 </w:t>
            </w:r>
          </w:p>
        </w:tc>
      </w:tr>
    </w:tbl>
    <w:p w14:paraId="524A9BE6" w14:textId="0B6897BF" w:rsidR="002E66AB" w:rsidRPr="006D5DFC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DF6E214" w14:textId="48B500DD" w:rsidR="008244CE" w:rsidRPr="006D5DFC" w:rsidRDefault="002E66AB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62EEE8E9" w14:textId="277EFEDB" w:rsidR="008244CE" w:rsidRPr="006D5DFC" w:rsidRDefault="008244CE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DB9D4CA" w14:textId="05945B74" w:rsidR="008276D5" w:rsidRPr="006D5DFC" w:rsidRDefault="008276D5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2785273E" w14:textId="1D829FC4" w:rsidR="008276D5" w:rsidRPr="006D5DFC" w:rsidRDefault="008276D5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737E2F1" w14:textId="454F6D28" w:rsidR="008276D5" w:rsidRPr="006D5DFC" w:rsidRDefault="008276D5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31B7C2A" w14:textId="77777777" w:rsidR="008276D5" w:rsidRPr="006D5DFC" w:rsidRDefault="008276D5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2B1A2AB0" w14:textId="3BF61811" w:rsidR="00001C6B" w:rsidRPr="006D5DFC" w:rsidRDefault="003C014E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0B9749ED" w14:textId="0B3E94DD" w:rsidR="00001C6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8276D5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35,262,186.92</w:t>
      </w:r>
      <w:r w:rsidR="0004747E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</w:t>
      </w:r>
      <w:r w:rsidR="00B74295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22" w:type="pct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2834"/>
        <w:gridCol w:w="1507"/>
        <w:gridCol w:w="1016"/>
        <w:gridCol w:w="1016"/>
        <w:gridCol w:w="1061"/>
        <w:gridCol w:w="1673"/>
      </w:tblGrid>
      <w:tr w:rsidR="00861EEC" w:rsidRPr="006D5DFC" w14:paraId="227703BA" w14:textId="77777777" w:rsidTr="00861EEC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14AD64" w14:textId="77777777" w:rsidR="00861EEC" w:rsidRPr="006D5DFC" w:rsidRDefault="00861E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4CBA1A" w14:textId="77777777" w:rsidR="00861EEC" w:rsidRPr="006D5DFC" w:rsidRDefault="00861E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TOTAL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8C837C" w14:textId="77777777" w:rsidR="00861EEC" w:rsidRPr="006D5DFC" w:rsidRDefault="00861E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9D189F" w14:textId="77777777" w:rsidR="00861EEC" w:rsidRPr="006D5DFC" w:rsidRDefault="00861E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C646CE" w14:textId="35B0B198" w:rsidR="00861EEC" w:rsidRPr="006D5DFC" w:rsidRDefault="00861E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972BC5" w14:textId="77777777" w:rsidR="00861EEC" w:rsidRPr="006D5DFC" w:rsidRDefault="00861E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6D5DFC" w:rsidRPr="006D5DFC" w14:paraId="75C34D49" w14:textId="77777777" w:rsidTr="00861EEC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23CAAC" w14:textId="77777777" w:rsidR="008276D5" w:rsidRPr="006D5DFC" w:rsidRDefault="008276D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22F85C" w14:textId="682D1F82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35,262,186.92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9EAD07" w14:textId="6ABC3130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60A396" w14:textId="6C04C702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707441" w14:textId="0319B9ED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28B562" w14:textId="5A8D20D7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35,262,186.92 </w:t>
            </w:r>
          </w:p>
        </w:tc>
      </w:tr>
      <w:tr w:rsidR="006D5DFC" w:rsidRPr="006D5DFC" w14:paraId="3CC1D2C1" w14:textId="77777777" w:rsidTr="00861EEC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078DDCE" w14:textId="77777777" w:rsidR="008276D5" w:rsidRPr="006D5DFC" w:rsidRDefault="008276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7E22472" w14:textId="0C8CE1F7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10,816,726.20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99CDF83" w14:textId="47172857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23783F9" w14:textId="11E8611B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CECA10" w14:textId="3C5482D6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2AA326" w14:textId="04A01596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10,816,726.20 </w:t>
            </w:r>
          </w:p>
        </w:tc>
      </w:tr>
      <w:tr w:rsidR="006D5DFC" w:rsidRPr="006D5DFC" w14:paraId="6A904A68" w14:textId="77777777" w:rsidTr="00861EEC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F09CE" w14:textId="77777777" w:rsidR="008276D5" w:rsidRPr="006D5DFC" w:rsidRDefault="008276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5E81FEB" w14:textId="0BD27EFE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10,816,726.20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51D4C6B" w14:textId="545702D4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0097ABD" w14:textId="70D42BBF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6B684A4" w14:textId="52F55C6E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30B7B92" w14:textId="6EBDB3BA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10,816,726.20 </w:t>
            </w:r>
          </w:p>
        </w:tc>
      </w:tr>
      <w:tr w:rsidR="00861EEC" w:rsidRPr="006D5DFC" w14:paraId="7BE59F41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C8364BB" w14:textId="77777777" w:rsidR="008276D5" w:rsidRPr="006D5DFC" w:rsidRDefault="008276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287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F822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2,951,752.20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3EBD8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B9FD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34A1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FD47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2,951,752.20 </w:t>
            </w:r>
          </w:p>
        </w:tc>
      </w:tr>
      <w:tr w:rsidR="00861EEC" w:rsidRPr="006D5DFC" w14:paraId="03E05E5E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31B874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0D88D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07071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1,454,100.00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6630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13A44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50F47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091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1,454,100.00 </w:t>
            </w:r>
          </w:p>
        </w:tc>
      </w:tr>
      <w:tr w:rsidR="00861EEC" w:rsidRPr="006D5DFC" w14:paraId="7211D0A6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190EE6D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7A0DE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3333F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4,724,160.00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1E67A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3DA6B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1DB4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34C45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4,724,160.00 </w:t>
            </w:r>
          </w:p>
        </w:tc>
      </w:tr>
      <w:tr w:rsidR="00861EEC" w:rsidRPr="006D5DFC" w14:paraId="542EF2F6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07E6B7D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E658F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2645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527,330.00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800B5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FD8D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EE66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9FAFF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527,330.00 </w:t>
            </w:r>
          </w:p>
        </w:tc>
      </w:tr>
      <w:tr w:rsidR="00861EEC" w:rsidRPr="006D5DFC" w14:paraId="535B51D4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2BA328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FC91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C01A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1,159,384.00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7EEE8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51D8F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EAA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55A71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1,159,384.00 </w:t>
            </w:r>
          </w:p>
        </w:tc>
      </w:tr>
      <w:tr w:rsidR="006D5DFC" w:rsidRPr="006D5DFC" w14:paraId="3A732B7D" w14:textId="77777777" w:rsidTr="00861EEC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5F155E" w14:textId="77777777" w:rsidR="008276D5" w:rsidRPr="006D5DFC" w:rsidRDefault="008276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7C3B1CE" w14:textId="4DFF34F6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24,445,460.72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9891303" w14:textId="0007D229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AAB387F" w14:textId="68319FA8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5A35B3F" w14:textId="1C64976F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6F04426" w14:textId="311BB04D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24,445,460.72 </w:t>
            </w:r>
          </w:p>
        </w:tc>
      </w:tr>
      <w:tr w:rsidR="006D5DFC" w:rsidRPr="006D5DFC" w14:paraId="16127C80" w14:textId="77777777" w:rsidTr="00861EEC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83166" w14:textId="77777777" w:rsidR="008276D5" w:rsidRPr="006D5DFC" w:rsidRDefault="008276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56C11D7" w14:textId="4939B785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24,445,460.72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DF51B47" w14:textId="43404EE8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F245924" w14:textId="5066F4EB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07CBEED" w14:textId="4F288DB7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CB565E3" w14:textId="2B989D5F" w:rsidR="008276D5" w:rsidRPr="006D5DFC" w:rsidRDefault="008276D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24,445,460.72 </w:t>
            </w:r>
          </w:p>
        </w:tc>
      </w:tr>
      <w:tr w:rsidR="00861EEC" w:rsidRPr="006D5DFC" w14:paraId="47EFCF1D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3EF578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D49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6553B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44,856.00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085C2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84EB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002B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54F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44,856.00 </w:t>
            </w:r>
          </w:p>
        </w:tc>
      </w:tr>
      <w:tr w:rsidR="00861EEC" w:rsidRPr="006D5DFC" w14:paraId="33E531F7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E972B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28E8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2A5C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3,261,722.00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EFAA5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51A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3E1E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5DA5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3,261,722.00 </w:t>
            </w:r>
          </w:p>
        </w:tc>
      </w:tr>
      <w:tr w:rsidR="00861EEC" w:rsidRPr="006D5DFC" w14:paraId="6B38020D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ABA90CA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1A132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1F944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7,362,569.00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49A72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5BAE4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F8E8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A9DE4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7,362,569.00 </w:t>
            </w:r>
          </w:p>
        </w:tc>
      </w:tr>
      <w:tr w:rsidR="00861EEC" w:rsidRPr="006D5DFC" w14:paraId="168D3EE5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B39ED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16A2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2686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7,421,637.00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B4800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5FE0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EE461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198F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7,421,637.00 </w:t>
            </w:r>
          </w:p>
        </w:tc>
      </w:tr>
      <w:tr w:rsidR="00861EEC" w:rsidRPr="006D5DFC" w14:paraId="22AC6622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3B296A8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A7F1A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DAA5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1,298,374.00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A96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8EC5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BA5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C9BA9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1,298,374.00 </w:t>
            </w:r>
          </w:p>
        </w:tc>
      </w:tr>
      <w:tr w:rsidR="00861EEC" w:rsidRPr="006D5DFC" w14:paraId="156D21B1" w14:textId="77777777" w:rsidTr="00861EEC">
        <w:trPr>
          <w:trHeight w:val="20"/>
        </w:trPr>
        <w:tc>
          <w:tcPr>
            <w:tcW w:w="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AD6E19F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5E3D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1CF5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5,056,302.72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9B1D3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EF26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E7C9E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-   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F7DE2" w14:textId="77777777" w:rsidR="008276D5" w:rsidRPr="006D5DFC" w:rsidRDefault="008276D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D5DF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5,056,302.72 </w:t>
            </w:r>
          </w:p>
        </w:tc>
      </w:tr>
    </w:tbl>
    <w:p w14:paraId="672C7AD9" w14:textId="77777777" w:rsidR="008276D5" w:rsidRPr="006D5DFC" w:rsidRDefault="008276D5" w:rsidP="008276D5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B900C1" w14:textId="6034DDC3" w:rsidR="00E56960" w:rsidRPr="006D5DFC" w:rsidRDefault="003C014E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3C085F96" w14:textId="33F63951" w:rsidR="007C0960" w:rsidRPr="006D5DFC" w:rsidRDefault="007C0960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0B726B" w14:textId="77777777" w:rsidR="003726B7" w:rsidRPr="006D5DFC" w:rsidRDefault="003726B7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182A0CD" w14:textId="14DC1F7D" w:rsidR="003A37CC" w:rsidRDefault="00B4689F" w:rsidP="00BD7B2F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6D5DFC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BB0CCC9" w14:textId="77777777" w:rsidR="00861EEC" w:rsidRPr="00861EEC" w:rsidRDefault="00861EEC" w:rsidP="00BD7B2F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4"/>
          <w:szCs w:val="24"/>
        </w:rPr>
      </w:pPr>
    </w:p>
    <w:p w14:paraId="07B86CDB" w14:textId="7E4DDB86" w:rsidR="00861EEC" w:rsidRDefault="00861EEC" w:rsidP="00861EEC">
      <w:pPr>
        <w:ind w:right="27"/>
        <w:contextualSpacing/>
        <w:jc w:val="center"/>
        <w:rPr>
          <w:rFonts w:ascii="Arial" w:eastAsia="Arial" w:hAnsi="Arial" w:cs="Arial"/>
          <w:color w:val="0070C0"/>
          <w:sz w:val="16"/>
          <w:szCs w:val="24"/>
        </w:rPr>
      </w:pPr>
      <w:r w:rsidRPr="006D5DFC">
        <w:rPr>
          <w:rFonts w:ascii="Arial" w:hAnsi="Arial" w:cs="Arial"/>
          <w:noProof/>
        </w:rPr>
        <w:drawing>
          <wp:inline distT="0" distB="0" distL="0" distR="0" wp14:anchorId="468C7D63" wp14:editId="7BB61C13">
            <wp:extent cx="5806440" cy="410575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153" cy="41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4242" w14:textId="77777777" w:rsidR="00861EEC" w:rsidRDefault="00861EEC" w:rsidP="00BD7B2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AC7F03A" w14:textId="4F17C249" w:rsidR="003A37CC" w:rsidRPr="00861EEC" w:rsidRDefault="00BD7B2F" w:rsidP="00BD7B2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61EEC">
        <w:rPr>
          <w:rFonts w:ascii="Arial" w:eastAsia="Arial" w:hAnsi="Arial" w:cs="Arial"/>
          <w:i/>
          <w:color w:val="0070C0"/>
          <w:sz w:val="16"/>
          <w:szCs w:val="24"/>
        </w:rPr>
        <w:t>Source: DRMB-DROMIC GIS Specialists</w:t>
      </w:r>
    </w:p>
    <w:p w14:paraId="37FF41CC" w14:textId="5A380209" w:rsidR="00773125" w:rsidRPr="006D5DFC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75D8891F" w:rsidR="00F04282" w:rsidRPr="006D5DFC" w:rsidRDefault="00216A27" w:rsidP="00C96C1F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09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861EEC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  <w:tr w:rsidR="00CE633B" w:rsidRPr="006D5DFC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6D5DFC" w:rsidRDefault="00CE633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04 November 2019</w:t>
            </w:r>
          </w:p>
        </w:tc>
        <w:tc>
          <w:tcPr>
            <w:tcW w:w="4032" w:type="pct"/>
          </w:tcPr>
          <w:p w14:paraId="071CEB19" w14:textId="0E1373FA" w:rsidR="00CE633B" w:rsidRPr="006D5DFC" w:rsidRDefault="00CE633B" w:rsidP="00861EEC">
            <w:pPr>
              <w:pStyle w:val="ListParagraph"/>
              <w:numPr>
                <w:ilvl w:val="0"/>
                <w:numId w:val="9"/>
              </w:numPr>
              <w:ind w:left="273" w:right="28" w:hanging="284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Prepared and released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amounting to ₱20,160,000.00 intended for the purchase of family food packs and operational expenses for the ongoing relief operation due to 6.6 magnitude Earthquake in Region XI.</w:t>
            </w:r>
          </w:p>
          <w:p w14:paraId="7F41744F" w14:textId="771E5C4C" w:rsidR="00CE633B" w:rsidRPr="006D5DFC" w:rsidRDefault="00CE633B" w:rsidP="00861EEC">
            <w:pPr>
              <w:pStyle w:val="ListParagraph"/>
              <w:numPr>
                <w:ilvl w:val="0"/>
                <w:numId w:val="9"/>
              </w:numPr>
              <w:ind w:left="273" w:right="28" w:hanging="284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Ongoing process of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0F50F9E8" w14:textId="6A78FADF" w:rsidR="00E56960" w:rsidRPr="006D5DFC" w:rsidRDefault="00E56960" w:rsidP="00E56960">
      <w:pPr>
        <w:rPr>
          <w:rFonts w:ascii="Arial" w:hAnsi="Arial" w:cs="Arial"/>
        </w:rPr>
      </w:pPr>
    </w:p>
    <w:p w14:paraId="6B1EBE26" w14:textId="0A9027CF" w:rsidR="00A66537" w:rsidRPr="006D5DFC" w:rsidRDefault="00A66537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6D5DFC" w14:paraId="1A32A7C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6D5DFC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6D5DFC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6D5DFC" w14:paraId="5B2DE772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6D5DFC" w:rsidRDefault="008520B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6D5DFC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32C040A1" w:rsidR="008520B7" w:rsidRPr="006D5DFC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November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1, 201</w:t>
            </w:r>
            <w:r w:rsidR="00265E4B" w:rsidRPr="006D5DFC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at 9AM at </w:t>
            </w:r>
            <w:r w:rsidRPr="006D5DFC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5D853ACE" w14:textId="01EFF2F1" w:rsidR="008520B7" w:rsidRPr="006D5DFC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7,500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Cost Guard which departed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>November 1</w:t>
            </w:r>
            <w:r w:rsidR="00265E4B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2019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at 9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M at </w:t>
            </w:r>
            <w:r w:rsidRPr="006D5DFC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 Port, Allen, Northern Samar.</w:t>
            </w:r>
          </w:p>
        </w:tc>
      </w:tr>
      <w:tr w:rsidR="009B242F" w:rsidRPr="006D5DFC" w14:paraId="63006435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6D5DFC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6D5DFC" w:rsidRDefault="009B242F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A total of 9,600 pieces of laminated sacks, 4,513 pieces of kitchen kits and 2,800 pieces of sleeping kits were loaded at NROC for delivery to DSWD-FO XII via 5x10 wheeler wing van.</w:t>
            </w:r>
          </w:p>
        </w:tc>
      </w:tr>
      <w:tr w:rsidR="009B242F" w:rsidRPr="006D5DFC" w14:paraId="058A1C7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6D5DFC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60B52118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BE647B" w:rsidRPr="006D5DFC">
              <w:rPr>
                <w:rFonts w:ascii="Arial" w:eastAsia="Arial Narrow" w:hAnsi="Arial" w:cs="Arial"/>
                <w:sz w:val="18"/>
                <w:szCs w:val="24"/>
              </w:rPr>
              <w:t>would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be delivered to DSWD-FO XI via Air Asia Airlines.</w:t>
            </w:r>
          </w:p>
          <w:p w14:paraId="03E0E860" w14:textId="1EC500FB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kits and 1,500 laminated sacks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5D20D804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125 family tents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 via 10-wheeler wing van.</w:t>
            </w:r>
          </w:p>
          <w:p w14:paraId="663F6F95" w14:textId="5D1ED149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6D5DFC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 total of 2,815 sleeping kits, 2,160 kitchen kits, 4,800 pre-cut laminated sacks and 125 family tents were </w:t>
            </w:r>
            <w:r w:rsidRPr="006D5DFC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6D5DFC" w:rsidRDefault="00E44A8C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and 1,200 pieces of kitchen kits were scheduled to be airlifted via Cebu Pacific on November 3 and 4. </w:t>
            </w:r>
          </w:p>
        </w:tc>
      </w:tr>
    </w:tbl>
    <w:p w14:paraId="62DDFDD2" w14:textId="77777777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EC5679" w:rsidRPr="006D5DFC" w14:paraId="4A77B90B" w14:textId="77777777" w:rsidTr="009B71CC">
        <w:trPr>
          <w:trHeight w:val="20"/>
        </w:trPr>
        <w:tc>
          <w:tcPr>
            <w:tcW w:w="968" w:type="pct"/>
            <w:vAlign w:val="center"/>
          </w:tcPr>
          <w:p w14:paraId="098AD519" w14:textId="41246730" w:rsidR="00EC5679" w:rsidRPr="006D5DFC" w:rsidRDefault="002475F0" w:rsidP="00110625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09</w:t>
            </w:r>
            <w:r w:rsidR="0011062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5C1E66AC" w14:textId="77777777" w:rsidR="00EC5679" w:rsidRPr="006D5DFC" w:rsidRDefault="00EC5679" w:rsidP="00DD05C9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still on </w:t>
            </w:r>
            <w:r w:rsidRPr="004A5DE8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28B830F4" w14:textId="3CDEC353" w:rsidR="00DD05C9" w:rsidRPr="006D5DFC" w:rsidRDefault="00861EEC" w:rsidP="00DD05C9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OIC-Regional Director 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Grace Subong with ARDA Raquel Nu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ñ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ez and DSWD Team conduct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ed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ocular 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visit to the 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evacuation centers 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together 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with DSWD Secretary Rolando Bautista in the 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affected 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areas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particularly in 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Bansalan, 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Magsaysay and Digos City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 Davao del Sur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28C034A4" w14:textId="152BCC72" w:rsidR="00DD05C9" w:rsidRPr="006D5DFC" w:rsidRDefault="009B71CC" w:rsidP="00DD05C9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conducts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Daily Coordination Meeting with RDRRMC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at </w:t>
            </w:r>
            <w:r w:rsidR="00DD05C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Office of the Civil Defense Office OCD (XI).</w:t>
            </w:r>
          </w:p>
          <w:p w14:paraId="0200B52A" w14:textId="2D372845" w:rsidR="000C2B8D" w:rsidRPr="006D5DFC" w:rsidRDefault="000C2B8D" w:rsidP="00DD05C9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conducts continuous relief operations to serve families inside and outside evacuation centers.</w:t>
            </w:r>
          </w:p>
          <w:p w14:paraId="2E1DDB6D" w14:textId="36BE305E" w:rsidR="000D6758" w:rsidRPr="006D5DFC" w:rsidRDefault="00DD05C9" w:rsidP="009B71CC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is in close coordination with LGUs for updates to address IDPs</w:t>
            </w:r>
            <w:r w:rsidR="009B71C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’ needs.</w:t>
            </w:r>
          </w:p>
        </w:tc>
      </w:tr>
      <w:tr w:rsidR="0019168C" w:rsidRPr="006D5DFC" w14:paraId="479785BA" w14:textId="77777777" w:rsidTr="009B71CC">
        <w:trPr>
          <w:trHeight w:val="20"/>
        </w:trPr>
        <w:tc>
          <w:tcPr>
            <w:tcW w:w="968" w:type="pct"/>
            <w:vAlign w:val="center"/>
          </w:tcPr>
          <w:p w14:paraId="2D898129" w14:textId="6E8656A3" w:rsidR="002475F0" w:rsidRPr="006D5DFC" w:rsidRDefault="002475F0" w:rsidP="0011062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08 November 2019</w:t>
            </w:r>
          </w:p>
        </w:tc>
        <w:tc>
          <w:tcPr>
            <w:tcW w:w="4032" w:type="pct"/>
            <w:vAlign w:val="bottom"/>
          </w:tcPr>
          <w:p w14:paraId="52356756" w14:textId="1142C3CE" w:rsidR="0059716A" w:rsidRPr="006D5DFC" w:rsidRDefault="0059716A" w:rsidP="00246C57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conducted meeting with </w:t>
            </w:r>
            <w:r w:rsidR="009B71CC">
              <w:rPr>
                <w:rFonts w:ascii="Arial" w:eastAsia="Arial Narrow" w:hAnsi="Arial" w:cs="Arial"/>
                <w:sz w:val="18"/>
                <w:szCs w:val="24"/>
              </w:rPr>
              <w:t>the management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to intensify disaster operations in all affected areas in Davao Del Sur and Davao Occidental.</w:t>
            </w:r>
          </w:p>
          <w:p w14:paraId="34F69E9F" w14:textId="446CB97D" w:rsidR="0059716A" w:rsidRPr="006D5DFC" w:rsidRDefault="0059716A" w:rsidP="00246C57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transferred to DSWD Satellite Operations Office, Capitol </w:t>
            </w:r>
            <w:r w:rsidR="009B71CC">
              <w:rPr>
                <w:rFonts w:ascii="Arial" w:eastAsia="Arial Narrow" w:hAnsi="Arial" w:cs="Arial"/>
                <w:sz w:val="18"/>
                <w:szCs w:val="24"/>
              </w:rPr>
              <w:t>Cmpd.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, Br</w:t>
            </w:r>
            <w:r w:rsidR="009B71CC">
              <w:rPr>
                <w:rFonts w:ascii="Arial" w:eastAsia="Arial Narrow" w:hAnsi="Arial" w:cs="Arial"/>
                <w:sz w:val="18"/>
                <w:szCs w:val="24"/>
              </w:rPr>
              <w:t>g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y</w:t>
            </w:r>
            <w:r w:rsidR="009B71CC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Matti, Digos City, Davao del Sur.</w:t>
            </w:r>
          </w:p>
          <w:p w14:paraId="0F2CDFEF" w14:textId="29644F20" w:rsidR="002475F0" w:rsidRPr="006D5DFC" w:rsidRDefault="002475F0" w:rsidP="009B71CC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The Sangguniang Panlalawigan of </w:t>
            </w:r>
            <w:r w:rsidR="009B71CC">
              <w:rPr>
                <w:rFonts w:ascii="Arial" w:eastAsia="Arial Narrow" w:hAnsi="Arial" w:cs="Arial"/>
                <w:sz w:val="18"/>
                <w:szCs w:val="24"/>
              </w:rPr>
              <w:t>Davao del Sur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approved the SP Resolution No. 19-88 declaring the entire province of Davao del Sur under State of Calamity.</w:t>
            </w:r>
          </w:p>
        </w:tc>
      </w:tr>
      <w:tr w:rsidR="00E637E7" w:rsidRPr="006D5DFC" w14:paraId="60CEEF1A" w14:textId="77777777" w:rsidTr="009B71CC">
        <w:trPr>
          <w:trHeight w:val="20"/>
        </w:trPr>
        <w:tc>
          <w:tcPr>
            <w:tcW w:w="968" w:type="pct"/>
            <w:vAlign w:val="center"/>
          </w:tcPr>
          <w:p w14:paraId="5E490396" w14:textId="21D50A65" w:rsidR="00E637E7" w:rsidRPr="006D5DFC" w:rsidRDefault="00437B49" w:rsidP="00437B49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07 </w:t>
            </w:r>
            <w:r w:rsidR="00E637E7" w:rsidRPr="006D5DFC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42250BC6" w14:textId="3356A624" w:rsidR="00DB14F2" w:rsidRPr="006D5DFC" w:rsidRDefault="00DB14F2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Metropolitan Waterworks Sewerage System (MWSS) provided 1,581 bottles of 1 liter of water and 400 bottles of 6 liters of water to the affected families in Davao Region.</w:t>
            </w:r>
          </w:p>
          <w:p w14:paraId="5FE511DF" w14:textId="765BFDD0" w:rsidR="00F77E36" w:rsidRPr="006D5DFC" w:rsidRDefault="0082208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distributed 1,500 family food packs, 300 trapal/sakoline in Bansalan, Davao del Sur. Also, 44 family tents</w:t>
            </w:r>
            <w:r w:rsidR="00F77E36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were provided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F77E36" w:rsidRPr="006D5DFC">
              <w:rPr>
                <w:rFonts w:ascii="Arial" w:eastAsia="Arial Narrow" w:hAnsi="Arial" w:cs="Arial"/>
                <w:sz w:val="18"/>
                <w:szCs w:val="24"/>
              </w:rPr>
              <w:t>to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Dolo, Mt. Carmel and Altavista Evacuation Centers.</w:t>
            </w:r>
          </w:p>
          <w:p w14:paraId="7C4CADF5" w14:textId="77777777" w:rsidR="00F77E36" w:rsidRPr="006D5DFC" w:rsidRDefault="00CF3280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lastRenderedPageBreak/>
              <w:t>DSWD-FO XI distributed 1,500 sleeping kits</w:t>
            </w:r>
            <w:r w:rsidR="00F77E36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and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540 </w:t>
            </w:r>
            <w:r w:rsidR="00F77E36" w:rsidRPr="006D5DFC">
              <w:rPr>
                <w:rFonts w:ascii="Arial" w:eastAsia="Arial Narrow" w:hAnsi="Arial" w:cs="Arial"/>
                <w:sz w:val="18"/>
                <w:szCs w:val="24"/>
              </w:rPr>
              <w:t>trapal/sakoline in Magsaysay, Davao del Sur.</w:t>
            </w:r>
          </w:p>
          <w:p w14:paraId="08749F46" w14:textId="44FA1878" w:rsidR="00F77E36" w:rsidRPr="006D5DF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</w:t>
            </w:r>
            <w:r w:rsidR="00265AC7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distributed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50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family tents to BIR Evacuation Center in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Digos City, Davao del Sur.</w:t>
            </w:r>
          </w:p>
          <w:p w14:paraId="637D6814" w14:textId="77777777" w:rsidR="00F77E36" w:rsidRPr="006D5DF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 d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istributed 400 (6L) and 1,581 (1L) bottles of water from Maynilad to the affected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fam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ilies in BIR Evacuation Center in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Digos City, Davao del Sur.</w:t>
            </w:r>
          </w:p>
          <w:p w14:paraId="364C35AF" w14:textId="77777777" w:rsidR="00F77E36" w:rsidRPr="006D5DF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 r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eceived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Mobile Storage Unit from World Food Program (WFP).</w:t>
            </w:r>
          </w:p>
          <w:p w14:paraId="093E1D82" w14:textId="77777777" w:rsidR="00DF4280" w:rsidRPr="006D5DF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 conducted meeting with the OIC-Regional Director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, Division and Unit Heads for the status of disaster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operations, and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to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resolve issues and concerns regarding financial status, stockpiles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CF3280" w:rsidRPr="006D5DFC">
              <w:rPr>
                <w:rFonts w:ascii="Arial" w:eastAsia="Arial Narrow" w:hAnsi="Arial" w:cs="Arial"/>
                <w:sz w:val="18"/>
                <w:szCs w:val="24"/>
              </w:rPr>
              <w:t>and manpower.</w:t>
            </w:r>
          </w:p>
          <w:p w14:paraId="321B6A6F" w14:textId="34CAB93E" w:rsidR="00B85F21" w:rsidRPr="006D5DFC" w:rsidRDefault="00703903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 </w:t>
            </w:r>
            <w:r w:rsidR="00B85F21" w:rsidRPr="006D5DFC">
              <w:rPr>
                <w:rFonts w:ascii="Arial" w:eastAsia="Arial Narrow" w:hAnsi="Arial" w:cs="Arial"/>
                <w:sz w:val="18"/>
                <w:szCs w:val="24"/>
              </w:rPr>
              <w:t>coordinated with SWADT/PAT/MAT/QRT/Camp Managers assigned in different evacuation centers to capture the needs of IDPs.</w:t>
            </w:r>
          </w:p>
        </w:tc>
      </w:tr>
      <w:tr w:rsidR="00232F16" w:rsidRPr="006D5DFC" w14:paraId="569FF30A" w14:textId="77777777" w:rsidTr="009B71CC">
        <w:trPr>
          <w:trHeight w:val="20"/>
        </w:trPr>
        <w:tc>
          <w:tcPr>
            <w:tcW w:w="968" w:type="pct"/>
            <w:vAlign w:val="center"/>
          </w:tcPr>
          <w:p w14:paraId="394E5738" w14:textId="1107D9D5" w:rsidR="00232F16" w:rsidRPr="006D5DFC" w:rsidRDefault="00232F16" w:rsidP="00232F16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lastRenderedPageBreak/>
              <w:t>06 November 2019</w:t>
            </w:r>
          </w:p>
        </w:tc>
        <w:tc>
          <w:tcPr>
            <w:tcW w:w="4032" w:type="pct"/>
            <w:vAlign w:val="bottom"/>
          </w:tcPr>
          <w:p w14:paraId="0D74D870" w14:textId="51C036CF" w:rsidR="00232F16" w:rsidRPr="006D5DFC" w:rsidRDefault="00232F16" w:rsidP="00232F16">
            <w:pPr>
              <w:pStyle w:val="ListParagraph"/>
              <w:numPr>
                <w:ilvl w:val="0"/>
                <w:numId w:val="37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t>DSWD-FO XI provided medical assistance and burial assistance to injured individuals and bereaved families amounting to a total of ₱2,090,535.00.</w:t>
            </w:r>
          </w:p>
        </w:tc>
      </w:tr>
    </w:tbl>
    <w:p w14:paraId="189AA402" w14:textId="36A425CA" w:rsidR="00E56960" w:rsidRPr="006D5DFC" w:rsidRDefault="00E56960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55572DA9" w14:textId="77777777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550185" w:rsidRPr="004A5DE8" w14:paraId="5F8C430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40B88BA8" w14:textId="68C53C16" w:rsidR="00550185" w:rsidRPr="004A5DE8" w:rsidRDefault="00766FD2" w:rsidP="00BD7B2F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A5DE8">
              <w:rPr>
                <w:rFonts w:ascii="Arial" w:eastAsia="Arial Narrow" w:hAnsi="Arial" w:cs="Arial"/>
                <w:sz w:val="18"/>
                <w:szCs w:val="24"/>
              </w:rPr>
              <w:t>0</w:t>
            </w:r>
            <w:r w:rsidR="00BD7B2F" w:rsidRPr="004A5DE8">
              <w:rPr>
                <w:rFonts w:ascii="Arial" w:eastAsia="Arial Narrow" w:hAnsi="Arial" w:cs="Arial"/>
                <w:sz w:val="18"/>
                <w:szCs w:val="24"/>
              </w:rPr>
              <w:t>8</w:t>
            </w:r>
            <w:r w:rsidR="00550185" w:rsidRPr="004A5DE8">
              <w:rPr>
                <w:rFonts w:ascii="Arial" w:eastAsia="Arial Narrow" w:hAnsi="Arial" w:cs="Arial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center"/>
          </w:tcPr>
          <w:p w14:paraId="66C3C1C0" w14:textId="77777777" w:rsidR="00C96544" w:rsidRPr="004A5DE8" w:rsidRDefault="00550185" w:rsidP="00C96544">
            <w:pPr>
              <w:pStyle w:val="ListParagraph"/>
              <w:numPr>
                <w:ilvl w:val="0"/>
                <w:numId w:val="42"/>
              </w:numPr>
              <w:ind w:left="253" w:right="27" w:hanging="27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4A5DE8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4A5DE8">
              <w:rPr>
                <w:rFonts w:ascii="Arial" w:eastAsia="Arial Narrow" w:hAnsi="Arial" w:cs="Arial"/>
                <w:sz w:val="18"/>
                <w:szCs w:val="24"/>
              </w:rPr>
              <w:t xml:space="preserve"> alert status.</w:t>
            </w:r>
          </w:p>
          <w:p w14:paraId="02D27983" w14:textId="6FA9CCCD" w:rsidR="00BD7B2F" w:rsidRPr="004A5DE8" w:rsidRDefault="00C96544" w:rsidP="00C96544">
            <w:pPr>
              <w:pStyle w:val="ListParagraph"/>
              <w:numPr>
                <w:ilvl w:val="0"/>
                <w:numId w:val="42"/>
              </w:numPr>
              <w:ind w:left="253" w:right="27" w:hanging="27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A5DE8">
              <w:rPr>
                <w:rFonts w:ascii="Arial" w:eastAsia="Arial Narrow" w:hAnsi="Arial" w:cs="Arial"/>
                <w:sz w:val="18"/>
                <w:szCs w:val="24"/>
              </w:rPr>
              <w:t>The Sangguniang Panlalawigan of Cotabato approved the SP Resolution No. 842 declaring the entire province of Cotabato under State of Calamity.</w:t>
            </w:r>
          </w:p>
        </w:tc>
      </w:tr>
      <w:tr w:rsidR="00DB37A0" w:rsidRPr="006D5DFC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6D5DFC" w:rsidRDefault="00584BDE" w:rsidP="00BE647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6D5DFC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B480F1C" w14:textId="10FA8264" w:rsidR="00AE745B" w:rsidRPr="006D5DFC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XII distributed 345 family food packs in Makilala, North Cotabato.</w:t>
            </w:r>
          </w:p>
          <w:p w14:paraId="55291E3D" w14:textId="4363CBAC" w:rsidR="00AE745B" w:rsidRPr="006D5DFC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XII distributed 428 family food packs and 320 sleeping kits in Kidapawan</w:t>
            </w:r>
            <w:r w:rsidR="00550185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, North Cotabato.</w:t>
            </w:r>
          </w:p>
          <w:p w14:paraId="2BA5013D" w14:textId="77777777" w:rsidR="00AE745B" w:rsidRPr="006D5DFC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6D5DFC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XII distributed 4,000 family food packs in Tulunan, North Cotabato.</w:t>
            </w:r>
          </w:p>
          <w:p w14:paraId="4269AFF7" w14:textId="38D84A36" w:rsidR="001D2C79" w:rsidRPr="006D5DFC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</w:t>
            </w:r>
            <w:r w:rsidR="00550185" w:rsidRPr="006D5DFC">
              <w:rPr>
                <w:rFonts w:ascii="Arial" w:eastAsia="Arial Narrow" w:hAnsi="Arial" w:cs="Arial"/>
                <w:sz w:val="18"/>
                <w:szCs w:val="24"/>
              </w:rPr>
              <w:t>laminated sacks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, 471 </w:t>
            </w:r>
            <w:r w:rsidR="00550185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and 500 </w:t>
            </w:r>
            <w:r w:rsidR="00550185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kitchen kits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>in Makilala, North Cotabato.</w:t>
            </w:r>
          </w:p>
          <w:p w14:paraId="3EFAEE92" w14:textId="4DF06A28" w:rsidR="001D2C79" w:rsidRPr="006D5DFC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sz w:val="18"/>
                <w:szCs w:val="24"/>
              </w:rPr>
              <w:t>DSWD-FO XII delivered 161 FFPs, 633 family kits</w:t>
            </w:r>
            <w:r w:rsidR="00550185" w:rsidRPr="006D5DFC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 and 50 rolls of </w:t>
            </w:r>
            <w:r w:rsidR="00550185" w:rsidRPr="006D5DFC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6D5DFC">
              <w:rPr>
                <w:rFonts w:ascii="Arial" w:eastAsia="Arial Narrow" w:hAnsi="Arial" w:cs="Arial"/>
                <w:sz w:val="18"/>
                <w:szCs w:val="24"/>
              </w:rPr>
              <w:t xml:space="preserve">for the prepositioning of food and non-food items at the CIU Satellite Office in Kidapawan City. </w:t>
            </w:r>
          </w:p>
        </w:tc>
      </w:tr>
    </w:tbl>
    <w:p w14:paraId="7BD8804F" w14:textId="10239075" w:rsidR="00550185" w:rsidRPr="006D5DFC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Pr="006D5DFC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3CAAF63" w14:textId="5F2E6B2B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2D24750" w14:textId="77777777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Pr="006D5DF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Prepared by:</w:t>
      </w:r>
    </w:p>
    <w:p w14:paraId="459F727E" w14:textId="79526AE8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bookmarkStart w:id="3" w:name="_GoBack"/>
      <w:bookmarkEnd w:id="3"/>
    </w:p>
    <w:p w14:paraId="7D629A40" w14:textId="685A3B6B" w:rsidR="00CE633B" w:rsidRPr="006D5DFC" w:rsidRDefault="008C07CB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 w:rsidRPr="006D5DFC">
        <w:rPr>
          <w:rFonts w:ascii="Arial" w:eastAsia="Arial" w:hAnsi="Arial" w:cs="Arial"/>
          <w:b/>
          <w:szCs w:val="24"/>
        </w:rPr>
        <w:t>JOANNA CAMILLE R. JACINTO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116BBF8C" w:rsidR="00A61500" w:rsidRPr="006D5DFC" w:rsidRDefault="008C07C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b/>
          <w:szCs w:val="24"/>
        </w:rPr>
        <w:t>MARC LEO L. BUTAC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Pr="006D5DFC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Pr="006D5DFC" w:rsidRDefault="00B13D6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6D5DFC" w:rsidRDefault="00B13D67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  <w:r w:rsidRPr="006D5DFC">
        <w:rPr>
          <w:rFonts w:ascii="Arial" w:eastAsia="Arial" w:hAnsi="Arial" w:cs="Arial"/>
          <w:b/>
          <w:i/>
          <w:color w:val="002060"/>
          <w:szCs w:val="24"/>
        </w:rPr>
        <w:t xml:space="preserve">Loading of Goods </w:t>
      </w:r>
      <w:r w:rsidR="005D5C2B" w:rsidRPr="006D5DFC">
        <w:rPr>
          <w:rFonts w:ascii="Arial" w:eastAsia="Arial" w:hAnsi="Arial" w:cs="Arial"/>
          <w:b/>
          <w:i/>
          <w:color w:val="002060"/>
          <w:szCs w:val="24"/>
        </w:rPr>
        <w:t>at</w:t>
      </w:r>
      <w:r w:rsidRPr="006D5DFC">
        <w:rPr>
          <w:rFonts w:ascii="Arial" w:eastAsia="Arial" w:hAnsi="Arial" w:cs="Arial"/>
          <w:b/>
          <w:i/>
          <w:color w:val="002060"/>
          <w:szCs w:val="24"/>
        </w:rPr>
        <w:t xml:space="preserve"> N</w:t>
      </w:r>
      <w:r w:rsidR="009E1182" w:rsidRPr="006D5DFC">
        <w:rPr>
          <w:rFonts w:ascii="Arial" w:eastAsia="Arial" w:hAnsi="Arial" w:cs="Arial"/>
          <w:b/>
          <w:i/>
          <w:color w:val="002060"/>
          <w:szCs w:val="24"/>
        </w:rPr>
        <w:t>ROC</w:t>
      </w:r>
      <w:r w:rsidR="003A1349" w:rsidRPr="006D5DFC">
        <w:rPr>
          <w:rFonts w:ascii="Arial" w:eastAsia="Arial" w:hAnsi="Arial" w:cs="Arial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Pr="006D5DFC" w:rsidRDefault="00773951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B9CF53F" w14:textId="30A40806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BA4FF1A" w14:textId="238E5B39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C19442E" w14:textId="071870EC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D568FAC" w14:textId="413E8663" w:rsidR="009E1182" w:rsidRPr="006D5DFC" w:rsidRDefault="0036732B" w:rsidP="00BE647B">
      <w:pPr>
        <w:tabs>
          <w:tab w:val="left" w:pos="6029"/>
          <w:tab w:val="left" w:pos="7144"/>
        </w:tabs>
        <w:ind w:right="27"/>
        <w:contextualSpacing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color w:val="002060"/>
          <w:sz w:val="28"/>
          <w:szCs w:val="24"/>
        </w:rPr>
        <w:tab/>
      </w:r>
      <w:r w:rsidR="0034560D" w:rsidRPr="006D5DFC">
        <w:rPr>
          <w:rFonts w:ascii="Arial" w:eastAsia="Arial" w:hAnsi="Arial" w:cs="Arial"/>
          <w:b/>
          <w:i/>
          <w:color w:val="002060"/>
          <w:sz w:val="28"/>
          <w:szCs w:val="24"/>
        </w:rPr>
        <w:tab/>
      </w:r>
    </w:p>
    <w:p w14:paraId="12EB8D02" w14:textId="739937EB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1B15E8C" w14:textId="787B6310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6152188" w14:textId="70EFCC9A" w:rsidR="009E1182" w:rsidRPr="006D5DFC" w:rsidRDefault="009E1182" w:rsidP="00BE647B">
      <w:pPr>
        <w:ind w:right="27"/>
        <w:contextualSpacing/>
        <w:jc w:val="right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672D441" w14:textId="1FAC96FF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71DA9E70" w14:textId="3555760C" w:rsidR="009E1182" w:rsidRPr="006D5DFC" w:rsidRDefault="00B27BE3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6D5DFC">
        <w:rPr>
          <w:rFonts w:ascii="Arial" w:eastAsia="Arial" w:hAnsi="Arial" w:cs="Arial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CBA38CD" w14:textId="3DDCEA33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63CAC57" w14:textId="0890AB65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1834DB3" w14:textId="07CB663E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ABCFA10" w14:textId="6DBC3B77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4CA93DD" w14:textId="6D2364DF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766C9E98" w14:textId="52C104E8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1060A0D3" w14:textId="36DF4377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AC618FA" w14:textId="3551493F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01843FD" w14:textId="6E0CD784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5EE30B6" w14:textId="149D0E53" w:rsidR="0034560D" w:rsidRPr="006D5DFC" w:rsidRDefault="0034560D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1A274653" w14:textId="6266C6B7" w:rsidR="009E1182" w:rsidRPr="006D5DFC" w:rsidRDefault="009E1182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color w:val="002060"/>
          <w:szCs w:val="24"/>
        </w:rPr>
        <w:t xml:space="preserve">Loading of Goods </w:t>
      </w:r>
      <w:r w:rsidR="0036732B" w:rsidRPr="006D5DFC">
        <w:rPr>
          <w:rFonts w:ascii="Arial" w:eastAsia="Arial" w:hAnsi="Arial" w:cs="Arial"/>
          <w:b/>
          <w:i/>
          <w:color w:val="002060"/>
          <w:szCs w:val="24"/>
        </w:rPr>
        <w:t>at</w:t>
      </w:r>
      <w:r w:rsidRPr="006D5DFC">
        <w:rPr>
          <w:rFonts w:ascii="Arial" w:eastAsia="Arial" w:hAnsi="Arial" w:cs="Arial"/>
          <w:b/>
          <w:i/>
          <w:color w:val="002060"/>
          <w:szCs w:val="24"/>
        </w:rPr>
        <w:t xml:space="preserve"> </w:t>
      </w:r>
      <w:r w:rsidR="0036732B" w:rsidRPr="006D5DFC">
        <w:rPr>
          <w:rFonts w:ascii="Arial" w:eastAsia="Arial" w:hAnsi="Arial" w:cs="Arial"/>
          <w:b/>
          <w:i/>
          <w:color w:val="002060"/>
          <w:szCs w:val="24"/>
        </w:rPr>
        <w:t>Villamor Airbase</w:t>
      </w:r>
      <w:r w:rsidR="00C60DE1" w:rsidRPr="006D5DFC">
        <w:rPr>
          <w:rFonts w:ascii="Arial" w:eastAsia="Arial" w:hAnsi="Arial" w:cs="Arial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Pr="006D5DFC" w:rsidRDefault="00773951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8F5F947" w14:textId="0FF84A1A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F24D3EA" w14:textId="2C8B4D2D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BE584C5" w14:textId="197B434E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D12446E" w14:textId="6F2FC722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3059DBE" w14:textId="7FFBF0F6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05E2E6DF" w14:textId="589D9C6B" w:rsidR="003A6FCB" w:rsidRPr="006D5DFC" w:rsidRDefault="00773951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2243C7E" w14:textId="1BA821ED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3B92D506" w14:textId="552943C2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6E1E9357" w14:textId="12780FF4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2308BACA" w14:textId="06D88164" w:rsidR="003A6FCB" w:rsidRPr="006D5DFC" w:rsidRDefault="003A6FCB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54042CFD" w14:textId="34EB6889" w:rsidR="003A6FCB" w:rsidRPr="006D5DFC" w:rsidRDefault="003A6FCB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28"/>
          <w:szCs w:val="24"/>
        </w:rPr>
      </w:pPr>
    </w:p>
    <w:p w14:paraId="494AD83F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21A1DAD8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3C7A7BD9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45959C36" w14:textId="77777777" w:rsidR="00686A0A" w:rsidRPr="006D5DFC" w:rsidRDefault="00686A0A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Cs w:val="24"/>
        </w:rPr>
      </w:pPr>
    </w:p>
    <w:p w14:paraId="61E878BF" w14:textId="57D122EA" w:rsidR="003A6FCB" w:rsidRPr="006D5DFC" w:rsidRDefault="00F937D3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  <w:r w:rsidRPr="006D5DFC">
        <w:rPr>
          <w:rFonts w:ascii="Arial" w:eastAsia="Arial" w:hAnsi="Arial" w:cs="Arial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eastAsia="Arial" w:hAnsi="Arial" w:cs="Arial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6D5DFC">
        <w:rPr>
          <w:rFonts w:ascii="Arial" w:eastAsia="Arial" w:hAnsi="Arial" w:cs="Arial"/>
          <w:b/>
          <w:i/>
          <w:color w:val="002060"/>
          <w:szCs w:val="24"/>
        </w:rPr>
        <w:t>Evacuation Site V</w:t>
      </w:r>
      <w:r w:rsidR="00266BE4" w:rsidRPr="006D5DFC">
        <w:rPr>
          <w:rFonts w:ascii="Arial" w:eastAsia="Arial" w:hAnsi="Arial" w:cs="Arial"/>
          <w:b/>
          <w:i/>
          <w:color w:val="002060"/>
          <w:szCs w:val="24"/>
        </w:rPr>
        <w:t>isit</w:t>
      </w:r>
      <w:r w:rsidR="003A6FCB" w:rsidRPr="006D5DFC">
        <w:rPr>
          <w:rFonts w:ascii="Arial" w:eastAsia="Arial" w:hAnsi="Arial" w:cs="Arial"/>
          <w:b/>
          <w:i/>
          <w:color w:val="002060"/>
          <w:szCs w:val="24"/>
        </w:rPr>
        <w:t xml:space="preserve"> at Magsaysay, Davao del Sur</w:t>
      </w:r>
      <w:r w:rsidR="0072237E" w:rsidRPr="006D5DFC">
        <w:rPr>
          <w:rFonts w:ascii="Arial" w:eastAsia="Arial" w:hAnsi="Arial" w:cs="Arial"/>
          <w:b/>
          <w:i/>
          <w:color w:val="002060"/>
          <w:szCs w:val="24"/>
        </w:rPr>
        <w:t xml:space="preserve"> (October</w:t>
      </w:r>
      <w:r w:rsidR="008E1D1B" w:rsidRPr="006D5DFC">
        <w:rPr>
          <w:rFonts w:ascii="Arial" w:eastAsia="Arial" w:hAnsi="Arial" w:cs="Arial"/>
          <w:b/>
          <w:i/>
          <w:color w:val="002060"/>
          <w:szCs w:val="24"/>
        </w:rPr>
        <w:t xml:space="preserve"> 31, 2019)</w:t>
      </w:r>
    </w:p>
    <w:p w14:paraId="7E2B39BF" w14:textId="5D09A1F0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55966CBF" w14:textId="74F57AF1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087A68F0" w14:textId="6A8B534A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7E072581" w14:textId="256C6D6E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BAECD15" w14:textId="23314EC4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35A76FCC" w14:textId="7E5A1928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1841169" w14:textId="4BB53201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014C37FE" w14:textId="50DAFC79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7C1483E5" w14:textId="19D8BFB7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3B3C6428" w14:textId="0CC06A43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5528EC9D" w14:textId="6EF59ACB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691ADA5" w14:textId="06C3DC4F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20E69E59" w14:textId="4F682878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9E568E5" w14:textId="6CBA85C3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316C438" w14:textId="1C469E54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2BDF988B" w14:textId="0AC541E5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ADC1FF4" w14:textId="07AAFB17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456F6458" w14:textId="4590EE15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640A6522" w14:textId="0AE8FE9E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137E7AAF" w14:textId="3B151F4F" w:rsidR="00817256" w:rsidRPr="006D5DFC" w:rsidRDefault="00817256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24"/>
          <w:szCs w:val="24"/>
        </w:rPr>
      </w:pPr>
    </w:p>
    <w:p w14:paraId="1E71C3E0" w14:textId="7F342638" w:rsidR="00CB28BF" w:rsidRPr="006D5DFC" w:rsidRDefault="00CB28BF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183BB32A" w14:textId="468077BB" w:rsidR="00CB28BF" w:rsidRPr="006D5DFC" w:rsidRDefault="00CB28BF" w:rsidP="00BE647B">
      <w:pPr>
        <w:ind w:right="27"/>
        <w:contextualSpacing/>
        <w:jc w:val="center"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2867C015" w14:textId="74417165" w:rsidR="00CB28BF" w:rsidRPr="006D5DFC" w:rsidRDefault="00CB28B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  <w:r w:rsidRPr="006D5DFC">
        <w:rPr>
          <w:rFonts w:ascii="Arial" w:hAnsi="Arial" w:cs="Arial"/>
          <w:b/>
          <w:i/>
          <w:color w:val="002060"/>
          <w:szCs w:val="20"/>
        </w:rPr>
        <w:t>Relief distribution in coordination wi</w:t>
      </w:r>
      <w:r w:rsidR="0072237E" w:rsidRPr="006D5DFC">
        <w:rPr>
          <w:rFonts w:ascii="Arial" w:hAnsi="Arial" w:cs="Arial"/>
          <w:b/>
          <w:i/>
          <w:color w:val="002060"/>
          <w:szCs w:val="20"/>
        </w:rPr>
        <w:t>th LGU Matanao in Davao del Sur</w:t>
      </w:r>
      <w:r w:rsidRPr="006D5DFC">
        <w:rPr>
          <w:rFonts w:ascii="Arial" w:hAnsi="Arial" w:cs="Arial"/>
          <w:b/>
          <w:i/>
          <w:color w:val="002060"/>
          <w:szCs w:val="20"/>
        </w:rPr>
        <w:t xml:space="preserve"> </w:t>
      </w:r>
      <w:r w:rsidR="003D023F" w:rsidRPr="006D5DFC">
        <w:rPr>
          <w:rFonts w:ascii="Arial" w:hAnsi="Arial" w:cs="Arial"/>
          <w:b/>
          <w:i/>
          <w:color w:val="002060"/>
          <w:szCs w:val="20"/>
        </w:rPr>
        <w:t>(</w:t>
      </w:r>
      <w:r w:rsidRPr="006D5DFC">
        <w:rPr>
          <w:rFonts w:ascii="Arial" w:hAnsi="Arial" w:cs="Arial"/>
          <w:b/>
          <w:i/>
          <w:color w:val="002060"/>
          <w:szCs w:val="20"/>
        </w:rPr>
        <w:t>October 31, 2019</w:t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 w:rsidRPr="006D5DFC">
        <w:rPr>
          <w:rFonts w:ascii="Arial" w:hAnsi="Arial" w:cs="Arial"/>
          <w:b/>
          <w:i/>
          <w:color w:val="002060"/>
          <w:szCs w:val="20"/>
        </w:rPr>
        <w:t>)</w:t>
      </w:r>
    </w:p>
    <w:p w14:paraId="6C1B28AF" w14:textId="0DA81C6A" w:rsidR="003D023F" w:rsidRPr="006D5DFC" w:rsidRDefault="00F0177E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34F56D50" w14:textId="3E0CE580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FCD4149" w14:textId="342F8684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1E483C8A" w14:textId="2C023035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6B00304D" w14:textId="17155D23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9A2C9F4" w14:textId="6D23A0BD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ADA6468" w14:textId="35E7A12A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121E95D0" w14:textId="551B5D8A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399D0206" w14:textId="292C83AB" w:rsidR="003D023F" w:rsidRPr="006D5DFC" w:rsidRDefault="003D023F" w:rsidP="00BE647B">
      <w:pPr>
        <w:ind w:right="27"/>
        <w:contextualSpacing/>
        <w:rPr>
          <w:rFonts w:ascii="Arial" w:hAnsi="Arial" w:cs="Arial"/>
          <w:b/>
          <w:i/>
          <w:color w:val="002060"/>
          <w:szCs w:val="20"/>
        </w:rPr>
      </w:pPr>
    </w:p>
    <w:p w14:paraId="2C5F6C6D" w14:textId="4E655548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18F830F" w14:textId="5A5917C3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  <w:r w:rsidRPr="006D5DFC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color w:val="002060"/>
          <w:szCs w:val="20"/>
        </w:rPr>
        <w:t>Meeting with Mayor Armando M. Quibod (middle) of Makilala, North Cotabato during the field monitoring of DSWD-DRMB headed by Dir. Rodolfo M. Encabo (rig</w:t>
      </w:r>
      <w:r w:rsidR="0072237E" w:rsidRPr="006D5DFC">
        <w:rPr>
          <w:rFonts w:ascii="Arial" w:hAnsi="Arial" w:cs="Arial"/>
          <w:b/>
          <w:i/>
          <w:color w:val="002060"/>
          <w:szCs w:val="20"/>
        </w:rPr>
        <w:t>ht)</w:t>
      </w:r>
      <w:r w:rsidRPr="006D5DFC">
        <w:rPr>
          <w:rFonts w:ascii="Arial" w:hAnsi="Arial" w:cs="Arial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32EC0F64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5173756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6B2A714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EC04CA9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0249B130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601F1DFB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4CE1216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10988FB1" w14:textId="77777777" w:rsidR="003D023F" w:rsidRPr="006D5DFC" w:rsidRDefault="003D023F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</w:p>
    <w:p w14:paraId="2085878C" w14:textId="5EA0B8D7" w:rsidR="003D023F" w:rsidRPr="006D5DFC" w:rsidRDefault="003D023F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56DFFE66" w14:textId="05D581E8" w:rsidR="003F0F60" w:rsidRPr="006D5DFC" w:rsidRDefault="003F0F60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6AE545FE" w14:textId="34945B6C" w:rsidR="003F0F60" w:rsidRPr="006D5DFC" w:rsidRDefault="003F0F60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A841A52" w14:textId="582E2722" w:rsidR="003F0F60" w:rsidRPr="006D5DFC" w:rsidRDefault="003F0F60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64A0E718" w14:textId="55291A8D" w:rsidR="003F0F60" w:rsidRPr="006D5DFC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Cs w:val="20"/>
        </w:rPr>
      </w:pPr>
      <w:r w:rsidRPr="006D5DFC">
        <w:rPr>
          <w:rFonts w:ascii="Arial" w:hAnsi="Arial" w:cs="Arial"/>
          <w:b/>
          <w:i/>
          <w:color w:val="002060"/>
          <w:szCs w:val="20"/>
        </w:rPr>
        <w:lastRenderedPageBreak/>
        <w:t>Relief distribution in New Bulatukan, Makilala North Cotabato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6D5DFC" w:rsidRDefault="00B71800" w:rsidP="00B71800">
      <w:pPr>
        <w:contextualSpacing/>
        <w:jc w:val="center"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hAnsi="Arial" w:cs="Arial"/>
          <w:b/>
          <w:i/>
          <w:color w:val="002060"/>
          <w:szCs w:val="20"/>
        </w:rPr>
        <w:t xml:space="preserve">DSWD together with Philippine Coast Guard conducted play therapy </w:t>
      </w:r>
      <w:r w:rsidR="00A51A4A" w:rsidRPr="006D5DFC">
        <w:rPr>
          <w:rFonts w:ascii="Arial" w:hAnsi="Arial" w:cs="Arial"/>
          <w:b/>
          <w:i/>
          <w:color w:val="002060"/>
          <w:szCs w:val="20"/>
        </w:rPr>
        <w:t>at</w:t>
      </w:r>
      <w:r w:rsidRPr="006D5DFC">
        <w:rPr>
          <w:rFonts w:ascii="Arial" w:hAnsi="Arial" w:cs="Arial"/>
          <w:b/>
          <w:i/>
          <w:color w:val="002060"/>
          <w:szCs w:val="20"/>
        </w:rPr>
        <w:t xml:space="preserve"> Bacungan Elementary School Evacuation Center </w:t>
      </w:r>
      <w:r w:rsidR="00A51A4A" w:rsidRPr="006D5DFC">
        <w:rPr>
          <w:rFonts w:ascii="Arial" w:hAnsi="Arial" w:cs="Arial"/>
          <w:b/>
          <w:i/>
          <w:color w:val="002060"/>
          <w:szCs w:val="20"/>
        </w:rPr>
        <w:t>(November 07</w:t>
      </w:r>
      <w:r w:rsidRPr="006D5DFC">
        <w:rPr>
          <w:rFonts w:ascii="Arial" w:hAnsi="Arial" w:cs="Arial"/>
          <w:b/>
          <w:i/>
          <w:color w:val="002060"/>
          <w:szCs w:val="20"/>
        </w:rPr>
        <w:t>, 2019)</w:t>
      </w:r>
    </w:p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4E288E79" w14:textId="2766681A" w:rsidR="00A51A4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</w:p>
    <w:p w14:paraId="1D05CBBA" w14:textId="6B6D98BA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sectPr w:rsidR="00BC65FA" w:rsidRPr="006D5DFC" w:rsidSect="0029506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270DF" w14:textId="77777777" w:rsidR="007E2846" w:rsidRDefault="007E2846">
      <w:r>
        <w:separator/>
      </w:r>
    </w:p>
  </w:endnote>
  <w:endnote w:type="continuationSeparator" w:id="0">
    <w:p w14:paraId="2F856A8D" w14:textId="77777777" w:rsidR="007E2846" w:rsidRDefault="007E2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AC6C31" w:rsidRDefault="00AC6C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AC6C31" w:rsidRDefault="00AC6C31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73420F7F" w:rsidR="00AC6C31" w:rsidRPr="00432F91" w:rsidRDefault="00AC6C31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748D1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748D1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#20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09 November 2019, 6PM</w:t>
    </w:r>
  </w:p>
  <w:p w14:paraId="0645D380" w14:textId="23C83138" w:rsidR="00AC6C31" w:rsidRDefault="00AC6C31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AC6C31" w:rsidRDefault="00AC6C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75466" w14:textId="77777777" w:rsidR="007E2846" w:rsidRDefault="007E2846">
      <w:r>
        <w:separator/>
      </w:r>
    </w:p>
  </w:footnote>
  <w:footnote w:type="continuationSeparator" w:id="0">
    <w:p w14:paraId="0F80941A" w14:textId="77777777" w:rsidR="007E2846" w:rsidRDefault="007E2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AC6C31" w:rsidRDefault="00AC6C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C6C31" w:rsidRDefault="00AC6C31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6C31" w:rsidRDefault="00AC6C31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6C31" w:rsidRDefault="00AC6C31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AC6C31" w:rsidRPr="00AC4062" w:rsidRDefault="00AC6C31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AC6C31" w:rsidRDefault="00AC6C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E56"/>
    <w:multiLevelType w:val="hybridMultilevel"/>
    <w:tmpl w:val="F29A93BC"/>
    <w:lvl w:ilvl="0" w:tplc="FB86F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B4394"/>
    <w:multiLevelType w:val="hybridMultilevel"/>
    <w:tmpl w:val="0BAACED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56ACC"/>
    <w:multiLevelType w:val="hybridMultilevel"/>
    <w:tmpl w:val="BE42A4AA"/>
    <w:lvl w:ilvl="0" w:tplc="5FCA3B0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3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A691B"/>
    <w:multiLevelType w:val="hybridMultilevel"/>
    <w:tmpl w:val="A27C1EE0"/>
    <w:lvl w:ilvl="0" w:tplc="E116AFC4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26" w15:restartNumberingAfterBreak="0">
    <w:nsid w:val="5637469C"/>
    <w:multiLevelType w:val="hybridMultilevel"/>
    <w:tmpl w:val="CD40AFEC"/>
    <w:lvl w:ilvl="0" w:tplc="5CDE0ED8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color w:val="0070C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D5E8C"/>
    <w:multiLevelType w:val="hybridMultilevel"/>
    <w:tmpl w:val="0940504A"/>
    <w:lvl w:ilvl="0" w:tplc="A0B0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941E7"/>
    <w:multiLevelType w:val="hybridMultilevel"/>
    <w:tmpl w:val="F444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27"/>
  </w:num>
  <w:num w:numId="4">
    <w:abstractNumId w:val="30"/>
  </w:num>
  <w:num w:numId="5">
    <w:abstractNumId w:val="42"/>
  </w:num>
  <w:num w:numId="6">
    <w:abstractNumId w:val="39"/>
  </w:num>
  <w:num w:numId="7">
    <w:abstractNumId w:val="18"/>
  </w:num>
  <w:num w:numId="8">
    <w:abstractNumId w:val="37"/>
  </w:num>
  <w:num w:numId="9">
    <w:abstractNumId w:val="23"/>
  </w:num>
  <w:num w:numId="10">
    <w:abstractNumId w:val="38"/>
  </w:num>
  <w:num w:numId="11">
    <w:abstractNumId w:val="43"/>
  </w:num>
  <w:num w:numId="12">
    <w:abstractNumId w:val="19"/>
  </w:num>
  <w:num w:numId="13">
    <w:abstractNumId w:val="5"/>
  </w:num>
  <w:num w:numId="14">
    <w:abstractNumId w:val="11"/>
  </w:num>
  <w:num w:numId="15">
    <w:abstractNumId w:val="40"/>
  </w:num>
  <w:num w:numId="16">
    <w:abstractNumId w:val="31"/>
  </w:num>
  <w:num w:numId="17">
    <w:abstractNumId w:val="13"/>
  </w:num>
  <w:num w:numId="18">
    <w:abstractNumId w:val="9"/>
  </w:num>
  <w:num w:numId="19">
    <w:abstractNumId w:val="29"/>
  </w:num>
  <w:num w:numId="20">
    <w:abstractNumId w:val="2"/>
  </w:num>
  <w:num w:numId="21">
    <w:abstractNumId w:val="7"/>
  </w:num>
  <w:num w:numId="22">
    <w:abstractNumId w:val="41"/>
  </w:num>
  <w:num w:numId="23">
    <w:abstractNumId w:val="17"/>
  </w:num>
  <w:num w:numId="24">
    <w:abstractNumId w:val="33"/>
  </w:num>
  <w:num w:numId="25">
    <w:abstractNumId w:val="32"/>
  </w:num>
  <w:num w:numId="26">
    <w:abstractNumId w:val="14"/>
  </w:num>
  <w:num w:numId="27">
    <w:abstractNumId w:val="16"/>
  </w:num>
  <w:num w:numId="28">
    <w:abstractNumId w:val="1"/>
  </w:num>
  <w:num w:numId="29">
    <w:abstractNumId w:val="3"/>
  </w:num>
  <w:num w:numId="30">
    <w:abstractNumId w:val="36"/>
  </w:num>
  <w:num w:numId="31">
    <w:abstractNumId w:val="4"/>
  </w:num>
  <w:num w:numId="32">
    <w:abstractNumId w:val="10"/>
  </w:num>
  <w:num w:numId="33">
    <w:abstractNumId w:val="21"/>
  </w:num>
  <w:num w:numId="34">
    <w:abstractNumId w:val="35"/>
  </w:num>
  <w:num w:numId="35">
    <w:abstractNumId w:val="15"/>
  </w:num>
  <w:num w:numId="36">
    <w:abstractNumId w:val="20"/>
  </w:num>
  <w:num w:numId="37">
    <w:abstractNumId w:val="24"/>
  </w:num>
  <w:num w:numId="38">
    <w:abstractNumId w:val="28"/>
  </w:num>
  <w:num w:numId="39">
    <w:abstractNumId w:val="34"/>
  </w:num>
  <w:num w:numId="40">
    <w:abstractNumId w:val="8"/>
  </w:num>
  <w:num w:numId="41">
    <w:abstractNumId w:val="0"/>
  </w:num>
  <w:num w:numId="42">
    <w:abstractNumId w:val="25"/>
  </w:num>
  <w:num w:numId="43">
    <w:abstractNumId w:val="26"/>
  </w:num>
  <w:num w:numId="4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6310"/>
    <w:rsid w:val="00096FC1"/>
    <w:rsid w:val="000A163E"/>
    <w:rsid w:val="000A1B57"/>
    <w:rsid w:val="000A2308"/>
    <w:rsid w:val="000A24C5"/>
    <w:rsid w:val="000A2E02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304C"/>
    <w:rsid w:val="001D03BE"/>
    <w:rsid w:val="001D0AF5"/>
    <w:rsid w:val="001D1193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5A"/>
    <w:rsid w:val="00251C9C"/>
    <w:rsid w:val="00256734"/>
    <w:rsid w:val="002569AA"/>
    <w:rsid w:val="00257908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3A57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37B49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67E8"/>
    <w:rsid w:val="0053798E"/>
    <w:rsid w:val="00542192"/>
    <w:rsid w:val="0054382F"/>
    <w:rsid w:val="00544298"/>
    <w:rsid w:val="00545742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C2C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881"/>
    <w:rsid w:val="00627AFF"/>
    <w:rsid w:val="0063007B"/>
    <w:rsid w:val="006332E2"/>
    <w:rsid w:val="00635E5C"/>
    <w:rsid w:val="00640E07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5DFC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0C0F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4CF"/>
    <w:rsid w:val="007B5900"/>
    <w:rsid w:val="007C096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276D5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90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84F"/>
    <w:rsid w:val="009A5915"/>
    <w:rsid w:val="009A62E2"/>
    <w:rsid w:val="009A72DD"/>
    <w:rsid w:val="009A7847"/>
    <w:rsid w:val="009B242F"/>
    <w:rsid w:val="009B2B41"/>
    <w:rsid w:val="009B5C6A"/>
    <w:rsid w:val="009B5C96"/>
    <w:rsid w:val="009B71CC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953"/>
    <w:rsid w:val="00AE3539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5A"/>
    <w:rsid w:val="00BE647B"/>
    <w:rsid w:val="00BF015B"/>
    <w:rsid w:val="00BF1408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11A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74C"/>
    <w:rsid w:val="00CA7BAF"/>
    <w:rsid w:val="00CB01A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D8A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3602"/>
    <w:rsid w:val="00DE772C"/>
    <w:rsid w:val="00DF0010"/>
    <w:rsid w:val="00DF0B04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7CF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481E4-AEC4-4E64-8FF0-74A4AEF11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9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Camille R. Jacinto</cp:lastModifiedBy>
  <cp:revision>31</cp:revision>
  <cp:lastPrinted>2019-04-24T18:30:00Z</cp:lastPrinted>
  <dcterms:created xsi:type="dcterms:W3CDTF">2019-11-09T01:17:00Z</dcterms:created>
  <dcterms:modified xsi:type="dcterms:W3CDTF">2019-11-09T08:49:00Z</dcterms:modified>
</cp:coreProperties>
</file>