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6384" w:rsidRPr="0041316A" w:rsidRDefault="00966384" w:rsidP="0041316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  <w:r w:rsidRPr="00E67F2F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1316A">
        <w:rPr>
          <w:rFonts w:ascii="Arial" w:eastAsia="Arial" w:hAnsi="Arial" w:cs="Arial"/>
          <w:b/>
          <w:sz w:val="32"/>
          <w:szCs w:val="24"/>
        </w:rPr>
        <w:t xml:space="preserve">Terminal Report on the </w:t>
      </w:r>
      <w:r w:rsidRPr="00E67F2F">
        <w:rPr>
          <w:rFonts w:ascii="Arial" w:eastAsia="Arial" w:hAnsi="Arial" w:cs="Arial"/>
          <w:b/>
          <w:sz w:val="32"/>
          <w:szCs w:val="24"/>
        </w:rPr>
        <w:t xml:space="preserve">Preparedness for Response on </w:t>
      </w:r>
      <w:r>
        <w:rPr>
          <w:rFonts w:ascii="Arial" w:eastAsia="Arial" w:hAnsi="Arial" w:cs="Arial"/>
          <w:b/>
          <w:sz w:val="32"/>
          <w:szCs w:val="24"/>
        </w:rPr>
        <w:t xml:space="preserve">the Observance of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Undas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2019</w:t>
      </w:r>
    </w:p>
    <w:p w:rsidR="00966384" w:rsidRPr="00CE7C6C" w:rsidRDefault="0041316A" w:rsidP="0096638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Dec</w:t>
      </w:r>
      <w:r w:rsidR="00966384">
        <w:rPr>
          <w:rFonts w:ascii="Arial" w:eastAsia="Arial" w:hAnsi="Arial" w:cs="Arial"/>
          <w:sz w:val="24"/>
          <w:szCs w:val="24"/>
        </w:rPr>
        <w:t>ember 2019</w:t>
      </w:r>
      <w:r w:rsidR="00966384" w:rsidRPr="00CE7C6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:rsidR="00A81C78" w:rsidRDefault="00A81C78" w:rsidP="000B4E6C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BC7DF0" w:rsidRDefault="00BC7DF0" w:rsidP="00BC7DF0">
      <w:pPr>
        <w:pStyle w:val="NoSpacing1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400CE7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This is the final report on the Preparedness for Response on </w:t>
      </w:r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the Observance of </w:t>
      </w:r>
      <w:proofErr w:type="spellStart"/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>Undas</w:t>
      </w:r>
      <w:proofErr w:type="spellEnd"/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 2019</w:t>
      </w:r>
      <w:r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. </w:t>
      </w:r>
      <w:proofErr w:type="spellStart"/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>Undas</w:t>
      </w:r>
      <w:proofErr w:type="spellEnd"/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 (also known as </w:t>
      </w:r>
      <w:proofErr w:type="spellStart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Todos</w:t>
      </w:r>
      <w:proofErr w:type="spellEnd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 xml:space="preserve"> </w:t>
      </w:r>
      <w:proofErr w:type="spellStart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los</w:t>
      </w:r>
      <w:proofErr w:type="spellEnd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 xml:space="preserve"> Santos, </w:t>
      </w:r>
      <w:proofErr w:type="spellStart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Araw</w:t>
      </w:r>
      <w:proofErr w:type="spellEnd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 xml:space="preserve"> ng </w:t>
      </w:r>
      <w:proofErr w:type="spellStart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mga</w:t>
      </w:r>
      <w:proofErr w:type="spellEnd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 xml:space="preserve"> </w:t>
      </w:r>
      <w:proofErr w:type="spellStart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Patay</w:t>
      </w:r>
      <w:proofErr w:type="spellEnd"/>
      <w:r w:rsidRPr="00BC7DF0">
        <w:rPr>
          <w:rFonts w:ascii="Arial" w:eastAsia="Calibri" w:hAnsi="Arial" w:cs="Arial"/>
          <w:b/>
          <w:bCs/>
          <w:i/>
          <w:sz w:val="24"/>
          <w:szCs w:val="24"/>
          <w:lang w:val="en-PH" w:eastAsia="en-PH"/>
        </w:rPr>
        <w:t>, or All Saints' Day</w:t>
      </w:r>
      <w:r w:rsidRPr="00BC7DF0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>) is a holiday honoring the dead, widely celebrated in the Philippines. Filipino families traditionally visit cemeteries on November 1 or 2, to hold gatherings around the graves of their departed loved ones a</w:t>
      </w:r>
      <w:r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nd lay out flowers and candles. </w:t>
      </w:r>
      <w:r w:rsidR="00990155" w:rsidRPr="00BC7DF0">
        <w:rPr>
          <w:rFonts w:ascii="Arial" w:eastAsia="Times New Roman" w:hAnsi="Arial" w:cs="Arial"/>
          <w:i/>
          <w:sz w:val="24"/>
          <w:szCs w:val="24"/>
        </w:rPr>
        <w:t>All Filipinos are on their way rushing to go back to their provinces and hometowns to celebrate with their families the traditional </w:t>
      </w:r>
      <w:proofErr w:type="spellStart"/>
      <w:r w:rsidR="00990155" w:rsidRPr="00BC7DF0">
        <w:rPr>
          <w:rFonts w:ascii="Arial" w:eastAsia="Times New Roman" w:hAnsi="Arial" w:cs="Arial"/>
          <w:i/>
          <w:iCs/>
          <w:sz w:val="24"/>
          <w:szCs w:val="24"/>
        </w:rPr>
        <w:t>Undas</w:t>
      </w:r>
      <w:proofErr w:type="spellEnd"/>
      <w:r w:rsidR="00990155" w:rsidRPr="00BC7DF0">
        <w:rPr>
          <w:rFonts w:ascii="Arial" w:eastAsia="Times New Roman" w:hAnsi="Arial" w:cs="Arial"/>
          <w:i/>
          <w:iCs/>
          <w:sz w:val="24"/>
          <w:szCs w:val="24"/>
        </w:rPr>
        <w:t>, </w:t>
      </w:r>
      <w:r w:rsidR="00990155" w:rsidRPr="00BC7DF0">
        <w:rPr>
          <w:rFonts w:ascii="Arial" w:eastAsia="Times New Roman" w:hAnsi="Arial" w:cs="Arial"/>
          <w:i/>
          <w:sz w:val="24"/>
          <w:szCs w:val="24"/>
        </w:rPr>
        <w:t xml:space="preserve">and this leads to increased volume of people on the roads and sacred grounds that may lead to human-induced disasters or possible </w:t>
      </w:r>
      <w:r>
        <w:rPr>
          <w:rFonts w:ascii="Arial" w:eastAsia="Times New Roman" w:hAnsi="Arial" w:cs="Arial"/>
          <w:i/>
          <w:sz w:val="24"/>
          <w:szCs w:val="24"/>
        </w:rPr>
        <w:t>occurrence of natural disasters.</w:t>
      </w:r>
    </w:p>
    <w:p w:rsidR="00384438" w:rsidRDefault="00990155" w:rsidP="00BC7DF0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 </w:t>
      </w:r>
      <w:r w:rsidRPr="0061220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Wikipilipinas.org</w:t>
      </w:r>
      <w:bookmarkStart w:id="3" w:name="_Prepositioned_Resources:_Stockpile_1"/>
      <w:bookmarkEnd w:id="3"/>
    </w:p>
    <w:p w:rsidR="00BC7DF0" w:rsidRPr="00BC7DF0" w:rsidRDefault="00BC7DF0" w:rsidP="00BC7DF0">
      <w:pPr>
        <w:pStyle w:val="NoSpacing1"/>
        <w:contextualSpacing/>
        <w:jc w:val="right"/>
        <w:rPr>
          <w:rFonts w:ascii="Arial" w:eastAsia="Calibri" w:hAnsi="Arial" w:cs="Arial"/>
          <w:bCs/>
          <w:i/>
          <w:sz w:val="24"/>
          <w:szCs w:val="24"/>
          <w:lang w:val="en-PH" w:eastAsia="en-PH"/>
        </w:rPr>
      </w:pPr>
    </w:p>
    <w:p w:rsidR="00A81C78" w:rsidRPr="00BA01A8" w:rsidRDefault="00A81C78" w:rsidP="000B4E6C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BA01A8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CE7C6C" w:rsidRDefault="00B932C1" w:rsidP="000B4E6C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C7DF0" w:rsidRPr="00150569" w:rsidRDefault="00BC7DF0" w:rsidP="00BC7DF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₱1,953,138,881.84 </w:t>
      </w:r>
      <w:r w:rsidRPr="00150569">
        <w:rPr>
          <w:rFonts w:ascii="Arial" w:eastAsia="Arial" w:hAnsi="Arial" w:cs="Arial"/>
          <w:color w:val="auto"/>
          <w:sz w:val="24"/>
          <w:szCs w:val="24"/>
        </w:rPr>
        <w:t>with breakdown as follows (see Table 1):</w:t>
      </w:r>
    </w:p>
    <w:p w:rsidR="00BC7DF0" w:rsidRPr="00150569" w:rsidRDefault="00BC7DF0" w:rsidP="00BC7DF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BC7DF0" w:rsidRPr="00150569" w:rsidRDefault="00BC7DF0" w:rsidP="00BC7DF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BC7DF0" w:rsidRPr="00150569" w:rsidRDefault="00BC7DF0" w:rsidP="00BC7DF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₱1,199,492,141.37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standby funds in the CO and FOs. Of the said amount,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₱1,161,591,871.91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(QRF) in the CO. </w:t>
      </w:r>
    </w:p>
    <w:p w:rsidR="00BC7DF0" w:rsidRPr="00150569" w:rsidRDefault="00BC7DF0" w:rsidP="00BC7DF0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BC7DF0" w:rsidRPr="00150569" w:rsidRDefault="00BC7DF0" w:rsidP="00BC7DF0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150569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BC7DF0" w:rsidRDefault="00BC7DF0" w:rsidP="00BC7DF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>306,742 family food packs (FFPs)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₱118,964,395.38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>food and non-food items (FNIs)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>₱634,682,345.09.</w:t>
      </w:r>
    </w:p>
    <w:p w:rsidR="00BC7DF0" w:rsidRPr="00150569" w:rsidRDefault="00BC7DF0" w:rsidP="00BC7DF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707" w:type="pct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97"/>
        <w:gridCol w:w="746"/>
        <w:gridCol w:w="1174"/>
        <w:gridCol w:w="1174"/>
        <w:gridCol w:w="1174"/>
        <w:gridCol w:w="1174"/>
        <w:gridCol w:w="1456"/>
      </w:tblGrid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</w:p>
        </w:tc>
        <w:tc>
          <w:tcPr>
            <w:tcW w:w="68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STANDBY FUNDS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FAMILY FOOD PACKS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Non Food Items</w:t>
            </w:r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SUB-TOTAL (Food and NFIs)</w:t>
            </w:r>
          </w:p>
        </w:tc>
        <w:tc>
          <w:tcPr>
            <w:tcW w:w="9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STANDBY FUNDS &amp; STOCKPILE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Quantity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1,199,492,141.37 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306,742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118,964,395.38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187,919,590.08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446,762,755.01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634,682,345.09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1,953,138,881.84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Central Office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263238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263238"/>
                <w:sz w:val="18"/>
                <w:szCs w:val="18"/>
              </w:rPr>
              <w:t>1,161,591,871.91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1,161,591,871.91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NRLMB - NROC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51,593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22,107,302.48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36,455,018.55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238,222,574.31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274,677,592.86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296,784,895.34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NRLMB - VDRC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7,365,040.00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4,090,050.00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11,455,090.00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11,455,090.00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2,379,275.00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15,239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5,515,126.58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299,455.20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37,645,525.20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37,944,980.40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45,839,381.98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3,564,703.35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21,639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7,642,384.62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639,602.00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9,372,145.35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10,011,747.35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21,218,835.32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3,068,057.00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11,629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4,676,672.68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2,406,194.70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6,042,738.40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8,448,933.10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16,193,662.78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CALABARZON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1,785,325.00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6,675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2,382,327.50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3,187,954.80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5,523,160.91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8,711,115.71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12,878,768.21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MIMAROPA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3,046,722.58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31,474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13,156,132.00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898,761.00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10,663,131.29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11,561,892.29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27,764,746.87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22,340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8,707,456.00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5,689,296.56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27,577,623.94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33,266,920.50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44,974,376.50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2,040,000.00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14,273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5,138,280.00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5,179,572.75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5,285,253.00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10,464,825.75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17,643,105.75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752,800.00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16,053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5,779,080.00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9,056,694.26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10,349,862.37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19,406,556.63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25,938,436.63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1,203,735.00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18,108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6,837,222.14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2,195,592.06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20,937,915.08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23,133,507.14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31,174,464.28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3,001,888.85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16,396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5,902,560.00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2,076,520.00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15,472,334.14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17,548,854.14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26,453,302.99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28,878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10,633,520.42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87,239,260.45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12,628,921.90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99,868,182.35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113,501,702.77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322,644.00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14,846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5,884,509.02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7,170,000.00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6,973,437.90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14,143,437.90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20,350,590.92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XII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1,415,770.18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5,923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2,371,139.00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6,914,259.00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6,716,851.16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13,631,110.16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17,418,019.34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CARAGA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15,238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5,751,611.40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1,884,232.10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1,772,370.46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3,656,602.56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12,408,213.96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NCR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3,292,543.50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4,269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1,598,543.38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659,823.29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9,642,807.85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10,302,631.14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15,193,718.02 </w:t>
            </w:r>
          </w:p>
        </w:tc>
      </w:tr>
      <w:tr w:rsidR="00BC7DF0" w:rsidRPr="00150569" w:rsidTr="00BC7DF0">
        <w:trPr>
          <w:trHeight w:val="20"/>
        </w:trPr>
        <w:tc>
          <w:tcPr>
            <w:tcW w:w="75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CAR</w:t>
            </w:r>
          </w:p>
        </w:tc>
        <w:tc>
          <w:tcPr>
            <w:tcW w:w="6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3,026,805.00</w:t>
            </w:r>
          </w:p>
        </w:tc>
        <w:tc>
          <w:tcPr>
            <w:tcW w:w="3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12,169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4,880,528.16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8,602,313.36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17,846,051.75 </w:t>
            </w:r>
          </w:p>
        </w:tc>
        <w:tc>
          <w:tcPr>
            <w:tcW w:w="35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26,448,365.11 </w:t>
            </w:r>
          </w:p>
        </w:tc>
        <w:tc>
          <w:tcPr>
            <w:tcW w:w="9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C7DF0" w:rsidRPr="00150569" w:rsidRDefault="00BC7DF0" w:rsidP="00E61F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34,355,698.27 </w:t>
            </w:r>
          </w:p>
        </w:tc>
      </w:tr>
    </w:tbl>
    <w:p w:rsidR="00BC7DF0" w:rsidRDefault="00BC7DF0" w:rsidP="00BC7DF0">
      <w:pPr>
        <w:spacing w:after="0" w:line="240" w:lineRule="auto"/>
        <w:ind w:firstLine="720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 xml:space="preserve"> *</w:t>
      </w:r>
      <w:r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>
        <w:rPr>
          <w:rFonts w:ascii="Arial" w:hAnsi="Arial" w:cs="Arial"/>
          <w:i/>
          <w:sz w:val="20"/>
          <w:szCs w:val="24"/>
        </w:rPr>
        <w:t xml:space="preserve">06 December </w:t>
      </w:r>
      <w:r w:rsidRPr="00D700D1">
        <w:rPr>
          <w:rFonts w:ascii="Arial" w:hAnsi="Arial" w:cs="Arial"/>
          <w:i/>
          <w:sz w:val="20"/>
          <w:szCs w:val="24"/>
        </w:rPr>
        <w:t>2019</w:t>
      </w:r>
    </w:p>
    <w:p w:rsidR="00384438" w:rsidRPr="00CE7C6C" w:rsidRDefault="00384438" w:rsidP="000B4E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7DF0" w:rsidRDefault="00BC7DF0" w:rsidP="000B4E6C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bookmarkStart w:id="4" w:name="_Situational_Report_1"/>
      <w:bookmarkEnd w:id="4"/>
    </w:p>
    <w:p w:rsidR="00A81C78" w:rsidRPr="003C707B" w:rsidRDefault="00A81C78" w:rsidP="000B4E6C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3C707B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3C707B">
        <w:rPr>
          <w:rFonts w:ascii="Arial" w:hAnsi="Arial" w:cs="Arial"/>
          <w:color w:val="002060"/>
          <w:sz w:val="28"/>
          <w:szCs w:val="24"/>
        </w:rPr>
        <w:t>s</w:t>
      </w:r>
    </w:p>
    <w:p w:rsidR="003A7055" w:rsidRDefault="003A7055" w:rsidP="00184F9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bookmarkStart w:id="5" w:name="_Contact_Information"/>
      <w:bookmarkEnd w:id="5"/>
    </w:p>
    <w:p w:rsidR="00184F9D" w:rsidRPr="006E1500" w:rsidRDefault="00184F9D" w:rsidP="00184F9D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6E1500">
        <w:rPr>
          <w:rFonts w:ascii="Arial" w:eastAsia="Arial" w:hAnsi="Arial" w:cs="Arial"/>
          <w:b/>
          <w:color w:val="auto"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746CFA" w:rsidRPr="00746CFA" w:rsidTr="00BC7DF0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140B0F" w:rsidRDefault="00184F9D" w:rsidP="00BC0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40B0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140B0F" w:rsidRDefault="00184F9D" w:rsidP="00BC0F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40B0F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SITUATIONS / ACTIONS UNDERTAKEN</w:t>
            </w:r>
          </w:p>
        </w:tc>
      </w:tr>
      <w:tr w:rsidR="00746CFA" w:rsidRPr="00746CFA" w:rsidTr="00BC7DF0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4F9D" w:rsidRPr="007D7924" w:rsidRDefault="00BC7DF0" w:rsidP="004D63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="00746CFA"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63EA" w:rsidRPr="007D7924" w:rsidRDefault="006E150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 w:rsidRPr="007D7924">
              <w:rPr>
                <w:rFonts w:ascii="Arial" w:eastAsia="Arial" w:hAnsi="Arial" w:cs="Arial"/>
                <w:color w:val="auto"/>
              </w:rPr>
              <w:t>DSWD-</w:t>
            </w:r>
            <w:r w:rsidR="00BC7DF0">
              <w:rPr>
                <w:rFonts w:ascii="Arial" w:eastAsia="Arial" w:hAnsi="Arial" w:cs="Arial"/>
                <w:color w:val="auto"/>
              </w:rPr>
              <w:t xml:space="preserve">FO </w:t>
            </w:r>
            <w:r w:rsidRPr="007D7924">
              <w:rPr>
                <w:rFonts w:ascii="Arial" w:eastAsia="Arial" w:hAnsi="Arial" w:cs="Arial"/>
                <w:color w:val="auto"/>
              </w:rPr>
              <w:t xml:space="preserve">NCR </w:t>
            </w:r>
            <w:r w:rsidR="00BC7DF0">
              <w:rPr>
                <w:rFonts w:ascii="Arial" w:eastAsia="Arial" w:hAnsi="Arial" w:cs="Arial"/>
                <w:color w:val="auto"/>
              </w:rPr>
              <w:t xml:space="preserve">submitted their </w:t>
            </w:r>
            <w:r w:rsidR="00BC7DF0"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4D63EA" w:rsidRDefault="004D63EA" w:rsidP="000B4E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5517C" w:rsidRPr="00CE7C6C" w:rsidRDefault="00E5517C" w:rsidP="000B4E6C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 w:rsidR="00184F9D">
        <w:rPr>
          <w:rFonts w:ascii="Arial" w:eastAsia="Arial" w:hAnsi="Arial" w:cs="Arial"/>
          <w:b/>
          <w:sz w:val="24"/>
          <w:szCs w:val="24"/>
        </w:rPr>
        <w:t>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E5517C" w:rsidRPr="00CE7C6C" w:rsidTr="00BC7DF0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517C" w:rsidRPr="00CE7C6C" w:rsidRDefault="00E5517C" w:rsidP="000B4E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7DF0" w:rsidRPr="00CE7C6C" w:rsidTr="00BC7DF0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DSWD-FO I </w:t>
            </w:r>
            <w:r>
              <w:rPr>
                <w:rFonts w:ascii="Arial" w:eastAsia="Arial" w:hAnsi="Arial" w:cs="Arial"/>
                <w:color w:val="auto"/>
              </w:rPr>
              <w:t xml:space="preserve">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396F58" w:rsidRDefault="00396F58" w:rsidP="00396F5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817006" w:rsidRPr="00CE7C6C" w:rsidRDefault="00817006" w:rsidP="00817006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817006" w:rsidRPr="00CE7C6C" w:rsidTr="00E61F3B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CE7C6C" w:rsidRDefault="00817006" w:rsidP="00E61F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CE7C6C" w:rsidRDefault="00817006" w:rsidP="00E61F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E61F3B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E61F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E61F3B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I</w:t>
            </w:r>
            <w:r>
              <w:rPr>
                <w:rFonts w:ascii="Arial" w:eastAsia="Arial" w:hAnsi="Arial" w:cs="Arial"/>
                <w:color w:val="auto"/>
              </w:rPr>
              <w:t>I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817006" w:rsidRDefault="00817006" w:rsidP="00396F5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96F58" w:rsidRPr="00CE7C6C" w:rsidRDefault="00396F58" w:rsidP="00396F5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396F58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6F58" w:rsidRPr="00CE7C6C" w:rsidRDefault="00396F58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6F58" w:rsidRPr="00CE7C6C" w:rsidRDefault="00396F58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CALABARZON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536CCB" w:rsidRDefault="00536CCB" w:rsidP="00263F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63F3D" w:rsidRPr="00CE7C6C" w:rsidRDefault="00263F3D" w:rsidP="00263F3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263F3D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3F3D" w:rsidRPr="00CE7C6C" w:rsidRDefault="00263F3D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3F3D" w:rsidRPr="00CE7C6C" w:rsidRDefault="00263F3D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</w:rPr>
              <w:t>MIMAROPA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396F58" w:rsidRDefault="00396F58" w:rsidP="00396F5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96F58" w:rsidRPr="00CE7C6C" w:rsidRDefault="00396F58" w:rsidP="00396F5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396F58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6F58" w:rsidRPr="00CE7C6C" w:rsidRDefault="00396F58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6F58" w:rsidRPr="00CE7C6C" w:rsidRDefault="00396F58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</w:rPr>
              <w:t>V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BC7DF0" w:rsidRDefault="00BC7DF0" w:rsidP="004D69F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D69FD" w:rsidRPr="007D7924" w:rsidRDefault="004D69FD" w:rsidP="004D69F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4D69FD" w:rsidRPr="00CE7C6C" w:rsidTr="00BC7DF0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69FD" w:rsidRPr="00CE7C6C" w:rsidRDefault="004D69FD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69FD" w:rsidRPr="00CE7C6C" w:rsidRDefault="004D69FD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7DF0" w:rsidRPr="00CE7C6C" w:rsidTr="00BC7DF0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</w:rPr>
              <w:t>V</w:t>
            </w:r>
            <w:r>
              <w:rPr>
                <w:rFonts w:ascii="Arial" w:eastAsia="Arial" w:hAnsi="Arial" w:cs="Arial"/>
                <w:color w:val="auto"/>
              </w:rPr>
              <w:t xml:space="preserve">I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713FBB" w:rsidRDefault="00713FBB" w:rsidP="00E6075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60754" w:rsidRPr="00CE7C6C" w:rsidRDefault="00E60754" w:rsidP="00E60754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E60754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0754" w:rsidRPr="00CE7C6C" w:rsidRDefault="00E60754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0754" w:rsidRPr="00CE7C6C" w:rsidRDefault="00E60754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DSWD-FO </w:t>
            </w:r>
            <w:r>
              <w:rPr>
                <w:rFonts w:ascii="Arial" w:eastAsia="Arial" w:hAnsi="Arial" w:cs="Arial"/>
                <w:color w:val="auto"/>
              </w:rPr>
              <w:t>VI</w:t>
            </w:r>
            <w:r>
              <w:rPr>
                <w:rFonts w:ascii="Arial" w:eastAsia="Arial" w:hAnsi="Arial" w:cs="Arial"/>
                <w:color w:val="auto"/>
              </w:rPr>
              <w:t xml:space="preserve">I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384438" w:rsidRDefault="00384438" w:rsidP="006E15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13FBB" w:rsidRPr="00CE7C6C" w:rsidRDefault="00713FBB" w:rsidP="00713FBB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713FBB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3FBB" w:rsidRPr="00CE7C6C" w:rsidRDefault="00713FBB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3FBB" w:rsidRPr="00CE7C6C" w:rsidRDefault="00713FBB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7DF0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I</w:t>
            </w:r>
            <w:r>
              <w:rPr>
                <w:rFonts w:ascii="Arial" w:eastAsia="Arial" w:hAnsi="Arial" w:cs="Arial"/>
                <w:color w:val="auto"/>
              </w:rPr>
              <w:t>X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9E753D" w:rsidRDefault="009E753D" w:rsidP="006E15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E1500" w:rsidRPr="00CE7C6C" w:rsidRDefault="006E1500" w:rsidP="006E150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6E1500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E1500" w:rsidRPr="00CE7C6C" w:rsidRDefault="006E1500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E1500" w:rsidRPr="00CE7C6C" w:rsidRDefault="006E1500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X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4D69FD" w:rsidRDefault="004D69FD" w:rsidP="004D69F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D69FD" w:rsidRPr="00CE7C6C" w:rsidRDefault="004D69FD" w:rsidP="004D69F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4D69FD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69FD" w:rsidRPr="00CE7C6C" w:rsidRDefault="004D69FD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69FD" w:rsidRPr="00CE7C6C" w:rsidRDefault="004D69FD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7DF0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XI</w:t>
            </w:r>
            <w:r w:rsidRPr="007D7924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4D69FD" w:rsidRDefault="004D69FD" w:rsidP="00263F3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13FBB" w:rsidRPr="00CE7C6C" w:rsidRDefault="00713FBB" w:rsidP="00713FBB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713FBB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3FBB" w:rsidRPr="00CE7C6C" w:rsidRDefault="00713FBB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3FBB" w:rsidRPr="00CE7C6C" w:rsidRDefault="00713FBB" w:rsidP="009626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BC7DF0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7DF0" w:rsidRPr="007D7924" w:rsidRDefault="00BC7DF0" w:rsidP="00BC7DF0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CARAGA</w:t>
            </w:r>
            <w:r>
              <w:rPr>
                <w:rFonts w:ascii="Arial" w:eastAsia="Arial" w:hAnsi="Arial" w:cs="Arial"/>
                <w:color w:val="auto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263F3D" w:rsidRPr="00CE7C6C" w:rsidRDefault="00263F3D" w:rsidP="00263F3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E7C6C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>
        <w:rPr>
          <w:rFonts w:ascii="Arial" w:eastAsia="Arial" w:hAnsi="Arial" w:cs="Arial"/>
          <w:b/>
          <w:sz w:val="24"/>
          <w:szCs w:val="24"/>
        </w:rPr>
        <w:t>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17"/>
      </w:tblGrid>
      <w:tr w:rsidR="00263F3D" w:rsidRPr="00CE7C6C" w:rsidTr="00817006">
        <w:trPr>
          <w:trHeight w:val="20"/>
          <w:tblHeader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3F3D" w:rsidRPr="00CE7C6C" w:rsidRDefault="00263F3D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3F3D" w:rsidRPr="00CE7C6C" w:rsidRDefault="00263F3D" w:rsidP="00A21E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E7C6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17006" w:rsidRPr="00CE7C6C" w:rsidTr="00817006">
        <w:trPr>
          <w:trHeight w:val="2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1" w:firstLine="9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December 11</w:t>
            </w:r>
            <w:r w:rsidRPr="007D7924">
              <w:rPr>
                <w:rFonts w:ascii="Arial" w:hAnsi="Arial" w:cs="Arial"/>
                <w:color w:val="auto"/>
              </w:rPr>
              <w:t>, 2019</w:t>
            </w:r>
          </w:p>
        </w:tc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006" w:rsidRPr="007D7924" w:rsidRDefault="00817006" w:rsidP="00817006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DSWD-FO CAR</w:t>
            </w:r>
            <w:r>
              <w:rPr>
                <w:rFonts w:ascii="Arial" w:eastAsia="Arial" w:hAnsi="Arial" w:cs="Arial"/>
                <w:color w:val="auto"/>
              </w:rPr>
              <w:t xml:space="preserve"> submitted </w:t>
            </w:r>
            <w:bookmarkStart w:id="6" w:name="_GoBack"/>
            <w:bookmarkEnd w:id="6"/>
            <w:r>
              <w:rPr>
                <w:rFonts w:ascii="Arial" w:eastAsia="Arial" w:hAnsi="Arial" w:cs="Arial"/>
                <w:color w:val="auto"/>
              </w:rPr>
              <w:t xml:space="preserve">their </w:t>
            </w:r>
            <w:r w:rsidRPr="00BC7DF0">
              <w:rPr>
                <w:rFonts w:ascii="Arial" w:eastAsia="Arial" w:hAnsi="Arial" w:cs="Arial"/>
                <w:b/>
                <w:color w:val="auto"/>
              </w:rPr>
              <w:t>terminal report.</w:t>
            </w:r>
          </w:p>
        </w:tc>
      </w:tr>
    </w:tbl>
    <w:p w:rsidR="00725D9A" w:rsidRDefault="00725D9A" w:rsidP="000B4E6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34EA4" w:rsidRPr="009F6373" w:rsidRDefault="00725D9A" w:rsidP="000B4E6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:rsidR="00F34EA4" w:rsidRDefault="00BC7DF0" w:rsidP="000B4E6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C7DF0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 w:rsidR="00817006">
        <w:rPr>
          <w:rFonts w:ascii="Arial" w:eastAsia="Arial" w:hAnsi="Arial" w:cs="Arial"/>
          <w:i/>
          <w:sz w:val="20"/>
          <w:szCs w:val="24"/>
        </w:rPr>
        <w:t>osely coordinate with DSWD Field Offices</w:t>
      </w:r>
      <w:r w:rsidRPr="00BC7DF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BC7DF0" w:rsidRDefault="00BC7DF0" w:rsidP="000B4E6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C7DF0" w:rsidRPr="00CE7C6C" w:rsidRDefault="00BC7DF0" w:rsidP="000B4E6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62F87" w:rsidRDefault="00862F87" w:rsidP="000B4E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C7DF0" w:rsidRDefault="00BC7DF0" w:rsidP="00BC7D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BC7DF0" w:rsidRDefault="00BC7DF0" w:rsidP="00BC7D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C7DF0" w:rsidRDefault="00BC7DF0" w:rsidP="00BC7D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BC7DF0" w:rsidRDefault="00BC7DF0" w:rsidP="00BC7D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C7DF0" w:rsidRDefault="00BC7DF0" w:rsidP="00BC7D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C7DF0" w:rsidRPr="00BE43F9" w:rsidRDefault="00BC7DF0" w:rsidP="00BC7D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BC7DF0" w:rsidRPr="00BE43F9" w:rsidRDefault="00BC7DF0" w:rsidP="00BC7D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Officer</w:t>
      </w:r>
    </w:p>
    <w:p w:rsidR="00B10486" w:rsidRPr="00CE7C6C" w:rsidRDefault="00B10486" w:rsidP="00BC7D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10486" w:rsidRPr="00CE7C6C" w:rsidSect="00BB6D26">
      <w:headerReference w:type="default" r:id="rId8"/>
      <w:footerReference w:type="default" r:id="rId9"/>
      <w:pgSz w:w="11907" w:h="16839" w:code="9"/>
      <w:pgMar w:top="720" w:right="720" w:bottom="720" w:left="1138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AA" w:rsidRDefault="002E6AAA">
      <w:pPr>
        <w:spacing w:after="0" w:line="240" w:lineRule="auto"/>
      </w:pPr>
      <w:r>
        <w:separator/>
      </w:r>
    </w:p>
  </w:endnote>
  <w:endnote w:type="continuationSeparator" w:id="0">
    <w:p w:rsidR="002E6AAA" w:rsidRDefault="002E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746CF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1700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1700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</w:t>
    </w:r>
    <w:r w:rsidR="0041316A">
      <w:rPr>
        <w:rFonts w:ascii="Arial" w:eastAsia="Arial" w:hAnsi="Arial" w:cs="Arial"/>
        <w:sz w:val="16"/>
        <w:szCs w:val="16"/>
      </w:rPr>
      <w:t xml:space="preserve"> Terminal Report on the</w:t>
    </w:r>
    <w:r w:rsidRPr="00F34EA4">
      <w:rPr>
        <w:rFonts w:ascii="Arial" w:eastAsia="Arial" w:hAnsi="Arial" w:cs="Arial"/>
        <w:sz w:val="16"/>
        <w:szCs w:val="16"/>
      </w:rPr>
      <w:t xml:space="preserve"> Prep</w:t>
    </w:r>
    <w:r w:rsidR="00312B5A">
      <w:rPr>
        <w:rFonts w:ascii="Arial" w:eastAsia="Arial" w:hAnsi="Arial" w:cs="Arial"/>
        <w:sz w:val="16"/>
        <w:szCs w:val="16"/>
      </w:rPr>
      <w:t xml:space="preserve">aredness for Response </w:t>
    </w:r>
    <w:r>
      <w:rPr>
        <w:rFonts w:ascii="Arial" w:eastAsia="Arial" w:hAnsi="Arial" w:cs="Arial"/>
        <w:sz w:val="16"/>
        <w:szCs w:val="16"/>
      </w:rPr>
      <w:t xml:space="preserve">on </w:t>
    </w:r>
    <w:r w:rsidR="00C835E4">
      <w:rPr>
        <w:rFonts w:ascii="Arial" w:eastAsia="Arial" w:hAnsi="Arial" w:cs="Arial"/>
        <w:sz w:val="16"/>
        <w:szCs w:val="16"/>
      </w:rPr>
      <w:t xml:space="preserve">the Observance of </w:t>
    </w:r>
    <w:proofErr w:type="spellStart"/>
    <w:r w:rsidR="00C835E4">
      <w:rPr>
        <w:rFonts w:ascii="Arial" w:eastAsia="Arial" w:hAnsi="Arial" w:cs="Arial"/>
        <w:sz w:val="16"/>
        <w:szCs w:val="16"/>
      </w:rPr>
      <w:t>Undas</w:t>
    </w:r>
    <w:proofErr w:type="spellEnd"/>
    <w:r w:rsidR="00C835E4">
      <w:rPr>
        <w:rFonts w:ascii="Arial" w:eastAsia="Arial" w:hAnsi="Arial" w:cs="Arial"/>
        <w:sz w:val="16"/>
        <w:szCs w:val="16"/>
      </w:rPr>
      <w:t xml:space="preserve"> 2019</w:t>
    </w:r>
    <w:r w:rsidR="0041316A">
      <w:rPr>
        <w:rFonts w:ascii="Arial" w:eastAsia="Arial" w:hAnsi="Arial" w:cs="Arial"/>
        <w:sz w:val="16"/>
        <w:szCs w:val="16"/>
      </w:rPr>
      <w:t>,11</w:t>
    </w:r>
    <w:r>
      <w:rPr>
        <w:rFonts w:ascii="Arial" w:eastAsia="Arial" w:hAnsi="Arial" w:cs="Arial"/>
        <w:sz w:val="16"/>
        <w:szCs w:val="16"/>
      </w:rPr>
      <w:t xml:space="preserve"> </w:t>
    </w:r>
    <w:r w:rsidR="0041316A">
      <w:rPr>
        <w:rFonts w:ascii="Arial" w:eastAsia="Arial" w:hAnsi="Arial" w:cs="Arial"/>
        <w:sz w:val="16"/>
        <w:szCs w:val="16"/>
      </w:rPr>
      <w:t>Dec</w:t>
    </w:r>
    <w:r w:rsidR="004739C2">
      <w:rPr>
        <w:rFonts w:ascii="Arial" w:eastAsia="Arial" w:hAnsi="Arial" w:cs="Arial"/>
        <w:sz w:val="16"/>
        <w:szCs w:val="16"/>
      </w:rPr>
      <w:t>ember</w:t>
    </w:r>
    <w:r>
      <w:rPr>
        <w:rFonts w:ascii="Arial" w:eastAsia="Arial" w:hAnsi="Arial" w:cs="Arial"/>
        <w:sz w:val="16"/>
        <w:szCs w:val="16"/>
      </w:rPr>
      <w:t xml:space="preserve"> </w:t>
    </w:r>
    <w:r w:rsidR="00C835E4">
      <w:rPr>
        <w:rFonts w:ascii="Arial" w:eastAsia="Arial" w:hAnsi="Arial" w:cs="Arial"/>
        <w:sz w:val="16"/>
        <w:szCs w:val="16"/>
      </w:rPr>
      <w:t>2019</w:t>
    </w:r>
    <w:r w:rsidRPr="00F34EA4">
      <w:rPr>
        <w:rFonts w:ascii="Arial" w:eastAsia="Arial" w:hAnsi="Arial" w:cs="Arial"/>
        <w:sz w:val="16"/>
        <w:szCs w:val="16"/>
      </w:rPr>
      <w:t xml:space="preserve">, </w:t>
    </w:r>
    <w:r w:rsidR="0041316A"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AA" w:rsidRDefault="002E6AAA">
      <w:pPr>
        <w:spacing w:after="0" w:line="240" w:lineRule="auto"/>
      </w:pPr>
      <w:r>
        <w:separator/>
      </w:r>
    </w:p>
  </w:footnote>
  <w:footnote w:type="continuationSeparator" w:id="0">
    <w:p w:rsidR="002E6AAA" w:rsidRDefault="002E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0DE"/>
    <w:multiLevelType w:val="hybridMultilevel"/>
    <w:tmpl w:val="B4665E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2A4"/>
    <w:multiLevelType w:val="hybridMultilevel"/>
    <w:tmpl w:val="7C427D62"/>
    <w:lvl w:ilvl="0" w:tplc="B85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9D9"/>
    <w:multiLevelType w:val="hybridMultilevel"/>
    <w:tmpl w:val="39DE6B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8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27498"/>
    <w:multiLevelType w:val="hybridMultilevel"/>
    <w:tmpl w:val="618255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75FA4"/>
    <w:multiLevelType w:val="multilevel"/>
    <w:tmpl w:val="2F88FA0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F42C14"/>
    <w:multiLevelType w:val="hybridMultilevel"/>
    <w:tmpl w:val="2110BC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2137"/>
    <w:multiLevelType w:val="hybridMultilevel"/>
    <w:tmpl w:val="C1846B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B5"/>
    <w:multiLevelType w:val="hybridMultilevel"/>
    <w:tmpl w:val="B8B478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B1194"/>
    <w:multiLevelType w:val="hybridMultilevel"/>
    <w:tmpl w:val="33F484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2474E3"/>
    <w:multiLevelType w:val="hybridMultilevel"/>
    <w:tmpl w:val="E79AB9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4CAE"/>
    <w:multiLevelType w:val="hybridMultilevel"/>
    <w:tmpl w:val="C84486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51D6"/>
    <w:multiLevelType w:val="hybridMultilevel"/>
    <w:tmpl w:val="7F00C5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26874"/>
    <w:multiLevelType w:val="hybridMultilevel"/>
    <w:tmpl w:val="0DF019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2069E"/>
    <w:multiLevelType w:val="hybridMultilevel"/>
    <w:tmpl w:val="3CB07F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29"/>
  </w:num>
  <w:num w:numId="3">
    <w:abstractNumId w:val="8"/>
  </w:num>
  <w:num w:numId="4">
    <w:abstractNumId w:val="7"/>
  </w:num>
  <w:num w:numId="5">
    <w:abstractNumId w:val="20"/>
  </w:num>
  <w:num w:numId="6">
    <w:abstractNumId w:val="37"/>
  </w:num>
  <w:num w:numId="7">
    <w:abstractNumId w:val="39"/>
  </w:num>
  <w:num w:numId="8">
    <w:abstractNumId w:val="21"/>
  </w:num>
  <w:num w:numId="9">
    <w:abstractNumId w:val="32"/>
  </w:num>
  <w:num w:numId="10">
    <w:abstractNumId w:val="15"/>
  </w:num>
  <w:num w:numId="11">
    <w:abstractNumId w:val="35"/>
  </w:num>
  <w:num w:numId="12">
    <w:abstractNumId w:val="18"/>
  </w:num>
  <w:num w:numId="13">
    <w:abstractNumId w:val="6"/>
  </w:num>
  <w:num w:numId="14">
    <w:abstractNumId w:val="0"/>
  </w:num>
  <w:num w:numId="15">
    <w:abstractNumId w:val="30"/>
  </w:num>
  <w:num w:numId="16">
    <w:abstractNumId w:val="3"/>
  </w:num>
  <w:num w:numId="17">
    <w:abstractNumId w:val="9"/>
  </w:num>
  <w:num w:numId="18">
    <w:abstractNumId w:val="28"/>
  </w:num>
  <w:num w:numId="19">
    <w:abstractNumId w:val="13"/>
  </w:num>
  <w:num w:numId="20">
    <w:abstractNumId w:val="27"/>
  </w:num>
  <w:num w:numId="21">
    <w:abstractNumId w:val="11"/>
  </w:num>
  <w:num w:numId="22">
    <w:abstractNumId w:val="16"/>
  </w:num>
  <w:num w:numId="23">
    <w:abstractNumId w:val="41"/>
  </w:num>
  <w:num w:numId="24">
    <w:abstractNumId w:val="17"/>
  </w:num>
  <w:num w:numId="25">
    <w:abstractNumId w:val="31"/>
  </w:num>
  <w:num w:numId="26">
    <w:abstractNumId w:val="1"/>
  </w:num>
  <w:num w:numId="27">
    <w:abstractNumId w:val="42"/>
  </w:num>
  <w:num w:numId="28">
    <w:abstractNumId w:val="4"/>
  </w:num>
  <w:num w:numId="29">
    <w:abstractNumId w:val="5"/>
  </w:num>
  <w:num w:numId="30">
    <w:abstractNumId w:val="10"/>
  </w:num>
  <w:num w:numId="31">
    <w:abstractNumId w:val="22"/>
  </w:num>
  <w:num w:numId="32">
    <w:abstractNumId w:val="33"/>
  </w:num>
  <w:num w:numId="33">
    <w:abstractNumId w:val="12"/>
  </w:num>
  <w:num w:numId="34">
    <w:abstractNumId w:val="40"/>
  </w:num>
  <w:num w:numId="35">
    <w:abstractNumId w:val="2"/>
  </w:num>
  <w:num w:numId="36">
    <w:abstractNumId w:val="26"/>
  </w:num>
  <w:num w:numId="37">
    <w:abstractNumId w:val="25"/>
  </w:num>
  <w:num w:numId="38">
    <w:abstractNumId w:val="14"/>
  </w:num>
  <w:num w:numId="39">
    <w:abstractNumId w:val="19"/>
  </w:num>
  <w:num w:numId="40">
    <w:abstractNumId w:val="24"/>
  </w:num>
  <w:num w:numId="41">
    <w:abstractNumId w:val="23"/>
  </w:num>
  <w:num w:numId="42">
    <w:abstractNumId w:val="34"/>
  </w:num>
  <w:num w:numId="43">
    <w:abstractNumId w:val="3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489B"/>
    <w:rsid w:val="000408C0"/>
    <w:rsid w:val="00044A86"/>
    <w:rsid w:val="00060319"/>
    <w:rsid w:val="000762A0"/>
    <w:rsid w:val="000812AC"/>
    <w:rsid w:val="000833EB"/>
    <w:rsid w:val="00085176"/>
    <w:rsid w:val="000962B5"/>
    <w:rsid w:val="00096FF5"/>
    <w:rsid w:val="00097C1F"/>
    <w:rsid w:val="000A1C46"/>
    <w:rsid w:val="000B4E6C"/>
    <w:rsid w:val="000C196B"/>
    <w:rsid w:val="000C6698"/>
    <w:rsid w:val="000D1A9D"/>
    <w:rsid w:val="000E09D8"/>
    <w:rsid w:val="000E316E"/>
    <w:rsid w:val="000E381D"/>
    <w:rsid w:val="000F10AC"/>
    <w:rsid w:val="000F1F6C"/>
    <w:rsid w:val="000F3578"/>
    <w:rsid w:val="0010373B"/>
    <w:rsid w:val="00114D5E"/>
    <w:rsid w:val="00122989"/>
    <w:rsid w:val="00125678"/>
    <w:rsid w:val="00140B0F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84F9D"/>
    <w:rsid w:val="0018734A"/>
    <w:rsid w:val="00192CDE"/>
    <w:rsid w:val="00194BAC"/>
    <w:rsid w:val="001954B5"/>
    <w:rsid w:val="00197C40"/>
    <w:rsid w:val="001A1538"/>
    <w:rsid w:val="001A1F61"/>
    <w:rsid w:val="001A5783"/>
    <w:rsid w:val="001B53F0"/>
    <w:rsid w:val="001B7B63"/>
    <w:rsid w:val="001B7C93"/>
    <w:rsid w:val="001D01A8"/>
    <w:rsid w:val="001E08FA"/>
    <w:rsid w:val="001E26B4"/>
    <w:rsid w:val="001F46E6"/>
    <w:rsid w:val="001F77E4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3F3D"/>
    <w:rsid w:val="002651D8"/>
    <w:rsid w:val="00265D5C"/>
    <w:rsid w:val="00265DF5"/>
    <w:rsid w:val="00280BEA"/>
    <w:rsid w:val="00284FBC"/>
    <w:rsid w:val="00287526"/>
    <w:rsid w:val="00292871"/>
    <w:rsid w:val="00293BBD"/>
    <w:rsid w:val="00294E5E"/>
    <w:rsid w:val="00295FEF"/>
    <w:rsid w:val="002B1BC6"/>
    <w:rsid w:val="002B2C77"/>
    <w:rsid w:val="002C1E7D"/>
    <w:rsid w:val="002D3418"/>
    <w:rsid w:val="002E6AAA"/>
    <w:rsid w:val="002F5178"/>
    <w:rsid w:val="002F713F"/>
    <w:rsid w:val="00305764"/>
    <w:rsid w:val="00312B5A"/>
    <w:rsid w:val="003152F8"/>
    <w:rsid w:val="00317493"/>
    <w:rsid w:val="00317BF7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438"/>
    <w:rsid w:val="00384E5A"/>
    <w:rsid w:val="003870A7"/>
    <w:rsid w:val="00390877"/>
    <w:rsid w:val="00390A5A"/>
    <w:rsid w:val="00391318"/>
    <w:rsid w:val="00396F58"/>
    <w:rsid w:val="00397271"/>
    <w:rsid w:val="003A7055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1F15"/>
    <w:rsid w:val="003E27EE"/>
    <w:rsid w:val="003E4554"/>
    <w:rsid w:val="003F0D46"/>
    <w:rsid w:val="00402969"/>
    <w:rsid w:val="004033F8"/>
    <w:rsid w:val="0041316A"/>
    <w:rsid w:val="004134A7"/>
    <w:rsid w:val="00416676"/>
    <w:rsid w:val="00425689"/>
    <w:rsid w:val="0042628C"/>
    <w:rsid w:val="004334A9"/>
    <w:rsid w:val="00446AAF"/>
    <w:rsid w:val="00447043"/>
    <w:rsid w:val="0045417C"/>
    <w:rsid w:val="00456B0E"/>
    <w:rsid w:val="00460779"/>
    <w:rsid w:val="0046391D"/>
    <w:rsid w:val="0047024C"/>
    <w:rsid w:val="004739C2"/>
    <w:rsid w:val="004801A8"/>
    <w:rsid w:val="00481732"/>
    <w:rsid w:val="00485FAA"/>
    <w:rsid w:val="004867BA"/>
    <w:rsid w:val="00490703"/>
    <w:rsid w:val="00495369"/>
    <w:rsid w:val="004A4D09"/>
    <w:rsid w:val="004A5C0E"/>
    <w:rsid w:val="004B0FF2"/>
    <w:rsid w:val="004B6A6E"/>
    <w:rsid w:val="004B6B6D"/>
    <w:rsid w:val="004C55DA"/>
    <w:rsid w:val="004D0F6A"/>
    <w:rsid w:val="004D1392"/>
    <w:rsid w:val="004D63EA"/>
    <w:rsid w:val="004D69FD"/>
    <w:rsid w:val="004D6E7F"/>
    <w:rsid w:val="004E2DCF"/>
    <w:rsid w:val="004E39B3"/>
    <w:rsid w:val="004F27B7"/>
    <w:rsid w:val="005073A3"/>
    <w:rsid w:val="005101BD"/>
    <w:rsid w:val="0051518E"/>
    <w:rsid w:val="00536CCB"/>
    <w:rsid w:val="00543A35"/>
    <w:rsid w:val="00543D61"/>
    <w:rsid w:val="00544DE0"/>
    <w:rsid w:val="00546DEE"/>
    <w:rsid w:val="00557D52"/>
    <w:rsid w:val="0056425D"/>
    <w:rsid w:val="00580432"/>
    <w:rsid w:val="00583D8D"/>
    <w:rsid w:val="0059459E"/>
    <w:rsid w:val="0059492A"/>
    <w:rsid w:val="00594DB7"/>
    <w:rsid w:val="005A4EFD"/>
    <w:rsid w:val="005B4CEC"/>
    <w:rsid w:val="005C25C9"/>
    <w:rsid w:val="005C26A2"/>
    <w:rsid w:val="0060485F"/>
    <w:rsid w:val="00606AB1"/>
    <w:rsid w:val="0061199D"/>
    <w:rsid w:val="00611D34"/>
    <w:rsid w:val="0061220D"/>
    <w:rsid w:val="00632650"/>
    <w:rsid w:val="006348B0"/>
    <w:rsid w:val="00636A32"/>
    <w:rsid w:val="00637CFE"/>
    <w:rsid w:val="00646FEA"/>
    <w:rsid w:val="006519B1"/>
    <w:rsid w:val="006552C0"/>
    <w:rsid w:val="00655D1E"/>
    <w:rsid w:val="00660954"/>
    <w:rsid w:val="00661764"/>
    <w:rsid w:val="00661C88"/>
    <w:rsid w:val="0066541C"/>
    <w:rsid w:val="00667EC5"/>
    <w:rsid w:val="00672031"/>
    <w:rsid w:val="00676AC7"/>
    <w:rsid w:val="00695D36"/>
    <w:rsid w:val="0069611E"/>
    <w:rsid w:val="00696FAF"/>
    <w:rsid w:val="006A73E5"/>
    <w:rsid w:val="006B4D7E"/>
    <w:rsid w:val="006B6490"/>
    <w:rsid w:val="006C3732"/>
    <w:rsid w:val="006C6AD6"/>
    <w:rsid w:val="006D67C6"/>
    <w:rsid w:val="006E08CA"/>
    <w:rsid w:val="006E1500"/>
    <w:rsid w:val="006E23E1"/>
    <w:rsid w:val="006E6AC7"/>
    <w:rsid w:val="006F1412"/>
    <w:rsid w:val="00701F97"/>
    <w:rsid w:val="007029A9"/>
    <w:rsid w:val="00703E20"/>
    <w:rsid w:val="00713FBB"/>
    <w:rsid w:val="00724F05"/>
    <w:rsid w:val="00725D9A"/>
    <w:rsid w:val="00742851"/>
    <w:rsid w:val="0074516B"/>
    <w:rsid w:val="00746CFA"/>
    <w:rsid w:val="007523C2"/>
    <w:rsid w:val="00752F0C"/>
    <w:rsid w:val="007650E4"/>
    <w:rsid w:val="0076610D"/>
    <w:rsid w:val="00777580"/>
    <w:rsid w:val="007A189F"/>
    <w:rsid w:val="007B1691"/>
    <w:rsid w:val="007B3DBB"/>
    <w:rsid w:val="007B3E6C"/>
    <w:rsid w:val="007C6311"/>
    <w:rsid w:val="007C69A0"/>
    <w:rsid w:val="007D613E"/>
    <w:rsid w:val="007D707B"/>
    <w:rsid w:val="007D7924"/>
    <w:rsid w:val="007E1ED0"/>
    <w:rsid w:val="007F2FAD"/>
    <w:rsid w:val="00802BDE"/>
    <w:rsid w:val="0080446A"/>
    <w:rsid w:val="00810D26"/>
    <w:rsid w:val="00813B96"/>
    <w:rsid w:val="00817006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211"/>
    <w:rsid w:val="008626A4"/>
    <w:rsid w:val="00862F87"/>
    <w:rsid w:val="00863692"/>
    <w:rsid w:val="008748D8"/>
    <w:rsid w:val="00876F3E"/>
    <w:rsid w:val="0087788A"/>
    <w:rsid w:val="00885E31"/>
    <w:rsid w:val="008972D3"/>
    <w:rsid w:val="008B0B26"/>
    <w:rsid w:val="008C5231"/>
    <w:rsid w:val="008C773F"/>
    <w:rsid w:val="008E4DF8"/>
    <w:rsid w:val="008F379C"/>
    <w:rsid w:val="008F5202"/>
    <w:rsid w:val="008F5738"/>
    <w:rsid w:val="008F5D6F"/>
    <w:rsid w:val="009002B7"/>
    <w:rsid w:val="0090173D"/>
    <w:rsid w:val="00903158"/>
    <w:rsid w:val="009244C0"/>
    <w:rsid w:val="0093050B"/>
    <w:rsid w:val="00931CF2"/>
    <w:rsid w:val="00932578"/>
    <w:rsid w:val="00945FC4"/>
    <w:rsid w:val="00945FE3"/>
    <w:rsid w:val="00954D0D"/>
    <w:rsid w:val="00966384"/>
    <w:rsid w:val="009808F1"/>
    <w:rsid w:val="00984253"/>
    <w:rsid w:val="00990155"/>
    <w:rsid w:val="009A5F9E"/>
    <w:rsid w:val="009B16FB"/>
    <w:rsid w:val="009B3D59"/>
    <w:rsid w:val="009C460C"/>
    <w:rsid w:val="009C7C3C"/>
    <w:rsid w:val="009E27AF"/>
    <w:rsid w:val="009E753D"/>
    <w:rsid w:val="009F0D31"/>
    <w:rsid w:val="009F1782"/>
    <w:rsid w:val="009F6373"/>
    <w:rsid w:val="00A10651"/>
    <w:rsid w:val="00A14AF1"/>
    <w:rsid w:val="00A177FC"/>
    <w:rsid w:val="00A254E0"/>
    <w:rsid w:val="00A25D97"/>
    <w:rsid w:val="00A26DFC"/>
    <w:rsid w:val="00A329E3"/>
    <w:rsid w:val="00A35FC5"/>
    <w:rsid w:val="00A360D4"/>
    <w:rsid w:val="00A3643A"/>
    <w:rsid w:val="00A440A6"/>
    <w:rsid w:val="00A55D0B"/>
    <w:rsid w:val="00A566DA"/>
    <w:rsid w:val="00A6302A"/>
    <w:rsid w:val="00A707E4"/>
    <w:rsid w:val="00A73F06"/>
    <w:rsid w:val="00A7797D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E4B65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4276"/>
    <w:rsid w:val="00B34D3A"/>
    <w:rsid w:val="00B35A11"/>
    <w:rsid w:val="00B438DA"/>
    <w:rsid w:val="00B5059E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6D26"/>
    <w:rsid w:val="00BB7E09"/>
    <w:rsid w:val="00BC2501"/>
    <w:rsid w:val="00BC533B"/>
    <w:rsid w:val="00BC7DF0"/>
    <w:rsid w:val="00BD10D0"/>
    <w:rsid w:val="00BD5A8C"/>
    <w:rsid w:val="00BE1AB9"/>
    <w:rsid w:val="00BE545C"/>
    <w:rsid w:val="00BE5C3A"/>
    <w:rsid w:val="00BF15A1"/>
    <w:rsid w:val="00BF2BA8"/>
    <w:rsid w:val="00BF6524"/>
    <w:rsid w:val="00C00C48"/>
    <w:rsid w:val="00C050D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29DC"/>
    <w:rsid w:val="00C768F0"/>
    <w:rsid w:val="00C835E4"/>
    <w:rsid w:val="00CA2D0F"/>
    <w:rsid w:val="00CA4BCD"/>
    <w:rsid w:val="00CA4E4D"/>
    <w:rsid w:val="00CB1BC9"/>
    <w:rsid w:val="00CB22FC"/>
    <w:rsid w:val="00CC1463"/>
    <w:rsid w:val="00CD2EC0"/>
    <w:rsid w:val="00CE7C6C"/>
    <w:rsid w:val="00CF30C3"/>
    <w:rsid w:val="00CF6CA2"/>
    <w:rsid w:val="00CF786F"/>
    <w:rsid w:val="00D018CB"/>
    <w:rsid w:val="00D01F5A"/>
    <w:rsid w:val="00D12640"/>
    <w:rsid w:val="00D278C1"/>
    <w:rsid w:val="00D307D8"/>
    <w:rsid w:val="00D325D1"/>
    <w:rsid w:val="00D35851"/>
    <w:rsid w:val="00D43941"/>
    <w:rsid w:val="00D51B6E"/>
    <w:rsid w:val="00D53A00"/>
    <w:rsid w:val="00D63FBA"/>
    <w:rsid w:val="00D93477"/>
    <w:rsid w:val="00D93FEC"/>
    <w:rsid w:val="00DA0433"/>
    <w:rsid w:val="00DA1FDD"/>
    <w:rsid w:val="00DA4074"/>
    <w:rsid w:val="00DC0B44"/>
    <w:rsid w:val="00DC45D6"/>
    <w:rsid w:val="00DC7C69"/>
    <w:rsid w:val="00DE1846"/>
    <w:rsid w:val="00DE2C1A"/>
    <w:rsid w:val="00DE3688"/>
    <w:rsid w:val="00DF32D2"/>
    <w:rsid w:val="00DF3FD0"/>
    <w:rsid w:val="00DF434E"/>
    <w:rsid w:val="00E060F9"/>
    <w:rsid w:val="00E20932"/>
    <w:rsid w:val="00E212D0"/>
    <w:rsid w:val="00E238AB"/>
    <w:rsid w:val="00E25AF1"/>
    <w:rsid w:val="00E32DE0"/>
    <w:rsid w:val="00E44A97"/>
    <w:rsid w:val="00E47B18"/>
    <w:rsid w:val="00E50999"/>
    <w:rsid w:val="00E5198D"/>
    <w:rsid w:val="00E5517C"/>
    <w:rsid w:val="00E60754"/>
    <w:rsid w:val="00E67372"/>
    <w:rsid w:val="00E67F2F"/>
    <w:rsid w:val="00E72E81"/>
    <w:rsid w:val="00E8358D"/>
    <w:rsid w:val="00E8443D"/>
    <w:rsid w:val="00E86B1E"/>
    <w:rsid w:val="00E90FE4"/>
    <w:rsid w:val="00EA0A6E"/>
    <w:rsid w:val="00EA1D50"/>
    <w:rsid w:val="00EA2336"/>
    <w:rsid w:val="00EA387B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0DF3"/>
    <w:rsid w:val="00ED16B2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36564"/>
    <w:rsid w:val="00F4079B"/>
    <w:rsid w:val="00F42732"/>
    <w:rsid w:val="00F444E9"/>
    <w:rsid w:val="00F46AF6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939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923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D74E-25A4-44F7-81FD-FEB41CA2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3</cp:revision>
  <dcterms:created xsi:type="dcterms:W3CDTF">2019-12-11T08:10:00Z</dcterms:created>
  <dcterms:modified xsi:type="dcterms:W3CDTF">2019-12-11T08:28:00Z</dcterms:modified>
</cp:coreProperties>
</file>