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61FE2">
        <w:rPr>
          <w:rFonts w:ascii="Arial" w:eastAsia="Arial" w:hAnsi="Arial" w:cs="Arial"/>
          <w:b/>
          <w:sz w:val="32"/>
          <w:szCs w:val="24"/>
        </w:rPr>
        <w:t>2</w:t>
      </w:r>
      <w:r w:rsidR="00D67B28">
        <w:rPr>
          <w:rFonts w:ascii="Arial" w:eastAsia="Arial" w:hAnsi="Arial" w:cs="Arial"/>
          <w:b/>
          <w:sz w:val="32"/>
          <w:szCs w:val="24"/>
        </w:rPr>
        <w:t>3</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proofErr w:type="gramStart"/>
      <w:r w:rsidRPr="00DC65CE">
        <w:rPr>
          <w:rFonts w:ascii="Arial" w:eastAsia="Arial" w:hAnsi="Arial" w:cs="Arial"/>
          <w:sz w:val="24"/>
          <w:szCs w:val="24"/>
        </w:rPr>
        <w:t>as</w:t>
      </w:r>
      <w:proofErr w:type="gramEnd"/>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661FE2">
        <w:rPr>
          <w:rFonts w:ascii="Arial" w:eastAsia="Arial" w:hAnsi="Arial" w:cs="Arial"/>
          <w:sz w:val="24"/>
          <w:szCs w:val="24"/>
        </w:rPr>
        <w:t>1</w:t>
      </w:r>
      <w:r w:rsidR="00D67B28">
        <w:rPr>
          <w:rFonts w:ascii="Arial" w:eastAsia="Arial" w:hAnsi="Arial" w:cs="Arial"/>
          <w:sz w:val="24"/>
          <w:szCs w:val="24"/>
        </w:rPr>
        <w:t>7</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D67B28">
        <w:rPr>
          <w:rFonts w:ascii="Arial" w:eastAsia="Arial" w:hAnsi="Arial" w:cs="Arial"/>
          <w:sz w:val="24"/>
          <w:szCs w:val="24"/>
        </w:rPr>
        <w:t>P</w:t>
      </w:r>
      <w:r w:rsidR="000F5A62" w:rsidRPr="00DC65CE">
        <w:rPr>
          <w:rFonts w:ascii="Arial" w:eastAsia="Arial" w:hAnsi="Arial" w:cs="Arial"/>
          <w:sz w:val="24"/>
          <w:szCs w:val="24"/>
        </w:rPr>
        <w:t>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proofErr w:type="spellStart"/>
      <w:r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Northeastern</w:t>
      </w:r>
      <w:proofErr w:type="spellEnd"/>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proofErr w:type="spellStart"/>
      <w:r w:rsidR="0097479E" w:rsidRPr="00DC65CE">
        <w:rPr>
          <w:rFonts w:ascii="Arial" w:eastAsia="Times New Roman" w:hAnsi="Arial" w:cs="Arial"/>
          <w:color w:val="auto"/>
          <w:sz w:val="24"/>
          <w:szCs w:val="24"/>
        </w:rPr>
        <w:t>Visayas</w:t>
      </w:r>
      <w:proofErr w:type="spellEnd"/>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F25D45"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F25D45">
        <w:rPr>
          <w:rFonts w:ascii="Arial" w:eastAsia="Times New Roman" w:hAnsi="Arial" w:cs="Arial"/>
          <w:bCs/>
          <w:color w:val="auto"/>
          <w:sz w:val="24"/>
          <w:szCs w:val="24"/>
        </w:rPr>
        <w:t>A</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total</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of</w:t>
      </w:r>
      <w:r w:rsidR="0067633B" w:rsidRPr="00F25D45">
        <w:rPr>
          <w:rFonts w:ascii="Arial" w:eastAsia="Times New Roman" w:hAnsi="Arial" w:cs="Arial"/>
          <w:b/>
          <w:bCs/>
          <w:color w:val="auto"/>
          <w:sz w:val="24"/>
          <w:szCs w:val="24"/>
        </w:rPr>
        <w:t xml:space="preserve"> </w:t>
      </w:r>
      <w:r w:rsidR="00D67B28" w:rsidRPr="00D67B28">
        <w:rPr>
          <w:rFonts w:ascii="Arial" w:eastAsia="Times New Roman" w:hAnsi="Arial" w:cs="Arial"/>
          <w:b/>
          <w:bCs/>
          <w:color w:val="0070C0"/>
          <w:sz w:val="24"/>
          <w:szCs w:val="24"/>
        </w:rPr>
        <w:t xml:space="preserve">791,913 </w:t>
      </w:r>
      <w:r w:rsidRPr="00B01A0F">
        <w:rPr>
          <w:rFonts w:ascii="Arial" w:eastAsia="Times New Roman" w:hAnsi="Arial" w:cs="Arial"/>
          <w:b/>
          <w:bCs/>
          <w:color w:val="0070C0"/>
          <w:sz w:val="24"/>
          <w:szCs w:val="24"/>
        </w:rPr>
        <w:t>families</w:t>
      </w:r>
      <w:r w:rsidR="0067633B" w:rsidRPr="00B01A0F">
        <w:rPr>
          <w:rFonts w:ascii="Arial" w:eastAsia="Times New Roman" w:hAnsi="Arial" w:cs="Arial"/>
          <w:color w:val="0070C0"/>
          <w:sz w:val="24"/>
          <w:szCs w:val="24"/>
        </w:rPr>
        <w:t xml:space="preserve"> </w:t>
      </w:r>
      <w:r w:rsidRPr="00F25D45">
        <w:rPr>
          <w:rFonts w:ascii="Arial" w:eastAsia="Times New Roman" w:hAnsi="Arial" w:cs="Arial"/>
          <w:color w:val="auto"/>
          <w:sz w:val="24"/>
          <w:szCs w:val="24"/>
        </w:rPr>
        <w:t>or</w:t>
      </w:r>
      <w:r w:rsidR="0067633B" w:rsidRPr="00F25D45">
        <w:rPr>
          <w:rFonts w:ascii="Arial" w:eastAsia="Times New Roman" w:hAnsi="Arial" w:cs="Arial"/>
          <w:color w:val="auto"/>
          <w:sz w:val="24"/>
          <w:szCs w:val="24"/>
        </w:rPr>
        <w:t xml:space="preserve"> </w:t>
      </w:r>
      <w:r w:rsidR="00D67B28" w:rsidRPr="00D67B28">
        <w:rPr>
          <w:rFonts w:ascii="Arial" w:eastAsia="Times New Roman" w:hAnsi="Arial" w:cs="Arial"/>
          <w:b/>
          <w:bCs/>
          <w:color w:val="0070C0"/>
          <w:sz w:val="24"/>
          <w:szCs w:val="24"/>
        </w:rPr>
        <w:t xml:space="preserve">3,287,277 </w:t>
      </w:r>
      <w:r w:rsidRPr="00B01A0F">
        <w:rPr>
          <w:rFonts w:ascii="Arial" w:eastAsia="Times New Roman" w:hAnsi="Arial" w:cs="Arial"/>
          <w:b/>
          <w:bCs/>
          <w:color w:val="0070C0"/>
          <w:sz w:val="24"/>
          <w:szCs w:val="24"/>
        </w:rPr>
        <w:t>persons</w:t>
      </w:r>
      <w:r w:rsidR="0067633B" w:rsidRPr="00B01A0F">
        <w:rPr>
          <w:rFonts w:ascii="Arial" w:eastAsia="Times New Roman" w:hAnsi="Arial" w:cs="Arial"/>
          <w:b/>
          <w:bCs/>
          <w:color w:val="0070C0"/>
          <w:sz w:val="24"/>
          <w:szCs w:val="24"/>
        </w:rPr>
        <w:t xml:space="preserve"> </w:t>
      </w:r>
      <w:r w:rsidR="00495644" w:rsidRPr="00F25D45">
        <w:rPr>
          <w:rFonts w:ascii="Arial" w:eastAsia="Times New Roman" w:hAnsi="Arial" w:cs="Arial"/>
          <w:color w:val="auto"/>
          <w:sz w:val="24"/>
          <w:szCs w:val="24"/>
        </w:rPr>
        <w:t>are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affected</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00B01A0F" w:rsidRPr="00B01A0F">
        <w:rPr>
          <w:rFonts w:ascii="Arial" w:eastAsia="Times New Roman" w:hAnsi="Arial" w:cs="Arial"/>
          <w:b/>
          <w:bCs/>
          <w:color w:val="0070C0"/>
          <w:sz w:val="24"/>
          <w:szCs w:val="24"/>
        </w:rPr>
        <w:t xml:space="preserve">3,077 </w:t>
      </w:r>
      <w:r w:rsidRPr="00B01A0F">
        <w:rPr>
          <w:rFonts w:ascii="Arial" w:eastAsia="Times New Roman" w:hAnsi="Arial" w:cs="Arial"/>
          <w:b/>
          <w:bCs/>
          <w:color w:val="0070C0"/>
          <w:sz w:val="24"/>
          <w:szCs w:val="24"/>
        </w:rPr>
        <w:t>barangays</w:t>
      </w:r>
      <w:r w:rsidR="0067633B" w:rsidRPr="00B01A0F">
        <w:rPr>
          <w:rFonts w:ascii="Arial" w:eastAsia="Times New Roman" w:hAnsi="Arial" w:cs="Arial"/>
          <w:b/>
          <w:bCs/>
          <w:color w:val="0070C0"/>
          <w:sz w:val="24"/>
          <w:szCs w:val="24"/>
        </w:rPr>
        <w:t xml:space="preserve"> </w:t>
      </w:r>
      <w:r w:rsidR="004A4308"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Pr="00F25D45">
        <w:rPr>
          <w:rFonts w:ascii="Arial" w:eastAsia="Times New Roman" w:hAnsi="Arial" w:cs="Arial"/>
          <w:b/>
          <w:color w:val="auto"/>
          <w:sz w:val="24"/>
          <w:szCs w:val="24"/>
        </w:rPr>
        <w:t>Region</w:t>
      </w:r>
      <w:r w:rsidR="00255D77" w:rsidRPr="00F25D45">
        <w:rPr>
          <w:rFonts w:ascii="Arial" w:eastAsia="Times New Roman" w:hAnsi="Arial" w:cs="Arial"/>
          <w:b/>
          <w:color w:val="auto"/>
          <w:sz w:val="24"/>
          <w:szCs w:val="24"/>
        </w:rPr>
        <w:t>s</w:t>
      </w:r>
      <w:r w:rsidR="0067633B" w:rsidRPr="00F25D45">
        <w:rPr>
          <w:rFonts w:ascii="Arial" w:eastAsia="Times New Roman" w:hAnsi="Arial" w:cs="Arial"/>
          <w:b/>
          <w:color w:val="auto"/>
          <w:sz w:val="24"/>
          <w:szCs w:val="24"/>
        </w:rPr>
        <w:t xml:space="preserve"> </w:t>
      </w:r>
      <w:r w:rsidR="00EA562B" w:rsidRPr="00F25D45">
        <w:rPr>
          <w:rFonts w:ascii="Arial" w:eastAsia="Times New Roman" w:hAnsi="Arial" w:cs="Arial"/>
          <w:b/>
          <w:color w:val="auto"/>
          <w:sz w:val="24"/>
          <w:szCs w:val="24"/>
        </w:rPr>
        <w:t>MIMAROPA,</w:t>
      </w:r>
      <w:r w:rsidR="0067633B" w:rsidRPr="00F25D45">
        <w:rPr>
          <w:rFonts w:ascii="Arial" w:eastAsia="Times New Roman" w:hAnsi="Arial" w:cs="Arial"/>
          <w:b/>
          <w:color w:val="auto"/>
          <w:sz w:val="24"/>
          <w:szCs w:val="24"/>
        </w:rPr>
        <w:t xml:space="preserve"> </w:t>
      </w:r>
      <w:r w:rsidR="00DD4974" w:rsidRPr="00F25D45">
        <w:rPr>
          <w:rFonts w:ascii="Arial" w:eastAsia="Times New Roman" w:hAnsi="Arial" w:cs="Arial"/>
          <w:b/>
          <w:color w:val="auto"/>
          <w:sz w:val="24"/>
          <w:szCs w:val="24"/>
        </w:rPr>
        <w:t>VI,</w:t>
      </w:r>
      <w:r w:rsidR="00C70355" w:rsidRPr="00F25D45">
        <w:rPr>
          <w:rFonts w:ascii="Arial" w:eastAsia="Times New Roman" w:hAnsi="Arial" w:cs="Arial"/>
          <w:b/>
          <w:color w:val="auto"/>
          <w:sz w:val="24"/>
          <w:szCs w:val="24"/>
        </w:rPr>
        <w:t xml:space="preserve"> VII,</w:t>
      </w:r>
      <w:r w:rsidR="0067633B" w:rsidRPr="00F25D45">
        <w:rPr>
          <w:rFonts w:ascii="Arial" w:eastAsia="Times New Roman" w:hAnsi="Arial" w:cs="Arial"/>
          <w:b/>
          <w:color w:val="auto"/>
          <w:sz w:val="24"/>
          <w:szCs w:val="24"/>
        </w:rPr>
        <w:t xml:space="preserve"> </w:t>
      </w:r>
      <w:r w:rsidR="004A4308" w:rsidRPr="00F25D45">
        <w:rPr>
          <w:rFonts w:ascii="Arial" w:eastAsia="Times New Roman" w:hAnsi="Arial" w:cs="Arial"/>
          <w:b/>
          <w:color w:val="auto"/>
          <w:sz w:val="24"/>
          <w:szCs w:val="24"/>
        </w:rPr>
        <w:t>VIII</w:t>
      </w:r>
      <w:r w:rsidR="0067633B" w:rsidRPr="00F25D45">
        <w:rPr>
          <w:rFonts w:ascii="Arial" w:eastAsia="Times New Roman" w:hAnsi="Arial" w:cs="Arial"/>
          <w:b/>
          <w:color w:val="auto"/>
          <w:sz w:val="24"/>
          <w:szCs w:val="24"/>
        </w:rPr>
        <w:t xml:space="preserve"> </w:t>
      </w:r>
      <w:r w:rsidR="00255D77" w:rsidRPr="00F25D45">
        <w:rPr>
          <w:rFonts w:ascii="Arial" w:eastAsia="Times New Roman" w:hAnsi="Arial" w:cs="Arial"/>
          <w:color w:val="auto"/>
          <w:sz w:val="24"/>
          <w:szCs w:val="24"/>
        </w:rPr>
        <w:t>and</w:t>
      </w:r>
      <w:r w:rsidR="0067633B" w:rsidRPr="00F25D45">
        <w:rPr>
          <w:rFonts w:ascii="Arial" w:eastAsia="Times New Roman" w:hAnsi="Arial" w:cs="Arial"/>
          <w:color w:val="auto"/>
          <w:sz w:val="24"/>
          <w:szCs w:val="24"/>
        </w:rPr>
        <w:t xml:space="preserve"> </w:t>
      </w:r>
      <w:r w:rsidR="00255D77" w:rsidRPr="00F25D45">
        <w:rPr>
          <w:rFonts w:ascii="Arial" w:eastAsia="Times New Roman" w:hAnsi="Arial" w:cs="Arial"/>
          <w:b/>
          <w:color w:val="auto"/>
          <w:sz w:val="24"/>
          <w:szCs w:val="24"/>
        </w:rPr>
        <w:t>C</w:t>
      </w:r>
      <w:r w:rsidR="00465637" w:rsidRPr="00F25D45">
        <w:rPr>
          <w:rFonts w:ascii="Arial" w:eastAsia="Times New Roman" w:hAnsi="Arial" w:cs="Arial"/>
          <w:b/>
          <w:color w:val="auto"/>
          <w:sz w:val="24"/>
          <w:szCs w:val="24"/>
        </w:rPr>
        <w:t>ARAGA</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(see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Table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65" w:type="pct"/>
        <w:tblInd w:w="445" w:type="dxa"/>
        <w:tblLook w:val="04A0" w:firstRow="1" w:lastRow="0" w:firstColumn="1" w:lastColumn="0" w:noHBand="0" w:noVBand="1"/>
      </w:tblPr>
      <w:tblGrid>
        <w:gridCol w:w="268"/>
        <w:gridCol w:w="4614"/>
        <w:gridCol w:w="1531"/>
        <w:gridCol w:w="1433"/>
        <w:gridCol w:w="1433"/>
      </w:tblGrid>
      <w:tr w:rsidR="00D67B28" w:rsidRPr="00D67B28" w:rsidTr="00076757">
        <w:trPr>
          <w:trHeight w:val="80"/>
          <w:tblHeader/>
        </w:trPr>
        <w:tc>
          <w:tcPr>
            <w:tcW w:w="263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REGION / PROVINCE / MUNICIPALITY </w:t>
            </w:r>
          </w:p>
        </w:tc>
        <w:tc>
          <w:tcPr>
            <w:tcW w:w="236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NUMBER OF AFFECTED </w:t>
            </w:r>
          </w:p>
        </w:tc>
      </w:tr>
      <w:tr w:rsidR="00D67B28" w:rsidRPr="00D67B28" w:rsidTr="00076757">
        <w:trPr>
          <w:trHeight w:val="60"/>
          <w:tblHeader/>
        </w:trPr>
        <w:tc>
          <w:tcPr>
            <w:tcW w:w="2631" w:type="pct"/>
            <w:gridSpan w:val="2"/>
            <w:vMerge/>
            <w:tcBorders>
              <w:top w:val="single" w:sz="4" w:space="0" w:color="auto"/>
              <w:left w:val="single" w:sz="4" w:space="0" w:color="auto"/>
              <w:bottom w:val="single" w:sz="4" w:space="0" w:color="auto"/>
              <w:right w:val="single" w:sz="4" w:space="0" w:color="auto"/>
            </w:tcBorders>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825"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Barangays </w:t>
            </w:r>
          </w:p>
        </w:tc>
        <w:tc>
          <w:tcPr>
            <w:tcW w:w="77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Families </w:t>
            </w:r>
          </w:p>
        </w:tc>
        <w:tc>
          <w:tcPr>
            <w:tcW w:w="7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Persons </w:t>
            </w:r>
          </w:p>
        </w:tc>
      </w:tr>
      <w:tr w:rsidR="00D67B28" w:rsidRPr="00D67B28" w:rsidTr="00076757">
        <w:trPr>
          <w:trHeight w:val="20"/>
        </w:trPr>
        <w:tc>
          <w:tcPr>
            <w:tcW w:w="263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GRAND TOTAL</w:t>
            </w:r>
          </w:p>
        </w:tc>
        <w:tc>
          <w:tcPr>
            <w:tcW w:w="82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3,077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791,913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3,287,277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MIMAROPA</w:t>
            </w:r>
          </w:p>
        </w:tc>
        <w:tc>
          <w:tcPr>
            <w:tcW w:w="82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132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31,636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155,317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Marinduque</w:t>
            </w:r>
            <w:proofErr w:type="spellEnd"/>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Gasan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Occidental Mindoro</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27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23,658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119,037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Calintaan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2,384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11,885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Looc</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Magsaysay</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5,078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25,409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Rizal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2,752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13,803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Jose</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13,429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67,903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Oriental Mindoro</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74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4,020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19,214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Baco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1,320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Bansud</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469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Bongabong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669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Bulalacao</w:t>
            </w:r>
            <w:proofErr w:type="spellEnd"/>
            <w:r w:rsidRPr="00D67B28">
              <w:rPr>
                <w:rFonts w:ascii="Arial Narrow" w:eastAsia="Times New Roman" w:hAnsi="Arial Narrow" w:cs="Times New Roman"/>
                <w:i/>
                <w:iCs/>
                <w:sz w:val="20"/>
                <w:szCs w:val="20"/>
              </w:rPr>
              <w:t xml:space="preserve"> (San Pedro)</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2,462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12,226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Calapan</w:t>
            </w:r>
            <w:proofErr w:type="spellEnd"/>
            <w:r w:rsidRPr="00D67B28">
              <w:rPr>
                <w:rFonts w:ascii="Arial Narrow" w:eastAsia="Times New Roman" w:hAnsi="Arial Narrow" w:cs="Times New Roman"/>
                <w:i/>
                <w:iCs/>
                <w:sz w:val="20"/>
                <w:szCs w:val="20"/>
              </w:rPr>
              <w:t xml:space="preserve">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Gloria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642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Mansalay</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454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1,826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Pinamalayan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Puerto </w:t>
            </w:r>
            <w:proofErr w:type="spellStart"/>
            <w:r w:rsidRPr="00D67B28">
              <w:rPr>
                <w:rFonts w:ascii="Arial Narrow" w:eastAsia="Times New Roman" w:hAnsi="Arial Narrow" w:cs="Times New Roman"/>
                <w:i/>
                <w:iCs/>
                <w:sz w:val="20"/>
                <w:szCs w:val="20"/>
              </w:rPr>
              <w:t>Galera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Roxas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1,080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Socorro</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Victoria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60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Romblon</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31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3,955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17,059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Alcantara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655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Cajidiocan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785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Calatrava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Concepcion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Corcuera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Ferrol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233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662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Looc</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Odiongan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Romblon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lastRenderedPageBreak/>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Agustin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Andres</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Jose</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856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4,280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Fe</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9,125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Maria (Imelda)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424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w:t>
            </w:r>
          </w:p>
        </w:tc>
        <w:tc>
          <w:tcPr>
            <w:tcW w:w="82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1,009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347,746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1,482,946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Aklan</w:t>
            </w:r>
            <w:proofErr w:type="spellEnd"/>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312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120,420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504,447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Altavas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6,680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25,626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Balete</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7,049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24,706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Banga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9,250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39,362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Batan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6,557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24,410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Kalibo</w:t>
            </w:r>
            <w:proofErr w:type="spellEnd"/>
            <w:r w:rsidRPr="00D67B28">
              <w:rPr>
                <w:rFonts w:ascii="Arial Narrow" w:eastAsia="Times New Roman" w:hAnsi="Arial Narrow" w:cs="Times New Roman"/>
                <w:i/>
                <w:iCs/>
                <w:sz w:val="20"/>
                <w:szCs w:val="20"/>
              </w:rPr>
              <w:t xml:space="preserve">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16,036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73,623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Libacao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712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Madalag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1,385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4,848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New Washington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10,323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51,615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Buruanga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4,038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21,251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Ibajay</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10,068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50,110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Lezo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4,773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16,963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Makato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7,804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30,053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Malay</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4,909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24,502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Malinao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4,502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16,262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Nabas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10,144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40,090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Numancia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11,814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38,924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Tangalan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4,923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21,390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Antique</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81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18,398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81,642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Caluya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5,383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25,849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Libertad</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4,163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19,690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Pandan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8,147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32,345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Sebaste</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705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3,758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Capiz</w:t>
            </w:r>
            <w:proofErr w:type="spellEnd"/>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383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139,872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622,951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Cuartero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1,393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6,965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Dao</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8,011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Dumalag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8,098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39,393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Dumarao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11,975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46,157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Ivisan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7,415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37,075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w:t>
            </w:r>
            <w:proofErr w:type="spellStart"/>
            <w:r w:rsidRPr="00D67B28">
              <w:rPr>
                <w:rFonts w:ascii="Arial Narrow" w:eastAsia="Times New Roman" w:hAnsi="Arial Narrow" w:cs="Times New Roman"/>
                <w:i/>
                <w:iCs/>
                <w:sz w:val="20"/>
                <w:szCs w:val="20"/>
              </w:rPr>
              <w:t>ayon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9,139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38,416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Mambusao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4,245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20,163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Panay</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13,253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65,035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Panitan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4,965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19,989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Pilar</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13,103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56,799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Pontevedra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8,951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32,224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President </w:t>
            </w:r>
            <w:proofErr w:type="spellStart"/>
            <w:r w:rsidRPr="00D67B28">
              <w:rPr>
                <w:rFonts w:ascii="Arial Narrow" w:eastAsia="Times New Roman" w:hAnsi="Arial Narrow" w:cs="Times New Roman"/>
                <w:i/>
                <w:iCs/>
                <w:sz w:val="20"/>
                <w:szCs w:val="20"/>
              </w:rPr>
              <w:t>Roxas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8,569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42,835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Roxas</w:t>
            </w:r>
            <w:proofErr w:type="spellEnd"/>
            <w:r w:rsidRPr="00D67B28">
              <w:rPr>
                <w:rFonts w:ascii="Arial Narrow" w:eastAsia="Times New Roman" w:hAnsi="Arial Narrow" w:cs="Times New Roman"/>
                <w:i/>
                <w:iCs/>
                <w:sz w:val="20"/>
                <w:szCs w:val="20"/>
              </w:rPr>
              <w:t xml:space="preserve"> City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33,556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168,580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Sapi</w:t>
            </w:r>
            <w:proofErr w:type="spellEnd"/>
            <w:r w:rsidRPr="00D67B28">
              <w:rPr>
                <w:rFonts w:ascii="Arial Narrow" w:eastAsia="Times New Roman" w:hAnsi="Arial Narrow" w:cs="Times New Roman"/>
                <w:i/>
                <w:iCs/>
                <w:sz w:val="20"/>
                <w:szCs w:val="20"/>
              </w:rPr>
              <w:t>-an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4,734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7,904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Sigma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8,761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33,405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Iloilo</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233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69,056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273,906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Ajuy</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15,906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57,978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Balasan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9,654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35,616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Banate</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351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Batad</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5,649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22,539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Carles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17,664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77,606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Concepcion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1,476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Estancia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7,865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39,325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Passi</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392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lastRenderedPageBreak/>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San </w:t>
            </w:r>
            <w:proofErr w:type="spellStart"/>
            <w:r w:rsidRPr="00D67B28">
              <w:rPr>
                <w:rFonts w:ascii="Arial Narrow" w:eastAsia="Times New Roman" w:hAnsi="Arial Narrow" w:cs="Times New Roman"/>
                <w:i/>
                <w:iCs/>
                <w:sz w:val="20"/>
                <w:szCs w:val="20"/>
              </w:rPr>
              <w:t>Dionisio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3,818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10,932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Enrique</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440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Rafael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Sara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7,831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27,170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VII</w:t>
            </w:r>
          </w:p>
        </w:tc>
        <w:tc>
          <w:tcPr>
            <w:tcW w:w="82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78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26,153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130,765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Cebu</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78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26,153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130,765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Bogo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Daanbantayan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14,781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73,905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Madridejos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1,869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9,345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Medellin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6,653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33,265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San </w:t>
            </w:r>
            <w:proofErr w:type="spellStart"/>
            <w:r w:rsidRPr="00D67B28">
              <w:rPr>
                <w:rFonts w:ascii="Arial Narrow" w:eastAsia="Times New Roman" w:hAnsi="Arial Narrow" w:cs="Times New Roman"/>
                <w:i/>
                <w:iCs/>
                <w:sz w:val="20"/>
                <w:szCs w:val="20"/>
              </w:rPr>
              <w:t>Remigio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Fe</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2,809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14,045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Tabogon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VIII</w:t>
            </w:r>
          </w:p>
        </w:tc>
        <w:tc>
          <w:tcPr>
            <w:tcW w:w="82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1,837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386,041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1,516,898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Biliran</w:t>
            </w:r>
            <w:proofErr w:type="spellEnd"/>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145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32,091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118,852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Almeria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4,474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17,852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Kawayan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2,333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10,257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Naval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7,335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20,213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Biliran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3,571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4,853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Cabucgayan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5,141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21,708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Caibiran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5,388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26,500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Culaba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3,249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15,069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Maripipi</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600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2,400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Eastern Samar</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333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60,716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230,861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Borongan</w:t>
            </w:r>
            <w:proofErr w:type="spellEnd"/>
            <w:r w:rsidRPr="00D67B28">
              <w:rPr>
                <w:rFonts w:ascii="Arial Narrow" w:eastAsia="Times New Roman" w:hAnsi="Arial Narrow" w:cs="Times New Roman"/>
                <w:i/>
                <w:iCs/>
                <w:sz w:val="20"/>
                <w:szCs w:val="20"/>
              </w:rPr>
              <w:t xml:space="preserve">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2,285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9,140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Can-Avid</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Julian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16,536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Sulat</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1,127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Balangiga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4,148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16,276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Balangkayan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2,986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11,370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General MacArthur</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4,038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10,414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Giporlos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4,140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13,652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Guiuan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13,800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55,200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Hernani</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2,670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10,680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Lawaan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2,921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11,684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Llorente</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6,137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22,504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Mercedes</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2,389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9,556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Quinapondan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4,644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18,576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Salcedo</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6,072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23,955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Leyte</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906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194,615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772,162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Alangalang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5,019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11,680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Babatngon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7,023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21,069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Palo</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19,289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79,563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Miguel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5,573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22,291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Fe</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4,572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18,288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Tacloban</w:t>
            </w:r>
            <w:proofErr w:type="spellEnd"/>
            <w:r w:rsidRPr="00D67B28">
              <w:rPr>
                <w:rFonts w:ascii="Arial Narrow" w:eastAsia="Times New Roman" w:hAnsi="Arial Narrow" w:cs="Times New Roman"/>
                <w:i/>
                <w:iCs/>
                <w:sz w:val="20"/>
                <w:szCs w:val="20"/>
              </w:rPr>
              <w:t xml:space="preserve"> City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25,176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119,918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Tanauan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8,407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13,098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Tolosa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5,524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27,620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Barugo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8,632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34,932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Capoocan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6,705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21,599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Carigara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12,080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54,083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Dagami</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3,293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15,194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Dulag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13,722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51,591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Jaro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3,680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14,720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lastRenderedPageBreak/>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La Paz</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4,980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20,775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MacArthur</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632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3,000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Mayorga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Pastrana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3,872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16,375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Tabontabon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3,410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12,484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Tunga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2,446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9,784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Calubian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7,799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29,059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Leyte</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6,142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30,457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Isidro</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9,245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36,980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Tabango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8,496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36,542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Villaba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12,990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51,960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Albuera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731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3,642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Isabel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Kananga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963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3,852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Matag-ob</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457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Ormoc</w:t>
            </w:r>
            <w:proofErr w:type="spellEnd"/>
            <w:r w:rsidRPr="00D67B28">
              <w:rPr>
                <w:rFonts w:ascii="Arial Narrow" w:eastAsia="Times New Roman" w:hAnsi="Arial Narrow" w:cs="Times New Roman"/>
                <w:i/>
                <w:iCs/>
                <w:sz w:val="20"/>
                <w:szCs w:val="20"/>
              </w:rPr>
              <w:t xml:space="preserve"> City</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2,740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6,575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Palompon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589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2,356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Abuyog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Bato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506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Baybay</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556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Hilongos</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Javier (</w:t>
            </w:r>
            <w:proofErr w:type="spellStart"/>
            <w:r w:rsidRPr="00D67B28">
              <w:rPr>
                <w:rFonts w:ascii="Arial Narrow" w:eastAsia="Times New Roman" w:hAnsi="Arial Narrow" w:cs="Times New Roman"/>
                <w:i/>
                <w:iCs/>
                <w:sz w:val="20"/>
                <w:szCs w:val="20"/>
              </w:rPr>
              <w:t>Bugho</w:t>
            </w:r>
            <w:proofErr w:type="spellEnd"/>
            <w:r w:rsidRPr="00D67B28">
              <w:rPr>
                <w:rFonts w:ascii="Arial Narrow" w:eastAsia="Times New Roman" w:hAnsi="Arial Narrow" w:cs="Times New Roman"/>
                <w:i/>
                <w:iCs/>
                <w:sz w:val="20"/>
                <w:szCs w:val="20"/>
              </w:rPr>
              <w:t>)</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525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Western Samar</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453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98,619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395,023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Almagro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2,559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Pagsanghan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Margarita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Santo Nino</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465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1,378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Tagapul</w:t>
            </w:r>
            <w:proofErr w:type="spellEnd"/>
            <w:r w:rsidRPr="00D67B28">
              <w:rPr>
                <w:rFonts w:ascii="Arial Narrow" w:eastAsia="Times New Roman" w:hAnsi="Arial Narrow" w:cs="Times New Roman"/>
                <w:i/>
                <w:iCs/>
                <w:sz w:val="20"/>
                <w:szCs w:val="20"/>
              </w:rPr>
              <w:t>-an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1,307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Tarangnan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872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Basey</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17,894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64,493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Calbiga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6,626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22,201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Catbalogan</w:t>
            </w:r>
            <w:proofErr w:type="spellEnd"/>
            <w:r w:rsidRPr="00D67B28">
              <w:rPr>
                <w:rFonts w:ascii="Arial Narrow" w:eastAsia="Times New Roman" w:hAnsi="Arial Narrow" w:cs="Times New Roman"/>
                <w:i/>
                <w:iCs/>
                <w:sz w:val="20"/>
                <w:szCs w:val="20"/>
              </w:rPr>
              <w:t xml:space="preserve">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30,736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122,572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Daram</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8,319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39,609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Jiabong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4,126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16,009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Marabut</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2,065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8,260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Motiong</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Paranas</w:t>
            </w:r>
            <w:proofErr w:type="spellEnd"/>
            <w:r w:rsidRPr="00D67B28">
              <w:rPr>
                <w:rFonts w:ascii="Arial Narrow" w:eastAsia="Times New Roman" w:hAnsi="Arial Narrow" w:cs="Times New Roman"/>
                <w:i/>
                <w:iCs/>
                <w:sz w:val="20"/>
                <w:szCs w:val="20"/>
              </w:rPr>
              <w:t xml:space="preserve"> (Wright)</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1,900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Pinabacdao</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18,904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Sebastian</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2,309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9,766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Rita</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11,384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49,213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Talalora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2,306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9,224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Villareal</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2,944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15,153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Zumarraga</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2,834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11,336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CARAGA</w:t>
            </w:r>
          </w:p>
        </w:tc>
        <w:tc>
          <w:tcPr>
            <w:tcW w:w="82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21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337 </w:t>
            </w:r>
          </w:p>
        </w:tc>
        <w:tc>
          <w:tcPr>
            <w:tcW w:w="772"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1,351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Dinagat</w:t>
            </w:r>
            <w:proofErr w:type="spellEnd"/>
            <w:r w:rsidRPr="00D67B28">
              <w:rPr>
                <w:rFonts w:ascii="Arial Narrow" w:eastAsia="Times New Roman" w:hAnsi="Arial Narrow" w:cs="Times New Roman"/>
                <w:b/>
                <w:bCs/>
                <w:sz w:val="20"/>
                <w:szCs w:val="20"/>
              </w:rPr>
              <w:t xml:space="preserve"> Island</w:t>
            </w:r>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19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307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1,228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Basilisa</w:t>
            </w:r>
            <w:proofErr w:type="spellEnd"/>
            <w:r w:rsidRPr="00D67B28">
              <w:rPr>
                <w:rFonts w:ascii="Arial Narrow" w:eastAsia="Times New Roman" w:hAnsi="Arial Narrow" w:cs="Times New Roman"/>
                <w:i/>
                <w:iCs/>
                <w:sz w:val="20"/>
                <w:szCs w:val="20"/>
              </w:rPr>
              <w:t xml:space="preserve"> (Rizal)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404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Libjo</w:t>
            </w:r>
            <w:proofErr w:type="spellEnd"/>
            <w:r w:rsidRPr="00D67B28">
              <w:rPr>
                <w:rFonts w:ascii="Arial Narrow" w:eastAsia="Times New Roman" w:hAnsi="Arial Narrow" w:cs="Times New Roman"/>
                <w:i/>
                <w:iCs/>
                <w:sz w:val="20"/>
                <w:szCs w:val="20"/>
              </w:rPr>
              <w:t xml:space="preserve"> (</w:t>
            </w:r>
            <w:proofErr w:type="spellStart"/>
            <w:r w:rsidRPr="00D67B28">
              <w:rPr>
                <w:rFonts w:ascii="Arial Narrow" w:eastAsia="Times New Roman" w:hAnsi="Arial Narrow" w:cs="Times New Roman"/>
                <w:i/>
                <w:iCs/>
                <w:sz w:val="20"/>
                <w:szCs w:val="20"/>
              </w:rPr>
              <w:t>Albor</w:t>
            </w:r>
            <w:proofErr w:type="spellEnd"/>
            <w:r w:rsidRPr="00D67B28">
              <w:rPr>
                <w:rFonts w:ascii="Arial Narrow" w:eastAsia="Times New Roman" w:hAnsi="Arial Narrow" w:cs="Times New Roman"/>
                <w:i/>
                <w:iCs/>
                <w:sz w:val="20"/>
                <w:szCs w:val="20"/>
              </w:rPr>
              <w:t>)</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Jose (capital)</w:t>
            </w:r>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166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664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Tubajon</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36 </w:t>
            </w:r>
          </w:p>
        </w:tc>
      </w:tr>
      <w:tr w:rsidR="00D67B28" w:rsidRPr="00D67B28" w:rsidTr="00D67B28">
        <w:trPr>
          <w:trHeight w:val="20"/>
        </w:trPr>
        <w:tc>
          <w:tcPr>
            <w:tcW w:w="2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Surigao</w:t>
            </w:r>
            <w:proofErr w:type="spellEnd"/>
            <w:r w:rsidRPr="00D67B28">
              <w:rPr>
                <w:rFonts w:ascii="Arial Narrow" w:eastAsia="Times New Roman" w:hAnsi="Arial Narrow" w:cs="Times New Roman"/>
                <w:b/>
                <w:bCs/>
                <w:sz w:val="20"/>
                <w:szCs w:val="20"/>
              </w:rPr>
              <w:t xml:space="preserve"> del </w:t>
            </w:r>
            <w:proofErr w:type="spellStart"/>
            <w:r w:rsidRPr="00D67B28">
              <w:rPr>
                <w:rFonts w:ascii="Arial Narrow" w:eastAsia="Times New Roman" w:hAnsi="Arial Narrow" w:cs="Times New Roman"/>
                <w:b/>
                <w:bCs/>
                <w:sz w:val="20"/>
                <w:szCs w:val="20"/>
              </w:rPr>
              <w:t>Norte</w:t>
            </w:r>
            <w:proofErr w:type="spellEnd"/>
          </w:p>
        </w:tc>
        <w:tc>
          <w:tcPr>
            <w:tcW w:w="82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30 </w:t>
            </w:r>
          </w:p>
        </w:tc>
        <w:tc>
          <w:tcPr>
            <w:tcW w:w="772"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123 </w:t>
            </w:r>
          </w:p>
        </w:tc>
      </w:tr>
      <w:tr w:rsidR="00D67B28" w:rsidRPr="00D67B28" w:rsidTr="00D67B28">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2485"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Pilar</w:t>
            </w:r>
            <w:proofErr w:type="spellEnd"/>
          </w:p>
        </w:tc>
        <w:tc>
          <w:tcPr>
            <w:tcW w:w="82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123 </w:t>
            </w:r>
          </w:p>
        </w:tc>
      </w:tr>
    </w:tbl>
    <w:p w:rsidR="00255D77" w:rsidRPr="00DC65CE" w:rsidRDefault="00255D77" w:rsidP="00F9151E">
      <w:pPr>
        <w:ind w:left="54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077B39" w:rsidRPr="00095707" w:rsidRDefault="0078426B" w:rsidP="00095707">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255D77" w:rsidRPr="00DC65CE">
        <w:rPr>
          <w:rFonts w:ascii="Arial" w:eastAsia="Times New Roman" w:hAnsi="Arial" w:cs="Arial"/>
          <w:i/>
          <w:iCs/>
          <w:color w:val="0070C0"/>
          <w:sz w:val="16"/>
          <w:szCs w:val="24"/>
        </w:rPr>
        <w:t>Caraga</w:t>
      </w:r>
      <w:proofErr w:type="spellEnd"/>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CE3678"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
          <w:bCs/>
          <w:color w:val="auto"/>
          <w:sz w:val="24"/>
          <w:szCs w:val="24"/>
        </w:rPr>
        <w:t xml:space="preserve"> </w:t>
      </w:r>
      <w:r w:rsidR="00D67B28" w:rsidRPr="00D67B28">
        <w:rPr>
          <w:rFonts w:ascii="Arial" w:eastAsia="Times New Roman" w:hAnsi="Arial" w:cs="Arial"/>
          <w:b/>
          <w:bCs/>
          <w:color w:val="0070C0"/>
          <w:sz w:val="24"/>
          <w:szCs w:val="24"/>
        </w:rPr>
        <w:t>262</w:t>
      </w:r>
      <w:r w:rsidR="00DB1513" w:rsidRPr="00D67B28">
        <w:rPr>
          <w:rFonts w:ascii="Arial" w:eastAsia="Times New Roman" w:hAnsi="Arial" w:cs="Arial"/>
          <w:b/>
          <w:bCs/>
          <w:color w:val="0070C0"/>
          <w:sz w:val="24"/>
          <w:szCs w:val="24"/>
        </w:rPr>
        <w:t xml:space="preserve"> </w:t>
      </w:r>
      <w:r w:rsidRPr="00D67B28">
        <w:rPr>
          <w:rFonts w:ascii="Arial" w:eastAsia="Times New Roman" w:hAnsi="Arial" w:cs="Arial"/>
          <w:b/>
          <w:bCs/>
          <w:color w:val="0070C0"/>
          <w:sz w:val="24"/>
          <w:szCs w:val="24"/>
        </w:rPr>
        <w:t>families</w:t>
      </w:r>
      <w:r w:rsidR="0067633B" w:rsidRPr="00D67B28">
        <w:rPr>
          <w:rFonts w:ascii="Arial" w:eastAsia="Times New Roman" w:hAnsi="Arial" w:cs="Arial"/>
          <w:color w:val="0070C0"/>
          <w:sz w:val="24"/>
          <w:szCs w:val="24"/>
        </w:rPr>
        <w:t xml:space="preserve"> </w:t>
      </w:r>
      <w:r w:rsidRPr="00CE3678">
        <w:rPr>
          <w:rFonts w:ascii="Arial" w:eastAsia="Times New Roman" w:hAnsi="Arial" w:cs="Arial"/>
          <w:color w:val="auto"/>
          <w:sz w:val="24"/>
          <w:szCs w:val="24"/>
        </w:rPr>
        <w:t>or</w:t>
      </w:r>
      <w:r w:rsidR="0067633B" w:rsidRPr="00CE3678">
        <w:rPr>
          <w:rFonts w:ascii="Arial" w:eastAsia="Times New Roman" w:hAnsi="Arial" w:cs="Arial"/>
          <w:color w:val="auto"/>
          <w:sz w:val="24"/>
          <w:szCs w:val="24"/>
        </w:rPr>
        <w:t xml:space="preserve"> </w:t>
      </w:r>
      <w:r w:rsidR="00D67B28" w:rsidRPr="00D67B28">
        <w:rPr>
          <w:rFonts w:ascii="Arial" w:eastAsia="Times New Roman" w:hAnsi="Arial" w:cs="Arial"/>
          <w:b/>
          <w:bCs/>
          <w:color w:val="0070C0"/>
          <w:sz w:val="24"/>
          <w:szCs w:val="24"/>
        </w:rPr>
        <w:t>1,280</w:t>
      </w:r>
      <w:r w:rsidR="008118BE" w:rsidRPr="00D67B28">
        <w:rPr>
          <w:rFonts w:ascii="Arial" w:eastAsia="Times New Roman" w:hAnsi="Arial" w:cs="Arial"/>
          <w:b/>
          <w:bCs/>
          <w:color w:val="0070C0"/>
          <w:sz w:val="24"/>
          <w:szCs w:val="24"/>
        </w:rPr>
        <w:t xml:space="preserve"> </w:t>
      </w:r>
      <w:r w:rsidRPr="00D67B28">
        <w:rPr>
          <w:rFonts w:ascii="Arial" w:eastAsia="Times New Roman" w:hAnsi="Arial" w:cs="Arial"/>
          <w:b/>
          <w:bCs/>
          <w:color w:val="0070C0"/>
          <w:sz w:val="24"/>
          <w:szCs w:val="24"/>
        </w:rPr>
        <w:t>persons</w:t>
      </w:r>
      <w:r w:rsidR="0067633B" w:rsidRPr="00D67B28">
        <w:rPr>
          <w:rFonts w:ascii="Arial" w:eastAsia="Times New Roman" w:hAnsi="Arial" w:cs="Arial"/>
          <w:color w:val="0070C0"/>
          <w:sz w:val="24"/>
          <w:szCs w:val="24"/>
        </w:rPr>
        <w:t xml:space="preserve"> </w:t>
      </w:r>
      <w:r w:rsidR="009F6304" w:rsidRPr="00CE3678">
        <w:rPr>
          <w:rFonts w:ascii="Arial" w:eastAsia="Times New Roman" w:hAnsi="Arial" w:cs="Arial"/>
          <w:color w:val="auto"/>
          <w:sz w:val="24"/>
          <w:szCs w:val="24"/>
        </w:rPr>
        <w:t>taking</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temporary</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shelter</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in</w:t>
      </w:r>
      <w:r w:rsidR="0067633B" w:rsidRPr="00CE3678">
        <w:rPr>
          <w:rFonts w:ascii="Arial" w:eastAsia="Times New Roman" w:hAnsi="Arial" w:cs="Arial"/>
          <w:b/>
          <w:color w:val="auto"/>
          <w:sz w:val="24"/>
          <w:szCs w:val="24"/>
        </w:rPr>
        <w:t xml:space="preserve"> </w:t>
      </w:r>
      <w:r w:rsidR="00D67B28" w:rsidRPr="00D67B28">
        <w:rPr>
          <w:rFonts w:ascii="Arial" w:eastAsia="Times New Roman" w:hAnsi="Arial" w:cs="Arial"/>
          <w:b/>
          <w:color w:val="0070C0"/>
          <w:sz w:val="24"/>
          <w:szCs w:val="24"/>
        </w:rPr>
        <w:t>29</w:t>
      </w:r>
      <w:r w:rsidR="0067633B" w:rsidRPr="00D67B28">
        <w:rPr>
          <w:rFonts w:ascii="Arial" w:eastAsia="Times New Roman" w:hAnsi="Arial" w:cs="Arial"/>
          <w:b/>
          <w:color w:val="0070C0"/>
          <w:sz w:val="24"/>
          <w:szCs w:val="24"/>
        </w:rPr>
        <w:t xml:space="preserve"> </w:t>
      </w:r>
      <w:r w:rsidRPr="00D67B28">
        <w:rPr>
          <w:rFonts w:ascii="Arial" w:eastAsia="Times New Roman" w:hAnsi="Arial" w:cs="Arial"/>
          <w:b/>
          <w:color w:val="0070C0"/>
          <w:sz w:val="24"/>
          <w:szCs w:val="24"/>
        </w:rPr>
        <w:t>evacuation</w:t>
      </w:r>
      <w:r w:rsidR="0067633B" w:rsidRPr="00D67B28">
        <w:rPr>
          <w:rFonts w:ascii="Arial" w:eastAsia="Times New Roman" w:hAnsi="Arial" w:cs="Arial"/>
          <w:b/>
          <w:color w:val="0070C0"/>
          <w:sz w:val="24"/>
          <w:szCs w:val="24"/>
        </w:rPr>
        <w:t xml:space="preserve"> </w:t>
      </w:r>
      <w:proofErr w:type="spellStart"/>
      <w:r w:rsidRPr="00D67B28">
        <w:rPr>
          <w:rFonts w:ascii="Arial" w:eastAsia="Times New Roman" w:hAnsi="Arial" w:cs="Arial"/>
          <w:b/>
          <w:color w:val="0070C0"/>
          <w:sz w:val="24"/>
          <w:szCs w:val="24"/>
        </w:rPr>
        <w:t>centers</w:t>
      </w:r>
      <w:proofErr w:type="spellEnd"/>
      <w:r w:rsidR="0067633B" w:rsidRPr="00D67B28">
        <w:rPr>
          <w:rFonts w:ascii="Arial" w:eastAsia="Times New Roman" w:hAnsi="Arial" w:cs="Arial"/>
          <w:b/>
          <w:color w:val="0070C0"/>
          <w:sz w:val="24"/>
          <w:szCs w:val="24"/>
        </w:rPr>
        <w:t xml:space="preserve"> </w:t>
      </w:r>
      <w:r w:rsidRPr="00CE3678">
        <w:rPr>
          <w:rFonts w:ascii="Arial" w:eastAsia="Times New Roman" w:hAnsi="Arial" w:cs="Arial"/>
          <w:color w:val="auto"/>
          <w:sz w:val="24"/>
          <w:szCs w:val="24"/>
        </w:rPr>
        <w:t>in</w:t>
      </w:r>
      <w:r w:rsidR="0067633B" w:rsidRPr="00CE3678">
        <w:rPr>
          <w:rFonts w:ascii="Arial" w:eastAsia="Times New Roman" w:hAnsi="Arial" w:cs="Arial"/>
          <w:color w:val="auto"/>
          <w:sz w:val="24"/>
          <w:szCs w:val="24"/>
        </w:rPr>
        <w:t xml:space="preserve"> </w:t>
      </w:r>
      <w:r w:rsidR="00696AD8" w:rsidRPr="00D67B28">
        <w:rPr>
          <w:rFonts w:ascii="Arial" w:eastAsia="Times New Roman" w:hAnsi="Arial" w:cs="Arial"/>
          <w:b/>
          <w:color w:val="0070C0"/>
          <w:sz w:val="24"/>
          <w:szCs w:val="24"/>
        </w:rPr>
        <w:t>Region</w:t>
      </w:r>
      <w:r w:rsidR="0067633B" w:rsidRPr="00D67B28">
        <w:rPr>
          <w:rFonts w:ascii="Arial" w:eastAsia="Times New Roman" w:hAnsi="Arial" w:cs="Arial"/>
          <w:b/>
          <w:color w:val="0070C0"/>
          <w:sz w:val="24"/>
          <w:szCs w:val="24"/>
        </w:rPr>
        <w:t xml:space="preserve"> </w:t>
      </w:r>
      <w:r w:rsidR="00E25C93" w:rsidRPr="00D67B28">
        <w:rPr>
          <w:rFonts w:ascii="Arial" w:eastAsia="Times New Roman" w:hAnsi="Arial" w:cs="Arial"/>
          <w:b/>
          <w:color w:val="0070C0"/>
          <w:sz w:val="24"/>
          <w:szCs w:val="24"/>
        </w:rPr>
        <w:t>VI</w:t>
      </w:r>
      <w:r w:rsidR="0067633B" w:rsidRPr="00D67B28">
        <w:rPr>
          <w:rFonts w:ascii="Arial" w:eastAsia="Times New Roman" w:hAnsi="Arial" w:cs="Arial"/>
          <w:color w:val="0070C0"/>
          <w:sz w:val="24"/>
          <w:szCs w:val="24"/>
        </w:rPr>
        <w:t xml:space="preserve"> </w:t>
      </w:r>
      <w:r w:rsidR="00255D77" w:rsidRPr="00CE3678">
        <w:rPr>
          <w:rFonts w:ascii="Arial" w:eastAsia="Times New Roman" w:hAnsi="Arial" w:cs="Arial"/>
          <w:color w:val="auto"/>
          <w:sz w:val="24"/>
          <w:szCs w:val="24"/>
        </w:rPr>
        <w:t>(</w:t>
      </w:r>
      <w:r w:rsidRPr="00CE3678">
        <w:rPr>
          <w:rFonts w:ascii="Arial" w:eastAsia="Times New Roman" w:hAnsi="Arial" w:cs="Arial"/>
          <w:color w:val="auto"/>
          <w:sz w:val="24"/>
          <w:szCs w:val="24"/>
        </w:rPr>
        <w:t>see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Table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633" w:type="pct"/>
        <w:tblInd w:w="715" w:type="dxa"/>
        <w:tblLook w:val="04A0" w:firstRow="1" w:lastRow="0" w:firstColumn="1" w:lastColumn="0" w:noHBand="0" w:noVBand="1"/>
      </w:tblPr>
      <w:tblGrid>
        <w:gridCol w:w="271"/>
        <w:gridCol w:w="2118"/>
        <w:gridCol w:w="844"/>
        <w:gridCol w:w="805"/>
        <w:gridCol w:w="1247"/>
        <w:gridCol w:w="1247"/>
        <w:gridCol w:w="1247"/>
        <w:gridCol w:w="1243"/>
      </w:tblGrid>
      <w:tr w:rsidR="00D67B28" w:rsidRPr="00D67B28" w:rsidTr="00D67B28">
        <w:trPr>
          <w:trHeight w:val="20"/>
          <w:tblHeader/>
        </w:trPr>
        <w:tc>
          <w:tcPr>
            <w:tcW w:w="132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REGION / PROVINCE / MUNICIPALITY </w:t>
            </w:r>
          </w:p>
        </w:tc>
        <w:tc>
          <w:tcPr>
            <w:tcW w:w="91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NUMBER OF EVACUATION CENTERS (ECs) </w:t>
            </w:r>
          </w:p>
        </w:tc>
        <w:tc>
          <w:tcPr>
            <w:tcW w:w="276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NUMBER OF DISPLACED </w:t>
            </w:r>
          </w:p>
        </w:tc>
      </w:tr>
      <w:tr w:rsidR="00D67B28" w:rsidRPr="00D67B28" w:rsidTr="00D67B28">
        <w:trPr>
          <w:trHeight w:val="20"/>
          <w:tblHeader/>
        </w:trPr>
        <w:tc>
          <w:tcPr>
            <w:tcW w:w="1324" w:type="pct"/>
            <w:gridSpan w:val="2"/>
            <w:vMerge/>
            <w:tcBorders>
              <w:top w:val="single" w:sz="4" w:space="0" w:color="000000"/>
              <w:left w:val="single" w:sz="4" w:space="0" w:color="000000"/>
              <w:bottom w:val="nil"/>
              <w:right w:val="single" w:sz="4" w:space="0" w:color="auto"/>
            </w:tcBorders>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914" w:type="pct"/>
            <w:gridSpan w:val="2"/>
            <w:vMerge/>
            <w:tcBorders>
              <w:top w:val="single" w:sz="4" w:space="0" w:color="auto"/>
              <w:left w:val="single" w:sz="4" w:space="0" w:color="auto"/>
              <w:bottom w:val="single" w:sz="4" w:space="0" w:color="auto"/>
              <w:right w:val="single" w:sz="4" w:space="0" w:color="auto"/>
            </w:tcBorders>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276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INSIDE ECs </w:t>
            </w:r>
          </w:p>
        </w:tc>
      </w:tr>
      <w:tr w:rsidR="00D67B28" w:rsidRPr="00D67B28" w:rsidTr="00D67B28">
        <w:trPr>
          <w:trHeight w:val="20"/>
          <w:tblHeader/>
        </w:trPr>
        <w:tc>
          <w:tcPr>
            <w:tcW w:w="1324" w:type="pct"/>
            <w:gridSpan w:val="2"/>
            <w:vMerge/>
            <w:tcBorders>
              <w:top w:val="single" w:sz="4" w:space="0" w:color="000000"/>
              <w:left w:val="single" w:sz="4" w:space="0" w:color="000000"/>
              <w:bottom w:val="nil"/>
              <w:right w:val="single" w:sz="4" w:space="0" w:color="auto"/>
            </w:tcBorders>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914" w:type="pct"/>
            <w:gridSpan w:val="2"/>
            <w:vMerge/>
            <w:tcBorders>
              <w:top w:val="single" w:sz="4" w:space="0" w:color="auto"/>
              <w:left w:val="single" w:sz="4" w:space="0" w:color="auto"/>
              <w:bottom w:val="single" w:sz="4" w:space="0" w:color="auto"/>
              <w:right w:val="single" w:sz="4" w:space="0" w:color="auto"/>
            </w:tcBorders>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1381" w:type="pct"/>
            <w:gridSpan w:val="2"/>
            <w:tcBorders>
              <w:top w:val="single" w:sz="4" w:space="0" w:color="auto"/>
              <w:left w:val="single" w:sz="4" w:space="0" w:color="auto"/>
              <w:bottom w:val="single" w:sz="4" w:space="0" w:color="auto"/>
              <w:right w:val="single" w:sz="4" w:space="0" w:color="000000"/>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Families </w:t>
            </w:r>
          </w:p>
        </w:tc>
        <w:tc>
          <w:tcPr>
            <w:tcW w:w="1381" w:type="pct"/>
            <w:gridSpan w:val="2"/>
            <w:tcBorders>
              <w:top w:val="single" w:sz="4" w:space="0" w:color="auto"/>
              <w:left w:val="nil"/>
              <w:bottom w:val="single" w:sz="4" w:space="0" w:color="auto"/>
              <w:right w:val="single" w:sz="4" w:space="0" w:color="000000"/>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Persons (Actual) </w:t>
            </w:r>
          </w:p>
        </w:tc>
      </w:tr>
      <w:tr w:rsidR="00D67B28" w:rsidRPr="00D67B28" w:rsidTr="00D67B28">
        <w:trPr>
          <w:trHeight w:val="20"/>
          <w:tblHeader/>
        </w:trPr>
        <w:tc>
          <w:tcPr>
            <w:tcW w:w="1324" w:type="pct"/>
            <w:gridSpan w:val="2"/>
            <w:vMerge/>
            <w:tcBorders>
              <w:top w:val="single" w:sz="4" w:space="0" w:color="000000"/>
              <w:left w:val="single" w:sz="4" w:space="0" w:color="000000"/>
              <w:bottom w:val="nil"/>
              <w:right w:val="single" w:sz="4" w:space="0" w:color="auto"/>
            </w:tcBorders>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CUM </w:t>
            </w:r>
          </w:p>
        </w:tc>
        <w:tc>
          <w:tcPr>
            <w:tcW w:w="44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NOW </w:t>
            </w:r>
          </w:p>
        </w:tc>
        <w:tc>
          <w:tcPr>
            <w:tcW w:w="69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CUM </w:t>
            </w:r>
          </w:p>
        </w:tc>
        <w:tc>
          <w:tcPr>
            <w:tcW w:w="69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NOW </w:t>
            </w:r>
          </w:p>
        </w:tc>
        <w:tc>
          <w:tcPr>
            <w:tcW w:w="69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CUM </w:t>
            </w:r>
          </w:p>
        </w:tc>
        <w:tc>
          <w:tcPr>
            <w:tcW w:w="69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NOW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GRAND TOTAL</w:t>
            </w:r>
          </w:p>
        </w:tc>
        <w:tc>
          <w:tcPr>
            <w:tcW w:w="468"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1,622 </w:t>
            </w:r>
          </w:p>
        </w:tc>
        <w:tc>
          <w:tcPr>
            <w:tcW w:w="446"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29 </w:t>
            </w:r>
          </w:p>
        </w:tc>
        <w:tc>
          <w:tcPr>
            <w:tcW w:w="691"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51,006 </w:t>
            </w:r>
          </w:p>
        </w:tc>
        <w:tc>
          <w:tcPr>
            <w:tcW w:w="691"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262 </w:t>
            </w:r>
          </w:p>
        </w:tc>
        <w:tc>
          <w:tcPr>
            <w:tcW w:w="691"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212,928 </w:t>
            </w:r>
          </w:p>
        </w:tc>
        <w:tc>
          <w:tcPr>
            <w:tcW w:w="691"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1,280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MIMAROPA</w:t>
            </w:r>
          </w:p>
        </w:tc>
        <w:tc>
          <w:tcPr>
            <w:tcW w:w="468"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225 </w:t>
            </w:r>
          </w:p>
        </w:tc>
        <w:tc>
          <w:tcPr>
            <w:tcW w:w="446"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6,409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29,370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Occidental Mindoro</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41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1,696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7,870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Calintaan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791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Looc</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Magsaysay</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823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4,030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Rizal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Jose</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537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2,562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Oriental Mindoro</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131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3,950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18,810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Baco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1,320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Bansud</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469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Bongabong</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Bulalacao</w:t>
            </w:r>
            <w:proofErr w:type="spellEnd"/>
            <w:r w:rsidRPr="00D67B28">
              <w:rPr>
                <w:rFonts w:ascii="Arial Narrow" w:eastAsia="Times New Roman" w:hAnsi="Arial Narrow" w:cs="Times New Roman"/>
                <w:i/>
                <w:iCs/>
                <w:sz w:val="20"/>
                <w:szCs w:val="20"/>
              </w:rPr>
              <w:t xml:space="preserve"> (San Pedro)</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2,401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11,933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Calapan</w:t>
            </w:r>
            <w:proofErr w:type="spellEnd"/>
            <w:r w:rsidRPr="00D67B28">
              <w:rPr>
                <w:rFonts w:ascii="Arial Narrow" w:eastAsia="Times New Roman" w:hAnsi="Arial Narrow" w:cs="Times New Roman"/>
                <w:i/>
                <w:iCs/>
                <w:sz w:val="20"/>
                <w:szCs w:val="20"/>
              </w:rPr>
              <w:t xml:space="preserve"> (capital)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Gloria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642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Mansalay</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1,826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Pinamalayan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Puerto </w:t>
            </w:r>
            <w:proofErr w:type="spellStart"/>
            <w:r w:rsidRPr="00D67B28">
              <w:rPr>
                <w:rFonts w:ascii="Arial Narrow" w:eastAsia="Times New Roman" w:hAnsi="Arial Narrow" w:cs="Times New Roman"/>
                <w:i/>
                <w:iCs/>
                <w:sz w:val="20"/>
                <w:szCs w:val="20"/>
              </w:rPr>
              <w:t>Galera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311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Roxas</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989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Socorro</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Victoria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Romblon</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53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763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2,690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Cajidiocan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785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Concepcion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Corcuera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Ferrol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Looc</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Romblon (capital)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Agustin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Maria (Imelda)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w:t>
            </w:r>
          </w:p>
        </w:tc>
        <w:tc>
          <w:tcPr>
            <w:tcW w:w="468"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702 </w:t>
            </w:r>
          </w:p>
        </w:tc>
        <w:tc>
          <w:tcPr>
            <w:tcW w:w="446"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29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15,420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262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66,051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1,280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Aklan</w:t>
            </w:r>
            <w:proofErr w:type="spellEnd"/>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235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24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4,030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230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17,135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1,171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Altavas</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403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Banga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Batan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1,199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Kalibo</w:t>
            </w:r>
            <w:proofErr w:type="spellEnd"/>
            <w:r w:rsidRPr="00D67B28">
              <w:rPr>
                <w:rFonts w:ascii="Arial Narrow" w:eastAsia="Times New Roman" w:hAnsi="Arial Narrow" w:cs="Times New Roman"/>
                <w:i/>
                <w:iCs/>
                <w:sz w:val="20"/>
                <w:szCs w:val="20"/>
              </w:rPr>
              <w:t xml:space="preserve"> (capital)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Libacao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317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Madalag</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882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New Washington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2,115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Ibajay</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1,105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1,105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Lezo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Malay</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527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54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Malinao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Nabas</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845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3,396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Numancia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1,275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5,232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lastRenderedPageBreak/>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Tangalan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627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Antique</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29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311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1,320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Libertad</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676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Sebaste</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644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Capiz</w:t>
            </w:r>
            <w:proofErr w:type="spellEnd"/>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296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4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8,732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31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38,964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106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Cuartero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Dao</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Dumalag</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Dumarao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4,172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17,861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Ivisan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2,103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w:t>
            </w:r>
            <w:proofErr w:type="spellStart"/>
            <w:r w:rsidRPr="00D67B28">
              <w:rPr>
                <w:rFonts w:ascii="Arial Narrow" w:eastAsia="Times New Roman" w:hAnsi="Arial Narrow" w:cs="Times New Roman"/>
                <w:i/>
                <w:iCs/>
                <w:sz w:val="20"/>
                <w:szCs w:val="20"/>
              </w:rPr>
              <w:t>ayon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333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1,389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Mambusao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1,417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Panay</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1,081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5,123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Panitan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577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Pilar</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625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3,125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Pontevedra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1,015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Roxas</w:t>
            </w:r>
            <w:proofErr w:type="spellEnd"/>
            <w:r w:rsidRPr="00D67B28">
              <w:rPr>
                <w:rFonts w:ascii="Arial Narrow" w:eastAsia="Times New Roman" w:hAnsi="Arial Narrow" w:cs="Times New Roman"/>
                <w:i/>
                <w:iCs/>
                <w:sz w:val="20"/>
                <w:szCs w:val="20"/>
              </w:rPr>
              <w:t xml:space="preserve"> City (capital)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968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4,884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74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Sapi</w:t>
            </w:r>
            <w:proofErr w:type="spellEnd"/>
            <w:r w:rsidRPr="00D67B28">
              <w:rPr>
                <w:rFonts w:ascii="Arial Narrow" w:eastAsia="Times New Roman" w:hAnsi="Arial Narrow" w:cs="Times New Roman"/>
                <w:i/>
                <w:iCs/>
                <w:sz w:val="20"/>
                <w:szCs w:val="20"/>
              </w:rPr>
              <w:t>-an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770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Sigma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Iloilo</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142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2,347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8,632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Ajuy</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Balasan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1,046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4,001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Batad</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382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1,314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Concepcion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Estancia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307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Passi</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San </w:t>
            </w:r>
            <w:proofErr w:type="spellStart"/>
            <w:r w:rsidRPr="00D67B28">
              <w:rPr>
                <w:rFonts w:ascii="Arial Narrow" w:eastAsia="Times New Roman" w:hAnsi="Arial Narrow" w:cs="Times New Roman"/>
                <w:i/>
                <w:iCs/>
                <w:sz w:val="20"/>
                <w:szCs w:val="20"/>
              </w:rPr>
              <w:t>Dionisio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639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2,179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Enrique</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Rafael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VIII</w:t>
            </w:r>
          </w:p>
        </w:tc>
        <w:tc>
          <w:tcPr>
            <w:tcW w:w="468"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672 </w:t>
            </w:r>
          </w:p>
        </w:tc>
        <w:tc>
          <w:tcPr>
            <w:tcW w:w="446"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28,840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116,156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Biliran</w:t>
            </w:r>
            <w:proofErr w:type="spellEnd"/>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8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2,818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9,190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Almeria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Kawayan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832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3,096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Naval (capital)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Biliran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Cabucgayan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435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962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Caibiran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555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1,661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Culaba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505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Maripipi</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504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1,678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Eastern Samar</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74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1,097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4,397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Can-Avid</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Julian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950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Balangkayan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1,065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Giporlos</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912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Guiuan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581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Salcedo</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698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Leyte</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311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12,951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50,034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Babatngon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400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Palo</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2,001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7,350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Miguel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528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829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Tacloban</w:t>
            </w:r>
            <w:proofErr w:type="spellEnd"/>
            <w:r w:rsidRPr="00D67B28">
              <w:rPr>
                <w:rFonts w:ascii="Arial Narrow" w:eastAsia="Times New Roman" w:hAnsi="Arial Narrow" w:cs="Times New Roman"/>
                <w:i/>
                <w:iCs/>
                <w:sz w:val="20"/>
                <w:szCs w:val="20"/>
              </w:rPr>
              <w:t xml:space="preserve"> City (capital)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934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4,145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Tolosa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817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3,268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lastRenderedPageBreak/>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Barugo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376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Capoocan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Carigara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680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Dagami</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1,972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Dulag</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889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3,540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Jaro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1,277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3,882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La Paz</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730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MacArthur</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642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2,568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Pastrana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Tabontabon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337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1,350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Tunga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1,572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Calubian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744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Leyte</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998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4,233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Isidro</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2,020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Tabango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1,608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Isabel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Kananga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963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3,852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Ormoc</w:t>
            </w:r>
            <w:proofErr w:type="spellEnd"/>
            <w:r w:rsidRPr="00D67B28">
              <w:rPr>
                <w:rFonts w:ascii="Arial Narrow" w:eastAsia="Times New Roman" w:hAnsi="Arial Narrow" w:cs="Times New Roman"/>
                <w:i/>
                <w:iCs/>
                <w:sz w:val="20"/>
                <w:szCs w:val="20"/>
              </w:rPr>
              <w:t xml:space="preserve"> City</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684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3,039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Palompon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1,104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Western Samar</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279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11,974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52,535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Margarita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127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Santo Nino</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75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Tagapul</w:t>
            </w:r>
            <w:proofErr w:type="spellEnd"/>
            <w:r w:rsidRPr="00D67B28">
              <w:rPr>
                <w:rFonts w:ascii="Arial Narrow" w:eastAsia="Times New Roman" w:hAnsi="Arial Narrow" w:cs="Times New Roman"/>
                <w:i/>
                <w:iCs/>
                <w:sz w:val="20"/>
                <w:szCs w:val="20"/>
              </w:rPr>
              <w:t>-an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519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Basey</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3,671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16,383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Calbiga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1,782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7,128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Daram</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2,911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14,556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Jiabong</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1,070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4,546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Paranas</w:t>
            </w:r>
            <w:proofErr w:type="spellEnd"/>
            <w:r w:rsidRPr="00D67B28">
              <w:rPr>
                <w:rFonts w:ascii="Arial Narrow" w:eastAsia="Times New Roman" w:hAnsi="Arial Narrow" w:cs="Times New Roman"/>
                <w:i/>
                <w:iCs/>
                <w:sz w:val="20"/>
                <w:szCs w:val="20"/>
              </w:rPr>
              <w:t xml:space="preserve"> (Wright)</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1,900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Pinabacdao</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668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2,634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Sebastian</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700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2,604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Rita</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Zumarraga</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482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1,902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CARAGA</w:t>
            </w:r>
          </w:p>
        </w:tc>
        <w:tc>
          <w:tcPr>
            <w:tcW w:w="468"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 </w:t>
            </w:r>
          </w:p>
        </w:tc>
        <w:tc>
          <w:tcPr>
            <w:tcW w:w="446"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337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1,351 </w:t>
            </w:r>
          </w:p>
        </w:tc>
        <w:tc>
          <w:tcPr>
            <w:tcW w:w="691"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Dinagat</w:t>
            </w:r>
            <w:proofErr w:type="spellEnd"/>
            <w:r w:rsidRPr="00D67B28">
              <w:rPr>
                <w:rFonts w:ascii="Arial Narrow" w:eastAsia="Times New Roman" w:hAnsi="Arial Narrow" w:cs="Times New Roman"/>
                <w:b/>
                <w:bCs/>
                <w:sz w:val="20"/>
                <w:szCs w:val="20"/>
              </w:rPr>
              <w:t xml:space="preserve"> Island</w:t>
            </w:r>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21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307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1,228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Basilisa</w:t>
            </w:r>
            <w:proofErr w:type="spellEnd"/>
            <w:r w:rsidRPr="00D67B28">
              <w:rPr>
                <w:rFonts w:ascii="Arial Narrow" w:eastAsia="Times New Roman" w:hAnsi="Arial Narrow" w:cs="Times New Roman"/>
                <w:i/>
                <w:iCs/>
                <w:sz w:val="20"/>
                <w:szCs w:val="20"/>
              </w:rPr>
              <w:t xml:space="preserve"> (Rizal)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404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Libjo</w:t>
            </w:r>
            <w:proofErr w:type="spellEnd"/>
            <w:r w:rsidRPr="00D67B28">
              <w:rPr>
                <w:rFonts w:ascii="Arial Narrow" w:eastAsia="Times New Roman" w:hAnsi="Arial Narrow" w:cs="Times New Roman"/>
                <w:i/>
                <w:iCs/>
                <w:sz w:val="20"/>
                <w:szCs w:val="20"/>
              </w:rPr>
              <w:t xml:space="preserve"> (</w:t>
            </w:r>
            <w:proofErr w:type="spellStart"/>
            <w:r w:rsidRPr="00D67B28">
              <w:rPr>
                <w:rFonts w:ascii="Arial Narrow" w:eastAsia="Times New Roman" w:hAnsi="Arial Narrow" w:cs="Times New Roman"/>
                <w:i/>
                <w:iCs/>
                <w:sz w:val="20"/>
                <w:szCs w:val="20"/>
              </w:rPr>
              <w:t>Albor</w:t>
            </w:r>
            <w:proofErr w:type="spellEnd"/>
            <w:r w:rsidRPr="00D67B28">
              <w:rPr>
                <w:rFonts w:ascii="Arial Narrow" w:eastAsia="Times New Roman" w:hAnsi="Arial Narrow" w:cs="Times New Roman"/>
                <w:i/>
                <w:iCs/>
                <w:sz w:val="20"/>
                <w:szCs w:val="20"/>
              </w:rPr>
              <w:t>)</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31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Jose (capital)</w:t>
            </w:r>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664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Tubajon</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3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Surigao</w:t>
            </w:r>
            <w:proofErr w:type="spellEnd"/>
            <w:r w:rsidRPr="00D67B28">
              <w:rPr>
                <w:rFonts w:ascii="Arial Narrow" w:eastAsia="Times New Roman" w:hAnsi="Arial Narrow" w:cs="Times New Roman"/>
                <w:b/>
                <w:bCs/>
                <w:sz w:val="20"/>
                <w:szCs w:val="20"/>
              </w:rPr>
              <w:t xml:space="preserve"> del </w:t>
            </w:r>
            <w:proofErr w:type="spellStart"/>
            <w:r w:rsidRPr="00D67B28">
              <w:rPr>
                <w:rFonts w:ascii="Arial Narrow" w:eastAsia="Times New Roman" w:hAnsi="Arial Narrow" w:cs="Times New Roman"/>
                <w:b/>
                <w:bCs/>
                <w:sz w:val="20"/>
                <w:szCs w:val="20"/>
              </w:rPr>
              <w:t>Norte</w:t>
            </w:r>
            <w:proofErr w:type="spellEnd"/>
          </w:p>
        </w:tc>
        <w:tc>
          <w:tcPr>
            <w:tcW w:w="468"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 </w:t>
            </w:r>
          </w:p>
        </w:tc>
        <w:tc>
          <w:tcPr>
            <w:tcW w:w="446"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30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123 </w:t>
            </w:r>
          </w:p>
        </w:tc>
        <w:tc>
          <w:tcPr>
            <w:tcW w:w="691"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w:t>
            </w:r>
          </w:p>
        </w:tc>
      </w:tr>
      <w:tr w:rsidR="00D67B28" w:rsidRPr="00D67B28" w:rsidTr="00D67B28">
        <w:trPr>
          <w:trHeight w:val="20"/>
        </w:trPr>
        <w:tc>
          <w:tcPr>
            <w:tcW w:w="150"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174"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Pilar</w:t>
            </w:r>
            <w:proofErr w:type="spellEnd"/>
          </w:p>
        </w:tc>
        <w:tc>
          <w:tcPr>
            <w:tcW w:w="468"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 </w:t>
            </w:r>
          </w:p>
        </w:tc>
        <w:tc>
          <w:tcPr>
            <w:tcW w:w="446"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30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123 </w:t>
            </w:r>
          </w:p>
        </w:tc>
        <w:tc>
          <w:tcPr>
            <w:tcW w:w="691"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 xml:space="preserve">Municipality of </w:t>
      </w:r>
      <w:proofErr w:type="spellStart"/>
      <w:r w:rsidRPr="007B7406">
        <w:rPr>
          <w:rFonts w:ascii="Arial" w:eastAsia="Times New Roman" w:hAnsi="Arial" w:cs="Arial"/>
          <w:i/>
          <w:iCs/>
          <w:color w:val="auto"/>
          <w:sz w:val="16"/>
          <w:szCs w:val="24"/>
        </w:rPr>
        <w:t>Libacao</w:t>
      </w:r>
      <w:proofErr w:type="spellEnd"/>
      <w:r w:rsidRPr="007B7406">
        <w:rPr>
          <w:rFonts w:ascii="Arial" w:eastAsia="Times New Roman" w:hAnsi="Arial" w:cs="Arial"/>
          <w:i/>
          <w:iCs/>
          <w:color w:val="auto"/>
          <w:sz w:val="16"/>
          <w:szCs w:val="24"/>
        </w:rPr>
        <w:t xml:space="preserve"> submitted justification letter regarding the decrease of number</w:t>
      </w:r>
      <w:r w:rsidR="00C03211">
        <w:rPr>
          <w:rFonts w:ascii="Arial" w:eastAsia="Times New Roman" w:hAnsi="Arial" w:cs="Arial"/>
          <w:i/>
          <w:iCs/>
          <w:color w:val="auto"/>
          <w:sz w:val="16"/>
          <w:szCs w:val="24"/>
        </w:rPr>
        <w:t xml:space="preserve"> of EC</w:t>
      </w:r>
      <w:r>
        <w:rPr>
          <w:rFonts w:ascii="Arial" w:eastAsia="Times New Roman" w:hAnsi="Arial" w:cs="Arial"/>
          <w:i/>
          <w:iCs/>
          <w:color w:val="auto"/>
          <w:sz w:val="16"/>
          <w:szCs w:val="24"/>
        </w:rPr>
        <w:t>.</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proofErr w:type="spellStart"/>
      <w:r w:rsidR="00CF69CF" w:rsidRPr="00DC65CE">
        <w:rPr>
          <w:rFonts w:ascii="Arial" w:eastAsia="Times New Roman" w:hAnsi="Arial" w:cs="Arial"/>
          <w:i/>
          <w:iCs/>
          <w:color w:val="0070C0"/>
          <w:sz w:val="16"/>
          <w:szCs w:val="24"/>
        </w:rPr>
        <w:t>Caraga</w:t>
      </w:r>
      <w:proofErr w:type="spellEnd"/>
    </w:p>
    <w:p w:rsidR="00CE3678" w:rsidRDefault="00CE3678" w:rsidP="002F0626">
      <w:pPr>
        <w:contextualSpacing/>
        <w:jc w:val="right"/>
        <w:rPr>
          <w:rFonts w:ascii="Arial" w:eastAsia="Times New Roman" w:hAnsi="Arial" w:cs="Arial"/>
          <w:i/>
          <w:iCs/>
          <w:color w:val="0070C0"/>
          <w:sz w:val="16"/>
          <w:szCs w:val="24"/>
        </w:rPr>
      </w:pPr>
    </w:p>
    <w:p w:rsidR="005120CC" w:rsidRDefault="005120CC" w:rsidP="00B01A0F">
      <w:pPr>
        <w:contextualSpacing/>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F9151E" w:rsidRDefault="00F9151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lastRenderedPageBreak/>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CE3678"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Cs/>
          <w:color w:val="auto"/>
          <w:sz w:val="24"/>
          <w:szCs w:val="24"/>
        </w:rPr>
        <w:t xml:space="preserve"> </w:t>
      </w:r>
      <w:r w:rsidR="00D67B28" w:rsidRPr="00D67B28">
        <w:rPr>
          <w:rFonts w:ascii="Arial" w:eastAsia="Times New Roman" w:hAnsi="Arial" w:cs="Arial"/>
          <w:b/>
          <w:bCs/>
          <w:color w:val="0070C0"/>
          <w:sz w:val="24"/>
          <w:szCs w:val="24"/>
        </w:rPr>
        <w:t xml:space="preserve">6,566 </w:t>
      </w:r>
      <w:r w:rsidRPr="00D67B28">
        <w:rPr>
          <w:rFonts w:ascii="Arial" w:eastAsia="Times New Roman" w:hAnsi="Arial" w:cs="Arial"/>
          <w:b/>
          <w:bCs/>
          <w:color w:val="0070C0"/>
          <w:sz w:val="24"/>
          <w:szCs w:val="24"/>
        </w:rPr>
        <w:t>families</w:t>
      </w:r>
      <w:r w:rsidR="0067633B" w:rsidRPr="00D67B28">
        <w:rPr>
          <w:rFonts w:ascii="Arial" w:eastAsia="Times New Roman" w:hAnsi="Arial" w:cs="Arial"/>
          <w:bCs/>
          <w:color w:val="0070C0"/>
          <w:sz w:val="24"/>
          <w:szCs w:val="24"/>
        </w:rPr>
        <w:t xml:space="preserve"> </w:t>
      </w:r>
      <w:r w:rsidRPr="00CE3678">
        <w:rPr>
          <w:rFonts w:ascii="Arial" w:eastAsia="Times New Roman" w:hAnsi="Arial" w:cs="Arial"/>
          <w:bCs/>
          <w:color w:val="auto"/>
          <w:sz w:val="24"/>
          <w:szCs w:val="24"/>
        </w:rPr>
        <w:t>or</w:t>
      </w:r>
      <w:r w:rsidR="0067633B" w:rsidRPr="00CE3678">
        <w:rPr>
          <w:rFonts w:ascii="Arial" w:eastAsia="Times New Roman" w:hAnsi="Arial" w:cs="Arial"/>
          <w:bCs/>
          <w:color w:val="auto"/>
          <w:sz w:val="24"/>
          <w:szCs w:val="24"/>
        </w:rPr>
        <w:t xml:space="preserve"> </w:t>
      </w:r>
      <w:r w:rsidR="00D67B28" w:rsidRPr="00D67B28">
        <w:rPr>
          <w:rFonts w:ascii="Arial" w:eastAsia="Times New Roman" w:hAnsi="Arial" w:cs="Arial"/>
          <w:b/>
          <w:bCs/>
          <w:color w:val="0070C0"/>
          <w:sz w:val="24"/>
          <w:szCs w:val="24"/>
        </w:rPr>
        <w:t xml:space="preserve">31,699 </w:t>
      </w:r>
      <w:r w:rsidRPr="00D67B28">
        <w:rPr>
          <w:rFonts w:ascii="Arial" w:eastAsia="Times New Roman" w:hAnsi="Arial" w:cs="Arial"/>
          <w:b/>
          <w:bCs/>
          <w:color w:val="0070C0"/>
          <w:sz w:val="24"/>
          <w:szCs w:val="24"/>
        </w:rPr>
        <w:t>persons</w:t>
      </w:r>
      <w:r w:rsidR="0067633B" w:rsidRPr="00D67B28">
        <w:rPr>
          <w:rFonts w:ascii="Arial" w:eastAsia="Times New Roman" w:hAnsi="Arial" w:cs="Arial"/>
          <w:bCs/>
          <w:color w:val="0070C0"/>
          <w:sz w:val="24"/>
          <w:szCs w:val="24"/>
        </w:rPr>
        <w:t xml:space="preserve"> </w:t>
      </w:r>
      <w:r w:rsidRPr="00CE3678">
        <w:rPr>
          <w:rFonts w:ascii="Arial" w:eastAsia="Times New Roman" w:hAnsi="Arial" w:cs="Arial"/>
          <w:bCs/>
          <w:color w:val="auto"/>
          <w:sz w:val="24"/>
          <w:szCs w:val="24"/>
        </w:rPr>
        <w:t>currently</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staying</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with</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their</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re</w:t>
      </w:r>
      <w:r w:rsidR="00DF614B" w:rsidRPr="00CE3678">
        <w:rPr>
          <w:rFonts w:ascii="Arial" w:eastAsia="Times New Roman" w:hAnsi="Arial" w:cs="Arial"/>
          <w:bCs/>
          <w:color w:val="auto"/>
          <w:sz w:val="24"/>
          <w:szCs w:val="24"/>
        </w:rPr>
        <w:t>latives</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and/or</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friends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(see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Table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587" w:type="pct"/>
        <w:tblInd w:w="805" w:type="dxa"/>
        <w:tblLook w:val="04A0" w:firstRow="1" w:lastRow="0" w:firstColumn="1" w:lastColumn="0" w:noHBand="0" w:noVBand="1"/>
      </w:tblPr>
      <w:tblGrid>
        <w:gridCol w:w="269"/>
        <w:gridCol w:w="2621"/>
        <w:gridCol w:w="1510"/>
        <w:gridCol w:w="1513"/>
        <w:gridCol w:w="1510"/>
        <w:gridCol w:w="1510"/>
      </w:tblGrid>
      <w:tr w:rsidR="003B5CBA" w:rsidRPr="003B5CBA" w:rsidTr="003B5CBA">
        <w:trPr>
          <w:trHeight w:val="20"/>
          <w:tblHeader/>
        </w:trPr>
        <w:tc>
          <w:tcPr>
            <w:tcW w:w="161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REGION / PROVINCE / MUNICIPALITY </w:t>
            </w:r>
          </w:p>
        </w:tc>
        <w:tc>
          <w:tcPr>
            <w:tcW w:w="338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NUMBER OF DISPLACED </w:t>
            </w:r>
          </w:p>
        </w:tc>
      </w:tr>
      <w:tr w:rsidR="003B5CBA" w:rsidRPr="003B5CBA" w:rsidTr="003B5CBA">
        <w:trPr>
          <w:trHeight w:val="20"/>
          <w:tblHeader/>
        </w:trPr>
        <w:tc>
          <w:tcPr>
            <w:tcW w:w="1618" w:type="pct"/>
            <w:gridSpan w:val="2"/>
            <w:vMerge/>
            <w:tcBorders>
              <w:top w:val="single" w:sz="4" w:space="0" w:color="000000"/>
              <w:left w:val="single" w:sz="4" w:space="0" w:color="000000"/>
              <w:bottom w:val="nil"/>
              <w:right w:val="single" w:sz="4" w:space="0" w:color="auto"/>
            </w:tcBorders>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338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OUTSIDE ECs </w:t>
            </w:r>
          </w:p>
        </w:tc>
      </w:tr>
      <w:tr w:rsidR="003B5CBA" w:rsidRPr="003B5CBA" w:rsidTr="003B5CBA">
        <w:trPr>
          <w:trHeight w:val="20"/>
          <w:tblHeader/>
        </w:trPr>
        <w:tc>
          <w:tcPr>
            <w:tcW w:w="1618" w:type="pct"/>
            <w:gridSpan w:val="2"/>
            <w:vMerge/>
            <w:tcBorders>
              <w:top w:val="single" w:sz="4" w:space="0" w:color="000000"/>
              <w:left w:val="single" w:sz="4" w:space="0" w:color="000000"/>
              <w:bottom w:val="nil"/>
              <w:right w:val="single" w:sz="4" w:space="0" w:color="000000"/>
            </w:tcBorders>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1692" w:type="pct"/>
            <w:gridSpan w:val="2"/>
            <w:tcBorders>
              <w:top w:val="single" w:sz="4" w:space="0" w:color="auto"/>
              <w:left w:val="nil"/>
              <w:bottom w:val="single" w:sz="4" w:space="0" w:color="auto"/>
              <w:right w:val="single" w:sz="4" w:space="0" w:color="000000"/>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Families </w:t>
            </w:r>
          </w:p>
        </w:tc>
        <w:tc>
          <w:tcPr>
            <w:tcW w:w="1690" w:type="pct"/>
            <w:gridSpan w:val="2"/>
            <w:tcBorders>
              <w:top w:val="single" w:sz="4" w:space="0" w:color="auto"/>
              <w:left w:val="nil"/>
              <w:bottom w:val="single" w:sz="4" w:space="0" w:color="auto"/>
              <w:right w:val="single" w:sz="4" w:space="0" w:color="000000"/>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Persons </w:t>
            </w:r>
          </w:p>
        </w:tc>
      </w:tr>
      <w:tr w:rsidR="003B5CBA" w:rsidRPr="003B5CBA" w:rsidTr="003B5CBA">
        <w:trPr>
          <w:trHeight w:val="20"/>
          <w:tblHeader/>
        </w:trPr>
        <w:tc>
          <w:tcPr>
            <w:tcW w:w="1618" w:type="pct"/>
            <w:gridSpan w:val="2"/>
            <w:vMerge/>
            <w:tcBorders>
              <w:top w:val="single" w:sz="4" w:space="0" w:color="000000"/>
              <w:left w:val="single" w:sz="4" w:space="0" w:color="000000"/>
              <w:bottom w:val="nil"/>
              <w:right w:val="single" w:sz="4" w:space="0" w:color="auto"/>
            </w:tcBorders>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84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CUM </w:t>
            </w:r>
          </w:p>
        </w:tc>
        <w:tc>
          <w:tcPr>
            <w:tcW w:w="84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NOW </w:t>
            </w:r>
          </w:p>
        </w:tc>
        <w:tc>
          <w:tcPr>
            <w:tcW w:w="84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CUM </w:t>
            </w:r>
          </w:p>
        </w:tc>
        <w:tc>
          <w:tcPr>
            <w:tcW w:w="84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NOW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GRAND TOTAL</w:t>
            </w:r>
          </w:p>
        </w:tc>
        <w:tc>
          <w:tcPr>
            <w:tcW w:w="845" w:type="pct"/>
            <w:tcBorders>
              <w:top w:val="single" w:sz="4" w:space="0" w:color="auto"/>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70,448 </w:t>
            </w:r>
          </w:p>
        </w:tc>
        <w:tc>
          <w:tcPr>
            <w:tcW w:w="847" w:type="pct"/>
            <w:tcBorders>
              <w:top w:val="single" w:sz="4" w:space="0" w:color="auto"/>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6,566 </w:t>
            </w:r>
          </w:p>
        </w:tc>
        <w:tc>
          <w:tcPr>
            <w:tcW w:w="845" w:type="pct"/>
            <w:tcBorders>
              <w:top w:val="single" w:sz="4" w:space="0" w:color="auto"/>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291,751 </w:t>
            </w:r>
          </w:p>
        </w:tc>
        <w:tc>
          <w:tcPr>
            <w:tcW w:w="845" w:type="pct"/>
            <w:tcBorders>
              <w:top w:val="single" w:sz="4" w:space="0" w:color="auto"/>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31,699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MIMAROPA</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579 </w:t>
            </w:r>
          </w:p>
        </w:tc>
        <w:tc>
          <w:tcPr>
            <w:tcW w:w="847"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2,498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3B5CBA">
              <w:rPr>
                <w:rFonts w:ascii="Arial Narrow" w:eastAsia="Times New Roman" w:hAnsi="Arial Narrow" w:cs="Times New Roman"/>
                <w:b/>
                <w:bCs/>
                <w:sz w:val="20"/>
                <w:szCs w:val="20"/>
              </w:rPr>
              <w:t>Marinduque</w:t>
            </w:r>
            <w:proofErr w:type="spellEnd"/>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3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7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Gasan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7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Occidental Mindoro</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492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2,038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Calintaan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322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1,331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Magsaysay</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86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364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Rizal</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343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Oriental Mindoro</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70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404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Bulalacao</w:t>
            </w:r>
            <w:proofErr w:type="spellEnd"/>
            <w:r w:rsidRPr="003B5CBA">
              <w:rPr>
                <w:rFonts w:ascii="Arial Narrow" w:eastAsia="Times New Roman" w:hAnsi="Arial Narrow" w:cs="Times New Roman"/>
                <w:i/>
                <w:iCs/>
                <w:sz w:val="20"/>
                <w:szCs w:val="20"/>
              </w:rPr>
              <w:t xml:space="preserve"> (San Pedro)</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61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293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Pinamalayan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20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Roxas</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91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Romblon</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14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49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noWrap/>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Concepcion</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49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REGION VI</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43,042 </w:t>
            </w:r>
          </w:p>
        </w:tc>
        <w:tc>
          <w:tcPr>
            <w:tcW w:w="847"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1,370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177,431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5,719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3B5CBA">
              <w:rPr>
                <w:rFonts w:ascii="Arial Narrow" w:eastAsia="Times New Roman" w:hAnsi="Arial Narrow" w:cs="Times New Roman"/>
                <w:b/>
                <w:bCs/>
                <w:sz w:val="20"/>
                <w:szCs w:val="20"/>
              </w:rPr>
              <w:t>Aklan</w:t>
            </w:r>
            <w:proofErr w:type="spellEnd"/>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6,155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828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27,269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3,657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Altavas</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624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624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2,637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2,637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Batan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395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1,702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Kalibo</w:t>
            </w:r>
            <w:proofErr w:type="spellEnd"/>
            <w:r w:rsidRPr="003B5CBA">
              <w:rPr>
                <w:rFonts w:ascii="Arial Narrow" w:eastAsia="Times New Roman" w:hAnsi="Arial Narrow" w:cs="Times New Roman"/>
                <w:i/>
                <w:iCs/>
                <w:sz w:val="20"/>
                <w:szCs w:val="20"/>
              </w:rPr>
              <w:t xml:space="preserve"> (capital)</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1,072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5,355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Libacao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99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395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New Washington</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767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3,835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Ibajay</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385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204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1,975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1,020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Lezo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455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1,729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Malay</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109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404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Malinao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347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1,208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Nabas</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1,383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6,082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Tangalan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519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1,947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Antique</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1,113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434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4,877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1,599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Libertad</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434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434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1,599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1,599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Sebaste</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679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3,278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3B5CBA">
              <w:rPr>
                <w:rFonts w:ascii="Arial Narrow" w:eastAsia="Times New Roman" w:hAnsi="Arial Narrow" w:cs="Times New Roman"/>
                <w:b/>
                <w:bCs/>
                <w:sz w:val="20"/>
                <w:szCs w:val="20"/>
              </w:rPr>
              <w:t>Capiz</w:t>
            </w:r>
            <w:proofErr w:type="spellEnd"/>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25,307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23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106,298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112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Cuartero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46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213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Dao</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506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1,987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Dumalag</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159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603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Dumarao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87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328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Ivisan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113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565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Ma-</w:t>
            </w:r>
            <w:proofErr w:type="spellStart"/>
            <w:r w:rsidRPr="003B5CBA">
              <w:rPr>
                <w:rFonts w:ascii="Arial Narrow" w:eastAsia="Times New Roman" w:hAnsi="Arial Narrow" w:cs="Times New Roman"/>
                <w:i/>
                <w:iCs/>
                <w:sz w:val="20"/>
                <w:szCs w:val="20"/>
              </w:rPr>
              <w:t>ayon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158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635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Mambusao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75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Panay</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1,006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5,115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Panitan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4,853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19,412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Pilar</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584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2,920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Pontevedra</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8,951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32,112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Roxas</w:t>
            </w:r>
            <w:proofErr w:type="spellEnd"/>
            <w:r w:rsidRPr="003B5CBA">
              <w:rPr>
                <w:rFonts w:ascii="Arial Narrow" w:eastAsia="Times New Roman" w:hAnsi="Arial Narrow" w:cs="Times New Roman"/>
                <w:i/>
                <w:iCs/>
                <w:sz w:val="20"/>
                <w:szCs w:val="20"/>
              </w:rPr>
              <w:t xml:space="preserve"> City (capital)</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6,823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21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34,115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105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Sapi</w:t>
            </w:r>
            <w:proofErr w:type="spellEnd"/>
            <w:r w:rsidRPr="003B5CBA">
              <w:rPr>
                <w:rFonts w:ascii="Arial Narrow" w:eastAsia="Times New Roman" w:hAnsi="Arial Narrow" w:cs="Times New Roman"/>
                <w:i/>
                <w:iCs/>
                <w:sz w:val="20"/>
                <w:szCs w:val="20"/>
              </w:rPr>
              <w:t>-an</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1,482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6,135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Sigma</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525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2,083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7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Iloilo</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10,467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85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38,987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351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lastRenderedPageBreak/>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Balasan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765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3,265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Banate</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351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351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Batad</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1,235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6,119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San </w:t>
            </w:r>
            <w:proofErr w:type="spellStart"/>
            <w:r w:rsidRPr="003B5CBA">
              <w:rPr>
                <w:rFonts w:ascii="Arial Narrow" w:eastAsia="Times New Roman" w:hAnsi="Arial Narrow" w:cs="Times New Roman"/>
                <w:i/>
                <w:iCs/>
                <w:sz w:val="20"/>
                <w:szCs w:val="20"/>
              </w:rPr>
              <w:t>Dionisio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483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1,742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San Enrique</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68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340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Sara</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7,831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27,170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REGION VII</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5,196 </w:t>
            </w:r>
          </w:p>
        </w:tc>
        <w:tc>
          <w:tcPr>
            <w:tcW w:w="847"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5,196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25,980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25,980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Cebu</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5,196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5,196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25,980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25,980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City of </w:t>
            </w:r>
            <w:proofErr w:type="spellStart"/>
            <w:r w:rsidRPr="003B5CBA">
              <w:rPr>
                <w:rFonts w:ascii="Arial Narrow" w:eastAsia="Times New Roman" w:hAnsi="Arial Narrow" w:cs="Times New Roman"/>
                <w:i/>
                <w:iCs/>
                <w:sz w:val="20"/>
                <w:szCs w:val="20"/>
              </w:rPr>
              <w:t>Bogo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30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Daanbantayan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4,803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4,803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24,015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24,015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Madridejos</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96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96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480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480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Medellin</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111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111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555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555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San </w:t>
            </w:r>
            <w:proofErr w:type="spellStart"/>
            <w:r w:rsidRPr="003B5CBA">
              <w:rPr>
                <w:rFonts w:ascii="Arial Narrow" w:eastAsia="Times New Roman" w:hAnsi="Arial Narrow" w:cs="Times New Roman"/>
                <w:i/>
                <w:iCs/>
                <w:sz w:val="20"/>
                <w:szCs w:val="20"/>
              </w:rPr>
              <w:t>Remigio</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15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Santa Fe</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176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176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880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880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Tabogon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REGION VIII</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21,631 </w:t>
            </w:r>
          </w:p>
        </w:tc>
        <w:tc>
          <w:tcPr>
            <w:tcW w:w="847"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85,842 </w:t>
            </w:r>
          </w:p>
        </w:tc>
        <w:tc>
          <w:tcPr>
            <w:tcW w:w="845" w:type="pct"/>
            <w:tcBorders>
              <w:top w:val="nil"/>
              <w:left w:val="nil"/>
              <w:bottom w:val="single" w:sz="4" w:space="0" w:color="000000"/>
              <w:right w:val="single" w:sz="4" w:space="0" w:color="000000"/>
            </w:tcBorders>
            <w:shd w:val="clear" w:color="A5A5A5" w:fill="A5A5A5"/>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3B5CBA">
              <w:rPr>
                <w:rFonts w:ascii="Arial Narrow" w:eastAsia="Times New Roman" w:hAnsi="Arial Narrow" w:cs="Times New Roman"/>
                <w:b/>
                <w:bCs/>
                <w:sz w:val="20"/>
                <w:szCs w:val="20"/>
              </w:rPr>
              <w:t>Biliran</w:t>
            </w:r>
            <w:proofErr w:type="spellEnd"/>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85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402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Culaba</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85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402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Eastern Samar</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3,513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13,441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City of </w:t>
            </w:r>
            <w:proofErr w:type="spellStart"/>
            <w:r w:rsidRPr="003B5CBA">
              <w:rPr>
                <w:rFonts w:ascii="Arial Narrow" w:eastAsia="Times New Roman" w:hAnsi="Arial Narrow" w:cs="Times New Roman"/>
                <w:i/>
                <w:iCs/>
                <w:sz w:val="20"/>
                <w:szCs w:val="20"/>
              </w:rPr>
              <w:t>Borongan</w:t>
            </w:r>
            <w:proofErr w:type="spellEnd"/>
            <w:r w:rsidRPr="003B5CBA">
              <w:rPr>
                <w:rFonts w:ascii="Arial Narrow" w:eastAsia="Times New Roman" w:hAnsi="Arial Narrow" w:cs="Times New Roman"/>
                <w:i/>
                <w:iCs/>
                <w:sz w:val="20"/>
                <w:szCs w:val="20"/>
              </w:rPr>
              <w:t xml:space="preserve"> (capital)</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347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1,388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Balangiga</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1,728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6,912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Balangkayan</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1,438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5,141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Leyte</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9,106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34,403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Alangalang</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3,464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11,680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Santa Fe</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98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392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Tacloban</w:t>
            </w:r>
            <w:proofErr w:type="spellEnd"/>
            <w:r w:rsidRPr="003B5CBA">
              <w:rPr>
                <w:rFonts w:ascii="Arial Narrow" w:eastAsia="Times New Roman" w:hAnsi="Arial Narrow" w:cs="Times New Roman"/>
                <w:i/>
                <w:iCs/>
                <w:sz w:val="20"/>
                <w:szCs w:val="20"/>
              </w:rPr>
              <w:t xml:space="preserve"> City (capital)</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1,251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5,161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Villaba</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4,057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16,228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Albuera</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131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524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Ormoc</w:t>
            </w:r>
            <w:proofErr w:type="spellEnd"/>
            <w:r w:rsidRPr="003B5CBA">
              <w:rPr>
                <w:rFonts w:ascii="Arial Narrow" w:eastAsia="Times New Roman" w:hAnsi="Arial Narrow" w:cs="Times New Roman"/>
                <w:i/>
                <w:iCs/>
                <w:sz w:val="20"/>
                <w:szCs w:val="20"/>
              </w:rPr>
              <w:t xml:space="preserve"> City</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105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418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Western Samar</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8,927 </w:t>
            </w:r>
          </w:p>
        </w:tc>
        <w:tc>
          <w:tcPr>
            <w:tcW w:w="847"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37,596 </w:t>
            </w:r>
          </w:p>
        </w:tc>
        <w:tc>
          <w:tcPr>
            <w:tcW w:w="845" w:type="pct"/>
            <w:tcBorders>
              <w:top w:val="nil"/>
              <w:left w:val="nil"/>
              <w:bottom w:val="single" w:sz="4" w:space="0" w:color="000000"/>
              <w:right w:val="single" w:sz="4" w:space="0" w:color="000000"/>
            </w:tcBorders>
            <w:shd w:val="clear" w:color="D8D8D8" w:fill="D8D8D8"/>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3B5CBA">
              <w:rPr>
                <w:rFonts w:ascii="Arial Narrow" w:eastAsia="Times New Roman" w:hAnsi="Arial Narrow" w:cs="Times New Roman"/>
                <w:b/>
                <w:bCs/>
                <w:sz w:val="20"/>
                <w:szCs w:val="20"/>
              </w:rPr>
              <w:t xml:space="preserve">-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Santo Nino</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15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60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Daram</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3,623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17,208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3B5CBA">
              <w:rPr>
                <w:rFonts w:ascii="Arial Narrow" w:eastAsia="Times New Roman" w:hAnsi="Arial Narrow" w:cs="Times New Roman"/>
                <w:i/>
                <w:iCs/>
                <w:sz w:val="20"/>
                <w:szCs w:val="20"/>
              </w:rPr>
              <w:t>Jiabong</w:t>
            </w:r>
            <w:proofErr w:type="spellEnd"/>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3,353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11,776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San Sebastian</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1,619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7,162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r w:rsidR="003B5CBA" w:rsidRPr="003B5CBA" w:rsidTr="003B5CBA">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3B5CBA">
              <w:rPr>
                <w:rFonts w:ascii="Arial Narrow" w:eastAsia="Times New Roman" w:hAnsi="Arial Narrow" w:cs="Times New Roman"/>
                <w:sz w:val="20"/>
                <w:szCs w:val="20"/>
              </w:rPr>
              <w:t> </w:t>
            </w:r>
          </w:p>
        </w:tc>
        <w:tc>
          <w:tcPr>
            <w:tcW w:w="1467" w:type="pct"/>
            <w:tcBorders>
              <w:top w:val="nil"/>
              <w:left w:val="nil"/>
              <w:bottom w:val="single" w:sz="4" w:space="0" w:color="000000"/>
              <w:right w:val="single" w:sz="4" w:space="0" w:color="000000"/>
            </w:tcBorders>
            <w:shd w:val="clear" w:color="auto" w:fill="auto"/>
            <w:vAlign w:val="center"/>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Santa Rita</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317 </w:t>
            </w:r>
          </w:p>
        </w:tc>
        <w:tc>
          <w:tcPr>
            <w:tcW w:w="847"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1,390 </w:t>
            </w:r>
          </w:p>
        </w:tc>
        <w:tc>
          <w:tcPr>
            <w:tcW w:w="845" w:type="pct"/>
            <w:tcBorders>
              <w:top w:val="nil"/>
              <w:left w:val="nil"/>
              <w:bottom w:val="single" w:sz="4" w:space="0" w:color="000000"/>
              <w:right w:val="single" w:sz="4" w:space="0" w:color="000000"/>
            </w:tcBorders>
            <w:shd w:val="clear" w:color="auto" w:fill="auto"/>
            <w:noWrap/>
            <w:vAlign w:val="bottom"/>
            <w:hideMark/>
          </w:tcPr>
          <w:p w:rsidR="003B5CBA" w:rsidRPr="003B5CBA" w:rsidRDefault="003B5CBA" w:rsidP="003B5C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3B5CBA">
              <w:rPr>
                <w:rFonts w:ascii="Arial Narrow" w:eastAsia="Times New Roman" w:hAnsi="Arial Narrow" w:cs="Times New Roman"/>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E3678" w:rsidRDefault="009F6304" w:rsidP="004659E2">
      <w:pPr>
        <w:pStyle w:val="ListParagraph"/>
        <w:ind w:left="426" w:right="27"/>
        <w:jc w:val="both"/>
        <w:rPr>
          <w:rFonts w:ascii="Arial" w:eastAsia="Times New Roman" w:hAnsi="Arial" w:cs="Arial"/>
          <w:iCs/>
          <w:color w:val="auto"/>
          <w:sz w:val="24"/>
          <w:szCs w:val="24"/>
        </w:rPr>
      </w:pPr>
      <w:r w:rsidRPr="00CE3678">
        <w:rPr>
          <w:rFonts w:ascii="Arial" w:eastAsia="Times New Roman" w:hAnsi="Arial" w:cs="Arial"/>
          <w:iCs/>
          <w:color w:val="auto"/>
          <w:sz w:val="24"/>
          <w:szCs w:val="24"/>
        </w:rPr>
        <w:t>There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001E5A93" w:rsidRPr="001E5A93">
        <w:rPr>
          <w:rFonts w:ascii="Arial" w:eastAsia="Times New Roman" w:hAnsi="Arial" w:cs="Arial"/>
          <w:b/>
          <w:iCs/>
          <w:color w:val="0070C0"/>
          <w:sz w:val="24"/>
          <w:szCs w:val="24"/>
        </w:rPr>
        <w:t xml:space="preserve">515,844 </w:t>
      </w:r>
      <w:r w:rsidRPr="001E5A93">
        <w:rPr>
          <w:rFonts w:ascii="Arial" w:eastAsia="Times New Roman" w:hAnsi="Arial" w:cs="Arial"/>
          <w:b/>
          <w:iCs/>
          <w:color w:val="0070C0"/>
          <w:sz w:val="24"/>
          <w:szCs w:val="24"/>
        </w:rPr>
        <w:t>damaged</w:t>
      </w:r>
      <w:r w:rsidR="0067633B" w:rsidRPr="001E5A93">
        <w:rPr>
          <w:rFonts w:ascii="Arial" w:eastAsia="Times New Roman" w:hAnsi="Arial" w:cs="Arial"/>
          <w:b/>
          <w:iCs/>
          <w:color w:val="0070C0"/>
          <w:sz w:val="24"/>
          <w:szCs w:val="24"/>
        </w:rPr>
        <w:t xml:space="preserve"> </w:t>
      </w:r>
      <w:r w:rsidRPr="001E5A93">
        <w:rPr>
          <w:rFonts w:ascii="Arial" w:eastAsia="Times New Roman" w:hAnsi="Arial" w:cs="Arial"/>
          <w:b/>
          <w:iCs/>
          <w:color w:val="0070C0"/>
          <w:sz w:val="24"/>
          <w:szCs w:val="24"/>
        </w:rPr>
        <w:t>houses</w:t>
      </w:r>
      <w:r w:rsidRPr="00CE3678">
        <w:rPr>
          <w:rFonts w:ascii="Arial" w:eastAsia="Times New Roman" w:hAnsi="Arial" w:cs="Arial"/>
          <w:iCs/>
          <w:color w:val="auto"/>
          <w:sz w:val="24"/>
          <w:szCs w:val="24"/>
        </w:rPr>
        <w:t>;</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of</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which,</w:t>
      </w:r>
      <w:r w:rsidR="0067633B" w:rsidRPr="00CE3678">
        <w:rPr>
          <w:rFonts w:ascii="Arial" w:eastAsia="Times New Roman" w:hAnsi="Arial" w:cs="Arial"/>
          <w:iCs/>
          <w:color w:val="auto"/>
          <w:sz w:val="24"/>
          <w:szCs w:val="24"/>
        </w:rPr>
        <w:t xml:space="preserve"> </w:t>
      </w:r>
      <w:r w:rsidR="001E5A93" w:rsidRPr="001E5A93">
        <w:rPr>
          <w:rFonts w:ascii="Arial" w:eastAsia="Times New Roman" w:hAnsi="Arial" w:cs="Arial"/>
          <w:b/>
          <w:iCs/>
          <w:color w:val="0070C0"/>
          <w:sz w:val="24"/>
          <w:szCs w:val="24"/>
        </w:rPr>
        <w:t xml:space="preserve">57,183 </w:t>
      </w:r>
      <w:r w:rsidRPr="001E5A93">
        <w:rPr>
          <w:rFonts w:ascii="Arial" w:eastAsia="Times New Roman" w:hAnsi="Arial" w:cs="Arial"/>
          <w:iCs/>
          <w:color w:val="auto"/>
          <w:sz w:val="24"/>
          <w:szCs w:val="24"/>
        </w:rPr>
        <w:t>are</w:t>
      </w:r>
      <w:r w:rsidR="0067633B" w:rsidRPr="001E5A93">
        <w:rPr>
          <w:rFonts w:ascii="Arial" w:eastAsia="Times New Roman" w:hAnsi="Arial" w:cs="Arial"/>
          <w:iCs/>
          <w:color w:val="auto"/>
          <w:sz w:val="24"/>
          <w:szCs w:val="24"/>
        </w:rPr>
        <w:t xml:space="preserve"> </w:t>
      </w:r>
      <w:r w:rsidRPr="001E5A93">
        <w:rPr>
          <w:rFonts w:ascii="Arial" w:eastAsia="Times New Roman" w:hAnsi="Arial" w:cs="Arial"/>
          <w:b/>
          <w:iCs/>
          <w:color w:val="0070C0"/>
          <w:sz w:val="24"/>
          <w:szCs w:val="24"/>
        </w:rPr>
        <w:t>totally</w:t>
      </w:r>
      <w:r w:rsidR="0067633B" w:rsidRPr="001E5A93">
        <w:rPr>
          <w:rFonts w:ascii="Arial" w:eastAsia="Times New Roman" w:hAnsi="Arial" w:cs="Arial"/>
          <w:b/>
          <w:iCs/>
          <w:color w:val="0070C0"/>
          <w:sz w:val="24"/>
          <w:szCs w:val="24"/>
        </w:rPr>
        <w:t xml:space="preserve"> </w:t>
      </w:r>
      <w:r w:rsidRPr="001E5A93">
        <w:rPr>
          <w:rFonts w:ascii="Arial" w:eastAsia="Times New Roman" w:hAnsi="Arial" w:cs="Arial"/>
          <w:b/>
          <w:iCs/>
          <w:color w:val="0070C0"/>
          <w:sz w:val="24"/>
          <w:szCs w:val="24"/>
        </w:rPr>
        <w:t>damaged</w:t>
      </w:r>
      <w:r w:rsidR="0067633B" w:rsidRPr="001E5A93">
        <w:rPr>
          <w:rFonts w:ascii="Arial" w:eastAsia="Times New Roman" w:hAnsi="Arial" w:cs="Arial"/>
          <w:iCs/>
          <w:color w:val="0070C0"/>
          <w:sz w:val="24"/>
          <w:szCs w:val="24"/>
        </w:rPr>
        <w:t xml:space="preserve"> </w:t>
      </w:r>
      <w:r w:rsidRPr="00CE3678">
        <w:rPr>
          <w:rFonts w:ascii="Arial" w:eastAsia="Times New Roman" w:hAnsi="Arial" w:cs="Arial"/>
          <w:iCs/>
          <w:color w:val="auto"/>
          <w:sz w:val="24"/>
          <w:szCs w:val="24"/>
        </w:rPr>
        <w:t>and</w:t>
      </w:r>
      <w:r w:rsidR="0067633B" w:rsidRPr="00CE3678">
        <w:rPr>
          <w:rFonts w:ascii="Arial" w:eastAsia="Times New Roman" w:hAnsi="Arial" w:cs="Arial"/>
          <w:iCs/>
          <w:color w:val="auto"/>
          <w:sz w:val="24"/>
          <w:szCs w:val="24"/>
        </w:rPr>
        <w:t xml:space="preserve"> </w:t>
      </w:r>
      <w:r w:rsidR="001E5A93" w:rsidRPr="001E5A93">
        <w:rPr>
          <w:rFonts w:ascii="Arial" w:eastAsia="Times New Roman" w:hAnsi="Arial" w:cs="Arial"/>
          <w:b/>
          <w:iCs/>
          <w:color w:val="0070C0"/>
          <w:sz w:val="24"/>
          <w:szCs w:val="24"/>
        </w:rPr>
        <w:t xml:space="preserve">458,661 </w:t>
      </w:r>
      <w:r w:rsidRPr="001E5A93">
        <w:rPr>
          <w:rFonts w:ascii="Arial" w:eastAsia="Times New Roman" w:hAnsi="Arial" w:cs="Arial"/>
          <w:iCs/>
          <w:color w:val="auto"/>
          <w:sz w:val="24"/>
          <w:szCs w:val="24"/>
        </w:rPr>
        <w:t>are</w:t>
      </w:r>
      <w:r w:rsidR="0067633B" w:rsidRPr="001E5A93">
        <w:rPr>
          <w:rFonts w:ascii="Arial" w:eastAsia="Times New Roman" w:hAnsi="Arial" w:cs="Arial"/>
          <w:iCs/>
          <w:color w:val="auto"/>
          <w:sz w:val="24"/>
          <w:szCs w:val="24"/>
        </w:rPr>
        <w:t xml:space="preserve"> </w:t>
      </w:r>
      <w:r w:rsidRPr="001E5A93">
        <w:rPr>
          <w:rFonts w:ascii="Arial" w:eastAsia="Times New Roman" w:hAnsi="Arial" w:cs="Arial"/>
          <w:b/>
          <w:iCs/>
          <w:color w:val="0070C0"/>
          <w:sz w:val="24"/>
          <w:szCs w:val="24"/>
        </w:rPr>
        <w:t>partially</w:t>
      </w:r>
      <w:r w:rsidR="0067633B" w:rsidRPr="001E5A93">
        <w:rPr>
          <w:rFonts w:ascii="Arial" w:eastAsia="Times New Roman" w:hAnsi="Arial" w:cs="Arial"/>
          <w:b/>
          <w:iCs/>
          <w:color w:val="0070C0"/>
          <w:sz w:val="24"/>
          <w:szCs w:val="24"/>
        </w:rPr>
        <w:t xml:space="preserve"> </w:t>
      </w:r>
      <w:r w:rsidRPr="001E5A93">
        <w:rPr>
          <w:rFonts w:ascii="Arial" w:eastAsia="Times New Roman" w:hAnsi="Arial" w:cs="Arial"/>
          <w:b/>
          <w:iCs/>
          <w:color w:val="0070C0"/>
          <w:sz w:val="24"/>
          <w:szCs w:val="24"/>
        </w:rPr>
        <w:t>damaged</w:t>
      </w:r>
      <w:r w:rsidR="0067633B" w:rsidRPr="001E5A93">
        <w:rPr>
          <w:rFonts w:ascii="Arial" w:eastAsia="Times New Roman" w:hAnsi="Arial" w:cs="Arial"/>
          <w:iCs/>
          <w:color w:val="0070C0"/>
          <w:sz w:val="24"/>
          <w:szCs w:val="24"/>
        </w:rPr>
        <w:t xml:space="preserve"> </w:t>
      </w:r>
      <w:r w:rsidRPr="00CE3678">
        <w:rPr>
          <w:rFonts w:ascii="Arial" w:eastAsia="Times New Roman" w:hAnsi="Arial" w:cs="Arial"/>
          <w:iCs/>
          <w:color w:val="auto"/>
          <w:sz w:val="24"/>
          <w:szCs w:val="24"/>
        </w:rPr>
        <w:t>(see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Table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68" w:type="pct"/>
        <w:tblInd w:w="445" w:type="dxa"/>
        <w:tblLook w:val="04A0" w:firstRow="1" w:lastRow="0" w:firstColumn="1" w:lastColumn="0" w:noHBand="0" w:noVBand="1"/>
      </w:tblPr>
      <w:tblGrid>
        <w:gridCol w:w="363"/>
        <w:gridCol w:w="3532"/>
        <w:gridCol w:w="1799"/>
        <w:gridCol w:w="1799"/>
        <w:gridCol w:w="1792"/>
      </w:tblGrid>
      <w:tr w:rsidR="00D67B28" w:rsidRPr="00D67B28" w:rsidTr="001E5A93">
        <w:trPr>
          <w:trHeight w:val="152"/>
          <w:tblHeader/>
        </w:trPr>
        <w:tc>
          <w:tcPr>
            <w:tcW w:w="20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REGION / PROVINCE / MUNICIPALITY </w:t>
            </w:r>
          </w:p>
        </w:tc>
        <w:tc>
          <w:tcPr>
            <w:tcW w:w="29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NO. OF DAMAGED HOUSES </w:t>
            </w:r>
          </w:p>
        </w:tc>
      </w:tr>
      <w:tr w:rsidR="00D67B28" w:rsidRPr="00D67B28" w:rsidTr="001E5A93">
        <w:trPr>
          <w:trHeight w:val="20"/>
          <w:tblHeader/>
        </w:trPr>
        <w:tc>
          <w:tcPr>
            <w:tcW w:w="2097" w:type="pct"/>
            <w:gridSpan w:val="2"/>
            <w:vMerge/>
            <w:tcBorders>
              <w:top w:val="single" w:sz="4" w:space="0" w:color="000000"/>
              <w:left w:val="single" w:sz="4" w:space="0" w:color="000000"/>
              <w:bottom w:val="nil"/>
              <w:right w:val="single" w:sz="4" w:space="0" w:color="auto"/>
            </w:tcBorders>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Total </w:t>
            </w:r>
          </w:p>
        </w:tc>
        <w:tc>
          <w:tcPr>
            <w:tcW w:w="96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Totally </w:t>
            </w:r>
          </w:p>
        </w:tc>
        <w:tc>
          <w:tcPr>
            <w:tcW w:w="96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Partially </w:t>
            </w:r>
          </w:p>
        </w:tc>
      </w:tr>
      <w:tr w:rsidR="00D67B28" w:rsidRPr="00D67B28" w:rsidTr="001E5A93">
        <w:trPr>
          <w:trHeight w:val="20"/>
          <w:tblHeader/>
        </w:trPr>
        <w:tc>
          <w:tcPr>
            <w:tcW w:w="20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GRAND TOTAL</w:t>
            </w:r>
          </w:p>
        </w:tc>
        <w:tc>
          <w:tcPr>
            <w:tcW w:w="969"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515,844 </w:t>
            </w:r>
          </w:p>
        </w:tc>
        <w:tc>
          <w:tcPr>
            <w:tcW w:w="969"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57,183 </w:t>
            </w:r>
          </w:p>
        </w:tc>
        <w:tc>
          <w:tcPr>
            <w:tcW w:w="965" w:type="pct"/>
            <w:tcBorders>
              <w:top w:val="single" w:sz="4" w:space="0" w:color="auto"/>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458,661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MIMAROPA</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3,216 </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810 </w:t>
            </w:r>
          </w:p>
        </w:tc>
        <w:tc>
          <w:tcPr>
            <w:tcW w:w="96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2,406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Oriental Mindoro</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38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5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33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Puerto </w:t>
            </w:r>
            <w:proofErr w:type="spellStart"/>
            <w:r w:rsidRPr="00D67B28">
              <w:rPr>
                <w:rFonts w:ascii="Arial Narrow" w:eastAsia="Times New Roman" w:hAnsi="Arial Narrow" w:cs="Times New Roman"/>
                <w:i/>
                <w:iCs/>
                <w:sz w:val="20"/>
                <w:szCs w:val="20"/>
              </w:rPr>
              <w:t>Galera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Roxas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Romblon</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3,178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 805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2,373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Alcantara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lastRenderedPageBreak/>
              <w:t> </w:t>
            </w:r>
          </w:p>
        </w:tc>
        <w:tc>
          <w:tcPr>
            <w:tcW w:w="1902"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Calatrava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Ferrol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Looc</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noWrap/>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Odiongan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Agustin</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Andres</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Jose</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856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Fe</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1,825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1,645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Maria (Imelda)</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235,263 </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32,743 </w:t>
            </w:r>
          </w:p>
        </w:tc>
        <w:tc>
          <w:tcPr>
            <w:tcW w:w="96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202,520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Aklan</w:t>
            </w:r>
            <w:proofErr w:type="spellEnd"/>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114,382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9,826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104,556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Altavas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5,729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472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5,257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Balete</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7,049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6,919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Banga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9,807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813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8,994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Batan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5,983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5,686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Kalibo</w:t>
            </w:r>
            <w:proofErr w:type="spellEnd"/>
            <w:r w:rsidRPr="00D67B28">
              <w:rPr>
                <w:rFonts w:ascii="Arial Narrow" w:eastAsia="Times New Roman" w:hAnsi="Arial Narrow" w:cs="Times New Roman"/>
                <w:i/>
                <w:iCs/>
                <w:sz w:val="20"/>
                <w:szCs w:val="20"/>
              </w:rPr>
              <w:t xml:space="preserve"> (capital)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16,036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1,167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14,869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Libacao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Madalag</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953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911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New Washington</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10,552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1,419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9,133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Buruanga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4,648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487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4,161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Ibajay</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10,263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944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9,319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Lezo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3,722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285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3,437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Makato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6,334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361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5,973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Malay</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6,089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735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5,354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Malinao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4,601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4,435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Nabas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8,783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986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7,797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Numancia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8,761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1,170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7,591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Tangalan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4,926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4,583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Antique</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16,179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5,115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11,064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Caluya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5,453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4,014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1,439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Libertad</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3,736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3,282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Pandan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6,189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539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5,650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Sebaste</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801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693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Capiz</w:t>
            </w:r>
            <w:proofErr w:type="spellEnd"/>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75,416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12,688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62,728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Cuartero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370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Dao</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Dumalag</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Dumarao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Ivisan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6,823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6,477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w:t>
            </w:r>
            <w:proofErr w:type="spellStart"/>
            <w:r w:rsidRPr="00D67B28">
              <w:rPr>
                <w:rFonts w:ascii="Arial Narrow" w:eastAsia="Times New Roman" w:hAnsi="Arial Narrow" w:cs="Times New Roman"/>
                <w:i/>
                <w:iCs/>
                <w:sz w:val="20"/>
                <w:szCs w:val="20"/>
              </w:rPr>
              <w:t>ayon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3,063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2,886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Mambusao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2,966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2,868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Panay</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4,115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651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3,464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Panitan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Pilar</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11,952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1,669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10,283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Pontevedra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1,282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656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626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President </w:t>
            </w:r>
            <w:proofErr w:type="spellStart"/>
            <w:r w:rsidRPr="00D67B28">
              <w:rPr>
                <w:rFonts w:ascii="Arial Narrow" w:eastAsia="Times New Roman" w:hAnsi="Arial Narrow" w:cs="Times New Roman"/>
                <w:i/>
                <w:iCs/>
                <w:sz w:val="20"/>
                <w:szCs w:val="20"/>
              </w:rPr>
              <w:t>Roxas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2,183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318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1,865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Roxas</w:t>
            </w:r>
            <w:proofErr w:type="spellEnd"/>
            <w:r w:rsidRPr="00D67B28">
              <w:rPr>
                <w:rFonts w:ascii="Arial Narrow" w:eastAsia="Times New Roman" w:hAnsi="Arial Narrow" w:cs="Times New Roman"/>
                <w:i/>
                <w:iCs/>
                <w:sz w:val="20"/>
                <w:szCs w:val="20"/>
              </w:rPr>
              <w:t xml:space="preserve"> City (capital)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33,556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7,791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25,765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Sapi</w:t>
            </w:r>
            <w:proofErr w:type="spellEnd"/>
            <w:r w:rsidRPr="00D67B28">
              <w:rPr>
                <w:rFonts w:ascii="Arial Narrow" w:eastAsia="Times New Roman" w:hAnsi="Arial Narrow" w:cs="Times New Roman"/>
                <w:i/>
                <w:iCs/>
                <w:sz w:val="20"/>
                <w:szCs w:val="20"/>
              </w:rPr>
              <w:t>-an</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4,734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860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3,874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Sigma</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3,673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3,617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Iloilo</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29,286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5,114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24,172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Ajuy</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Balasan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8,943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3,164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5,779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Batad</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4,203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370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3,833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lastRenderedPageBreak/>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Carles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5,562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1,362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4,200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San </w:t>
            </w:r>
            <w:proofErr w:type="spellStart"/>
            <w:r w:rsidRPr="00D67B28">
              <w:rPr>
                <w:rFonts w:ascii="Arial Narrow" w:eastAsia="Times New Roman" w:hAnsi="Arial Narrow" w:cs="Times New Roman"/>
                <w:i/>
                <w:iCs/>
                <w:sz w:val="20"/>
                <w:szCs w:val="20"/>
              </w:rPr>
              <w:t>Dionisio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2,698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2,562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Rafael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Sara</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7,831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7,777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VII</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26,153 </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5,196 </w:t>
            </w:r>
          </w:p>
        </w:tc>
        <w:tc>
          <w:tcPr>
            <w:tcW w:w="96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20,957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Cebu</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26,153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5,196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20,957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Bogo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Daanbantayan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14,781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4,803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9,978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Madridejos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1,869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1,773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Medellin</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6,653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6,542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San </w:t>
            </w:r>
            <w:proofErr w:type="spellStart"/>
            <w:r w:rsidRPr="00D67B28">
              <w:rPr>
                <w:rFonts w:ascii="Arial Narrow" w:eastAsia="Times New Roman" w:hAnsi="Arial Narrow" w:cs="Times New Roman"/>
                <w:i/>
                <w:iCs/>
                <w:sz w:val="20"/>
                <w:szCs w:val="20"/>
              </w:rPr>
              <w:t>Remigio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Fe</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2,809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2,633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Tabogon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REGION VIII</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251,212 </w:t>
            </w:r>
          </w:p>
        </w:tc>
        <w:tc>
          <w:tcPr>
            <w:tcW w:w="969"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18,434 </w:t>
            </w:r>
          </w:p>
        </w:tc>
        <w:tc>
          <w:tcPr>
            <w:tcW w:w="965" w:type="pct"/>
            <w:tcBorders>
              <w:top w:val="nil"/>
              <w:left w:val="nil"/>
              <w:bottom w:val="single" w:sz="4" w:space="0" w:color="000000"/>
              <w:right w:val="single" w:sz="4" w:space="0" w:color="000000"/>
            </w:tcBorders>
            <w:shd w:val="clear" w:color="A5A5A5" w:fill="A5A5A5"/>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232,778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D67B28">
              <w:rPr>
                <w:rFonts w:ascii="Arial Narrow" w:eastAsia="Times New Roman" w:hAnsi="Arial Narrow" w:cs="Times New Roman"/>
                <w:b/>
                <w:bCs/>
                <w:sz w:val="20"/>
                <w:szCs w:val="20"/>
              </w:rPr>
              <w:t>Biliran</w:t>
            </w:r>
            <w:proofErr w:type="spellEnd"/>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24,639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2,418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22,221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Almeria</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2,153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1,915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Kawayan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2,333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390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1,943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Naval (capital)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7,355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674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6,681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Biliran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3,571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3,344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Cabucgayan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3,168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207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2,961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Caibiran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4,228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509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3,719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Culaba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1,231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1,083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Maripipi</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600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575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Eastern Samar</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47,173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5,025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42,148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Borongan</w:t>
            </w:r>
            <w:proofErr w:type="spellEnd"/>
            <w:r w:rsidRPr="00D67B28">
              <w:rPr>
                <w:rFonts w:ascii="Arial Narrow" w:eastAsia="Times New Roman" w:hAnsi="Arial Narrow" w:cs="Times New Roman"/>
                <w:i/>
                <w:iCs/>
                <w:sz w:val="20"/>
                <w:szCs w:val="20"/>
              </w:rPr>
              <w:t xml:space="preserve"> (capital)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2,285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2,258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Julian</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84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Balangiga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3,352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3,234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Balangkayan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2,655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2,465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General MacArthur</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3,447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288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3,159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Giporlos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3,640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3,225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Guiuan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12,046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1,981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10,065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Hernani</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2,183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2,034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Lawaan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2,921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2,820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Llorente</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5,189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4,760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Mercedes</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1,767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517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1,250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Quinapondan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3,903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492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3,411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Salcedo</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3,701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315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3,386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Leyte</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131,732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7,060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124,672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Alangalang</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5,019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4,450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Babatngon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6,911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419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6,492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Palo</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6,572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197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6,375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Miguel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2,795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2,715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Fe</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3,120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675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2,445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Tacloban</w:t>
            </w:r>
            <w:proofErr w:type="spellEnd"/>
            <w:r w:rsidRPr="00D67B28">
              <w:rPr>
                <w:rFonts w:ascii="Arial Narrow" w:eastAsia="Times New Roman" w:hAnsi="Arial Narrow" w:cs="Times New Roman"/>
                <w:i/>
                <w:iCs/>
                <w:sz w:val="20"/>
                <w:szCs w:val="20"/>
              </w:rPr>
              <w:t xml:space="preserve"> City (capital)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24,247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990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23,257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Tanauan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8,407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568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7,839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Tolosa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5,458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5,306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Barugo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2,648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2,572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Capoocan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6,018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420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5,598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Carigara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5,943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177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5,766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Dagami</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2,250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2,240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Dulag</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1,119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1,101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Jaro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4,375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4,308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La Paz</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lastRenderedPageBreak/>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MacArthur</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Mayorga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Pastrana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3,873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3,733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Tabontabon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2,616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2,581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Tunga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1,506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1,456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Calubian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7,572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317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7,255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Leyte</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6,118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315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5,803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Isidro</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5,860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454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5,406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Tabango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8,496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467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8,029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Villaba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6,692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626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6,066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Albuera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600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577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Isabel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Matag-ob</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142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Ormoc</w:t>
            </w:r>
            <w:proofErr w:type="spellEnd"/>
            <w:r w:rsidRPr="00D67B28">
              <w:rPr>
                <w:rFonts w:ascii="Arial Narrow" w:eastAsia="Times New Roman" w:hAnsi="Arial Narrow" w:cs="Times New Roman"/>
                <w:i/>
                <w:iCs/>
                <w:sz w:val="20"/>
                <w:szCs w:val="20"/>
              </w:rPr>
              <w:t xml:space="preserve"> City</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2,740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2,589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Palompon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589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557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Baybay</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Hilongos</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11 </w:t>
            </w:r>
          </w:p>
        </w:tc>
      </w:tr>
      <w:tr w:rsidR="00D67B28" w:rsidRPr="00D67B28" w:rsidTr="00D67B28">
        <w:trPr>
          <w:trHeight w:val="20"/>
        </w:trPr>
        <w:tc>
          <w:tcPr>
            <w:tcW w:w="20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Western Samar</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47,668 </w:t>
            </w:r>
          </w:p>
        </w:tc>
        <w:tc>
          <w:tcPr>
            <w:tcW w:w="969"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3,931 </w:t>
            </w:r>
          </w:p>
        </w:tc>
        <w:tc>
          <w:tcPr>
            <w:tcW w:w="965" w:type="pct"/>
            <w:tcBorders>
              <w:top w:val="nil"/>
              <w:left w:val="nil"/>
              <w:bottom w:val="single" w:sz="4" w:space="0" w:color="000000"/>
              <w:right w:val="single" w:sz="4" w:space="0" w:color="000000"/>
            </w:tcBorders>
            <w:shd w:val="clear" w:color="D8D8D8" w:fill="D8D8D8"/>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D67B28">
              <w:rPr>
                <w:rFonts w:ascii="Arial Narrow" w:eastAsia="Times New Roman" w:hAnsi="Arial Narrow" w:cs="Times New Roman"/>
                <w:b/>
                <w:bCs/>
                <w:sz w:val="20"/>
                <w:szCs w:val="20"/>
              </w:rPr>
              <w:t xml:space="preserve">43,737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Almagro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297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289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Pagsanghan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Santo Nino</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305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268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Tagapul</w:t>
            </w:r>
            <w:proofErr w:type="spellEnd"/>
            <w:r w:rsidRPr="00D67B28">
              <w:rPr>
                <w:rFonts w:ascii="Arial Narrow" w:eastAsia="Times New Roman" w:hAnsi="Arial Narrow" w:cs="Times New Roman"/>
                <w:i/>
                <w:iCs/>
                <w:sz w:val="20"/>
                <w:szCs w:val="20"/>
              </w:rPr>
              <w:t>-an</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Tarangnan</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218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189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Basey</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12,956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860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12,096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Calbiga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1,530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1,497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City of </w:t>
            </w:r>
            <w:proofErr w:type="spellStart"/>
            <w:r w:rsidRPr="00D67B28">
              <w:rPr>
                <w:rFonts w:ascii="Arial Narrow" w:eastAsia="Times New Roman" w:hAnsi="Arial Narrow" w:cs="Times New Roman"/>
                <w:i/>
                <w:iCs/>
                <w:sz w:val="20"/>
                <w:szCs w:val="20"/>
              </w:rPr>
              <w:t>Catbalogan</w:t>
            </w:r>
            <w:proofErr w:type="spellEnd"/>
            <w:r w:rsidRPr="00D67B28">
              <w:rPr>
                <w:rFonts w:ascii="Arial Narrow" w:eastAsia="Times New Roman" w:hAnsi="Arial Narrow" w:cs="Times New Roman"/>
                <w:i/>
                <w:iCs/>
                <w:sz w:val="20"/>
                <w:szCs w:val="20"/>
              </w:rPr>
              <w:t xml:space="preserve"> (capital)</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723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15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708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Daram</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6,080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1,124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4,956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Jiabong</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Marabut</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2,065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98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1,967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Motiong</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34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Paranas</w:t>
            </w:r>
            <w:proofErr w:type="spellEnd"/>
            <w:r w:rsidRPr="00D67B28">
              <w:rPr>
                <w:rFonts w:ascii="Arial Narrow" w:eastAsia="Times New Roman" w:hAnsi="Arial Narrow" w:cs="Times New Roman"/>
                <w:i/>
                <w:iCs/>
                <w:sz w:val="20"/>
                <w:szCs w:val="20"/>
              </w:rPr>
              <w:t xml:space="preserve"> (Wright)</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146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Pinabacdao</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3,871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227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3,644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 Sebastian</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525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513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Santa Rita</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9,746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1,019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8,727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Talalora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2,014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132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1,882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Villareal</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4,303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242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4,061 </w:t>
            </w:r>
          </w:p>
        </w:tc>
      </w:tr>
      <w:tr w:rsidR="00D67B28" w:rsidRPr="00D67B28" w:rsidTr="00D67B28">
        <w:trPr>
          <w:trHeight w:val="20"/>
        </w:trPr>
        <w:tc>
          <w:tcPr>
            <w:tcW w:w="195" w:type="pct"/>
            <w:tcBorders>
              <w:top w:val="nil"/>
              <w:left w:val="single" w:sz="4" w:space="0" w:color="000000"/>
              <w:bottom w:val="single" w:sz="4" w:space="0" w:color="000000"/>
              <w:right w:val="nil"/>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D67B28">
              <w:rPr>
                <w:rFonts w:ascii="Arial Narrow" w:eastAsia="Times New Roman" w:hAnsi="Arial Narrow" w:cs="Times New Roman"/>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D67B28">
              <w:rPr>
                <w:rFonts w:ascii="Arial Narrow" w:eastAsia="Times New Roman" w:hAnsi="Arial Narrow" w:cs="Times New Roman"/>
                <w:i/>
                <w:iCs/>
                <w:sz w:val="20"/>
                <w:szCs w:val="20"/>
              </w:rPr>
              <w:t>Zumarraga</w:t>
            </w:r>
            <w:proofErr w:type="spellEnd"/>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2,834 </w:t>
            </w:r>
          </w:p>
        </w:tc>
        <w:tc>
          <w:tcPr>
            <w:tcW w:w="969"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 93 </w:t>
            </w:r>
          </w:p>
        </w:tc>
        <w:tc>
          <w:tcPr>
            <w:tcW w:w="965" w:type="pct"/>
            <w:tcBorders>
              <w:top w:val="nil"/>
              <w:left w:val="nil"/>
              <w:bottom w:val="single" w:sz="4" w:space="0" w:color="000000"/>
              <w:right w:val="single" w:sz="4" w:space="0" w:color="000000"/>
            </w:tcBorders>
            <w:shd w:val="clear" w:color="auto" w:fill="auto"/>
            <w:noWrap/>
            <w:vAlign w:val="bottom"/>
            <w:hideMark/>
          </w:tcPr>
          <w:p w:rsidR="00D67B28" w:rsidRPr="00D67B28" w:rsidRDefault="00D67B28" w:rsidP="00D67B28">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D67B28">
              <w:rPr>
                <w:rFonts w:ascii="Arial Narrow" w:eastAsia="Times New Roman" w:hAnsi="Arial Narrow" w:cs="Times New Roman"/>
                <w:i/>
                <w:iCs/>
                <w:sz w:val="20"/>
                <w:szCs w:val="20"/>
              </w:rPr>
              <w:t xml:space="preserve">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B1150E" w:rsidRDefault="009F6304" w:rsidP="00CD27E3">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F9151E" w:rsidRPr="00F9151E" w:rsidRDefault="00F9151E" w:rsidP="00F9151E">
      <w:pPr>
        <w:pStyle w:val="ListParagraph"/>
        <w:pBdr>
          <w:top w:val="none" w:sz="0" w:space="0" w:color="auto"/>
          <w:left w:val="none" w:sz="0" w:space="0" w:color="auto"/>
          <w:bottom w:val="none" w:sz="0" w:space="0" w:color="auto"/>
          <w:right w:val="none" w:sz="0" w:space="0" w:color="auto"/>
          <w:between w:val="none" w:sz="0" w:space="0" w:color="auto"/>
        </w:pBdr>
        <w:ind w:left="426" w:right="27"/>
        <w:rPr>
          <w:rFonts w:ascii="Arial" w:eastAsia="Times New Roman" w:hAnsi="Arial" w:cs="Arial"/>
          <w:i/>
          <w:iCs/>
          <w:color w:val="0070C0"/>
          <w:sz w:val="24"/>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1E5A93" w:rsidRPr="001E5A93">
        <w:rPr>
          <w:rFonts w:ascii="Arial" w:eastAsia="Times New Roman" w:hAnsi="Arial" w:cs="Arial"/>
          <w:b/>
          <w:bCs/>
          <w:color w:val="0070C0"/>
          <w:sz w:val="24"/>
          <w:szCs w:val="24"/>
        </w:rPr>
        <w:t xml:space="preserve">95,890,728.32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1E5A93">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1E5A93">
        <w:rPr>
          <w:rFonts w:ascii="Arial" w:eastAsia="Times New Roman" w:hAnsi="Arial" w:cs="Arial"/>
          <w:b/>
          <w:bCs/>
          <w:color w:val="0070C0"/>
          <w:sz w:val="24"/>
          <w:szCs w:val="24"/>
        </w:rPr>
        <w:t xml:space="preserve">65,184,434.72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077B39">
        <w:rPr>
          <w:rFonts w:ascii="Arial" w:eastAsia="Times New Roman" w:hAnsi="Arial" w:cs="Arial"/>
          <w:b/>
          <w:bCs/>
          <w:color w:val="000000" w:themeColor="text1"/>
          <w:sz w:val="24"/>
          <w:szCs w:val="24"/>
        </w:rPr>
        <w:t>₱</w:t>
      </w:r>
      <w:r w:rsidR="00CE4CB4" w:rsidRPr="00077B39">
        <w:rPr>
          <w:rFonts w:ascii="Arial" w:eastAsia="Times New Roman" w:hAnsi="Arial" w:cs="Arial"/>
          <w:b/>
          <w:bCs/>
          <w:color w:val="000000" w:themeColor="text1"/>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077B39">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68" w:type="pct"/>
        <w:tblInd w:w="445" w:type="dxa"/>
        <w:tblLook w:val="04A0" w:firstRow="1" w:lastRow="0" w:firstColumn="1" w:lastColumn="0" w:noHBand="0" w:noVBand="1"/>
      </w:tblPr>
      <w:tblGrid>
        <w:gridCol w:w="361"/>
        <w:gridCol w:w="2178"/>
        <w:gridCol w:w="1348"/>
        <w:gridCol w:w="1348"/>
        <w:gridCol w:w="1348"/>
        <w:gridCol w:w="1348"/>
        <w:gridCol w:w="1354"/>
      </w:tblGrid>
      <w:tr w:rsidR="001E5A93" w:rsidRPr="001E5A93" w:rsidTr="001E5A93">
        <w:trPr>
          <w:trHeight w:val="60"/>
          <w:tblHeader/>
        </w:trPr>
        <w:tc>
          <w:tcPr>
            <w:tcW w:w="136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REGION / PROVINCE / MUNICIPALITY </w:t>
            </w:r>
          </w:p>
        </w:tc>
        <w:tc>
          <w:tcPr>
            <w:tcW w:w="363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COST OF ASSISTANCE </w:t>
            </w:r>
          </w:p>
        </w:tc>
      </w:tr>
      <w:tr w:rsidR="001E5A93" w:rsidRPr="001E5A93" w:rsidTr="001E5A93">
        <w:trPr>
          <w:trHeight w:val="20"/>
          <w:tblHeader/>
        </w:trPr>
        <w:tc>
          <w:tcPr>
            <w:tcW w:w="1367" w:type="pct"/>
            <w:gridSpan w:val="2"/>
            <w:vMerge/>
            <w:tcBorders>
              <w:top w:val="single" w:sz="4" w:space="0" w:color="000000"/>
              <w:left w:val="single" w:sz="4" w:space="0" w:color="000000"/>
              <w:bottom w:val="nil"/>
              <w:right w:val="single" w:sz="4" w:space="0" w:color="auto"/>
            </w:tcBorders>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DSWD </w:t>
            </w:r>
          </w:p>
        </w:tc>
        <w:tc>
          <w:tcPr>
            <w:tcW w:w="726"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LGU </w:t>
            </w:r>
          </w:p>
        </w:tc>
        <w:tc>
          <w:tcPr>
            <w:tcW w:w="726" w:type="pct"/>
            <w:tcBorders>
              <w:top w:val="single" w:sz="4" w:space="0" w:color="auto"/>
              <w:left w:val="nil"/>
              <w:bottom w:val="single" w:sz="4" w:space="0" w:color="000000"/>
              <w:right w:val="single" w:sz="4" w:space="0" w:color="000000"/>
            </w:tcBorders>
            <w:shd w:val="clear" w:color="808080" w:fill="808080"/>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NGOs </w:t>
            </w:r>
          </w:p>
        </w:tc>
        <w:tc>
          <w:tcPr>
            <w:tcW w:w="726" w:type="pct"/>
            <w:tcBorders>
              <w:top w:val="single" w:sz="4" w:space="0" w:color="auto"/>
              <w:left w:val="nil"/>
              <w:bottom w:val="single" w:sz="4" w:space="0" w:color="000000"/>
              <w:right w:val="single" w:sz="4" w:space="0" w:color="000000"/>
            </w:tcBorders>
            <w:shd w:val="clear" w:color="808080" w:fill="808080"/>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OTHERS </w:t>
            </w: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GRAND TOTAL </w:t>
            </w:r>
          </w:p>
        </w:tc>
      </w:tr>
      <w:tr w:rsidR="001E5A93" w:rsidRPr="001E5A93" w:rsidTr="001E5A93">
        <w:trPr>
          <w:trHeight w:val="20"/>
          <w:tblHeader/>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GRAND TOTAL</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65,184,434.72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18,328,745.06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765,500.00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11,612,048.54 </w:t>
            </w:r>
          </w:p>
        </w:tc>
        <w:tc>
          <w:tcPr>
            <w:tcW w:w="727"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95,890,728.32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MIMAROPA</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2,570,100.00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4,911,250.00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11,612,048.54 </w:t>
            </w:r>
          </w:p>
        </w:tc>
        <w:tc>
          <w:tcPr>
            <w:tcW w:w="727"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19,093,398.54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1E5A93">
              <w:rPr>
                <w:rFonts w:ascii="Arial Narrow" w:eastAsia="Times New Roman" w:hAnsi="Arial Narrow" w:cs="Times New Roman"/>
                <w:b/>
                <w:bCs/>
                <w:sz w:val="20"/>
                <w:szCs w:val="20"/>
              </w:rPr>
              <w:lastRenderedPageBreak/>
              <w:t>Marinduque</w:t>
            </w:r>
            <w:proofErr w:type="spellEnd"/>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3,450.00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3,450.00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Gasan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3,450.00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3,450.00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Occidental Mindoro</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1,216,650.00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4,557,750.00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6,945,418.42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12,719,818.42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Calintaan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285,000.00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420,000.00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1,207,484.16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1,912,484.16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Magsaysay</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735,000.00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3,427,000.00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2,814,297.12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6,976,297.12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Rizal</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67,500.00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245,000.00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2,678,637.14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2,991,137.14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San Jose</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129,150.00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465,750.00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245,000.00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839,900.00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Oriental Mindoro</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1,350,000.00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353,500.00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4,666,630.12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6,370,130.12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Baco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17,500.00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4,666,630.12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4,684,130.12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Bulalacao</w:t>
            </w:r>
            <w:proofErr w:type="spellEnd"/>
            <w:r w:rsidRPr="001E5A93">
              <w:rPr>
                <w:rFonts w:ascii="Arial Narrow" w:eastAsia="Times New Roman" w:hAnsi="Arial Narrow" w:cs="Times New Roman"/>
                <w:i/>
                <w:iCs/>
                <w:sz w:val="20"/>
                <w:szCs w:val="20"/>
              </w:rPr>
              <w:t xml:space="preserve"> (San Pedro)</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1,350,000.00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336,000.00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1,686,000.00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REGION VI</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34,503,600.00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4,419,202.00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765,500.00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39,688,302.00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1E5A93">
              <w:rPr>
                <w:rFonts w:ascii="Arial Narrow" w:eastAsia="Times New Roman" w:hAnsi="Arial Narrow" w:cs="Times New Roman"/>
                <w:b/>
                <w:bCs/>
                <w:sz w:val="20"/>
                <w:szCs w:val="20"/>
              </w:rPr>
              <w:t>Aklan</w:t>
            </w:r>
            <w:proofErr w:type="spellEnd"/>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11,307,960.00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8,300.00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11,316,260.00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Altavas</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Balete</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810,000.00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810,000.00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Banga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929,880.00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929,880.00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Batan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900,000.00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8,300.00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908,300.00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Kalibo</w:t>
            </w:r>
            <w:proofErr w:type="spellEnd"/>
            <w:r w:rsidRPr="001E5A93">
              <w:rPr>
                <w:rFonts w:ascii="Arial Narrow" w:eastAsia="Times New Roman" w:hAnsi="Arial Narrow" w:cs="Times New Roman"/>
                <w:i/>
                <w:iCs/>
                <w:sz w:val="20"/>
                <w:szCs w:val="20"/>
              </w:rPr>
              <w:t xml:space="preserve"> (capital)</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720,000.00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720,000.00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Madalag</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354,600.00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354,600.00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New Washington</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Buruanga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419,760.00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419,760.00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Ibajay</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1,878,480.00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1,878,480.00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Lezo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432,000.00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432,000.00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Makato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733,680.00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733,680.00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Malay</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888,840.00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888,840.00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Malinao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Nabas</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600,480.00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600,480.00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Numancia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768,240.00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768,240.00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Tangalan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792,000.00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792,000.00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Antique</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4,662,000.00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660,300.00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765,500.00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6,087,800.00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Caluya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1,080,000.00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1,080,000.00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Libertad</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1,134,000.00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660,300.00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765,500.00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2,559,800.00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Pandan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2,160,000.00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2,160,000.00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Sebaste</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288,000.00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288,000.00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1E5A93">
              <w:rPr>
                <w:rFonts w:ascii="Arial Narrow" w:eastAsia="Times New Roman" w:hAnsi="Arial Narrow" w:cs="Times New Roman"/>
                <w:b/>
                <w:bCs/>
                <w:sz w:val="20"/>
                <w:szCs w:val="20"/>
              </w:rPr>
              <w:t>Capiz</w:t>
            </w:r>
            <w:proofErr w:type="spellEnd"/>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10,779,440.00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3,525,902.00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14,305,342.00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Cuartero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72,000.00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72,000.00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Dao</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108,000.00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148,000.00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Dumalag</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1,206,602.00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1,206,602.00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Dumarao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180,000.00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216,000.00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Ivisan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396,000.00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396,000.00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Ma-</w:t>
            </w:r>
            <w:proofErr w:type="spellStart"/>
            <w:r w:rsidRPr="001E5A93">
              <w:rPr>
                <w:rFonts w:ascii="Arial Narrow" w:eastAsia="Times New Roman" w:hAnsi="Arial Narrow" w:cs="Times New Roman"/>
                <w:i/>
                <w:iCs/>
                <w:sz w:val="20"/>
                <w:szCs w:val="20"/>
              </w:rPr>
              <w:t>ayon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972,000.00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972,000.00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Mambusao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633,600.00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138,600.00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772,200.00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Panay</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1,548,000.00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1,548,000.00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Panitan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572,760.00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298,700.00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871,460.00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Pilar</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1,440,000.00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1,440,000.00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Pontevedra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1,857,920.00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1,857,920.00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President </w:t>
            </w:r>
            <w:proofErr w:type="spellStart"/>
            <w:r w:rsidRPr="001E5A93">
              <w:rPr>
                <w:rFonts w:ascii="Arial Narrow" w:eastAsia="Times New Roman" w:hAnsi="Arial Narrow" w:cs="Times New Roman"/>
                <w:i/>
                <w:iCs/>
                <w:sz w:val="20"/>
                <w:szCs w:val="20"/>
              </w:rPr>
              <w:t>Roxas</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1,082,520.00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1,082,520.00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Roxas</w:t>
            </w:r>
            <w:proofErr w:type="spellEnd"/>
            <w:r w:rsidRPr="001E5A93">
              <w:rPr>
                <w:rFonts w:ascii="Arial Narrow" w:eastAsia="Times New Roman" w:hAnsi="Arial Narrow" w:cs="Times New Roman"/>
                <w:i/>
                <w:iCs/>
                <w:sz w:val="20"/>
                <w:szCs w:val="20"/>
              </w:rPr>
              <w:t xml:space="preserve">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1,188,000.00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1,188,000.00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Sapi</w:t>
            </w:r>
            <w:proofErr w:type="spellEnd"/>
            <w:r w:rsidRPr="001E5A93">
              <w:rPr>
                <w:rFonts w:ascii="Arial Narrow" w:eastAsia="Times New Roman" w:hAnsi="Arial Narrow" w:cs="Times New Roman"/>
                <w:i/>
                <w:iCs/>
                <w:sz w:val="20"/>
                <w:szCs w:val="20"/>
              </w:rPr>
              <w:t>-an</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273,600.00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76,000.00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349,600.00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Sigma</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455,040.00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1,730,000.00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2,185,040.00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Iloilo</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7,754,200.00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224,700.00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7,978,900.00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Ajuy</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Balasan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2,647,920.00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2,647,920.00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lastRenderedPageBreak/>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Batad</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450,000.00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450,000.00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Carles</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1,840,000.00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1,840,000.00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Concepcion</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180,000.00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180,000.00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Estancia</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1,080,000.00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1,080,000.00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San </w:t>
            </w:r>
            <w:proofErr w:type="spellStart"/>
            <w:r w:rsidRPr="001E5A93">
              <w:rPr>
                <w:rFonts w:ascii="Arial Narrow" w:eastAsia="Times New Roman" w:hAnsi="Arial Narrow" w:cs="Times New Roman"/>
                <w:i/>
                <w:iCs/>
                <w:sz w:val="20"/>
                <w:szCs w:val="20"/>
              </w:rPr>
              <w:t>Dionisio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698,040.00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698,040.00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Sara</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498,240.00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224,700.00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722,940.00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REGION VII</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8,682,480.00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8,682,480.00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Cebu</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8,682,480.00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8,682,480.00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City of </w:t>
            </w:r>
            <w:proofErr w:type="spellStart"/>
            <w:r w:rsidRPr="001E5A93">
              <w:rPr>
                <w:rFonts w:ascii="Arial Narrow" w:eastAsia="Times New Roman" w:hAnsi="Arial Narrow" w:cs="Times New Roman"/>
                <w:i/>
                <w:iCs/>
                <w:sz w:val="20"/>
                <w:szCs w:val="20"/>
              </w:rPr>
              <w:t>Bogo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988,200.00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988,200.00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Daanbantayan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3,851,640.00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3,851,640.00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Medellin</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900,000.00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900,000.00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Santa Fe</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2,942,640.00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2,942,640.00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REGION VIII</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19,428,254.72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8,998,293.06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A5A5A5" w:fill="A5A5A5"/>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28,426,547.78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proofErr w:type="spellStart"/>
            <w:r w:rsidRPr="001E5A93">
              <w:rPr>
                <w:rFonts w:ascii="Arial Narrow" w:eastAsia="Times New Roman" w:hAnsi="Arial Narrow" w:cs="Times New Roman"/>
                <w:b/>
                <w:bCs/>
                <w:sz w:val="20"/>
                <w:szCs w:val="20"/>
              </w:rPr>
              <w:t>Biliran</w:t>
            </w:r>
            <w:proofErr w:type="spellEnd"/>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2,346,834.12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2,024,663.64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4,371,497.76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Almeria</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70,660.48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70,660.48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Kawayan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755,212.80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334,031.36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1,089,244.16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Naval (capital)</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45,367.24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46,571.68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91,938.92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Biliran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99,040.64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99,040.64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Cabucgayan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179,618.44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88,325.60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267,944.04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Caibiran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944,128.92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1,555,735.00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2,499,863.92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Culaba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228,911.20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228,911.20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Maripipi</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23,894.40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23,894.40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Eastern Samar</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4,617,020.00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1,389,489.48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6,006,509.48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Balangiga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602,220.00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602,220.00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Balangkayan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693,757.44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693,757.44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Giporlos</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91,537.44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493,017.44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Guiuan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Lawaan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602,220.00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602,220.00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Mercedes</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Quinapondan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602,220.00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160,559.20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762,779.20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Salcedo</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443,635.40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1,246,595.40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Leyte</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9,654,040.60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3,611,267.22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13,265,307.82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Alangalang</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553,030.00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553,030.00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Babatngon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188,695.60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1,295,192.80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1,483,888.40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Palo</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San Miguel</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Santa Fe</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602,220.00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602,220.00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Tacloban</w:t>
            </w:r>
            <w:proofErr w:type="spellEnd"/>
            <w:r w:rsidRPr="001E5A93">
              <w:rPr>
                <w:rFonts w:ascii="Arial Narrow" w:eastAsia="Times New Roman" w:hAnsi="Arial Narrow" w:cs="Times New Roman"/>
                <w:i/>
                <w:iCs/>
                <w:sz w:val="20"/>
                <w:szCs w:val="20"/>
              </w:rPr>
              <w:t xml:space="preserve">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364,142.36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1,167,102.36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Tolosa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954,510.00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180,000.00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1,134,510.00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Barugo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Capoocan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954,510.00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954,510.00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Carigara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954,510.00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954,510.00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Dagami</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197,929.64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1,000,889.64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La Paz</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19,672.52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19,672.52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MacArthur</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257,750.16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257,750.16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Pastrana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Calubian</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553,030.00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553,030.00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San Isidro</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Tabango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527,856.00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929,336.00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Villaba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477,255.00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477,255.00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Albuera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34,750.00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34,750.00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Ormoc</w:t>
            </w:r>
            <w:proofErr w:type="spellEnd"/>
            <w:r w:rsidRPr="001E5A93">
              <w:rPr>
                <w:rFonts w:ascii="Arial Narrow" w:eastAsia="Times New Roman" w:hAnsi="Arial Narrow" w:cs="Times New Roman"/>
                <w:i/>
                <w:iCs/>
                <w:sz w:val="20"/>
                <w:szCs w:val="20"/>
              </w:rPr>
              <w:t xml:space="preserve"> City</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713,831.44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713,831.44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lastRenderedPageBreak/>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City of </w:t>
            </w:r>
            <w:proofErr w:type="spellStart"/>
            <w:r w:rsidRPr="001E5A93">
              <w:rPr>
                <w:rFonts w:ascii="Arial Narrow" w:eastAsia="Times New Roman" w:hAnsi="Arial Narrow" w:cs="Times New Roman"/>
                <w:i/>
                <w:iCs/>
                <w:sz w:val="20"/>
                <w:szCs w:val="20"/>
              </w:rPr>
              <w:t>Baybay</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20,142.30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20,142.30 </w:t>
            </w:r>
          </w:p>
        </w:tc>
      </w:tr>
      <w:tr w:rsidR="001E5A93" w:rsidRPr="001E5A93" w:rsidTr="001E5A93">
        <w:trPr>
          <w:trHeight w:val="20"/>
        </w:trPr>
        <w:tc>
          <w:tcPr>
            <w:tcW w:w="13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Western Samar</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2,810,360.00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1,972,872.72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20"/>
                <w:szCs w:val="20"/>
              </w:rPr>
            </w:pPr>
            <w:r w:rsidRPr="001E5A93">
              <w:rPr>
                <w:rFonts w:ascii="Arial Narrow" w:eastAsia="Times New Roman" w:hAnsi="Arial Narrow" w:cs="Times New Roman"/>
                <w:b/>
                <w:bCs/>
                <w:sz w:val="20"/>
                <w:szCs w:val="20"/>
              </w:rPr>
              <w:t xml:space="preserve">4,783,232.72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Basey</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1,473,833.08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2,276,793.08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Calbiga</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218,003.64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619,483.64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Daram</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802,960.00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Pinabacdao</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San Sebastian</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281,036.00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281,036.00 </w:t>
            </w:r>
          </w:p>
        </w:tc>
      </w:tr>
      <w:tr w:rsidR="001E5A93" w:rsidRPr="001E5A93" w:rsidTr="001E5A93">
        <w:trPr>
          <w:trHeight w:val="20"/>
        </w:trPr>
        <w:tc>
          <w:tcPr>
            <w:tcW w:w="194" w:type="pct"/>
            <w:tcBorders>
              <w:top w:val="nil"/>
              <w:left w:val="single" w:sz="4" w:space="0" w:color="000000"/>
              <w:bottom w:val="single" w:sz="4" w:space="0" w:color="000000"/>
              <w:right w:val="nil"/>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20"/>
                <w:szCs w:val="20"/>
              </w:rPr>
            </w:pPr>
            <w:r w:rsidRPr="001E5A93">
              <w:rPr>
                <w:rFonts w:ascii="Arial Narrow" w:eastAsia="Times New Roman" w:hAnsi="Arial Narrow" w:cs="Times New Roman"/>
                <w:sz w:val="20"/>
                <w:szCs w:val="20"/>
              </w:rPr>
              <w:t> </w:t>
            </w:r>
          </w:p>
        </w:tc>
        <w:tc>
          <w:tcPr>
            <w:tcW w:w="1173" w:type="pct"/>
            <w:tcBorders>
              <w:top w:val="nil"/>
              <w:left w:val="nil"/>
              <w:bottom w:val="single" w:sz="4" w:space="0" w:color="000000"/>
              <w:right w:val="single" w:sz="4" w:space="0" w:color="000000"/>
            </w:tcBorders>
            <w:shd w:val="clear" w:color="auto" w:fill="auto"/>
            <w:vAlign w:val="center"/>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i/>
                <w:iCs/>
                <w:sz w:val="20"/>
                <w:szCs w:val="20"/>
              </w:rPr>
            </w:pPr>
            <w:proofErr w:type="spellStart"/>
            <w:r w:rsidRPr="001E5A93">
              <w:rPr>
                <w:rFonts w:ascii="Arial Narrow" w:eastAsia="Times New Roman" w:hAnsi="Arial Narrow" w:cs="Times New Roman"/>
                <w:i/>
                <w:iCs/>
                <w:sz w:val="20"/>
                <w:szCs w:val="20"/>
              </w:rPr>
              <w:t>Villareal</w:t>
            </w:r>
            <w:proofErr w:type="spellEnd"/>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1E5A93" w:rsidRPr="001E5A93" w:rsidRDefault="001E5A93" w:rsidP="001E5A93">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i/>
                <w:iCs/>
                <w:sz w:val="20"/>
                <w:szCs w:val="20"/>
              </w:rPr>
            </w:pPr>
            <w:r w:rsidRPr="001E5A93">
              <w:rPr>
                <w:rFonts w:ascii="Arial Narrow" w:eastAsia="Times New Roman" w:hAnsi="Arial Narrow" w:cs="Times New Roman"/>
                <w:i/>
                <w:iCs/>
                <w:sz w:val="20"/>
                <w:szCs w:val="20"/>
              </w:rPr>
              <w:t xml:space="preserve">401,480.00 </w:t>
            </w:r>
          </w:p>
        </w:tc>
      </w:tr>
    </w:tbl>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w:t>
      </w:r>
      <w:r w:rsidR="001E5A93">
        <w:rPr>
          <w:rFonts w:ascii="Arial" w:eastAsia="Times New Roman" w:hAnsi="Arial" w:cs="Arial"/>
          <w:i/>
          <w:iCs/>
          <w:color w:val="0070C0"/>
          <w:sz w:val="16"/>
          <w:szCs w:val="20"/>
        </w:rPr>
        <w:t xml:space="preserve"> </w:t>
      </w:r>
      <w:r w:rsidR="007D24C6">
        <w:rPr>
          <w:rFonts w:ascii="Arial" w:eastAsia="Times New Roman" w:hAnsi="Arial" w:cs="Arial"/>
          <w:i/>
          <w:iCs/>
          <w:color w:val="0070C0"/>
          <w:sz w:val="16"/>
          <w:szCs w:val="20"/>
        </w:rPr>
        <w:t>VII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B5CBA" w:rsidRDefault="003B5CBA" w:rsidP="004659E2">
      <w:pPr>
        <w:contextualSpacing/>
        <w:rPr>
          <w:rFonts w:ascii="Arial" w:hAnsi="Arial" w:cs="Arial"/>
          <w:b/>
          <w:color w:val="002060"/>
          <w:sz w:val="28"/>
          <w:szCs w:val="24"/>
        </w:rPr>
      </w:pP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7" w:name="_Contact_Information"/>
      <w:bookmarkEnd w:id="7"/>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2406E" w:rsidRPr="00D2406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3B5CBA" w:rsidRDefault="00296BAE" w:rsidP="001E5A9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3B5CBA">
              <w:rPr>
                <w:rFonts w:ascii="Arial" w:eastAsia="Arial" w:hAnsi="Arial" w:cs="Arial"/>
                <w:color w:val="0070C0"/>
                <w:sz w:val="20"/>
                <w:szCs w:val="24"/>
              </w:rPr>
              <w:t>1</w:t>
            </w:r>
            <w:r w:rsidR="001E5A93" w:rsidRPr="003B5CBA">
              <w:rPr>
                <w:rFonts w:ascii="Arial" w:eastAsia="Arial" w:hAnsi="Arial" w:cs="Arial"/>
                <w:color w:val="0070C0"/>
                <w:sz w:val="20"/>
                <w:szCs w:val="24"/>
              </w:rPr>
              <w:t>7</w:t>
            </w:r>
            <w:r w:rsidR="0067633B" w:rsidRPr="003B5CBA">
              <w:rPr>
                <w:rFonts w:ascii="Arial" w:eastAsia="Arial" w:hAnsi="Arial" w:cs="Arial"/>
                <w:color w:val="0070C0"/>
                <w:sz w:val="20"/>
                <w:szCs w:val="24"/>
              </w:rPr>
              <w:t xml:space="preserve"> </w:t>
            </w:r>
            <w:r w:rsidR="007549BD" w:rsidRPr="003B5CBA">
              <w:rPr>
                <w:rFonts w:ascii="Arial" w:eastAsia="Arial" w:hAnsi="Arial" w:cs="Arial"/>
                <w:color w:val="0070C0"/>
                <w:sz w:val="20"/>
                <w:szCs w:val="24"/>
              </w:rPr>
              <w:t>January</w:t>
            </w:r>
            <w:r w:rsidR="0067633B" w:rsidRPr="003B5CBA">
              <w:rPr>
                <w:rFonts w:ascii="Arial" w:eastAsia="Arial" w:hAnsi="Arial" w:cs="Arial"/>
                <w:color w:val="0070C0"/>
                <w:sz w:val="20"/>
                <w:szCs w:val="24"/>
              </w:rPr>
              <w:t xml:space="preserve"> </w:t>
            </w:r>
            <w:r w:rsidR="00454E8A" w:rsidRPr="003B5CBA">
              <w:rPr>
                <w:rFonts w:ascii="Arial" w:eastAsia="Arial" w:hAnsi="Arial" w:cs="Arial"/>
                <w:color w:val="0070C0"/>
                <w:sz w:val="20"/>
                <w:szCs w:val="24"/>
              </w:rPr>
              <w:t>20</w:t>
            </w:r>
            <w:r w:rsidR="007549BD" w:rsidRPr="003B5CBA">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3B5CBA"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Management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Bureau</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(DRMB)</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is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closely</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coordinating</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with</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concerned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Field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Offices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for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significant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updates</w:t>
            </w:r>
            <w:r w:rsidR="003A77A3" w:rsidRPr="003B5CBA">
              <w:rPr>
                <w:rFonts w:ascii="Arial" w:eastAsia="Arial" w:hAnsi="Arial" w:cs="Arial"/>
                <w:color w:val="0070C0"/>
                <w:sz w:val="20"/>
                <w:szCs w:val="24"/>
              </w:rPr>
              <w:t>.</w:t>
            </w:r>
          </w:p>
        </w:tc>
      </w:tr>
    </w:tbl>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Bulalacao</w:t>
            </w:r>
            <w:proofErr w:type="spellEnd"/>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00183334" w:rsidRPr="00DC65CE">
              <w:rPr>
                <w:rFonts w:ascii="Arial" w:eastAsia="Arial" w:hAnsi="Arial" w:cs="Arial"/>
                <w:color w:val="auto"/>
                <w:sz w:val="20"/>
                <w:szCs w:val="24"/>
              </w:rPr>
              <w:t>Calintaan</w:t>
            </w:r>
            <w:proofErr w:type="spellEnd"/>
            <w:r w:rsidR="00183334" w:rsidRPr="00DC65CE">
              <w:rPr>
                <w:rFonts w:ascii="Arial" w:eastAsia="Arial" w:hAnsi="Arial" w:cs="Arial"/>
                <w:color w:val="auto"/>
                <w:sz w:val="20"/>
                <w:szCs w:val="24"/>
              </w:rPr>
              <w: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proofErr w:type="spellStart"/>
            <w:r w:rsidR="00FE32DF" w:rsidRPr="00DC65CE">
              <w:rPr>
                <w:rFonts w:ascii="Arial" w:eastAsia="Arial" w:hAnsi="Arial" w:cs="Arial"/>
                <w:color w:val="auto"/>
                <w:sz w:val="20"/>
                <w:szCs w:val="24"/>
              </w:rPr>
              <w:t>centers</w:t>
            </w:r>
            <w:proofErr w:type="spellEnd"/>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Defense</w:t>
            </w:r>
            <w:proofErr w:type="spellEnd"/>
            <w:r w:rsidRPr="00DC65CE">
              <w:rPr>
                <w:rFonts w:ascii="Arial" w:eastAsia="Arial" w:hAnsi="Arial" w:cs="Arial"/>
                <w:color w:val="auto"/>
                <w:sz w:val="20"/>
                <w:szCs w:val="24"/>
              </w:rPr>
              <w:t>,</w:t>
            </w:r>
            <w:r w:rsidR="0067633B"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Batangas</w:t>
            </w:r>
            <w:proofErr w:type="spellEnd"/>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proofErr w:type="spellStart"/>
            <w:r w:rsidR="00036991" w:rsidRPr="00DC65CE">
              <w:rPr>
                <w:rFonts w:ascii="Arial" w:eastAsia="Arial" w:hAnsi="Arial" w:cs="Arial"/>
                <w:color w:val="auto"/>
                <w:sz w:val="20"/>
                <w:szCs w:val="24"/>
              </w:rPr>
              <w:t>Marinduque</w:t>
            </w:r>
            <w:proofErr w:type="spellEnd"/>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proofErr w:type="spellStart"/>
            <w:r w:rsidR="00FE0E3B" w:rsidRPr="00DC65CE">
              <w:rPr>
                <w:rFonts w:ascii="Arial" w:eastAsia="Arial" w:hAnsi="Arial" w:cs="Arial"/>
                <w:color w:val="auto"/>
                <w:sz w:val="20"/>
                <w:szCs w:val="24"/>
              </w:rPr>
              <w:t>Albay</w:t>
            </w:r>
            <w:proofErr w:type="spellEnd"/>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Sorsogon</w:t>
            </w:r>
            <w:proofErr w:type="spellEnd"/>
            <w:r w:rsidRPr="00DC65CE">
              <w:rPr>
                <w:rFonts w:ascii="Arial" w:eastAsia="Arial" w:hAnsi="Arial" w:cs="Arial"/>
                <w:color w:val="auto"/>
                <w:sz w:val="20"/>
                <w:szCs w:val="24"/>
              </w:rPr>
              <w:t>.</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lastRenderedPageBreak/>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CD27E3" w:rsidRDefault="00CD27E3" w:rsidP="004659E2">
      <w:pPr>
        <w:contextualSpacing/>
        <w:rPr>
          <w:rFonts w:ascii="Arial" w:eastAsia="Arial" w:hAnsi="Arial" w:cs="Arial"/>
          <w:b/>
          <w:sz w:val="24"/>
          <w:szCs w:val="24"/>
        </w:rPr>
      </w:pPr>
      <w:bookmarkStart w:id="8" w:name="_GoBack"/>
      <w:bookmarkEnd w:id="8"/>
    </w:p>
    <w:p w:rsidR="00CD27E3" w:rsidRDefault="00CD27E3"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0F1FA3" w:rsidRDefault="003B5CBA" w:rsidP="003B5CBA">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0070C0"/>
                <w:sz w:val="20"/>
                <w:szCs w:val="24"/>
              </w:rPr>
            </w:pPr>
            <w:r>
              <w:rPr>
                <w:rFonts w:ascii="Arial" w:eastAsia="Arial" w:hAnsi="Arial" w:cs="Arial"/>
                <w:color w:val="0070C0"/>
                <w:sz w:val="20"/>
                <w:szCs w:val="24"/>
              </w:rPr>
              <w:t>17</w:t>
            </w:r>
            <w:r w:rsidRPr="000F1FA3">
              <w:rPr>
                <w:rFonts w:ascii="Arial" w:eastAsia="Arial" w:hAnsi="Arial" w:cs="Arial"/>
                <w:color w:val="0070C0"/>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3B5CBA" w:rsidRDefault="003B5CBA" w:rsidP="003B5CBA">
            <w:pPr>
              <w:pStyle w:val="ListParagraph"/>
              <w:numPr>
                <w:ilvl w:val="0"/>
                <w:numId w:val="23"/>
              </w:numPr>
              <w:rPr>
                <w:rFonts w:ascii="Arial" w:eastAsia="Arial" w:hAnsi="Arial" w:cs="Arial"/>
                <w:color w:val="0070C0"/>
                <w:sz w:val="20"/>
                <w:szCs w:val="24"/>
              </w:rPr>
            </w:pPr>
            <w:r w:rsidRPr="003B5CBA">
              <w:rPr>
                <w:rFonts w:ascii="Arial" w:eastAsia="Arial" w:hAnsi="Arial" w:cs="Arial"/>
                <w:color w:val="0070C0"/>
                <w:sz w:val="20"/>
                <w:szCs w:val="24"/>
              </w:rPr>
              <w:t xml:space="preserve">On </w:t>
            </w:r>
            <w:proofErr w:type="gramStart"/>
            <w:r w:rsidRPr="003B5CBA">
              <w:rPr>
                <w:rFonts w:ascii="Arial" w:eastAsia="Arial" w:hAnsi="Arial" w:cs="Arial"/>
                <w:color w:val="0070C0"/>
                <w:sz w:val="20"/>
                <w:szCs w:val="24"/>
              </w:rPr>
              <w:t>Going</w:t>
            </w:r>
            <w:proofErr w:type="gramEnd"/>
            <w:r w:rsidRPr="003B5CBA">
              <w:rPr>
                <w:rFonts w:ascii="Arial" w:eastAsia="Arial" w:hAnsi="Arial" w:cs="Arial"/>
                <w:color w:val="0070C0"/>
                <w:sz w:val="20"/>
                <w:szCs w:val="24"/>
              </w:rPr>
              <w:t xml:space="preserve"> repacking of relief goods at the regional warehouse at </w:t>
            </w:r>
            <w:proofErr w:type="spellStart"/>
            <w:r w:rsidRPr="003B5CBA">
              <w:rPr>
                <w:rFonts w:ascii="Arial" w:eastAsia="Arial" w:hAnsi="Arial" w:cs="Arial"/>
                <w:color w:val="0070C0"/>
                <w:sz w:val="20"/>
                <w:szCs w:val="24"/>
              </w:rPr>
              <w:t>Mambog</w:t>
            </w:r>
            <w:proofErr w:type="spellEnd"/>
            <w:r w:rsidRPr="003B5CBA">
              <w:rPr>
                <w:rFonts w:ascii="Arial" w:eastAsia="Arial" w:hAnsi="Arial" w:cs="Arial"/>
                <w:color w:val="0070C0"/>
                <w:sz w:val="20"/>
                <w:szCs w:val="24"/>
              </w:rPr>
              <w:t xml:space="preserve">, </w:t>
            </w:r>
            <w:proofErr w:type="spellStart"/>
            <w:r w:rsidRPr="003B5CBA">
              <w:rPr>
                <w:rFonts w:ascii="Arial" w:eastAsia="Arial" w:hAnsi="Arial" w:cs="Arial"/>
                <w:color w:val="0070C0"/>
                <w:sz w:val="20"/>
                <w:szCs w:val="24"/>
              </w:rPr>
              <w:t>Oton</w:t>
            </w:r>
            <w:proofErr w:type="spellEnd"/>
            <w:r w:rsidRPr="003B5CBA">
              <w:rPr>
                <w:rFonts w:ascii="Arial" w:eastAsia="Arial" w:hAnsi="Arial" w:cs="Arial"/>
                <w:color w:val="0070C0"/>
                <w:sz w:val="20"/>
                <w:szCs w:val="24"/>
              </w:rPr>
              <w:t xml:space="preserve">, </w:t>
            </w:r>
            <w:proofErr w:type="spellStart"/>
            <w:r w:rsidRPr="003B5CBA">
              <w:rPr>
                <w:rFonts w:ascii="Arial" w:eastAsia="Arial" w:hAnsi="Arial" w:cs="Arial"/>
                <w:color w:val="0070C0"/>
                <w:sz w:val="20"/>
                <w:szCs w:val="24"/>
              </w:rPr>
              <w:t>Roxas</w:t>
            </w:r>
            <w:proofErr w:type="spellEnd"/>
            <w:r w:rsidRPr="003B5CBA">
              <w:rPr>
                <w:rFonts w:ascii="Arial" w:eastAsia="Arial" w:hAnsi="Arial" w:cs="Arial"/>
                <w:color w:val="0070C0"/>
                <w:sz w:val="20"/>
                <w:szCs w:val="24"/>
              </w:rPr>
              <w:t xml:space="preserve"> City, </w:t>
            </w:r>
            <w:proofErr w:type="spellStart"/>
            <w:r w:rsidRPr="003B5CBA">
              <w:rPr>
                <w:rFonts w:ascii="Arial" w:eastAsia="Arial" w:hAnsi="Arial" w:cs="Arial"/>
                <w:color w:val="0070C0"/>
                <w:sz w:val="20"/>
                <w:szCs w:val="24"/>
              </w:rPr>
              <w:t>Capiz</w:t>
            </w:r>
            <w:proofErr w:type="spellEnd"/>
            <w:r w:rsidRPr="003B5CBA">
              <w:rPr>
                <w:rFonts w:ascii="Arial" w:eastAsia="Arial" w:hAnsi="Arial" w:cs="Arial"/>
                <w:color w:val="0070C0"/>
                <w:sz w:val="20"/>
                <w:szCs w:val="24"/>
              </w:rPr>
              <w:t xml:space="preserve">, San Jose, Antique and ABL Sports Complex Cultural Center </w:t>
            </w:r>
            <w:proofErr w:type="spellStart"/>
            <w:r w:rsidRPr="003B5CBA">
              <w:rPr>
                <w:rFonts w:ascii="Arial" w:eastAsia="Arial" w:hAnsi="Arial" w:cs="Arial"/>
                <w:color w:val="0070C0"/>
                <w:sz w:val="20"/>
                <w:szCs w:val="24"/>
              </w:rPr>
              <w:t>Kalibo</w:t>
            </w:r>
            <w:proofErr w:type="spellEnd"/>
            <w:r w:rsidRPr="003B5CBA">
              <w:rPr>
                <w:rFonts w:ascii="Arial" w:eastAsia="Arial" w:hAnsi="Arial" w:cs="Arial"/>
                <w:color w:val="0070C0"/>
                <w:sz w:val="20"/>
                <w:szCs w:val="24"/>
              </w:rPr>
              <w:t xml:space="preserve">, </w:t>
            </w:r>
            <w:proofErr w:type="spellStart"/>
            <w:r w:rsidRPr="003B5CBA">
              <w:rPr>
                <w:rFonts w:ascii="Arial" w:eastAsia="Arial" w:hAnsi="Arial" w:cs="Arial"/>
                <w:color w:val="0070C0"/>
                <w:sz w:val="20"/>
                <w:szCs w:val="24"/>
              </w:rPr>
              <w:t>Aklan</w:t>
            </w:r>
            <w:proofErr w:type="spellEnd"/>
            <w:r w:rsidRPr="003B5CBA">
              <w:rPr>
                <w:rFonts w:ascii="Arial" w:eastAsia="Arial" w:hAnsi="Arial" w:cs="Arial"/>
                <w:color w:val="0070C0"/>
                <w:sz w:val="20"/>
                <w:szCs w:val="24"/>
              </w:rPr>
              <w:t>.</w:t>
            </w:r>
          </w:p>
          <w:p w:rsidR="003B5CBA" w:rsidRPr="003B5CBA" w:rsidRDefault="003B5CBA" w:rsidP="003B5CBA">
            <w:pPr>
              <w:pStyle w:val="ListParagraph"/>
              <w:numPr>
                <w:ilvl w:val="0"/>
                <w:numId w:val="23"/>
              </w:numPr>
              <w:rPr>
                <w:rFonts w:ascii="Arial" w:eastAsia="Arial" w:hAnsi="Arial" w:cs="Arial"/>
                <w:color w:val="0070C0"/>
                <w:sz w:val="20"/>
                <w:szCs w:val="24"/>
              </w:rPr>
            </w:pPr>
            <w:r w:rsidRPr="003B5CBA">
              <w:rPr>
                <w:rFonts w:ascii="Arial" w:eastAsia="Arial" w:hAnsi="Arial" w:cs="Arial"/>
                <w:color w:val="0070C0"/>
                <w:sz w:val="20"/>
                <w:szCs w:val="24"/>
              </w:rPr>
              <w:t xml:space="preserve">Distributed Family Food Packs to Municipality of Malay and </w:t>
            </w:r>
            <w:proofErr w:type="spellStart"/>
            <w:r w:rsidRPr="003B5CBA">
              <w:rPr>
                <w:rFonts w:ascii="Arial" w:eastAsia="Arial" w:hAnsi="Arial" w:cs="Arial"/>
                <w:color w:val="0070C0"/>
                <w:sz w:val="20"/>
                <w:szCs w:val="24"/>
              </w:rPr>
              <w:t>Makato</w:t>
            </w:r>
            <w:proofErr w:type="spellEnd"/>
            <w:r w:rsidRPr="003B5CBA">
              <w:rPr>
                <w:rFonts w:ascii="Arial" w:eastAsia="Arial" w:hAnsi="Arial" w:cs="Arial"/>
                <w:color w:val="0070C0"/>
                <w:sz w:val="20"/>
                <w:szCs w:val="24"/>
              </w:rPr>
              <w:t xml:space="preserve">, </w:t>
            </w:r>
            <w:proofErr w:type="spellStart"/>
            <w:r w:rsidRPr="003B5CBA">
              <w:rPr>
                <w:rFonts w:ascii="Arial" w:eastAsia="Arial" w:hAnsi="Arial" w:cs="Arial"/>
                <w:color w:val="0070C0"/>
                <w:sz w:val="20"/>
                <w:szCs w:val="24"/>
              </w:rPr>
              <w:t>Aklan</w:t>
            </w:r>
            <w:proofErr w:type="spellEnd"/>
            <w:r w:rsidRPr="003B5CBA">
              <w:rPr>
                <w:rFonts w:ascii="Arial" w:eastAsia="Arial" w:hAnsi="Arial" w:cs="Arial"/>
                <w:color w:val="0070C0"/>
                <w:sz w:val="20"/>
                <w:szCs w:val="24"/>
              </w:rPr>
              <w:t>.</w:t>
            </w:r>
          </w:p>
          <w:p w:rsidR="003B5CBA" w:rsidRPr="003B5CBA" w:rsidRDefault="003B5CBA" w:rsidP="003B5CBA">
            <w:pPr>
              <w:pStyle w:val="ListParagraph"/>
              <w:numPr>
                <w:ilvl w:val="0"/>
                <w:numId w:val="23"/>
              </w:numPr>
              <w:rPr>
                <w:rFonts w:ascii="Arial" w:eastAsia="Arial" w:hAnsi="Arial" w:cs="Arial"/>
                <w:color w:val="0070C0"/>
                <w:sz w:val="20"/>
                <w:szCs w:val="24"/>
              </w:rPr>
            </w:pPr>
            <w:r w:rsidRPr="003B5CBA">
              <w:rPr>
                <w:rFonts w:ascii="Arial" w:eastAsia="Arial" w:hAnsi="Arial" w:cs="Arial"/>
                <w:color w:val="0070C0"/>
                <w:sz w:val="20"/>
                <w:szCs w:val="24"/>
              </w:rPr>
              <w:t>On-going conduct of Post Damage and Needs Analysis.</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3B5CBA" w:rsidRDefault="003B5CBA" w:rsidP="003B5CBA">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auto"/>
                <w:sz w:val="20"/>
                <w:szCs w:val="24"/>
              </w:rPr>
            </w:pPr>
            <w:r w:rsidRPr="003B5CBA">
              <w:rPr>
                <w:rFonts w:ascii="Arial" w:eastAsia="Arial" w:hAnsi="Arial" w:cs="Arial"/>
                <w:color w:val="auto"/>
                <w:sz w:val="20"/>
                <w:szCs w:val="24"/>
              </w:rPr>
              <w:t>13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3B5CB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B5CBA">
              <w:rPr>
                <w:rFonts w:ascii="Arial" w:eastAsia="Arial" w:hAnsi="Arial" w:cs="Arial"/>
                <w:color w:val="auto"/>
                <w:sz w:val="20"/>
                <w:szCs w:val="24"/>
              </w:rPr>
              <w:t xml:space="preserve">Ongoing repacking of relief goods at the regional warehouse at </w:t>
            </w:r>
            <w:proofErr w:type="spellStart"/>
            <w:r w:rsidRPr="003B5CBA">
              <w:rPr>
                <w:rFonts w:ascii="Arial" w:eastAsia="Arial" w:hAnsi="Arial" w:cs="Arial"/>
                <w:color w:val="auto"/>
                <w:sz w:val="20"/>
                <w:szCs w:val="24"/>
              </w:rPr>
              <w:t>Mambog</w:t>
            </w:r>
            <w:proofErr w:type="spellEnd"/>
            <w:r w:rsidRPr="003B5CBA">
              <w:rPr>
                <w:rFonts w:ascii="Arial" w:eastAsia="Arial" w:hAnsi="Arial" w:cs="Arial"/>
                <w:color w:val="auto"/>
                <w:sz w:val="20"/>
                <w:szCs w:val="24"/>
              </w:rPr>
              <w:t xml:space="preserve">, </w:t>
            </w:r>
            <w:proofErr w:type="spellStart"/>
            <w:r w:rsidRPr="003B5CBA">
              <w:rPr>
                <w:rFonts w:ascii="Arial" w:eastAsia="Arial" w:hAnsi="Arial" w:cs="Arial"/>
                <w:color w:val="auto"/>
                <w:sz w:val="20"/>
                <w:szCs w:val="24"/>
              </w:rPr>
              <w:t>Oton</w:t>
            </w:r>
            <w:proofErr w:type="spellEnd"/>
            <w:r w:rsidRPr="003B5CBA">
              <w:rPr>
                <w:rFonts w:ascii="Arial" w:eastAsia="Arial" w:hAnsi="Arial" w:cs="Arial"/>
                <w:color w:val="auto"/>
                <w:sz w:val="20"/>
                <w:szCs w:val="24"/>
              </w:rPr>
              <w:t xml:space="preserve">, </w:t>
            </w:r>
            <w:proofErr w:type="spellStart"/>
            <w:r w:rsidRPr="003B5CBA">
              <w:rPr>
                <w:rFonts w:ascii="Arial" w:eastAsia="Arial" w:hAnsi="Arial" w:cs="Arial"/>
                <w:color w:val="auto"/>
                <w:sz w:val="20"/>
                <w:szCs w:val="24"/>
              </w:rPr>
              <w:t>Roxas</w:t>
            </w:r>
            <w:proofErr w:type="spellEnd"/>
            <w:r w:rsidRPr="003B5CBA">
              <w:rPr>
                <w:rFonts w:ascii="Arial" w:eastAsia="Arial" w:hAnsi="Arial" w:cs="Arial"/>
                <w:color w:val="auto"/>
                <w:sz w:val="20"/>
                <w:szCs w:val="24"/>
              </w:rPr>
              <w:t xml:space="preserve"> City, </w:t>
            </w:r>
            <w:proofErr w:type="spellStart"/>
            <w:r w:rsidRPr="003B5CBA">
              <w:rPr>
                <w:rFonts w:ascii="Arial" w:eastAsia="Arial" w:hAnsi="Arial" w:cs="Arial"/>
                <w:color w:val="auto"/>
                <w:sz w:val="20"/>
                <w:szCs w:val="24"/>
              </w:rPr>
              <w:t>Capiz</w:t>
            </w:r>
            <w:proofErr w:type="spellEnd"/>
            <w:r w:rsidRPr="003B5CBA">
              <w:rPr>
                <w:rFonts w:ascii="Arial" w:eastAsia="Arial" w:hAnsi="Arial" w:cs="Arial"/>
                <w:color w:val="auto"/>
                <w:sz w:val="20"/>
                <w:szCs w:val="24"/>
              </w:rPr>
              <w:t xml:space="preserve">; San Jose, Antique; and ABL Sports Complex Cultural Center, </w:t>
            </w:r>
            <w:proofErr w:type="spellStart"/>
            <w:r w:rsidRPr="003B5CBA">
              <w:rPr>
                <w:rFonts w:ascii="Arial" w:eastAsia="Arial" w:hAnsi="Arial" w:cs="Arial"/>
                <w:color w:val="auto"/>
                <w:sz w:val="20"/>
                <w:szCs w:val="24"/>
              </w:rPr>
              <w:t>Kalibo</w:t>
            </w:r>
            <w:proofErr w:type="spellEnd"/>
            <w:r w:rsidRPr="003B5CBA">
              <w:rPr>
                <w:rFonts w:ascii="Arial" w:eastAsia="Arial" w:hAnsi="Arial" w:cs="Arial"/>
                <w:color w:val="auto"/>
                <w:sz w:val="20"/>
                <w:szCs w:val="24"/>
              </w:rPr>
              <w:t xml:space="preserve">, </w:t>
            </w:r>
            <w:proofErr w:type="spellStart"/>
            <w:r w:rsidRPr="003B5CBA">
              <w:rPr>
                <w:rFonts w:ascii="Arial" w:eastAsia="Arial" w:hAnsi="Arial" w:cs="Arial"/>
                <w:color w:val="auto"/>
                <w:sz w:val="20"/>
                <w:szCs w:val="24"/>
              </w:rPr>
              <w:t>Aklan</w:t>
            </w:r>
            <w:proofErr w:type="spellEnd"/>
            <w:r w:rsidRPr="003B5CBA">
              <w:rPr>
                <w:rFonts w:ascii="Arial" w:eastAsia="Arial" w:hAnsi="Arial" w:cs="Arial"/>
                <w:color w:val="auto"/>
                <w:sz w:val="20"/>
                <w:szCs w:val="24"/>
              </w:rPr>
              <w:t>.</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CD27E3"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CD27E3"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CD27E3">
              <w:rPr>
                <w:rFonts w:ascii="Arial" w:eastAsia="Arial" w:hAnsi="Arial" w:cs="Arial"/>
                <w:color w:val="auto"/>
                <w:sz w:val="20"/>
                <w:szCs w:val="24"/>
              </w:rPr>
              <w:t xml:space="preserve">Distributed family food packs to the Municipality of Libertad, </w:t>
            </w:r>
            <w:proofErr w:type="spellStart"/>
            <w:r w:rsidRPr="00CD27E3">
              <w:rPr>
                <w:rFonts w:ascii="Arial" w:eastAsia="Arial" w:hAnsi="Arial" w:cs="Arial"/>
                <w:color w:val="auto"/>
                <w:sz w:val="20"/>
                <w:szCs w:val="24"/>
              </w:rPr>
              <w:t>Pandan</w:t>
            </w:r>
            <w:proofErr w:type="spellEnd"/>
            <w:r w:rsidRPr="00CD27E3">
              <w:rPr>
                <w:rFonts w:ascii="Arial" w:eastAsia="Arial" w:hAnsi="Arial" w:cs="Arial"/>
                <w:color w:val="auto"/>
                <w:sz w:val="20"/>
                <w:szCs w:val="24"/>
              </w:rPr>
              <w:t xml:space="preserve">, </w:t>
            </w:r>
            <w:proofErr w:type="spellStart"/>
            <w:r w:rsidRPr="00CD27E3">
              <w:rPr>
                <w:rFonts w:ascii="Arial" w:eastAsia="Arial" w:hAnsi="Arial" w:cs="Arial"/>
                <w:color w:val="auto"/>
                <w:sz w:val="20"/>
                <w:szCs w:val="24"/>
              </w:rPr>
              <w:t>Sebaste</w:t>
            </w:r>
            <w:proofErr w:type="spellEnd"/>
            <w:r w:rsidRPr="00CD27E3">
              <w:rPr>
                <w:rFonts w:ascii="Arial" w:eastAsia="Arial" w:hAnsi="Arial" w:cs="Arial"/>
                <w:color w:val="auto"/>
                <w:sz w:val="20"/>
                <w:szCs w:val="24"/>
              </w:rPr>
              <w:t xml:space="preserve"> (Antique) and </w:t>
            </w:r>
            <w:proofErr w:type="spellStart"/>
            <w:r w:rsidRPr="00CD27E3">
              <w:rPr>
                <w:rFonts w:ascii="Arial" w:eastAsia="Arial" w:hAnsi="Arial" w:cs="Arial"/>
                <w:color w:val="auto"/>
                <w:sz w:val="20"/>
                <w:szCs w:val="24"/>
              </w:rPr>
              <w:t>Mambusao</w:t>
            </w:r>
            <w:proofErr w:type="spellEnd"/>
            <w:r w:rsidRPr="00CD27E3">
              <w:rPr>
                <w:rFonts w:ascii="Arial" w:eastAsia="Arial" w:hAnsi="Arial" w:cs="Arial"/>
                <w:color w:val="auto"/>
                <w:sz w:val="20"/>
                <w:szCs w:val="24"/>
              </w:rPr>
              <w:t xml:space="preserve">, Panay, </w:t>
            </w:r>
            <w:proofErr w:type="spellStart"/>
            <w:r w:rsidRPr="00CD27E3">
              <w:rPr>
                <w:rFonts w:ascii="Arial" w:eastAsia="Arial" w:hAnsi="Arial" w:cs="Arial"/>
                <w:color w:val="auto"/>
                <w:sz w:val="20"/>
                <w:szCs w:val="24"/>
              </w:rPr>
              <w:t>Pilar</w:t>
            </w:r>
            <w:proofErr w:type="spellEnd"/>
            <w:r w:rsidRPr="00CD27E3">
              <w:rPr>
                <w:rFonts w:ascii="Arial" w:eastAsia="Arial" w:hAnsi="Arial" w:cs="Arial"/>
                <w:color w:val="auto"/>
                <w:sz w:val="20"/>
                <w:szCs w:val="24"/>
              </w:rPr>
              <w:t xml:space="preserve">, President </w:t>
            </w:r>
            <w:proofErr w:type="spellStart"/>
            <w:r w:rsidRPr="00CD27E3">
              <w:rPr>
                <w:rFonts w:ascii="Arial" w:eastAsia="Arial" w:hAnsi="Arial" w:cs="Arial"/>
                <w:color w:val="auto"/>
                <w:sz w:val="20"/>
                <w:szCs w:val="24"/>
              </w:rPr>
              <w:t>Roxas</w:t>
            </w:r>
            <w:proofErr w:type="spellEnd"/>
            <w:r w:rsidRPr="00CD27E3">
              <w:rPr>
                <w:rFonts w:ascii="Arial" w:eastAsia="Arial" w:hAnsi="Arial" w:cs="Arial"/>
                <w:color w:val="auto"/>
                <w:sz w:val="20"/>
                <w:szCs w:val="24"/>
              </w:rPr>
              <w:t xml:space="preserve"> (</w:t>
            </w:r>
            <w:proofErr w:type="spellStart"/>
            <w:r w:rsidRPr="00CD27E3">
              <w:rPr>
                <w:rFonts w:ascii="Arial" w:eastAsia="Arial" w:hAnsi="Arial" w:cs="Arial"/>
                <w:color w:val="auto"/>
                <w:sz w:val="20"/>
                <w:szCs w:val="24"/>
              </w:rPr>
              <w:t>Capiz</w:t>
            </w:r>
            <w:proofErr w:type="spellEnd"/>
            <w:r w:rsidRPr="00CD27E3">
              <w:rPr>
                <w:rFonts w:ascii="Arial" w:eastAsia="Arial" w:hAnsi="Arial" w:cs="Arial"/>
                <w:color w:val="auto"/>
                <w:sz w:val="20"/>
                <w:szCs w:val="24"/>
              </w:rPr>
              <w:t>).</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9D73B2"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D73B2">
              <w:rPr>
                <w:rFonts w:ascii="Arial" w:eastAsia="Arial" w:hAnsi="Arial" w:cs="Arial"/>
                <w:color w:val="auto"/>
                <w:sz w:val="20"/>
                <w:szCs w:val="24"/>
              </w:rPr>
              <w:t>10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9D73B2"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D73B2">
              <w:rPr>
                <w:rFonts w:ascii="Arial" w:eastAsia="Arial" w:hAnsi="Arial" w:cs="Arial"/>
                <w:color w:val="auto"/>
                <w:sz w:val="20"/>
                <w:szCs w:val="24"/>
              </w:rPr>
              <w:t xml:space="preserve">Distributed family food packs to the Municipality </w:t>
            </w:r>
            <w:proofErr w:type="spellStart"/>
            <w:r w:rsidRPr="009D73B2">
              <w:rPr>
                <w:rFonts w:ascii="Arial" w:eastAsia="Arial" w:hAnsi="Arial" w:cs="Arial"/>
                <w:color w:val="auto"/>
                <w:sz w:val="20"/>
                <w:szCs w:val="24"/>
              </w:rPr>
              <w:t>Banga</w:t>
            </w:r>
            <w:proofErr w:type="spellEnd"/>
            <w:r w:rsidRPr="009D73B2">
              <w:rPr>
                <w:rFonts w:ascii="Arial" w:eastAsia="Arial" w:hAnsi="Arial" w:cs="Arial"/>
                <w:color w:val="auto"/>
                <w:sz w:val="20"/>
                <w:szCs w:val="24"/>
              </w:rPr>
              <w:t xml:space="preserve">, </w:t>
            </w:r>
            <w:proofErr w:type="spellStart"/>
            <w:r w:rsidRPr="009D73B2">
              <w:rPr>
                <w:rFonts w:ascii="Arial" w:eastAsia="Arial" w:hAnsi="Arial" w:cs="Arial"/>
                <w:color w:val="auto"/>
                <w:sz w:val="20"/>
                <w:szCs w:val="24"/>
              </w:rPr>
              <w:t>Balete</w:t>
            </w:r>
            <w:proofErr w:type="spellEnd"/>
            <w:r w:rsidRPr="009D73B2">
              <w:rPr>
                <w:rFonts w:ascii="Arial" w:eastAsia="Arial" w:hAnsi="Arial" w:cs="Arial"/>
                <w:color w:val="auto"/>
                <w:sz w:val="20"/>
                <w:szCs w:val="24"/>
              </w:rPr>
              <w:t xml:space="preserve">, </w:t>
            </w:r>
            <w:proofErr w:type="spellStart"/>
            <w:r w:rsidRPr="009D73B2">
              <w:rPr>
                <w:rFonts w:ascii="Arial" w:eastAsia="Arial" w:hAnsi="Arial" w:cs="Arial"/>
                <w:color w:val="auto"/>
                <w:sz w:val="20"/>
                <w:szCs w:val="24"/>
              </w:rPr>
              <w:t>Kalibo</w:t>
            </w:r>
            <w:proofErr w:type="spellEnd"/>
            <w:r w:rsidRPr="009D73B2">
              <w:rPr>
                <w:rFonts w:ascii="Arial" w:eastAsia="Arial" w:hAnsi="Arial" w:cs="Arial"/>
                <w:color w:val="auto"/>
                <w:sz w:val="20"/>
                <w:szCs w:val="24"/>
              </w:rPr>
              <w:t xml:space="preserve"> and Malay (</w:t>
            </w:r>
            <w:proofErr w:type="spellStart"/>
            <w:r w:rsidRPr="009D73B2">
              <w:rPr>
                <w:rFonts w:ascii="Arial" w:eastAsia="Arial" w:hAnsi="Arial" w:cs="Arial"/>
                <w:color w:val="auto"/>
                <w:sz w:val="20"/>
                <w:szCs w:val="24"/>
              </w:rPr>
              <w:t>Aklan</w:t>
            </w:r>
            <w:proofErr w:type="spellEnd"/>
            <w:r w:rsidRPr="009D73B2">
              <w:rPr>
                <w:rFonts w:ascii="Arial" w:eastAsia="Arial" w:hAnsi="Arial" w:cs="Arial"/>
                <w:color w:val="auto"/>
                <w:sz w:val="20"/>
                <w:szCs w:val="24"/>
              </w:rPr>
              <w:t>),</w:t>
            </w:r>
            <w:r>
              <w:rPr>
                <w:rFonts w:ascii="Arial" w:eastAsia="Arial" w:hAnsi="Arial" w:cs="Arial"/>
                <w:color w:val="auto"/>
                <w:sz w:val="20"/>
                <w:szCs w:val="24"/>
              </w:rPr>
              <w:t xml:space="preserve"> </w:t>
            </w:r>
            <w:proofErr w:type="spellStart"/>
            <w:r w:rsidRPr="009D73B2">
              <w:rPr>
                <w:rFonts w:ascii="Arial" w:eastAsia="Arial" w:hAnsi="Arial" w:cs="Arial"/>
                <w:color w:val="auto"/>
                <w:sz w:val="20"/>
                <w:szCs w:val="24"/>
              </w:rPr>
              <w:t>Carles</w:t>
            </w:r>
            <w:proofErr w:type="spellEnd"/>
            <w:r w:rsidRPr="009D73B2">
              <w:rPr>
                <w:rFonts w:ascii="Arial" w:eastAsia="Arial" w:hAnsi="Arial" w:cs="Arial"/>
                <w:color w:val="auto"/>
                <w:sz w:val="20"/>
                <w:szCs w:val="24"/>
              </w:rPr>
              <w:t xml:space="preserve">, Estancia and San </w:t>
            </w:r>
            <w:proofErr w:type="spellStart"/>
            <w:r w:rsidRPr="009D73B2">
              <w:rPr>
                <w:rFonts w:ascii="Arial" w:eastAsia="Arial" w:hAnsi="Arial" w:cs="Arial"/>
                <w:color w:val="auto"/>
                <w:sz w:val="20"/>
                <w:szCs w:val="24"/>
              </w:rPr>
              <w:t>Dionisio</w:t>
            </w:r>
            <w:proofErr w:type="spellEnd"/>
            <w:r w:rsidRPr="009D73B2">
              <w:rPr>
                <w:rFonts w:ascii="Arial" w:eastAsia="Arial" w:hAnsi="Arial" w:cs="Arial"/>
                <w:color w:val="auto"/>
                <w:sz w:val="20"/>
                <w:szCs w:val="24"/>
              </w:rPr>
              <w:t xml:space="preserve"> (Iloilo).</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077B39"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077B39">
              <w:rPr>
                <w:rFonts w:ascii="Arial" w:eastAsia="Arial" w:hAnsi="Arial" w:cs="Arial"/>
                <w:color w:val="auto"/>
                <w:sz w:val="20"/>
                <w:szCs w:val="24"/>
              </w:rPr>
              <w:t>09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077B39"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77B39">
              <w:rPr>
                <w:rFonts w:ascii="Arial" w:eastAsia="Arial" w:hAnsi="Arial" w:cs="Arial"/>
                <w:color w:val="auto"/>
                <w:sz w:val="20"/>
                <w:szCs w:val="24"/>
              </w:rPr>
              <w:t xml:space="preserve">Distributed family food packs to the Municipality </w:t>
            </w:r>
            <w:proofErr w:type="spellStart"/>
            <w:r w:rsidRPr="00077B39">
              <w:rPr>
                <w:rFonts w:ascii="Arial" w:eastAsia="Arial" w:hAnsi="Arial" w:cs="Arial"/>
                <w:color w:val="auto"/>
                <w:sz w:val="20"/>
                <w:szCs w:val="24"/>
              </w:rPr>
              <w:t>Tangalan</w:t>
            </w:r>
            <w:proofErr w:type="spellEnd"/>
            <w:r w:rsidRPr="00077B39">
              <w:rPr>
                <w:rFonts w:ascii="Arial" w:eastAsia="Arial" w:hAnsi="Arial" w:cs="Arial"/>
                <w:color w:val="auto"/>
                <w:sz w:val="20"/>
                <w:szCs w:val="24"/>
              </w:rPr>
              <w:t xml:space="preserve">, </w:t>
            </w:r>
            <w:proofErr w:type="spellStart"/>
            <w:r w:rsidRPr="00077B39">
              <w:rPr>
                <w:rFonts w:ascii="Arial" w:eastAsia="Arial" w:hAnsi="Arial" w:cs="Arial"/>
                <w:color w:val="auto"/>
                <w:sz w:val="20"/>
                <w:szCs w:val="24"/>
              </w:rPr>
              <w:t>Nabas</w:t>
            </w:r>
            <w:proofErr w:type="spellEnd"/>
            <w:r w:rsidRPr="00077B39">
              <w:rPr>
                <w:rFonts w:ascii="Arial" w:eastAsia="Arial" w:hAnsi="Arial" w:cs="Arial"/>
                <w:color w:val="auto"/>
                <w:sz w:val="20"/>
                <w:szCs w:val="24"/>
              </w:rPr>
              <w:t xml:space="preserve"> and </w:t>
            </w:r>
            <w:proofErr w:type="spellStart"/>
            <w:r w:rsidRPr="00077B39">
              <w:rPr>
                <w:rFonts w:ascii="Arial" w:eastAsia="Arial" w:hAnsi="Arial" w:cs="Arial"/>
                <w:color w:val="auto"/>
                <w:sz w:val="20"/>
                <w:szCs w:val="24"/>
              </w:rPr>
              <w:t>Ibajay</w:t>
            </w:r>
            <w:proofErr w:type="spellEnd"/>
            <w:r w:rsidRPr="00077B39">
              <w:rPr>
                <w:rFonts w:ascii="Arial" w:eastAsia="Arial" w:hAnsi="Arial" w:cs="Arial"/>
                <w:color w:val="auto"/>
                <w:sz w:val="20"/>
                <w:szCs w:val="24"/>
              </w:rPr>
              <w:t>.</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1072EF"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072EF">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1072EF"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On </w:t>
            </w:r>
            <w:proofErr w:type="gramStart"/>
            <w:r w:rsidRPr="001072EF">
              <w:rPr>
                <w:rFonts w:ascii="Arial" w:eastAsia="Arial" w:hAnsi="Arial" w:cs="Arial"/>
                <w:color w:val="auto"/>
                <w:sz w:val="20"/>
                <w:szCs w:val="24"/>
              </w:rPr>
              <w:t>Going</w:t>
            </w:r>
            <w:proofErr w:type="gramEnd"/>
            <w:r w:rsidRPr="001072EF">
              <w:rPr>
                <w:rFonts w:ascii="Arial" w:eastAsia="Arial" w:hAnsi="Arial" w:cs="Arial"/>
                <w:color w:val="auto"/>
                <w:sz w:val="20"/>
                <w:szCs w:val="24"/>
              </w:rPr>
              <w:t xml:space="preserve"> repacking of relief goods at the regional warehouse at </w:t>
            </w:r>
            <w:proofErr w:type="spellStart"/>
            <w:r w:rsidRPr="001072EF">
              <w:rPr>
                <w:rFonts w:ascii="Arial" w:eastAsia="Arial" w:hAnsi="Arial" w:cs="Arial"/>
                <w:color w:val="auto"/>
                <w:sz w:val="20"/>
                <w:szCs w:val="24"/>
              </w:rPr>
              <w:t>Mambog</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Oton</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Roxas</w:t>
            </w:r>
            <w:proofErr w:type="spellEnd"/>
            <w:r w:rsidRPr="001072EF">
              <w:rPr>
                <w:rFonts w:ascii="Arial" w:eastAsia="Arial" w:hAnsi="Arial" w:cs="Arial"/>
                <w:color w:val="auto"/>
                <w:sz w:val="20"/>
                <w:szCs w:val="24"/>
              </w:rPr>
              <w:t xml:space="preserve"> City, </w:t>
            </w:r>
            <w:proofErr w:type="spellStart"/>
            <w:r w:rsidRPr="001072EF">
              <w:rPr>
                <w:rFonts w:ascii="Arial" w:eastAsia="Arial" w:hAnsi="Arial" w:cs="Arial"/>
                <w:color w:val="auto"/>
                <w:sz w:val="20"/>
                <w:szCs w:val="24"/>
              </w:rPr>
              <w:t>Capiz</w:t>
            </w:r>
            <w:proofErr w:type="spellEnd"/>
            <w:r w:rsidRPr="001072EF">
              <w:rPr>
                <w:rFonts w:ascii="Arial" w:eastAsia="Arial" w:hAnsi="Arial" w:cs="Arial"/>
                <w:color w:val="auto"/>
                <w:sz w:val="20"/>
                <w:szCs w:val="24"/>
              </w:rPr>
              <w:t xml:space="preserve"> and ABL Sports Complex Cultural Center </w:t>
            </w:r>
            <w:proofErr w:type="spellStart"/>
            <w:r w:rsidRPr="001072EF">
              <w:rPr>
                <w:rFonts w:ascii="Arial" w:eastAsia="Arial" w:hAnsi="Arial" w:cs="Arial"/>
                <w:color w:val="auto"/>
                <w:sz w:val="20"/>
                <w:szCs w:val="24"/>
              </w:rPr>
              <w:t>Kalibo</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Aklan</w:t>
            </w:r>
            <w:proofErr w:type="spellEnd"/>
            <w:r w:rsidRPr="001072EF">
              <w:rPr>
                <w:rFonts w:ascii="Arial" w:eastAsia="Arial" w:hAnsi="Arial" w:cs="Arial"/>
                <w:color w:val="auto"/>
                <w:sz w:val="20"/>
                <w:szCs w:val="24"/>
              </w:rPr>
              <w:t>.</w:t>
            </w:r>
          </w:p>
          <w:p w:rsidR="003B5CBA" w:rsidRPr="001072EF"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Distributed family food packs to the Municipality </w:t>
            </w:r>
            <w:proofErr w:type="spellStart"/>
            <w:r w:rsidRPr="001072EF">
              <w:rPr>
                <w:rFonts w:ascii="Arial" w:eastAsia="Arial" w:hAnsi="Arial" w:cs="Arial"/>
                <w:color w:val="auto"/>
                <w:sz w:val="20"/>
                <w:szCs w:val="24"/>
              </w:rPr>
              <w:t>Lezo</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Malinao</w:t>
            </w:r>
            <w:proofErr w:type="spellEnd"/>
            <w:proofErr w:type="gramStart"/>
            <w:r w:rsidRPr="001072EF">
              <w:rPr>
                <w:rFonts w:ascii="Arial" w:eastAsia="Arial" w:hAnsi="Arial" w:cs="Arial"/>
                <w:color w:val="auto"/>
                <w:sz w:val="20"/>
                <w:szCs w:val="24"/>
              </w:rPr>
              <w:t>,(</w:t>
            </w:r>
            <w:proofErr w:type="spellStart"/>
            <w:proofErr w:type="gramEnd"/>
            <w:r w:rsidRPr="001072EF">
              <w:rPr>
                <w:rFonts w:ascii="Arial" w:eastAsia="Arial" w:hAnsi="Arial" w:cs="Arial"/>
                <w:color w:val="auto"/>
                <w:sz w:val="20"/>
                <w:szCs w:val="24"/>
              </w:rPr>
              <w:t>Aklan</w:t>
            </w:r>
            <w:proofErr w:type="spellEnd"/>
            <w:r w:rsidRPr="001072EF">
              <w:rPr>
                <w:rFonts w:ascii="Arial" w:eastAsia="Arial" w:hAnsi="Arial" w:cs="Arial"/>
                <w:color w:val="auto"/>
                <w:sz w:val="20"/>
                <w:szCs w:val="24"/>
              </w:rPr>
              <w:t xml:space="preserve">), </w:t>
            </w:r>
            <w:proofErr w:type="spellStart"/>
            <w:r w:rsidRPr="001072EF">
              <w:rPr>
                <w:rFonts w:ascii="Arial" w:eastAsia="Arial" w:hAnsi="Arial" w:cs="Arial"/>
                <w:color w:val="auto"/>
                <w:sz w:val="20"/>
                <w:szCs w:val="24"/>
              </w:rPr>
              <w:t>Caluya</w:t>
            </w:r>
            <w:proofErr w:type="spellEnd"/>
            <w:r w:rsidRPr="001072EF">
              <w:rPr>
                <w:rFonts w:ascii="Arial" w:eastAsia="Arial" w:hAnsi="Arial" w:cs="Arial"/>
                <w:color w:val="auto"/>
                <w:sz w:val="20"/>
                <w:szCs w:val="24"/>
              </w:rPr>
              <w:t xml:space="preserve">, (Antique), </w:t>
            </w:r>
            <w:proofErr w:type="spellStart"/>
            <w:r w:rsidRPr="001072EF">
              <w:rPr>
                <w:rFonts w:ascii="Arial" w:eastAsia="Arial" w:hAnsi="Arial" w:cs="Arial"/>
                <w:color w:val="auto"/>
                <w:sz w:val="20"/>
                <w:szCs w:val="24"/>
              </w:rPr>
              <w:t>Panit</w:t>
            </w:r>
            <w:proofErr w:type="spellEnd"/>
            <w:r w:rsidRPr="001072EF">
              <w:rPr>
                <w:rFonts w:ascii="Arial" w:eastAsia="Arial" w:hAnsi="Arial" w:cs="Arial"/>
                <w:color w:val="auto"/>
                <w:sz w:val="20"/>
                <w:szCs w:val="24"/>
              </w:rPr>
              <w:t xml:space="preserve">-an, </w:t>
            </w:r>
            <w:proofErr w:type="spellStart"/>
            <w:r w:rsidRPr="001072EF">
              <w:rPr>
                <w:rFonts w:ascii="Arial" w:eastAsia="Arial" w:hAnsi="Arial" w:cs="Arial"/>
                <w:color w:val="auto"/>
                <w:sz w:val="20"/>
                <w:szCs w:val="24"/>
              </w:rPr>
              <w:t>Sapi</w:t>
            </w:r>
            <w:proofErr w:type="spellEnd"/>
            <w:r w:rsidRPr="001072EF">
              <w:rPr>
                <w:rFonts w:ascii="Arial" w:eastAsia="Arial" w:hAnsi="Arial" w:cs="Arial"/>
                <w:color w:val="auto"/>
                <w:sz w:val="20"/>
                <w:szCs w:val="24"/>
              </w:rPr>
              <w:t xml:space="preserve">-an, </w:t>
            </w:r>
            <w:proofErr w:type="spellStart"/>
            <w:r w:rsidRPr="001072EF">
              <w:rPr>
                <w:rFonts w:ascii="Arial" w:eastAsia="Arial" w:hAnsi="Arial" w:cs="Arial"/>
                <w:color w:val="auto"/>
                <w:sz w:val="20"/>
                <w:szCs w:val="24"/>
              </w:rPr>
              <w:t>Roxas</w:t>
            </w:r>
            <w:proofErr w:type="spellEnd"/>
            <w:r w:rsidRPr="001072EF">
              <w:rPr>
                <w:rFonts w:ascii="Arial" w:eastAsia="Arial" w:hAnsi="Arial" w:cs="Arial"/>
                <w:color w:val="auto"/>
                <w:sz w:val="20"/>
                <w:szCs w:val="24"/>
              </w:rPr>
              <w:t xml:space="preserve"> City, (</w:t>
            </w:r>
            <w:proofErr w:type="spellStart"/>
            <w:r w:rsidRPr="001072EF">
              <w:rPr>
                <w:rFonts w:ascii="Arial" w:eastAsia="Arial" w:hAnsi="Arial" w:cs="Arial"/>
                <w:color w:val="auto"/>
                <w:sz w:val="20"/>
                <w:szCs w:val="24"/>
              </w:rPr>
              <w:t>Capiz</w:t>
            </w:r>
            <w:proofErr w:type="spellEnd"/>
            <w:r w:rsidRPr="001072EF">
              <w:rPr>
                <w:rFonts w:ascii="Arial" w:eastAsia="Arial" w:hAnsi="Arial" w:cs="Arial"/>
                <w:color w:val="auto"/>
                <w:sz w:val="20"/>
                <w:szCs w:val="24"/>
              </w:rPr>
              <w:t xml:space="preserve">) and </w:t>
            </w:r>
            <w:proofErr w:type="spellStart"/>
            <w:r w:rsidRPr="001072EF">
              <w:rPr>
                <w:rFonts w:ascii="Arial" w:eastAsia="Arial" w:hAnsi="Arial" w:cs="Arial"/>
                <w:color w:val="auto"/>
                <w:sz w:val="20"/>
                <w:szCs w:val="24"/>
              </w:rPr>
              <w:t>Ajuy</w:t>
            </w:r>
            <w:proofErr w:type="spellEnd"/>
            <w:r w:rsidRPr="001072EF">
              <w:rPr>
                <w:rFonts w:ascii="Arial" w:eastAsia="Arial" w:hAnsi="Arial" w:cs="Arial"/>
                <w:color w:val="auto"/>
                <w:sz w:val="20"/>
                <w:szCs w:val="24"/>
              </w:rPr>
              <w:t xml:space="preserve"> and </w:t>
            </w:r>
            <w:proofErr w:type="spellStart"/>
            <w:r w:rsidRPr="001072EF">
              <w:rPr>
                <w:rFonts w:ascii="Arial" w:eastAsia="Arial" w:hAnsi="Arial" w:cs="Arial"/>
                <w:color w:val="auto"/>
                <w:sz w:val="20"/>
                <w:szCs w:val="24"/>
              </w:rPr>
              <w:t>Carles</w:t>
            </w:r>
            <w:proofErr w:type="spellEnd"/>
            <w:r w:rsidRPr="001072EF">
              <w:rPr>
                <w:rFonts w:ascii="Arial" w:eastAsia="Arial" w:hAnsi="Arial" w:cs="Arial"/>
                <w:color w:val="auto"/>
                <w:sz w:val="20"/>
                <w:szCs w:val="24"/>
              </w:rPr>
              <w:t>, (Iloilo).</w:t>
            </w:r>
          </w:p>
          <w:p w:rsidR="003B5CBA" w:rsidRPr="001072EF"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Attended the special meeting of RDRRMC members and provided response update on TS Ursula.</w:t>
            </w:r>
          </w:p>
          <w:p w:rsidR="003B5CBA" w:rsidRPr="001072EF"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DSWD-FO VI is still on </w:t>
            </w:r>
            <w:r w:rsidRPr="001072EF">
              <w:rPr>
                <w:rFonts w:ascii="Arial" w:eastAsia="Arial" w:hAnsi="Arial" w:cs="Arial"/>
                <w:b/>
                <w:color w:val="auto"/>
                <w:sz w:val="20"/>
                <w:szCs w:val="24"/>
              </w:rPr>
              <w:t xml:space="preserve">BLUE </w:t>
            </w:r>
            <w:r w:rsidRPr="001072EF">
              <w:rPr>
                <w:rFonts w:ascii="Arial" w:eastAsia="Arial" w:hAnsi="Arial" w:cs="Arial"/>
                <w:color w:val="auto"/>
                <w:sz w:val="20"/>
                <w:szCs w:val="24"/>
              </w:rPr>
              <w:t>alert status.</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E5187C"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06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BC52C5"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 xml:space="preserve">Family Food Packs were released at the Municipality of </w:t>
            </w:r>
            <w:proofErr w:type="spellStart"/>
            <w:r w:rsidRPr="00E5187C">
              <w:rPr>
                <w:rFonts w:ascii="Arial" w:eastAsia="Arial" w:hAnsi="Arial" w:cs="Arial"/>
                <w:color w:val="auto"/>
                <w:sz w:val="20"/>
                <w:szCs w:val="24"/>
              </w:rPr>
              <w:t>Kalibo</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Makato</w:t>
            </w:r>
            <w:proofErr w:type="spellEnd"/>
            <w:r w:rsidRPr="00E5187C">
              <w:rPr>
                <w:rFonts w:ascii="Arial" w:eastAsia="Arial" w:hAnsi="Arial" w:cs="Arial"/>
                <w:color w:val="auto"/>
                <w:sz w:val="20"/>
                <w:szCs w:val="24"/>
              </w:rPr>
              <w:t xml:space="preserve">, New Washington and </w:t>
            </w:r>
            <w:proofErr w:type="spellStart"/>
            <w:r w:rsidRPr="00E5187C">
              <w:rPr>
                <w:rFonts w:ascii="Arial" w:eastAsia="Arial" w:hAnsi="Arial" w:cs="Arial"/>
                <w:color w:val="auto"/>
                <w:sz w:val="20"/>
                <w:szCs w:val="24"/>
              </w:rPr>
              <w:t>Numancia</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Aklan</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Cuartero</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Capiz</w:t>
            </w:r>
            <w:proofErr w:type="spellEnd"/>
            <w:r w:rsidRPr="00E5187C">
              <w:rPr>
                <w:rFonts w:ascii="Arial" w:eastAsia="Arial" w:hAnsi="Arial" w:cs="Arial"/>
                <w:color w:val="auto"/>
                <w:sz w:val="20"/>
                <w:szCs w:val="24"/>
              </w:rPr>
              <w:t xml:space="preserve"> and </w:t>
            </w:r>
            <w:proofErr w:type="spellStart"/>
            <w:r w:rsidRPr="00E5187C">
              <w:rPr>
                <w:rFonts w:ascii="Arial" w:eastAsia="Arial" w:hAnsi="Arial" w:cs="Arial"/>
                <w:color w:val="auto"/>
                <w:sz w:val="20"/>
                <w:szCs w:val="24"/>
              </w:rPr>
              <w:t>Caluya</w:t>
            </w:r>
            <w:proofErr w:type="spellEnd"/>
            <w:r w:rsidRPr="00E5187C">
              <w:rPr>
                <w:rFonts w:ascii="Arial" w:eastAsia="Arial" w:hAnsi="Arial" w:cs="Arial"/>
                <w:color w:val="auto"/>
                <w:sz w:val="20"/>
                <w:szCs w:val="24"/>
              </w:rPr>
              <w:t xml:space="preserve">, </w:t>
            </w:r>
            <w:proofErr w:type="spellStart"/>
            <w:r w:rsidRPr="00E5187C">
              <w:rPr>
                <w:rFonts w:ascii="Arial" w:eastAsia="Arial" w:hAnsi="Arial" w:cs="Arial"/>
                <w:color w:val="auto"/>
                <w:sz w:val="20"/>
                <w:szCs w:val="24"/>
              </w:rPr>
              <w:t>Pandan</w:t>
            </w:r>
            <w:proofErr w:type="spellEnd"/>
            <w:r w:rsidRPr="00E5187C">
              <w:rPr>
                <w:rFonts w:ascii="Arial" w:eastAsia="Arial" w:hAnsi="Arial" w:cs="Arial"/>
                <w:color w:val="auto"/>
                <w:sz w:val="20"/>
                <w:szCs w:val="24"/>
              </w:rPr>
              <w:t xml:space="preserve"> and </w:t>
            </w:r>
            <w:proofErr w:type="spellStart"/>
            <w:r w:rsidRPr="00E5187C">
              <w:rPr>
                <w:rFonts w:ascii="Arial" w:eastAsia="Arial" w:hAnsi="Arial" w:cs="Arial"/>
                <w:color w:val="auto"/>
                <w:sz w:val="20"/>
                <w:szCs w:val="24"/>
              </w:rPr>
              <w:t>Sebase</w:t>
            </w:r>
            <w:proofErr w:type="spellEnd"/>
            <w:r w:rsidRPr="00E5187C">
              <w:rPr>
                <w:rFonts w:ascii="Arial" w:eastAsia="Arial" w:hAnsi="Arial" w:cs="Arial"/>
                <w:color w:val="auto"/>
                <w:sz w:val="20"/>
                <w:szCs w:val="24"/>
              </w:rPr>
              <w:t>, Antique.</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1A7FDA"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706 family food packs were delivered to </w:t>
            </w:r>
            <w:proofErr w:type="spellStart"/>
            <w:r w:rsidRPr="001A7FDA">
              <w:rPr>
                <w:rFonts w:ascii="Arial" w:eastAsia="Arial" w:hAnsi="Arial" w:cs="Arial"/>
                <w:color w:val="auto"/>
                <w:sz w:val="20"/>
                <w:szCs w:val="24"/>
              </w:rPr>
              <w:t>Pilar</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food packs were delivered to </w:t>
            </w:r>
            <w:proofErr w:type="spellStart"/>
            <w:r w:rsidRPr="001A7FDA">
              <w:rPr>
                <w:rFonts w:ascii="Arial" w:eastAsia="Arial" w:hAnsi="Arial" w:cs="Arial"/>
                <w:color w:val="auto"/>
                <w:sz w:val="20"/>
                <w:szCs w:val="24"/>
              </w:rPr>
              <w:t>Batan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Aklan</w:t>
            </w:r>
            <w:proofErr w:type="spellEnd"/>
            <w:r w:rsidRPr="001A7FDA">
              <w:rPr>
                <w:rFonts w:ascii="Arial" w:eastAsia="Arial" w:hAnsi="Arial" w:cs="Arial"/>
                <w:color w:val="auto"/>
                <w:sz w:val="20"/>
                <w:szCs w:val="24"/>
              </w:rPr>
              <w:t>.</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Caluya</w:t>
            </w:r>
            <w:proofErr w:type="spellEnd"/>
            <w:r w:rsidRPr="001A7FDA">
              <w:rPr>
                <w:rFonts w:ascii="Arial" w:eastAsia="Arial" w:hAnsi="Arial" w:cs="Arial"/>
                <w:color w:val="auto"/>
                <w:sz w:val="20"/>
                <w:szCs w:val="24"/>
              </w:rPr>
              <w:t>, Antique.</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300 family food packs were delivered to </w:t>
            </w:r>
            <w:proofErr w:type="spellStart"/>
            <w:r w:rsidRPr="001A7FDA">
              <w:rPr>
                <w:rFonts w:ascii="Arial" w:eastAsia="Arial" w:hAnsi="Arial" w:cs="Arial"/>
                <w:color w:val="auto"/>
                <w:sz w:val="20"/>
                <w:szCs w:val="24"/>
              </w:rPr>
              <w:t>Sebaste</w:t>
            </w:r>
            <w:proofErr w:type="spellEnd"/>
            <w:r w:rsidRPr="001A7FDA">
              <w:rPr>
                <w:rFonts w:ascii="Arial" w:eastAsia="Arial" w:hAnsi="Arial" w:cs="Arial"/>
                <w:color w:val="auto"/>
                <w:sz w:val="20"/>
                <w:szCs w:val="24"/>
              </w:rPr>
              <w:t>, Antique.</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Roxas</w:t>
            </w:r>
            <w:proofErr w:type="spellEnd"/>
            <w:r w:rsidRPr="001A7FDA">
              <w:rPr>
                <w:rFonts w:ascii="Arial" w:eastAsia="Arial" w:hAnsi="Arial" w:cs="Arial"/>
                <w:color w:val="auto"/>
                <w:sz w:val="20"/>
                <w:szCs w:val="24"/>
              </w:rPr>
              <w:t xml:space="preserve"> City,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and released to </w:t>
            </w:r>
            <w:proofErr w:type="spellStart"/>
            <w:r w:rsidRPr="001A7FDA">
              <w:rPr>
                <w:rFonts w:ascii="Arial" w:eastAsia="Arial" w:hAnsi="Arial" w:cs="Arial"/>
                <w:color w:val="auto"/>
                <w:sz w:val="20"/>
                <w:szCs w:val="24"/>
              </w:rPr>
              <w:t>Balasan</w:t>
            </w:r>
            <w:proofErr w:type="spellEnd"/>
            <w:r w:rsidRPr="001A7FDA">
              <w:rPr>
                <w:rFonts w:ascii="Arial" w:eastAsia="Arial" w:hAnsi="Arial" w:cs="Arial"/>
                <w:color w:val="auto"/>
                <w:sz w:val="20"/>
                <w:szCs w:val="24"/>
              </w:rPr>
              <w:t>, Iloilo</w:t>
            </w:r>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1,000 family food packs were delivered to </w:t>
            </w:r>
            <w:proofErr w:type="spellStart"/>
            <w:r w:rsidRPr="001A7FDA">
              <w:rPr>
                <w:rFonts w:ascii="Arial" w:eastAsia="Arial" w:hAnsi="Arial" w:cs="Arial"/>
                <w:color w:val="auto"/>
                <w:sz w:val="20"/>
                <w:szCs w:val="24"/>
              </w:rPr>
              <w:t>Maayon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Capiz</w:t>
            </w:r>
            <w:proofErr w:type="spellEnd"/>
          </w:p>
          <w:p w:rsidR="003B5CBA" w:rsidRPr="001A7FDA"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Raw materials for repacking of relief goods were delivered to the Province of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 xml:space="preserve"> and Antique.</w:t>
            </w:r>
          </w:p>
          <w:p w:rsidR="003B5CBA" w:rsidRPr="00F42455"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 xml:space="preserve">On-going repacking of relief goods at the regional warehouse at </w:t>
            </w:r>
            <w:proofErr w:type="spellStart"/>
            <w:r w:rsidRPr="001A7FDA">
              <w:rPr>
                <w:rFonts w:ascii="Arial" w:eastAsia="Arial" w:hAnsi="Arial" w:cs="Arial"/>
                <w:color w:val="auto"/>
                <w:sz w:val="20"/>
                <w:szCs w:val="24"/>
              </w:rPr>
              <w:t>Mambog</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Oton</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Roxas</w:t>
            </w:r>
            <w:proofErr w:type="spellEnd"/>
            <w:r w:rsidRPr="001A7FDA">
              <w:rPr>
                <w:rFonts w:ascii="Arial" w:eastAsia="Arial" w:hAnsi="Arial" w:cs="Arial"/>
                <w:color w:val="auto"/>
                <w:sz w:val="20"/>
                <w:szCs w:val="24"/>
              </w:rPr>
              <w:t xml:space="preserve"> City, </w:t>
            </w:r>
            <w:proofErr w:type="spellStart"/>
            <w:r w:rsidRPr="001A7FDA">
              <w:rPr>
                <w:rFonts w:ascii="Arial" w:eastAsia="Arial" w:hAnsi="Arial" w:cs="Arial"/>
                <w:color w:val="auto"/>
                <w:sz w:val="20"/>
                <w:szCs w:val="24"/>
              </w:rPr>
              <w:t>Capiz</w:t>
            </w:r>
            <w:proofErr w:type="spellEnd"/>
            <w:r w:rsidRPr="001A7FDA">
              <w:rPr>
                <w:rFonts w:ascii="Arial" w:eastAsia="Arial" w:hAnsi="Arial" w:cs="Arial"/>
                <w:color w:val="auto"/>
                <w:sz w:val="20"/>
                <w:szCs w:val="24"/>
              </w:rPr>
              <w:t xml:space="preserve"> and ABL Sports Complex Cultural Center </w:t>
            </w:r>
            <w:proofErr w:type="spellStart"/>
            <w:r w:rsidRPr="001A7FDA">
              <w:rPr>
                <w:rFonts w:ascii="Arial" w:eastAsia="Arial" w:hAnsi="Arial" w:cs="Arial"/>
                <w:color w:val="auto"/>
                <w:sz w:val="20"/>
                <w:szCs w:val="24"/>
              </w:rPr>
              <w:t>Kalibo</w:t>
            </w:r>
            <w:proofErr w:type="spellEnd"/>
            <w:r w:rsidRPr="001A7FDA">
              <w:rPr>
                <w:rFonts w:ascii="Arial" w:eastAsia="Arial" w:hAnsi="Arial" w:cs="Arial"/>
                <w:color w:val="auto"/>
                <w:sz w:val="20"/>
                <w:szCs w:val="24"/>
              </w:rPr>
              <w:t xml:space="preserve">, </w:t>
            </w:r>
            <w:proofErr w:type="spellStart"/>
            <w:r w:rsidRPr="001A7FDA">
              <w:rPr>
                <w:rFonts w:ascii="Arial" w:eastAsia="Arial" w:hAnsi="Arial" w:cs="Arial"/>
                <w:color w:val="auto"/>
                <w:sz w:val="20"/>
                <w:szCs w:val="24"/>
              </w:rPr>
              <w:t>Aklan</w:t>
            </w:r>
            <w:proofErr w:type="spellEnd"/>
            <w:r w:rsidRPr="001A7FDA">
              <w:rPr>
                <w:rFonts w:ascii="Arial" w:eastAsia="Arial" w:hAnsi="Arial" w:cs="Arial"/>
                <w:color w:val="auto"/>
                <w:sz w:val="20"/>
                <w:szCs w:val="24"/>
              </w:rPr>
              <w:t>.</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460E07"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460E07"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 xml:space="preserve">DSWD-FO VI has 300 family food packs in transit to </w:t>
            </w:r>
            <w:proofErr w:type="spellStart"/>
            <w:r w:rsidRPr="00460E07">
              <w:rPr>
                <w:rFonts w:ascii="Arial" w:eastAsia="Arial" w:hAnsi="Arial" w:cs="Arial"/>
                <w:color w:val="auto"/>
                <w:sz w:val="20"/>
                <w:szCs w:val="24"/>
              </w:rPr>
              <w:t>Sebaste</w:t>
            </w:r>
            <w:proofErr w:type="spellEnd"/>
            <w:r w:rsidRPr="00460E07">
              <w:rPr>
                <w:rFonts w:ascii="Arial" w:eastAsia="Arial" w:hAnsi="Arial" w:cs="Arial"/>
                <w:color w:val="auto"/>
                <w:sz w:val="20"/>
                <w:szCs w:val="24"/>
              </w:rPr>
              <w:t>, Antique.</w:t>
            </w:r>
          </w:p>
          <w:p w:rsidR="003B5CBA" w:rsidRPr="00460E07"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 xml:space="preserve">Additional 300 family food packs were in transit to </w:t>
            </w:r>
            <w:proofErr w:type="spellStart"/>
            <w:r w:rsidRPr="00460E07">
              <w:rPr>
                <w:rFonts w:ascii="Arial" w:eastAsia="Arial" w:hAnsi="Arial" w:cs="Arial"/>
                <w:color w:val="auto"/>
                <w:sz w:val="20"/>
                <w:szCs w:val="24"/>
              </w:rPr>
              <w:t>Pandan</w:t>
            </w:r>
            <w:proofErr w:type="spellEnd"/>
            <w:r w:rsidRPr="00460E07">
              <w:rPr>
                <w:rFonts w:ascii="Arial" w:eastAsia="Arial" w:hAnsi="Arial" w:cs="Arial"/>
                <w:color w:val="auto"/>
                <w:sz w:val="20"/>
                <w:szCs w:val="24"/>
              </w:rPr>
              <w:t>, Antique.</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DC65CE"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DC65CE"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Additional of 700, 500, and 300 family food packs were distributed to President </w:t>
            </w:r>
            <w:proofErr w:type="spellStart"/>
            <w:r w:rsidRPr="00DC65CE">
              <w:rPr>
                <w:rFonts w:ascii="Arial" w:eastAsia="Arial" w:hAnsi="Arial" w:cs="Arial"/>
                <w:color w:val="auto"/>
                <w:sz w:val="20"/>
                <w:szCs w:val="24"/>
              </w:rPr>
              <w:t>Roxas</w:t>
            </w:r>
            <w:proofErr w:type="spellEnd"/>
            <w:r w:rsidRPr="00DC65CE">
              <w:rPr>
                <w:rFonts w:ascii="Arial" w:eastAsia="Arial" w:hAnsi="Arial" w:cs="Arial"/>
                <w:color w:val="auto"/>
                <w:sz w:val="20"/>
                <w:szCs w:val="24"/>
              </w:rPr>
              <w:t xml:space="preserve">, Panay and </w:t>
            </w:r>
            <w:proofErr w:type="spellStart"/>
            <w:r w:rsidRPr="00DC65CE">
              <w:rPr>
                <w:rFonts w:ascii="Arial" w:eastAsia="Arial" w:hAnsi="Arial" w:cs="Arial"/>
                <w:color w:val="auto"/>
                <w:sz w:val="20"/>
                <w:szCs w:val="24"/>
              </w:rPr>
              <w:t>Ivisan</w:t>
            </w:r>
            <w:proofErr w:type="spellEnd"/>
            <w:r w:rsidRPr="00DC65CE">
              <w:rPr>
                <w:rFonts w:ascii="Arial" w:eastAsia="Arial" w:hAnsi="Arial" w:cs="Arial"/>
                <w:color w:val="auto"/>
                <w:sz w:val="20"/>
                <w:szCs w:val="24"/>
              </w:rPr>
              <w:t xml:space="preserve">,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 respectively.</w:t>
            </w:r>
          </w:p>
        </w:tc>
      </w:tr>
      <w:tr w:rsidR="003B5CBA"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DC65CE" w:rsidRDefault="003B5CBA" w:rsidP="003B5CB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lastRenderedPageBreak/>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5CBA" w:rsidRPr="00DC65CE"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DSWD-FO VI delivered a total of 3,500 family food packs and 10 bundles of used clothing were delivered to province of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w:t>
            </w:r>
          </w:p>
          <w:p w:rsidR="003B5CBA" w:rsidRPr="00DC65CE"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3B5CBA" w:rsidRPr="00460E07" w:rsidRDefault="003B5CBA" w:rsidP="003B5CB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 xml:space="preserve">to the Municipalities of </w:t>
            </w:r>
            <w:proofErr w:type="spellStart"/>
            <w:r w:rsidRPr="00DC65CE">
              <w:rPr>
                <w:rFonts w:ascii="Arial" w:eastAsia="Arial" w:hAnsi="Arial" w:cs="Arial"/>
                <w:color w:val="auto"/>
                <w:sz w:val="20"/>
                <w:szCs w:val="24"/>
              </w:rPr>
              <w:t>Pontevedra</w:t>
            </w:r>
            <w:proofErr w:type="spellEnd"/>
            <w:r w:rsidRPr="00DC65CE">
              <w:rPr>
                <w:rFonts w:ascii="Arial" w:eastAsia="Arial" w:hAnsi="Arial" w:cs="Arial"/>
                <w:color w:val="auto"/>
                <w:sz w:val="20"/>
                <w:szCs w:val="24"/>
              </w:rPr>
              <w:t xml:space="preserve">, Panay, </w:t>
            </w:r>
            <w:proofErr w:type="spellStart"/>
            <w:r w:rsidRPr="00DC65CE">
              <w:rPr>
                <w:rFonts w:ascii="Arial" w:eastAsia="Arial" w:hAnsi="Arial" w:cs="Arial"/>
                <w:color w:val="auto"/>
                <w:sz w:val="20"/>
                <w:szCs w:val="24"/>
              </w:rPr>
              <w:t>Roxas</w:t>
            </w:r>
            <w:proofErr w:type="spellEnd"/>
            <w:r w:rsidRPr="00DC65CE">
              <w:rPr>
                <w:rFonts w:ascii="Arial" w:eastAsia="Arial" w:hAnsi="Arial" w:cs="Arial"/>
                <w:color w:val="auto"/>
                <w:sz w:val="20"/>
                <w:szCs w:val="24"/>
              </w:rPr>
              <w:t xml:space="preserve"> City, Sigma, </w:t>
            </w:r>
            <w:proofErr w:type="spellStart"/>
            <w:r w:rsidRPr="00DC65CE">
              <w:rPr>
                <w:rFonts w:ascii="Arial" w:eastAsia="Arial" w:hAnsi="Arial" w:cs="Arial"/>
                <w:color w:val="auto"/>
                <w:sz w:val="20"/>
                <w:szCs w:val="24"/>
              </w:rPr>
              <w:t>Capiz</w:t>
            </w:r>
            <w:proofErr w:type="spellEnd"/>
            <w:r w:rsidRPr="00DC65CE">
              <w:rPr>
                <w:rFonts w:ascii="Arial" w:eastAsia="Arial" w:hAnsi="Arial" w:cs="Arial"/>
                <w:color w:val="auto"/>
                <w:sz w:val="20"/>
                <w:szCs w:val="24"/>
              </w:rPr>
              <w:t xml:space="preserve">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08510C"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08510C"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08510C">
              <w:rPr>
                <w:rFonts w:ascii="Arial" w:eastAsia="Arial" w:hAnsi="Arial" w:cs="Arial"/>
                <w:b/>
                <w:color w:val="auto"/>
                <w:sz w:val="20"/>
                <w:szCs w:val="24"/>
              </w:rPr>
              <w:t>24,514</w:t>
            </w:r>
            <w:r w:rsidRPr="0008510C">
              <w:rPr>
                <w:rFonts w:ascii="Arial" w:eastAsia="Arial" w:hAnsi="Arial" w:cs="Arial"/>
                <w:color w:val="auto"/>
                <w:sz w:val="20"/>
                <w:szCs w:val="24"/>
              </w:rPr>
              <w:t>. Volunteers are continuously being mobilized to help in the repacking in order to respond to requests from Ursula-hit towns in the Cebu province.</w:t>
            </w:r>
          </w:p>
          <w:p w:rsidR="003223E3" w:rsidRPr="0008510C"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p w:rsidR="005929CE" w:rsidRPr="0008510C"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Other LGU requests includes: </w:t>
            </w:r>
            <w:proofErr w:type="spellStart"/>
            <w:r w:rsidRPr="0008510C">
              <w:rPr>
                <w:rFonts w:ascii="Arial" w:eastAsia="Arial" w:hAnsi="Arial" w:cs="Arial"/>
                <w:color w:val="auto"/>
                <w:sz w:val="20"/>
                <w:szCs w:val="24"/>
              </w:rPr>
              <w:t>Madridejos</w:t>
            </w:r>
            <w:proofErr w:type="spellEnd"/>
            <w:r w:rsidRPr="0008510C">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w:t>
            </w:r>
            <w:proofErr w:type="spellStart"/>
            <w:r w:rsidRPr="003167DD">
              <w:rPr>
                <w:rFonts w:ascii="Arial" w:eastAsia="Arial" w:hAnsi="Arial" w:cs="Arial"/>
                <w:color w:val="auto"/>
                <w:sz w:val="20"/>
                <w:szCs w:val="24"/>
              </w:rPr>
              <w:t>strandees</w:t>
            </w:r>
            <w:proofErr w:type="spellEnd"/>
            <w:r w:rsidRPr="003167DD">
              <w:rPr>
                <w:rFonts w:ascii="Arial" w:eastAsia="Arial" w:hAnsi="Arial" w:cs="Arial"/>
                <w:color w:val="auto"/>
                <w:sz w:val="20"/>
                <w:szCs w:val="24"/>
              </w:rPr>
              <w:t xml:space="preserve"> sheltered at the Cebu City Sports Complex, ₱1,836,000.00 to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₱988,200.00 to </w:t>
            </w:r>
            <w:proofErr w:type="spellStart"/>
            <w:r w:rsidRPr="003167DD">
              <w:rPr>
                <w:rFonts w:ascii="Arial" w:eastAsia="Arial" w:hAnsi="Arial" w:cs="Arial"/>
                <w:color w:val="auto"/>
                <w:sz w:val="20"/>
                <w:szCs w:val="24"/>
              </w:rPr>
              <w:t>Bogo</w:t>
            </w:r>
            <w:proofErr w:type="spellEnd"/>
            <w:r w:rsidRPr="003167DD">
              <w:rPr>
                <w:rFonts w:ascii="Arial" w:eastAsia="Arial" w:hAnsi="Arial" w:cs="Arial"/>
                <w:color w:val="auto"/>
                <w:sz w:val="20"/>
                <w:szCs w:val="24"/>
              </w:rPr>
              <w:t xml:space="preserve"> City, and ₱900,000.00 to Medellin.</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 xml:space="preserve">State of Calamity is declared in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Medellin, </w:t>
            </w:r>
            <w:proofErr w:type="spellStart"/>
            <w:r w:rsidRPr="003167DD">
              <w:rPr>
                <w:rFonts w:ascii="Arial" w:eastAsia="Arial" w:hAnsi="Arial" w:cs="Arial"/>
                <w:color w:val="auto"/>
                <w:sz w:val="20"/>
                <w:szCs w:val="24"/>
              </w:rPr>
              <w:t>Madridejos</w:t>
            </w:r>
            <w:proofErr w:type="spellEnd"/>
            <w:r w:rsidRPr="003167DD">
              <w:rPr>
                <w:rFonts w:ascii="Arial" w:eastAsia="Arial" w:hAnsi="Arial" w:cs="Arial"/>
                <w:color w:val="auto"/>
                <w:sz w:val="20"/>
                <w:szCs w:val="24"/>
              </w:rPr>
              <w:t xml:space="preserve">, </w:t>
            </w:r>
            <w:proofErr w:type="spellStart"/>
            <w:r w:rsidRPr="003167DD">
              <w:rPr>
                <w:rFonts w:ascii="Arial" w:eastAsia="Arial" w:hAnsi="Arial" w:cs="Arial"/>
                <w:color w:val="auto"/>
                <w:sz w:val="20"/>
                <w:szCs w:val="24"/>
              </w:rPr>
              <w:t>Sta.Fe</w:t>
            </w:r>
            <w:proofErr w:type="spellEnd"/>
            <w:r w:rsidRPr="003167DD">
              <w:rPr>
                <w:rFonts w:ascii="Arial" w:eastAsia="Arial" w:hAnsi="Arial" w:cs="Arial"/>
                <w:color w:val="auto"/>
                <w:sz w:val="20"/>
                <w:szCs w:val="24"/>
              </w:rPr>
              <w:t xml:space="preserve"> and </w:t>
            </w:r>
            <w:proofErr w:type="spellStart"/>
            <w:r w:rsidRPr="003167DD">
              <w:rPr>
                <w:rFonts w:ascii="Arial" w:eastAsia="Arial" w:hAnsi="Arial" w:cs="Arial"/>
                <w:color w:val="auto"/>
                <w:sz w:val="20"/>
                <w:szCs w:val="24"/>
              </w:rPr>
              <w:t>Bantayan</w:t>
            </w:r>
            <w:proofErr w:type="spellEnd"/>
            <w:r w:rsidRPr="003167DD">
              <w:rPr>
                <w:rFonts w:ascii="Arial" w:eastAsia="Arial" w:hAnsi="Arial" w:cs="Arial"/>
                <w:color w:val="auto"/>
                <w:sz w:val="20"/>
                <w:szCs w:val="24"/>
              </w:rPr>
              <w:t>,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distributed 2800 FFPs in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on the 26th of December.</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751E92" w:rsidRPr="003167DD" w:rsidRDefault="00751E92" w:rsidP="00751E92">
            <w:pPr>
              <w:pStyle w:val="ListParagraph"/>
              <w:numPr>
                <w:ilvl w:val="0"/>
                <w:numId w:val="34"/>
              </w:numP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though the Assistant Regional Director for Operations directed all staff to volunteer and help repack at the </w:t>
            </w:r>
            <w:proofErr w:type="spellStart"/>
            <w:r w:rsidRPr="003167DD">
              <w:rPr>
                <w:rFonts w:ascii="Arial" w:eastAsia="Arial" w:hAnsi="Arial" w:cs="Arial"/>
                <w:color w:val="auto"/>
                <w:sz w:val="20"/>
                <w:szCs w:val="24"/>
              </w:rPr>
              <w:t>Labangon</w:t>
            </w:r>
            <w:proofErr w:type="spellEnd"/>
            <w:r w:rsidRPr="003167DD">
              <w:rPr>
                <w:rFonts w:ascii="Arial" w:eastAsia="Arial" w:hAnsi="Arial" w:cs="Arial"/>
                <w:color w:val="auto"/>
                <w:sz w:val="20"/>
                <w:szCs w:val="24"/>
              </w:rPr>
              <w:t xml:space="preserve"> Warehouse due to the anticipated need of food items for areas affected by TY Ursula.</w:t>
            </w:r>
          </w:p>
          <w:p w:rsidR="00751E92" w:rsidRPr="003167DD" w:rsidRDefault="00751E92" w:rsidP="00751E9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w:t>
            </w:r>
            <w:proofErr w:type="spellStart"/>
            <w:r w:rsidRPr="003167DD">
              <w:rPr>
                <w:rFonts w:ascii="Arial" w:eastAsia="Arial" w:hAnsi="Arial" w:cs="Arial"/>
                <w:color w:val="auto"/>
                <w:sz w:val="20"/>
                <w:szCs w:val="24"/>
              </w:rPr>
              <w:t>Daanbantayan</w:t>
            </w:r>
            <w:proofErr w:type="spellEnd"/>
            <w:r w:rsidRPr="003167DD">
              <w:rPr>
                <w:rFonts w:ascii="Arial" w:eastAsia="Arial" w:hAnsi="Arial" w:cs="Arial"/>
                <w:color w:val="auto"/>
                <w:sz w:val="20"/>
                <w:szCs w:val="24"/>
              </w:rPr>
              <w:t xml:space="preserve">, </w:t>
            </w:r>
            <w:proofErr w:type="spellStart"/>
            <w:r w:rsidRPr="003167DD">
              <w:rPr>
                <w:rFonts w:ascii="Arial" w:eastAsia="Arial" w:hAnsi="Arial" w:cs="Arial"/>
                <w:color w:val="auto"/>
                <w:sz w:val="20"/>
                <w:szCs w:val="24"/>
              </w:rPr>
              <w:t>Madridejos</w:t>
            </w:r>
            <w:proofErr w:type="spellEnd"/>
            <w:r w:rsidRPr="003167DD">
              <w:rPr>
                <w:rFonts w:ascii="Arial" w:eastAsia="Arial" w:hAnsi="Arial" w:cs="Arial"/>
                <w:color w:val="auto"/>
                <w:sz w:val="20"/>
                <w:szCs w:val="24"/>
              </w:rPr>
              <w:t xml:space="preserve"> and </w:t>
            </w:r>
            <w:proofErr w:type="spellStart"/>
            <w:r w:rsidRPr="003167DD">
              <w:rPr>
                <w:rFonts w:ascii="Arial" w:eastAsia="Arial" w:hAnsi="Arial" w:cs="Arial"/>
                <w:color w:val="auto"/>
                <w:sz w:val="20"/>
                <w:szCs w:val="24"/>
              </w:rPr>
              <w:t>Bogo</w:t>
            </w:r>
            <w:proofErr w:type="spellEnd"/>
            <w:r w:rsidRPr="003167DD">
              <w:rPr>
                <w:rFonts w:ascii="Arial" w:eastAsia="Arial" w:hAnsi="Arial" w:cs="Arial"/>
                <w:color w:val="auto"/>
                <w:sz w:val="20"/>
                <w:szCs w:val="24"/>
              </w:rPr>
              <w:t xml:space="preserve"> City have already communicated to the Regional Office requesting for assistance in their disaster relief operations.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w:t>
            </w:r>
            <w:r w:rsidRPr="003167DD">
              <w:rPr>
                <w:rFonts w:ascii="Arial" w:eastAsia="Arial" w:hAnsi="Arial" w:cs="Arial"/>
                <w:color w:val="auto"/>
                <w:sz w:val="20"/>
                <w:szCs w:val="24"/>
              </w:rPr>
              <w:lastRenderedPageBreak/>
              <w:t xml:space="preserve">Based on the monitoring, </w:t>
            </w:r>
            <w:proofErr w:type="spellStart"/>
            <w:r w:rsidRPr="003167DD">
              <w:rPr>
                <w:rFonts w:ascii="Arial" w:eastAsia="Arial" w:hAnsi="Arial" w:cs="Arial"/>
                <w:color w:val="auto"/>
                <w:sz w:val="20"/>
                <w:szCs w:val="24"/>
              </w:rPr>
              <w:t>strandees</w:t>
            </w:r>
            <w:proofErr w:type="spellEnd"/>
            <w:r w:rsidRPr="003167DD">
              <w:rPr>
                <w:rFonts w:ascii="Arial" w:eastAsia="Arial" w:hAnsi="Arial" w:cs="Arial"/>
                <w:color w:val="auto"/>
                <w:sz w:val="20"/>
                <w:szCs w:val="24"/>
              </w:rPr>
              <w:t xml:space="preserve"> were well attended by the city government through the City Social Welfare Services.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provided relief items (</w:t>
            </w:r>
            <w:proofErr w:type="spellStart"/>
            <w:r w:rsidRPr="003167DD">
              <w:rPr>
                <w:rFonts w:ascii="Arial" w:eastAsia="Arial" w:hAnsi="Arial" w:cs="Arial"/>
                <w:color w:val="auto"/>
                <w:sz w:val="20"/>
                <w:szCs w:val="24"/>
              </w:rPr>
              <w:t>malongs</w:t>
            </w:r>
            <w:proofErr w:type="spellEnd"/>
            <w:r w:rsidRPr="003167DD">
              <w:rPr>
                <w:rFonts w:ascii="Arial" w:eastAsia="Arial" w:hAnsi="Arial" w:cs="Arial"/>
                <w:color w:val="auto"/>
                <w:sz w:val="20"/>
                <w:szCs w:val="24"/>
              </w:rPr>
              <w:t xml:space="preserve">, mats and towels) worth ₱243,915.00 to stranded passengers accommodated at the Cebu City Sports Complex.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w:t>
            </w:r>
            <w:proofErr w:type="spellStart"/>
            <w:r w:rsidRPr="003167DD">
              <w:rPr>
                <w:rFonts w:ascii="Arial" w:eastAsia="Arial" w:hAnsi="Arial" w:cs="Arial"/>
                <w:color w:val="auto"/>
                <w:sz w:val="20"/>
                <w:szCs w:val="24"/>
              </w:rPr>
              <w:t>Panadtaran</w:t>
            </w:r>
            <w:proofErr w:type="spellEnd"/>
            <w:r w:rsidRPr="003167DD">
              <w:rPr>
                <w:rFonts w:ascii="Arial" w:eastAsia="Arial" w:hAnsi="Arial" w:cs="Arial"/>
                <w:color w:val="auto"/>
                <w:sz w:val="20"/>
                <w:szCs w:val="24"/>
              </w:rPr>
              <w:t xml:space="preserve">, Elementary School. </w:t>
            </w:r>
          </w:p>
        </w:tc>
      </w:tr>
    </w:tbl>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lastRenderedPageBreak/>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CD27E3" w:rsidRDefault="009D73B2"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w:t>
            </w:r>
            <w:r w:rsidR="0067633B" w:rsidRPr="00CD27E3">
              <w:rPr>
                <w:rFonts w:ascii="Arial" w:eastAsia="Arial" w:hAnsi="Arial" w:cs="Arial"/>
                <w:color w:val="auto"/>
                <w:sz w:val="20"/>
                <w:szCs w:val="24"/>
              </w:rPr>
              <w:t xml:space="preserve"> </w:t>
            </w:r>
            <w:r w:rsidR="00337A3D" w:rsidRPr="00CD27E3">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CD27E3" w:rsidRDefault="006C779E" w:rsidP="006C779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t>Thirty-six (36)</w:t>
            </w:r>
            <w:r w:rsidR="00A20F62" w:rsidRPr="00CD27E3">
              <w:rPr>
                <w:rFonts w:ascii="Arial" w:eastAsia="Arial" w:hAnsi="Arial" w:cs="Arial"/>
                <w:color w:val="auto"/>
                <w:sz w:val="20"/>
                <w:szCs w:val="24"/>
              </w:rPr>
              <w:t xml:space="preserve"> </w:t>
            </w:r>
            <w:r w:rsidR="00E67DE6" w:rsidRPr="00CD27E3">
              <w:rPr>
                <w:rFonts w:ascii="Arial" w:eastAsia="Arial" w:hAnsi="Arial" w:cs="Arial"/>
                <w:color w:val="auto"/>
                <w:sz w:val="20"/>
                <w:szCs w:val="24"/>
              </w:rPr>
              <w:t>Local Government Units (LGUs) were provided FFPs</w:t>
            </w:r>
            <w:r w:rsidR="003167DD" w:rsidRPr="00CD27E3">
              <w:rPr>
                <w:rFonts w:ascii="Arial" w:eastAsia="Arial" w:hAnsi="Arial" w:cs="Arial"/>
                <w:color w:val="auto"/>
                <w:sz w:val="20"/>
                <w:szCs w:val="24"/>
              </w:rPr>
              <w:t>,</w:t>
            </w:r>
            <w:r w:rsidR="00E67DE6" w:rsidRPr="00CD27E3">
              <w:rPr>
                <w:rFonts w:ascii="Arial" w:eastAsia="Arial" w:hAnsi="Arial" w:cs="Arial"/>
                <w:color w:val="auto"/>
                <w:sz w:val="20"/>
                <w:szCs w:val="24"/>
              </w:rPr>
              <w:t xml:space="preserve"> which distribution to affected families is being handled</w:t>
            </w:r>
            <w:r w:rsidR="00813B6E" w:rsidRPr="00CD27E3">
              <w:rPr>
                <w:rFonts w:ascii="Arial" w:eastAsia="Arial" w:hAnsi="Arial" w:cs="Arial"/>
                <w:color w:val="auto"/>
                <w:sz w:val="20"/>
                <w:szCs w:val="24"/>
              </w:rPr>
              <w:t xml:space="preserve"> and managed by the DRMD staff, and P/C/MAT of the disaster-stricken municipalities. </w:t>
            </w:r>
          </w:p>
          <w:p w:rsidR="00813B6E" w:rsidRPr="00CD27E3" w:rsidRDefault="00813B6E" w:rsidP="00813B6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t xml:space="preserve">Disaster Response Information Management Section (DRIMS) is currently in charge of curating disaster reports, </w:t>
            </w:r>
            <w:proofErr w:type="spellStart"/>
            <w:r w:rsidRPr="00CD27E3">
              <w:rPr>
                <w:rFonts w:ascii="Arial" w:eastAsia="Arial" w:hAnsi="Arial" w:cs="Arial"/>
                <w:color w:val="auto"/>
                <w:sz w:val="20"/>
                <w:szCs w:val="24"/>
              </w:rPr>
              <w:t>analyzing</w:t>
            </w:r>
            <w:proofErr w:type="spellEnd"/>
            <w:r w:rsidRPr="00CD27E3">
              <w:rPr>
                <w:rFonts w:ascii="Arial" w:eastAsia="Arial" w:hAnsi="Arial" w:cs="Arial"/>
                <w:color w:val="auto"/>
                <w:sz w:val="20"/>
                <w:szCs w:val="24"/>
              </w:rPr>
              <w:t xml:space="preserve"> and consolidating the data submitted by the LGUs and DRMD-PDOs.</w:t>
            </w:r>
          </w:p>
          <w:p w:rsidR="00813B6E" w:rsidRPr="00CD27E3" w:rsidRDefault="00813B6E" w:rsidP="00813B6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 xml:space="preserve">duty at DSWD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 xml:space="preserve"> and RDRRMC </w:t>
            </w:r>
            <w:proofErr w:type="spellStart"/>
            <w:r w:rsidRPr="003167DD">
              <w:rPr>
                <w:rFonts w:ascii="Arial" w:eastAsia="Arial" w:hAnsi="Arial" w:cs="Arial"/>
                <w:color w:val="auto"/>
                <w:sz w:val="20"/>
                <w:szCs w:val="24"/>
              </w:rPr>
              <w:t>OpCen</w:t>
            </w:r>
            <w:proofErr w:type="spellEnd"/>
            <w:r w:rsidRPr="003167DD">
              <w:rPr>
                <w:rFonts w:ascii="Arial" w:eastAsia="Arial" w:hAnsi="Arial" w:cs="Arial"/>
                <w:color w:val="auto"/>
                <w:sz w:val="20"/>
                <w:szCs w:val="24"/>
              </w:rPr>
              <w:t>.</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proofErr w:type="spellStart"/>
      <w:r w:rsidR="00AF2F26" w:rsidRPr="00DC65CE">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proofErr w:type="spellStart"/>
            <w:r w:rsidRPr="00DB1D17">
              <w:rPr>
                <w:rFonts w:ascii="Arial" w:eastAsia="Arial" w:hAnsi="Arial" w:cs="Arial"/>
                <w:color w:val="auto"/>
                <w:sz w:val="20"/>
                <w:szCs w:val="24"/>
              </w:rPr>
              <w:t>Caraga</w:t>
            </w:r>
            <w:proofErr w:type="spellEnd"/>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proofErr w:type="spellStart"/>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proofErr w:type="spellEnd"/>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B54736" w:rsidRDefault="00B54736" w:rsidP="00CD27E3">
      <w:pPr>
        <w:contextualSpacing/>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Default="00F34EA4" w:rsidP="004659E2">
      <w:pPr>
        <w:contextualSpacing/>
        <w:jc w:val="both"/>
        <w:rPr>
          <w:rFonts w:ascii="Arial" w:eastAsia="Arial" w:hAnsi="Arial" w:cs="Arial"/>
          <w:sz w:val="24"/>
          <w:szCs w:val="24"/>
        </w:rPr>
      </w:pPr>
    </w:p>
    <w:p w:rsidR="000F1FA3" w:rsidRPr="00DC65CE" w:rsidRDefault="000F1FA3" w:rsidP="004659E2">
      <w:pPr>
        <w:contextualSpacing/>
        <w:jc w:val="both"/>
        <w:rPr>
          <w:rFonts w:ascii="Arial" w:eastAsia="Arial" w:hAnsi="Arial" w:cs="Arial"/>
          <w:sz w:val="24"/>
          <w:szCs w:val="24"/>
        </w:rPr>
      </w:pPr>
    </w:p>
    <w:p w:rsidR="002821D1" w:rsidRDefault="002821D1" w:rsidP="002821D1">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2821D1" w:rsidRPr="003B5CBA" w:rsidRDefault="002821D1" w:rsidP="002821D1">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2821D1" w:rsidRDefault="002821D1" w:rsidP="002821D1">
      <w:pPr>
        <w:ind w:right="27"/>
        <w:contextualSpacing/>
        <w:jc w:val="both"/>
        <w:rPr>
          <w:rFonts w:ascii="Arial" w:eastAsia="Arial" w:hAnsi="Arial" w:cs="Arial"/>
          <w:b/>
          <w:szCs w:val="24"/>
        </w:rPr>
      </w:pPr>
    </w:p>
    <w:p w:rsidR="002821D1" w:rsidRPr="003F1FAE" w:rsidRDefault="003B5CBA" w:rsidP="002821D1">
      <w:pPr>
        <w:ind w:right="27"/>
        <w:contextualSpacing/>
        <w:jc w:val="both"/>
        <w:rPr>
          <w:rFonts w:ascii="Arial" w:eastAsia="Arial" w:hAnsi="Arial" w:cs="Arial"/>
          <w:b/>
          <w:szCs w:val="24"/>
        </w:rPr>
      </w:pPr>
      <w:r>
        <w:rPr>
          <w:rFonts w:ascii="Arial" w:eastAsia="Arial" w:hAnsi="Arial" w:cs="Arial"/>
          <w:b/>
          <w:szCs w:val="24"/>
        </w:rPr>
        <w:t>JAN ERWIN ANDREW I. ONTANILLAS</w:t>
      </w:r>
    </w:p>
    <w:p w:rsidR="002821D1" w:rsidRPr="003F1FAE" w:rsidRDefault="002821D1" w:rsidP="002821D1">
      <w:pPr>
        <w:ind w:right="27"/>
        <w:contextualSpacing/>
        <w:jc w:val="both"/>
        <w:rPr>
          <w:rFonts w:ascii="Arial" w:eastAsia="Arial" w:hAnsi="Arial" w:cs="Arial"/>
          <w:szCs w:val="24"/>
        </w:rPr>
      </w:pPr>
      <w:r w:rsidRPr="006D5DFC">
        <w:rPr>
          <w:rFonts w:ascii="Arial" w:eastAsia="Arial" w:hAnsi="Arial" w:cs="Arial"/>
          <w:szCs w:val="24"/>
        </w:rPr>
        <w:t>Releasing 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714E1A" w:rsidRDefault="00714E1A">
      <w:pPr>
        <w:rPr>
          <w:rFonts w:ascii="Arial" w:eastAsia="Arial" w:hAnsi="Arial" w:cs="Arial"/>
          <w:b/>
          <w:color w:val="002060"/>
          <w:sz w:val="28"/>
          <w:szCs w:val="24"/>
        </w:rPr>
      </w:pPr>
      <w:r>
        <w:rPr>
          <w:rFonts w:ascii="Arial" w:eastAsia="Arial" w:hAnsi="Arial" w:cs="Arial"/>
          <w:b/>
          <w:color w:val="002060"/>
          <w:sz w:val="28"/>
          <w:szCs w:val="24"/>
        </w:rPr>
        <w:br w:type="page"/>
      </w: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lastRenderedPageBreak/>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1E5A93" w:rsidRPr="00820F28" w:rsidRDefault="001E5A93"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OzfEAAAA2wAAAA8AAABkcnMvZG93bnJldi54bWxEj0FrwkAUhO8F/8PyhN7qxipFomuogdoe&#10;bSqeH9lnNk32bcxuNP77bqHQ4zAz3zCbbLStuFLva8cK5rMEBHHpdM2VguPX29MKhA/IGlvHpOBO&#10;HrLt5GGDqXY3/qRrESoRIexTVGBC6FIpfWnIop+5jjh6Z9dbDFH2ldQ93iLctvI5SV6kxZrjgsGO&#10;ckNlUwxWwXlVnHZmfjlifi+a8X047L8XB6Uep+PrGkSgMfyH/9ofWsFyCb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hOzfEAAAA2wAAAA8AAAAAAAAAAAAAAAAA&#10;nwIAAGRycy9kb3ducmV2LnhtbFBLBQYAAAAABAAEAPcAAACQAwAAAAA=&#10;">
                  <v:imagedata r:id="rId10" o:title=""/>
                  <v:path arrowok="t"/>
                </v:shape>
                <v:shape id="Picture 45" o:spid="_x0000_s1028" type="#_x0000_t75" style="position:absolute;left:14859;width:14401;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JSDGAAAA2wAAAA8AAABkcnMvZG93bnJldi54bWxEj09Lw0AUxO9Cv8PyCl6k3dRqqLHbEoqt&#10;Il76h/b6yL4modm3YXdtop/eFQSPw8z8hpkve9OIKzlfW1YwGScgiAuray4VHPbr0QyED8gaG8uk&#10;4Is8LBeDmzlm2na8pesulCJC2GeooAqhzaT0RUUG/di2xNE7W2cwROlKqR12EW4aeZ8kqTRYc1yo&#10;sKVVRcVl92kUbPJ1l3+8v6R8dzodOXWv3+ZpqtTtsM+fQQTqw3/4r/2mFTw8wu+X+AP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lIMYAAADbAAAADwAAAAAAAAAAAAAA&#10;AACfAgAAZHJzL2Rvd25yZXYueG1sUEsFBgAAAAAEAAQA9wAAAJID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1E5A93" w:rsidRPr="00820F28" w:rsidRDefault="001E5A93"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1E5A93" w:rsidRPr="00820F28" w:rsidRDefault="001E5A93"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T2vBAAAA2wAAAA8AAABkcnMvZG93bnJldi54bWxET89rwjAUvg/2P4Q38DZTxYl0RlHB4RAP&#10;tTLw9mieTbF5KUmm9b9fDgOPH9/v+bK3rbiRD41jBaNhBoK4crrhWsGp3L7PQISIrLF1TAoeFGC5&#10;eH2ZY67dnQu6HWMtUgiHHBWYGLtcylAZshiGriNO3MV5izFBX0vt8Z7CbSvHWTaVFhtODQY72hiq&#10;rsdfq2BalgczLvbFz3oj993549tXX2elBm/96hNEpD4+xf/unVYwSWPTl/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hT2vBAAAA2wAAAA8AAAAAAAAAAAAAAAAAnwIA&#10;AGRycy9kb3ducmV2LnhtbFBLBQYAAAAABAAEAPcAAACNAwAAAAA=&#10;">
                  <v:imagedata r:id="rId14" o:title="" cropleft="7767f" cropright="17946f"/>
                  <v:path arrowok="t"/>
                </v:shape>
                <v:shape id="Picture 49" o:spid="_x0000_s1032" type="#_x0000_t75" style="position:absolute;left:14859;width:14395;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hUfDAAAA2wAAAA8AAABkcnMvZG93bnJldi54bWxEj0FLAzEUhO9C/0N4BW82WRHRtWmRQsEV&#10;EayC18fmdbO6edkmaTf+eyMIPQ4z8w2zXGc3iBOF2HvWUC0UCOLWm547DR/v26s7EDEhGxw8k4Yf&#10;irBezS6WWBs/8RuddqkTBcKxRg02pbGWMraWHMaFH4mLt/fBYSoydNIEnArcDfJaqVvpsOeyYHGk&#10;jaX2e3d0Gprw/KKq5tM2bnPIVd4fvyb1qvXlPD8+gEiU0zn8334yGm7u4e9L+Q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FR8MAAADbAAAADwAAAAAAAAAAAAAAAACf&#10;AgAAZHJzL2Rvd25yZXYueG1sUEsFBgAAAAAEAAQA9wAAAI8DAAAAAA==&#10;">
                  <v:imagedata r:id="rId15" o:title="" cropleft="10135f" cropright="19940f"/>
                  <v:path arrowok="t"/>
                </v:shape>
                <v:shape id="Text Box 50" o:spid="_x0000_s1033" type="#_x0000_t202" style="position:absolute;top:12382;width:29239;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rsidR="001E5A93" w:rsidRPr="00820F28" w:rsidRDefault="001E5A93"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1E5A93" w:rsidRPr="00820F28" w:rsidRDefault="001E5A93"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Y+vEAAAA2wAAAA8AAABkcnMvZG93bnJldi54bWxEj0FrwkAUhO8F/8PyhF6KbqogEl1FCwUp&#10;pdAo4vGRfSYx2bdhd2uSf98tFDwOM/MNs972phF3cr6yrOB1moAgzq2uuFBwOr5PliB8QNbYWCYF&#10;A3nYbkZPa0y17fib7lkoRISwT1FBGUKbSunzkgz6qW2Jo3e1zmCI0hVSO+wi3DRyliQLabDiuFBi&#10;S28l5XX2YxTseVjezsNH1rlLbT/94uXL1qTU87jfrUAE6sMj/N8+aAXzO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kY+vEAAAA2wAAAA8AAAAAAAAAAAAAAAAA&#10;nwIAAGRycy9kb3ducmV2LnhtbFBLBQYAAAAABAAEAPcAAACQAwAAAAA=&#10;">
                  <v:imagedata r:id="rId18" o:title=""/>
                  <v:path arrowok="t"/>
                </v:shape>
                <v:shape id="Picture 32" o:spid="_x0000_s1036" type="#_x0000_t75" style="position:absolute;left:14478;width:14757;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tmnFAAAA2wAAAA8AAABkcnMvZG93bnJldi54bWxEj09rwkAUxO8Fv8PyCt7qphFLia5BpKLS&#10;QzH+Ob9mX7PB7Ns0u2r67bsFocdhZn7DzPLeNuJKna8dK3geJSCIS6drrhQc9qunVxA+IGtsHJOC&#10;H/KQzwcPM8y0u/GOrkWoRISwz1CBCaHNpPSlIYt+5Fri6H25zmKIsquk7vAW4baRaZK8SIs1xwWD&#10;LS0NlefiYhVsElucPszne/uGO/+9Om5xfZgoNXzsF1MQgfrwH763N1rBOIW/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7ZpxQAAANsAAAAPAAAAAAAAAAAAAAAA&#10;AJ8CAABkcnMvZG93bnJldi54bWxQSwUGAAAAAAQABAD3AAAAkQMAAAAA&#10;">
                  <v:imagedata r:id="rId19" o:title=""/>
                  <v:path arrowok="t"/>
                </v:shape>
                <v:shape id="Text Box 34" o:spid="_x0000_s1037"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1E5A93" w:rsidRPr="00820F28" w:rsidRDefault="001E5A93"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1E5A93" w:rsidRPr="00820F28" w:rsidRDefault="001E5A93"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7LzFAAAA2wAAAA8AAABkcnMvZG93bnJldi54bWxEj0uLwkAQhO+C/2Hohb2ITozgI+sosrCs&#10;4MUnsrfeTJsEMz0hM2r8944geCyq6itqOm9MKa5Uu8Kygn4vAkGcWl1wpmC/++mOQTiPrLG0TAru&#10;5GA+a7emmGh74w1dtz4TAcIuQQW591UipUtzMuh6tiIO3snWBn2QdSZ1jbcAN6WMo2goDRYcFnKs&#10;6Dun9Ly9GAWH+LIaddanzv/gN/rD5bGY+PFdqc+PZvEFwlPj3+FXe6kVxBN4fg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Dey8xQAAANsAAAAPAAAAAAAAAAAAAAAA&#10;AJ8CAABkcnMvZG93bnJldi54bWxQSwUGAAAAAAQABAD3AAAAkQMAAAAA&#10;">
                  <v:imagedata r:id="rId22" o:title="" cropleft="19920f" cropright="11952f"/>
                  <v:path arrowok="t"/>
                </v:shape>
                <v:shape id="Picture 28" o:spid="_x0000_s1040" type="#_x0000_t75" style="position:absolute;left:14763;width:14383;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Es3AAAAA2wAAAA8AAABkcnMvZG93bnJldi54bWxET01rwkAQvRf6H5YRvNWNOYiNrqIFRbQ9&#10;aHvxNmTHJJidDdlRo7++exA8Pt73dN65Wl2pDZVnA8NBAoo497biwsDf7+pjDCoIssXaMxm4U4D5&#10;7P1tipn1N97T9SCFiiEcMjRQijSZ1iEvyWEY+IY4ciffOpQI20LbFm8x3NU6TZKRdlhxbCixoa+S&#10;8vPh4gw8fkiscFqN1jv9vR1/dsetXRrT73WLCSihTl7ip3tjDaRxbPwSf4C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sSzcAAAADbAAAADwAAAAAAAAAAAAAAAACfAgAA&#10;ZHJzL2Rvd25yZXYueG1sUEsFBgAAAAAEAAQA9wAAAIwDAAAAAA==&#10;">
                  <v:imagedata r:id="rId23" o:title="" cropleft="24231f" cropright="18864f"/>
                  <v:path arrowok="t"/>
                </v:shape>
                <v:shape id="Text Box 30" o:spid="_x0000_s1041"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1E5A93" w:rsidRPr="00820F28" w:rsidRDefault="001E5A93"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1E5A93" w:rsidRPr="00820F28" w:rsidRDefault="001E5A93"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CjvGAAAA2gAAAA8AAABkcnMvZG93bnJldi54bWxEj0FLw0AUhO+C/2F5Qm92k0JbSbstRVBq&#10;lELaQvH2yD6T1OzbsLs20V/vCgWPw8x8wyzXg2nFhZxvLCtIxwkI4tLqhisFx8PT/QMIH5A1tpZJ&#10;wTd5WK9ub5aYadtzQZd9qESEsM9QQR1Cl0npy5oM+rHtiKP3YZ3BEKWrpHbYR7hp5SRJZtJgw3Gh&#10;xo4eayo/919GwU/xdj7titdZ/zzP04l7meZ5+q7U6G7YLEAEGsJ/+NreagVT+LsSb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QKO8YAAADaAAAADwAAAAAAAAAAAAAA&#10;AACfAgAAZHJzL2Rvd25yZXYueG1sUEsFBgAAAAAEAAQA9wAAAJIDAAAAAA==&#10;">
                  <v:imagedata r:id="rId26" o:title=""/>
                  <v:path arrowok="t"/>
                </v:shape>
                <v:shape id="Picture 16" o:spid="_x0000_s1044" type="#_x0000_t75" style="position:absolute;left:14382;width:14859;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qK/CAAAA2wAAAA8AAABkcnMvZG93bnJldi54bWxET99rwjAQfh/sfwg38GXMdIoyOmMZBUFQ&#10;GNrO56O5td2aS5dErf+9GQi+3cf38xbZYDpxIudbywpexwkI4srqlmsFZbF6eQPhA7LGzjIpuJCH&#10;bPn4sMBU2zPv6LQPtYgh7FNU0ITQp1L6qiGDfmx74sh9W2cwROhqqR2eY7jp5CRJ5tJgy7GhwZ7y&#10;hqrf/dEo+Dl8/fGqmJbP+LmdDdvclYdio9Toafh4BxFoCHfxzb3Wcf4c/n+JB8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6ivwgAAANsAAAAPAAAAAAAAAAAAAAAAAJ8C&#10;AABkcnMvZG93bnJldi54bWxQSwUGAAAAAAQABAD3AAAAjgMAAAAA&#10;">
                  <v:imagedata r:id="rId27" o:title=""/>
                  <v:path arrowok="t"/>
                </v:shape>
                <v:shape id="Text Box 21" o:spid="_x0000_s1045"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1E5A93" w:rsidRPr="00820F28" w:rsidRDefault="001E5A93"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1E5A93" w:rsidRPr="00820F28" w:rsidRDefault="001E5A93"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KOfAAAAA2wAAAA8AAABkcnMvZG93bnJldi54bWxET01rwzAMvRf2H4wGu5TVSQrryOqEsVHo&#10;tWm6s4i1OFssh9hL039fFwq76fE+tS1n24uJRt85VpCuEhDEjdMdtwrq4+75FYQPyBp7x6TgQh7K&#10;4mGxxVy7Mx9oqkIrYgj7HBWYEIZcSt8YsuhXbiCO3LcbLYYIx1bqEc8x3PYyS5IXabHj2GBwoA9D&#10;zW/1ZxUsv7Lp86ceUub16VKZY6qzeafU0+P8/gYi0Bz+xXf3Xsf5G7j9Eg+Qx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o58AAAADbAAAADwAAAAAAAAAAAAAAAACfAgAA&#10;ZHJzL2Rvd25yZXYueG1sUEsFBgAAAAAEAAQA9wAAAIwDAAAAAA==&#10;">
                  <v:imagedata r:id="rId29" o:title=""/>
                  <v:path arrowok="t"/>
                </v:shape>
                <v:shape id="Text Box 18" o:spid="_x0000_s1048" type="#_x0000_t202" style="position:absolute;top:12287;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1E5A93" w:rsidRPr="00820F28" w:rsidRDefault="001E5A93"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1E5A93" w:rsidRPr="00820F28" w:rsidRDefault="001E5A93"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d1jEAAAA2wAAAA8AAABkcnMvZG93bnJldi54bWxEj0FrwkAUhO+C/2F5Qm+6MdRSo6tYodCL&#10;hdqg10f2mYRk34bs1iT++q4geBxm5htmve1NLa7UutKygvksAkGcWV1yriD9/Zy+g3AeWWNtmRQM&#10;5GC7GY/WmGjb8Q9djz4XAcIuQQWF900ipcsKMuhmtiEO3sW2Bn2QbS51i12Am1rGUfQmDZYcFgps&#10;aF9QVh3/jIJDfEjNN1ans9Efw+vytq+65aDUy6TfrUB46v0z/Gh/aQWLGO5fw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kd1jEAAAA2wAAAA8AAAAAAAAAAAAAAAAA&#10;nwIAAGRycy9kb3ducmV2LnhtbFBLBQYAAAAABAAEAPcAAACQAwAAAAA=&#10;">
                  <v:imagedata r:id="rId32" o:title="" croptop="13536f" cropright="4851f"/>
                  <v:path arrowok="t"/>
                </v:shape>
                <v:shape id="Picture 53" o:spid="_x0000_s1051" type="#_x0000_t75" style="position:absolute;left:14954;width:14395;height:1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WjjEAAAA2wAAAA8AAABkcnMvZG93bnJldi54bWxEj0FrAjEUhO+C/yG8Qi+iWVuUshrFLpR6&#10;1LUevD03r5vFzcuSpLr996ZQ8DjMzDfMct3bVlzJh8axgukkA0FcOd1wreDr8DF+AxEissbWMSn4&#10;pQDr1XCwxFy7G+/pWsZaJAiHHBWYGLtcylAZshgmriNO3rfzFmOSvpba4y3BbStfsmwuLTacFgx2&#10;VBiqLuWPVXDZnd208O+fxzYrjlvTzMrR/qTU81O/WYCI1MdH+L+91Qpmr/D3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HWjjEAAAA2wAAAA8AAAAAAAAAAAAAAAAA&#10;nwIAAGRycy9kb3ducmV2LnhtbFBLBQYAAAAABAAEAPcAAACQAwAAAAA=&#10;">
                  <v:imagedata r:id="rId33" o:title="" croptop="11287f" cropbottom="7190f"/>
                  <v:path arrowok="t"/>
                </v:shape>
                <v:shape id="Text Box 54" o:spid="_x0000_s1052" type="#_x0000_t202" style="position:absolute;top:12382;width:29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1E5A93" w:rsidRPr="00820F28" w:rsidRDefault="001E5A93"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1E5A93" w:rsidRPr="00820F28" w:rsidRDefault="001E5A93"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H5W/AAAA2wAAAA8AAABkcnMvZG93bnJldi54bWxEj8EKwjAQRO+C/xBW8KapgkWqUUQQPHix&#10;evG2Nmtb2mxKE2v9eyMIHoeZecOst72pRUetKy0rmE0jEMSZ1SXnCq6Xw2QJwnlkjbVlUvAmB9vN&#10;cLDGRNsXn6lLfS4ChF2CCgrvm0RKlxVk0E1tQxy8h20N+iDbXOoWXwFuajmPolgaLDksFNjQvqCs&#10;Sp9GQfXm27063fanzlQmnTt8XK6xUuNRv1uB8NT7f/jXPmoFixi+X8IPkJ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2R+VvwAAANsAAAAPAAAAAAAAAAAAAAAAAJ8CAABk&#10;cnMvZG93bnJldi54bWxQSwUGAAAAAAQABAD3AAAAiwMAAAAA&#10;">
                  <v:imagedata r:id="rId36" o:title="" croptop="6066f" cropleft="8847f" cropright="26252f"/>
                  <v:path arrowok="t"/>
                </v:shape>
                <v:shape id="Picture 57" o:spid="_x0000_s1055" type="#_x0000_t75" style="position:absolute;left:14763;width:14396;height:1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Ey3HAAAA2wAAAA8AAABkcnMvZG93bnJldi54bWxEj09rwkAUxO8Fv8PyhF5Ks6nFP6RZpRQL&#10;FkGserC3R/aZjc2+DdlV47fvCgWPw8z8hslnna3FmVpfOVbwkqQgiAunKy4V7LafzxMQPiBrrB2T&#10;git5mE17Dzlm2l34m86bUIoIYZ+hAhNCk0npC0MWfeIa4ugdXGsxRNmWUrd4iXBby0GajqTFiuOC&#10;wYY+DBW/m5NVUO2Wy6/9fD3+Gb3qSXcsn4apWSn12O/e30AE6sI9/N9eaAXDMdy+xB8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PEy3HAAAA2wAAAA8AAAAAAAAAAAAA&#10;AAAAnwIAAGRycy9kb3ducmV2LnhtbFBLBQYAAAAABAAEAPcAAACTAw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1E5A93" w:rsidRPr="00820F28" w:rsidRDefault="001E5A93"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1E5A93" w:rsidRPr="00F04CF0" w:rsidRDefault="001E5A93"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DtzAAAAA2wAAAA8AAABkcnMvZG93bnJldi54bWxEj8FqwkAQhu8F32GZgre6qUgqqauIIHg0&#10;afE8ZsckNDsbdleNb+8chB6Hf/5vvlltRterG4XYeTbwOctAEdfedtwY+P3ZfyxBxYRssfdMBh4U&#10;YbOevK2wsP7OJd2q1CiBcCzQQJvSUGgd65YcxpkfiCW7+OAwyRgabQPeBe56Pc+yXDvsWC60ONCu&#10;pfqvujrRCF91czlWy7Kk0/x63uYUUm7M9H3cfoNKNKb/5Vf7YA0sxF5+EQDo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jAO3MAAAADbAAAADwAAAAAAAAAAAAAAAACfAgAA&#10;ZHJzL2Rvd25yZXYueG1sUEsFBgAAAAAEAAQA9wAAAIwDAAAAAA==&#10;">
                  <v:imagedata r:id="rId41" o:title="" cropbottom="9254f"/>
                  <v:path arrowok="t"/>
                </v:shape>
                <v:shape id="Picture 41" o:spid="_x0000_s1059" type="#_x0000_t75" style="position:absolute;width:14287;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2/rAAAAA2wAAAA8AAABkcnMvZG93bnJldi54bWxEj9GKwjAURN8F/yFcYd801RWRahQpFBbf&#10;6vYDLs01rTY3pYm2+/dGEPZxmJkzzP442lY8qfeNYwXLRQKCuHK6YaOg/M3nWxA+IGtsHZOCP/Jw&#10;PEwne0y1G7ig5yUYESHsU1RQh9ClUvqqJot+4Tri6F1dbzFE2Rupexwi3LZylSQbabHhuFBjR1lN&#10;1f3ysArwlJm8zG4FFWViaFhvuu/8rNTXbDztQAQaw3/40/7RCtZLeH+JP0Ae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WXb+sAAAADbAAAADwAAAAAAAAAAAAAAAACfAgAA&#10;ZHJzL2Rvd25yZXYueG1sUEsFBgAAAAAEAAQA9wAAAIwDAAAAAA==&#10;">
                  <v:imagedata r:id="rId42" o:title=""/>
                  <v:path arrowok="t"/>
                </v:shape>
                <v:shape id="Text Box 42" o:spid="_x0000_s1060" type="#_x0000_t202" style="position:absolute;top:12096;width:2923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1E5A93" w:rsidRPr="00F04CF0" w:rsidRDefault="001E5A93"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1E5A93" w:rsidRPr="00F04CF0" w:rsidRDefault="001E5A93"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E+PEAAAA2wAAAA8AAABkcnMvZG93bnJldi54bWxEj0FrwkAUhO8F/8PyBG91o7FSUlcplUpy&#10;rPXQ4yP7mqRm34bdbZL217uC4HGYmW+YzW40rejJ+caygsU8AUFcWt1wpeD0+f74DMIHZI2tZVLw&#10;Rx5228nDBjNtB/6g/hgqESHsM1RQh9BlUvqyJoN+bjvi6H1bZzBE6SqpHQ4Rblq5TJK1NNhwXKix&#10;o7eayvPx1yiwukr3P6tD0j7956cUvwpX+kKp2XR8fQERaAz38K2dawXpGq5f4g+Q2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zE+PEAAAA2wAAAA8AAAAAAAAAAAAAAAAA&#10;nwIAAGRycy9kb3ducmV2LnhtbFBLBQYAAAAABAAEAPcAAACQAwAAAAA=&#10;">
                  <v:imagedata r:id="rId45" o:title="" cropleft="23841f" cropright=".28125"/>
                  <v:path arrowok="t"/>
                </v:shape>
                <v:shape id="Picture 37" o:spid="_x0000_s1063" type="#_x0000_t75" style="position:absolute;width:14859;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KtfFAAAA2wAAAA8AAABkcnMvZG93bnJldi54bWxEj0FrwkAUhO+F/oflCb2IblpBJc1GjG2g&#10;B6E1iudH9jUJZt/G7FbTf98VhB6HmfmGSVaDacWFetdYVvA8jUAQl1Y3XCk47PPJEoTzyBpby6Tg&#10;lxys0seHBGNtr7yjS+ErESDsYlRQe9/FUrqyJoNuajvi4H3b3qAPsq+k7vEa4KaVL1E0lwYbDgs1&#10;drSpqTwVP0bBkL3Nsm35Pj4f8+yw/vqc5z5CpZ5Gw/oVhKfB/4fv7Q+tYLaA25fwA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yrXxQAAANsAAAAPAAAAAAAAAAAAAAAA&#10;AJ8CAABkcnMvZG93bnJldi54bWxQSwUGAAAAAAQABAD3AAAAkQMAAAAA&#10;">
                  <v:imagedata r:id="rId46" o:title="" cropleft="22417f" cropright="22485f"/>
                  <v:path arrowok="t"/>
                </v:shape>
                <v:shape id="Text Box 38" o:spid="_x0000_s1064" type="#_x0000_t202" style="position:absolute;top:12096;width:2923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1E5A93" w:rsidRPr="00F04CF0" w:rsidRDefault="001E5A93"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9E1" w:rsidRDefault="00CA79E1">
      <w:r>
        <w:separator/>
      </w:r>
    </w:p>
  </w:endnote>
  <w:endnote w:type="continuationSeparator" w:id="0">
    <w:p w:rsidR="00CA79E1" w:rsidRDefault="00CA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93" w:rsidRDefault="001E5A93" w:rsidP="005C26A2">
    <w:pPr>
      <w:pBdr>
        <w:bottom w:val="single" w:sz="6" w:space="1" w:color="auto"/>
      </w:pBdr>
      <w:tabs>
        <w:tab w:val="left" w:pos="2371"/>
        <w:tab w:val="center" w:pos="5233"/>
      </w:tabs>
      <w:contextualSpacing/>
      <w:jc w:val="right"/>
      <w:rPr>
        <w:sz w:val="16"/>
        <w:szCs w:val="16"/>
      </w:rPr>
    </w:pPr>
  </w:p>
  <w:p w:rsidR="001E5A93" w:rsidRDefault="001E5A93"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B5CBA">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B5CBA">
      <w:rPr>
        <w:b/>
        <w:noProof/>
        <w:sz w:val="16"/>
        <w:szCs w:val="16"/>
      </w:rPr>
      <w:t>20</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#23 on Typhoon “URSULA” </w:t>
    </w:r>
    <w:r w:rsidRPr="00661FE2">
      <w:rPr>
        <w:rFonts w:ascii="Arial" w:eastAsia="Arial" w:hAnsi="Arial" w:cs="Arial"/>
        <w:sz w:val="16"/>
        <w:szCs w:val="16"/>
      </w:rPr>
      <w:t>as of 1</w:t>
    </w:r>
    <w:r>
      <w:rPr>
        <w:rFonts w:ascii="Arial" w:eastAsia="Arial" w:hAnsi="Arial" w:cs="Arial"/>
        <w:sz w:val="16"/>
        <w:szCs w:val="16"/>
      </w:rPr>
      <w:t>7</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9E1" w:rsidRDefault="00CA79E1">
      <w:r>
        <w:separator/>
      </w:r>
    </w:p>
  </w:footnote>
  <w:footnote w:type="continuationSeparator" w:id="0">
    <w:p w:rsidR="00CA79E1" w:rsidRDefault="00CA79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A93" w:rsidRDefault="001E5A93"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1E5A93" w:rsidRDefault="001E5A93"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1E5A93" w:rsidRDefault="001E5A93" w:rsidP="00192CDE">
    <w:pPr>
      <w:pBdr>
        <w:bottom w:val="single" w:sz="6" w:space="1" w:color="000000"/>
      </w:pBdr>
      <w:tabs>
        <w:tab w:val="center" w:pos="4680"/>
        <w:tab w:val="right" w:pos="9360"/>
      </w:tabs>
      <w:jc w:val="center"/>
    </w:pPr>
  </w:p>
  <w:p w:rsidR="001E5A93" w:rsidRDefault="001E5A93">
    <w:pPr>
      <w:pBdr>
        <w:top w:val="none" w:sz="0" w:space="0" w:color="000000"/>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2">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5">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1">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2">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4">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5">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6"/>
  </w:num>
  <w:num w:numId="3">
    <w:abstractNumId w:val="0"/>
  </w:num>
  <w:num w:numId="4">
    <w:abstractNumId w:val="24"/>
  </w:num>
  <w:num w:numId="5">
    <w:abstractNumId w:val="4"/>
  </w:num>
  <w:num w:numId="6">
    <w:abstractNumId w:val="21"/>
  </w:num>
  <w:num w:numId="7">
    <w:abstractNumId w:val="2"/>
  </w:num>
  <w:num w:numId="8">
    <w:abstractNumId w:val="7"/>
  </w:num>
  <w:num w:numId="9">
    <w:abstractNumId w:val="18"/>
  </w:num>
  <w:num w:numId="10">
    <w:abstractNumId w:val="23"/>
  </w:num>
  <w:num w:numId="11">
    <w:abstractNumId w:val="3"/>
  </w:num>
  <w:num w:numId="12">
    <w:abstractNumId w:val="28"/>
  </w:num>
  <w:num w:numId="13">
    <w:abstractNumId w:val="20"/>
  </w:num>
  <w:num w:numId="14">
    <w:abstractNumId w:val="11"/>
  </w:num>
  <w:num w:numId="15">
    <w:abstractNumId w:val="16"/>
  </w:num>
  <w:num w:numId="16">
    <w:abstractNumId w:val="32"/>
  </w:num>
  <w:num w:numId="17">
    <w:abstractNumId w:val="25"/>
  </w:num>
  <w:num w:numId="18">
    <w:abstractNumId w:val="35"/>
  </w:num>
  <w:num w:numId="19">
    <w:abstractNumId w:val="13"/>
  </w:num>
  <w:num w:numId="20">
    <w:abstractNumId w:val="30"/>
  </w:num>
  <w:num w:numId="21">
    <w:abstractNumId w:val="31"/>
  </w:num>
  <w:num w:numId="22">
    <w:abstractNumId w:val="27"/>
  </w:num>
  <w:num w:numId="23">
    <w:abstractNumId w:val="5"/>
  </w:num>
  <w:num w:numId="24">
    <w:abstractNumId w:val="1"/>
  </w:num>
  <w:num w:numId="25">
    <w:abstractNumId w:val="33"/>
  </w:num>
  <w:num w:numId="26">
    <w:abstractNumId w:val="8"/>
  </w:num>
  <w:num w:numId="27">
    <w:abstractNumId w:val="14"/>
  </w:num>
  <w:num w:numId="28">
    <w:abstractNumId w:val="10"/>
  </w:num>
  <w:num w:numId="29">
    <w:abstractNumId w:val="34"/>
  </w:num>
  <w:num w:numId="30">
    <w:abstractNumId w:val="15"/>
  </w:num>
  <w:num w:numId="31">
    <w:abstractNumId w:val="22"/>
  </w:num>
  <w:num w:numId="32">
    <w:abstractNumId w:val="17"/>
  </w:num>
  <w:num w:numId="33">
    <w:abstractNumId w:val="19"/>
  </w:num>
  <w:num w:numId="34">
    <w:abstractNumId w:val="6"/>
  </w:num>
  <w:num w:numId="35">
    <w:abstractNumId w:val="12"/>
  </w:num>
  <w:num w:numId="3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701BCD"/>
    <w:rsid w:val="00701F97"/>
    <w:rsid w:val="007029A9"/>
    <w:rsid w:val="0070357F"/>
    <w:rsid w:val="00703E20"/>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2A83"/>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97331"/>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D797F-10DC-4579-9EFC-0F4090A2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5945</Words>
  <Characters>33893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3</cp:revision>
  <dcterms:created xsi:type="dcterms:W3CDTF">2020-01-17T05:17:00Z</dcterms:created>
  <dcterms:modified xsi:type="dcterms:W3CDTF">2020-01-17T05:25:00Z</dcterms:modified>
</cp:coreProperties>
</file>