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66D2A" w14:textId="52DF7F4B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C46E98" w:rsidRPr="000233DF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79134272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0233DF">
        <w:rPr>
          <w:rFonts w:ascii="Arial" w:eastAsia="Arial" w:hAnsi="Arial" w:cs="Arial"/>
          <w:b/>
          <w:sz w:val="32"/>
          <w:szCs w:val="24"/>
        </w:rPr>
        <w:t>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8269A3" w:rsidRPr="000233DF">
        <w:rPr>
          <w:rFonts w:ascii="Arial" w:eastAsia="Arial" w:hAnsi="Arial" w:cs="Arial"/>
          <w:b/>
          <w:sz w:val="32"/>
          <w:szCs w:val="24"/>
        </w:rPr>
        <w:t>Almanza Uno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8269A3" w:rsidRPr="000233DF">
        <w:rPr>
          <w:rFonts w:ascii="Arial" w:eastAsia="Arial" w:hAnsi="Arial" w:cs="Arial"/>
          <w:b/>
          <w:sz w:val="32"/>
          <w:szCs w:val="24"/>
        </w:rPr>
        <w:t xml:space="preserve">Las </w:t>
      </w:r>
      <w:proofErr w:type="spellStart"/>
      <w:r w:rsidR="008269A3" w:rsidRPr="000233DF">
        <w:rPr>
          <w:rFonts w:ascii="Arial" w:eastAsia="Arial" w:hAnsi="Arial" w:cs="Arial"/>
          <w:b/>
          <w:sz w:val="32"/>
          <w:szCs w:val="24"/>
        </w:rPr>
        <w:t>Piñas</w:t>
      </w:r>
      <w:proofErr w:type="spellEnd"/>
      <w:r w:rsidR="008269A3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City</w:t>
      </w:r>
    </w:p>
    <w:p w14:paraId="14BF7CE8" w14:textId="6EC477B4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0233DF">
        <w:rPr>
          <w:rFonts w:ascii="Arial" w:eastAsia="Arial" w:hAnsi="Arial" w:cs="Arial"/>
          <w:sz w:val="24"/>
          <w:szCs w:val="24"/>
        </w:rPr>
        <w:t>as</w:t>
      </w:r>
      <w:proofErr w:type="gramEnd"/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0233DF">
        <w:rPr>
          <w:rFonts w:ascii="Arial" w:eastAsia="Arial" w:hAnsi="Arial" w:cs="Arial"/>
          <w:sz w:val="24"/>
          <w:szCs w:val="24"/>
        </w:rPr>
        <w:t>16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>8</w:t>
      </w:r>
      <w:r w:rsidR="00573675" w:rsidRPr="000233DF">
        <w:rPr>
          <w:rFonts w:ascii="Arial" w:eastAsia="Arial" w:hAnsi="Arial" w:cs="Arial"/>
          <w:sz w:val="24"/>
          <w:szCs w:val="24"/>
        </w:rPr>
        <w:t>A</w:t>
      </w:r>
      <w:r w:rsidR="001149A2" w:rsidRPr="000233DF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7A1CA36C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>14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around 10AM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>at CRM Avenue</w:t>
      </w:r>
      <w:r w:rsidR="006801BD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801BD" w:rsidRPr="000233DF">
        <w:rPr>
          <w:rFonts w:ascii="Arial" w:eastAsia="Arial" w:hAnsi="Arial" w:cs="Arial"/>
          <w:sz w:val="24"/>
          <w:szCs w:val="24"/>
        </w:rPr>
        <w:t>Brgy</w:t>
      </w:r>
      <w:proofErr w:type="spellEnd"/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>Almanza Uno</w:t>
      </w:r>
      <w:r w:rsidR="006801BD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Las </w:t>
      </w:r>
      <w:proofErr w:type="spellStart"/>
      <w:r w:rsidR="008269A3" w:rsidRPr="000233DF">
        <w:rPr>
          <w:rFonts w:ascii="Arial" w:eastAsia="Arial" w:hAnsi="Arial" w:cs="Arial"/>
          <w:sz w:val="24"/>
          <w:szCs w:val="24"/>
        </w:rPr>
        <w:t>Piñas</w:t>
      </w:r>
      <w:proofErr w:type="spellEnd"/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City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proofErr w:type="gramStart"/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proofErr w:type="gramEnd"/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>under control around 12NN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>allegedly due to electrical overload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B9AD88D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>174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634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gramStart"/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proofErr w:type="gramEnd"/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0233D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53884" w:rsidRPr="000233DF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>Almanza Uno</w:t>
      </w:r>
      <w:r w:rsidR="009A535F" w:rsidRPr="000233DF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Las </w:t>
      </w:r>
      <w:proofErr w:type="spellStart"/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>Piñas</w:t>
      </w:r>
      <w:proofErr w:type="spellEnd"/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A535F" w:rsidRPr="000233DF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(see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Table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174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634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174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634 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Las </w:t>
            </w:r>
            <w:proofErr w:type="spellStart"/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Pinas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174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634</w:t>
            </w:r>
          </w:p>
        </w:tc>
      </w:tr>
    </w:tbl>
    <w:p w14:paraId="4A2131CD" w14:textId="364A3D43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gramStart"/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</w:t>
      </w:r>
      <w:proofErr w:type="gramEnd"/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C87C1DE" w14:textId="33DDBFE7" w:rsidR="009345C3" w:rsidRPr="000233DF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07CA83E" w14:textId="3B4D5040" w:rsidR="008E11BD" w:rsidRPr="000233DF" w:rsidRDefault="008E11BD" w:rsidP="008E11B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579BA" w:rsidRPr="000233DF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194F00C2" w14:textId="6A47C3E0" w:rsidR="008E11BD" w:rsidRPr="000233DF" w:rsidRDefault="001579BA" w:rsidP="008E11B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 xml:space="preserve">There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87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E11BD"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E11BD"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317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E11BD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 xml:space="preserve">who </w:t>
      </w:r>
      <w:r w:rsidR="008E11BD" w:rsidRPr="000233DF">
        <w:rPr>
          <w:rFonts w:ascii="Arial" w:eastAsia="Arial" w:hAnsi="Arial" w:cs="Arial"/>
          <w:sz w:val="24"/>
          <w:szCs w:val="24"/>
        </w:rPr>
        <w:t>are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 xml:space="preserve">currently staying at the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Almanza Uno Covered Court</w:t>
      </w:r>
      <w:r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0233DF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0233DF">
        <w:rPr>
          <w:rFonts w:ascii="Arial" w:eastAsia="Arial" w:hAnsi="Arial" w:cs="Arial"/>
          <w:sz w:val="24"/>
          <w:szCs w:val="24"/>
        </w:rPr>
        <w:t xml:space="preserve">. Almanza Uno, Las </w:t>
      </w:r>
      <w:proofErr w:type="spellStart"/>
      <w:r w:rsidRPr="000233DF">
        <w:rPr>
          <w:rFonts w:ascii="Arial" w:eastAsia="Arial" w:hAnsi="Arial" w:cs="Arial"/>
          <w:sz w:val="24"/>
          <w:szCs w:val="24"/>
        </w:rPr>
        <w:t>Piñas</w:t>
      </w:r>
      <w:proofErr w:type="spellEnd"/>
      <w:r w:rsidRPr="000233DF">
        <w:rPr>
          <w:rFonts w:ascii="Arial" w:eastAsia="Arial" w:hAnsi="Arial" w:cs="Arial"/>
          <w:sz w:val="24"/>
          <w:szCs w:val="24"/>
        </w:rPr>
        <w:t xml:space="preserve"> City </w:t>
      </w:r>
      <w:r w:rsidR="008E11BD" w:rsidRPr="000233DF">
        <w:rPr>
          <w:rFonts w:ascii="Arial" w:eastAsia="Arial" w:hAnsi="Arial" w:cs="Arial"/>
          <w:sz w:val="24"/>
          <w:szCs w:val="24"/>
        </w:rPr>
        <w:t>(see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0233DF">
        <w:rPr>
          <w:rFonts w:ascii="Arial" w:eastAsia="Arial" w:hAnsi="Arial" w:cs="Arial"/>
          <w:sz w:val="24"/>
          <w:szCs w:val="24"/>
        </w:rPr>
        <w:t>Table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0233DF">
        <w:rPr>
          <w:rFonts w:ascii="Arial" w:eastAsia="Arial" w:hAnsi="Arial" w:cs="Arial"/>
          <w:sz w:val="24"/>
          <w:szCs w:val="24"/>
        </w:rPr>
        <w:t>2).</w:t>
      </w:r>
    </w:p>
    <w:p w14:paraId="06DCC8BA" w14:textId="77777777" w:rsidR="008E11BD" w:rsidRPr="000233DF" w:rsidRDefault="008E11BD" w:rsidP="008E11B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F0D4E87" w14:textId="669B79EA" w:rsidR="008E11BD" w:rsidRPr="003C227F" w:rsidRDefault="008E11BD" w:rsidP="008E11B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2.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Displaced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1579B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Evacuation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Center</w:t>
      </w:r>
    </w:p>
    <w:tbl>
      <w:tblPr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3870"/>
        <w:gridCol w:w="672"/>
        <w:gridCol w:w="1038"/>
        <w:gridCol w:w="929"/>
        <w:gridCol w:w="930"/>
        <w:gridCol w:w="929"/>
        <w:gridCol w:w="930"/>
      </w:tblGrid>
      <w:tr w:rsidR="001579BA" w:rsidRPr="003C227F" w14:paraId="0DDC5A5C" w14:textId="77777777" w:rsidTr="001579BA">
        <w:trPr>
          <w:trHeight w:val="2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2C14D6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A85BF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DD679B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1579BA" w:rsidRPr="003C227F" w14:paraId="558F401F" w14:textId="77777777" w:rsidTr="001579BA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45F9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93C9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C3548B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1579BA" w:rsidRPr="003C227F" w14:paraId="5FA05666" w14:textId="77777777" w:rsidTr="001579BA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C731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788F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4BD260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D29133" w14:textId="1E7EB71A" w:rsidR="001579BA" w:rsidRPr="001579BA" w:rsidRDefault="00CC16C3" w:rsidP="00CC16C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233DF" w:rsidRPr="003C227F" w14:paraId="0D534903" w14:textId="77777777" w:rsidTr="001579BA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714E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A6CA77" w14:textId="51E32EA6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CUM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B211AB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5CB02D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DF8D22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362294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D93757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0233DF" w:rsidRPr="003C227F" w14:paraId="15CDEF76" w14:textId="77777777" w:rsidTr="001579BA">
        <w:trPr>
          <w:trHeight w:val="2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419600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BB17D79" w14:textId="0ED4CDD6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3276253" w14:textId="14E93A66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F3DC0D" w14:textId="5272229C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87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4DA6A8" w14:textId="7FA6A66A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87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FF3CE4" w14:textId="374B385B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317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1CFEA12" w14:textId="5BBDBAAC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317 </w:t>
            </w:r>
          </w:p>
        </w:tc>
      </w:tr>
      <w:tr w:rsidR="000233DF" w:rsidRPr="003C227F" w14:paraId="22607F3B" w14:textId="77777777" w:rsidTr="001579BA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6849CD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369AF05" w14:textId="18AF3A7E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6C24B7" w14:textId="1563BDBB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C94869" w14:textId="2E726D20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EBCC5E" w14:textId="76D13552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87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0C2563" w14:textId="52F77CAE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317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032EBE" w14:textId="7B76FCA5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317 </w:t>
            </w:r>
          </w:p>
        </w:tc>
      </w:tr>
      <w:tr w:rsidR="000233DF" w:rsidRPr="003C227F" w14:paraId="4D3B0F77" w14:textId="77777777" w:rsidTr="001579BA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C3B6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Las </w:t>
            </w:r>
            <w:proofErr w:type="spellStart"/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Pinas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4331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6FB0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9851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2C0C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B349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B2B6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317</w:t>
            </w:r>
          </w:p>
        </w:tc>
      </w:tr>
    </w:tbl>
    <w:p w14:paraId="5DACF636" w14:textId="451D1496" w:rsidR="008E11BD" w:rsidRPr="003C227F" w:rsidRDefault="008E11BD" w:rsidP="008E11B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gramStart"/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</w:t>
      </w:r>
      <w:proofErr w:type="gramEnd"/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F6E4C62" w14:textId="4C5EE468" w:rsidR="008E11BD" w:rsidRPr="003C227F" w:rsidRDefault="0003076A" w:rsidP="008E11B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11BD"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11BD" w:rsidRPr="003C227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77777777" w:rsidR="008E11BD" w:rsidRPr="000233DF" w:rsidRDefault="008E11BD" w:rsidP="008E11B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2D2243C2" w:rsidR="00F27639" w:rsidRPr="000233DF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0B351E5A" w:rsidR="00140DA1" w:rsidRPr="000233DF" w:rsidRDefault="00266F8F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58</w:t>
      </w:r>
      <w:proofErr w:type="gramEnd"/>
      <w:r w:rsidR="0098202B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0233D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8202B" w:rsidRPr="000233DF">
        <w:rPr>
          <w:rFonts w:ascii="Arial" w:eastAsia="Arial" w:hAnsi="Arial" w:cs="Arial"/>
          <w:sz w:val="24"/>
          <w:szCs w:val="24"/>
        </w:rPr>
        <w:t>were</w:t>
      </w:r>
      <w:r w:rsidR="0098202B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0233D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1FA4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 w:rsidRPr="000233DF">
        <w:rPr>
          <w:rFonts w:ascii="Arial" w:eastAsia="Arial" w:hAnsi="Arial" w:cs="Arial"/>
          <w:color w:val="000000"/>
          <w:sz w:val="24"/>
          <w:szCs w:val="24"/>
        </w:rPr>
        <w:t>(see</w:t>
      </w:r>
      <w:r w:rsidR="0003076A" w:rsidRPr="000233D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A0B82" w:rsidRPr="000233DF">
        <w:rPr>
          <w:rFonts w:ascii="Arial" w:eastAsia="Arial" w:hAnsi="Arial" w:cs="Arial"/>
          <w:color w:val="000000"/>
          <w:sz w:val="24"/>
          <w:szCs w:val="24"/>
        </w:rPr>
        <w:t>Table</w:t>
      </w:r>
      <w:r w:rsidR="0003076A" w:rsidRPr="000233D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01FA4" w:rsidRPr="000233DF">
        <w:rPr>
          <w:rFonts w:ascii="Arial" w:eastAsia="Arial" w:hAnsi="Arial" w:cs="Arial"/>
          <w:color w:val="000000"/>
          <w:sz w:val="24"/>
          <w:szCs w:val="24"/>
        </w:rPr>
        <w:t>3</w:t>
      </w:r>
      <w:r w:rsidR="00140DA1" w:rsidRPr="000233DF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7777777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401FA4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594546CB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58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5E64798E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58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3BD0941C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58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1CC2F5AE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58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Las </w:t>
            </w:r>
            <w:proofErr w:type="spellStart"/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Pinas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4861F4E7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58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240DE4BF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58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gramStart"/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</w:t>
      </w:r>
      <w:proofErr w:type="gramEnd"/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E6A2622" w14:textId="23F60190" w:rsidR="008B08F6" w:rsidRPr="000233DF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7CE4639" w14:textId="77777777" w:rsidR="003C227F" w:rsidRDefault="003C227F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6AEB858C" w14:textId="1ACBCEEE" w:rsidR="001149A2" w:rsidRPr="003C227F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5EE440BC" w14:textId="0A60A7F0" w:rsidR="00115767" w:rsidRPr="000233DF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A0C1234" w:rsidR="00985089" w:rsidRPr="003C227F" w:rsidRDefault="00F945BD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A0D862" w:rsidR="00985089" w:rsidRPr="003C227F" w:rsidRDefault="00E97EC4" w:rsidP="0026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10D42A2" w:rsidR="00E938BC" w:rsidRPr="003C227F" w:rsidRDefault="00F95CC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051502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5B01BA" w14:textId="7216EED9" w:rsidR="00F945BD" w:rsidRPr="003C227F" w:rsidRDefault="00266F8F" w:rsidP="006A614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is continuously coordinating with Las </w:t>
            </w:r>
            <w:proofErr w:type="spellStart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Piñas</w:t>
            </w:r>
            <w:proofErr w:type="spellEnd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 Social Welfare and Development Office (CSWDO) for updates and for any augmentation assistance needed for the affected families / persons.</w:t>
            </w:r>
          </w:p>
          <w:p w14:paraId="1061E0DF" w14:textId="090D3A5D" w:rsidR="00266F8F" w:rsidRPr="003C227F" w:rsidRDefault="00266F8F" w:rsidP="00266F8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proofErr w:type="gramStart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Basic necessities</w:t>
            </w:r>
            <w:proofErr w:type="gramEnd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such as food and water will be provided by Las </w:t>
            </w:r>
            <w:proofErr w:type="spellStart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Piñas</w:t>
            </w:r>
            <w:proofErr w:type="spellEnd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CSWDO. </w:t>
            </w:r>
            <w:proofErr w:type="gramStart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Also</w:t>
            </w:r>
            <w:proofErr w:type="gramEnd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, Las </w:t>
            </w:r>
            <w:proofErr w:type="spellStart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Piñas</w:t>
            </w:r>
            <w:proofErr w:type="spellEnd"/>
            <w:r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CSWDO will continuously monitor the needs of the survivors. </w:t>
            </w:r>
          </w:p>
        </w:tc>
      </w:tr>
    </w:tbl>
    <w:p w14:paraId="21D0D0EF" w14:textId="625E3B0C" w:rsidR="001E33B7" w:rsidRPr="000233D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Default="003C227F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bookmarkStart w:id="1" w:name="_GoBack"/>
      <w:bookmarkEnd w:id="1"/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E185374" w:rsidR="00F35CDA" w:rsidRPr="000233DF" w:rsidRDefault="00F945B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A3270BF" w:rsidR="00AA0B82" w:rsidRPr="000233DF" w:rsidRDefault="00F945BD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87B97" w14:textId="77777777" w:rsidR="00A062D1" w:rsidRDefault="00A062D1">
      <w:pPr>
        <w:spacing w:after="0" w:line="240" w:lineRule="auto"/>
      </w:pPr>
      <w:r>
        <w:separator/>
      </w:r>
    </w:p>
  </w:endnote>
  <w:endnote w:type="continuationSeparator" w:id="0">
    <w:p w14:paraId="4FBCC6F1" w14:textId="77777777" w:rsidR="00A062D1" w:rsidRDefault="00A0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EA54B34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3C227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3C227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#1</w:t>
    </w:r>
    <w:r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Pr="00E61BD7">
      <w:rPr>
        <w:rFonts w:ascii="Arial" w:eastAsia="Arial" w:hAnsi="Arial" w:cs="Arial"/>
        <w:sz w:val="14"/>
        <w:szCs w:val="14"/>
      </w:rPr>
      <w:t>Brgy</w:t>
    </w:r>
    <w:proofErr w:type="spellEnd"/>
    <w:r>
      <w:rPr>
        <w:rFonts w:ascii="Arial" w:eastAsia="Arial" w:hAnsi="Arial" w:cs="Arial"/>
        <w:sz w:val="14"/>
        <w:szCs w:val="14"/>
      </w:rPr>
      <w:t xml:space="preserve">. </w:t>
    </w:r>
    <w:r w:rsidR="0098202B">
      <w:rPr>
        <w:rFonts w:ascii="Arial" w:eastAsia="Arial" w:hAnsi="Arial" w:cs="Arial"/>
        <w:sz w:val="14"/>
        <w:szCs w:val="14"/>
      </w:rPr>
      <w:t>Almanza Uno</w:t>
    </w:r>
    <w:r>
      <w:rPr>
        <w:rFonts w:ascii="Arial" w:eastAsia="Arial" w:hAnsi="Arial" w:cs="Arial"/>
        <w:sz w:val="14"/>
        <w:szCs w:val="14"/>
      </w:rPr>
      <w:t xml:space="preserve">, </w:t>
    </w:r>
    <w:r w:rsidR="0098202B">
      <w:rPr>
        <w:rFonts w:ascii="Arial" w:eastAsia="Arial" w:hAnsi="Arial" w:cs="Arial"/>
        <w:sz w:val="14"/>
        <w:szCs w:val="14"/>
      </w:rPr>
      <w:t xml:space="preserve">Las </w:t>
    </w:r>
    <w:proofErr w:type="spellStart"/>
    <w:r w:rsidR="0098202B">
      <w:rPr>
        <w:rFonts w:ascii="Arial" w:eastAsia="Arial" w:hAnsi="Arial" w:cs="Arial"/>
        <w:sz w:val="14"/>
        <w:szCs w:val="14"/>
      </w:rPr>
      <w:t>Piñas</w:t>
    </w:r>
    <w:proofErr w:type="spellEnd"/>
    <w:r w:rsidR="0098202B"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 xml:space="preserve">City as of 16 January 2020, </w:t>
    </w:r>
    <w:r w:rsidR="0098202B">
      <w:rPr>
        <w:rFonts w:ascii="Arial" w:eastAsia="Arial" w:hAnsi="Arial" w:cs="Arial"/>
        <w:sz w:val="14"/>
        <w:szCs w:val="14"/>
      </w:rPr>
      <w:t>8</w:t>
    </w:r>
    <w:r>
      <w:rPr>
        <w:rFonts w:ascii="Arial" w:eastAsia="Arial" w:hAnsi="Arial" w:cs="Arial"/>
        <w:sz w:val="14"/>
        <w:szCs w:val="14"/>
      </w:rPr>
      <w:t>A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6F508" w14:textId="77777777" w:rsidR="00A062D1" w:rsidRDefault="00A062D1">
      <w:pPr>
        <w:spacing w:after="0" w:line="240" w:lineRule="auto"/>
      </w:pPr>
      <w:r>
        <w:separator/>
      </w:r>
    </w:p>
  </w:footnote>
  <w:footnote w:type="continuationSeparator" w:id="0">
    <w:p w14:paraId="1EF43DC6" w14:textId="77777777" w:rsidR="00A062D1" w:rsidRDefault="00A0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44E1B"/>
    <w:rsid w:val="005479B1"/>
    <w:rsid w:val="00551079"/>
    <w:rsid w:val="00573675"/>
    <w:rsid w:val="0058197B"/>
    <w:rsid w:val="005838F4"/>
    <w:rsid w:val="00590B6B"/>
    <w:rsid w:val="005B7B3E"/>
    <w:rsid w:val="005D77B8"/>
    <w:rsid w:val="005F1BD1"/>
    <w:rsid w:val="005F5EF6"/>
    <w:rsid w:val="0061793C"/>
    <w:rsid w:val="00635DDB"/>
    <w:rsid w:val="00642CB1"/>
    <w:rsid w:val="00651F59"/>
    <w:rsid w:val="00656238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02B"/>
    <w:rsid w:val="00982647"/>
    <w:rsid w:val="00984356"/>
    <w:rsid w:val="00985089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61622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6</cp:revision>
  <dcterms:created xsi:type="dcterms:W3CDTF">2020-01-15T23:20:00Z</dcterms:created>
  <dcterms:modified xsi:type="dcterms:W3CDTF">2020-01-16T00:11:00Z</dcterms:modified>
</cp:coreProperties>
</file>