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862DF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E25C5">
        <w:rPr>
          <w:rFonts w:ascii="Arial" w:eastAsia="Arial" w:hAnsi="Arial" w:cs="Arial"/>
          <w:b/>
          <w:sz w:val="32"/>
          <w:szCs w:val="32"/>
        </w:rPr>
        <w:t>Tabok</w:t>
      </w:r>
      <w:proofErr w:type="spellEnd"/>
      <w:r w:rsidR="004E25C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E25C5">
        <w:rPr>
          <w:rFonts w:ascii="Arial" w:eastAsia="Arial" w:hAnsi="Arial" w:cs="Arial"/>
          <w:b/>
          <w:sz w:val="32"/>
          <w:szCs w:val="32"/>
        </w:rPr>
        <w:t>Mandaue</w:t>
      </w:r>
      <w:proofErr w:type="spellEnd"/>
      <w:r w:rsidR="004E25C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862DF">
        <w:rPr>
          <w:rFonts w:ascii="Arial" w:eastAsia="Arial" w:hAnsi="Arial" w:cs="Arial"/>
          <w:sz w:val="24"/>
          <w:szCs w:val="24"/>
        </w:rPr>
        <w:t xml:space="preserve">27 </w:t>
      </w:r>
      <w:r w:rsidR="00200A91">
        <w:rPr>
          <w:rFonts w:ascii="Arial" w:eastAsia="Arial" w:hAnsi="Arial" w:cs="Arial"/>
          <w:sz w:val="24"/>
          <w:szCs w:val="24"/>
        </w:rPr>
        <w:t>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E25C5">
        <w:rPr>
          <w:rFonts w:ascii="Arial" w:hAnsi="Arial" w:cs="Arial"/>
          <w:color w:val="222222"/>
        </w:rPr>
        <w:t>17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>around 1:</w:t>
      </w:r>
      <w:r w:rsidR="004E25C5">
        <w:rPr>
          <w:rFonts w:ascii="Arial" w:hAnsi="Arial" w:cs="Arial"/>
          <w:color w:val="222222"/>
        </w:rPr>
        <w:t>00</w:t>
      </w:r>
      <w:r w:rsidR="0027218C">
        <w:rPr>
          <w:rFonts w:ascii="Arial" w:hAnsi="Arial" w:cs="Arial"/>
          <w:color w:val="222222"/>
        </w:rPr>
        <w:t xml:space="preserve"> </w:t>
      </w:r>
      <w:r w:rsidR="004E25C5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proofErr w:type="spellStart"/>
      <w:r w:rsidR="004E25C5">
        <w:rPr>
          <w:rFonts w:ascii="Arial" w:hAnsi="Arial" w:cs="Arial"/>
          <w:color w:val="222222"/>
        </w:rPr>
        <w:t>Tabok</w:t>
      </w:r>
      <w:proofErr w:type="spellEnd"/>
      <w:r w:rsidR="004E25C5">
        <w:rPr>
          <w:rFonts w:ascii="Arial" w:hAnsi="Arial" w:cs="Arial"/>
          <w:color w:val="222222"/>
        </w:rPr>
        <w:t xml:space="preserve">, </w:t>
      </w:r>
      <w:proofErr w:type="spellStart"/>
      <w:r w:rsidR="004E25C5">
        <w:rPr>
          <w:rFonts w:ascii="Arial" w:hAnsi="Arial" w:cs="Arial"/>
          <w:color w:val="222222"/>
        </w:rPr>
        <w:t>Mandaue</w:t>
      </w:r>
      <w:proofErr w:type="spellEnd"/>
      <w:r w:rsidR="004E25C5">
        <w:rPr>
          <w:rFonts w:ascii="Arial" w:hAnsi="Arial" w:cs="Arial"/>
          <w:color w:val="222222"/>
        </w:rPr>
        <w:t xml:space="preserve">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 xml:space="preserve">The fire was put under control at 4:06 PM.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05B01" w:rsidRDefault="00A05B01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E25C5" w:rsidRPr="004E25C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1,002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E25C5">
        <w:rPr>
          <w:rFonts w:ascii="Arial" w:eastAsia="Arial" w:hAnsi="Arial" w:cs="Arial"/>
          <w:b/>
          <w:color w:val="0070C0"/>
          <w:sz w:val="24"/>
          <w:szCs w:val="24"/>
        </w:rPr>
        <w:t>Tabok</w:t>
      </w:r>
      <w:proofErr w:type="spellEnd"/>
      <w:r w:rsidR="004E25C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E25C5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4E25C5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A05B01" w:rsidRPr="00A05B01" w:rsidTr="00A05B01">
        <w:trPr>
          <w:trHeight w:val="32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05B01" w:rsidRPr="00A05B01" w:rsidTr="00A05B01">
        <w:trPr>
          <w:trHeight w:val="32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05B01" w:rsidRPr="00A05B01" w:rsidTr="00A05B0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1,002 </w:t>
            </w:r>
          </w:p>
        </w:tc>
      </w:tr>
      <w:tr w:rsidR="00A05B01" w:rsidRPr="00A05B01" w:rsidTr="00A05B0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1,002 </w:t>
            </w:r>
          </w:p>
        </w:tc>
      </w:tr>
      <w:tr w:rsidR="00A05B01" w:rsidRPr="00A05B01" w:rsidTr="00A05B0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1,002 </w:t>
            </w:r>
          </w:p>
        </w:tc>
      </w:tr>
      <w:tr w:rsidR="00A05B01" w:rsidRPr="00A05B01" w:rsidTr="00A05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1,002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="008D5275" w:rsidRPr="00A05B01">
        <w:rPr>
          <w:rFonts w:ascii="Arial" w:hAnsi="Arial" w:cs="Arial"/>
          <w:b/>
          <w:bCs/>
          <w:sz w:val="24"/>
        </w:rPr>
        <w:t>265</w:t>
      </w:r>
      <w:r w:rsidRPr="00A05B01">
        <w:rPr>
          <w:rFonts w:ascii="Arial" w:hAnsi="Arial" w:cs="Arial"/>
          <w:b/>
          <w:bCs/>
          <w:sz w:val="24"/>
        </w:rPr>
        <w:t xml:space="preserve"> </w:t>
      </w:r>
      <w:r w:rsidR="00A80F96" w:rsidRPr="00A05B01">
        <w:rPr>
          <w:rFonts w:ascii="Arial" w:hAnsi="Arial" w:cs="Arial"/>
          <w:b/>
          <w:bCs/>
          <w:sz w:val="24"/>
        </w:rPr>
        <w:t>families</w:t>
      </w:r>
      <w:r w:rsidR="00A80F96" w:rsidRPr="00A05B01">
        <w:rPr>
          <w:rFonts w:ascii="Arial" w:hAnsi="Arial" w:cs="Arial"/>
          <w:sz w:val="24"/>
        </w:rPr>
        <w:t xml:space="preserve"> </w:t>
      </w:r>
      <w:r w:rsidRPr="00A05B01">
        <w:rPr>
          <w:rFonts w:ascii="Arial" w:hAnsi="Arial" w:cs="Arial"/>
          <w:sz w:val="24"/>
        </w:rPr>
        <w:t xml:space="preserve">or </w:t>
      </w:r>
      <w:r w:rsidR="008D5275" w:rsidRPr="00A05B01">
        <w:rPr>
          <w:rFonts w:ascii="Arial" w:hAnsi="Arial" w:cs="Arial"/>
          <w:b/>
          <w:bCs/>
          <w:sz w:val="24"/>
        </w:rPr>
        <w:t>950</w:t>
      </w:r>
      <w:r w:rsidR="000C0C06" w:rsidRPr="00A05B01">
        <w:rPr>
          <w:rFonts w:ascii="Arial" w:hAnsi="Arial" w:cs="Arial"/>
          <w:b/>
          <w:bCs/>
          <w:sz w:val="24"/>
        </w:rPr>
        <w:t xml:space="preserve"> </w:t>
      </w:r>
      <w:r w:rsidR="00A80F96" w:rsidRPr="00A05B01">
        <w:rPr>
          <w:rFonts w:ascii="Arial" w:hAnsi="Arial" w:cs="Arial"/>
          <w:b/>
          <w:bCs/>
          <w:sz w:val="24"/>
        </w:rPr>
        <w:t>persons</w:t>
      </w:r>
      <w:r w:rsidR="00A80F96" w:rsidRPr="00A05B01">
        <w:rPr>
          <w:rFonts w:ascii="Arial" w:hAnsi="Arial" w:cs="Arial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BD0778">
        <w:rPr>
          <w:rFonts w:ascii="Arial" w:hAnsi="Arial" w:cs="Arial"/>
          <w:color w:val="000000"/>
          <w:sz w:val="24"/>
        </w:rPr>
        <w:t>at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r w:rsidR="00B316D3" w:rsidRPr="00205F98">
        <w:rPr>
          <w:rFonts w:ascii="Arial" w:hAnsi="Arial" w:cs="Arial"/>
          <w:sz w:val="24"/>
        </w:rPr>
        <w:t>the</w:t>
      </w:r>
      <w:r w:rsidR="006B34CB" w:rsidRPr="00205F98">
        <w:rPr>
          <w:rFonts w:ascii="Arial" w:hAnsi="Arial" w:cs="Arial"/>
          <w:b/>
          <w:color w:val="0070C0"/>
          <w:sz w:val="24"/>
        </w:rPr>
        <w:t xml:space="preserve"> </w:t>
      </w:r>
      <w:r w:rsidR="00A05B01">
        <w:rPr>
          <w:rFonts w:ascii="Arial" w:hAnsi="Arial" w:cs="Arial"/>
          <w:b/>
          <w:color w:val="0070C0"/>
          <w:sz w:val="24"/>
        </w:rPr>
        <w:t xml:space="preserve">Co </w:t>
      </w:r>
      <w:proofErr w:type="spellStart"/>
      <w:r w:rsidR="00A05B01">
        <w:rPr>
          <w:rFonts w:ascii="Arial" w:hAnsi="Arial" w:cs="Arial"/>
          <w:b/>
          <w:color w:val="0070C0"/>
          <w:sz w:val="24"/>
        </w:rPr>
        <w:t>Tiao</w:t>
      </w:r>
      <w:proofErr w:type="spellEnd"/>
      <w:r w:rsidR="00A05B01">
        <w:rPr>
          <w:rFonts w:ascii="Arial" w:hAnsi="Arial" w:cs="Arial"/>
          <w:b/>
          <w:color w:val="0070C0"/>
          <w:sz w:val="24"/>
        </w:rPr>
        <w:t xml:space="preserve"> King</w:t>
      </w:r>
      <w:r w:rsidR="008D5275">
        <w:rPr>
          <w:rFonts w:ascii="Arial" w:hAnsi="Arial" w:cs="Arial"/>
          <w:b/>
          <w:color w:val="0070C0"/>
          <w:sz w:val="24"/>
        </w:rPr>
        <w:t xml:space="preserve"> Gymnasium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746"/>
        <w:gridCol w:w="894"/>
        <w:gridCol w:w="1013"/>
        <w:gridCol w:w="854"/>
        <w:gridCol w:w="856"/>
        <w:gridCol w:w="855"/>
        <w:gridCol w:w="845"/>
      </w:tblGrid>
      <w:tr w:rsidR="004E25C5" w:rsidRPr="004E25C5" w:rsidTr="008D5275">
        <w:trPr>
          <w:trHeight w:val="55"/>
        </w:trPr>
        <w:tc>
          <w:tcPr>
            <w:tcW w:w="20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E25C5" w:rsidRPr="004E25C5" w:rsidTr="008D5275">
        <w:trPr>
          <w:trHeight w:val="55"/>
        </w:trPr>
        <w:tc>
          <w:tcPr>
            <w:tcW w:w="20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</w:tr>
      <w:tr w:rsidR="004E25C5" w:rsidRPr="004E25C5" w:rsidTr="008D5275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950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A05B01" w:rsidRDefault="00A05B01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E919FC" w:rsidRDefault="00A05B01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Pr="00A05B01">
        <w:rPr>
          <w:rFonts w:ascii="Arial" w:hAnsi="Arial" w:cs="Arial"/>
          <w:b/>
          <w:color w:val="0070C0"/>
          <w:sz w:val="24"/>
        </w:rPr>
        <w:t>178 damaged houses</w:t>
      </w:r>
      <w:r w:rsidRPr="00A05B01">
        <w:rPr>
          <w:rFonts w:ascii="Arial" w:hAnsi="Arial" w:cs="Arial"/>
          <w:bCs/>
          <w:sz w:val="24"/>
        </w:rPr>
        <w:t xml:space="preserve">; of which, </w:t>
      </w:r>
      <w:r w:rsidRPr="00A05B01">
        <w:rPr>
          <w:rFonts w:ascii="Arial" w:hAnsi="Arial" w:cs="Arial"/>
          <w:b/>
          <w:color w:val="0070C0"/>
          <w:sz w:val="24"/>
        </w:rPr>
        <w:t xml:space="preserve">174 </w:t>
      </w:r>
      <w:r w:rsidRPr="00A05B01">
        <w:rPr>
          <w:rFonts w:ascii="Arial" w:hAnsi="Arial" w:cs="Arial"/>
          <w:sz w:val="24"/>
        </w:rPr>
        <w:t>are</w:t>
      </w:r>
      <w:r w:rsidRPr="00A05B01">
        <w:rPr>
          <w:rFonts w:ascii="Arial" w:hAnsi="Arial" w:cs="Arial"/>
          <w:b/>
          <w:color w:val="0070C0"/>
          <w:sz w:val="24"/>
        </w:rPr>
        <w:t xml:space="preserve"> totally damaged</w:t>
      </w:r>
      <w:r>
        <w:rPr>
          <w:rFonts w:ascii="Arial" w:hAnsi="Arial" w:cs="Arial"/>
          <w:b/>
          <w:bCs/>
          <w:sz w:val="24"/>
        </w:rPr>
        <w:t xml:space="preserve"> </w:t>
      </w:r>
      <w:r w:rsidRPr="00A05B01">
        <w:rPr>
          <w:rFonts w:ascii="Arial" w:hAnsi="Arial" w:cs="Arial"/>
          <w:bCs/>
          <w:sz w:val="24"/>
        </w:rPr>
        <w:t xml:space="preserve">and </w:t>
      </w:r>
      <w:r w:rsidRPr="00A05B01">
        <w:rPr>
          <w:rFonts w:ascii="Arial" w:hAnsi="Arial" w:cs="Arial"/>
          <w:b/>
          <w:color w:val="0070C0"/>
          <w:sz w:val="24"/>
        </w:rPr>
        <w:t xml:space="preserve">4 </w:t>
      </w:r>
      <w:r w:rsidRPr="00A05B01">
        <w:rPr>
          <w:rFonts w:ascii="Arial" w:hAnsi="Arial" w:cs="Arial"/>
          <w:sz w:val="24"/>
        </w:rPr>
        <w:t>are</w:t>
      </w:r>
      <w:r w:rsidRPr="00A05B01">
        <w:rPr>
          <w:rFonts w:ascii="Arial" w:hAnsi="Arial" w:cs="Arial"/>
          <w:b/>
          <w:color w:val="0070C0"/>
          <w:sz w:val="24"/>
        </w:rPr>
        <w:t xml:space="preserve"> partially damaged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(see Table 3)</w:t>
      </w:r>
      <w:r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A05B01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6"/>
        <w:gridCol w:w="994"/>
        <w:gridCol w:w="1684"/>
        <w:gridCol w:w="1877"/>
      </w:tblGrid>
      <w:tr w:rsidR="00A05B01" w:rsidRPr="00A05B01" w:rsidTr="00A05B01">
        <w:trPr>
          <w:trHeight w:val="32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A05B01" w:rsidRPr="00A05B01" w:rsidTr="00A05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A05B01" w:rsidRPr="000E28BD" w:rsidRDefault="00A05B01" w:rsidP="00A05B0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lastRenderedPageBreak/>
        <w:t>Assistance Provided</w:t>
      </w:r>
    </w:p>
    <w:p w:rsidR="00A05B01" w:rsidRPr="00E919FC" w:rsidRDefault="00A05B01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A total of </w:t>
      </w:r>
      <w:r w:rsidRPr="00423F8D">
        <w:rPr>
          <w:rFonts w:ascii="Arial" w:hAnsi="Arial" w:cs="Arial"/>
          <w:b/>
          <w:color w:val="0070C0"/>
          <w:sz w:val="24"/>
        </w:rPr>
        <w:t>₱</w:t>
      </w:r>
      <w:r w:rsidR="00423F8D" w:rsidRPr="00423F8D">
        <w:rPr>
          <w:rFonts w:ascii="Arial" w:hAnsi="Arial" w:cs="Arial"/>
          <w:b/>
          <w:color w:val="0070C0"/>
          <w:sz w:val="24"/>
        </w:rPr>
        <w:t xml:space="preserve">260,612.57 </w:t>
      </w:r>
      <w:r w:rsidRPr="00A05B01">
        <w:rPr>
          <w:rFonts w:ascii="Arial" w:hAnsi="Arial" w:cs="Arial"/>
          <w:sz w:val="24"/>
        </w:rPr>
        <w:t>worth of assistance was provided</w:t>
      </w:r>
      <w:r w:rsidR="00423F8D">
        <w:rPr>
          <w:rFonts w:ascii="Arial" w:hAnsi="Arial" w:cs="Arial"/>
          <w:sz w:val="24"/>
        </w:rPr>
        <w:t xml:space="preserve"> by </w:t>
      </w:r>
      <w:r w:rsidR="00423F8D" w:rsidRPr="00423F8D">
        <w:rPr>
          <w:rFonts w:ascii="Arial" w:hAnsi="Arial" w:cs="Arial"/>
          <w:b/>
          <w:color w:val="0070C0"/>
          <w:sz w:val="24"/>
        </w:rPr>
        <w:t>DSWD</w:t>
      </w:r>
      <w:r w:rsidRPr="00A05B01">
        <w:rPr>
          <w:rFonts w:ascii="Arial" w:hAnsi="Arial" w:cs="Arial"/>
          <w:sz w:val="24"/>
        </w:rPr>
        <w:t xml:space="preserve"> to the affected families </w:t>
      </w:r>
      <w:r>
        <w:rPr>
          <w:rFonts w:ascii="Arial" w:hAnsi="Arial" w:cs="Arial"/>
          <w:sz w:val="24"/>
        </w:rPr>
        <w:t>(see Table 4</w:t>
      </w:r>
      <w:r>
        <w:rPr>
          <w:rFonts w:ascii="Arial" w:hAnsi="Arial" w:cs="Arial"/>
          <w:sz w:val="24"/>
        </w:rPr>
        <w:t>)</w:t>
      </w:r>
      <w:r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A05B01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6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5"/>
        <w:gridCol w:w="1136"/>
        <w:gridCol w:w="951"/>
        <w:gridCol w:w="1134"/>
        <w:gridCol w:w="1144"/>
        <w:gridCol w:w="1658"/>
      </w:tblGrid>
      <w:tr w:rsidR="00A05B01" w:rsidRPr="00A05B01" w:rsidTr="00A05B01">
        <w:trPr>
          <w:trHeight w:val="32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05B01" w:rsidRPr="00A05B01" w:rsidTr="00A05B01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05B01" w:rsidRPr="00A05B01" w:rsidTr="00A05B01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260,612.57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260,612.57 </w:t>
            </w:r>
          </w:p>
        </w:tc>
      </w:tr>
      <w:tr w:rsidR="00A05B01" w:rsidRPr="00A05B01" w:rsidTr="00A05B01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260,612.57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260,612.57 </w:t>
            </w:r>
          </w:p>
        </w:tc>
      </w:tr>
      <w:tr w:rsidR="00A05B01" w:rsidRPr="00A05B01" w:rsidTr="00A05B01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260,612.57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260,612.57 </w:t>
            </w:r>
          </w:p>
        </w:tc>
      </w:tr>
      <w:tr w:rsidR="00A05B01" w:rsidRPr="00A05B01" w:rsidTr="00A05B0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260,612.57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260,612.57 </w:t>
            </w:r>
          </w:p>
        </w:tc>
      </w:tr>
    </w:tbl>
    <w:p w:rsidR="00423F8D" w:rsidRDefault="00423F8D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A05B01" w:rsidP="008D52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8D527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A5FA1" w:rsidRDefault="007A5FA1" w:rsidP="007A5F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27 </w:t>
            </w:r>
            <w:r w:rsidR="00D7061B" w:rsidRPr="007A5FA1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3F8D" w:rsidRDefault="00DC71BD" w:rsidP="00423F8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BD07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a total of </w:t>
            </w:r>
            <w:r w:rsidR="00423F8D"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1,300,000.00 worth of 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financial assistance 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 wherein each family received </w:t>
            </w:r>
            <w:r w:rsidR="00423F8D"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5,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000.00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Only 260 families have so far claimed since releasing of cash assistance is </w:t>
            </w:r>
            <w:r w:rsidR="007A5F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still </w:t>
            </w:r>
            <w:r w:rsid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on-going.</w:t>
            </w:r>
          </w:p>
          <w:p w:rsidR="00423F8D" w:rsidRPr="00423F8D" w:rsidRDefault="00423F8D" w:rsidP="007A5F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</w:t>
            </w: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a total of </w:t>
            </w: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260,612.57 </w:t>
            </w: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worth of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relief </w:t>
            </w: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assistance to the affected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families; of which, </w:t>
            </w:r>
            <w:r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97,560</w:t>
            </w:r>
            <w:r w:rsidR="007A5F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.00 are family food packs and </w:t>
            </w:r>
            <w:r w:rsidR="007A5FA1" w:rsidRPr="00423F8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7A5F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163,052.57 are non-food items. </w:t>
            </w:r>
            <w:bookmarkStart w:id="1" w:name="_GoBack"/>
            <w:bookmarkEnd w:id="1"/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E25C5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A05B0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A05B0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EF" w:rsidRDefault="00A653EF">
      <w:pPr>
        <w:spacing w:after="0" w:line="240" w:lineRule="auto"/>
      </w:pPr>
      <w:r>
        <w:separator/>
      </w:r>
    </w:p>
  </w:endnote>
  <w:endnote w:type="continuationSeparator" w:id="0">
    <w:p w:rsidR="00A653EF" w:rsidRDefault="00A6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E25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A5FA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A5FA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E25C5" w:rsidRPr="004E25C5">
      <w:rPr>
        <w:rFonts w:ascii="Arial" w:eastAsia="Arial" w:hAnsi="Arial" w:cs="Arial"/>
        <w:sz w:val="12"/>
        <w:szCs w:val="18"/>
      </w:rPr>
      <w:t xml:space="preserve">DSWD DROMIC </w:t>
    </w:r>
    <w:r w:rsidR="006862DF">
      <w:rPr>
        <w:rFonts w:ascii="Arial" w:eastAsia="Arial" w:hAnsi="Arial" w:cs="Arial"/>
        <w:sz w:val="12"/>
        <w:szCs w:val="18"/>
      </w:rPr>
      <w:t>Report #2</w:t>
    </w:r>
    <w:r w:rsidR="004E25C5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4E25C5">
      <w:rPr>
        <w:rFonts w:ascii="Arial" w:eastAsia="Arial" w:hAnsi="Arial" w:cs="Arial"/>
        <w:sz w:val="12"/>
        <w:szCs w:val="18"/>
      </w:rPr>
      <w:t>Brgy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4E25C5">
      <w:rPr>
        <w:rFonts w:ascii="Arial" w:eastAsia="Arial" w:hAnsi="Arial" w:cs="Arial"/>
        <w:sz w:val="12"/>
        <w:szCs w:val="18"/>
      </w:rPr>
      <w:t>Tabok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4E25C5">
      <w:rPr>
        <w:rFonts w:ascii="Arial" w:eastAsia="Arial" w:hAnsi="Arial" w:cs="Arial"/>
        <w:sz w:val="12"/>
        <w:szCs w:val="18"/>
      </w:rPr>
      <w:t>Mandaue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 City </w:t>
    </w:r>
    <w:r w:rsidR="004E25C5" w:rsidRPr="004E25C5">
      <w:rPr>
        <w:rFonts w:ascii="Arial" w:eastAsia="Arial" w:hAnsi="Arial" w:cs="Arial"/>
        <w:sz w:val="12"/>
        <w:szCs w:val="18"/>
      </w:rPr>
      <w:t xml:space="preserve">as of </w:t>
    </w:r>
    <w:r w:rsidR="006862DF">
      <w:rPr>
        <w:rFonts w:ascii="Arial" w:eastAsia="Arial" w:hAnsi="Arial" w:cs="Arial"/>
        <w:sz w:val="12"/>
        <w:szCs w:val="18"/>
      </w:rPr>
      <w:t>27</w:t>
    </w:r>
    <w:r w:rsidR="004E25C5" w:rsidRPr="004E25C5">
      <w:rPr>
        <w:rFonts w:ascii="Arial" w:eastAsia="Arial" w:hAnsi="Arial" w:cs="Arial"/>
        <w:sz w:val="12"/>
        <w:szCs w:val="18"/>
      </w:rPr>
      <w:t xml:space="preserve">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EF" w:rsidRDefault="00A653EF">
      <w:pPr>
        <w:spacing w:after="0" w:line="240" w:lineRule="auto"/>
      </w:pPr>
      <w:r>
        <w:separator/>
      </w:r>
    </w:p>
  </w:footnote>
  <w:footnote w:type="continuationSeparator" w:id="0">
    <w:p w:rsidR="00A653EF" w:rsidRDefault="00A6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7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6"/>
  </w:num>
  <w:num w:numId="14">
    <w:abstractNumId w:val="6"/>
  </w:num>
  <w:num w:numId="15">
    <w:abstractNumId w:val="12"/>
  </w:num>
  <w:num w:numId="16">
    <w:abstractNumId w:val="40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1"/>
  </w:num>
  <w:num w:numId="23">
    <w:abstractNumId w:val="28"/>
  </w:num>
  <w:num w:numId="24">
    <w:abstractNumId w:val="24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20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FA1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0914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1C0C-D3C8-493F-A316-0681CB7C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2020-02-27T03:13:00Z</dcterms:created>
  <dcterms:modified xsi:type="dcterms:W3CDTF">2020-02-27T03:13:00Z</dcterms:modified>
</cp:coreProperties>
</file>