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4C5A14">
        <w:rPr>
          <w:rFonts w:ascii="Arial" w:eastAsia="Arial" w:hAnsi="Arial" w:cs="Arial"/>
          <w:b/>
          <w:sz w:val="28"/>
          <w:szCs w:val="28"/>
        </w:rPr>
        <w:t>SWD DROMIC Report #29</w:t>
      </w:r>
      <w:r>
        <w:rPr>
          <w:rFonts w:ascii="Arial" w:eastAsia="Arial" w:hAnsi="Arial" w:cs="Arial"/>
          <w:b/>
          <w:sz w:val="28"/>
          <w:szCs w:val="28"/>
        </w:rPr>
        <w:t xml:space="preserve"> on the Coronavirus Disease (COVID19)</w:t>
      </w:r>
    </w:p>
    <w:p w:rsidR="00F85877" w:rsidRDefault="004C5A14">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03 April 2020, 6P</w:t>
      </w:r>
      <w:r w:rsidR="000157BE">
        <w:rPr>
          <w:rFonts w:ascii="Arial" w:eastAsia="Arial" w:hAnsi="Arial" w:cs="Arial"/>
          <w:sz w:val="24"/>
          <w:szCs w:val="24"/>
        </w:rPr>
        <w:t>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E74A2" w:rsidRDefault="00CE74A2">
      <w:pPr>
        <w:spacing w:after="0" w:line="240" w:lineRule="auto"/>
        <w:jc w:val="both"/>
        <w:rPr>
          <w:rFonts w:ascii="Arial" w:eastAsia="Arial" w:hAnsi="Arial" w:cs="Arial"/>
          <w:b/>
          <w:color w:val="002060"/>
          <w:sz w:val="28"/>
          <w:szCs w:val="28"/>
        </w:rPr>
      </w:pP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Default="00D04F19">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 of 03</w:t>
      </w:r>
      <w:r w:rsidR="000157BE" w:rsidRPr="00012C7B">
        <w:rPr>
          <w:rFonts w:ascii="Arial" w:eastAsia="Arial" w:hAnsi="Arial" w:cs="Arial"/>
          <w:sz w:val="24"/>
          <w:szCs w:val="24"/>
        </w:rPr>
        <w:t xml:space="preserve"> </w:t>
      </w:r>
      <w:r w:rsidR="00012C7B">
        <w:rPr>
          <w:rFonts w:ascii="Arial" w:eastAsia="Arial" w:hAnsi="Arial" w:cs="Arial"/>
          <w:sz w:val="24"/>
          <w:szCs w:val="24"/>
        </w:rPr>
        <w:t>April</w:t>
      </w:r>
      <w:r w:rsidR="000157BE" w:rsidRPr="00012C7B">
        <w:rPr>
          <w:rFonts w:ascii="Arial" w:eastAsia="Arial" w:hAnsi="Arial" w:cs="Arial"/>
          <w:sz w:val="24"/>
          <w:szCs w:val="24"/>
        </w:rPr>
        <w:t xml:space="preserve"> 2020 4PM, </w:t>
      </w:r>
      <w:r w:rsidR="00C8763F" w:rsidRPr="00012C7B">
        <w:rPr>
          <w:rFonts w:ascii="Arial" w:eastAsia="Arial" w:hAnsi="Arial" w:cs="Arial"/>
          <w:sz w:val="24"/>
          <w:szCs w:val="24"/>
        </w:rPr>
        <w:t xml:space="preserve">the </w:t>
      </w:r>
      <w:r w:rsidR="000157BE" w:rsidRPr="00012C7B">
        <w:rPr>
          <w:rFonts w:ascii="Arial" w:eastAsia="Arial" w:hAnsi="Arial" w:cs="Arial"/>
          <w:sz w:val="24"/>
          <w:szCs w:val="24"/>
        </w:rPr>
        <w:t>Department o</w:t>
      </w:r>
      <w:r w:rsidR="00C8763F" w:rsidRPr="00012C7B">
        <w:rPr>
          <w:rFonts w:ascii="Arial" w:eastAsia="Arial" w:hAnsi="Arial" w:cs="Arial"/>
          <w:sz w:val="24"/>
          <w:szCs w:val="24"/>
        </w:rPr>
        <w:t xml:space="preserve">f Health (DOH) has </w:t>
      </w:r>
      <w:r w:rsidR="00CF7260">
        <w:rPr>
          <w:rFonts w:ascii="Arial" w:eastAsia="Arial" w:hAnsi="Arial" w:cs="Arial"/>
          <w:sz w:val="24"/>
          <w:szCs w:val="24"/>
        </w:rPr>
        <w:t>confirmed</w:t>
      </w:r>
      <w:r w:rsidR="00C8763F" w:rsidRPr="00012C7B">
        <w:rPr>
          <w:rFonts w:ascii="Arial" w:eastAsia="Arial" w:hAnsi="Arial" w:cs="Arial"/>
          <w:sz w:val="24"/>
          <w:szCs w:val="24"/>
        </w:rPr>
        <w:t xml:space="preserve"> </w:t>
      </w:r>
      <w:r w:rsidR="009F046A" w:rsidRPr="009F046A">
        <w:rPr>
          <w:rFonts w:ascii="Arial" w:eastAsia="Arial" w:hAnsi="Arial" w:cs="Arial"/>
          <w:b/>
          <w:color w:val="0070C0"/>
          <w:sz w:val="24"/>
          <w:szCs w:val="24"/>
        </w:rPr>
        <w:t xml:space="preserve">3,018 </w:t>
      </w:r>
      <w:r w:rsidR="00CF7260" w:rsidRPr="009F046A">
        <w:rPr>
          <w:rFonts w:ascii="Arial" w:eastAsia="Arial" w:hAnsi="Arial" w:cs="Arial"/>
          <w:b/>
          <w:color w:val="0070C0"/>
          <w:sz w:val="24"/>
          <w:szCs w:val="24"/>
        </w:rPr>
        <w:t xml:space="preserve">COVID19 </w:t>
      </w:r>
      <w:r w:rsidR="000157BE" w:rsidRPr="009F046A">
        <w:rPr>
          <w:rFonts w:ascii="Arial" w:eastAsia="Arial" w:hAnsi="Arial" w:cs="Arial"/>
          <w:b/>
          <w:color w:val="0070C0"/>
          <w:sz w:val="24"/>
          <w:szCs w:val="24"/>
        </w:rPr>
        <w:t>cases</w:t>
      </w:r>
      <w:r w:rsidR="00C8763F" w:rsidRPr="009F046A">
        <w:rPr>
          <w:rFonts w:ascii="Arial" w:eastAsia="Arial" w:hAnsi="Arial" w:cs="Arial"/>
          <w:color w:val="0070C0"/>
          <w:sz w:val="24"/>
          <w:szCs w:val="24"/>
        </w:rPr>
        <w:t xml:space="preserve">. </w:t>
      </w:r>
      <w:r w:rsidR="00C8763F" w:rsidRPr="00012C7B">
        <w:rPr>
          <w:rFonts w:ascii="Arial" w:eastAsia="Arial" w:hAnsi="Arial" w:cs="Arial"/>
          <w:sz w:val="24"/>
          <w:szCs w:val="24"/>
        </w:rPr>
        <w:t xml:space="preserve">Out of these infected, </w:t>
      </w:r>
      <w:r w:rsidR="009F046A" w:rsidRPr="009F046A">
        <w:rPr>
          <w:rFonts w:ascii="Arial" w:eastAsia="Arial" w:hAnsi="Arial" w:cs="Arial"/>
          <w:b/>
          <w:color w:val="0070C0"/>
          <w:sz w:val="24"/>
          <w:szCs w:val="24"/>
        </w:rPr>
        <w:t>52</w:t>
      </w:r>
      <w:r w:rsidR="00C8763F" w:rsidRPr="00012C7B">
        <w:rPr>
          <w:rFonts w:ascii="Arial" w:eastAsia="Arial" w:hAnsi="Arial" w:cs="Arial"/>
          <w:b/>
          <w:sz w:val="24"/>
          <w:szCs w:val="24"/>
        </w:rPr>
        <w:t xml:space="preserve"> </w:t>
      </w:r>
      <w:r w:rsidR="00C8763F" w:rsidRPr="00012C7B">
        <w:rPr>
          <w:rFonts w:ascii="Arial" w:eastAsia="Arial" w:hAnsi="Arial" w:cs="Arial"/>
          <w:sz w:val="24"/>
          <w:szCs w:val="24"/>
        </w:rPr>
        <w:t>have</w:t>
      </w:r>
      <w:r w:rsidR="00C8763F" w:rsidRPr="00012C7B">
        <w:rPr>
          <w:rFonts w:ascii="Arial" w:eastAsia="Arial" w:hAnsi="Arial" w:cs="Arial"/>
          <w:b/>
          <w:sz w:val="24"/>
          <w:szCs w:val="24"/>
        </w:rPr>
        <w:t xml:space="preserve"> </w:t>
      </w:r>
      <w:r w:rsidR="00C8763F" w:rsidRPr="009F046A">
        <w:rPr>
          <w:rFonts w:ascii="Arial" w:eastAsia="Arial" w:hAnsi="Arial" w:cs="Arial"/>
          <w:b/>
          <w:color w:val="0070C0"/>
          <w:sz w:val="24"/>
          <w:szCs w:val="24"/>
        </w:rPr>
        <w:t>recovered</w:t>
      </w:r>
      <w:r w:rsidR="00C8763F" w:rsidRPr="009F046A">
        <w:rPr>
          <w:rFonts w:ascii="Arial" w:eastAsia="Arial" w:hAnsi="Arial" w:cs="Arial"/>
          <w:color w:val="0070C0"/>
          <w:sz w:val="24"/>
          <w:szCs w:val="24"/>
        </w:rPr>
        <w:t xml:space="preserve"> </w:t>
      </w:r>
      <w:r w:rsidR="00C8763F" w:rsidRPr="00012C7B">
        <w:rPr>
          <w:rFonts w:ascii="Arial" w:eastAsia="Arial" w:hAnsi="Arial" w:cs="Arial"/>
          <w:sz w:val="24"/>
          <w:szCs w:val="24"/>
        </w:rPr>
        <w:t xml:space="preserve">while </w:t>
      </w:r>
      <w:r w:rsidR="009F046A" w:rsidRPr="009F046A">
        <w:rPr>
          <w:rFonts w:ascii="Arial" w:eastAsia="Arial" w:hAnsi="Arial" w:cs="Arial"/>
          <w:b/>
          <w:color w:val="0070C0"/>
          <w:sz w:val="24"/>
          <w:szCs w:val="24"/>
        </w:rPr>
        <w:t>136</w:t>
      </w:r>
      <w:r w:rsidR="000157BE" w:rsidRPr="009F046A">
        <w:rPr>
          <w:rFonts w:ascii="Arial" w:eastAsia="Arial" w:hAnsi="Arial" w:cs="Arial"/>
          <w:b/>
          <w:color w:val="0070C0"/>
          <w:sz w:val="24"/>
          <w:szCs w:val="24"/>
        </w:rPr>
        <w:t xml:space="preserve"> deaths</w:t>
      </w:r>
      <w:r w:rsidR="000157BE" w:rsidRPr="009F046A">
        <w:rPr>
          <w:rFonts w:ascii="Arial" w:eastAsia="Arial" w:hAnsi="Arial" w:cs="Arial"/>
          <w:color w:val="0070C0"/>
          <w:sz w:val="24"/>
          <w:szCs w:val="24"/>
        </w:rPr>
        <w:t xml:space="preserve"> </w:t>
      </w:r>
      <w:r w:rsidR="00C8763F" w:rsidRPr="00012C7B">
        <w:rPr>
          <w:rFonts w:ascii="Arial" w:eastAsia="Arial" w:hAnsi="Arial" w:cs="Arial"/>
          <w:sz w:val="24"/>
          <w:szCs w:val="24"/>
        </w:rPr>
        <w:t>were recorded.</w:t>
      </w:r>
    </w:p>
    <w:p w:rsidR="00CF7260" w:rsidRPr="00012C7B" w:rsidRDefault="00CF7260">
      <w:pPr>
        <w:widowControl/>
        <w:pBdr>
          <w:top w:val="nil"/>
          <w:left w:val="nil"/>
          <w:bottom w:val="nil"/>
          <w:right w:val="nil"/>
          <w:between w:val="nil"/>
        </w:pBdr>
        <w:spacing w:after="0" w:line="240" w:lineRule="auto"/>
        <w:jc w:val="both"/>
        <w:rPr>
          <w:rFonts w:ascii="Arial" w:eastAsia="Arial" w:hAnsi="Arial" w:cs="Arial"/>
          <w:sz w:val="24"/>
          <w:szCs w:val="24"/>
        </w:rPr>
      </w:pPr>
      <w:bookmarkStart w:id="1" w:name="_GoBack"/>
      <w:bookmarkEnd w:id="1"/>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rsidP="002E66F4">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Default="000157BE">
      <w:pPr>
        <w:spacing w:after="0" w:line="240" w:lineRule="auto"/>
        <w:ind w:left="426"/>
        <w:jc w:val="both"/>
        <w:rPr>
          <w:rFonts w:ascii="Arial" w:eastAsia="Arial" w:hAnsi="Arial" w:cs="Arial"/>
          <w:color w:val="000000"/>
          <w:sz w:val="24"/>
          <w:szCs w:val="24"/>
        </w:rPr>
      </w:pPr>
      <w:bookmarkStart w:id="2" w:name="_heading=h.1fob9te" w:colFirst="0" w:colLast="0"/>
      <w:bookmarkEnd w:id="2"/>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F261BA" w:rsidRPr="00F261BA">
        <w:rPr>
          <w:rFonts w:ascii="Arial" w:eastAsia="Arial" w:hAnsi="Arial" w:cs="Arial"/>
          <w:b/>
          <w:color w:val="0070C0"/>
          <w:sz w:val="24"/>
          <w:szCs w:val="24"/>
        </w:rPr>
        <w:t xml:space="preserve">2,653,607,926.67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F261BA" w:rsidRPr="00F261BA">
        <w:rPr>
          <w:rFonts w:ascii="Arial" w:eastAsia="Arial" w:hAnsi="Arial" w:cs="Arial"/>
          <w:b/>
          <w:color w:val="0070C0"/>
          <w:sz w:val="24"/>
          <w:szCs w:val="24"/>
        </w:rPr>
        <w:t xml:space="preserve">75,528,429.53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F261BA" w:rsidRPr="00F261BA">
        <w:rPr>
          <w:rFonts w:ascii="Arial" w:eastAsia="Arial" w:hAnsi="Arial" w:cs="Arial"/>
          <w:b/>
          <w:color w:val="0070C0"/>
          <w:sz w:val="24"/>
          <w:szCs w:val="24"/>
        </w:rPr>
        <w:t xml:space="preserve">2,553,447,139.60 </w:t>
      </w:r>
      <w:r>
        <w:rPr>
          <w:rFonts w:ascii="Arial" w:eastAsia="Arial" w:hAnsi="Arial" w:cs="Arial"/>
          <w:sz w:val="24"/>
          <w:szCs w:val="24"/>
        </w:rPr>
        <w:t xml:space="preserve">from </w:t>
      </w:r>
      <w:r w:rsidRPr="003F4903">
        <w:rPr>
          <w:rFonts w:ascii="Arial" w:eastAsia="Arial" w:hAnsi="Arial" w:cs="Arial"/>
          <w:b/>
          <w:sz w:val="24"/>
          <w:szCs w:val="24"/>
        </w:rPr>
        <w:t>LGUs</w:t>
      </w:r>
      <w:r w:rsidRPr="003F4903">
        <w:rPr>
          <w:rFonts w:ascii="Arial" w:eastAsia="Arial" w:hAnsi="Arial" w:cs="Arial"/>
          <w:sz w:val="24"/>
          <w:szCs w:val="24"/>
        </w:rPr>
        <w:t xml:space="preserve">, </w:t>
      </w:r>
      <w:r w:rsidRPr="003F4903">
        <w:rPr>
          <w:rFonts w:ascii="Arial" w:eastAsia="Arial" w:hAnsi="Arial" w:cs="Arial"/>
          <w:b/>
          <w:sz w:val="24"/>
          <w:szCs w:val="24"/>
        </w:rPr>
        <w:t>₱</w:t>
      </w:r>
      <w:r w:rsidR="00771813" w:rsidRPr="003F4903">
        <w:rPr>
          <w:rFonts w:ascii="Arial" w:eastAsia="Arial" w:hAnsi="Arial" w:cs="Arial"/>
          <w:b/>
          <w:sz w:val="24"/>
          <w:szCs w:val="24"/>
        </w:rPr>
        <w:t xml:space="preserve">5,001,302.03 </w:t>
      </w:r>
      <w:r w:rsidRPr="006D4AB4">
        <w:rPr>
          <w:rFonts w:ascii="Arial" w:eastAsia="Arial" w:hAnsi="Arial" w:cs="Arial"/>
          <w:sz w:val="24"/>
          <w:szCs w:val="24"/>
        </w:rPr>
        <w:t xml:space="preserve">from </w:t>
      </w:r>
      <w:r w:rsidRPr="006D4AB4">
        <w:rPr>
          <w:rFonts w:ascii="Arial" w:eastAsia="Arial" w:hAnsi="Arial" w:cs="Arial"/>
          <w:b/>
          <w:sz w:val="24"/>
          <w:szCs w:val="24"/>
        </w:rPr>
        <w:t>NGOs</w:t>
      </w:r>
      <w:r w:rsidRPr="006D4AB4">
        <w:rPr>
          <w:rFonts w:ascii="Arial" w:eastAsia="Arial" w:hAnsi="Arial" w:cs="Arial"/>
          <w:sz w:val="24"/>
          <w:szCs w:val="24"/>
        </w:rPr>
        <w:t xml:space="preserve"> </w:t>
      </w:r>
      <w:r>
        <w:rPr>
          <w:rFonts w:ascii="Arial" w:eastAsia="Arial" w:hAnsi="Arial" w:cs="Arial"/>
          <w:sz w:val="24"/>
          <w:szCs w:val="24"/>
        </w:rPr>
        <w:t xml:space="preserve">and </w:t>
      </w:r>
      <w:r w:rsidRPr="00693969">
        <w:rPr>
          <w:rFonts w:ascii="Arial" w:eastAsia="Arial" w:hAnsi="Arial" w:cs="Arial"/>
          <w:b/>
          <w:color w:val="0070C0"/>
          <w:sz w:val="24"/>
          <w:szCs w:val="24"/>
        </w:rPr>
        <w:t>₱</w:t>
      </w:r>
      <w:r w:rsidR="00F261BA" w:rsidRPr="00F261BA">
        <w:rPr>
          <w:rFonts w:ascii="Arial" w:eastAsia="Arial" w:hAnsi="Arial" w:cs="Arial"/>
          <w:b/>
          <w:color w:val="0070C0"/>
          <w:sz w:val="24"/>
          <w:szCs w:val="24"/>
        </w:rPr>
        <w:t xml:space="preserve">19,631,055.51 </w:t>
      </w:r>
      <w:r w:rsidRPr="006D4AB4">
        <w:rPr>
          <w:rFonts w:ascii="Arial" w:eastAsia="Arial" w:hAnsi="Arial" w:cs="Arial"/>
          <w:sz w:val="24"/>
          <w:szCs w:val="24"/>
        </w:rPr>
        <w:t xml:space="preserve">from </w:t>
      </w:r>
      <w:r w:rsidRPr="003F4903">
        <w:rPr>
          <w:rFonts w:ascii="Arial" w:eastAsia="Arial" w:hAnsi="Arial" w:cs="Arial"/>
          <w:b/>
          <w:color w:val="0070C0"/>
          <w:sz w:val="24"/>
          <w:szCs w:val="24"/>
        </w:rPr>
        <w:t>Private Partners</w:t>
      </w:r>
      <w:r w:rsidRPr="003F4903">
        <w:rPr>
          <w:rFonts w:ascii="Arial" w:eastAsia="Arial" w:hAnsi="Arial" w:cs="Arial"/>
          <w:b/>
          <w:color w:val="0070C0"/>
          <w:sz w:val="20"/>
          <w:szCs w:val="20"/>
        </w:rPr>
        <w:t xml:space="preserve"> </w:t>
      </w:r>
      <w:r>
        <w:rPr>
          <w:rFonts w:ascii="Arial" w:eastAsia="Arial" w:hAnsi="Arial" w:cs="Arial"/>
          <w:color w:val="000000"/>
          <w:sz w:val="24"/>
          <w:szCs w:val="24"/>
        </w:rPr>
        <w:t>(see Table 1).</w:t>
      </w:r>
      <w:r w:rsidR="00CC438F">
        <w:rPr>
          <w:rFonts w:ascii="Arial" w:eastAsia="Arial" w:hAnsi="Arial" w:cs="Arial"/>
          <w:color w:val="000000"/>
          <w:sz w:val="24"/>
          <w:szCs w:val="24"/>
        </w:rPr>
        <w:t xml:space="preserve"> </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58" w:type="pct"/>
        <w:tblInd w:w="421" w:type="dxa"/>
        <w:tblLayout w:type="fixed"/>
        <w:tblCellMar>
          <w:left w:w="0" w:type="dxa"/>
          <w:right w:w="0" w:type="dxa"/>
        </w:tblCellMar>
        <w:tblLook w:val="04A0" w:firstRow="1" w:lastRow="0" w:firstColumn="1" w:lastColumn="0" w:noHBand="0" w:noVBand="1"/>
      </w:tblPr>
      <w:tblGrid>
        <w:gridCol w:w="121"/>
        <w:gridCol w:w="1863"/>
        <w:gridCol w:w="1418"/>
        <w:gridCol w:w="1747"/>
        <w:gridCol w:w="1291"/>
        <w:gridCol w:w="1356"/>
        <w:gridCol w:w="1670"/>
      </w:tblGrid>
      <w:tr w:rsidR="00984AAC" w:rsidRPr="00984AAC" w:rsidTr="00984AAC">
        <w:trPr>
          <w:trHeight w:val="50"/>
          <w:tblHeader/>
        </w:trPr>
        <w:tc>
          <w:tcPr>
            <w:tcW w:w="104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84AAC" w:rsidRPr="00984AAC" w:rsidRDefault="00984AAC"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REGION / PROVINCE / MUNICIPALITY </w:t>
            </w:r>
          </w:p>
        </w:tc>
        <w:tc>
          <w:tcPr>
            <w:tcW w:w="395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984AAC" w:rsidRPr="00984AAC" w:rsidRDefault="00984AAC"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 COST OF ASSISTANCE </w:t>
            </w:r>
          </w:p>
        </w:tc>
      </w:tr>
      <w:tr w:rsidR="00F261BA" w:rsidRPr="00984AAC" w:rsidTr="00F261BA">
        <w:trPr>
          <w:trHeight w:val="50"/>
          <w:tblHeader/>
        </w:trPr>
        <w:tc>
          <w:tcPr>
            <w:tcW w:w="1048" w:type="pct"/>
            <w:gridSpan w:val="2"/>
            <w:vMerge/>
            <w:tcBorders>
              <w:top w:val="single" w:sz="4" w:space="0" w:color="auto"/>
              <w:left w:val="single" w:sz="4" w:space="0" w:color="auto"/>
              <w:bottom w:val="single" w:sz="4" w:space="0" w:color="auto"/>
              <w:right w:val="single" w:sz="4" w:space="0" w:color="auto"/>
            </w:tcBorders>
            <w:vAlign w:val="center"/>
            <w:hideMark/>
          </w:tcPr>
          <w:p w:rsidR="00F261BA" w:rsidRPr="00984AAC" w:rsidRDefault="00F261BA" w:rsidP="00984AAC">
            <w:pPr>
              <w:spacing w:after="0" w:line="240" w:lineRule="auto"/>
              <w:ind w:right="57"/>
              <w:contextualSpacing/>
              <w:rPr>
                <w:rFonts w:ascii="Arial" w:hAnsi="Arial" w:cs="Arial"/>
                <w:b/>
                <w:bCs/>
                <w:color w:val="000000"/>
                <w:sz w:val="20"/>
                <w:szCs w:val="20"/>
              </w:rPr>
            </w:pPr>
          </w:p>
        </w:tc>
        <w:tc>
          <w:tcPr>
            <w:tcW w:w="7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1BA" w:rsidRPr="00984AAC" w:rsidRDefault="00F261BA"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 DSWD </w:t>
            </w:r>
          </w:p>
        </w:tc>
        <w:tc>
          <w:tcPr>
            <w:tcW w:w="9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1BA" w:rsidRPr="00984AAC" w:rsidRDefault="00F261BA"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 LGU</w:t>
            </w:r>
            <w:r>
              <w:rPr>
                <w:rFonts w:ascii="Arial" w:hAnsi="Arial" w:cs="Arial"/>
                <w:b/>
                <w:bCs/>
                <w:color w:val="000000"/>
                <w:sz w:val="20"/>
                <w:szCs w:val="20"/>
              </w:rPr>
              <w:t>s</w:t>
            </w:r>
            <w:r w:rsidRPr="00984AAC">
              <w:rPr>
                <w:rFonts w:ascii="Arial" w:hAnsi="Arial" w:cs="Arial"/>
                <w:b/>
                <w:bCs/>
                <w:color w:val="000000"/>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1BA" w:rsidRPr="00984AAC" w:rsidRDefault="00F261BA"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 NGOs </w:t>
            </w: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1BA" w:rsidRPr="00984AAC" w:rsidRDefault="00F261BA"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 OTHERS </w:t>
            </w:r>
          </w:p>
        </w:tc>
        <w:tc>
          <w:tcPr>
            <w:tcW w:w="8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1BA" w:rsidRPr="00984AAC" w:rsidRDefault="00F261BA"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 xml:space="preserve"> GRAND TOTAL </w:t>
            </w:r>
          </w:p>
        </w:tc>
      </w:tr>
      <w:tr w:rsidR="00984AAC" w:rsidRPr="00984AAC" w:rsidTr="00984AAC">
        <w:trPr>
          <w:trHeight w:val="20"/>
        </w:trPr>
        <w:tc>
          <w:tcPr>
            <w:tcW w:w="104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jc w:val="center"/>
              <w:rPr>
                <w:rFonts w:ascii="Arial" w:hAnsi="Arial" w:cs="Arial"/>
                <w:b/>
                <w:bCs/>
                <w:color w:val="000000"/>
                <w:sz w:val="20"/>
                <w:szCs w:val="20"/>
              </w:rPr>
            </w:pPr>
            <w:r w:rsidRPr="00984AAC">
              <w:rPr>
                <w:rFonts w:ascii="Arial" w:hAnsi="Arial" w:cs="Arial"/>
                <w:b/>
                <w:bCs/>
                <w:color w:val="000000"/>
                <w:sz w:val="20"/>
                <w:szCs w:val="20"/>
              </w:rPr>
              <w:t>GRAND TOTAL</w:t>
            </w:r>
          </w:p>
        </w:tc>
        <w:tc>
          <w:tcPr>
            <w:tcW w:w="749" w:type="pct"/>
            <w:tcBorders>
              <w:top w:val="single" w:sz="4" w:space="0" w:color="auto"/>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75,528,429.53 </w:t>
            </w:r>
          </w:p>
        </w:tc>
        <w:tc>
          <w:tcPr>
            <w:tcW w:w="923" w:type="pct"/>
            <w:tcBorders>
              <w:top w:val="single" w:sz="4" w:space="0" w:color="auto"/>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2,553,447,139.60 </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5,001,302.03 </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19,631,055.51 </w:t>
            </w:r>
          </w:p>
        </w:tc>
        <w:tc>
          <w:tcPr>
            <w:tcW w:w="882" w:type="pct"/>
            <w:tcBorders>
              <w:top w:val="single" w:sz="4" w:space="0" w:color="auto"/>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2,653,607,926.67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NCR</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32,610,980.00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621,778,650.00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3,400,000.00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657,789,630.00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Caloocan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1,850,000.00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50,000,000.00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52,700,000.00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 xml:space="preserve">Las </w:t>
            </w:r>
            <w:proofErr w:type="spellStart"/>
            <w:r w:rsidRPr="00984AAC">
              <w:rPr>
                <w:rFonts w:ascii="Arial" w:hAnsi="Arial" w:cs="Arial"/>
                <w:i/>
                <w:iCs/>
                <w:color w:val="000000"/>
                <w:sz w:val="20"/>
                <w:szCs w:val="20"/>
              </w:rPr>
              <w:t>Pinas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702,000.00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29,815,500.00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30,517,500.00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Makati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720,000.00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720,000.00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proofErr w:type="spellStart"/>
            <w:r w:rsidRPr="00984AAC">
              <w:rPr>
                <w:rFonts w:ascii="Arial" w:hAnsi="Arial" w:cs="Arial"/>
                <w:i/>
                <w:iCs/>
                <w:color w:val="000000"/>
                <w:sz w:val="20"/>
                <w:szCs w:val="20"/>
              </w:rPr>
              <w:t>Malabon</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2,009,000.00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2,009,000.00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proofErr w:type="spellStart"/>
            <w:r w:rsidRPr="00984AAC">
              <w:rPr>
                <w:rFonts w:ascii="Arial" w:hAnsi="Arial" w:cs="Arial"/>
                <w:i/>
                <w:iCs/>
                <w:color w:val="000000"/>
                <w:sz w:val="20"/>
                <w:szCs w:val="20"/>
              </w:rPr>
              <w:t>Mandaluyong</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1,984,000.00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1,984,000.00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Manila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5,898,000.00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6,748,000.00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Marikina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1,934,000.00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1,934,000.00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proofErr w:type="spellStart"/>
            <w:r w:rsidRPr="00984AAC">
              <w:rPr>
                <w:rFonts w:ascii="Arial" w:hAnsi="Arial" w:cs="Arial"/>
                <w:i/>
                <w:iCs/>
                <w:color w:val="000000"/>
                <w:sz w:val="20"/>
                <w:szCs w:val="20"/>
              </w:rPr>
              <w:t>Muntinlupa</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1,801,000.00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42,189,750.00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43,990,750.00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proofErr w:type="spellStart"/>
            <w:r w:rsidRPr="00984AAC">
              <w:rPr>
                <w:rFonts w:ascii="Arial" w:hAnsi="Arial" w:cs="Arial"/>
                <w:i/>
                <w:iCs/>
                <w:color w:val="000000"/>
                <w:sz w:val="20"/>
                <w:szCs w:val="20"/>
              </w:rPr>
              <w:t>Navotas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864,000.00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864,000.00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Paranaque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1,830,000.00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30,000,000.00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31,830,000.00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Pasay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1,810,000.00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2,660,000.00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Pasig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1,644,000.00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260,000,000.00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261,644,000.00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 xml:space="preserve">Pateros </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830,000.00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11,816,400.00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12,646,400.00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proofErr w:type="spellStart"/>
            <w:r w:rsidRPr="00984AAC">
              <w:rPr>
                <w:rFonts w:ascii="Arial" w:hAnsi="Arial" w:cs="Arial"/>
                <w:i/>
                <w:iCs/>
                <w:color w:val="000000"/>
                <w:sz w:val="20"/>
                <w:szCs w:val="20"/>
              </w:rPr>
              <w:t>Taguig</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2,691,480.00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165,000,000.00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167,691,480.00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Quezon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3,240,000.00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850,000.00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4,090,000.00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San Juan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723,000.00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723,000.00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firstLine="137"/>
              <w:contextualSpacing/>
              <w:rPr>
                <w:rFonts w:ascii="Arial" w:hAnsi="Arial" w:cs="Arial"/>
                <w:i/>
                <w:iCs/>
                <w:color w:val="000000"/>
                <w:sz w:val="20"/>
                <w:szCs w:val="20"/>
              </w:rPr>
            </w:pPr>
            <w:r w:rsidRPr="00984AAC">
              <w:rPr>
                <w:rFonts w:ascii="Arial" w:hAnsi="Arial" w:cs="Arial"/>
                <w:i/>
                <w:iCs/>
                <w:color w:val="000000"/>
                <w:sz w:val="20"/>
                <w:szCs w:val="20"/>
              </w:rPr>
              <w:t>Valenzuela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2,080,500.00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32,957,000.00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xml:space="preserve"> 35,037,500.00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1,885,700.00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188,279,110.31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120,400.03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13,067,878.72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203,353,089.06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Ilocos</w:t>
            </w:r>
            <w:proofErr w:type="spellEnd"/>
            <w:r w:rsidRPr="00984AAC">
              <w:rPr>
                <w:rFonts w:ascii="Arial" w:hAnsi="Arial" w:cs="Arial"/>
                <w:b/>
                <w:bCs/>
                <w:color w:val="000000"/>
                <w:sz w:val="20"/>
                <w:szCs w:val="20"/>
              </w:rPr>
              <w:t xml:space="preserve">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25,922,109.50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25,922,109.50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Adams</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705230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705230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Bacarra</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1499000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1499000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Badoc</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2287200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2287200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Bangui</w:t>
            </w:r>
            <w:r w:rsidR="009F046A">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1230402</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1230402</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Banna</w:t>
            </w:r>
            <w:proofErr w:type="spellEnd"/>
            <w:r w:rsidRPr="00984AAC">
              <w:rPr>
                <w:rFonts w:ascii="Arial" w:hAnsi="Arial" w:cs="Arial"/>
                <w:i/>
                <w:iCs/>
                <w:color w:val="000000"/>
                <w:sz w:val="20"/>
                <w:szCs w:val="20"/>
              </w:rPr>
              <w:t xml:space="preserve"> (Espiritu)</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1519800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1519800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BATAC</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3897000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3897000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Burgos</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587229</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587229</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Carasi</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228288</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228288</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Dingras</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3251100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3251100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Dumalneg</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663707</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663707</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LAOAG CITY (Capital)</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453600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453600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Marcos</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121510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121510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Nueva Era</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292306</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292306</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Pagudpud</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625250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625250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Pasuquin</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469000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469000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Piddig</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5328700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5328700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Pinili</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653000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653000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Nicolas</w:t>
            </w:r>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1284360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1284360</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Sarrat</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819788</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819788</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Solsona</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923"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5640</w:t>
            </w:r>
          </w:p>
        </w:tc>
        <w:tc>
          <w:tcPr>
            <w:tcW w:w="6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716"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w:t>
            </w:r>
          </w:p>
        </w:tc>
        <w:tc>
          <w:tcPr>
            <w:tcW w:w="882"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5640</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Ilocos</w:t>
            </w:r>
            <w:proofErr w:type="spellEnd"/>
            <w:r w:rsidRPr="00984AAC">
              <w:rPr>
                <w:rFonts w:ascii="Arial" w:hAnsi="Arial" w:cs="Arial"/>
                <w:b/>
                <w:bCs/>
                <w:color w:val="000000"/>
                <w:sz w:val="20"/>
                <w:szCs w:val="20"/>
              </w:rPr>
              <w:t xml:space="preserve"> Sur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36,989,767.72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36,989,767.72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Alilem</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320,070.00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320,070.00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Bantay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471,200.00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471,200.00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Burgos </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1,577,419.96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1,577,419.96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Cabugao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2,732,400.00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2,732,400.00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CANDON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3,894,099.29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3,894,099.29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Caoayan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990,052.00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990,052.00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Cervantes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407,400.00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407,400.00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Galimuyod</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1,108,849.10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1,108,849.10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Gregorio del </w:t>
            </w:r>
            <w:proofErr w:type="spellStart"/>
            <w:r w:rsidRPr="00984AAC">
              <w:rPr>
                <w:rFonts w:ascii="Arial" w:hAnsi="Arial" w:cs="Arial"/>
                <w:i/>
                <w:iCs/>
                <w:color w:val="000000"/>
                <w:sz w:val="20"/>
                <w:szCs w:val="20"/>
              </w:rPr>
              <w:t>Pilar</w:t>
            </w:r>
            <w:proofErr w:type="spellEnd"/>
            <w:r w:rsidRPr="00984AAC">
              <w:rPr>
                <w:rFonts w:ascii="Arial" w:hAnsi="Arial" w:cs="Arial"/>
                <w:i/>
                <w:iCs/>
                <w:color w:val="000000"/>
                <w:sz w:val="20"/>
                <w:szCs w:val="20"/>
              </w:rPr>
              <w:t xml:space="preserve"> (Concepcion)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463,482.00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463,482.00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Magsingal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1,240,155.00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1,240,155.00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Nagbukel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651,700.00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651,700.00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Salcedo (</w:t>
            </w:r>
            <w:proofErr w:type="spellStart"/>
            <w:r w:rsidRPr="00984AAC">
              <w:rPr>
                <w:rFonts w:ascii="Arial" w:hAnsi="Arial" w:cs="Arial"/>
                <w:i/>
                <w:iCs/>
                <w:color w:val="000000"/>
                <w:sz w:val="20"/>
                <w:szCs w:val="20"/>
              </w:rPr>
              <w:t>Baugen</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605,542.08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605,542.08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Emilio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428,419.00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428,419.00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Esteban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400,000.04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Ildefonso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1,834.01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1,834.01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Juan (</w:t>
            </w:r>
            <w:proofErr w:type="spellStart"/>
            <w:r w:rsidRPr="00984AAC">
              <w:rPr>
                <w:rFonts w:ascii="Arial" w:hAnsi="Arial" w:cs="Arial"/>
                <w:i/>
                <w:iCs/>
                <w:color w:val="000000"/>
                <w:sz w:val="20"/>
                <w:szCs w:val="20"/>
              </w:rPr>
              <w:t>Lapog</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877,798.50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877,798.50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Vicente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1,076,500.00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1,076,500.00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1,907,233.20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1,907,233.20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Catalina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837,000.00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837,000.00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Lucia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1,321,400.00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1,321,400.00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Maria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666,276.48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666,276.48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Santiago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1,393,707.80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1,393,707.80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Sigay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478,271.02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478,271.02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Sinait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3,395,324.31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3,395,324.31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Tagudin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1,815,570.00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1,815,570.00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VIGAN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7,928,063.93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7,928,063.93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La Union</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42,629,857.50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104,200.00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42,734,057.50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Agoo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Bacnotan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1,568,867.54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1,568,867.54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Balaoan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2,044,875.00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2,044,875.00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Bauang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2,748,346.00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2,748,346.00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1,780,800.00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1,780,800.00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Luna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4,948,530.00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4,948,530.00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Rosario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5,378,847.60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104,200.00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5,483,047.60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SAN FERNANDO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9,780,888.00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9,780,888.00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Juan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2,515,376.00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2,515,376.00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6,138,631.36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6,138,631.36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Santol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2,038,281.00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2,038,281.00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Sudipen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1,236,415.00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1,236,415.00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Pangasinan</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1,885,700.00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82,737,375.59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16,200.03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13,067,878.72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97,707,154.34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Agno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147,579.00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147,579.00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Aguilar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2,221,600.00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2,221,600.00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ALAMINOS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7,421,400.00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7,421,400.00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Alcala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517,500.00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517,500.00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Asingan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787,423.21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1,231,488.72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2,018,911.93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Balungao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2,141,247.75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2,141,247.75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Bani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Bautista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2,484,300.00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2,484,300.00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Bayambang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377,140.00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2,466,800.00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2,843,940.00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Binmaley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2,412,800.00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2,412,800.00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Bugallon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6,624,860.00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216,500.00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6,841,360.00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Calasiao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377,140.00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6,307,500.00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4,584,260.00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11,268,900.00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Labrador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LINGAYEN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377,140.00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5,635,020.00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6,012,160.00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Mabini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1,373,600.00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1,373,600.00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Malasiqui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377,140.00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373,320.00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750,460.00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Mangatarem</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Pozzorubio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1,324,600.00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1,324,600.00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Rosales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377,140.00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6,418,314.57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6,795,454.57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Fabian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1,122,180.00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1,122,180.00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Manuel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954,000.00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850,043.00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1,804,043.00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Quintin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2,028,000.00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2,028,000.00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Barbara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4,048,000.00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4,048,000.00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Santa Maria </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2,278,900.00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345,000.00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2,623,900.00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Sison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Tayug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1,500,001.06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16,200.03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1,516,201.09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Umingan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1,480,200.00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2,495,097.00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3,975,297.00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Urbiztondo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URDANETA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13,361,080.00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13,361,080.00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Villasis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932,690.00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2,932,690.00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II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622,661.50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128,816,849.37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129,439,510.87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Batanes</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5,897.98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5,897.98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Basco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4,966.72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4,966.72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Uyugan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931.26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931.26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Cagayan</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228,428.10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26,806,986.06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27,035,414.16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Alcala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133,750.00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2,006,320.00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2,140,070.00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Allacapan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Amulung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2,300,375.00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2,300,375.00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Aparri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12,808,300.00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12,808,300.00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Baggao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310.42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310.42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Ballesteros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310.42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310.42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94,057.26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94,057.26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Enrile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1,257,528.20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1,257,528.20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Gonzaga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1,214,800.00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1,214,800.00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Iguig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850,176.36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850,176.36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Lasam</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1,553,614.00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1,553,614.00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Niño (Faire)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4,190,872.50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4,190,872.50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Isabela</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388,335.42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65,848,131.99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66,236,467.41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Alicia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2,251,200.00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2,251,200.00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Angadanan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3,445,000.00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3,445,000.00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Benito </w:t>
            </w:r>
            <w:proofErr w:type="spellStart"/>
            <w:r w:rsidRPr="00984AAC">
              <w:rPr>
                <w:rFonts w:ascii="Arial" w:hAnsi="Arial" w:cs="Arial"/>
                <w:i/>
                <w:iCs/>
                <w:color w:val="000000"/>
                <w:sz w:val="20"/>
                <w:szCs w:val="20"/>
              </w:rPr>
              <w:t>Soliven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120,575.00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120,575.00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Burgos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2,392,200.00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2,392,200.00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Cabagan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5,383,394.00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5,383,394.00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Cauayan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310.42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310.42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Cordon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96,876.00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96,876.00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Delfin</w:t>
            </w:r>
            <w:proofErr w:type="spellEnd"/>
            <w:r w:rsidRPr="00984AAC">
              <w:rPr>
                <w:rFonts w:ascii="Arial" w:hAnsi="Arial" w:cs="Arial"/>
                <w:i/>
                <w:iCs/>
                <w:color w:val="000000"/>
                <w:sz w:val="20"/>
                <w:szCs w:val="20"/>
              </w:rPr>
              <w:t xml:space="preserve"> Albano (Magsaysay)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2,602,600.00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2,602,600.00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Dinapigue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343,706.00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343,706.00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Divilacan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622,778.16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622,778.16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Luna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737,565.00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737,565.00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Maconacon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388,025.00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1,017,552.00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1,405,577.00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Mallig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1,403,940.00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1,403,940.00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Naguilian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419,184.92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419,184.92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Quezon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43,200.00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43,200.00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Ramon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6,254,390.00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6,254,390.00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Reina Mercedes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1,327,089.00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1,327,089.00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Agustin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2,030,027.92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2,030,027.92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Guillermo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21,995,184.00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21,995,184.00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Santiago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6,416,646.99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6,416,646.99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2,342,739.00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2,342,739.00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Tumauini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4,602,284.00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4,602,284.00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Nueva Vizcaya</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28,611,047.32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28,611,047.32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Alfonso Castaneda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262,240.16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262,240.16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Ambaguio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338,500.00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338,500.00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Aritao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956,020.00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956,020.00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Bagabag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2,059,397.00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2,059,397.00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Bambang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3,073,719.00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3,073,719.00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Bayombong</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6,211,200.00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6,211,200.00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Diadi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2,995,705.00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2,995,705.00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Dupax</w:t>
            </w:r>
            <w:proofErr w:type="spellEnd"/>
            <w:r w:rsidRPr="00984AAC">
              <w:rPr>
                <w:rFonts w:ascii="Arial" w:hAnsi="Arial" w:cs="Arial"/>
                <w:i/>
                <w:iCs/>
                <w:color w:val="000000"/>
                <w:sz w:val="20"/>
                <w:szCs w:val="20"/>
              </w:rPr>
              <w:t xml:space="preserve"> del Norte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3,770,962.00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3,770,962.00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Dupax</w:t>
            </w:r>
            <w:proofErr w:type="spellEnd"/>
            <w:r w:rsidRPr="00984AAC">
              <w:rPr>
                <w:rFonts w:ascii="Arial" w:hAnsi="Arial" w:cs="Arial"/>
                <w:i/>
                <w:iCs/>
                <w:color w:val="000000"/>
                <w:sz w:val="20"/>
                <w:szCs w:val="20"/>
              </w:rPr>
              <w:t xml:space="preserve"> del Sur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2,031,400.00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2,031,400.00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Kasibu</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Kayapa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1,250,603.00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1,250,603.00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 Quezon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1,340,317.00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1,340,317.00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Fe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961,232.50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961,232.50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Solano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955,000.00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955,000.00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Villaverde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2,364,751.66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2,364,751.66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Quirino</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7,550,684.00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7,550,684.00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Aglipay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2,260,500.00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2,260,500.00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Cabarroguis</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2,846,700.00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2,846,700.00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Nagtipunan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2,443,484.00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2,443,484.00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III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5,472,077.30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395,572,710.83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401,044,788.13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Aurora</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343,750.00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22,820,602.50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23,164,352.50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PLGU Aurora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126,599.92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126,599.92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Baler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150,750.00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3,624,150.00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3,774,900.00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Casiguran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1,987,490.00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1,987,490.00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Dilasag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1,692,143.00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1,692,143.00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Dinalungan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1,099,964.00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1,099,964.00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Dingalan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193,000.00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3,912,082.69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4,105,082.69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Dipaculao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4,085,712.04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4,085,712.04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Maria Aurora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2,728,355.00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2,728,355.00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Luis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3,564,105.85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3,564,105.85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Bataan</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142,434.00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12,600,272.00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12,742,706.00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Bagac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2,631,375.00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2,631,375.00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Balanga</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8,606,000.00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8,606,000.00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Hermosa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1,362,897.00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1,362,897.00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Orani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142,434.00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142,434.00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Bulacan</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2,490,895.80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93,259,634.68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95,750,530.48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Angat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5,285,280.00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5,285,280.00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Balagtas</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Bigaa</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9,543,750.00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9,543,750.00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Baliuag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291,353.60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9,238,000.00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9,529,353.60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Bulacan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10,251,500.00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10,251,500.00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Bustos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6,250,885.68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6,250,885.68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Calumpit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Doña </w:t>
            </w:r>
            <w:proofErr w:type="spellStart"/>
            <w:r w:rsidRPr="00984AAC">
              <w:rPr>
                <w:rFonts w:ascii="Arial" w:hAnsi="Arial" w:cs="Arial"/>
                <w:i/>
                <w:iCs/>
                <w:color w:val="000000"/>
                <w:sz w:val="20"/>
                <w:szCs w:val="20"/>
              </w:rPr>
              <w:t>Remedios</w:t>
            </w:r>
            <w:proofErr w:type="spellEnd"/>
            <w:r w:rsidRPr="00984AAC">
              <w:rPr>
                <w:rFonts w:ascii="Arial" w:hAnsi="Arial" w:cs="Arial"/>
                <w:i/>
                <w:iCs/>
                <w:color w:val="000000"/>
                <w:sz w:val="20"/>
                <w:szCs w:val="20"/>
              </w:rPr>
              <w:t xml:space="preserve"> Trinidad</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1,749,440.00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1,749,440.00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Guiguinto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Malolos</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235,074.00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235,074.00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Marilao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14,061,600.00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14,061,600.00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Meycauayan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298,182.20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298,182.20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Norzagaray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1,549,219.00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1,549,219.00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Obando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136,572.00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5,136,572.00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Pandi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154,400.00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10,826,250.00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10,980,650.00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Plaridel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7,730,910.00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7,730,910.00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San Jose del Monte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736,242.00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736,242.00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639,072.00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639,072.00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Rafael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6,998,000.00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6,998,000.00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Maria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2,018,800.00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2,018,800.00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 xml:space="preserve">Nueva </w:t>
            </w:r>
            <w:proofErr w:type="spellStart"/>
            <w:r w:rsidRPr="00984AAC">
              <w:rPr>
                <w:rFonts w:ascii="Arial" w:hAnsi="Arial" w:cs="Arial"/>
                <w:b/>
                <w:bCs/>
                <w:color w:val="000000"/>
                <w:sz w:val="20"/>
                <w:szCs w:val="20"/>
              </w:rPr>
              <w:t>Ecija</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1,167,407.50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71,465,515.00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72,632,922.50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Bongabon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Cabanatuan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47,997,200.00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47,997,200.00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Cabiao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343,207.50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343,207.50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Gabaldon</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Bitulok</w:t>
            </w:r>
            <w:proofErr w:type="spellEnd"/>
            <w:r w:rsidRPr="00984AAC">
              <w:rPr>
                <w:rFonts w:ascii="Arial" w:hAnsi="Arial" w:cs="Arial"/>
                <w:i/>
                <w:iCs/>
                <w:color w:val="000000"/>
                <w:sz w:val="20"/>
                <w:szCs w:val="20"/>
              </w:rPr>
              <w:t xml:space="preserve"> &amp; </w:t>
            </w:r>
            <w:proofErr w:type="spellStart"/>
            <w:r w:rsidRPr="00984AAC">
              <w:rPr>
                <w:rFonts w:ascii="Arial" w:hAnsi="Arial" w:cs="Arial"/>
                <w:i/>
                <w:iCs/>
                <w:color w:val="000000"/>
                <w:sz w:val="20"/>
                <w:szCs w:val="20"/>
              </w:rPr>
              <w:t>Sabani</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2,104,830.00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2,104,830.00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General </w:t>
            </w:r>
            <w:proofErr w:type="spellStart"/>
            <w:r w:rsidRPr="00984AAC">
              <w:rPr>
                <w:rFonts w:ascii="Arial" w:hAnsi="Arial" w:cs="Arial"/>
                <w:i/>
                <w:iCs/>
                <w:color w:val="000000"/>
                <w:sz w:val="20"/>
                <w:szCs w:val="20"/>
              </w:rPr>
              <w:t>Mamerto</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Natividad</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2,419,550.00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2,419,550.00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General </w:t>
            </w:r>
            <w:proofErr w:type="spellStart"/>
            <w:r w:rsidRPr="00984AAC">
              <w:rPr>
                <w:rFonts w:ascii="Arial" w:hAnsi="Arial" w:cs="Arial"/>
                <w:i/>
                <w:iCs/>
                <w:color w:val="000000"/>
                <w:sz w:val="20"/>
                <w:szCs w:val="20"/>
              </w:rPr>
              <w:t>Tinio</w:t>
            </w:r>
            <w:proofErr w:type="spellEnd"/>
            <w:r w:rsidRPr="00984AAC">
              <w:rPr>
                <w:rFonts w:ascii="Arial" w:hAnsi="Arial" w:cs="Arial"/>
                <w:i/>
                <w:iCs/>
                <w:color w:val="000000"/>
                <w:sz w:val="20"/>
                <w:szCs w:val="20"/>
              </w:rPr>
              <w:t xml:space="preserve"> (Papaya)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289,500.00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289,500.00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Laur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Palayan</w:t>
            </w:r>
            <w:proofErr w:type="spellEnd"/>
            <w:r w:rsidRPr="00984AAC">
              <w:rPr>
                <w:rFonts w:ascii="Arial" w:hAnsi="Arial" w:cs="Arial"/>
                <w:i/>
                <w:iCs/>
                <w:color w:val="000000"/>
                <w:sz w:val="20"/>
                <w:szCs w:val="20"/>
              </w:rPr>
              <w:t xml:space="preserve">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1,617,736.00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1,617,736.00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Rizal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341,700.00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341,700.00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Rosa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1,222,000.00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1,222,000.00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Science City of Muñoz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9,404,199.00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9,404,199.00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Zaragoza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193,000.00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193,000.00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Pampanga</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1,025,400.00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72,243,066.65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73,268,466.65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Floridablanca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1,025,400.00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596,070.00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1,621,470.00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Masantol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5,346,260.00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5,346,260.00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Mexico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5,392,223.00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5,392,223.00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Minalin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4,815,700.00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4,815,700.00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Porac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15,529,050.00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15,529,050.00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San Fernando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26,869,000.00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26,869,000.00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Simon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9,653,289.59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9,653,289.59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Ana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1,641,474.06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1,641,474.06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Tarlac</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114,046,500.00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114,046,500.00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Anao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1,032,500.00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1,032,500.00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Bamban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2,253,500.00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2,253,500.00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Camiling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6,900,000.00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Capas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9,281,000.00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9,281,000.00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Concepcion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23,382,000.00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23,382,000.00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Gerona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6,600,000.00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6,600,000.00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Mayantoc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85,500.00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85,500.00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Moncada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1,610,500.00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1,610,500.00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Paniqui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7,200,000.00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Pura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1,052,000.00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Ramos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1,670,700.00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1,670,700.00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Clemente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621,300.00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621,300.00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Manuel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1,952,500.00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1,952,500.00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Tarlac</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Victoria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405,000.00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Zambales</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302,190.00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9,137,120.00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9,439,310.00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Candelaria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1,537,120.00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1,537,120.00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Castillejos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Olongapo</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302,190.00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2,302,190.00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Felipe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San </w:t>
            </w:r>
            <w:proofErr w:type="spellStart"/>
            <w:r w:rsidRPr="00984AAC">
              <w:rPr>
                <w:rFonts w:ascii="Arial" w:hAnsi="Arial" w:cs="Arial"/>
                <w:i/>
                <w:iCs/>
                <w:color w:val="000000"/>
                <w:sz w:val="20"/>
                <w:szCs w:val="20"/>
              </w:rPr>
              <w:t>Marcelino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CALABARZON</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7,381,880.00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801,673,073.44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809,054,953.44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Batangas</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563,860.00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304,233,584.84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304,797,444.84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xml:space="preserve">PLGU </w:t>
            </w:r>
            <w:proofErr w:type="spellStart"/>
            <w:r w:rsidRPr="00984AAC">
              <w:rPr>
                <w:rFonts w:ascii="Arial" w:hAnsi="Arial" w:cs="Arial"/>
                <w:color w:val="000000"/>
                <w:sz w:val="20"/>
                <w:szCs w:val="20"/>
              </w:rPr>
              <w:t>Batangas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27,712,400.00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27,712,400.00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proofErr w:type="spellStart"/>
            <w:r w:rsidRPr="00984AAC">
              <w:rPr>
                <w:rFonts w:ascii="Arial" w:hAnsi="Arial" w:cs="Arial"/>
                <w:color w:val="000000"/>
                <w:sz w:val="20"/>
                <w:szCs w:val="20"/>
              </w:rPr>
              <w:t>Agoncillo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5,434,240.00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5,434,240.00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proofErr w:type="spellStart"/>
            <w:r w:rsidRPr="00984AAC">
              <w:rPr>
                <w:rFonts w:ascii="Arial" w:hAnsi="Arial" w:cs="Arial"/>
                <w:color w:val="000000"/>
                <w:sz w:val="20"/>
                <w:szCs w:val="20"/>
              </w:rPr>
              <w:t>Alitagtag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Balete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Batangas</w:t>
            </w:r>
            <w:proofErr w:type="spellEnd"/>
            <w:r w:rsidRPr="00984AAC">
              <w:rPr>
                <w:rFonts w:ascii="Arial" w:hAnsi="Arial" w:cs="Arial"/>
                <w:i/>
                <w:iCs/>
                <w:color w:val="000000"/>
                <w:sz w:val="20"/>
                <w:szCs w:val="20"/>
              </w:rPr>
              <w:t xml:space="preserve">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511,500.00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177,333,060.00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177,844,560.00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Cuenca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4,177,200.00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4,177,200.00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Ibaan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3,612,250.00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3,612,250.00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7,800,000.00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7,800,000.00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Lipa</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52,360.00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10,525,000.00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10,577,360.00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Malvar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2,883,954.00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2,883,954.00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Nasugbu</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2,353,176.72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2,353,176.72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Rosario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2,808,500.00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2,808,500.00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Juan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765,405.00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765,405.00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Luis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2,161,250.00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2,161,250.00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Nicolas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6,099,200.00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6,099,200.00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San </w:t>
            </w:r>
            <w:proofErr w:type="spellStart"/>
            <w:r w:rsidRPr="00984AAC">
              <w:rPr>
                <w:rFonts w:ascii="Arial" w:hAnsi="Arial" w:cs="Arial"/>
                <w:i/>
                <w:iCs/>
                <w:color w:val="000000"/>
                <w:sz w:val="20"/>
                <w:szCs w:val="20"/>
              </w:rPr>
              <w:t>Pascual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2,626,890.00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2,626,890.00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14,038,650.00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14,038,650.00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Talisay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4,860,500.00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4,860,500.00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Tanauan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16,997,555.12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16,997,555.12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Taysan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5,564,750.00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5,564,750.00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Tingloy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1,121,000.00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1,121,000.00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Tuy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2,308,604.00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2,308,604.00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Cavite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4,891,920.00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152,355,828.13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157,247,748.13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Cavite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31,873,950.00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31,873,950.00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Alfonso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5,671,611.00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6,045,611.00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Amadeo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179,520.00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114,000.00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293,520.00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Bacoor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12,230,160.00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12,230,160.00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Carmona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4,422,400.00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4,796,400.00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Cavite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7,876,000.00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7,876,000.00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Dasmariñas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Gen. Mariano Alvarez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17,100,000.00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17,474,000.00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General Emilio Aguinaldo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1,609,996.13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1,983,996.13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General </w:t>
            </w:r>
            <w:proofErr w:type="spellStart"/>
            <w:r w:rsidRPr="00984AAC">
              <w:rPr>
                <w:rFonts w:ascii="Arial" w:hAnsi="Arial" w:cs="Arial"/>
                <w:i/>
                <w:iCs/>
                <w:color w:val="000000"/>
                <w:sz w:val="20"/>
                <w:szCs w:val="20"/>
              </w:rPr>
              <w:t>Trias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224,400.00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11,450,400.00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11,674,800.00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Imus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Indang</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744,244.00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1,118,244.00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Kawit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1,624,000.00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Magallanes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Maragondon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1,129,717.00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1,503,717.00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Mendez (MENDEZ-NUÑEZ)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Naic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Noveleta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Rosario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7,900,000.00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Silang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87,200.00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87,200.00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Tagaytay</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696,150.00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696,150.00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Tanza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9,600,000.00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9,600,000.00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Ternate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Trece</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Martires</w:t>
            </w:r>
            <w:proofErr w:type="spellEnd"/>
            <w:r w:rsidRPr="00984AAC">
              <w:rPr>
                <w:rFonts w:ascii="Arial" w:hAnsi="Arial" w:cs="Arial"/>
                <w:i/>
                <w:iCs/>
                <w:color w:val="000000"/>
                <w:sz w:val="20"/>
                <w:szCs w:val="20"/>
              </w:rPr>
              <w:t xml:space="preserve">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11,400,000.00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Laguna</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56,100.00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171,586,459.73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171,642,559.73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Alaminos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1,263,000.00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1,263,000.00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4,282,143.70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4,282,143.70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Biñan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Cabuyao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17,244,000.00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17,244,000.00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Calauan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15,174,208.25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15,174,208.25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Cavinti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54,000.00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Famy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Kalayaan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4,356,524.83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4,356,524.83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Liliw</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4,558,600.00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4,558,600.00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Los </w:t>
            </w:r>
            <w:proofErr w:type="spellStart"/>
            <w:r w:rsidRPr="00984AAC">
              <w:rPr>
                <w:rFonts w:ascii="Arial" w:hAnsi="Arial" w:cs="Arial"/>
                <w:i/>
                <w:iCs/>
                <w:color w:val="000000"/>
                <w:sz w:val="20"/>
                <w:szCs w:val="20"/>
              </w:rPr>
              <w:t>Baños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56,100.00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675,600.00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731,700.00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Luisiana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Lumban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692,000.00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Mabitac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680,000.00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680,000.00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Magdalena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437,837.00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437,837.00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Majayjay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494,649.00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494,649.00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Nagcarlan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Paete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1,092,800.00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1,092,800.00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Pagsanjan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8,007,500.00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8,007,500.00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Pakil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3,900,000.00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Pangil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2,107,100.00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2,107,100.00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Pila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Rizal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Pablo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11,550,000.00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11,550,000.00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Cruz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9,747,512.00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9,747,512.00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Maria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203,387.00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203,387.00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Santa Rosa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50,136,000.00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50,136,000.00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Siniloan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2,624,225.00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2,624,225.00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Victoria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1,637,368.95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1,637,368.95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Quezon</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1,870,000.00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79,280,213.14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81,150,213.14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Quezon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Agdangan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1,471,000.00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1,471,000.00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Atimonan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Burdeos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Calauag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Candelaria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4,543,032.00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4,543,032.00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Catanauan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5,334,000.00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5,334,000.00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Dolores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1,149,150.00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1,149,150.00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General </w:t>
            </w:r>
            <w:proofErr w:type="spellStart"/>
            <w:r w:rsidRPr="00984AAC">
              <w:rPr>
                <w:rFonts w:ascii="Arial" w:hAnsi="Arial" w:cs="Arial"/>
                <w:i/>
                <w:iCs/>
                <w:color w:val="000000"/>
                <w:sz w:val="20"/>
                <w:szCs w:val="20"/>
              </w:rPr>
              <w:t>Nakar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317,204.69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317,204.69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Guinayangan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162,500.00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162,500.00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Gumaca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5,925,423.00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5,925,423.00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Jomalig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Lucban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Macalelon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2,357,259.12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2,357,259.12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Mauban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4,022,801.00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4,022,801.00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Mulanay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3,295,000.00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3,295,000.00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Pagbilao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249,400.00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249,400.00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Panukulan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31,750.00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405,750.00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Patnanungan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1,260,740.00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1,634,740.00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Perez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426,920.00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426,920.00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Pitogo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1,425,626.83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1,425,626.83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Polillo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1,426,304.00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1,800,304.00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Quezon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Real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3,821,250.00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3,821,250.00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Sampaloc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2,612,225.00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2,612,225.00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Antonio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San </w:t>
            </w:r>
            <w:proofErr w:type="spellStart"/>
            <w:r w:rsidRPr="00984AAC">
              <w:rPr>
                <w:rFonts w:ascii="Arial" w:hAnsi="Arial" w:cs="Arial"/>
                <w:i/>
                <w:iCs/>
                <w:color w:val="000000"/>
                <w:sz w:val="20"/>
                <w:szCs w:val="20"/>
              </w:rPr>
              <w:t>Narciso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2,009,200.00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2,009,200.00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Sariaya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Tagkawayan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1,579,976.00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1,579,976.00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Tayabas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Tiaong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8,344,451.50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8,344,451.50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Rizal</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94,216,987.60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94,216,987.60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Angono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Antipolo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6,220,000.00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6,220,000.00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Baras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5,701,576.00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5,701,576.00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Binangonan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10,467,716.00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10,467,716.00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Cainta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1,785,000.00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1,785,000.00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Cardona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2,011,800.00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2,011,800.00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Jala-Jala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2,480,880.00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2,480,880.00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Morong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2,044,400.00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2,044,400.00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Pililla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5,700,000.00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5,700,000.00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Rodriguez (</w:t>
            </w:r>
            <w:proofErr w:type="spellStart"/>
            <w:r w:rsidRPr="00984AAC">
              <w:rPr>
                <w:rFonts w:ascii="Arial" w:hAnsi="Arial" w:cs="Arial"/>
                <w:i/>
                <w:iCs/>
                <w:color w:val="000000"/>
                <w:sz w:val="20"/>
                <w:szCs w:val="20"/>
              </w:rPr>
              <w:t>Montalban</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39,789,504.00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39,789,504.00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Tanay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13,016,111.60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13,016,111.60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Teresa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MIMAROPA</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22,232,414.27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22,232,414.27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Marinduque</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18,910,414.27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18,910,414.27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xml:space="preserve">PLGU </w:t>
            </w:r>
            <w:proofErr w:type="spellStart"/>
            <w:r w:rsidRPr="00984AAC">
              <w:rPr>
                <w:rFonts w:ascii="Arial" w:hAnsi="Arial" w:cs="Arial"/>
                <w:color w:val="000000"/>
                <w:sz w:val="20"/>
                <w:szCs w:val="20"/>
              </w:rPr>
              <w:t>Marinduque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6,378,771.20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6,378,771.20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Boac</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4,259,188.00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4,259,188.00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Buenavista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1,266,714.96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1,266,714.96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Gasan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2,945,115.11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2,945,115.11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Cruz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Torrijos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2,060,625.00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2,060,625.00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Occidental Mindoro</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2,000,000.00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 Santa Cruz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2,000,000.00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Oriental Mindoro</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1,322,000.00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1,322,000.00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Baco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1,322,000.00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1,322,000.00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V</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10,753,469.45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188,741,382.55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1,406,400.00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200,901,252.00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Albay</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3,739,982.96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56,120,395.00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1,356,400.00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61,216,777.96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Bacacay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339,865.16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339,865.16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Camalig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308,781.72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623,500.00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932,281.72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Daraga</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Locsin</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379,452.56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1,356,400.00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3,535,852.56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Guinobatan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388,836.24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1,719,650.00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2,108,486.24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Legazpi</w:t>
            </w:r>
            <w:proofErr w:type="spellEnd"/>
            <w:r w:rsidRPr="00984AAC">
              <w:rPr>
                <w:rFonts w:ascii="Arial" w:hAnsi="Arial" w:cs="Arial"/>
                <w:i/>
                <w:iCs/>
                <w:color w:val="000000"/>
                <w:sz w:val="20"/>
                <w:szCs w:val="20"/>
              </w:rPr>
              <w:t xml:space="preserve">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26,501,073.00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26,501,073.00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Libon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490,297.28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490,297.28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Malilipot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146,033.52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273,000.00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419,033.52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Malinao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268,021.36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7,268,021.36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Manito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142,221.40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142,221.40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Oas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1,253,262.00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1,253,262.00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Pio</w:t>
            </w:r>
            <w:proofErr w:type="spellEnd"/>
            <w:r w:rsidRPr="00984AAC">
              <w:rPr>
                <w:rFonts w:ascii="Arial" w:hAnsi="Arial" w:cs="Arial"/>
                <w:i/>
                <w:iCs/>
                <w:color w:val="000000"/>
                <w:sz w:val="20"/>
                <w:szCs w:val="20"/>
              </w:rPr>
              <w:t xml:space="preserve"> Duran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322,564.00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322,564.00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Polangui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397,926.68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321,750.00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719,676.68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Rapu-Rapu</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262,743.04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262,743.04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Domingo (</w:t>
            </w:r>
            <w:proofErr w:type="spellStart"/>
            <w:r w:rsidRPr="00984AAC">
              <w:rPr>
                <w:rFonts w:ascii="Arial" w:hAnsi="Arial" w:cs="Arial"/>
                <w:i/>
                <w:iCs/>
                <w:color w:val="000000"/>
                <w:sz w:val="20"/>
                <w:szCs w:val="20"/>
              </w:rPr>
              <w:t>Libog</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4,075,000.00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4,075,000.00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Tabaco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293,240.00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9,711,460.00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10,004,700.00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Tiwi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2,841,700.00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2,841,700.00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Camarines</w:t>
            </w:r>
            <w:proofErr w:type="spellEnd"/>
            <w:r w:rsidRPr="00984AAC">
              <w:rPr>
                <w:rFonts w:ascii="Arial" w:hAnsi="Arial" w:cs="Arial"/>
                <w:b/>
                <w:bCs/>
                <w:color w:val="000000"/>
                <w:sz w:val="20"/>
                <w:szCs w:val="20"/>
              </w:rPr>
              <w:t xml:space="preserve">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284,823.62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284,823.62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Lorenzo Ruiz (Imelda)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92,430.00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92,430.00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Vicente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64,490.94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64,490.94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Talisay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127,902.68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127,902.68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Camarines</w:t>
            </w:r>
            <w:proofErr w:type="spellEnd"/>
            <w:r w:rsidRPr="00984AAC">
              <w:rPr>
                <w:rFonts w:ascii="Arial" w:hAnsi="Arial" w:cs="Arial"/>
                <w:b/>
                <w:bCs/>
                <w:color w:val="000000"/>
                <w:sz w:val="20"/>
                <w:szCs w:val="20"/>
              </w:rPr>
              <w:t xml:space="preserve"> Sur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3,025,165.86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82,103,732.40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50,000.00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85,178,898.26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302,623.68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1,552,623.68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Balatan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916,600.00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916,600.00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Bombon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374,528.00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374,528.00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Bula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7,408,809.70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7,408,809.70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Cabusao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1,850,040.00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1,850,040.00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Calabanga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7,336,000.00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7,336,000.00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Camaligan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1,048,400.00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1,048,400.00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Canaman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159,522.56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2,086,900.00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2,246,422.56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Caramoan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4,212,750.00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4,212,750.00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Del </w:t>
            </w:r>
            <w:proofErr w:type="spellStart"/>
            <w:r w:rsidRPr="00984AAC">
              <w:rPr>
                <w:rFonts w:ascii="Arial" w:hAnsi="Arial" w:cs="Arial"/>
                <w:i/>
                <w:iCs/>
                <w:color w:val="000000"/>
                <w:sz w:val="20"/>
                <w:szCs w:val="20"/>
              </w:rPr>
              <w:t>Gallego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338,749.00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838,749.00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Gainza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530,000.00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530,000.00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Garchitorena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Goa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1,875,000.00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1,875,000.00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Iriga</w:t>
            </w:r>
            <w:proofErr w:type="spellEnd"/>
            <w:r w:rsidRPr="00984AAC">
              <w:rPr>
                <w:rFonts w:ascii="Arial" w:hAnsi="Arial" w:cs="Arial"/>
                <w:i/>
                <w:iCs/>
                <w:color w:val="000000"/>
                <w:sz w:val="20"/>
                <w:szCs w:val="20"/>
              </w:rPr>
              <w:t xml:space="preserve">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7,408,809.70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7,408,809.70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Lagonoy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560,430.04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4,519,200.00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5,079,630.04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Libmanan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287,500.00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Lupi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1,162,625.00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1,162,625.00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Magarao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Milaor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971,700.00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971,700.00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Minalabac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3,345,000.00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3,345,000.00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Nabua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429,371.53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1,629,371.53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Naga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Ocampo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4,621,000.00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4,621,000.00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Pamplona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Pasacao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447,955.69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1,947,955.69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Pili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32,842.88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6,432,842.88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Presentacion</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Parubcan</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177,703.44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177,703.44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Ragay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642,160.00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642,160.00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 San </w:t>
            </w:r>
            <w:proofErr w:type="spellStart"/>
            <w:r w:rsidRPr="00984AAC">
              <w:rPr>
                <w:rFonts w:ascii="Arial" w:hAnsi="Arial" w:cs="Arial"/>
                <w:i/>
                <w:iCs/>
                <w:color w:val="000000"/>
                <w:sz w:val="20"/>
                <w:szCs w:val="20"/>
              </w:rPr>
              <w:t>fernando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5,161,280.00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5,161,280.00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Siruma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169,492.72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939,430.00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1,108,922.72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Tigaon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406,474.32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406,474.32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Tinambac</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6,006,000.00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6,006,000.00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Catanduanes</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351,888.00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2,525,800.00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2,877,688.00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PLGU </w:t>
            </w:r>
            <w:proofErr w:type="spellStart"/>
            <w:r w:rsidRPr="00984AAC">
              <w:rPr>
                <w:rFonts w:ascii="Arial" w:hAnsi="Arial" w:cs="Arial"/>
                <w:i/>
                <w:iCs/>
                <w:color w:val="000000"/>
                <w:sz w:val="20"/>
                <w:szCs w:val="20"/>
              </w:rPr>
              <w:t>Catanduanes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351,888.00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351,888.00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Baras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275,800.00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275,800.00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Masbate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1,121,362.57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18,258,773.85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19,380,136.42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Aroroy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485,000.00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485,000.00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Baleno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316,000.00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301,150.00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617,150.00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Balud</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625,215.00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625,215.00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Batuan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Cataingan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341,800.00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341,800.00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Cawayan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174,226.50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1,599,680.00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1,773,906.50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Claveria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111,370.00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111,370.00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Dimasalang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136,500.00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690,387.00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826,887.00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Esperanza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96,792.25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365,514.00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462,306.25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Masbate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154,420.00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4,613,730.00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4,768,150.00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Mobo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102,634.00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2,099,643.00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2,202,277.00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Palanas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2,792,773.85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2,792,773.85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Pio</w:t>
            </w:r>
            <w:proofErr w:type="spellEnd"/>
            <w:r w:rsidRPr="00984AAC">
              <w:rPr>
                <w:rFonts w:ascii="Arial" w:hAnsi="Arial" w:cs="Arial"/>
                <w:i/>
                <w:iCs/>
                <w:color w:val="000000"/>
                <w:sz w:val="20"/>
                <w:szCs w:val="20"/>
              </w:rPr>
              <w:t xml:space="preserve"> V. </w:t>
            </w:r>
            <w:proofErr w:type="spellStart"/>
            <w:r w:rsidRPr="00984AAC">
              <w:rPr>
                <w:rFonts w:ascii="Arial" w:hAnsi="Arial" w:cs="Arial"/>
                <w:i/>
                <w:iCs/>
                <w:color w:val="000000"/>
                <w:sz w:val="20"/>
                <w:szCs w:val="20"/>
              </w:rPr>
              <w:t>Corpuz</w:t>
            </w:r>
            <w:proofErr w:type="spellEnd"/>
            <w:r w:rsidRPr="00984AAC">
              <w:rPr>
                <w:rFonts w:ascii="Arial" w:hAnsi="Arial" w:cs="Arial"/>
                <w:i/>
                <w:iCs/>
                <w:color w:val="000000"/>
                <w:sz w:val="20"/>
                <w:szCs w:val="20"/>
              </w:rPr>
              <w:t xml:space="preserve"> (</w:t>
            </w:r>
            <w:proofErr w:type="spellStart"/>
            <w:r w:rsidRPr="00984AAC">
              <w:rPr>
                <w:rFonts w:ascii="Arial" w:hAnsi="Arial" w:cs="Arial"/>
                <w:i/>
                <w:iCs/>
                <w:color w:val="000000"/>
                <w:sz w:val="20"/>
                <w:szCs w:val="20"/>
              </w:rPr>
              <w:t>Limbuhan</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924,449.00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924,449.00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Placer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Fernando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1,618,180.00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1,618,180.00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Jacinto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139,348.00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139,348.00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Uson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140,789.82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620,534.00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761,323.82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Sorsogon</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2,230,246.44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29,732,681.30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31,962,927.74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xml:space="preserve">PLGU </w:t>
            </w:r>
            <w:proofErr w:type="spellStart"/>
            <w:r w:rsidRPr="00984AAC">
              <w:rPr>
                <w:rFonts w:ascii="Arial" w:hAnsi="Arial" w:cs="Arial"/>
                <w:color w:val="000000"/>
                <w:sz w:val="20"/>
                <w:szCs w:val="20"/>
              </w:rPr>
              <w:t>Sorsogon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77,415.36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77,415.36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Barcelona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167,500.00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Bulan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531,057.64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2,327,650.00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2,858,707.64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Bulusan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125,213.48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1,312,170.00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1,437,383.48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Casiguran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206,672.72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2,581,544.00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2,788,216.72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Castilla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25,143.12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3,856,700.00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3,881,843.12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Donsol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286,202.24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2,185,300.00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2,471,502.24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Gubat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Irosin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282,096.88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913,150.00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1,195,246.88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Juban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200,282.92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1,295,000.00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1,495,282.92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Matnog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2,769,200.00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2,769,200.00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Pilar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496,162.08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2,996,162.08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Prieto Diaz</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51,288.00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51,288.00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Magdalena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Sorsogon</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8,778,179.30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8,778,179.30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VI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3,865,068.00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5,613,867.93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50,000.00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9,528,935.93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Aklan</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612,000.00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1,231,817.93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1,843,817.93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Kalibo</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Buruanga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216,000.00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1,231,817.93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1,447,817.93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Makato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216,000.00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216,000.00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Antique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496,908.00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496,908.00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Bugasong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Libertad</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Pandan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226,908.00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226,908.00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Patnongon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Capiz</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720,000.00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720,000.00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Dumarao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360,000.00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360,000.00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Jamindan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360,000.00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360,000.00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Iloilo</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1,914,840.00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4,382,050.00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50,000.00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6,346,890.00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Concepcion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294,840.00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166,800.00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511,640.00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Guimbal</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540,000.00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540,000.00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Iloilo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720,000.00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4,215,250.00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4,935,250.00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Miagao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Joaquin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Negros Occidental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121,320.00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121,320.00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Bacolod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1,440.00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Himamaylan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119,880.00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119,880.00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VII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1,379,386.00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1,379,386.00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Bohol</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128,770.00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128,770.00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Bohol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128,770.00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128,770.00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Cebu</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1,250,616.00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1,250,616.00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Lapu-Lapu</w:t>
            </w:r>
            <w:proofErr w:type="spellEnd"/>
            <w:r w:rsidRPr="00984AAC">
              <w:rPr>
                <w:rFonts w:ascii="Arial" w:hAnsi="Arial" w:cs="Arial"/>
                <w:i/>
                <w:iCs/>
                <w:color w:val="000000"/>
                <w:sz w:val="20"/>
                <w:szCs w:val="20"/>
              </w:rPr>
              <w:t xml:space="preserve"> City </w:t>
            </w:r>
            <w:r w:rsidRPr="00984AAC">
              <w:rPr>
                <w:rFonts w:ascii="Arial" w:hAnsi="Arial" w:cs="Arial"/>
                <w:i/>
                <w:iCs/>
                <w:color w:val="000000"/>
                <w:sz w:val="20"/>
                <w:szCs w:val="20"/>
              </w:rPr>
              <w:lastRenderedPageBreak/>
              <w:t>(</w:t>
            </w:r>
            <w:proofErr w:type="spellStart"/>
            <w:r w:rsidRPr="00984AAC">
              <w:rPr>
                <w:rFonts w:ascii="Arial" w:hAnsi="Arial" w:cs="Arial"/>
                <w:i/>
                <w:iCs/>
                <w:color w:val="000000"/>
                <w:sz w:val="20"/>
                <w:szCs w:val="20"/>
              </w:rPr>
              <w:t>Opon</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lastRenderedPageBreak/>
              <w:t xml:space="preserve"> 942,840.00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942,840.00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Samboan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307,776.00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307,776.00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VIII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101,149,092.08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2,031,758.79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103,180,850.87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Biliran</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1,088,000.00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1,088,000.00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Culaba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1,088,000.00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1,088,000.00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Eastern Samar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10,670,447.30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10,670,447.30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Arteche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1,790,333.00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1,790,333.00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Can-Avid</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1,616,738.50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1,616,738.50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Oras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1,252,729.80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1,252,729.80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Julian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178,340.00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178,340.00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Balangiga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674,444.00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674,444.00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Balangkayan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134,310.00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134,310.00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Guiuan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229,390.00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229,390.00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Hernani</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62,525.00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Llorente</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2,594,817.00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2,594,817.00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Mercedes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1,125,000.00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Quinapondan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770,000.00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770,000.00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Salcedo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241,820.00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241,820.00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Leyte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55,611,525.61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1,481,758.79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57,093,284.40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1,622,925.00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1,622,925.00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Tolosa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6,000,000.00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Barugo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1,284,918.00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1,284,918.00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Carigara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5,302,125.00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5,302,125.00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Dagami</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839,077.40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839,077.40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Dulag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8,377,983.85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8,377,983.85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Jaro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383,460.00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383,460.00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MacArthur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3,565,190.00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3,565,190.00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Mayorga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3,058,055.00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3,058,055.00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Pastrana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1,368,738.79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1,368,738.79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2,737,477.58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Tunga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228,240.79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45,380.00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273,620.79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Leyte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873,000.00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873,000.00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Tabango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1,556,499.00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1,556,499.00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Albuera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4,549,883.70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40,000.00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4,589,883.70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Baybay</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3,370,456.00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3,370,456.00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Hilongos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5,342,454.98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5,342,454.98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Hindang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170,378.10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7,950.00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178,328.10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Inopacan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19,690.00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2,519,690.00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Javier (</w:t>
            </w:r>
            <w:proofErr w:type="spellStart"/>
            <w:r w:rsidRPr="00984AAC">
              <w:rPr>
                <w:rFonts w:ascii="Arial" w:hAnsi="Arial" w:cs="Arial"/>
                <w:i/>
                <w:iCs/>
                <w:color w:val="000000"/>
                <w:sz w:val="20"/>
                <w:szCs w:val="20"/>
              </w:rPr>
              <w:t>Bugho</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2,738,940.00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2,738,940.00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Mahaplag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1,229,200.00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1,229,200.00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Matalom</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Western Samar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26,715,389.41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26,715,389.41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Almagro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960,297.91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960,297.91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Gandara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792,200.00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792,200.00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Matuguinao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432,000.00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432,000.00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Pagsanghan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Jorge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1,043,985.50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1,043,985.50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Margarita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Santo Nino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236,000.00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Tagapul</w:t>
            </w:r>
            <w:proofErr w:type="spellEnd"/>
            <w:r w:rsidRPr="00984AAC">
              <w:rPr>
                <w:rFonts w:ascii="Arial" w:hAnsi="Arial" w:cs="Arial"/>
                <w:i/>
                <w:iCs/>
                <w:color w:val="000000"/>
                <w:sz w:val="20"/>
                <w:szCs w:val="20"/>
              </w:rPr>
              <w:t>-an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529,500.00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529,500.00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Tarangnan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Calbiga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6,451,006.00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6,451,006.00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Catbalogan</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10,558,900.00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10,558,900.00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Sebastian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1,117,500.00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1,117,500.00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Rita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2,544,000.00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2,544,000.00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Southern Leyte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7,063,729.76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550,000.00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7,613,729.76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Limasawa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468,000.00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lastRenderedPageBreak/>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Malitbog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2,401,740.60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2,401,740.60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Padre Burgos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550,000.00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Libagon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2,275,000.00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2,275,000.00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Silago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1,418,989.16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1,418,989.16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IX</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781,000.00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781,000.00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Zamboanga Sibugay</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75,000.00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Mabuhay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75,000.00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Basilan (Isabela City)</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706,000.00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706,000.00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City of Isabela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706,000.00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706,000.00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X</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12,536.90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12,536.90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Misamis</w:t>
            </w:r>
            <w:proofErr w:type="spellEnd"/>
            <w:r w:rsidRPr="00984AAC">
              <w:rPr>
                <w:rFonts w:ascii="Arial" w:hAnsi="Arial" w:cs="Arial"/>
                <w:b/>
                <w:bCs/>
                <w:color w:val="000000"/>
                <w:sz w:val="20"/>
                <w:szCs w:val="20"/>
              </w:rPr>
              <w:t xml:space="preserve"> Oriental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12,536.90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12,536.90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Cagayan De Oro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12,536.90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12,536.90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XI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9,304,389.38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34,369,600.00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43,673,989.38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Davao de Oro</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1,670,303.18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1,670,303.18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Davao de Oro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1,670,303.18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1,670,303.18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Davao del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3,465,066.54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3,465,066.54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Davao del Norte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3,465,066.54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3,465,066.54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Davao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1,724,209.50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1,724,209.50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Davao del Sur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396,370.00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396,370.00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Davao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1,327,839.50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1,327,839.50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Davao Oriental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1,387,295.00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34,369,600.00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35,756,895.00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Davao Oriental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1,387,295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34,369,600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35,756,895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Davao Occidental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1,057,515.16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1,057,515.16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PLGU Davao Occidental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1,057,515.16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1,057,515.16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REGION XII</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709,213.00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709,213.00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 xml:space="preserve">South </w:t>
            </w:r>
            <w:proofErr w:type="spellStart"/>
            <w:r w:rsidRPr="00984AAC">
              <w:rPr>
                <w:rFonts w:ascii="Arial" w:hAnsi="Arial" w:cs="Arial"/>
                <w:b/>
                <w:bCs/>
                <w:color w:val="000000"/>
                <w:sz w:val="20"/>
                <w:szCs w:val="20"/>
              </w:rPr>
              <w:t>Cotabato</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709,213.00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709,213.00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Koronadal</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320,000.00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320,000.00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Tantangan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389,213.00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389,213.00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CARAGA</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14,463,171.82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14,463,171.82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Agusan</w:t>
            </w:r>
            <w:proofErr w:type="spellEnd"/>
            <w:r w:rsidRPr="00984AAC">
              <w:rPr>
                <w:rFonts w:ascii="Arial" w:hAnsi="Arial" w:cs="Arial"/>
                <w:b/>
                <w:bCs/>
                <w:color w:val="000000"/>
                <w:sz w:val="20"/>
                <w:szCs w:val="20"/>
              </w:rPr>
              <w:t xml:space="preserve"> del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630,126.83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630,126.83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Jabonga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62,124.57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62,124.57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Las Nieves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208,170.48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208,170.48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Magallanes</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47,820.78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47,820.78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Nasipit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312,011.00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312,011.00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Agusan</w:t>
            </w:r>
            <w:proofErr w:type="spellEnd"/>
            <w:r w:rsidRPr="00984AAC">
              <w:rPr>
                <w:rFonts w:ascii="Arial" w:hAnsi="Arial" w:cs="Arial"/>
                <w:b/>
                <w:bCs/>
                <w:color w:val="000000"/>
                <w:sz w:val="20"/>
                <w:szCs w:val="20"/>
              </w:rPr>
              <w:t xml:space="preserve">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364,000.00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364,000.00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Bunawan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338,000.00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338,000.00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Sibagat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26,000.00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Surigao</w:t>
            </w:r>
            <w:proofErr w:type="spellEnd"/>
            <w:r w:rsidRPr="00984AAC">
              <w:rPr>
                <w:rFonts w:ascii="Arial" w:hAnsi="Arial" w:cs="Arial"/>
                <w:b/>
                <w:bCs/>
                <w:color w:val="000000"/>
                <w:sz w:val="20"/>
                <w:szCs w:val="20"/>
              </w:rPr>
              <w:t xml:space="preserve"> del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9,868,178.09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9,868,178.09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General Luna</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893,642.09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893,642.09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Mainit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1,374,424.00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1,374,424.00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Malimono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1,050,000.00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Pilar</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884,079.00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884,079.00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Placer</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Benito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919,720.00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919,720.00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Isidro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134,810.00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134,810.00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Santa Monica (</w:t>
            </w:r>
            <w:proofErr w:type="spellStart"/>
            <w:r w:rsidRPr="00984AAC">
              <w:rPr>
                <w:rFonts w:ascii="Arial" w:hAnsi="Arial" w:cs="Arial"/>
                <w:i/>
                <w:iCs/>
                <w:color w:val="000000"/>
                <w:sz w:val="20"/>
                <w:szCs w:val="20"/>
              </w:rPr>
              <w:t>Sapao</w:t>
            </w:r>
            <w:proofErr w:type="spellEnd"/>
            <w:r w:rsidRPr="00984AAC">
              <w:rPr>
                <w:rFonts w:ascii="Arial" w:hAnsi="Arial" w:cs="Arial"/>
                <w:i/>
                <w:iCs/>
                <w:color w:val="000000"/>
                <w:sz w:val="20"/>
                <w:szCs w:val="20"/>
              </w:rPr>
              <w:t>)</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411,503.00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411,503.00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Sison</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Socorro</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1,500,000.00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lastRenderedPageBreak/>
              <w:t>Surigao</w:t>
            </w:r>
            <w:proofErr w:type="spellEnd"/>
            <w:r w:rsidRPr="00984AAC">
              <w:rPr>
                <w:rFonts w:ascii="Arial" w:hAnsi="Arial" w:cs="Arial"/>
                <w:b/>
                <w:bCs/>
                <w:color w:val="000000"/>
                <w:sz w:val="20"/>
                <w:szCs w:val="20"/>
              </w:rPr>
              <w:t xml:space="preserve">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3,600,866.90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3,600,866.90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Barobo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70,140.00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70,140.00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Bayabas</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215,933.00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215,933.00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 Carmen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27,500.00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27,500.00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Lianga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185,000.00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Marihatag</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1,437,313.20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1,437,313.20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Agustin</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69,222.50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69,222.50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45,000.00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45,000.00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Tago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980,057.50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980,057.50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City of </w:t>
            </w:r>
            <w:proofErr w:type="spellStart"/>
            <w:r w:rsidRPr="00984AAC">
              <w:rPr>
                <w:rFonts w:ascii="Arial" w:hAnsi="Arial" w:cs="Arial"/>
                <w:i/>
                <w:iCs/>
                <w:color w:val="000000"/>
                <w:sz w:val="20"/>
                <w:szCs w:val="20"/>
              </w:rPr>
              <w:t>Tandag</w:t>
            </w:r>
            <w:proofErr w:type="spellEnd"/>
            <w:r w:rsidRPr="00984AAC">
              <w:rPr>
                <w:rFonts w:ascii="Arial" w:hAnsi="Arial" w:cs="Arial"/>
                <w:i/>
                <w:iCs/>
                <w:color w:val="000000"/>
                <w:sz w:val="20"/>
                <w:szCs w:val="20"/>
              </w:rPr>
              <w:t xml:space="preserv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570,700.70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570,700.70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CAR</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1,309,068.00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49,976,217.00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24,502.00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4,531,418.00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55,841,205.00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Abra</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13,247,650.00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24,502.00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475,370.00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13,747,522.00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PLGU </w:t>
            </w:r>
            <w:proofErr w:type="spellStart"/>
            <w:r w:rsidRPr="00984AAC">
              <w:rPr>
                <w:rFonts w:ascii="Arial" w:hAnsi="Arial" w:cs="Arial"/>
                <w:i/>
                <w:iCs/>
                <w:color w:val="000000"/>
                <w:sz w:val="20"/>
                <w:szCs w:val="20"/>
              </w:rPr>
              <w:t>Abra</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13,247,650.00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24,502.00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475,370.00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13,747,522.00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Apayao</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2,406,088.00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2,406,088.00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PLGU </w:t>
            </w:r>
            <w:proofErr w:type="spellStart"/>
            <w:r w:rsidRPr="00984AAC">
              <w:rPr>
                <w:rFonts w:ascii="Arial" w:hAnsi="Arial" w:cs="Arial"/>
                <w:i/>
                <w:iCs/>
                <w:color w:val="000000"/>
                <w:sz w:val="20"/>
                <w:szCs w:val="20"/>
              </w:rPr>
              <w:t>Apayao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2,406,088.00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2,406,088.00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Benguet</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1,309,068.00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32,730,370.00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4,056,048.00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38,095,486.00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PLGU </w:t>
            </w:r>
            <w:proofErr w:type="spellStart"/>
            <w:r w:rsidRPr="00984AAC">
              <w:rPr>
                <w:rFonts w:ascii="Arial" w:hAnsi="Arial" w:cs="Arial"/>
                <w:i/>
                <w:iCs/>
                <w:color w:val="000000"/>
                <w:sz w:val="20"/>
                <w:szCs w:val="20"/>
              </w:rPr>
              <w:t>Benguet</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25,491,670.00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25,491,670.00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Baguio City</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1,309,068.00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7,238,700.00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4,056,048.00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12,603,816.00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proofErr w:type="spellStart"/>
            <w:r w:rsidRPr="00984AAC">
              <w:rPr>
                <w:rFonts w:ascii="Arial" w:hAnsi="Arial" w:cs="Arial"/>
                <w:b/>
                <w:bCs/>
                <w:color w:val="000000"/>
                <w:sz w:val="20"/>
                <w:szCs w:val="20"/>
              </w:rPr>
              <w:t>Ifugao</w:t>
            </w:r>
            <w:proofErr w:type="spellEnd"/>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1,036,509.00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1,036,509.00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 xml:space="preserve">PLGU </w:t>
            </w:r>
            <w:proofErr w:type="spellStart"/>
            <w:r w:rsidRPr="00984AAC">
              <w:rPr>
                <w:rFonts w:ascii="Arial" w:hAnsi="Arial" w:cs="Arial"/>
                <w:i/>
                <w:iCs/>
                <w:color w:val="000000"/>
                <w:sz w:val="20"/>
                <w:szCs w:val="20"/>
              </w:rPr>
              <w:t>Ifugao</w:t>
            </w:r>
            <w:proofErr w:type="spellEnd"/>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1,036,509.00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1,036,509.00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Mountain Province</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555,600.00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555,600.00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r w:rsidRPr="00984AAC">
              <w:rPr>
                <w:rFonts w:ascii="Arial" w:hAnsi="Arial" w:cs="Arial"/>
                <w:i/>
                <w:iCs/>
                <w:color w:val="000000"/>
                <w:sz w:val="20"/>
                <w:szCs w:val="20"/>
              </w:rPr>
              <w:t>PLGU Mountain Province</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555,600.00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555,600.00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ARMM</w:t>
            </w:r>
          </w:p>
        </w:tc>
        <w:tc>
          <w:tcPr>
            <w:tcW w:w="749"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222,000.00 </w:t>
            </w:r>
          </w:p>
        </w:tc>
        <w:tc>
          <w:tcPr>
            <w:tcW w:w="923"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A5A5A5" w:fill="A5A5A5"/>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222,000.00 </w:t>
            </w:r>
          </w:p>
        </w:tc>
      </w:tr>
      <w:tr w:rsidR="00984AAC" w:rsidRPr="00984AAC" w:rsidTr="00984AAC">
        <w:trPr>
          <w:trHeight w:val="20"/>
        </w:trPr>
        <w:tc>
          <w:tcPr>
            <w:tcW w:w="10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84AAC" w:rsidRPr="00984AAC" w:rsidRDefault="00984AAC" w:rsidP="00984AAC">
            <w:pPr>
              <w:spacing w:after="0" w:line="240" w:lineRule="auto"/>
              <w:ind w:right="57"/>
              <w:contextualSpacing/>
              <w:rPr>
                <w:rFonts w:ascii="Arial" w:hAnsi="Arial" w:cs="Arial"/>
                <w:b/>
                <w:bCs/>
                <w:color w:val="000000"/>
                <w:sz w:val="20"/>
                <w:szCs w:val="20"/>
              </w:rPr>
            </w:pPr>
            <w:r w:rsidRPr="00984AAC">
              <w:rPr>
                <w:rFonts w:ascii="Arial" w:hAnsi="Arial" w:cs="Arial"/>
                <w:b/>
                <w:bCs/>
                <w:color w:val="000000"/>
                <w:sz w:val="20"/>
                <w:szCs w:val="20"/>
              </w:rPr>
              <w:t>Lanao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222,000.00 </w:t>
            </w:r>
          </w:p>
        </w:tc>
        <w:tc>
          <w:tcPr>
            <w:tcW w:w="923"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6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 - </w:t>
            </w:r>
          </w:p>
        </w:tc>
        <w:tc>
          <w:tcPr>
            <w:tcW w:w="882" w:type="pct"/>
            <w:tcBorders>
              <w:top w:val="nil"/>
              <w:left w:val="nil"/>
              <w:bottom w:val="single" w:sz="4" w:space="0" w:color="000000"/>
              <w:right w:val="single" w:sz="4" w:space="0" w:color="000000"/>
            </w:tcBorders>
            <w:shd w:val="clear" w:color="D8D8D8" w:fill="D8D8D8"/>
            <w:noWrap/>
            <w:vAlign w:val="bottom"/>
            <w:hideMark/>
          </w:tcPr>
          <w:p w:rsidR="00984AAC" w:rsidRPr="00984AAC" w:rsidRDefault="00984AAC" w:rsidP="00984AAC">
            <w:pPr>
              <w:spacing w:after="0" w:line="240" w:lineRule="auto"/>
              <w:ind w:right="57"/>
              <w:contextualSpacing/>
              <w:jc w:val="right"/>
              <w:rPr>
                <w:rFonts w:ascii="Arial" w:hAnsi="Arial" w:cs="Arial"/>
                <w:b/>
                <w:bCs/>
                <w:color w:val="000000"/>
                <w:sz w:val="20"/>
                <w:szCs w:val="20"/>
              </w:rPr>
            </w:pPr>
            <w:r w:rsidRPr="00984AAC">
              <w:rPr>
                <w:rFonts w:ascii="Arial" w:hAnsi="Arial" w:cs="Arial"/>
                <w:b/>
                <w:bCs/>
                <w:color w:val="000000"/>
                <w:sz w:val="20"/>
                <w:szCs w:val="20"/>
              </w:rPr>
              <w:t xml:space="preserve">222,000.00 </w:t>
            </w:r>
          </w:p>
        </w:tc>
      </w:tr>
      <w:tr w:rsidR="00984AAC" w:rsidRPr="00984AAC" w:rsidTr="00984AAC">
        <w:trPr>
          <w:trHeight w:val="20"/>
        </w:trPr>
        <w:tc>
          <w:tcPr>
            <w:tcW w:w="64" w:type="pct"/>
            <w:tcBorders>
              <w:top w:val="nil"/>
              <w:left w:val="single" w:sz="4" w:space="0" w:color="000000"/>
              <w:bottom w:val="single" w:sz="4" w:space="0" w:color="000000"/>
              <w:right w:val="nil"/>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color w:val="000000"/>
                <w:sz w:val="20"/>
                <w:szCs w:val="20"/>
              </w:rPr>
            </w:pPr>
            <w:r w:rsidRPr="00984AAC">
              <w:rPr>
                <w:rFonts w:ascii="Arial" w:hAnsi="Arial" w:cs="Arial"/>
                <w:color w:val="000000"/>
                <w:sz w:val="20"/>
                <w:szCs w:val="20"/>
              </w:rPr>
              <w:t> </w:t>
            </w:r>
          </w:p>
        </w:tc>
        <w:tc>
          <w:tcPr>
            <w:tcW w:w="984" w:type="pct"/>
            <w:tcBorders>
              <w:top w:val="nil"/>
              <w:left w:val="nil"/>
              <w:bottom w:val="single" w:sz="4" w:space="0" w:color="000000"/>
              <w:right w:val="single" w:sz="4" w:space="0" w:color="000000"/>
            </w:tcBorders>
            <w:shd w:val="clear" w:color="auto" w:fill="auto"/>
            <w:vAlign w:val="center"/>
            <w:hideMark/>
          </w:tcPr>
          <w:p w:rsidR="00984AAC" w:rsidRPr="00984AAC" w:rsidRDefault="00984AAC" w:rsidP="00984AAC">
            <w:pPr>
              <w:spacing w:after="0" w:line="240" w:lineRule="auto"/>
              <w:ind w:right="57"/>
              <w:contextualSpacing/>
              <w:rPr>
                <w:rFonts w:ascii="Arial" w:hAnsi="Arial" w:cs="Arial"/>
                <w:i/>
                <w:iCs/>
                <w:color w:val="000000"/>
                <w:sz w:val="20"/>
                <w:szCs w:val="20"/>
              </w:rPr>
            </w:pPr>
            <w:proofErr w:type="spellStart"/>
            <w:r w:rsidRPr="00984AAC">
              <w:rPr>
                <w:rFonts w:ascii="Arial" w:hAnsi="Arial" w:cs="Arial"/>
                <w:i/>
                <w:iCs/>
                <w:color w:val="000000"/>
                <w:sz w:val="20"/>
                <w:szCs w:val="20"/>
              </w:rPr>
              <w:t>Marawi</w:t>
            </w:r>
            <w:proofErr w:type="spellEnd"/>
            <w:r w:rsidRPr="00984AAC">
              <w:rPr>
                <w:rFonts w:ascii="Arial" w:hAnsi="Arial" w:cs="Arial"/>
                <w:i/>
                <w:iCs/>
                <w:color w:val="000000"/>
                <w:sz w:val="20"/>
                <w:szCs w:val="20"/>
              </w:rPr>
              <w:t xml:space="preserve">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222,000.00 </w:t>
            </w:r>
          </w:p>
        </w:tc>
        <w:tc>
          <w:tcPr>
            <w:tcW w:w="923"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6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w:t>
            </w:r>
          </w:p>
        </w:tc>
        <w:tc>
          <w:tcPr>
            <w:tcW w:w="882" w:type="pct"/>
            <w:tcBorders>
              <w:top w:val="nil"/>
              <w:left w:val="nil"/>
              <w:bottom w:val="single" w:sz="4" w:space="0" w:color="000000"/>
              <w:right w:val="single" w:sz="4" w:space="0" w:color="000000"/>
            </w:tcBorders>
            <w:shd w:val="clear" w:color="auto" w:fill="auto"/>
            <w:noWrap/>
            <w:vAlign w:val="bottom"/>
            <w:hideMark/>
          </w:tcPr>
          <w:p w:rsidR="00984AAC" w:rsidRPr="00984AAC" w:rsidRDefault="00984AAC" w:rsidP="00984AAC">
            <w:pPr>
              <w:spacing w:after="0" w:line="240" w:lineRule="auto"/>
              <w:ind w:right="57"/>
              <w:contextualSpacing/>
              <w:jc w:val="right"/>
              <w:rPr>
                <w:rFonts w:ascii="Arial" w:hAnsi="Arial" w:cs="Arial"/>
                <w:i/>
                <w:iCs/>
                <w:color w:val="000000"/>
                <w:sz w:val="20"/>
                <w:szCs w:val="20"/>
              </w:rPr>
            </w:pPr>
            <w:r w:rsidRPr="00984AAC">
              <w:rPr>
                <w:rFonts w:ascii="Arial" w:hAnsi="Arial" w:cs="Arial"/>
                <w:i/>
                <w:iCs/>
                <w:color w:val="000000"/>
                <w:sz w:val="20"/>
                <w:szCs w:val="20"/>
              </w:rPr>
              <w:t xml:space="preserve"> 222,000.00 </w:t>
            </w:r>
          </w:p>
        </w:tc>
      </w:tr>
    </w:tbl>
    <w:p w:rsidR="00F85877" w:rsidRDefault="000157BE" w:rsidP="00F261BA">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FD5BF5" w:rsidRDefault="00FD5BF5" w:rsidP="00165F3C">
      <w:pPr>
        <w:spacing w:after="0" w:line="240" w:lineRule="auto"/>
        <w:rPr>
          <w:rFonts w:ascii="Arial" w:eastAsia="Arial" w:hAnsi="Arial" w:cs="Arial"/>
          <w:i/>
          <w:color w:val="0070C0"/>
          <w:sz w:val="16"/>
          <w:szCs w:val="16"/>
        </w:rPr>
      </w:pPr>
    </w:p>
    <w:p w:rsidR="00FD5BF5" w:rsidRDefault="00FD5BF5">
      <w:pPr>
        <w:spacing w:after="0" w:line="240" w:lineRule="auto"/>
        <w:ind w:left="357"/>
        <w:jc w:val="right"/>
        <w:rPr>
          <w:rFonts w:ascii="Arial" w:eastAsia="Arial" w:hAnsi="Arial" w:cs="Arial"/>
          <w:i/>
          <w:color w:val="0070C0"/>
          <w:sz w:val="16"/>
          <w:szCs w:val="16"/>
        </w:rPr>
      </w:pPr>
    </w:p>
    <w:p w:rsidR="00F85877" w:rsidRPr="00665154" w:rsidRDefault="000157BE">
      <w:pPr>
        <w:spacing w:after="0" w:line="240" w:lineRule="auto"/>
        <w:rPr>
          <w:rFonts w:ascii="Arial" w:eastAsia="Arial" w:hAnsi="Arial" w:cs="Arial"/>
          <w:b/>
          <w:color w:val="002060"/>
          <w:sz w:val="28"/>
          <w:szCs w:val="28"/>
        </w:rPr>
      </w:pPr>
      <w:r w:rsidRPr="00665154">
        <w:rPr>
          <w:rFonts w:ascii="Arial" w:eastAsia="Arial" w:hAnsi="Arial" w:cs="Arial"/>
          <w:b/>
          <w:color w:val="002060"/>
          <w:sz w:val="28"/>
          <w:szCs w:val="28"/>
        </w:rPr>
        <w:t>Status of Prepositioned Resources: Stockpile and Standby Funds</w:t>
      </w:r>
    </w:p>
    <w:p w:rsidR="00F85877" w:rsidRPr="00665154" w:rsidRDefault="00F85877">
      <w:pPr>
        <w:spacing w:after="0" w:line="240" w:lineRule="auto"/>
        <w:rPr>
          <w:rFonts w:ascii="Arial" w:eastAsia="Arial" w:hAnsi="Arial" w:cs="Arial"/>
          <w:sz w:val="24"/>
          <w:szCs w:val="24"/>
        </w:rPr>
      </w:pPr>
    </w:p>
    <w:p w:rsidR="00F85877" w:rsidRPr="00E138E3" w:rsidRDefault="000157BE">
      <w:pPr>
        <w:spacing w:after="0" w:line="240" w:lineRule="auto"/>
        <w:jc w:val="both"/>
        <w:rPr>
          <w:rFonts w:ascii="Arial" w:eastAsia="Arial" w:hAnsi="Arial" w:cs="Arial"/>
          <w:sz w:val="24"/>
          <w:szCs w:val="24"/>
        </w:rPr>
      </w:pPr>
      <w:r w:rsidRPr="00665154">
        <w:rPr>
          <w:rFonts w:ascii="Arial" w:eastAsia="Arial" w:hAnsi="Arial" w:cs="Arial"/>
          <w:sz w:val="24"/>
          <w:szCs w:val="24"/>
        </w:rPr>
        <w:t xml:space="preserve">The DSWD Central Office (CO), Field Offices (FOs), and National Resource Operations Center (NROC) have stockpiles and standby funds amounting </w:t>
      </w:r>
      <w:r w:rsidRPr="00E138E3">
        <w:rPr>
          <w:rFonts w:ascii="Arial" w:eastAsia="Arial" w:hAnsi="Arial" w:cs="Arial"/>
          <w:sz w:val="24"/>
          <w:szCs w:val="24"/>
        </w:rPr>
        <w:t xml:space="preserve">to </w:t>
      </w:r>
      <w:r w:rsidRPr="00F261BA">
        <w:rPr>
          <w:rFonts w:ascii="Arial" w:eastAsia="Arial" w:hAnsi="Arial" w:cs="Arial"/>
          <w:b/>
          <w:color w:val="0070C0"/>
          <w:sz w:val="24"/>
          <w:szCs w:val="24"/>
        </w:rPr>
        <w:t>₱</w:t>
      </w:r>
      <w:r w:rsidR="00F261BA" w:rsidRPr="00F261BA">
        <w:rPr>
          <w:rFonts w:ascii="Arial" w:eastAsia="Arial" w:hAnsi="Arial" w:cs="Arial"/>
          <w:b/>
          <w:color w:val="0070C0"/>
          <w:sz w:val="24"/>
          <w:szCs w:val="24"/>
        </w:rPr>
        <w:t xml:space="preserve">1,361,255,618.55 </w:t>
      </w:r>
      <w:r w:rsidRPr="00E138E3">
        <w:rPr>
          <w:rFonts w:ascii="Arial" w:eastAsia="Arial" w:hAnsi="Arial" w:cs="Arial"/>
          <w:sz w:val="24"/>
          <w:szCs w:val="24"/>
        </w:rPr>
        <w:t>with breakdown as follows (see Table 2):</w:t>
      </w:r>
    </w:p>
    <w:p w:rsidR="00F85877" w:rsidRPr="00E138E3" w:rsidRDefault="00F85877">
      <w:pPr>
        <w:spacing w:after="0" w:line="240" w:lineRule="auto"/>
        <w:jc w:val="both"/>
        <w:rPr>
          <w:rFonts w:ascii="Arial" w:eastAsia="Arial" w:hAnsi="Arial" w:cs="Arial"/>
          <w:sz w:val="24"/>
          <w:szCs w:val="24"/>
        </w:rPr>
      </w:pPr>
    </w:p>
    <w:p w:rsidR="00F85877" w:rsidRPr="00E138E3" w:rsidRDefault="000157BE" w:rsidP="002E66F4">
      <w:pPr>
        <w:numPr>
          <w:ilvl w:val="0"/>
          <w:numId w:val="13"/>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Standby Funds</w:t>
      </w:r>
    </w:p>
    <w:p w:rsidR="00F85877" w:rsidRPr="00E138E3"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sidRPr="00E138E3">
        <w:rPr>
          <w:rFonts w:ascii="Arial" w:eastAsia="Arial" w:hAnsi="Arial" w:cs="Arial"/>
          <w:sz w:val="24"/>
          <w:szCs w:val="24"/>
        </w:rPr>
        <w:t xml:space="preserve">A total of </w:t>
      </w:r>
      <w:r w:rsidRPr="00F261BA">
        <w:rPr>
          <w:rFonts w:ascii="Arial" w:eastAsia="Arial" w:hAnsi="Arial" w:cs="Arial"/>
          <w:b/>
          <w:color w:val="0070C0"/>
          <w:sz w:val="24"/>
          <w:szCs w:val="24"/>
        </w:rPr>
        <w:t>₱</w:t>
      </w:r>
      <w:r w:rsidR="00F261BA" w:rsidRPr="00F261BA">
        <w:rPr>
          <w:rFonts w:ascii="Arial" w:eastAsia="Arial" w:hAnsi="Arial" w:cs="Arial"/>
          <w:b/>
          <w:color w:val="0070C0"/>
          <w:sz w:val="24"/>
          <w:szCs w:val="24"/>
        </w:rPr>
        <w:t xml:space="preserve">623,899,983.83 </w:t>
      </w:r>
      <w:r w:rsidRPr="00F261BA">
        <w:rPr>
          <w:rFonts w:ascii="Arial" w:eastAsia="Arial" w:hAnsi="Arial" w:cs="Arial"/>
          <w:b/>
          <w:color w:val="0070C0"/>
          <w:sz w:val="24"/>
          <w:szCs w:val="24"/>
        </w:rPr>
        <w:t>standby funds</w:t>
      </w:r>
      <w:r w:rsidRPr="00F261BA">
        <w:rPr>
          <w:rFonts w:ascii="Arial" w:eastAsia="Arial" w:hAnsi="Arial" w:cs="Arial"/>
          <w:color w:val="0070C0"/>
          <w:sz w:val="24"/>
          <w:szCs w:val="24"/>
        </w:rPr>
        <w:t xml:space="preserve"> </w:t>
      </w:r>
      <w:r w:rsidRPr="00E138E3">
        <w:rPr>
          <w:rFonts w:ascii="Arial" w:eastAsia="Arial" w:hAnsi="Arial" w:cs="Arial"/>
          <w:sz w:val="24"/>
          <w:szCs w:val="24"/>
        </w:rPr>
        <w:t xml:space="preserve">in the CO and FOs. Of the said amount, </w:t>
      </w:r>
      <w:r w:rsidRPr="00E138E3">
        <w:rPr>
          <w:rFonts w:ascii="Arial" w:eastAsia="Arial" w:hAnsi="Arial" w:cs="Arial"/>
          <w:b/>
          <w:sz w:val="24"/>
          <w:szCs w:val="24"/>
        </w:rPr>
        <w:t xml:space="preserve">₱586,224,333.03 </w:t>
      </w:r>
      <w:r w:rsidRPr="00E138E3">
        <w:rPr>
          <w:rFonts w:ascii="Arial" w:eastAsia="Arial" w:hAnsi="Arial" w:cs="Arial"/>
          <w:sz w:val="24"/>
          <w:szCs w:val="24"/>
        </w:rPr>
        <w:t>is the available Quick Response Fund (QRF) in the CO.</w:t>
      </w:r>
    </w:p>
    <w:p w:rsidR="00F85877" w:rsidRPr="00E138E3" w:rsidRDefault="00F85877">
      <w:pPr>
        <w:spacing w:after="0" w:line="240" w:lineRule="auto"/>
        <w:rPr>
          <w:rFonts w:ascii="Arial" w:eastAsia="Arial" w:hAnsi="Arial" w:cs="Arial"/>
          <w:b/>
          <w:sz w:val="24"/>
          <w:szCs w:val="24"/>
        </w:rPr>
      </w:pPr>
    </w:p>
    <w:p w:rsidR="00F85877" w:rsidRPr="00E138E3" w:rsidRDefault="000157BE" w:rsidP="002E66F4">
      <w:pPr>
        <w:numPr>
          <w:ilvl w:val="0"/>
          <w:numId w:val="13"/>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Stockpiles</w:t>
      </w:r>
    </w:p>
    <w:p w:rsidR="00AE4A1B" w:rsidRDefault="000157BE" w:rsidP="00C60C8B">
      <w:pPr>
        <w:pBdr>
          <w:top w:val="nil"/>
          <w:left w:val="nil"/>
          <w:bottom w:val="nil"/>
          <w:right w:val="nil"/>
          <w:between w:val="nil"/>
        </w:pBdr>
        <w:spacing w:after="0" w:line="240" w:lineRule="auto"/>
        <w:ind w:left="360"/>
        <w:jc w:val="both"/>
        <w:rPr>
          <w:rFonts w:ascii="Arial" w:eastAsia="Arial" w:hAnsi="Arial" w:cs="Arial"/>
          <w:sz w:val="24"/>
          <w:szCs w:val="24"/>
        </w:rPr>
      </w:pPr>
      <w:r w:rsidRPr="00E138E3">
        <w:rPr>
          <w:rFonts w:ascii="Arial" w:eastAsia="Arial" w:hAnsi="Arial" w:cs="Arial"/>
          <w:sz w:val="24"/>
          <w:szCs w:val="24"/>
        </w:rPr>
        <w:t xml:space="preserve">A total of </w:t>
      </w:r>
      <w:r w:rsidR="00FC27FE" w:rsidRPr="00E138E3">
        <w:rPr>
          <w:rFonts w:ascii="Arial" w:eastAsia="Arial" w:hAnsi="Arial" w:cs="Arial"/>
          <w:b/>
          <w:sz w:val="24"/>
          <w:szCs w:val="24"/>
        </w:rPr>
        <w:t xml:space="preserve">357,394 </w:t>
      </w:r>
      <w:r w:rsidRPr="00E138E3">
        <w:rPr>
          <w:rFonts w:ascii="Arial" w:eastAsia="Arial" w:hAnsi="Arial" w:cs="Arial"/>
          <w:b/>
          <w:sz w:val="24"/>
          <w:szCs w:val="24"/>
        </w:rPr>
        <w:t>family food packs (FFPs)</w:t>
      </w:r>
      <w:r w:rsidRPr="00E138E3">
        <w:rPr>
          <w:rFonts w:ascii="Arial" w:eastAsia="Arial" w:hAnsi="Arial" w:cs="Arial"/>
          <w:sz w:val="24"/>
          <w:szCs w:val="24"/>
        </w:rPr>
        <w:t xml:space="preserve"> amounting to </w:t>
      </w:r>
      <w:r w:rsidRPr="00E138E3">
        <w:rPr>
          <w:rFonts w:ascii="Arial" w:eastAsia="Arial" w:hAnsi="Arial" w:cs="Arial"/>
          <w:b/>
          <w:sz w:val="24"/>
          <w:szCs w:val="24"/>
        </w:rPr>
        <w:t>₱</w:t>
      </w:r>
      <w:r w:rsidR="00FC27FE" w:rsidRPr="00E138E3">
        <w:rPr>
          <w:rFonts w:ascii="Arial" w:eastAsia="Arial" w:hAnsi="Arial" w:cs="Arial"/>
          <w:b/>
          <w:sz w:val="24"/>
          <w:szCs w:val="24"/>
        </w:rPr>
        <w:t>133,995,438.07</w:t>
      </w:r>
      <w:r w:rsidRPr="00E138E3">
        <w:rPr>
          <w:rFonts w:ascii="Arial" w:eastAsia="Arial" w:hAnsi="Arial" w:cs="Arial"/>
          <w:sz w:val="24"/>
          <w:szCs w:val="24"/>
        </w:rPr>
        <w:t xml:space="preserve">, </w:t>
      </w:r>
      <w:r w:rsidRPr="00E138E3">
        <w:rPr>
          <w:rFonts w:ascii="Arial" w:eastAsia="Arial" w:hAnsi="Arial" w:cs="Arial"/>
          <w:b/>
          <w:sz w:val="24"/>
          <w:szCs w:val="24"/>
        </w:rPr>
        <w:t xml:space="preserve">other food items </w:t>
      </w:r>
      <w:r w:rsidRPr="00E138E3">
        <w:rPr>
          <w:rFonts w:ascii="Arial" w:eastAsia="Arial" w:hAnsi="Arial" w:cs="Arial"/>
          <w:sz w:val="24"/>
          <w:szCs w:val="24"/>
        </w:rPr>
        <w:t xml:space="preserve">amounting to </w:t>
      </w:r>
      <w:r w:rsidRPr="00E138E3">
        <w:rPr>
          <w:rFonts w:ascii="Arial" w:eastAsia="Arial" w:hAnsi="Arial" w:cs="Arial"/>
          <w:b/>
          <w:sz w:val="24"/>
          <w:szCs w:val="24"/>
        </w:rPr>
        <w:t>₱</w:t>
      </w:r>
      <w:r w:rsidR="00FC27FE" w:rsidRPr="00E138E3">
        <w:rPr>
          <w:rFonts w:ascii="Arial" w:eastAsia="Arial" w:hAnsi="Arial" w:cs="Arial"/>
          <w:b/>
          <w:sz w:val="24"/>
          <w:szCs w:val="24"/>
        </w:rPr>
        <w:t xml:space="preserve">217,542,680.19 </w:t>
      </w:r>
      <w:r w:rsidRPr="00E138E3">
        <w:rPr>
          <w:rFonts w:ascii="Arial" w:eastAsia="Arial" w:hAnsi="Arial" w:cs="Arial"/>
          <w:sz w:val="24"/>
          <w:szCs w:val="24"/>
        </w:rPr>
        <w:t>and</w:t>
      </w:r>
      <w:r w:rsidRPr="00E138E3">
        <w:rPr>
          <w:rFonts w:ascii="Arial" w:eastAsia="Arial" w:hAnsi="Arial" w:cs="Arial"/>
          <w:b/>
          <w:sz w:val="24"/>
          <w:szCs w:val="24"/>
        </w:rPr>
        <w:t xml:space="preserve"> non-food items (FNIs)</w:t>
      </w:r>
      <w:r w:rsidRPr="00E138E3">
        <w:rPr>
          <w:rFonts w:ascii="Arial" w:eastAsia="Arial" w:hAnsi="Arial" w:cs="Arial"/>
          <w:sz w:val="24"/>
          <w:szCs w:val="24"/>
        </w:rPr>
        <w:t xml:space="preserve"> amounting to </w:t>
      </w:r>
      <w:r w:rsidRPr="00E138E3">
        <w:rPr>
          <w:rFonts w:ascii="Arial" w:eastAsia="Arial" w:hAnsi="Arial" w:cs="Arial"/>
          <w:b/>
          <w:sz w:val="24"/>
          <w:szCs w:val="24"/>
        </w:rPr>
        <w:t>₱</w:t>
      </w:r>
      <w:r w:rsidR="00F32C37" w:rsidRPr="00E138E3">
        <w:rPr>
          <w:rFonts w:ascii="Arial" w:eastAsia="Arial" w:hAnsi="Arial" w:cs="Arial"/>
          <w:b/>
          <w:sz w:val="24"/>
          <w:szCs w:val="24"/>
        </w:rPr>
        <w:t>385,817,5</w:t>
      </w:r>
      <w:r w:rsidR="00FD5BF5" w:rsidRPr="00E138E3">
        <w:rPr>
          <w:rFonts w:ascii="Arial" w:eastAsia="Arial" w:hAnsi="Arial" w:cs="Arial"/>
          <w:b/>
          <w:sz w:val="24"/>
          <w:szCs w:val="24"/>
        </w:rPr>
        <w:t xml:space="preserve">16.46 </w:t>
      </w:r>
      <w:r w:rsidRPr="00E138E3">
        <w:rPr>
          <w:rFonts w:ascii="Arial" w:eastAsia="Arial" w:hAnsi="Arial" w:cs="Arial"/>
          <w:sz w:val="24"/>
          <w:szCs w:val="24"/>
        </w:rPr>
        <w:t>are available.</w:t>
      </w:r>
    </w:p>
    <w:p w:rsidR="00C60C8B" w:rsidRPr="00C60C8B" w:rsidRDefault="00C60C8B" w:rsidP="00C60C8B">
      <w:pPr>
        <w:pBdr>
          <w:top w:val="nil"/>
          <w:left w:val="nil"/>
          <w:bottom w:val="nil"/>
          <w:right w:val="nil"/>
          <w:between w:val="nil"/>
        </w:pBdr>
        <w:spacing w:after="0" w:line="240" w:lineRule="auto"/>
        <w:ind w:left="360"/>
        <w:jc w:val="both"/>
        <w:rPr>
          <w:rFonts w:ascii="Arial" w:eastAsia="Arial" w:hAnsi="Arial" w:cs="Arial"/>
          <w:sz w:val="24"/>
          <w:szCs w:val="24"/>
        </w:rPr>
      </w:pPr>
    </w:p>
    <w:p w:rsidR="009D6661" w:rsidRDefault="00AE4A1B" w:rsidP="00AE4A1B">
      <w:pPr>
        <w:spacing w:after="0" w:line="240" w:lineRule="auto"/>
        <w:ind w:firstLine="357"/>
        <w:contextualSpacing/>
        <w:rPr>
          <w:rFonts w:ascii="Arial" w:eastAsia="Arial" w:hAnsi="Arial" w:cs="Arial"/>
          <w:b/>
          <w:i/>
          <w:sz w:val="20"/>
          <w:szCs w:val="20"/>
        </w:rPr>
      </w:pPr>
      <w:r>
        <w:rPr>
          <w:rFonts w:ascii="Arial" w:eastAsia="Arial" w:hAnsi="Arial" w:cs="Arial"/>
          <w:b/>
          <w:i/>
          <w:sz w:val="20"/>
          <w:szCs w:val="20"/>
        </w:rPr>
        <w:t xml:space="preserve"> </w:t>
      </w:r>
      <w:r w:rsidR="000157BE" w:rsidRPr="00665154">
        <w:rPr>
          <w:rFonts w:ascii="Arial" w:eastAsia="Arial" w:hAnsi="Arial" w:cs="Arial"/>
          <w:b/>
          <w:i/>
          <w:sz w:val="20"/>
          <w:szCs w:val="20"/>
        </w:rPr>
        <w:t>Table 2. Available Standby Funds and Stockpiles</w:t>
      </w:r>
    </w:p>
    <w:tbl>
      <w:tblPr>
        <w:tblW w:w="4876" w:type="pct"/>
        <w:tblInd w:w="418" w:type="dxa"/>
        <w:tblCellMar>
          <w:left w:w="0" w:type="dxa"/>
          <w:right w:w="0" w:type="dxa"/>
        </w:tblCellMar>
        <w:tblLook w:val="04A0" w:firstRow="1" w:lastRow="0" w:firstColumn="1" w:lastColumn="0" w:noHBand="0" w:noVBand="1"/>
      </w:tblPr>
      <w:tblGrid>
        <w:gridCol w:w="1415"/>
        <w:gridCol w:w="1491"/>
        <w:gridCol w:w="822"/>
        <w:gridCol w:w="1493"/>
        <w:gridCol w:w="1299"/>
        <w:gridCol w:w="1276"/>
        <w:gridCol w:w="1700"/>
      </w:tblGrid>
      <w:tr w:rsidR="00AE4A1B" w:rsidRPr="00AE4A1B" w:rsidTr="00984AAC">
        <w:trPr>
          <w:trHeight w:val="20"/>
          <w:tblHeader/>
        </w:trPr>
        <w:tc>
          <w:tcPr>
            <w:tcW w:w="745"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Region / Office</w:t>
            </w:r>
          </w:p>
        </w:tc>
        <w:tc>
          <w:tcPr>
            <w:tcW w:w="78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i/>
                <w:iCs/>
                <w:sz w:val="18"/>
                <w:szCs w:val="18"/>
              </w:rPr>
            </w:pPr>
            <w:r w:rsidRPr="00AE4A1B">
              <w:rPr>
                <w:rFonts w:ascii="Arial Narrow" w:eastAsia="Times New Roman" w:hAnsi="Arial Narrow"/>
                <w:b/>
                <w:bCs/>
                <w:i/>
                <w:iCs/>
                <w:sz w:val="18"/>
                <w:szCs w:val="18"/>
              </w:rPr>
              <w:t>Standby Funds</w:t>
            </w:r>
          </w:p>
        </w:tc>
        <w:tc>
          <w:tcPr>
            <w:tcW w:w="121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i/>
                <w:iCs/>
                <w:sz w:val="18"/>
                <w:szCs w:val="18"/>
              </w:rPr>
            </w:pPr>
            <w:r w:rsidRPr="00AE4A1B">
              <w:rPr>
                <w:rFonts w:ascii="Arial Narrow" w:eastAsia="Times New Roman" w:hAnsi="Arial Narrow"/>
                <w:b/>
                <w:bCs/>
                <w:i/>
                <w:iCs/>
                <w:sz w:val="18"/>
                <w:szCs w:val="18"/>
              </w:rPr>
              <w:t>FAMILY FOOD PACKS</w:t>
            </w:r>
          </w:p>
        </w:tc>
        <w:tc>
          <w:tcPr>
            <w:tcW w:w="68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Non-Food Relief Items</w:t>
            </w:r>
          </w:p>
        </w:tc>
        <w:tc>
          <w:tcPr>
            <w:tcW w:w="89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Total Standby Funds &amp; Stockpile</w:t>
            </w:r>
          </w:p>
        </w:tc>
      </w:tr>
      <w:tr w:rsidR="00AE4A1B" w:rsidRPr="00AE4A1B" w:rsidTr="00984AAC">
        <w:trPr>
          <w:trHeight w:val="20"/>
          <w:tblHeader/>
        </w:trPr>
        <w:tc>
          <w:tcPr>
            <w:tcW w:w="745"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AE4A1B" w:rsidRPr="00AE4A1B" w:rsidRDefault="00AE4A1B" w:rsidP="00AE4A1B">
            <w:pPr>
              <w:widowControl/>
              <w:spacing w:after="0" w:line="240" w:lineRule="auto"/>
              <w:ind w:right="57"/>
              <w:contextualSpacing/>
              <w:rPr>
                <w:rFonts w:ascii="Arial Narrow" w:eastAsia="Times New Roman" w:hAnsi="Arial Narrow"/>
                <w:b/>
                <w:bCs/>
                <w:sz w:val="18"/>
                <w:szCs w:val="18"/>
              </w:rPr>
            </w:pPr>
          </w:p>
        </w:tc>
        <w:tc>
          <w:tcPr>
            <w:tcW w:w="78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AE4A1B" w:rsidRPr="00AE4A1B" w:rsidRDefault="00AE4A1B" w:rsidP="00AE4A1B">
            <w:pPr>
              <w:widowControl/>
              <w:spacing w:after="0" w:line="240" w:lineRule="auto"/>
              <w:ind w:right="57"/>
              <w:contextualSpacing/>
              <w:rPr>
                <w:rFonts w:ascii="Arial Narrow" w:eastAsia="Times New Roman" w:hAnsi="Arial Narrow"/>
                <w:b/>
                <w:bCs/>
                <w:i/>
                <w:iCs/>
                <w:sz w:val="18"/>
                <w:szCs w:val="18"/>
              </w:rPr>
            </w:pPr>
          </w:p>
        </w:tc>
        <w:tc>
          <w:tcPr>
            <w:tcW w:w="4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Total Cost</w:t>
            </w:r>
          </w:p>
        </w:tc>
        <w:tc>
          <w:tcPr>
            <w:tcW w:w="68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AE4A1B" w:rsidRPr="00AE4A1B" w:rsidRDefault="00AE4A1B" w:rsidP="00AE4A1B">
            <w:pPr>
              <w:widowControl/>
              <w:spacing w:after="0" w:line="240" w:lineRule="auto"/>
              <w:ind w:right="57"/>
              <w:contextualSpacing/>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AE4A1B" w:rsidRPr="00AE4A1B" w:rsidRDefault="00AE4A1B" w:rsidP="00AE4A1B">
            <w:pPr>
              <w:widowControl/>
              <w:spacing w:after="0" w:line="240" w:lineRule="auto"/>
              <w:ind w:right="57"/>
              <w:contextualSpacing/>
              <w:rPr>
                <w:rFonts w:ascii="Arial Narrow" w:eastAsia="Times New Roman" w:hAnsi="Arial Narrow"/>
                <w:b/>
                <w:bCs/>
                <w:sz w:val="18"/>
                <w:szCs w:val="18"/>
              </w:rPr>
            </w:pPr>
          </w:p>
        </w:tc>
        <w:tc>
          <w:tcPr>
            <w:tcW w:w="89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AE4A1B" w:rsidRPr="00AE4A1B" w:rsidRDefault="00AE4A1B" w:rsidP="00AE4A1B">
            <w:pPr>
              <w:widowControl/>
              <w:spacing w:after="0" w:line="240" w:lineRule="auto"/>
              <w:ind w:right="57"/>
              <w:contextualSpacing/>
              <w:rPr>
                <w:rFonts w:ascii="Arial Narrow" w:eastAsia="Times New Roman" w:hAnsi="Arial Narrow"/>
                <w:b/>
                <w:bCs/>
                <w:sz w:val="18"/>
                <w:szCs w:val="18"/>
              </w:rPr>
            </w:pPr>
          </w:p>
        </w:tc>
      </w:tr>
      <w:tr w:rsidR="00AE4A1B" w:rsidRPr="00AE4A1B" w:rsidTr="00984AAC">
        <w:trPr>
          <w:trHeight w:val="20"/>
          <w:tblHeader/>
        </w:trPr>
        <w:tc>
          <w:tcPr>
            <w:tcW w:w="745"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AE4A1B" w:rsidRPr="00AE4A1B" w:rsidRDefault="00AE4A1B" w:rsidP="00AE4A1B">
            <w:pPr>
              <w:widowControl/>
              <w:spacing w:after="0" w:line="240" w:lineRule="auto"/>
              <w:ind w:right="57"/>
              <w:contextualSpacing/>
              <w:rPr>
                <w:rFonts w:ascii="Arial Narrow" w:eastAsia="Times New Roman" w:hAnsi="Arial Narrow"/>
                <w:b/>
                <w:bCs/>
                <w:sz w:val="18"/>
                <w:szCs w:val="18"/>
              </w:rPr>
            </w:pPr>
          </w:p>
        </w:tc>
        <w:tc>
          <w:tcPr>
            <w:tcW w:w="78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b/>
                <w:bCs/>
                <w:sz w:val="18"/>
                <w:szCs w:val="18"/>
              </w:rPr>
            </w:pPr>
            <w:r w:rsidRPr="00AE4A1B">
              <w:rPr>
                <w:rFonts w:ascii="Arial Narrow" w:eastAsia="Times New Roman" w:hAnsi="Arial Narrow"/>
                <w:b/>
                <w:bCs/>
                <w:sz w:val="18"/>
                <w:szCs w:val="18"/>
              </w:rPr>
              <w:t>623,899,983.83</w:t>
            </w:r>
          </w:p>
        </w:tc>
        <w:tc>
          <w:tcPr>
            <w:tcW w:w="43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357,394</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133,995,438.07</w:t>
            </w:r>
          </w:p>
        </w:tc>
        <w:tc>
          <w:tcPr>
            <w:tcW w:w="6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217,542,680.19</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385,817,516.46</w:t>
            </w:r>
          </w:p>
        </w:tc>
        <w:tc>
          <w:tcPr>
            <w:tcW w:w="89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1,361,255,618.55</w:t>
            </w:r>
          </w:p>
        </w:tc>
      </w:tr>
      <w:tr w:rsidR="000D130F"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Central Office</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586,224,333.03</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586,224,333.03</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NRLMB - NROC</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0D130F" w:rsidP="00AE4A1B">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45,767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16,587,120.00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56,645,969.76</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196,072,739.15</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269,305,828.91</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NRLMB - VDRC</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0D130F" w:rsidP="00AE4A1B">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10,967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4,002,955.00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31,188,618.00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6,001,177.50</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41,192,750.50</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28,215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10,617,725.10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11,820,206.00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22,513,861.00</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47,951,792.10</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lastRenderedPageBreak/>
              <w:t>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2,340,967.84</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36,652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13,629,136.18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3,951,674.80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5,976,470.95</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25,898,249.77</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III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690,397.64</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1,592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673,770.08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555,784.06</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4,553,859.90</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6,473,811.68</w:t>
            </w:r>
          </w:p>
        </w:tc>
      </w:tr>
      <w:tr w:rsidR="000D130F"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CALABARZON</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12,050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3,929,189.60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6,929,189.60</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MIMAROPA</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3,197,867.19</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23,376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10,519,200.00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2,896,952.00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5,464,805.75</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22,078,824.94</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V</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5,807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1,838,957.49</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996,912.00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31,704,239.16</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37,540,108.65</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VI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3,000,699.50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21,253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7,563,960.00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36,853,893.80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7,067,684.37</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54,486,237.67</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VII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569,800.00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31,594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11,373,840.00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6,671,753.14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7,792,720.35</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26,408,113.49</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VIII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3,000,550.00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2,084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780,812.28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2,111,884.58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11,706,642.08</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17,599,888.94</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IX</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1,251,360.00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38,582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13,889,520.00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7,781,860.00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13,570,698.09</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36,493,438.09</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X</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3,106,997.00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23,109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8,615,320.31</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28,261,028.83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19,741,365.19</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59,724,711.33</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XI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2,506,000.00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31,744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12,582,369.28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2,706,882.00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23,839,069.26</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41,634,320.54</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XII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3,000,701.68</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10,609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4,784,659.00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17,009,106.62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12,987,748.72</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37,782,216.02</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CARAGA</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22,441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8,130,636.30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2,461,623.60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3,550,399.34</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14,142,659.24</w:t>
            </w:r>
          </w:p>
        </w:tc>
      </w:tr>
      <w:tr w:rsidR="000D130F"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NCR</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3,000,300.00</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142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53,553.88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D130F" w:rsidRPr="00AE4A1B" w:rsidRDefault="000D130F" w:rsidP="000D130F">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3,053,853.88</w:t>
            </w:r>
          </w:p>
        </w:tc>
      </w:tr>
      <w:tr w:rsidR="00AE4A1B" w:rsidRPr="00AE4A1B" w:rsidTr="00AE4A1B">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b/>
                <w:bCs/>
                <w:sz w:val="18"/>
                <w:szCs w:val="18"/>
              </w:rPr>
            </w:pPr>
            <w:r w:rsidRPr="00AE4A1B">
              <w:rPr>
                <w:rFonts w:ascii="Arial Narrow" w:eastAsia="Times New Roman" w:hAnsi="Arial Narrow"/>
                <w:b/>
                <w:bCs/>
                <w:sz w:val="18"/>
                <w:szCs w:val="18"/>
              </w:rPr>
              <w:t>CAR</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3,010,009.95</w:t>
            </w:r>
          </w:p>
        </w:tc>
        <w:tc>
          <w:tcPr>
            <w:tcW w:w="43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center"/>
              <w:rPr>
                <w:rFonts w:ascii="Arial Narrow" w:eastAsia="Times New Roman" w:hAnsi="Arial Narrow"/>
                <w:sz w:val="18"/>
                <w:szCs w:val="18"/>
              </w:rPr>
            </w:pPr>
            <w:r w:rsidRPr="00AE4A1B">
              <w:rPr>
                <w:rFonts w:ascii="Arial Narrow" w:eastAsia="Times New Roman" w:hAnsi="Arial Narrow"/>
                <w:sz w:val="18"/>
                <w:szCs w:val="18"/>
              </w:rPr>
              <w:t>11,410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4,422,713.57</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5,628,531.00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13,274,035.65</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E4A1B" w:rsidRPr="00AE4A1B" w:rsidRDefault="00AE4A1B" w:rsidP="00AE4A1B">
            <w:pPr>
              <w:widowControl/>
              <w:spacing w:after="0" w:line="240" w:lineRule="auto"/>
              <w:ind w:right="57"/>
              <w:contextualSpacing/>
              <w:jc w:val="right"/>
              <w:rPr>
                <w:rFonts w:ascii="Arial Narrow" w:eastAsia="Times New Roman" w:hAnsi="Arial Narrow"/>
                <w:sz w:val="18"/>
                <w:szCs w:val="18"/>
              </w:rPr>
            </w:pPr>
            <w:r w:rsidRPr="00AE4A1B">
              <w:rPr>
                <w:rFonts w:ascii="Arial Narrow" w:eastAsia="Times New Roman" w:hAnsi="Arial Narrow"/>
                <w:sz w:val="18"/>
                <w:szCs w:val="18"/>
              </w:rPr>
              <w:t>26,335,290.17</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w:t>
      </w:r>
      <w:r w:rsidR="00FD5BF5">
        <w:rPr>
          <w:rFonts w:ascii="Arial" w:eastAsia="Arial" w:hAnsi="Arial" w:cs="Arial"/>
          <w:i/>
          <w:sz w:val="16"/>
          <w:szCs w:val="16"/>
        </w:rPr>
        <w:t xml:space="preserve">ummary is as of </w:t>
      </w:r>
      <w:r w:rsidR="003D781E">
        <w:rPr>
          <w:rFonts w:ascii="Arial" w:eastAsia="Arial" w:hAnsi="Arial" w:cs="Arial"/>
          <w:i/>
          <w:sz w:val="16"/>
          <w:szCs w:val="16"/>
        </w:rPr>
        <w:t>0</w:t>
      </w:r>
      <w:r w:rsidR="00A452BE">
        <w:rPr>
          <w:rFonts w:ascii="Arial" w:eastAsia="Arial" w:hAnsi="Arial" w:cs="Arial"/>
          <w:i/>
          <w:sz w:val="16"/>
          <w:szCs w:val="16"/>
        </w:rPr>
        <w:t>3</w:t>
      </w:r>
      <w:r w:rsidR="00FD5BF5">
        <w:rPr>
          <w:rFonts w:ascii="Arial" w:eastAsia="Arial" w:hAnsi="Arial" w:cs="Arial"/>
          <w:i/>
          <w:sz w:val="16"/>
          <w:szCs w:val="16"/>
        </w:rPr>
        <w:t xml:space="preserve"> </w:t>
      </w:r>
      <w:r w:rsidR="003D781E">
        <w:rPr>
          <w:rFonts w:ascii="Arial" w:eastAsia="Arial" w:hAnsi="Arial" w:cs="Arial"/>
          <w:i/>
          <w:sz w:val="16"/>
          <w:szCs w:val="16"/>
        </w:rPr>
        <w:t xml:space="preserve">April </w:t>
      </w:r>
      <w:r w:rsidR="00FD5BF5">
        <w:rPr>
          <w:rFonts w:ascii="Arial" w:eastAsia="Arial" w:hAnsi="Arial" w:cs="Arial"/>
          <w:i/>
          <w:sz w:val="16"/>
          <w:szCs w:val="16"/>
        </w:rPr>
        <w:t>2020, 1</w:t>
      </w:r>
      <w:r w:rsidR="003D781E">
        <w:rPr>
          <w:rFonts w:ascii="Arial" w:eastAsia="Arial" w:hAnsi="Arial" w:cs="Arial"/>
          <w:i/>
          <w:sz w:val="16"/>
          <w:szCs w:val="16"/>
        </w:rPr>
        <w:t>2</w:t>
      </w:r>
      <w:r w:rsidR="00FD5BF5">
        <w:rPr>
          <w:rFonts w:ascii="Arial" w:eastAsia="Arial" w:hAnsi="Arial" w:cs="Arial"/>
          <w:i/>
          <w:sz w:val="16"/>
          <w:szCs w:val="16"/>
        </w:rPr>
        <w:t>:</w:t>
      </w:r>
      <w:r w:rsidR="003D781E">
        <w:rPr>
          <w:rFonts w:ascii="Arial" w:eastAsia="Arial" w:hAnsi="Arial" w:cs="Arial"/>
          <w:i/>
          <w:sz w:val="16"/>
          <w:szCs w:val="16"/>
        </w:rPr>
        <w:t>0</w:t>
      </w:r>
      <w:r w:rsidR="00FD5BF5">
        <w:rPr>
          <w:rFonts w:ascii="Arial" w:eastAsia="Arial" w:hAnsi="Arial" w:cs="Arial"/>
          <w:i/>
          <w:sz w:val="16"/>
          <w:szCs w:val="16"/>
        </w:rPr>
        <w:t>0</w:t>
      </w:r>
      <w:r>
        <w:rPr>
          <w:rFonts w:ascii="Arial" w:eastAsia="Arial" w:hAnsi="Arial" w:cs="Arial"/>
          <w:i/>
          <w:sz w:val="16"/>
          <w:szCs w:val="16"/>
        </w:rPr>
        <w:t xml:space="preserve">PM.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261BA" w:rsidRDefault="00F261BA">
      <w:pPr>
        <w:spacing w:after="0" w:line="240" w:lineRule="auto"/>
        <w:jc w:val="right"/>
        <w:rPr>
          <w:rFonts w:ascii="Arial" w:eastAsia="Arial" w:hAnsi="Arial" w:cs="Arial"/>
          <w:i/>
          <w:color w:val="0070C0"/>
          <w:sz w:val="16"/>
          <w:szCs w:val="16"/>
        </w:rPr>
      </w:pP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E4A1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E4A1B" w:rsidRDefault="00AE4A1B" w:rsidP="00AE4A1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E4A1B">
              <w:rPr>
                <w:rFonts w:ascii="Arial" w:eastAsia="Arial" w:hAnsi="Arial" w:cs="Arial"/>
                <w:color w:val="0070C0"/>
                <w:sz w:val="20"/>
                <w:szCs w:val="20"/>
              </w:rPr>
              <w:t>03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E4A1B"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E4A1B">
              <w:rPr>
                <w:rFonts w:ascii="Arial" w:eastAsia="Arial" w:hAnsi="Arial" w:cs="Arial"/>
                <w:color w:val="0070C0"/>
                <w:sz w:val="20"/>
                <w:szCs w:val="20"/>
              </w:rPr>
              <w:t xml:space="preserve">The Disaster Response Management Bureau (DRMB) is on </w:t>
            </w:r>
            <w:r w:rsidRPr="00AE4A1B">
              <w:rPr>
                <w:rFonts w:ascii="Arial" w:eastAsia="Arial" w:hAnsi="Arial" w:cs="Arial"/>
                <w:b/>
                <w:color w:val="0070C0"/>
                <w:sz w:val="20"/>
                <w:szCs w:val="20"/>
              </w:rPr>
              <w:t>BLUE</w:t>
            </w:r>
            <w:r w:rsidRPr="00AE4A1B">
              <w:rPr>
                <w:rFonts w:ascii="Arial" w:eastAsia="Arial" w:hAnsi="Arial" w:cs="Arial"/>
                <w:color w:val="0070C0"/>
                <w:sz w:val="20"/>
                <w:szCs w:val="20"/>
              </w:rPr>
              <w:t xml:space="preserve"> alert status.</w:t>
            </w:r>
          </w:p>
          <w:p w:rsidR="00AE4A1B" w:rsidRPr="00AE4A1B"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E4A1B">
              <w:rPr>
                <w:rFonts w:ascii="Arial" w:eastAsia="Arial" w:hAnsi="Arial" w:cs="Arial"/>
                <w:color w:val="0070C0"/>
                <w:sz w:val="20"/>
                <w:szCs w:val="20"/>
              </w:rPr>
              <w:t>The DRMB Operations Center (</w:t>
            </w:r>
            <w:proofErr w:type="spellStart"/>
            <w:r w:rsidRPr="00AE4A1B">
              <w:rPr>
                <w:rFonts w:ascii="Arial" w:eastAsia="Arial" w:hAnsi="Arial" w:cs="Arial"/>
                <w:color w:val="0070C0"/>
                <w:sz w:val="20"/>
                <w:szCs w:val="20"/>
              </w:rPr>
              <w:t>OpCen</w:t>
            </w:r>
            <w:proofErr w:type="spellEnd"/>
            <w:r w:rsidRPr="00AE4A1B">
              <w:rPr>
                <w:rFonts w:ascii="Arial" w:eastAsia="Arial" w:hAnsi="Arial" w:cs="Arial"/>
                <w:color w:val="0070C0"/>
                <w:sz w:val="20"/>
                <w:szCs w:val="20"/>
              </w:rPr>
              <w:t>) is in 24/7 virtual operation to closely monitor and coordinate with the National Resource and Logistics Management Bureau (NRLMB) and DSWD Field Offices for significant updates on response operations relative to COVID19.</w:t>
            </w:r>
          </w:p>
        </w:tc>
      </w:tr>
      <w:tr w:rsidR="00AE4A1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12332" w:rsidRDefault="00AE4A1B" w:rsidP="00AE4A1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12332"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sz w:val="20"/>
                <w:szCs w:val="20"/>
              </w:rPr>
            </w:pPr>
            <w:r w:rsidRPr="00812332">
              <w:rPr>
                <w:rFonts w:ascii="Arial" w:hAnsi="Arial" w:cs="Arial"/>
                <w:sz w:val="20"/>
                <w:szCs w:val="20"/>
              </w:rPr>
              <w:t xml:space="preserve">DRMB processed the following Sub-Allotment Allocation (SAA) for the requested Admin Cost amounting to ₱350,000.00 for FO CALABARZON and ₱3,000,000.00 to replenish the Standby Funds of FO MIMAROPA.     </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0C528C" w:rsidP="00BB7F8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w:t>
            </w:r>
            <w:r w:rsidR="00A434A9" w:rsidRPr="00812332">
              <w:rPr>
                <w:rFonts w:ascii="Arial" w:eastAsia="Arial" w:hAnsi="Arial" w:cs="Arial"/>
                <w:sz w:val="20"/>
                <w:szCs w:val="20"/>
              </w:rPr>
              <w:t xml:space="preserve"> </w:t>
            </w:r>
            <w:r w:rsidR="00BB7F8D" w:rsidRPr="00812332">
              <w:rPr>
                <w:rFonts w:ascii="Arial" w:eastAsia="Arial" w:hAnsi="Arial" w:cs="Arial"/>
                <w:sz w:val="20"/>
                <w:szCs w:val="20"/>
              </w:rPr>
              <w:t>April</w:t>
            </w:r>
            <w:r w:rsidR="000157BE"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812332"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812332">
              <w:rPr>
                <w:rFonts w:ascii="Arial" w:eastAsia="Arial" w:hAnsi="Arial" w:cs="Arial"/>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r w:rsidR="00535B59" w:rsidRPr="00812332">
              <w:rPr>
                <w:rFonts w:ascii="Arial" w:eastAsia="Arial" w:hAnsi="Arial" w:cs="Arial"/>
                <w:sz w:val="20"/>
                <w:szCs w:val="20"/>
              </w:rPr>
              <w:t xml:space="preserve">On </w:t>
            </w:r>
            <w:r w:rsidR="006D7115" w:rsidRPr="00812332">
              <w:rPr>
                <w:rFonts w:ascii="Arial" w:eastAsia="Arial" w:hAnsi="Arial" w:cs="Arial"/>
                <w:sz w:val="20"/>
                <w:szCs w:val="20"/>
              </w:rPr>
              <w:t>02</w:t>
            </w:r>
            <w:r w:rsidR="00535B59" w:rsidRPr="00812332">
              <w:rPr>
                <w:rFonts w:ascii="Arial" w:eastAsia="Arial" w:hAnsi="Arial" w:cs="Arial"/>
                <w:sz w:val="20"/>
                <w:szCs w:val="20"/>
              </w:rPr>
              <w:t xml:space="preserve"> </w:t>
            </w:r>
            <w:r w:rsidR="00BB7F8D" w:rsidRPr="00812332">
              <w:rPr>
                <w:rFonts w:ascii="Arial" w:eastAsia="Arial" w:hAnsi="Arial" w:cs="Arial"/>
                <w:sz w:val="20"/>
                <w:szCs w:val="20"/>
              </w:rPr>
              <w:t>April</w:t>
            </w:r>
            <w:r w:rsidR="00535B59" w:rsidRPr="00812332">
              <w:rPr>
                <w:rFonts w:ascii="Arial" w:eastAsia="Arial" w:hAnsi="Arial" w:cs="Arial"/>
                <w:sz w:val="20"/>
                <w:szCs w:val="20"/>
              </w:rPr>
              <w:t xml:space="preserve"> 2020, the following family food packs were delivered to the LGUs:</w:t>
            </w:r>
          </w:p>
          <w:tbl>
            <w:tblPr>
              <w:tblStyle w:val="TableGrid"/>
              <w:tblW w:w="7356" w:type="dxa"/>
              <w:tblInd w:w="452" w:type="dxa"/>
              <w:tblLook w:val="04A0" w:firstRow="1" w:lastRow="0" w:firstColumn="1" w:lastColumn="0" w:noHBand="0" w:noVBand="1"/>
            </w:tblPr>
            <w:tblGrid>
              <w:gridCol w:w="2409"/>
              <w:gridCol w:w="2979"/>
              <w:gridCol w:w="1968"/>
            </w:tblGrid>
            <w:tr w:rsidR="00812332" w:rsidRPr="00812332" w:rsidTr="00535B59">
              <w:tc>
                <w:tcPr>
                  <w:tcW w:w="1637" w:type="pct"/>
                </w:tcPr>
                <w:p w:rsidR="006D7115" w:rsidRPr="00812332" w:rsidRDefault="006D7115" w:rsidP="006D7115">
                  <w:pPr>
                    <w:widowControl/>
                    <w:jc w:val="center"/>
                    <w:rPr>
                      <w:rFonts w:ascii="Arial" w:eastAsia="Arial" w:hAnsi="Arial" w:cs="Arial"/>
                      <w:sz w:val="20"/>
                      <w:szCs w:val="20"/>
                    </w:rPr>
                  </w:pPr>
                  <w:r w:rsidRPr="00812332">
                    <w:rPr>
                      <w:rFonts w:ascii="Arial" w:eastAsia="Arial" w:hAnsi="Arial" w:cs="Arial"/>
                      <w:sz w:val="20"/>
                      <w:szCs w:val="20"/>
                    </w:rPr>
                    <w:t>LGUs</w:t>
                  </w:r>
                </w:p>
              </w:tc>
              <w:tc>
                <w:tcPr>
                  <w:tcW w:w="2024" w:type="pct"/>
                </w:tcPr>
                <w:p w:rsidR="006D7115" w:rsidRPr="00812332" w:rsidRDefault="006D7115" w:rsidP="006D7115">
                  <w:pPr>
                    <w:widowControl/>
                    <w:jc w:val="center"/>
                    <w:rPr>
                      <w:rFonts w:ascii="Arial" w:eastAsia="Arial" w:hAnsi="Arial" w:cs="Arial"/>
                      <w:sz w:val="20"/>
                      <w:szCs w:val="20"/>
                    </w:rPr>
                  </w:pPr>
                  <w:r w:rsidRPr="00812332">
                    <w:rPr>
                      <w:rFonts w:ascii="Arial" w:eastAsia="Arial" w:hAnsi="Arial" w:cs="Arial"/>
                      <w:sz w:val="20"/>
                      <w:szCs w:val="20"/>
                    </w:rPr>
                    <w:t>Quantity</w:t>
                  </w:r>
                </w:p>
              </w:tc>
              <w:tc>
                <w:tcPr>
                  <w:tcW w:w="1338" w:type="pct"/>
                </w:tcPr>
                <w:p w:rsidR="006D7115" w:rsidRPr="00812332" w:rsidRDefault="006D7115" w:rsidP="006D7115">
                  <w:pPr>
                    <w:widowControl/>
                    <w:jc w:val="center"/>
                    <w:rPr>
                      <w:rFonts w:ascii="Arial" w:eastAsia="Arial" w:hAnsi="Arial" w:cs="Arial"/>
                      <w:sz w:val="20"/>
                      <w:szCs w:val="20"/>
                    </w:rPr>
                  </w:pPr>
                  <w:r w:rsidRPr="00812332">
                    <w:rPr>
                      <w:rFonts w:ascii="Arial" w:eastAsia="Arial" w:hAnsi="Arial" w:cs="Arial"/>
                      <w:sz w:val="20"/>
                      <w:szCs w:val="20"/>
                    </w:rPr>
                    <w:t>Amount</w:t>
                  </w:r>
                </w:p>
              </w:tc>
            </w:tr>
            <w:tr w:rsidR="00812332" w:rsidRPr="00812332" w:rsidTr="00535B59">
              <w:tc>
                <w:tcPr>
                  <w:tcW w:w="1637" w:type="pct"/>
                </w:tcPr>
                <w:p w:rsidR="00535B59" w:rsidRPr="00812332" w:rsidRDefault="00535B59" w:rsidP="00535B59">
                  <w:pPr>
                    <w:widowControl/>
                    <w:jc w:val="both"/>
                    <w:rPr>
                      <w:rFonts w:ascii="Arial" w:eastAsia="Arial" w:hAnsi="Arial" w:cs="Arial"/>
                      <w:sz w:val="20"/>
                      <w:szCs w:val="20"/>
                    </w:rPr>
                  </w:pPr>
                  <w:r w:rsidRPr="00812332">
                    <w:rPr>
                      <w:rFonts w:ascii="Arial" w:eastAsia="Arial" w:hAnsi="Arial" w:cs="Arial"/>
                      <w:sz w:val="20"/>
                      <w:szCs w:val="20"/>
                    </w:rPr>
                    <w:t>Quezon City</w:t>
                  </w:r>
                </w:p>
              </w:tc>
              <w:tc>
                <w:tcPr>
                  <w:tcW w:w="2024" w:type="pct"/>
                </w:tcPr>
                <w:p w:rsidR="00535B59" w:rsidRPr="00812332" w:rsidRDefault="006D7115" w:rsidP="006D7115">
                  <w:pPr>
                    <w:widowControl/>
                    <w:jc w:val="both"/>
                    <w:rPr>
                      <w:rFonts w:ascii="Arial" w:eastAsia="Arial" w:hAnsi="Arial" w:cs="Arial"/>
                      <w:sz w:val="20"/>
                      <w:szCs w:val="20"/>
                    </w:rPr>
                  </w:pPr>
                  <w:r w:rsidRPr="00812332">
                    <w:rPr>
                      <w:rFonts w:ascii="Arial" w:eastAsia="Arial" w:hAnsi="Arial" w:cs="Arial"/>
                      <w:sz w:val="20"/>
                      <w:szCs w:val="20"/>
                    </w:rPr>
                    <w:t>83</w:t>
                  </w:r>
                  <w:r w:rsidR="00535B59" w:rsidRPr="00812332">
                    <w:rPr>
                      <w:rFonts w:ascii="Arial" w:eastAsia="Arial" w:hAnsi="Arial" w:cs="Arial"/>
                      <w:sz w:val="20"/>
                      <w:szCs w:val="20"/>
                    </w:rPr>
                    <w:t xml:space="preserve">0 </w:t>
                  </w:r>
                  <w:r w:rsidRPr="00812332">
                    <w:rPr>
                      <w:rFonts w:ascii="Arial" w:eastAsia="Arial" w:hAnsi="Arial" w:cs="Arial"/>
                      <w:sz w:val="20"/>
                      <w:szCs w:val="20"/>
                    </w:rPr>
                    <w:t>FFPs</w:t>
                  </w:r>
                </w:p>
              </w:tc>
              <w:tc>
                <w:tcPr>
                  <w:tcW w:w="1338" w:type="pct"/>
                </w:tcPr>
                <w:p w:rsidR="00535B59" w:rsidRPr="00812332" w:rsidRDefault="00BB7F8D" w:rsidP="006D7115">
                  <w:pPr>
                    <w:widowControl/>
                    <w:jc w:val="right"/>
                    <w:rPr>
                      <w:rFonts w:ascii="Arial" w:eastAsia="Arial" w:hAnsi="Arial" w:cs="Arial"/>
                      <w:sz w:val="20"/>
                      <w:szCs w:val="20"/>
                    </w:rPr>
                  </w:pPr>
                  <w:r w:rsidRPr="00812332">
                    <w:rPr>
                      <w:rFonts w:ascii="Arial" w:eastAsia="Arial" w:hAnsi="Arial" w:cs="Arial"/>
                      <w:sz w:val="20"/>
                      <w:szCs w:val="20"/>
                    </w:rPr>
                    <w:t>1</w:t>
                  </w:r>
                  <w:r w:rsidR="006D7115" w:rsidRPr="00812332">
                    <w:rPr>
                      <w:rFonts w:ascii="Arial" w:eastAsia="Arial" w:hAnsi="Arial" w:cs="Arial"/>
                      <w:sz w:val="20"/>
                      <w:szCs w:val="20"/>
                    </w:rPr>
                    <w:t>,550</w:t>
                  </w:r>
                  <w:r w:rsidR="00535B59" w:rsidRPr="00812332">
                    <w:rPr>
                      <w:rFonts w:ascii="Arial" w:eastAsia="Arial" w:hAnsi="Arial" w:cs="Arial"/>
                      <w:sz w:val="20"/>
                      <w:szCs w:val="20"/>
                    </w:rPr>
                    <w:t>,000.00</w:t>
                  </w:r>
                </w:p>
              </w:tc>
            </w:tr>
            <w:tr w:rsidR="00812332" w:rsidRPr="00812332" w:rsidTr="00535B59">
              <w:tc>
                <w:tcPr>
                  <w:tcW w:w="1637" w:type="pct"/>
                </w:tcPr>
                <w:p w:rsidR="00535B59" w:rsidRPr="00812332" w:rsidRDefault="00563CBF" w:rsidP="00535B59">
                  <w:pPr>
                    <w:widowControl/>
                    <w:jc w:val="both"/>
                    <w:rPr>
                      <w:rFonts w:ascii="Arial" w:eastAsia="Arial" w:hAnsi="Arial" w:cs="Arial"/>
                      <w:sz w:val="20"/>
                      <w:szCs w:val="20"/>
                    </w:rPr>
                  </w:pPr>
                  <w:proofErr w:type="spellStart"/>
                  <w:r w:rsidRPr="00812332">
                    <w:rPr>
                      <w:rFonts w:ascii="Arial" w:eastAsia="Arial" w:hAnsi="Arial" w:cs="Arial"/>
                      <w:sz w:val="20"/>
                      <w:szCs w:val="20"/>
                    </w:rPr>
                    <w:t>Mandaluyong</w:t>
                  </w:r>
                  <w:proofErr w:type="spellEnd"/>
                  <w:r w:rsidRPr="00812332">
                    <w:rPr>
                      <w:rFonts w:ascii="Arial" w:eastAsia="Arial" w:hAnsi="Arial" w:cs="Arial"/>
                      <w:sz w:val="20"/>
                      <w:szCs w:val="20"/>
                    </w:rPr>
                    <w:t xml:space="preserve"> Ci</w:t>
                  </w:r>
                  <w:r w:rsidR="00535B59" w:rsidRPr="00812332">
                    <w:rPr>
                      <w:rFonts w:ascii="Arial" w:eastAsia="Arial" w:hAnsi="Arial" w:cs="Arial"/>
                      <w:sz w:val="20"/>
                      <w:szCs w:val="20"/>
                    </w:rPr>
                    <w:t>ty</w:t>
                  </w:r>
                </w:p>
              </w:tc>
              <w:tc>
                <w:tcPr>
                  <w:tcW w:w="2024" w:type="pct"/>
                </w:tcPr>
                <w:p w:rsidR="00535B59" w:rsidRPr="00812332" w:rsidRDefault="006D7115" w:rsidP="00535B59">
                  <w:pPr>
                    <w:widowControl/>
                    <w:jc w:val="both"/>
                    <w:rPr>
                      <w:rFonts w:ascii="Arial" w:eastAsia="Arial" w:hAnsi="Arial" w:cs="Arial"/>
                      <w:sz w:val="20"/>
                      <w:szCs w:val="20"/>
                    </w:rPr>
                  </w:pPr>
                  <w:r w:rsidRPr="00812332">
                    <w:rPr>
                      <w:rFonts w:ascii="Arial" w:eastAsia="Arial" w:hAnsi="Arial" w:cs="Arial"/>
                      <w:sz w:val="20"/>
                      <w:szCs w:val="20"/>
                    </w:rPr>
                    <w:t>360 FFPs</w:t>
                  </w:r>
                </w:p>
              </w:tc>
              <w:tc>
                <w:tcPr>
                  <w:tcW w:w="1338" w:type="pct"/>
                </w:tcPr>
                <w:p w:rsidR="00535B59" w:rsidRPr="00812332" w:rsidRDefault="006D7115" w:rsidP="006D7115">
                  <w:pPr>
                    <w:widowControl/>
                    <w:jc w:val="right"/>
                    <w:rPr>
                      <w:rFonts w:ascii="Arial" w:eastAsia="Arial" w:hAnsi="Arial" w:cs="Arial"/>
                      <w:sz w:val="20"/>
                      <w:szCs w:val="20"/>
                    </w:rPr>
                  </w:pPr>
                  <w:r w:rsidRPr="00812332">
                    <w:rPr>
                      <w:rFonts w:ascii="Arial" w:eastAsia="Arial" w:hAnsi="Arial" w:cs="Arial"/>
                      <w:sz w:val="20"/>
                      <w:szCs w:val="20"/>
                    </w:rPr>
                    <w:t>50</w:t>
                  </w:r>
                  <w:r w:rsidR="00BB7F8D" w:rsidRPr="00812332">
                    <w:rPr>
                      <w:rFonts w:ascii="Arial" w:eastAsia="Arial" w:hAnsi="Arial" w:cs="Arial"/>
                      <w:sz w:val="20"/>
                      <w:szCs w:val="20"/>
                    </w:rPr>
                    <w:t>4</w:t>
                  </w:r>
                  <w:r w:rsidR="00535B59" w:rsidRPr="00812332">
                    <w:rPr>
                      <w:rFonts w:ascii="Arial" w:eastAsia="Arial" w:hAnsi="Arial" w:cs="Arial"/>
                      <w:sz w:val="20"/>
                      <w:szCs w:val="20"/>
                    </w:rPr>
                    <w:t>,000.00</w:t>
                  </w:r>
                </w:p>
              </w:tc>
            </w:tr>
          </w:tbl>
          <w:p w:rsidR="0010546D" w:rsidRPr="00812332" w:rsidRDefault="0010546D"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18"/>
                <w:szCs w:val="20"/>
              </w:rPr>
            </w:pPr>
            <w:r w:rsidRPr="00812332">
              <w:rPr>
                <w:rFonts w:asciiTheme="majorHAnsi" w:hAnsiTheme="majorHAnsi" w:cs="Arial"/>
              </w:rPr>
              <w:t>T</w:t>
            </w:r>
            <w:r w:rsidRPr="00812332">
              <w:rPr>
                <w:rFonts w:ascii="Arial" w:hAnsi="Arial" w:cs="Arial"/>
                <w:sz w:val="20"/>
              </w:rPr>
              <w:t xml:space="preserve">he Asian Development Bank (ADB) donated five (5) million dollars or approximately </w:t>
            </w:r>
            <w:proofErr w:type="spellStart"/>
            <w:r w:rsidRPr="00812332">
              <w:rPr>
                <w:rFonts w:ascii="Arial" w:hAnsi="Arial" w:cs="Arial"/>
                <w:sz w:val="20"/>
              </w:rPr>
              <w:t>PhP</w:t>
            </w:r>
            <w:proofErr w:type="spellEnd"/>
            <w:r w:rsidRPr="00812332">
              <w:rPr>
                <w:rFonts w:ascii="Arial" w:hAnsi="Arial" w:cs="Arial"/>
                <w:sz w:val="20"/>
              </w:rPr>
              <w:t xml:space="preserve"> 250,000,000.00 worth of goods for augmentation to the Local Government Units in Metro Manila. The NRLMB, Philippine Army, and the FO-NCR are working together in facilitating the delivery of said goods in the form of bags of rice (50 Kilograms per bag) to the 17 LGUs in Manila. As of reporting time, the following were delivered:</w:t>
            </w:r>
          </w:p>
          <w:tbl>
            <w:tblPr>
              <w:tblStyle w:val="TableGrid"/>
              <w:tblW w:w="6968" w:type="dxa"/>
              <w:jc w:val="center"/>
              <w:tblLook w:val="04A0" w:firstRow="1" w:lastRow="0" w:firstColumn="1" w:lastColumn="0" w:noHBand="0" w:noVBand="1"/>
            </w:tblPr>
            <w:tblGrid>
              <w:gridCol w:w="1874"/>
              <w:gridCol w:w="3544"/>
              <w:gridCol w:w="1550"/>
            </w:tblGrid>
            <w:tr w:rsidR="00812332" w:rsidRPr="00812332" w:rsidTr="0010546D">
              <w:trPr>
                <w:trHeight w:val="203"/>
                <w:jc w:val="center"/>
              </w:trPr>
              <w:tc>
                <w:tcPr>
                  <w:tcW w:w="187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lastRenderedPageBreak/>
                    <w:t>LGUs</w:t>
                  </w:r>
                </w:p>
              </w:tc>
              <w:tc>
                <w:tcPr>
                  <w:tcW w:w="354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Number of Bags (50Kgs per Bag)</w:t>
                  </w:r>
                </w:p>
              </w:tc>
              <w:tc>
                <w:tcPr>
                  <w:tcW w:w="1550"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Total</w:t>
                  </w:r>
                </w:p>
              </w:tc>
            </w:tr>
            <w:tr w:rsidR="00812332" w:rsidRPr="00812332" w:rsidTr="0010546D">
              <w:trPr>
                <w:trHeight w:val="203"/>
                <w:jc w:val="center"/>
              </w:trPr>
              <w:tc>
                <w:tcPr>
                  <w:tcW w:w="187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Caloocan</w:t>
                  </w:r>
                </w:p>
              </w:tc>
              <w:tc>
                <w:tcPr>
                  <w:tcW w:w="354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500</w:t>
                  </w:r>
                </w:p>
              </w:tc>
              <w:tc>
                <w:tcPr>
                  <w:tcW w:w="1550"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850,000.00</w:t>
                  </w:r>
                </w:p>
              </w:tc>
            </w:tr>
            <w:tr w:rsidR="00812332" w:rsidRPr="00812332" w:rsidTr="0010546D">
              <w:trPr>
                <w:trHeight w:val="194"/>
                <w:jc w:val="center"/>
              </w:trPr>
              <w:tc>
                <w:tcPr>
                  <w:tcW w:w="187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Manila</w:t>
                  </w:r>
                </w:p>
              </w:tc>
              <w:tc>
                <w:tcPr>
                  <w:tcW w:w="3544" w:type="dxa"/>
                  <w:vAlign w:val="center"/>
                </w:tcPr>
                <w:p w:rsidR="0010546D" w:rsidRPr="00812332" w:rsidRDefault="0010546D" w:rsidP="0010546D">
                  <w:pPr>
                    <w:jc w:val="center"/>
                    <w:rPr>
                      <w:rFonts w:asciiTheme="majorHAnsi" w:hAnsiTheme="majorHAnsi" w:cs="Arial"/>
                    </w:rPr>
                  </w:pPr>
                  <w:r w:rsidRPr="00812332">
                    <w:rPr>
                      <w:rFonts w:asciiTheme="majorHAnsi" w:hAnsiTheme="majorHAnsi" w:cs="Arial"/>
                    </w:rPr>
                    <w:t>500</w:t>
                  </w:r>
                </w:p>
              </w:tc>
              <w:tc>
                <w:tcPr>
                  <w:tcW w:w="1550" w:type="dxa"/>
                  <w:vAlign w:val="center"/>
                </w:tcPr>
                <w:p w:rsidR="0010546D" w:rsidRPr="00812332" w:rsidRDefault="0010546D" w:rsidP="0010546D">
                  <w:pPr>
                    <w:tabs>
                      <w:tab w:val="left" w:pos="648"/>
                      <w:tab w:val="center" w:pos="1332"/>
                    </w:tabs>
                    <w:jc w:val="center"/>
                    <w:rPr>
                      <w:rFonts w:asciiTheme="majorHAnsi" w:hAnsiTheme="majorHAnsi" w:cs="Arial"/>
                    </w:rPr>
                  </w:pPr>
                  <w:r w:rsidRPr="00812332">
                    <w:rPr>
                      <w:rFonts w:asciiTheme="majorHAnsi" w:hAnsiTheme="majorHAnsi" w:cs="Arial"/>
                    </w:rPr>
                    <w:t>850,000.00</w:t>
                  </w:r>
                </w:p>
              </w:tc>
            </w:tr>
            <w:tr w:rsidR="00812332" w:rsidRPr="00812332" w:rsidTr="0010546D">
              <w:trPr>
                <w:trHeight w:val="194"/>
                <w:jc w:val="center"/>
              </w:trPr>
              <w:tc>
                <w:tcPr>
                  <w:tcW w:w="187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Pasay</w:t>
                  </w:r>
                </w:p>
              </w:tc>
              <w:tc>
                <w:tcPr>
                  <w:tcW w:w="354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500</w:t>
                  </w:r>
                </w:p>
              </w:tc>
              <w:tc>
                <w:tcPr>
                  <w:tcW w:w="1550"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850,000.00</w:t>
                  </w:r>
                </w:p>
              </w:tc>
            </w:tr>
            <w:tr w:rsidR="00812332" w:rsidRPr="00812332" w:rsidTr="0010546D">
              <w:trPr>
                <w:trHeight w:val="194"/>
                <w:jc w:val="center"/>
              </w:trPr>
              <w:tc>
                <w:tcPr>
                  <w:tcW w:w="1874" w:type="dxa"/>
                  <w:vAlign w:val="center"/>
                </w:tcPr>
                <w:p w:rsidR="0010546D" w:rsidRPr="00812332" w:rsidRDefault="0010546D" w:rsidP="0010546D">
                  <w:pPr>
                    <w:pStyle w:val="ListParagraph"/>
                    <w:ind w:left="0"/>
                    <w:jc w:val="center"/>
                    <w:rPr>
                      <w:rFonts w:asciiTheme="majorHAnsi" w:hAnsiTheme="majorHAnsi" w:cs="Arial"/>
                    </w:rPr>
                  </w:pPr>
                  <w:r w:rsidRPr="00812332">
                    <w:rPr>
                      <w:rFonts w:asciiTheme="majorHAnsi" w:hAnsiTheme="majorHAnsi" w:cs="Arial"/>
                    </w:rPr>
                    <w:t>Quezon</w:t>
                  </w:r>
                </w:p>
              </w:tc>
              <w:tc>
                <w:tcPr>
                  <w:tcW w:w="3544" w:type="dxa"/>
                  <w:vAlign w:val="center"/>
                </w:tcPr>
                <w:p w:rsidR="0010546D" w:rsidRPr="00812332" w:rsidRDefault="0010546D" w:rsidP="0010546D">
                  <w:pPr>
                    <w:jc w:val="center"/>
                    <w:rPr>
                      <w:rFonts w:asciiTheme="majorHAnsi" w:hAnsiTheme="majorHAnsi" w:cs="Arial"/>
                    </w:rPr>
                  </w:pPr>
                  <w:r w:rsidRPr="00812332">
                    <w:rPr>
                      <w:rFonts w:asciiTheme="majorHAnsi" w:hAnsiTheme="majorHAnsi" w:cs="Arial"/>
                    </w:rPr>
                    <w:t>500</w:t>
                  </w:r>
                </w:p>
              </w:tc>
              <w:tc>
                <w:tcPr>
                  <w:tcW w:w="1550" w:type="dxa"/>
                  <w:vAlign w:val="center"/>
                </w:tcPr>
                <w:p w:rsidR="0010546D" w:rsidRPr="00812332" w:rsidRDefault="0010546D" w:rsidP="0010546D">
                  <w:pPr>
                    <w:jc w:val="center"/>
                    <w:rPr>
                      <w:rFonts w:asciiTheme="majorHAnsi" w:hAnsiTheme="majorHAnsi" w:cs="Arial"/>
                    </w:rPr>
                  </w:pPr>
                  <w:r w:rsidRPr="00812332">
                    <w:rPr>
                      <w:rFonts w:asciiTheme="majorHAnsi" w:hAnsiTheme="majorHAnsi" w:cs="Arial"/>
                    </w:rPr>
                    <w:t>850,000.00</w:t>
                  </w:r>
                </w:p>
              </w:tc>
            </w:tr>
            <w:tr w:rsidR="00812332" w:rsidRPr="00812332" w:rsidTr="0010546D">
              <w:trPr>
                <w:trHeight w:val="194"/>
                <w:jc w:val="center"/>
              </w:trPr>
              <w:tc>
                <w:tcPr>
                  <w:tcW w:w="1874" w:type="dxa"/>
                  <w:vAlign w:val="center"/>
                </w:tcPr>
                <w:p w:rsidR="0010546D" w:rsidRPr="00812332" w:rsidRDefault="0010546D" w:rsidP="0010546D">
                  <w:pPr>
                    <w:pStyle w:val="ListParagraph"/>
                    <w:ind w:left="0"/>
                    <w:jc w:val="center"/>
                    <w:rPr>
                      <w:rFonts w:asciiTheme="majorHAnsi" w:hAnsiTheme="majorHAnsi" w:cs="Arial"/>
                      <w:b/>
                    </w:rPr>
                  </w:pPr>
                  <w:r w:rsidRPr="00812332">
                    <w:rPr>
                      <w:rFonts w:asciiTheme="majorHAnsi" w:hAnsiTheme="majorHAnsi" w:cs="Arial"/>
                      <w:b/>
                    </w:rPr>
                    <w:t>TOTAL</w:t>
                  </w:r>
                </w:p>
              </w:tc>
              <w:tc>
                <w:tcPr>
                  <w:tcW w:w="3544" w:type="dxa"/>
                  <w:vAlign w:val="center"/>
                </w:tcPr>
                <w:p w:rsidR="0010546D" w:rsidRPr="00812332" w:rsidRDefault="0010546D" w:rsidP="0010546D">
                  <w:pPr>
                    <w:pStyle w:val="ListParagraph"/>
                    <w:tabs>
                      <w:tab w:val="center" w:pos="1287"/>
                      <w:tab w:val="right" w:pos="2574"/>
                    </w:tabs>
                    <w:ind w:left="0"/>
                    <w:jc w:val="center"/>
                    <w:rPr>
                      <w:rFonts w:asciiTheme="majorHAnsi" w:hAnsiTheme="majorHAnsi" w:cs="Arial"/>
                      <w:b/>
                    </w:rPr>
                  </w:pPr>
                  <w:r w:rsidRPr="00812332">
                    <w:rPr>
                      <w:rFonts w:asciiTheme="majorHAnsi" w:hAnsiTheme="majorHAnsi" w:cs="Arial"/>
                      <w:b/>
                    </w:rPr>
                    <w:t>2,000</w:t>
                  </w:r>
                </w:p>
              </w:tc>
              <w:tc>
                <w:tcPr>
                  <w:tcW w:w="1550" w:type="dxa"/>
                  <w:vAlign w:val="center"/>
                </w:tcPr>
                <w:p w:rsidR="0010546D" w:rsidRPr="00812332" w:rsidRDefault="0010546D" w:rsidP="0010546D">
                  <w:pPr>
                    <w:pStyle w:val="ListParagraph"/>
                    <w:ind w:left="0"/>
                    <w:jc w:val="center"/>
                    <w:rPr>
                      <w:rFonts w:asciiTheme="majorHAnsi" w:hAnsiTheme="majorHAnsi" w:cs="Arial"/>
                      <w:b/>
                    </w:rPr>
                  </w:pPr>
                  <w:r w:rsidRPr="00812332">
                    <w:rPr>
                      <w:rFonts w:asciiTheme="majorHAnsi" w:hAnsiTheme="majorHAnsi" w:cs="Arial"/>
                      <w:b/>
                    </w:rPr>
                    <w:t>3,400,000.00</w:t>
                  </w:r>
                </w:p>
              </w:tc>
            </w:tr>
          </w:tbl>
          <w:p w:rsidR="0010546D" w:rsidRPr="00812332" w:rsidRDefault="0010546D" w:rsidP="0010546D">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8"/>
                <w:szCs w:val="20"/>
              </w:rPr>
            </w:pPr>
          </w:p>
          <w:p w:rsidR="00F85877" w:rsidRPr="00812332"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812332">
              <w:rPr>
                <w:rFonts w:ascii="Arial" w:eastAsia="Arial" w:hAnsi="Arial" w:cs="Arial"/>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Pr="00812332"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812332">
              <w:rPr>
                <w:rFonts w:ascii="Arial" w:eastAsia="Arial" w:hAnsi="Arial" w:cs="Arial"/>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for possible provision of trucks/vehicles for hauling and transporting of goods. In the meantime, some of the LGUs have also committed to provide their trucks/vehicles for the same purpose.</w:t>
            </w:r>
          </w:p>
          <w:p w:rsidR="00F85877" w:rsidRPr="00812332"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sidRPr="00812332">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892705" w:rsidP="0089270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01DD" w:rsidRPr="00812332" w:rsidRDefault="000157BE"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 xml:space="preserve">DSWD-FO CAR was able to provide a total </w:t>
            </w:r>
            <w:r w:rsidR="000C528C" w:rsidRPr="00812332">
              <w:rPr>
                <w:rFonts w:ascii="Arial" w:eastAsia="Arial" w:hAnsi="Arial" w:cs="Arial"/>
                <w:b/>
                <w:sz w:val="20"/>
                <w:szCs w:val="20"/>
              </w:rPr>
              <w:t>of ₱914</w:t>
            </w:r>
            <w:r w:rsidRPr="00812332">
              <w:rPr>
                <w:rFonts w:ascii="Arial" w:eastAsia="Arial" w:hAnsi="Arial" w:cs="Arial"/>
                <w:b/>
                <w:sz w:val="20"/>
                <w:szCs w:val="20"/>
              </w:rPr>
              <w:t>,</w:t>
            </w:r>
            <w:r w:rsidR="000C528C" w:rsidRPr="00812332">
              <w:rPr>
                <w:rFonts w:ascii="Arial" w:eastAsia="Arial" w:hAnsi="Arial" w:cs="Arial"/>
                <w:b/>
                <w:sz w:val="20"/>
                <w:szCs w:val="20"/>
              </w:rPr>
              <w:t>9</w:t>
            </w:r>
            <w:r w:rsidR="005A1EDD" w:rsidRPr="00812332">
              <w:rPr>
                <w:rFonts w:ascii="Arial" w:eastAsia="Arial" w:hAnsi="Arial" w:cs="Arial"/>
                <w:b/>
                <w:sz w:val="20"/>
                <w:szCs w:val="20"/>
              </w:rPr>
              <w:t>0</w:t>
            </w:r>
            <w:r w:rsidR="000C528C" w:rsidRPr="00812332">
              <w:rPr>
                <w:rFonts w:ascii="Arial" w:eastAsia="Arial" w:hAnsi="Arial" w:cs="Arial"/>
                <w:b/>
                <w:sz w:val="20"/>
                <w:szCs w:val="20"/>
              </w:rPr>
              <w:t>8</w:t>
            </w:r>
            <w:r w:rsidRPr="00812332">
              <w:rPr>
                <w:rFonts w:ascii="Arial" w:eastAsia="Arial" w:hAnsi="Arial" w:cs="Arial"/>
                <w:b/>
                <w:sz w:val="20"/>
                <w:szCs w:val="20"/>
              </w:rPr>
              <w:t>.00</w:t>
            </w:r>
            <w:r w:rsidRPr="00812332">
              <w:rPr>
                <w:rFonts w:ascii="Arial" w:eastAsia="Arial" w:hAnsi="Arial" w:cs="Arial"/>
                <w:sz w:val="20"/>
                <w:szCs w:val="20"/>
              </w:rPr>
              <w:t xml:space="preserve"> to its clients under the </w:t>
            </w:r>
            <w:r w:rsidRPr="00812332">
              <w:rPr>
                <w:rFonts w:ascii="Arial" w:eastAsia="Arial" w:hAnsi="Arial" w:cs="Arial"/>
                <w:b/>
                <w:sz w:val="20"/>
                <w:szCs w:val="20"/>
              </w:rPr>
              <w:t>Aid to Individuals in Crisis Situation (AICS) program</w:t>
            </w:r>
            <w:r w:rsidR="005A1EDD" w:rsidRPr="00812332">
              <w:rPr>
                <w:rFonts w:ascii="Arial" w:eastAsia="Arial" w:hAnsi="Arial" w:cs="Arial"/>
                <w:b/>
                <w:sz w:val="20"/>
                <w:szCs w:val="20"/>
              </w:rPr>
              <w:t xml:space="preserve"> </w:t>
            </w:r>
            <w:r w:rsidR="005A1EDD" w:rsidRPr="00812332">
              <w:rPr>
                <w:rFonts w:ascii="Arial" w:eastAsia="Arial" w:hAnsi="Arial" w:cs="Arial"/>
                <w:sz w:val="20"/>
                <w:szCs w:val="20"/>
              </w:rPr>
              <w:t>from 30 March</w:t>
            </w:r>
            <w:r w:rsidR="005E01DD" w:rsidRPr="00812332">
              <w:rPr>
                <w:rFonts w:ascii="Arial" w:eastAsia="Arial" w:hAnsi="Arial" w:cs="Arial"/>
                <w:sz w:val="20"/>
                <w:szCs w:val="20"/>
              </w:rPr>
              <w:t xml:space="preserve"> – 2</w:t>
            </w:r>
            <w:r w:rsidR="006B5AC4" w:rsidRPr="00812332">
              <w:rPr>
                <w:rFonts w:ascii="Arial" w:eastAsia="Arial" w:hAnsi="Arial" w:cs="Arial"/>
                <w:sz w:val="20"/>
                <w:szCs w:val="20"/>
              </w:rPr>
              <w:t xml:space="preserve"> </w:t>
            </w:r>
            <w:r w:rsidR="005A1EDD" w:rsidRPr="00812332">
              <w:rPr>
                <w:rFonts w:ascii="Arial" w:eastAsia="Arial" w:hAnsi="Arial" w:cs="Arial"/>
                <w:sz w:val="20"/>
                <w:szCs w:val="20"/>
              </w:rPr>
              <w:t>April 2020</w:t>
            </w:r>
            <w:r w:rsidRPr="00812332">
              <w:rPr>
                <w:rFonts w:ascii="Arial" w:eastAsia="Arial" w:hAnsi="Arial" w:cs="Arial"/>
                <w:sz w:val="20"/>
                <w:szCs w:val="20"/>
              </w:rPr>
              <w:t>.</w:t>
            </w:r>
          </w:p>
          <w:p w:rsidR="005E01DD" w:rsidRPr="00812332" w:rsidRDefault="005E01DD"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The Operations Center is on RED ALERT in accordance to the alert level status of Cordillera Regional Disaster Risk Reduction and Management Council (CRDRRMC).</w:t>
            </w:r>
          </w:p>
          <w:p w:rsidR="00F85877" w:rsidRPr="00812332" w:rsidRDefault="008F267D"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 xml:space="preserve">DSWD-FO CAR spearheaded and attended the Response </w:t>
            </w:r>
            <w:r w:rsidR="00A14499" w:rsidRPr="00812332">
              <w:rPr>
                <w:rFonts w:ascii="Arial" w:eastAsia="Arial" w:hAnsi="Arial" w:cs="Arial"/>
                <w:sz w:val="20"/>
                <w:szCs w:val="20"/>
              </w:rPr>
              <w:t xml:space="preserve">Cluster Hub </w:t>
            </w:r>
            <w:r w:rsidRPr="00812332">
              <w:rPr>
                <w:rFonts w:ascii="Arial" w:eastAsia="Arial" w:hAnsi="Arial" w:cs="Arial"/>
                <w:sz w:val="20"/>
                <w:szCs w:val="20"/>
              </w:rPr>
              <w:t>Meeting at the Training Center.</w:t>
            </w:r>
          </w:p>
          <w:p w:rsidR="00F85877" w:rsidRPr="00812332" w:rsidRDefault="000157BE"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 xml:space="preserve">DSWD-FO CAR Delta Team 1 is still on duty at the Emergency Operations Center (EOC) with ARDO </w:t>
            </w:r>
            <w:proofErr w:type="spellStart"/>
            <w:r w:rsidRPr="00812332">
              <w:rPr>
                <w:rFonts w:ascii="Arial" w:eastAsia="Arial" w:hAnsi="Arial" w:cs="Arial"/>
                <w:sz w:val="20"/>
                <w:szCs w:val="20"/>
              </w:rPr>
              <w:t>Amelyn</w:t>
            </w:r>
            <w:proofErr w:type="spellEnd"/>
            <w:r w:rsidRPr="00812332">
              <w:rPr>
                <w:rFonts w:ascii="Arial" w:eastAsia="Arial" w:hAnsi="Arial" w:cs="Arial"/>
                <w:sz w:val="20"/>
                <w:szCs w:val="20"/>
              </w:rPr>
              <w:t xml:space="preserve"> Cabrera as the Action Officer.</w:t>
            </w:r>
          </w:p>
          <w:p w:rsidR="00F85877" w:rsidRPr="00812332" w:rsidRDefault="00A14499"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DSWD-FO CAR staff r</w:t>
            </w:r>
            <w:r w:rsidR="000157BE" w:rsidRPr="00812332">
              <w:rPr>
                <w:rFonts w:ascii="Arial" w:eastAsia="Arial" w:hAnsi="Arial" w:cs="Arial"/>
                <w:sz w:val="20"/>
                <w:szCs w:val="20"/>
              </w:rPr>
              <w:t>endered duty at the CRDRRMC EOC and Incident Command Post (ICP).</w:t>
            </w:r>
          </w:p>
          <w:p w:rsidR="00F85877" w:rsidRPr="00812332" w:rsidRDefault="000157BE"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DSWD-FO CAR DRMD staff on duty is continuously coordinating with partner agencies for logistical concerns.</w:t>
            </w:r>
          </w:p>
          <w:p w:rsidR="00F85877" w:rsidRPr="00812332" w:rsidRDefault="000157BE"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DSWD-FO CAR is in close coordination with PDO II DRR focal in the provinces and the QRT on duty for the submission of reports.</w:t>
            </w:r>
          </w:p>
          <w:p w:rsidR="00F85877" w:rsidRPr="00812332" w:rsidRDefault="000157BE"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Social Welfare and Development (SWAD) QRT on duty is continuously coordinating with LGUs and health workers on the updates regarding COVID19.</w:t>
            </w:r>
          </w:p>
          <w:p w:rsidR="00F85877" w:rsidRPr="00812332" w:rsidRDefault="000157BE" w:rsidP="002E66F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F261BA" w:rsidP="00F261B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0D90" w:rsidRPr="00812332"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812332">
              <w:rPr>
                <w:rFonts w:ascii="Arial" w:hAnsi="Arial" w:cs="Arial"/>
                <w:sz w:val="20"/>
                <w:szCs w:val="20"/>
              </w:rPr>
              <w:t>DSWD Field Office 1 called a meeting re Social Amelioration Program. It was attended by</w:t>
            </w:r>
            <w:r w:rsidR="00DB0D90" w:rsidRPr="00812332">
              <w:rPr>
                <w:rFonts w:ascii="Arial" w:hAnsi="Arial" w:cs="Arial"/>
                <w:sz w:val="20"/>
                <w:szCs w:val="20"/>
              </w:rPr>
              <w:t xml:space="preserve"> PNP, DILG, DA and OCD Regional Offices 1. The purpose of the meeting was to identify the task and functions of member agencies and come up with unified approach extending the cash relief assistance so as to prevent duplication of beneficiaries and to avoid further problems among the beneficiaries</w:t>
            </w:r>
          </w:p>
          <w:p w:rsidR="00110DF0" w:rsidRPr="00812332" w:rsidRDefault="008F267D"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812332">
              <w:rPr>
                <w:rFonts w:ascii="Arial" w:hAnsi="Arial" w:cs="Arial"/>
                <w:sz w:val="20"/>
                <w:szCs w:val="20"/>
              </w:rPr>
              <w:t xml:space="preserve">As part of the RDRRMC1 and Inter-Agency Task Force on Management of Emerging Infectious Diseases (IATF – EID) operations against COVID-19, Mr. Gerald M. Castillo and Mr. Joshua John G. Jimenez are continuously rendering duty as Regional Incident Management Team (RIMT) members at 2F, OCD RO 1 Bldg., </w:t>
            </w:r>
            <w:proofErr w:type="spellStart"/>
            <w:r w:rsidRPr="00812332">
              <w:rPr>
                <w:rFonts w:ascii="Arial" w:hAnsi="Arial" w:cs="Arial"/>
                <w:sz w:val="20"/>
                <w:szCs w:val="20"/>
              </w:rPr>
              <w:t>Aguila</w:t>
            </w:r>
            <w:proofErr w:type="spellEnd"/>
            <w:r w:rsidRPr="00812332">
              <w:rPr>
                <w:rFonts w:ascii="Arial" w:hAnsi="Arial" w:cs="Arial"/>
                <w:sz w:val="20"/>
                <w:szCs w:val="20"/>
              </w:rPr>
              <w:t xml:space="preserve"> Road, </w:t>
            </w:r>
            <w:proofErr w:type="spellStart"/>
            <w:r w:rsidRPr="00812332">
              <w:rPr>
                <w:rFonts w:ascii="Arial" w:hAnsi="Arial" w:cs="Arial"/>
                <w:sz w:val="20"/>
                <w:szCs w:val="20"/>
              </w:rPr>
              <w:t>Sevilla</w:t>
            </w:r>
            <w:proofErr w:type="spellEnd"/>
            <w:r w:rsidRPr="00812332">
              <w:rPr>
                <w:rFonts w:ascii="Arial" w:hAnsi="Arial" w:cs="Arial"/>
                <w:sz w:val="20"/>
                <w:szCs w:val="20"/>
              </w:rPr>
              <w:t>, City of San Fernando, La Union while Mr. Angel R. Austria Jr. rendered duty at the RDRRMC1 – EOC. Continuous monitoring on the updates of COVID-19 and provision of logisti</w:t>
            </w:r>
            <w:r w:rsidR="00E25E81" w:rsidRPr="00812332">
              <w:rPr>
                <w:rFonts w:ascii="Arial" w:hAnsi="Arial" w:cs="Arial"/>
                <w:sz w:val="20"/>
                <w:szCs w:val="20"/>
              </w:rPr>
              <w:t>cal support is being conducted.</w:t>
            </w:r>
          </w:p>
          <w:p w:rsidR="005E429E" w:rsidRPr="00812332" w:rsidRDefault="00ED2C84"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812332">
              <w:rPr>
                <w:rFonts w:ascii="Arial" w:hAnsi="Arial" w:cs="Arial"/>
                <w:sz w:val="20"/>
                <w:szCs w:val="20"/>
              </w:rPr>
              <w:t>IMT members assigned in different divisions coordinated with the LGUs for updates on COVID19 response operations from their respective areas.</w:t>
            </w:r>
          </w:p>
          <w:p w:rsidR="005E429E" w:rsidRPr="00812332"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812332">
              <w:rPr>
                <w:rFonts w:ascii="Arial" w:hAnsi="Arial" w:cs="Arial"/>
                <w:sz w:val="20"/>
                <w:szCs w:val="20"/>
              </w:rPr>
              <w:lastRenderedPageBreak/>
              <w:t>DSWD Field Office 1 is closely monitoring the areas affected by COVID-19 in coordination with the DOH, Provincial/ City/ Municipal Disaster Risk Reduction and Management Councils (P/C/MDRRMCs), and Provincial/ City/ Municipal Social Welfare and Development Offices (P/C/MSWDOs). Likewise, City/Municipality Operations Office (C/MOO) staff render duty in their respective cities/municipalities.</w:t>
            </w:r>
          </w:p>
          <w:p w:rsidR="005E429E" w:rsidRPr="00812332"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812332">
              <w:rPr>
                <w:rFonts w:ascii="Arial" w:hAnsi="Arial" w:cs="Arial"/>
                <w:sz w:val="20"/>
                <w:szCs w:val="20"/>
              </w:rPr>
              <w:t xml:space="preserve">Field Office 1 has received requests from 58 LGUs for FFPs and other support services to be provided to affected families due to the declaration of enhanced community quarantine in Luzon. Per coordination, the LGUs continuously procure and repack goods to be distributed to affected families. </w:t>
            </w:r>
          </w:p>
          <w:p w:rsidR="00110DF0" w:rsidRPr="00812332" w:rsidRDefault="005E429E" w:rsidP="002E66F4">
            <w:pPr>
              <w:widowControl/>
              <w:numPr>
                <w:ilvl w:val="0"/>
                <w:numId w:val="9"/>
              </w:numPr>
              <w:autoSpaceDE w:val="0"/>
              <w:autoSpaceDN w:val="0"/>
              <w:adjustRightInd w:val="0"/>
              <w:ind w:left="291" w:hanging="284"/>
              <w:contextualSpacing/>
              <w:jc w:val="both"/>
              <w:rPr>
                <w:rFonts w:ascii="Arial" w:hAnsi="Arial" w:cs="Arial"/>
                <w:sz w:val="20"/>
                <w:szCs w:val="20"/>
              </w:rPr>
            </w:pPr>
            <w:r w:rsidRPr="00812332">
              <w:rPr>
                <w:rFonts w:ascii="Arial" w:hAnsi="Arial" w:cs="Arial"/>
                <w:sz w:val="20"/>
                <w:szCs w:val="20"/>
              </w:rPr>
              <w:t>Continuous coordination was conducted with the Department of the Interior and Local Government Region 1 (DILG R1) for the breakdown of PUMs as basis for response to the requested augmentation.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8418C7" w:rsidRDefault="008418C7" w:rsidP="008418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03 A</w:t>
            </w:r>
            <w:r w:rsidR="00A85384" w:rsidRPr="008418C7">
              <w:rPr>
                <w:rFonts w:ascii="Arial" w:eastAsia="Arial" w:hAnsi="Arial" w:cs="Arial"/>
                <w:color w:val="0070C0"/>
                <w:sz w:val="20"/>
                <w:szCs w:val="20"/>
              </w:rPr>
              <w:t>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18C7" w:rsidRDefault="00A85384"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color w:val="0070C0"/>
                <w:sz w:val="20"/>
                <w:szCs w:val="20"/>
              </w:rPr>
            </w:pPr>
            <w:r w:rsidRPr="00A85384">
              <w:rPr>
                <w:rFonts w:ascii="Arial" w:eastAsia="Arial" w:hAnsi="Arial" w:cs="Arial"/>
                <w:color w:val="0070C0"/>
                <w:sz w:val="20"/>
                <w:szCs w:val="20"/>
              </w:rPr>
              <w:t>DSWD-FO II Regional Director conducted a strategic planning with the MANCOM on the revised guidelines of Social Amelioration Package.</w:t>
            </w:r>
          </w:p>
          <w:p w:rsidR="008418C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color w:val="0070C0"/>
                <w:sz w:val="20"/>
                <w:szCs w:val="20"/>
              </w:rPr>
            </w:pPr>
            <w:r w:rsidRPr="008418C7">
              <w:rPr>
                <w:rFonts w:ascii="Arial" w:hAnsi="Arial" w:cs="Arial"/>
                <w:color w:val="0070C0"/>
              </w:rPr>
              <w:t>Continuous engagement with the different LGUs to provide orientation on</w:t>
            </w:r>
            <w:r>
              <w:rPr>
                <w:rFonts w:ascii="Arial" w:eastAsia="Arial" w:hAnsi="Arial" w:cs="Arial"/>
                <w:color w:val="0070C0"/>
                <w:sz w:val="20"/>
                <w:szCs w:val="20"/>
              </w:rPr>
              <w:t xml:space="preserve"> </w:t>
            </w:r>
            <w:r w:rsidRPr="008418C7">
              <w:rPr>
                <w:rFonts w:ascii="Arial" w:hAnsi="Arial" w:cs="Arial"/>
                <w:color w:val="0070C0"/>
              </w:rPr>
              <w:t>Social Amelioration Program (SAP) through phone call and email. Moreover,</w:t>
            </w:r>
            <w:r>
              <w:rPr>
                <w:rFonts w:ascii="Arial" w:eastAsia="Arial" w:hAnsi="Arial" w:cs="Arial"/>
                <w:color w:val="0070C0"/>
                <w:sz w:val="20"/>
                <w:szCs w:val="20"/>
              </w:rPr>
              <w:t xml:space="preserve"> </w:t>
            </w:r>
            <w:r w:rsidRPr="008418C7">
              <w:rPr>
                <w:rFonts w:ascii="Arial" w:hAnsi="Arial" w:cs="Arial"/>
                <w:color w:val="0070C0"/>
              </w:rPr>
              <w:t>technical assistance on the accomplishment of MOA, Project Proposal, and</w:t>
            </w:r>
            <w:r>
              <w:rPr>
                <w:rFonts w:ascii="Arial" w:eastAsia="Arial" w:hAnsi="Arial" w:cs="Arial"/>
                <w:color w:val="0070C0"/>
                <w:sz w:val="20"/>
                <w:szCs w:val="20"/>
              </w:rPr>
              <w:t xml:space="preserve"> </w:t>
            </w:r>
            <w:r w:rsidRPr="008418C7">
              <w:rPr>
                <w:rFonts w:ascii="Arial" w:hAnsi="Arial" w:cs="Arial"/>
                <w:color w:val="0070C0"/>
              </w:rPr>
              <w:t>SAP card were also given.</w:t>
            </w:r>
          </w:p>
          <w:p w:rsidR="008418C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color w:val="0070C0"/>
                <w:sz w:val="20"/>
                <w:szCs w:val="20"/>
              </w:rPr>
            </w:pPr>
            <w:r w:rsidRPr="008418C7">
              <w:rPr>
                <w:rFonts w:ascii="Arial" w:hAnsi="Arial" w:cs="Arial"/>
                <w:color w:val="0070C0"/>
              </w:rPr>
              <w:t>Provided one thousand two hundred fifty (1,250) FFPs to the coastal</w:t>
            </w:r>
            <w:r>
              <w:rPr>
                <w:rFonts w:ascii="Arial" w:eastAsia="Arial" w:hAnsi="Arial" w:cs="Arial"/>
                <w:color w:val="0070C0"/>
                <w:sz w:val="20"/>
                <w:szCs w:val="20"/>
              </w:rPr>
              <w:t xml:space="preserve"> </w:t>
            </w:r>
            <w:r w:rsidRPr="008418C7">
              <w:rPr>
                <w:rFonts w:ascii="Arial" w:hAnsi="Arial" w:cs="Arial"/>
                <w:color w:val="0070C0"/>
              </w:rPr>
              <w:t xml:space="preserve">municipality of </w:t>
            </w:r>
            <w:proofErr w:type="spellStart"/>
            <w:r w:rsidRPr="008418C7">
              <w:rPr>
                <w:rFonts w:ascii="Arial" w:hAnsi="Arial" w:cs="Arial"/>
                <w:color w:val="0070C0"/>
              </w:rPr>
              <w:t>Maconacon</w:t>
            </w:r>
            <w:proofErr w:type="spellEnd"/>
            <w:r w:rsidRPr="008418C7">
              <w:rPr>
                <w:rFonts w:ascii="Arial" w:hAnsi="Arial" w:cs="Arial"/>
                <w:color w:val="0070C0"/>
              </w:rPr>
              <w:t xml:space="preserve">, </w:t>
            </w:r>
            <w:proofErr w:type="spellStart"/>
            <w:r w:rsidRPr="008418C7">
              <w:rPr>
                <w:rFonts w:ascii="Arial" w:hAnsi="Arial" w:cs="Arial"/>
                <w:color w:val="0070C0"/>
              </w:rPr>
              <w:t>lsabela</w:t>
            </w:r>
            <w:proofErr w:type="spellEnd"/>
            <w:r>
              <w:rPr>
                <w:rFonts w:ascii="Arial" w:eastAsia="Arial" w:hAnsi="Arial" w:cs="Arial"/>
                <w:color w:val="0070C0"/>
                <w:sz w:val="20"/>
                <w:szCs w:val="20"/>
              </w:rPr>
              <w:t>.</w:t>
            </w:r>
          </w:p>
          <w:p w:rsidR="008418C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color w:val="0070C0"/>
                <w:sz w:val="20"/>
                <w:szCs w:val="20"/>
              </w:rPr>
            </w:pPr>
            <w:r w:rsidRPr="008418C7">
              <w:rPr>
                <w:rFonts w:ascii="Arial" w:eastAsia="Arial" w:hAnsi="Arial" w:cs="Arial"/>
                <w:color w:val="0070C0"/>
                <w:sz w:val="20"/>
                <w:szCs w:val="20"/>
              </w:rPr>
              <w:t>Packed thr</w:t>
            </w:r>
            <w:r>
              <w:rPr>
                <w:rFonts w:ascii="Arial" w:eastAsia="Arial" w:hAnsi="Arial" w:cs="Arial"/>
                <w:color w:val="0070C0"/>
                <w:sz w:val="20"/>
                <w:szCs w:val="20"/>
              </w:rPr>
              <w:t>ee thousand four hundred eighty-</w:t>
            </w:r>
            <w:r w:rsidRPr="008418C7">
              <w:rPr>
                <w:rFonts w:ascii="Arial" w:eastAsia="Arial" w:hAnsi="Arial" w:cs="Arial"/>
                <w:color w:val="0070C0"/>
                <w:sz w:val="20"/>
                <w:szCs w:val="20"/>
              </w:rPr>
              <w:t>five (3,485) rice bags at the Field</w:t>
            </w:r>
            <w:r>
              <w:rPr>
                <w:rFonts w:ascii="Arial" w:eastAsia="Arial" w:hAnsi="Arial" w:cs="Arial"/>
                <w:color w:val="0070C0"/>
                <w:sz w:val="20"/>
                <w:szCs w:val="20"/>
              </w:rPr>
              <w:t xml:space="preserve"> </w:t>
            </w:r>
            <w:r w:rsidRPr="008418C7">
              <w:rPr>
                <w:rFonts w:ascii="Arial" w:eastAsia="Arial" w:hAnsi="Arial" w:cs="Arial"/>
                <w:color w:val="0070C0"/>
                <w:sz w:val="20"/>
                <w:szCs w:val="20"/>
              </w:rPr>
              <w:t>Office by the FO staffs that are on skeletal work force.</w:t>
            </w:r>
          </w:p>
          <w:p w:rsidR="008418C7" w:rsidRPr="008418C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color w:val="0070C0"/>
                <w:sz w:val="20"/>
                <w:szCs w:val="20"/>
              </w:rPr>
            </w:pPr>
            <w:r w:rsidRPr="008418C7">
              <w:rPr>
                <w:rFonts w:ascii="Arial" w:eastAsia="Arial" w:hAnsi="Arial" w:cs="Arial"/>
                <w:color w:val="0070C0"/>
                <w:sz w:val="20"/>
                <w:szCs w:val="20"/>
              </w:rPr>
              <w:t>The FO ensures the availability of FFPs and non-food items as need arises.</w:t>
            </w:r>
          </w:p>
        </w:tc>
      </w:tr>
    </w:tbl>
    <w:p w:rsidR="00665154" w:rsidRDefault="006651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0F6250" w:rsidP="000F6250">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sz w:val="20"/>
                <w:szCs w:val="20"/>
              </w:rPr>
            </w:pPr>
            <w:r w:rsidRPr="00812332">
              <w:rPr>
                <w:rFonts w:ascii="Arial" w:eastAsia="Arial" w:hAnsi="Arial" w:cs="Arial"/>
                <w:sz w:val="20"/>
                <w:szCs w:val="20"/>
              </w:rPr>
              <w:t>0</w:t>
            </w:r>
            <w:r w:rsidR="00423265" w:rsidRPr="00812332">
              <w:rPr>
                <w:rFonts w:ascii="Arial" w:eastAsia="Arial" w:hAnsi="Arial" w:cs="Arial"/>
                <w:sz w:val="20"/>
                <w:szCs w:val="20"/>
              </w:rPr>
              <w:t>2</w:t>
            </w:r>
            <w:r w:rsidR="00A434A9" w:rsidRPr="00812332">
              <w:rPr>
                <w:rFonts w:ascii="Arial" w:eastAsia="Arial" w:hAnsi="Arial" w:cs="Arial"/>
                <w:sz w:val="20"/>
                <w:szCs w:val="20"/>
              </w:rPr>
              <w:t xml:space="preserve"> </w:t>
            </w:r>
            <w:r w:rsidRPr="00812332">
              <w:rPr>
                <w:rFonts w:ascii="Arial" w:eastAsia="Arial" w:hAnsi="Arial" w:cs="Arial"/>
                <w:sz w:val="20"/>
                <w:szCs w:val="20"/>
              </w:rPr>
              <w:t>April</w:t>
            </w:r>
            <w:r w:rsidR="00A434A9" w:rsidRPr="00812332">
              <w:rPr>
                <w:rFonts w:ascii="Arial" w:eastAsia="Arial" w:hAnsi="Arial" w:cs="Arial"/>
                <w:sz w:val="20"/>
                <w:szCs w:val="20"/>
              </w:rPr>
              <w:t xml:space="preserve">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812332">
              <w:rPr>
                <w:rFonts w:ascii="Arial" w:eastAsia="Arial" w:hAnsi="Arial" w:cs="Arial"/>
                <w:b/>
                <w:sz w:val="20"/>
                <w:szCs w:val="20"/>
              </w:rPr>
              <w:t>Relief Augmentation Support</w:t>
            </w:r>
          </w:p>
          <w:p w:rsidR="00F85877" w:rsidRPr="00812332" w:rsidRDefault="000157BE"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Ongoing repacking of family food packs.</w:t>
            </w:r>
          </w:p>
          <w:p w:rsidR="00F85877" w:rsidRPr="00812332" w:rsidRDefault="000157BE"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Requested augmentation of 20,000 FFPs to NRLMB.</w:t>
            </w:r>
          </w:p>
          <w:p w:rsidR="00CE74A2" w:rsidRPr="00812332" w:rsidRDefault="00423265"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 xml:space="preserve">Provision of </w:t>
            </w:r>
            <w:r w:rsidRPr="00812332">
              <w:rPr>
                <w:rFonts w:ascii="Arial" w:eastAsia="Arial" w:hAnsi="Arial" w:cs="Arial"/>
                <w:b/>
                <w:sz w:val="20"/>
                <w:szCs w:val="20"/>
              </w:rPr>
              <w:t>14,698</w:t>
            </w:r>
            <w:r w:rsidR="000157BE" w:rsidRPr="00812332">
              <w:rPr>
                <w:rFonts w:ascii="Arial" w:eastAsia="Arial" w:hAnsi="Arial" w:cs="Arial"/>
                <w:sz w:val="20"/>
                <w:szCs w:val="20"/>
              </w:rPr>
              <w:t xml:space="preserve"> FFPs to 1</w:t>
            </w:r>
            <w:r w:rsidR="000F6250" w:rsidRPr="00812332">
              <w:rPr>
                <w:rFonts w:ascii="Arial" w:eastAsia="Arial" w:hAnsi="Arial" w:cs="Arial"/>
                <w:sz w:val="20"/>
                <w:szCs w:val="20"/>
              </w:rPr>
              <w:t>6</w:t>
            </w:r>
            <w:r w:rsidR="000157BE" w:rsidRPr="00812332">
              <w:rPr>
                <w:rFonts w:ascii="Arial" w:eastAsia="Arial" w:hAnsi="Arial" w:cs="Arial"/>
                <w:sz w:val="20"/>
                <w:szCs w:val="20"/>
              </w:rPr>
              <w:t xml:space="preserve"> LGUs in the Region.</w:t>
            </w:r>
          </w:p>
          <w:p w:rsidR="00F85877" w:rsidRPr="00812332"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812332">
              <w:rPr>
                <w:rFonts w:ascii="Arial" w:eastAsia="Arial" w:hAnsi="Arial" w:cs="Arial"/>
                <w:b/>
                <w:sz w:val="20"/>
                <w:szCs w:val="20"/>
              </w:rPr>
              <w:t>Financial Assistance</w:t>
            </w:r>
          </w:p>
          <w:p w:rsidR="00F85877" w:rsidRPr="00812332" w:rsidRDefault="000157BE"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 xml:space="preserve">Total provision of </w:t>
            </w:r>
            <w:r w:rsidRPr="00812332">
              <w:rPr>
                <w:rFonts w:ascii="Arial" w:eastAsia="Arial" w:hAnsi="Arial" w:cs="Arial"/>
                <w:b/>
                <w:sz w:val="20"/>
                <w:szCs w:val="20"/>
              </w:rPr>
              <w:t>₱</w:t>
            </w:r>
            <w:r w:rsidR="00423265" w:rsidRPr="00812332">
              <w:rPr>
                <w:rFonts w:ascii="Arial" w:eastAsia="Arial" w:hAnsi="Arial" w:cs="Arial"/>
                <w:b/>
                <w:sz w:val="20"/>
                <w:szCs w:val="20"/>
              </w:rPr>
              <w:t>798,000.00</w:t>
            </w:r>
            <w:r w:rsidRPr="00812332">
              <w:rPr>
                <w:rFonts w:ascii="Arial" w:eastAsia="Arial" w:hAnsi="Arial" w:cs="Arial"/>
                <w:sz w:val="20"/>
                <w:szCs w:val="20"/>
              </w:rPr>
              <w:t xml:space="preserve"> (₱3,000.00 each) wor</w:t>
            </w:r>
            <w:r w:rsidR="00423265" w:rsidRPr="00812332">
              <w:rPr>
                <w:rFonts w:ascii="Arial" w:eastAsia="Arial" w:hAnsi="Arial" w:cs="Arial"/>
                <w:sz w:val="20"/>
                <w:szCs w:val="20"/>
              </w:rPr>
              <w:t xml:space="preserve">th of cash assistance for the </w:t>
            </w:r>
            <w:r w:rsidR="00423265" w:rsidRPr="00812332">
              <w:rPr>
                <w:rFonts w:ascii="Arial" w:eastAsia="Arial" w:hAnsi="Arial" w:cs="Arial"/>
                <w:b/>
                <w:sz w:val="20"/>
                <w:szCs w:val="20"/>
              </w:rPr>
              <w:t>267</w:t>
            </w:r>
            <w:r w:rsidRPr="00812332">
              <w:rPr>
                <w:rFonts w:ascii="Arial" w:eastAsia="Arial" w:hAnsi="Arial" w:cs="Arial"/>
                <w:sz w:val="20"/>
                <w:szCs w:val="20"/>
              </w:rPr>
              <w:t xml:space="preserve"> stranded passengers at Clark International Airport (19 March 2020) and 18 stranded passengers in Angeles City and </w:t>
            </w:r>
            <w:proofErr w:type="spellStart"/>
            <w:r w:rsidRPr="00812332">
              <w:rPr>
                <w:rFonts w:ascii="Arial" w:eastAsia="Arial" w:hAnsi="Arial" w:cs="Arial"/>
                <w:sz w:val="20"/>
                <w:szCs w:val="20"/>
              </w:rPr>
              <w:t>Porac</w:t>
            </w:r>
            <w:proofErr w:type="spellEnd"/>
            <w:r w:rsidRPr="00812332">
              <w:rPr>
                <w:rFonts w:ascii="Arial" w:eastAsia="Arial" w:hAnsi="Arial" w:cs="Arial"/>
                <w:sz w:val="20"/>
                <w:szCs w:val="20"/>
              </w:rPr>
              <w:t>, Pampanga.</w:t>
            </w:r>
          </w:p>
          <w:p w:rsidR="00A763C3" w:rsidRPr="00812332" w:rsidRDefault="000157BE"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 xml:space="preserve">Served </w:t>
            </w:r>
            <w:r w:rsidRPr="00812332">
              <w:rPr>
                <w:rFonts w:ascii="Arial" w:eastAsia="Arial" w:hAnsi="Arial" w:cs="Arial"/>
                <w:b/>
                <w:sz w:val="20"/>
                <w:szCs w:val="20"/>
              </w:rPr>
              <w:t>5</w:t>
            </w:r>
            <w:r w:rsidR="00423265" w:rsidRPr="00812332">
              <w:rPr>
                <w:rFonts w:ascii="Arial" w:eastAsia="Arial" w:hAnsi="Arial" w:cs="Arial"/>
                <w:b/>
                <w:sz w:val="20"/>
                <w:szCs w:val="20"/>
              </w:rPr>
              <w:t>92</w:t>
            </w:r>
            <w:r w:rsidRPr="00812332">
              <w:rPr>
                <w:rFonts w:ascii="Arial" w:eastAsia="Arial" w:hAnsi="Arial" w:cs="Arial"/>
                <w:sz w:val="20"/>
                <w:szCs w:val="20"/>
              </w:rPr>
              <w:t xml:space="preserve"> walk-in clients requesting for assistance through AICS from </w:t>
            </w:r>
            <w:r w:rsidR="00423265" w:rsidRPr="00812332">
              <w:rPr>
                <w:rFonts w:ascii="Arial" w:eastAsia="Arial" w:hAnsi="Arial" w:cs="Arial"/>
                <w:sz w:val="20"/>
                <w:szCs w:val="20"/>
              </w:rPr>
              <w:t xml:space="preserve">March </w:t>
            </w:r>
            <w:r w:rsidRPr="00812332">
              <w:rPr>
                <w:rFonts w:ascii="Arial" w:eastAsia="Arial" w:hAnsi="Arial" w:cs="Arial"/>
                <w:sz w:val="20"/>
                <w:szCs w:val="20"/>
              </w:rPr>
              <w:t>16-</w:t>
            </w:r>
            <w:r w:rsidR="00423265" w:rsidRPr="00812332">
              <w:rPr>
                <w:rFonts w:ascii="Arial" w:eastAsia="Arial" w:hAnsi="Arial" w:cs="Arial"/>
                <w:sz w:val="20"/>
                <w:szCs w:val="20"/>
              </w:rPr>
              <w:t xml:space="preserve">April 2, 2020 amounting to </w:t>
            </w:r>
            <w:r w:rsidR="00423265" w:rsidRPr="00812332">
              <w:rPr>
                <w:rFonts w:ascii="Arial" w:eastAsia="Arial" w:hAnsi="Arial" w:cs="Arial"/>
                <w:b/>
                <w:sz w:val="20"/>
                <w:szCs w:val="20"/>
              </w:rPr>
              <w:t>₱2</w:t>
            </w:r>
            <w:r w:rsidRPr="00812332">
              <w:rPr>
                <w:rFonts w:ascii="Arial" w:eastAsia="Arial" w:hAnsi="Arial" w:cs="Arial"/>
                <w:b/>
                <w:sz w:val="20"/>
                <w:szCs w:val="20"/>
              </w:rPr>
              <w:t>,</w:t>
            </w:r>
            <w:r w:rsidR="00423265" w:rsidRPr="00812332">
              <w:rPr>
                <w:rFonts w:ascii="Arial" w:eastAsia="Arial" w:hAnsi="Arial" w:cs="Arial"/>
                <w:b/>
                <w:sz w:val="20"/>
                <w:szCs w:val="20"/>
              </w:rPr>
              <w:t>286,5</w:t>
            </w:r>
            <w:r w:rsidRPr="00812332">
              <w:rPr>
                <w:rFonts w:ascii="Arial" w:eastAsia="Arial" w:hAnsi="Arial" w:cs="Arial"/>
                <w:b/>
                <w:sz w:val="20"/>
                <w:szCs w:val="20"/>
              </w:rPr>
              <w:t>00.00.</w:t>
            </w:r>
          </w:p>
          <w:p w:rsidR="009837B5" w:rsidRPr="00812332" w:rsidRDefault="009837B5"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812332">
              <w:rPr>
                <w:rFonts w:ascii="Arial" w:eastAsia="Arial" w:hAnsi="Arial" w:cs="Arial"/>
                <w:sz w:val="20"/>
                <w:szCs w:val="20"/>
              </w:rPr>
              <w:t>Received Sub-Allotment Advise amounting to ₱20,0000,000.00 for the procurement of welfare goods for the on-going disaster response operations for the fight against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9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9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A763C3" w:rsidP="00D27F4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w:t>
            </w:r>
            <w:r w:rsidR="00C3348B" w:rsidRPr="00812332">
              <w:rPr>
                <w:rFonts w:ascii="Arial" w:eastAsia="Arial" w:hAnsi="Arial" w:cs="Arial"/>
                <w:sz w:val="20"/>
                <w:szCs w:val="20"/>
              </w:rPr>
              <w:t xml:space="preserve"> April</w:t>
            </w:r>
            <w:r w:rsidR="00A434A9"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038E9" w:rsidRPr="00812332" w:rsidRDefault="007038E9" w:rsidP="002E66F4">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15" w:hanging="284"/>
              <w:jc w:val="both"/>
              <w:rPr>
                <w:rFonts w:ascii="Arial" w:eastAsia="Arial" w:hAnsi="Arial" w:cs="Arial"/>
                <w:sz w:val="20"/>
                <w:szCs w:val="20"/>
              </w:rPr>
            </w:pPr>
            <w:r w:rsidRPr="00812332">
              <w:rPr>
                <w:rFonts w:ascii="Arial" w:eastAsia="Arial" w:hAnsi="Arial" w:cs="Arial"/>
                <w:sz w:val="20"/>
                <w:szCs w:val="20"/>
              </w:rPr>
              <w:t xml:space="preserve">DSWD-FO CALABARZON was able to provide a total of </w:t>
            </w:r>
            <w:r w:rsidRPr="00812332">
              <w:rPr>
                <w:rFonts w:ascii="Arial" w:eastAsia="Arial" w:hAnsi="Arial" w:cs="Arial"/>
                <w:b/>
                <w:sz w:val="20"/>
                <w:szCs w:val="20"/>
              </w:rPr>
              <w:t>₱</w:t>
            </w:r>
            <w:r w:rsidR="00732D1F" w:rsidRPr="00812332">
              <w:rPr>
                <w:rFonts w:ascii="Arial" w:hAnsi="Arial" w:cs="Arial"/>
                <w:b/>
                <w:sz w:val="20"/>
                <w:szCs w:val="20"/>
                <w:shd w:val="clear" w:color="auto" w:fill="FFFFFF"/>
              </w:rPr>
              <w:t>2,380,500.00</w:t>
            </w:r>
            <w:r w:rsidR="00732D1F" w:rsidRPr="00812332">
              <w:rPr>
                <w:rFonts w:ascii="Arial" w:hAnsi="Arial" w:cs="Arial"/>
                <w:sz w:val="20"/>
                <w:szCs w:val="20"/>
                <w:shd w:val="clear" w:color="auto" w:fill="FFFFFF"/>
              </w:rPr>
              <w:t xml:space="preserve"> </w:t>
            </w:r>
            <w:r w:rsidRPr="00812332">
              <w:rPr>
                <w:rFonts w:ascii="Arial" w:eastAsia="Arial" w:hAnsi="Arial" w:cs="Arial"/>
                <w:sz w:val="20"/>
                <w:szCs w:val="20"/>
              </w:rPr>
              <w:t xml:space="preserve">to </w:t>
            </w:r>
            <w:r w:rsidR="00732D1F" w:rsidRPr="00812332">
              <w:rPr>
                <w:rFonts w:ascii="Arial" w:eastAsia="Arial" w:hAnsi="Arial" w:cs="Arial"/>
                <w:b/>
                <w:sz w:val="20"/>
                <w:szCs w:val="20"/>
              </w:rPr>
              <w:t>813</w:t>
            </w:r>
            <w:r w:rsidRPr="00812332">
              <w:rPr>
                <w:rFonts w:ascii="Arial" w:eastAsia="Arial" w:hAnsi="Arial" w:cs="Arial"/>
                <w:sz w:val="20"/>
                <w:szCs w:val="20"/>
              </w:rPr>
              <w:t xml:space="preserve"> clients under </w:t>
            </w:r>
            <w:r w:rsidRPr="00812332">
              <w:rPr>
                <w:rFonts w:ascii="Arial" w:eastAsia="Arial" w:hAnsi="Arial" w:cs="Arial"/>
                <w:b/>
                <w:sz w:val="20"/>
                <w:szCs w:val="20"/>
              </w:rPr>
              <w:t>the Aid to Individuals in Crisis Situation (AICS) program</w:t>
            </w:r>
            <w:r w:rsidRPr="00812332">
              <w:rPr>
                <w:rFonts w:ascii="Arial" w:eastAsia="Arial" w:hAnsi="Arial" w:cs="Arial"/>
                <w:sz w:val="20"/>
                <w:szCs w:val="20"/>
              </w:rPr>
              <w:t>.</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Provided technical assistance to the Local Government Units (LGUs) on their inquiry on the implementation of Social Amelioration Program.</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Assisted the Protective Services Division in the dissemination of advisory and instructional materials in the implementation of Social Amelioration Program.</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Continuously coordinating with the Local Social Welfare and Development Office (LSWDOs) of CALABARZON Region to ensure that updated reports are transmitted to the Field Office.</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DRMD is continuously monitoring the situation of COVID-19 and the responses of the LGUs thru mainstream and social media.</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 xml:space="preserve">Updated the Relief Distribution Plan for Laguna, Rizal, </w:t>
            </w:r>
            <w:proofErr w:type="spellStart"/>
            <w:r w:rsidRPr="00812332">
              <w:rPr>
                <w:rFonts w:ascii="Arial" w:hAnsi="Arial" w:cs="Arial"/>
                <w:sz w:val="20"/>
                <w:szCs w:val="20"/>
              </w:rPr>
              <w:t>Batangas</w:t>
            </w:r>
            <w:proofErr w:type="spellEnd"/>
            <w:r w:rsidRPr="00812332">
              <w:rPr>
                <w:rFonts w:ascii="Arial" w:hAnsi="Arial" w:cs="Arial"/>
                <w:sz w:val="20"/>
                <w:szCs w:val="20"/>
              </w:rPr>
              <w:t xml:space="preserve"> and Quezon.</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lastRenderedPageBreak/>
              <w:t xml:space="preserve">The Crisis Intervention Section (CIS) provided financial assistance to the stranded 1,500 students in the University of the Philippines – Los </w:t>
            </w:r>
            <w:proofErr w:type="spellStart"/>
            <w:r w:rsidRPr="00812332">
              <w:rPr>
                <w:rFonts w:ascii="Arial" w:hAnsi="Arial" w:cs="Arial"/>
                <w:sz w:val="20"/>
                <w:szCs w:val="20"/>
              </w:rPr>
              <w:t>Baños</w:t>
            </w:r>
            <w:proofErr w:type="spellEnd"/>
            <w:r w:rsidRPr="00812332">
              <w:rPr>
                <w:rFonts w:ascii="Arial" w:hAnsi="Arial" w:cs="Arial"/>
                <w:sz w:val="20"/>
                <w:szCs w:val="20"/>
              </w:rPr>
              <w:t xml:space="preserve"> (UPLB) amounting to ₱ 7,500,000.00</w:t>
            </w:r>
          </w:p>
          <w:p w:rsidR="00A763C3" w:rsidRPr="00812332" w:rsidRDefault="00A763C3" w:rsidP="00A763C3">
            <w:pPr>
              <w:pStyle w:val="ListParagraph"/>
              <w:ind w:left="315" w:hanging="284"/>
              <w:rPr>
                <w:rFonts w:ascii="Arial" w:hAnsi="Arial" w:cs="Arial"/>
                <w:sz w:val="20"/>
                <w:szCs w:val="20"/>
              </w:rPr>
            </w:pP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Crisis Intervention Section (CIS) provided financial assistance to 100 Hog Raisers in Rodriguez, Rizal that lost their domestics hogs due to African Swine Fever (ASF).</w:t>
            </w:r>
          </w:p>
          <w:p w:rsidR="00A763C3"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 xml:space="preserve">The Human Resource Management and Development Management Division (HRMDD) was able to mobilized 33 FO Personnel for the production of Family Food Packs in </w:t>
            </w:r>
            <w:proofErr w:type="spellStart"/>
            <w:r w:rsidRPr="00812332">
              <w:rPr>
                <w:rFonts w:ascii="Arial" w:hAnsi="Arial" w:cs="Arial"/>
                <w:sz w:val="20"/>
                <w:szCs w:val="20"/>
              </w:rPr>
              <w:t>Dasmariñas</w:t>
            </w:r>
            <w:proofErr w:type="spellEnd"/>
            <w:r w:rsidRPr="00812332">
              <w:rPr>
                <w:rFonts w:ascii="Arial" w:hAnsi="Arial" w:cs="Arial"/>
                <w:sz w:val="20"/>
                <w:szCs w:val="20"/>
              </w:rPr>
              <w:t xml:space="preserve"> and GMA both in the Province of Cavite.</w:t>
            </w:r>
          </w:p>
          <w:p w:rsidR="00900A55" w:rsidRPr="00812332" w:rsidRDefault="00A763C3" w:rsidP="002E66F4">
            <w:pPr>
              <w:pStyle w:val="ListParagraph"/>
              <w:widowControl/>
              <w:numPr>
                <w:ilvl w:val="0"/>
                <w:numId w:val="11"/>
              </w:numPr>
              <w:spacing w:after="160" w:line="259" w:lineRule="auto"/>
              <w:ind w:left="315" w:hanging="284"/>
              <w:jc w:val="both"/>
              <w:rPr>
                <w:rFonts w:ascii="Arial" w:hAnsi="Arial" w:cs="Arial"/>
                <w:sz w:val="20"/>
                <w:szCs w:val="20"/>
              </w:rPr>
            </w:pPr>
            <w:r w:rsidRPr="00812332">
              <w:rPr>
                <w:rFonts w:ascii="Arial" w:hAnsi="Arial" w:cs="Arial"/>
                <w:sz w:val="20"/>
                <w:szCs w:val="20"/>
              </w:rPr>
              <w:t>The Administrative Division coordinated with the suppliers and distributors of raw materials for the production of Family Food Packs. Suppliers and distributors could not immediately provide the requirements of the Field Office.</w:t>
            </w:r>
          </w:p>
        </w:tc>
      </w:tr>
    </w:tbl>
    <w:p w:rsidR="00D27F4B" w:rsidRDefault="00D27F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SITUATIONS / ACTIONS UNDERTAKEN</w:t>
            </w:r>
          </w:p>
        </w:tc>
      </w:tr>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01FBF" w:rsidRDefault="00401FBF" w:rsidP="00401FB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03 </w:t>
            </w:r>
            <w:r w:rsidR="00033945" w:rsidRPr="00401FBF">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Issued a protocols/guidelines pertaining to the Prevention, Control and</w:t>
            </w:r>
            <w:r>
              <w:rPr>
                <w:rFonts w:ascii="Arial" w:hAnsi="Arial" w:cs="Arial"/>
                <w:bCs/>
                <w:color w:val="0070C0"/>
                <w:sz w:val="20"/>
                <w:szCs w:val="20"/>
              </w:rPr>
              <w:t xml:space="preserve"> </w:t>
            </w:r>
            <w:r w:rsidRPr="00632C01">
              <w:rPr>
                <w:rFonts w:ascii="Arial" w:hAnsi="Arial" w:cs="Arial"/>
                <w:bCs/>
                <w:color w:val="0070C0"/>
                <w:sz w:val="20"/>
                <w:szCs w:val="20"/>
              </w:rPr>
              <w:t>Mitigation of the spread of the Coronavirus Disease – 19 (COVID-19) in the</w:t>
            </w:r>
            <w:r>
              <w:rPr>
                <w:rFonts w:ascii="Arial" w:hAnsi="Arial" w:cs="Arial"/>
                <w:bCs/>
                <w:color w:val="0070C0"/>
                <w:sz w:val="20"/>
                <w:szCs w:val="20"/>
              </w:rPr>
              <w:t xml:space="preserve"> </w:t>
            </w:r>
            <w:r w:rsidRPr="00632C01">
              <w:rPr>
                <w:rFonts w:ascii="Arial" w:hAnsi="Arial" w:cs="Arial"/>
                <w:bCs/>
                <w:color w:val="0070C0"/>
                <w:sz w:val="20"/>
                <w:szCs w:val="20"/>
              </w:rPr>
              <w:t>Region/Provincial/Municipal DSWD Offices including the MIMAROPA Youth</w:t>
            </w:r>
            <w:r>
              <w:rPr>
                <w:rFonts w:ascii="Arial" w:hAnsi="Arial" w:cs="Arial"/>
                <w:bCs/>
                <w:color w:val="0070C0"/>
                <w:sz w:val="20"/>
                <w:szCs w:val="20"/>
              </w:rPr>
              <w:t xml:space="preserve"> </w:t>
            </w:r>
            <w:r w:rsidRPr="00632C01">
              <w:rPr>
                <w:rFonts w:ascii="Arial" w:hAnsi="Arial" w:cs="Arial"/>
                <w:bCs/>
                <w:color w:val="0070C0"/>
                <w:sz w:val="20"/>
                <w:szCs w:val="20"/>
              </w:rPr>
              <w:t xml:space="preserve">Center in </w:t>
            </w:r>
            <w:proofErr w:type="spellStart"/>
            <w:r w:rsidRPr="00632C01">
              <w:rPr>
                <w:rFonts w:ascii="Arial" w:hAnsi="Arial" w:cs="Arial"/>
                <w:bCs/>
                <w:color w:val="0070C0"/>
                <w:sz w:val="20"/>
                <w:szCs w:val="20"/>
              </w:rPr>
              <w:t>Bansud</w:t>
            </w:r>
            <w:proofErr w:type="spellEnd"/>
            <w:r w:rsidRPr="00632C01">
              <w:rPr>
                <w:rFonts w:ascii="Arial" w:hAnsi="Arial" w:cs="Arial"/>
                <w:bCs/>
                <w:color w:val="0070C0"/>
                <w:sz w:val="20"/>
                <w:szCs w:val="20"/>
              </w:rPr>
              <w:t>, Oriental Mindoro thru the issuance of Regional Special Order</w:t>
            </w:r>
            <w:r>
              <w:rPr>
                <w:rFonts w:ascii="Arial" w:hAnsi="Arial" w:cs="Arial"/>
                <w:bCs/>
                <w:color w:val="0070C0"/>
                <w:sz w:val="20"/>
                <w:szCs w:val="20"/>
              </w:rPr>
              <w:t xml:space="preserve"> </w:t>
            </w:r>
            <w:r w:rsidRPr="00632C01">
              <w:rPr>
                <w:rFonts w:ascii="Arial" w:hAnsi="Arial" w:cs="Arial"/>
                <w:bCs/>
                <w:color w:val="0070C0"/>
                <w:sz w:val="20"/>
                <w:szCs w:val="20"/>
              </w:rPr>
              <w:t>No.1 series of 2020, signed on March 16, 2020</w:t>
            </w:r>
            <w:r w:rsidR="00033945" w:rsidRPr="00632C01">
              <w:rPr>
                <w:rFonts w:ascii="Arial" w:hAnsi="Arial" w:cs="Arial"/>
                <w:bCs/>
                <w:color w:val="0070C0"/>
                <w:sz w:val="20"/>
                <w:szCs w:val="20"/>
              </w:rPr>
              <w:t>Continuously coordinating with Regional and Provincial PNP/AFP for the hauling of fami</w:t>
            </w:r>
            <w:r>
              <w:rPr>
                <w:rFonts w:ascii="Arial" w:hAnsi="Arial" w:cs="Arial"/>
                <w:bCs/>
                <w:color w:val="0070C0"/>
                <w:sz w:val="20"/>
                <w:szCs w:val="20"/>
              </w:rPr>
              <w:t>ly food packs to affected LGUs.</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Submitted implementation plan to DSWD Central Office for possible funding</w:t>
            </w:r>
            <w:r>
              <w:rPr>
                <w:rFonts w:ascii="Arial" w:hAnsi="Arial" w:cs="Arial"/>
                <w:bCs/>
                <w:color w:val="0070C0"/>
                <w:sz w:val="20"/>
                <w:szCs w:val="20"/>
              </w:rPr>
              <w:t xml:space="preserve"> </w:t>
            </w:r>
            <w:r w:rsidRPr="00632C01">
              <w:rPr>
                <w:rFonts w:ascii="Arial" w:hAnsi="Arial" w:cs="Arial"/>
                <w:bCs/>
                <w:color w:val="0070C0"/>
                <w:sz w:val="20"/>
                <w:szCs w:val="20"/>
              </w:rPr>
              <w:t>assistance to support and augment the limited resources of LGUs on the</w:t>
            </w:r>
            <w:r>
              <w:rPr>
                <w:rFonts w:ascii="Arial" w:hAnsi="Arial" w:cs="Arial"/>
                <w:bCs/>
                <w:color w:val="0070C0"/>
                <w:sz w:val="20"/>
                <w:szCs w:val="20"/>
              </w:rPr>
              <w:t xml:space="preserve"> </w:t>
            </w:r>
            <w:r w:rsidRPr="00632C01">
              <w:rPr>
                <w:rFonts w:ascii="Arial" w:hAnsi="Arial" w:cs="Arial"/>
                <w:bCs/>
                <w:color w:val="0070C0"/>
                <w:sz w:val="20"/>
                <w:szCs w:val="20"/>
              </w:rPr>
              <w:t>possible number of households/families that might be affected by the situation</w:t>
            </w:r>
            <w:r>
              <w:rPr>
                <w:rFonts w:ascii="Arial" w:hAnsi="Arial" w:cs="Arial"/>
                <w:bCs/>
                <w:color w:val="0070C0"/>
                <w:sz w:val="20"/>
                <w:szCs w:val="20"/>
              </w:rPr>
              <w:t xml:space="preserve"> </w:t>
            </w:r>
            <w:r w:rsidRPr="00632C01">
              <w:rPr>
                <w:rFonts w:ascii="Arial" w:hAnsi="Arial" w:cs="Arial"/>
                <w:bCs/>
                <w:color w:val="0070C0"/>
                <w:sz w:val="20"/>
                <w:szCs w:val="20"/>
              </w:rPr>
              <w:t>thru provision of Family Food Packs (FFPs)</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Submitted to DSWD CO the List of Warehouse in MIMAROPA Region together</w:t>
            </w:r>
            <w:r>
              <w:rPr>
                <w:rFonts w:ascii="Arial" w:hAnsi="Arial" w:cs="Arial"/>
                <w:bCs/>
                <w:color w:val="0070C0"/>
                <w:sz w:val="20"/>
                <w:szCs w:val="20"/>
              </w:rPr>
              <w:t xml:space="preserve"> </w:t>
            </w:r>
            <w:r w:rsidRPr="00632C01">
              <w:rPr>
                <w:rFonts w:ascii="Arial" w:hAnsi="Arial" w:cs="Arial"/>
                <w:bCs/>
                <w:color w:val="0070C0"/>
                <w:sz w:val="20"/>
                <w:szCs w:val="20"/>
              </w:rPr>
              <w:t>with its exact location and details of concerned point person</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Disaster Response Management Division and SWADT-Provincial Project</w:t>
            </w:r>
            <w:r>
              <w:rPr>
                <w:rFonts w:ascii="Arial" w:hAnsi="Arial" w:cs="Arial"/>
                <w:bCs/>
                <w:color w:val="0070C0"/>
                <w:sz w:val="20"/>
                <w:szCs w:val="20"/>
              </w:rPr>
              <w:t xml:space="preserve"> </w:t>
            </w:r>
            <w:r w:rsidRPr="00632C01">
              <w:rPr>
                <w:rFonts w:ascii="Arial" w:hAnsi="Arial" w:cs="Arial"/>
                <w:bCs/>
                <w:color w:val="0070C0"/>
                <w:sz w:val="20"/>
                <w:szCs w:val="20"/>
              </w:rPr>
              <w:t>Development Officers are on skeletal duty and alerted to monitor daily</w:t>
            </w:r>
            <w:r>
              <w:rPr>
                <w:rFonts w:ascii="Arial" w:hAnsi="Arial" w:cs="Arial"/>
                <w:bCs/>
                <w:color w:val="0070C0"/>
                <w:sz w:val="20"/>
                <w:szCs w:val="20"/>
              </w:rPr>
              <w:t xml:space="preserve"> </w:t>
            </w:r>
            <w:r w:rsidRPr="00632C01">
              <w:rPr>
                <w:rFonts w:ascii="Arial" w:hAnsi="Arial" w:cs="Arial"/>
                <w:bCs/>
                <w:color w:val="0070C0"/>
                <w:sz w:val="20"/>
                <w:szCs w:val="20"/>
              </w:rPr>
              <w:t>prevailing situation/condition and report any untoward incident within the AOR</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Close coordination with Information and Communication Technology</w:t>
            </w:r>
            <w:r>
              <w:rPr>
                <w:rFonts w:ascii="Arial" w:hAnsi="Arial" w:cs="Arial"/>
                <w:bCs/>
                <w:color w:val="0070C0"/>
                <w:sz w:val="20"/>
                <w:szCs w:val="20"/>
              </w:rPr>
              <w:t xml:space="preserve"> </w:t>
            </w:r>
            <w:r w:rsidRPr="00632C01">
              <w:rPr>
                <w:rFonts w:ascii="Arial" w:hAnsi="Arial" w:cs="Arial"/>
                <w:bCs/>
                <w:color w:val="0070C0"/>
                <w:sz w:val="20"/>
                <w:szCs w:val="20"/>
              </w:rPr>
              <w:t>Management Unit (ICTMU) to ensure robust communication system and Social</w:t>
            </w:r>
            <w:r>
              <w:rPr>
                <w:rFonts w:ascii="Arial" w:hAnsi="Arial" w:cs="Arial"/>
                <w:bCs/>
                <w:color w:val="0070C0"/>
                <w:sz w:val="20"/>
                <w:szCs w:val="20"/>
              </w:rPr>
              <w:t xml:space="preserve"> </w:t>
            </w:r>
            <w:r w:rsidRPr="00632C01">
              <w:rPr>
                <w:rFonts w:ascii="Arial" w:hAnsi="Arial" w:cs="Arial"/>
                <w:bCs/>
                <w:color w:val="0070C0"/>
                <w:sz w:val="20"/>
                <w:szCs w:val="20"/>
              </w:rPr>
              <w:t>Marketing Unit (SMU) to ensure that information is carefully and properly</w:t>
            </w:r>
            <w:r>
              <w:rPr>
                <w:rFonts w:ascii="Arial" w:hAnsi="Arial" w:cs="Arial"/>
                <w:bCs/>
                <w:color w:val="0070C0"/>
                <w:sz w:val="20"/>
                <w:szCs w:val="20"/>
              </w:rPr>
              <w:t xml:space="preserve"> </w:t>
            </w:r>
            <w:r w:rsidRPr="00632C01">
              <w:rPr>
                <w:rFonts w:ascii="Arial" w:hAnsi="Arial" w:cs="Arial"/>
                <w:bCs/>
                <w:color w:val="0070C0"/>
                <w:sz w:val="20"/>
                <w:szCs w:val="20"/>
              </w:rPr>
              <w:t>disseminated to all concerned ODSU and to the public</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Continuous monitoring of the R/P/C/M QRT of the situation in the whole</w:t>
            </w:r>
            <w:r>
              <w:rPr>
                <w:rFonts w:ascii="Arial" w:hAnsi="Arial" w:cs="Arial"/>
                <w:bCs/>
                <w:color w:val="0070C0"/>
                <w:sz w:val="20"/>
                <w:szCs w:val="20"/>
              </w:rPr>
              <w:t xml:space="preserve"> </w:t>
            </w:r>
            <w:r w:rsidRPr="00632C01">
              <w:rPr>
                <w:rFonts w:ascii="Arial" w:hAnsi="Arial" w:cs="Arial"/>
                <w:bCs/>
                <w:color w:val="0070C0"/>
                <w:sz w:val="20"/>
                <w:szCs w:val="20"/>
              </w:rPr>
              <w:t>MIMAROPA Region in coordination with the P/C/MSWDOs and concerned</w:t>
            </w:r>
            <w:r>
              <w:rPr>
                <w:rFonts w:ascii="Arial" w:hAnsi="Arial" w:cs="Arial"/>
                <w:bCs/>
                <w:color w:val="0070C0"/>
                <w:sz w:val="20"/>
                <w:szCs w:val="20"/>
              </w:rPr>
              <w:t xml:space="preserve"> </w:t>
            </w:r>
            <w:r w:rsidRPr="00632C01">
              <w:rPr>
                <w:rFonts w:ascii="Arial" w:hAnsi="Arial" w:cs="Arial"/>
                <w:bCs/>
                <w:color w:val="0070C0"/>
                <w:sz w:val="20"/>
                <w:szCs w:val="20"/>
              </w:rPr>
              <w:t>agencies</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Facilitated purchase of goods amounting to ₱20,000,000.00</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On-going repacking of Family Food Packs (FFPs) in all provincial warehouses.</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Directed all SWADT Leaders to ensure that food packs are properly packed</w:t>
            </w:r>
            <w:r>
              <w:rPr>
                <w:rFonts w:ascii="Arial" w:hAnsi="Arial" w:cs="Arial"/>
                <w:bCs/>
                <w:color w:val="0070C0"/>
                <w:sz w:val="20"/>
                <w:szCs w:val="20"/>
              </w:rPr>
              <w:t xml:space="preserve"> </w:t>
            </w:r>
            <w:r w:rsidRPr="00632C01">
              <w:rPr>
                <w:rFonts w:ascii="Arial" w:hAnsi="Arial" w:cs="Arial"/>
                <w:bCs/>
                <w:color w:val="0070C0"/>
                <w:sz w:val="20"/>
                <w:szCs w:val="20"/>
              </w:rPr>
              <w:t>and labeled</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Coordinated with Regional and Provincial PNP/AFP for the hauling of family</w:t>
            </w:r>
            <w:r>
              <w:rPr>
                <w:rFonts w:ascii="Arial" w:hAnsi="Arial" w:cs="Arial"/>
                <w:bCs/>
                <w:color w:val="0070C0"/>
                <w:sz w:val="20"/>
                <w:szCs w:val="20"/>
              </w:rPr>
              <w:t xml:space="preserve"> </w:t>
            </w:r>
            <w:r w:rsidRPr="00632C01">
              <w:rPr>
                <w:rFonts w:ascii="Arial" w:hAnsi="Arial" w:cs="Arial"/>
                <w:bCs/>
                <w:color w:val="0070C0"/>
                <w:sz w:val="20"/>
                <w:szCs w:val="20"/>
              </w:rPr>
              <w:t>food packs to affected LGUs</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Close coordination with Provincial and Local DILG Officer as to the strict</w:t>
            </w:r>
            <w:r>
              <w:rPr>
                <w:rFonts w:ascii="Arial" w:hAnsi="Arial" w:cs="Arial"/>
                <w:bCs/>
                <w:color w:val="0070C0"/>
                <w:sz w:val="20"/>
                <w:szCs w:val="20"/>
              </w:rPr>
              <w:t xml:space="preserve"> </w:t>
            </w:r>
            <w:r w:rsidRPr="00632C01">
              <w:rPr>
                <w:rFonts w:ascii="Arial" w:hAnsi="Arial" w:cs="Arial"/>
                <w:bCs/>
                <w:color w:val="0070C0"/>
                <w:sz w:val="20"/>
                <w:szCs w:val="20"/>
              </w:rPr>
              <w:t>implementation of DILG MC No. 2020-065</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Conducted orientation to the C/MSWDOs on their accountabilities (as certifying</w:t>
            </w:r>
            <w:r>
              <w:rPr>
                <w:rFonts w:ascii="Arial" w:hAnsi="Arial" w:cs="Arial"/>
                <w:bCs/>
                <w:color w:val="0070C0"/>
                <w:sz w:val="20"/>
                <w:szCs w:val="20"/>
              </w:rPr>
              <w:t xml:space="preserve"> </w:t>
            </w:r>
            <w:r w:rsidRPr="00632C01">
              <w:rPr>
                <w:rFonts w:ascii="Arial" w:hAnsi="Arial" w:cs="Arial"/>
                <w:bCs/>
                <w:color w:val="0070C0"/>
                <w:sz w:val="20"/>
                <w:szCs w:val="20"/>
              </w:rPr>
              <w:t>officers) to ensure that the services are delivered to qualified beneficiaries</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The C/MAT, on a skeletal workforce arrangement, will closely coordinate with</w:t>
            </w:r>
            <w:r>
              <w:rPr>
                <w:rFonts w:ascii="Arial" w:hAnsi="Arial" w:cs="Arial"/>
                <w:bCs/>
                <w:color w:val="0070C0"/>
                <w:sz w:val="20"/>
                <w:szCs w:val="20"/>
              </w:rPr>
              <w:t xml:space="preserve"> </w:t>
            </w:r>
            <w:r w:rsidRPr="00632C01">
              <w:rPr>
                <w:rFonts w:ascii="Arial" w:hAnsi="Arial" w:cs="Arial"/>
                <w:bCs/>
                <w:color w:val="0070C0"/>
                <w:sz w:val="20"/>
                <w:szCs w:val="20"/>
              </w:rPr>
              <w:t>the Barangay Council and C/MSWDOs particularly in identifying the list of</w:t>
            </w:r>
            <w:r>
              <w:rPr>
                <w:rFonts w:ascii="Arial" w:hAnsi="Arial" w:cs="Arial"/>
                <w:bCs/>
                <w:color w:val="0070C0"/>
                <w:sz w:val="20"/>
                <w:szCs w:val="20"/>
              </w:rPr>
              <w:t xml:space="preserve"> </w:t>
            </w:r>
            <w:r w:rsidRPr="00632C01">
              <w:rPr>
                <w:rFonts w:ascii="Arial" w:hAnsi="Arial" w:cs="Arial"/>
                <w:bCs/>
                <w:color w:val="0070C0"/>
                <w:sz w:val="20"/>
                <w:szCs w:val="20"/>
              </w:rPr>
              <w:t>beneficiaries</w:t>
            </w:r>
            <w:r>
              <w:rPr>
                <w:rFonts w:ascii="Arial" w:hAnsi="Arial" w:cs="Arial"/>
                <w:bCs/>
                <w:color w:val="0070C0"/>
                <w:sz w:val="20"/>
                <w:szCs w:val="20"/>
              </w:rPr>
              <w:t>.</w:t>
            </w:r>
          </w:p>
          <w:p w:rsidR="00632C01"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Created a Regional Technical Working Group (RTWG) for the review of all</w:t>
            </w:r>
            <w:r>
              <w:rPr>
                <w:rFonts w:ascii="Arial" w:hAnsi="Arial" w:cs="Arial"/>
                <w:bCs/>
                <w:color w:val="0070C0"/>
                <w:sz w:val="20"/>
                <w:szCs w:val="20"/>
              </w:rPr>
              <w:t xml:space="preserve"> </w:t>
            </w:r>
            <w:r w:rsidRPr="00632C01">
              <w:rPr>
                <w:rFonts w:ascii="Arial" w:hAnsi="Arial" w:cs="Arial"/>
                <w:bCs/>
                <w:color w:val="0070C0"/>
                <w:sz w:val="20"/>
                <w:szCs w:val="20"/>
              </w:rPr>
              <w:t>documents and reports submitted by LGUs (particularly name matching)</w:t>
            </w:r>
            <w:r>
              <w:rPr>
                <w:rFonts w:ascii="Arial" w:hAnsi="Arial" w:cs="Arial"/>
                <w:bCs/>
                <w:color w:val="0070C0"/>
                <w:sz w:val="20"/>
                <w:szCs w:val="20"/>
              </w:rPr>
              <w:t>.</w:t>
            </w:r>
          </w:p>
          <w:p w:rsidR="00401FBF" w:rsidRDefault="00632C01"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632C01">
              <w:rPr>
                <w:rFonts w:ascii="Arial" w:hAnsi="Arial" w:cs="Arial"/>
                <w:bCs/>
                <w:color w:val="0070C0"/>
                <w:sz w:val="20"/>
                <w:szCs w:val="20"/>
              </w:rPr>
              <w:t>Directed Field Staff to ensure the completeness of attachment/ documents i.e.</w:t>
            </w:r>
            <w:r>
              <w:rPr>
                <w:rFonts w:ascii="Arial" w:hAnsi="Arial" w:cs="Arial"/>
                <w:bCs/>
                <w:color w:val="0070C0"/>
                <w:sz w:val="20"/>
                <w:szCs w:val="20"/>
              </w:rPr>
              <w:t xml:space="preserve"> </w:t>
            </w:r>
            <w:r w:rsidRPr="00632C01">
              <w:rPr>
                <w:rFonts w:ascii="Arial" w:hAnsi="Arial" w:cs="Arial"/>
                <w:bCs/>
                <w:color w:val="0070C0"/>
                <w:sz w:val="20"/>
                <w:szCs w:val="20"/>
              </w:rPr>
              <w:t>SAC, master list of beneficiaries and other attachment to the payroll</w:t>
            </w:r>
            <w:r>
              <w:rPr>
                <w:rFonts w:ascii="Arial" w:hAnsi="Arial" w:cs="Arial"/>
                <w:bCs/>
                <w:color w:val="0070C0"/>
                <w:sz w:val="20"/>
                <w:szCs w:val="20"/>
              </w:rPr>
              <w:t>.</w:t>
            </w:r>
          </w:p>
          <w:p w:rsidR="00401FBF" w:rsidRDefault="00401FBF"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401FBF">
              <w:rPr>
                <w:rFonts w:ascii="Arial" w:hAnsi="Arial" w:cs="Arial"/>
                <w:bCs/>
                <w:color w:val="0070C0"/>
                <w:sz w:val="20"/>
                <w:szCs w:val="20"/>
              </w:rPr>
              <w:t xml:space="preserve">Conducted regular consultation-meeting of </w:t>
            </w:r>
            <w:proofErr w:type="spellStart"/>
            <w:r w:rsidRPr="00401FBF">
              <w:rPr>
                <w:rFonts w:ascii="Arial" w:hAnsi="Arial" w:cs="Arial"/>
                <w:bCs/>
                <w:color w:val="0070C0"/>
                <w:sz w:val="20"/>
                <w:szCs w:val="20"/>
              </w:rPr>
              <w:t>ManCom</w:t>
            </w:r>
            <w:proofErr w:type="spellEnd"/>
            <w:r w:rsidRPr="00401FBF">
              <w:rPr>
                <w:rFonts w:ascii="Arial" w:hAnsi="Arial" w:cs="Arial"/>
                <w:bCs/>
                <w:color w:val="0070C0"/>
                <w:sz w:val="20"/>
                <w:szCs w:val="20"/>
              </w:rPr>
              <w:t xml:space="preserve"> with SWADT Leaders</w:t>
            </w:r>
            <w:r>
              <w:rPr>
                <w:rFonts w:ascii="Arial" w:hAnsi="Arial" w:cs="Arial"/>
                <w:bCs/>
                <w:color w:val="0070C0"/>
                <w:sz w:val="20"/>
                <w:szCs w:val="20"/>
              </w:rPr>
              <w:t xml:space="preserve"> </w:t>
            </w:r>
            <w:r w:rsidRPr="00401FBF">
              <w:rPr>
                <w:rFonts w:ascii="Arial" w:hAnsi="Arial" w:cs="Arial"/>
                <w:bCs/>
                <w:color w:val="0070C0"/>
                <w:sz w:val="20"/>
                <w:szCs w:val="20"/>
              </w:rPr>
              <w:t>through video conferencing</w:t>
            </w:r>
            <w:r>
              <w:rPr>
                <w:rFonts w:ascii="Arial" w:hAnsi="Arial" w:cs="Arial"/>
                <w:bCs/>
                <w:color w:val="0070C0"/>
                <w:sz w:val="20"/>
                <w:szCs w:val="20"/>
              </w:rPr>
              <w:t>.</w:t>
            </w:r>
          </w:p>
          <w:p w:rsidR="00632C01" w:rsidRPr="00401FBF" w:rsidRDefault="00401FBF" w:rsidP="002E66F4">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401FBF">
              <w:rPr>
                <w:rFonts w:ascii="Arial" w:hAnsi="Arial" w:cs="Arial"/>
                <w:bCs/>
                <w:color w:val="0070C0"/>
                <w:sz w:val="20"/>
                <w:szCs w:val="20"/>
              </w:rPr>
              <w:t xml:space="preserve">All </w:t>
            </w:r>
            <w:proofErr w:type="spellStart"/>
            <w:r w:rsidRPr="00401FBF">
              <w:rPr>
                <w:rFonts w:ascii="Arial" w:hAnsi="Arial" w:cs="Arial"/>
                <w:bCs/>
                <w:color w:val="0070C0"/>
                <w:sz w:val="20"/>
                <w:szCs w:val="20"/>
              </w:rPr>
              <w:t>ManCom</w:t>
            </w:r>
            <w:proofErr w:type="spellEnd"/>
            <w:r w:rsidRPr="00401FBF">
              <w:rPr>
                <w:rFonts w:ascii="Arial" w:hAnsi="Arial" w:cs="Arial"/>
                <w:bCs/>
                <w:color w:val="0070C0"/>
                <w:sz w:val="20"/>
                <w:szCs w:val="20"/>
              </w:rPr>
              <w:t xml:space="preserve"> members are on an “On-Call” basis (24/7)</w:t>
            </w:r>
            <w:r>
              <w:rPr>
                <w:rFonts w:ascii="Arial" w:hAnsi="Arial" w:cs="Arial"/>
                <w:bCs/>
                <w:color w:val="0070C0"/>
                <w:sz w:val="20"/>
                <w:szCs w:val="20"/>
              </w:rPr>
              <w:t>.</w:t>
            </w:r>
          </w:p>
          <w:p w:rsidR="00033945" w:rsidRPr="00812332" w:rsidRDefault="00033945" w:rsidP="002E66F4">
            <w:pPr>
              <w:widowControl/>
              <w:numPr>
                <w:ilvl w:val="0"/>
                <w:numId w:val="9"/>
              </w:numPr>
              <w:autoSpaceDE w:val="0"/>
              <w:autoSpaceDN w:val="0"/>
              <w:adjustRightInd w:val="0"/>
              <w:ind w:left="291" w:hanging="284"/>
              <w:contextualSpacing/>
              <w:rPr>
                <w:rFonts w:ascii="Arial" w:hAnsi="Arial" w:cs="Arial"/>
                <w:color w:val="0070C0"/>
                <w:sz w:val="20"/>
                <w:szCs w:val="20"/>
              </w:rPr>
            </w:pPr>
            <w:r w:rsidRPr="00812332">
              <w:rPr>
                <w:rFonts w:ascii="Arial" w:hAnsi="Arial" w:cs="Arial"/>
                <w:bCs/>
                <w:color w:val="0070C0"/>
                <w:sz w:val="20"/>
                <w:szCs w:val="20"/>
              </w:rPr>
              <w:t>On the Implementation of Social Amelioration Program:</w:t>
            </w:r>
          </w:p>
          <w:p w:rsidR="00033945" w:rsidRPr="00812332" w:rsidRDefault="00033945" w:rsidP="00812332">
            <w:pPr>
              <w:widowControl/>
              <w:autoSpaceDE w:val="0"/>
              <w:autoSpaceDN w:val="0"/>
              <w:adjustRightInd w:val="0"/>
              <w:ind w:left="716"/>
              <w:contextualSpacing/>
              <w:rPr>
                <w:rFonts w:ascii="Arial" w:hAnsi="Arial" w:cs="Arial"/>
                <w:color w:val="0070C0"/>
                <w:sz w:val="20"/>
                <w:szCs w:val="20"/>
              </w:rPr>
            </w:pPr>
            <w:r w:rsidRPr="00812332">
              <w:rPr>
                <w:rFonts w:ascii="Arial" w:hAnsi="Arial" w:cs="Arial"/>
                <w:bCs/>
                <w:color w:val="0070C0"/>
                <w:sz w:val="20"/>
                <w:szCs w:val="20"/>
              </w:rPr>
              <w:t xml:space="preserve">a. Orientation with the SWADT Leaders in five provinces through video conferencing. </w:t>
            </w:r>
          </w:p>
          <w:p w:rsidR="00033945" w:rsidRPr="00812332" w:rsidRDefault="00033945" w:rsidP="00812332">
            <w:pPr>
              <w:widowControl/>
              <w:autoSpaceDE w:val="0"/>
              <w:autoSpaceDN w:val="0"/>
              <w:adjustRightInd w:val="0"/>
              <w:ind w:left="716"/>
              <w:contextualSpacing/>
              <w:rPr>
                <w:rFonts w:ascii="Arial" w:hAnsi="Arial" w:cs="Arial"/>
                <w:color w:val="0070C0"/>
                <w:sz w:val="20"/>
                <w:szCs w:val="20"/>
              </w:rPr>
            </w:pPr>
            <w:r w:rsidRPr="00812332">
              <w:rPr>
                <w:rFonts w:ascii="Arial" w:hAnsi="Arial" w:cs="Arial"/>
                <w:bCs/>
                <w:color w:val="0070C0"/>
                <w:sz w:val="20"/>
                <w:szCs w:val="20"/>
              </w:rPr>
              <w:t xml:space="preserve">b. Orientation of SWADT Leaders to LGUs (Mayors and C/MSWDOs) on SAP guidelines (Memorandum Circular Nos. 4; MOA; and, processes); </w:t>
            </w:r>
          </w:p>
          <w:p w:rsidR="00F85877" w:rsidRPr="00812332" w:rsidRDefault="00033945" w:rsidP="00812332">
            <w:pPr>
              <w:widowControl/>
              <w:autoSpaceDE w:val="0"/>
              <w:autoSpaceDN w:val="0"/>
              <w:adjustRightInd w:val="0"/>
              <w:ind w:left="716"/>
              <w:contextualSpacing/>
              <w:rPr>
                <w:rFonts w:ascii="Arial" w:hAnsi="Arial" w:cs="Arial"/>
                <w:color w:val="0070C0"/>
                <w:sz w:val="20"/>
                <w:szCs w:val="20"/>
              </w:rPr>
            </w:pPr>
            <w:r w:rsidRPr="00812332">
              <w:rPr>
                <w:rFonts w:ascii="Arial" w:hAnsi="Arial" w:cs="Arial"/>
                <w:bCs/>
                <w:color w:val="0070C0"/>
                <w:sz w:val="20"/>
                <w:szCs w:val="20"/>
              </w:rPr>
              <w:lastRenderedPageBreak/>
              <w:t>c. Sent communications to all Local Chief Executives (LCEs) attention C/MSWDOs with attached copy of templates for MOA, template List of Beneficiaries; Project Proposal; SAC Form. Further requesting for the submission of SB Resolution and signed MOA; initial list of beneficiar</w:t>
            </w:r>
            <w:r w:rsidR="00632C01">
              <w:rPr>
                <w:rFonts w:ascii="Arial" w:hAnsi="Arial" w:cs="Arial"/>
                <w:bCs/>
                <w:color w:val="0070C0"/>
                <w:sz w:val="20"/>
                <w:szCs w:val="20"/>
              </w:rPr>
              <w:t>ies on or before April 3, 2020.</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545EF" w:rsidRDefault="006545EF" w:rsidP="003B39F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03</w:t>
            </w:r>
            <w:r w:rsidR="00A434A9" w:rsidRPr="006545EF">
              <w:rPr>
                <w:rFonts w:ascii="Arial" w:eastAsia="Arial" w:hAnsi="Arial" w:cs="Arial"/>
                <w:color w:val="0070C0"/>
                <w:sz w:val="20"/>
                <w:szCs w:val="20"/>
              </w:rPr>
              <w:t xml:space="preserve"> </w:t>
            </w:r>
            <w:r w:rsidR="003B39F4" w:rsidRPr="006545EF">
              <w:rPr>
                <w:rFonts w:ascii="Arial" w:eastAsia="Arial" w:hAnsi="Arial" w:cs="Arial"/>
                <w:color w:val="0070C0"/>
                <w:sz w:val="20"/>
                <w:szCs w:val="20"/>
              </w:rPr>
              <w:t>April</w:t>
            </w:r>
            <w:r w:rsidR="00A434A9" w:rsidRPr="006545EF">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545EF"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 xml:space="preserve">DSWD-FO V is continuously delivering FFPs to LGUs </w:t>
            </w:r>
            <w:r w:rsidR="00535B59" w:rsidRPr="006545EF">
              <w:rPr>
                <w:rFonts w:ascii="Arial" w:eastAsia="Arial" w:hAnsi="Arial" w:cs="Arial"/>
                <w:color w:val="0070C0"/>
                <w:sz w:val="20"/>
                <w:szCs w:val="20"/>
              </w:rPr>
              <w:t>with request for augmentation.</w:t>
            </w:r>
          </w:p>
          <w:p w:rsidR="006545EF" w:rsidRDefault="00F512AB"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 xml:space="preserve">Provided 264 FFPs to the </w:t>
            </w:r>
            <w:proofErr w:type="spellStart"/>
            <w:r w:rsidRPr="006545EF">
              <w:rPr>
                <w:rFonts w:ascii="Arial" w:eastAsia="Arial" w:hAnsi="Arial" w:cs="Arial"/>
                <w:color w:val="0070C0"/>
                <w:sz w:val="20"/>
                <w:szCs w:val="20"/>
              </w:rPr>
              <w:t>Sorsogon</w:t>
            </w:r>
            <w:proofErr w:type="spellEnd"/>
            <w:r w:rsidRPr="006545EF">
              <w:rPr>
                <w:rFonts w:ascii="Arial" w:eastAsia="Arial" w:hAnsi="Arial" w:cs="Arial"/>
                <w:color w:val="0070C0"/>
                <w:sz w:val="20"/>
                <w:szCs w:val="20"/>
              </w:rPr>
              <w:t xml:space="preserve"> </w:t>
            </w:r>
            <w:proofErr w:type="spellStart"/>
            <w:r w:rsidRPr="006545EF">
              <w:rPr>
                <w:rFonts w:ascii="Arial" w:eastAsia="Arial" w:hAnsi="Arial" w:cs="Arial"/>
                <w:color w:val="0070C0"/>
                <w:sz w:val="20"/>
                <w:szCs w:val="20"/>
              </w:rPr>
              <w:t>Strandees</w:t>
            </w:r>
            <w:proofErr w:type="spellEnd"/>
            <w:r w:rsidR="00EF0202" w:rsidRPr="006545EF">
              <w:rPr>
                <w:rFonts w:ascii="Arial" w:eastAsia="Arial" w:hAnsi="Arial" w:cs="Arial"/>
                <w:color w:val="0070C0"/>
                <w:sz w:val="20"/>
                <w:szCs w:val="20"/>
              </w:rPr>
              <w:t xml:space="preserve"> which is currently under quarantine for 14 days.</w:t>
            </w:r>
          </w:p>
          <w:p w:rsidR="006545EF"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Released family food packs to the 15 families of former rebels now in temporary shelter at Camp</w:t>
            </w:r>
            <w:r>
              <w:rPr>
                <w:rFonts w:ascii="Arial" w:eastAsia="Arial" w:hAnsi="Arial" w:cs="Arial"/>
                <w:color w:val="0070C0"/>
                <w:sz w:val="20"/>
                <w:szCs w:val="20"/>
              </w:rPr>
              <w:t xml:space="preserve"> </w:t>
            </w:r>
            <w:proofErr w:type="spellStart"/>
            <w:r w:rsidRPr="006545EF">
              <w:rPr>
                <w:rFonts w:ascii="Arial" w:eastAsia="Arial" w:hAnsi="Arial" w:cs="Arial"/>
                <w:color w:val="0070C0"/>
                <w:sz w:val="20"/>
                <w:szCs w:val="20"/>
              </w:rPr>
              <w:t>Boni</w:t>
            </w:r>
            <w:proofErr w:type="spellEnd"/>
            <w:r w:rsidRPr="006545EF">
              <w:rPr>
                <w:rFonts w:ascii="Arial" w:eastAsia="Arial" w:hAnsi="Arial" w:cs="Arial"/>
                <w:color w:val="0070C0"/>
                <w:sz w:val="20"/>
                <w:szCs w:val="20"/>
              </w:rPr>
              <w:t>-Serrano, Masbate City.</w:t>
            </w:r>
          </w:p>
          <w:p w:rsidR="006545EF"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Provided family food packs to the 385 family food packs and 272 sleeping kit to the stranded</w:t>
            </w:r>
            <w:r>
              <w:rPr>
                <w:rFonts w:ascii="Arial" w:eastAsia="Arial" w:hAnsi="Arial" w:cs="Arial"/>
                <w:color w:val="0070C0"/>
                <w:sz w:val="20"/>
                <w:szCs w:val="20"/>
              </w:rPr>
              <w:t xml:space="preserve"> </w:t>
            </w:r>
            <w:r w:rsidRPr="006545EF">
              <w:rPr>
                <w:rFonts w:ascii="Arial" w:eastAsia="Arial" w:hAnsi="Arial" w:cs="Arial"/>
                <w:color w:val="0070C0"/>
                <w:sz w:val="20"/>
                <w:szCs w:val="20"/>
              </w:rPr>
              <w:t xml:space="preserve">passengers in Del </w:t>
            </w:r>
            <w:proofErr w:type="spellStart"/>
            <w:r w:rsidRPr="006545EF">
              <w:rPr>
                <w:rFonts w:ascii="Arial" w:eastAsia="Arial" w:hAnsi="Arial" w:cs="Arial"/>
                <w:color w:val="0070C0"/>
                <w:sz w:val="20"/>
                <w:szCs w:val="20"/>
              </w:rPr>
              <w:t>Gallego</w:t>
            </w:r>
            <w:proofErr w:type="spellEnd"/>
            <w:r w:rsidRPr="006545EF">
              <w:rPr>
                <w:rFonts w:ascii="Arial" w:eastAsia="Arial" w:hAnsi="Arial" w:cs="Arial"/>
                <w:color w:val="0070C0"/>
                <w:sz w:val="20"/>
                <w:szCs w:val="20"/>
              </w:rPr>
              <w:t xml:space="preserve">, </w:t>
            </w:r>
            <w:proofErr w:type="spellStart"/>
            <w:r w:rsidRPr="006545EF">
              <w:rPr>
                <w:rFonts w:ascii="Arial" w:eastAsia="Arial" w:hAnsi="Arial" w:cs="Arial"/>
                <w:color w:val="0070C0"/>
                <w:sz w:val="20"/>
                <w:szCs w:val="20"/>
              </w:rPr>
              <w:t>Camarines</w:t>
            </w:r>
            <w:proofErr w:type="spellEnd"/>
            <w:r w:rsidRPr="006545EF">
              <w:rPr>
                <w:rFonts w:ascii="Arial" w:eastAsia="Arial" w:hAnsi="Arial" w:cs="Arial"/>
                <w:color w:val="0070C0"/>
                <w:sz w:val="20"/>
                <w:szCs w:val="20"/>
              </w:rPr>
              <w:t xml:space="preserve"> Sur.</w:t>
            </w:r>
          </w:p>
          <w:p w:rsidR="006545EF"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 xml:space="preserve">Distributed family food packs to the stranded passengers in </w:t>
            </w:r>
            <w:proofErr w:type="spellStart"/>
            <w:r w:rsidRPr="006545EF">
              <w:rPr>
                <w:rFonts w:ascii="Arial" w:eastAsia="Arial" w:hAnsi="Arial" w:cs="Arial"/>
                <w:color w:val="0070C0"/>
                <w:sz w:val="20"/>
                <w:szCs w:val="20"/>
              </w:rPr>
              <w:t>Castilla</w:t>
            </w:r>
            <w:proofErr w:type="spellEnd"/>
            <w:r w:rsidRPr="006545EF">
              <w:rPr>
                <w:rFonts w:ascii="Arial" w:eastAsia="Arial" w:hAnsi="Arial" w:cs="Arial"/>
                <w:color w:val="0070C0"/>
                <w:sz w:val="20"/>
                <w:szCs w:val="20"/>
              </w:rPr>
              <w:t xml:space="preserve">, </w:t>
            </w:r>
            <w:proofErr w:type="spellStart"/>
            <w:r w:rsidRPr="006545EF">
              <w:rPr>
                <w:rFonts w:ascii="Arial" w:eastAsia="Arial" w:hAnsi="Arial" w:cs="Arial"/>
                <w:color w:val="0070C0"/>
                <w:sz w:val="20"/>
                <w:szCs w:val="20"/>
              </w:rPr>
              <w:t>Sorsogon</w:t>
            </w:r>
            <w:proofErr w:type="spellEnd"/>
            <w:r w:rsidRPr="006545EF">
              <w:rPr>
                <w:rFonts w:ascii="Arial" w:eastAsia="Arial" w:hAnsi="Arial" w:cs="Arial"/>
                <w:color w:val="0070C0"/>
                <w:sz w:val="20"/>
                <w:szCs w:val="20"/>
              </w:rPr>
              <w:t xml:space="preserve"> and Pili, </w:t>
            </w:r>
            <w:proofErr w:type="spellStart"/>
            <w:r w:rsidRPr="006545EF">
              <w:rPr>
                <w:rFonts w:ascii="Arial" w:eastAsia="Arial" w:hAnsi="Arial" w:cs="Arial"/>
                <w:color w:val="0070C0"/>
                <w:sz w:val="20"/>
                <w:szCs w:val="20"/>
              </w:rPr>
              <w:t>Camarines</w:t>
            </w:r>
            <w:proofErr w:type="spellEnd"/>
            <w:r w:rsidRPr="006545EF">
              <w:rPr>
                <w:rFonts w:ascii="Arial" w:eastAsia="Arial" w:hAnsi="Arial" w:cs="Arial"/>
                <w:color w:val="0070C0"/>
                <w:sz w:val="20"/>
                <w:szCs w:val="20"/>
              </w:rPr>
              <w:t xml:space="preserve"> Sur.</w:t>
            </w:r>
          </w:p>
          <w:p w:rsidR="006545EF"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PAT/MAT members of the 6 provinces augments in the repacking of goods in their respective</w:t>
            </w:r>
            <w:r>
              <w:rPr>
                <w:rFonts w:ascii="Arial" w:eastAsia="Arial" w:hAnsi="Arial" w:cs="Arial"/>
                <w:color w:val="0070C0"/>
                <w:sz w:val="20"/>
                <w:szCs w:val="20"/>
              </w:rPr>
              <w:t xml:space="preserve"> areas of assignment.</w:t>
            </w:r>
          </w:p>
          <w:p w:rsidR="006545EF" w:rsidRPr="006545EF"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Coordinated with LGUs for food ration requirement.</w:t>
            </w:r>
          </w:p>
          <w:p w:rsidR="00F85877" w:rsidRPr="006545EF"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 xml:space="preserve">The Resource Operation Section (RROS) ensures the availability of FFPs and non-food items as need </w:t>
            </w:r>
            <w:r w:rsidR="00535B59" w:rsidRPr="006545EF">
              <w:rPr>
                <w:rFonts w:ascii="Arial" w:eastAsia="Arial" w:hAnsi="Arial" w:cs="Arial"/>
                <w:color w:val="0070C0"/>
                <w:sz w:val="20"/>
                <w:szCs w:val="20"/>
              </w:rPr>
              <w:t>arises.</w:t>
            </w:r>
          </w:p>
          <w:p w:rsidR="00F85877" w:rsidRPr="006545EF"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DSWD-FO V DRMD is continuously monitoring and coordinating relative to COVID19 operation updates.</w:t>
            </w:r>
          </w:p>
          <w:p w:rsidR="00F512AB" w:rsidRPr="006545EF" w:rsidRDefault="00F512AB"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545EF">
              <w:rPr>
                <w:rFonts w:ascii="Arial" w:eastAsia="Arial" w:hAnsi="Arial" w:cs="Arial"/>
                <w:color w:val="0070C0"/>
                <w:sz w:val="20"/>
                <w:szCs w:val="20"/>
              </w:rPr>
              <w:t>P/MAT Members in 6 Provinces continuously monitoring the reports and updates relative to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F85877" w:rsidRPr="00812332" w:rsidRDefault="006B5AC4"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DF2A4E" w:rsidRPr="00812332">
              <w:rPr>
                <w:rFonts w:ascii="Arial" w:eastAsia="Arial" w:hAnsi="Arial" w:cs="Arial"/>
                <w:sz w:val="20"/>
                <w:szCs w:val="20"/>
              </w:rPr>
              <w:t>2</w:t>
            </w:r>
            <w:r w:rsidR="00A434A9" w:rsidRPr="00812332">
              <w:rPr>
                <w:rFonts w:ascii="Arial" w:eastAsia="Arial" w:hAnsi="Arial" w:cs="Arial"/>
                <w:sz w:val="20"/>
                <w:szCs w:val="20"/>
              </w:rPr>
              <w:t xml:space="preserve"> </w:t>
            </w:r>
            <w:r w:rsidRPr="00812332">
              <w:rPr>
                <w:rFonts w:ascii="Arial" w:eastAsia="Arial" w:hAnsi="Arial" w:cs="Arial"/>
                <w:sz w:val="20"/>
                <w:szCs w:val="20"/>
              </w:rPr>
              <w:t>April</w:t>
            </w:r>
            <w:r w:rsidR="00A434A9"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812332" w:rsidRDefault="009C4F73"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eastAsia="Arial" w:hAnsi="Arial" w:cs="Arial"/>
                <w:sz w:val="20"/>
                <w:szCs w:val="20"/>
              </w:rPr>
              <w:t xml:space="preserve">DSWD FO VI provided </w:t>
            </w:r>
            <w:r w:rsidRPr="00812332">
              <w:rPr>
                <w:rFonts w:ascii="Arial" w:eastAsia="SimSun" w:hAnsi="Arial" w:cs="Arial"/>
                <w:b/>
                <w:sz w:val="20"/>
                <w:szCs w:val="20"/>
                <w:lang w:eastAsia="zh-CN"/>
              </w:rPr>
              <w:t>₱</w:t>
            </w:r>
            <w:r w:rsidRPr="00812332">
              <w:rPr>
                <w:rFonts w:ascii="Arial" w:hAnsi="Arial" w:cs="Arial"/>
                <w:b/>
                <w:bCs/>
                <w:sz w:val="20"/>
                <w:szCs w:val="20"/>
              </w:rPr>
              <w:t xml:space="preserve">6,430,560.00 </w:t>
            </w:r>
            <w:r w:rsidRPr="00812332">
              <w:rPr>
                <w:rFonts w:ascii="Arial" w:hAnsi="Arial" w:cs="Arial"/>
                <w:bCs/>
                <w:sz w:val="20"/>
                <w:szCs w:val="20"/>
              </w:rPr>
              <w:t>per</w:t>
            </w:r>
            <w:r w:rsidRPr="00812332">
              <w:rPr>
                <w:rFonts w:ascii="Arial" w:hAnsi="Arial" w:cs="Arial"/>
                <w:b/>
                <w:bCs/>
                <w:sz w:val="20"/>
                <w:szCs w:val="20"/>
              </w:rPr>
              <w:t xml:space="preserve"> </w:t>
            </w:r>
            <w:r w:rsidRPr="00812332">
              <w:rPr>
                <w:rFonts w:ascii="Arial" w:eastAsia="Arial" w:hAnsi="Arial" w:cs="Arial"/>
                <w:sz w:val="20"/>
                <w:szCs w:val="20"/>
              </w:rPr>
              <w:t xml:space="preserve">individuals under Aid to </w:t>
            </w:r>
            <w:r w:rsidRPr="00812332">
              <w:rPr>
                <w:rFonts w:ascii="Arial" w:eastAsia="Arial" w:hAnsi="Arial" w:cs="Arial"/>
                <w:b/>
                <w:bCs/>
                <w:sz w:val="20"/>
                <w:szCs w:val="20"/>
              </w:rPr>
              <w:t xml:space="preserve">969 </w:t>
            </w:r>
            <w:r w:rsidRPr="00812332">
              <w:rPr>
                <w:rFonts w:ascii="Arial" w:eastAsia="Arial" w:hAnsi="Arial" w:cs="Arial"/>
                <w:sz w:val="20"/>
                <w:szCs w:val="20"/>
              </w:rPr>
              <w:t xml:space="preserve">Individuals in Crisis Situation from </w:t>
            </w:r>
            <w:r w:rsidRPr="00812332">
              <w:rPr>
                <w:rFonts w:ascii="Arial" w:eastAsia="Arial" w:hAnsi="Arial" w:cs="Arial"/>
                <w:b/>
                <w:bCs/>
                <w:sz w:val="20"/>
                <w:szCs w:val="20"/>
              </w:rPr>
              <w:t>March 9-April 2, 2020</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Executive Order released by the LGU on community quarantine:</w:t>
            </w:r>
          </w:p>
          <w:tbl>
            <w:tblPr>
              <w:tblStyle w:val="TableGrid"/>
              <w:tblpPr w:leftFromText="180" w:rightFromText="180" w:vertAnchor="text" w:horzAnchor="page" w:tblpX="514" w:tblpY="295"/>
              <w:tblOverlap w:val="never"/>
              <w:tblW w:w="6941" w:type="dxa"/>
              <w:tblLook w:val="04A0" w:firstRow="1" w:lastRow="0" w:firstColumn="1" w:lastColumn="0" w:noHBand="0" w:noVBand="1"/>
            </w:tblPr>
            <w:tblGrid>
              <w:gridCol w:w="1276"/>
              <w:gridCol w:w="5665"/>
            </w:tblGrid>
            <w:tr w:rsidR="00812332" w:rsidRPr="00812332" w:rsidTr="00DF2A4E">
              <w:tc>
                <w:tcPr>
                  <w:tcW w:w="1276" w:type="dxa"/>
                  <w:shd w:val="clear" w:color="auto" w:fill="BFBFBF" w:themeFill="background1" w:themeFillShade="BF"/>
                </w:tcPr>
                <w:p w:rsidR="00DF2A4E" w:rsidRPr="00812332" w:rsidRDefault="00DF2A4E" w:rsidP="00DF2A4E">
                  <w:pPr>
                    <w:pStyle w:val="ListParagraph"/>
                    <w:ind w:left="-505" w:firstLine="90"/>
                    <w:jc w:val="center"/>
                    <w:rPr>
                      <w:rFonts w:ascii="Arial" w:eastAsia="Arial" w:hAnsi="Arial" w:cs="Arial"/>
                      <w:b/>
                      <w:sz w:val="20"/>
                      <w:szCs w:val="20"/>
                    </w:rPr>
                  </w:pPr>
                  <w:r w:rsidRPr="00812332">
                    <w:rPr>
                      <w:rFonts w:ascii="Arial" w:eastAsia="Arial" w:hAnsi="Arial" w:cs="Arial"/>
                      <w:b/>
                      <w:sz w:val="20"/>
                      <w:szCs w:val="20"/>
                    </w:rPr>
                    <w:t>LGU</w:t>
                  </w:r>
                </w:p>
              </w:tc>
              <w:tc>
                <w:tcPr>
                  <w:tcW w:w="5665" w:type="dxa"/>
                  <w:shd w:val="clear" w:color="auto" w:fill="BFBFBF" w:themeFill="background1" w:themeFillShade="BF"/>
                </w:tcPr>
                <w:p w:rsidR="00DF2A4E" w:rsidRPr="00812332" w:rsidRDefault="00DF2A4E" w:rsidP="00DF2A4E">
                  <w:pPr>
                    <w:pStyle w:val="ListParagraph"/>
                    <w:ind w:left="0"/>
                    <w:jc w:val="center"/>
                    <w:rPr>
                      <w:rFonts w:ascii="Arial" w:eastAsia="Arial" w:hAnsi="Arial" w:cs="Arial"/>
                      <w:b/>
                      <w:sz w:val="20"/>
                      <w:szCs w:val="20"/>
                    </w:rPr>
                  </w:pPr>
                  <w:r w:rsidRPr="00812332">
                    <w:rPr>
                      <w:rFonts w:ascii="Arial" w:eastAsia="Arial" w:hAnsi="Arial" w:cs="Arial"/>
                      <w:b/>
                      <w:sz w:val="20"/>
                      <w:szCs w:val="20"/>
                    </w:rPr>
                    <w:t>Advisories</w:t>
                  </w:r>
                </w:p>
              </w:tc>
            </w:tr>
            <w:tr w:rsidR="00812332" w:rsidRPr="00812332" w:rsidTr="00DF2A4E">
              <w:tc>
                <w:tcPr>
                  <w:tcW w:w="1276" w:type="dxa"/>
                </w:tcPr>
                <w:p w:rsidR="00DF2A4E" w:rsidRPr="00812332" w:rsidRDefault="00DF2A4E" w:rsidP="00DF2A4E">
                  <w:pPr>
                    <w:pStyle w:val="ListParagraph"/>
                    <w:ind w:left="-108" w:firstLine="90"/>
                    <w:jc w:val="center"/>
                    <w:rPr>
                      <w:rFonts w:ascii="Arial" w:eastAsia="Arial" w:hAnsi="Arial" w:cs="Arial"/>
                      <w:sz w:val="20"/>
                      <w:szCs w:val="20"/>
                    </w:rPr>
                  </w:pPr>
                  <w:r w:rsidRPr="00812332">
                    <w:rPr>
                      <w:rFonts w:ascii="Arial" w:eastAsia="Arial" w:hAnsi="Arial" w:cs="Arial"/>
                      <w:sz w:val="20"/>
                      <w:szCs w:val="20"/>
                    </w:rPr>
                    <w:t>Province of Negros Occidental</w:t>
                  </w:r>
                </w:p>
              </w:tc>
              <w:tc>
                <w:tcPr>
                  <w:tcW w:w="5665" w:type="dxa"/>
                </w:tcPr>
                <w:p w:rsidR="00DF2A4E" w:rsidRPr="00812332" w:rsidRDefault="00DF2A4E" w:rsidP="00DF2A4E">
                  <w:pPr>
                    <w:pStyle w:val="ListParagraph"/>
                    <w:ind w:left="0"/>
                    <w:jc w:val="center"/>
                    <w:rPr>
                      <w:rFonts w:ascii="Arial" w:eastAsia="Arial" w:hAnsi="Arial" w:cs="Arial"/>
                      <w:sz w:val="20"/>
                      <w:szCs w:val="20"/>
                    </w:rPr>
                  </w:pPr>
                  <w:r w:rsidRPr="00812332">
                    <w:rPr>
                      <w:rFonts w:ascii="Arial" w:eastAsia="Arial" w:hAnsi="Arial" w:cs="Arial"/>
                      <w:sz w:val="20"/>
                      <w:szCs w:val="20"/>
                    </w:rPr>
                    <w:t>All health workers, drivers and helpers are not subjected for PUMs and PUIs if their travel is within the Province only.</w:t>
                  </w:r>
                </w:p>
              </w:tc>
            </w:tr>
            <w:tr w:rsidR="00812332" w:rsidRPr="00812332" w:rsidTr="00DF2A4E">
              <w:tc>
                <w:tcPr>
                  <w:tcW w:w="1276" w:type="dxa"/>
                </w:tcPr>
                <w:p w:rsidR="00DF2A4E" w:rsidRPr="00812332" w:rsidRDefault="00DF2A4E" w:rsidP="00DF2A4E">
                  <w:pPr>
                    <w:pStyle w:val="ListParagraph"/>
                    <w:ind w:left="-108" w:firstLine="90"/>
                    <w:jc w:val="center"/>
                    <w:rPr>
                      <w:rFonts w:ascii="Arial" w:eastAsia="Arial" w:hAnsi="Arial" w:cs="Arial"/>
                      <w:sz w:val="20"/>
                      <w:szCs w:val="20"/>
                    </w:rPr>
                  </w:pPr>
                  <w:r w:rsidRPr="00812332">
                    <w:rPr>
                      <w:rFonts w:ascii="Arial" w:eastAsia="Arial" w:hAnsi="Arial" w:cs="Arial"/>
                      <w:sz w:val="20"/>
                      <w:szCs w:val="20"/>
                    </w:rPr>
                    <w:t>Province of Iloilo</w:t>
                  </w:r>
                </w:p>
              </w:tc>
              <w:tc>
                <w:tcPr>
                  <w:tcW w:w="5665" w:type="dxa"/>
                </w:tcPr>
                <w:p w:rsidR="00DF2A4E" w:rsidRPr="00812332" w:rsidRDefault="00DF2A4E" w:rsidP="00DF2A4E">
                  <w:pPr>
                    <w:pStyle w:val="ListParagraph"/>
                    <w:ind w:left="0"/>
                    <w:jc w:val="center"/>
                    <w:rPr>
                      <w:rFonts w:ascii="Arial" w:eastAsia="Arial" w:hAnsi="Arial" w:cs="Arial"/>
                      <w:sz w:val="20"/>
                      <w:szCs w:val="20"/>
                    </w:rPr>
                  </w:pPr>
                  <w:r w:rsidRPr="00812332">
                    <w:rPr>
                      <w:rFonts w:ascii="Arial" w:eastAsia="Arial" w:hAnsi="Arial" w:cs="Arial"/>
                      <w:sz w:val="20"/>
                      <w:szCs w:val="20"/>
                    </w:rPr>
                    <w:t xml:space="preserve">Suspension of the operation of tricycles, </w:t>
                  </w:r>
                  <w:proofErr w:type="spellStart"/>
                  <w:r w:rsidRPr="00812332">
                    <w:rPr>
                      <w:rFonts w:ascii="Arial" w:eastAsia="Arial" w:hAnsi="Arial" w:cs="Arial"/>
                      <w:sz w:val="20"/>
                      <w:szCs w:val="20"/>
                    </w:rPr>
                    <w:t>pedicabs</w:t>
                  </w:r>
                  <w:proofErr w:type="spellEnd"/>
                  <w:r w:rsidRPr="00812332">
                    <w:rPr>
                      <w:rFonts w:ascii="Arial" w:eastAsia="Arial" w:hAnsi="Arial" w:cs="Arial"/>
                      <w:sz w:val="20"/>
                      <w:szCs w:val="20"/>
                    </w:rPr>
                    <w:t>/</w:t>
                  </w:r>
                  <w:proofErr w:type="spellStart"/>
                  <w:r w:rsidRPr="00812332">
                    <w:rPr>
                      <w:rFonts w:ascii="Arial" w:eastAsia="Arial" w:hAnsi="Arial" w:cs="Arial"/>
                      <w:sz w:val="20"/>
                      <w:szCs w:val="20"/>
                    </w:rPr>
                    <w:t>trisikads</w:t>
                  </w:r>
                  <w:proofErr w:type="spellEnd"/>
                  <w:r w:rsidRPr="00812332">
                    <w:rPr>
                      <w:rFonts w:ascii="Arial" w:eastAsia="Arial" w:hAnsi="Arial" w:cs="Arial"/>
                      <w:sz w:val="20"/>
                      <w:szCs w:val="20"/>
                    </w:rPr>
                    <w:t xml:space="preserve"> and motorcycles as Public Utility Vehicles</w:t>
                  </w:r>
                </w:p>
              </w:tc>
            </w:tr>
          </w:tbl>
          <w:p w:rsidR="00DF2A4E" w:rsidRPr="00F261BA" w:rsidRDefault="00DF2A4E" w:rsidP="00F261BA">
            <w:p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DSWD FO VI oriented SWAD members and LSWDOs on the guidelines of SAP and its implementation through teleconference.</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roofErr w:type="spellStart"/>
            <w:r w:rsidRPr="00812332">
              <w:rPr>
                <w:rFonts w:ascii="Arial" w:hAnsi="Arial" w:cs="Arial"/>
                <w:sz w:val="20"/>
                <w:szCs w:val="20"/>
              </w:rPr>
              <w:t>Pantawid</w:t>
            </w:r>
            <w:proofErr w:type="spellEnd"/>
            <w:r w:rsidRPr="00812332">
              <w:rPr>
                <w:rFonts w:ascii="Arial" w:hAnsi="Arial" w:cs="Arial"/>
                <w:sz w:val="20"/>
                <w:szCs w:val="20"/>
              </w:rPr>
              <w:t xml:space="preserve"> </w:t>
            </w:r>
            <w:proofErr w:type="spellStart"/>
            <w:r w:rsidRPr="00812332">
              <w:rPr>
                <w:rFonts w:ascii="Arial" w:hAnsi="Arial" w:cs="Arial"/>
                <w:sz w:val="20"/>
                <w:szCs w:val="20"/>
              </w:rPr>
              <w:t>Pamilya</w:t>
            </w:r>
            <w:proofErr w:type="spellEnd"/>
            <w:r w:rsidRPr="00812332">
              <w:rPr>
                <w:rFonts w:ascii="Arial" w:hAnsi="Arial" w:cs="Arial"/>
                <w:sz w:val="20"/>
                <w:szCs w:val="20"/>
              </w:rPr>
              <w:t xml:space="preserve"> pay-out at </w:t>
            </w:r>
            <w:proofErr w:type="spellStart"/>
            <w:r w:rsidRPr="00812332">
              <w:rPr>
                <w:rFonts w:ascii="Arial" w:hAnsi="Arial" w:cs="Arial"/>
                <w:sz w:val="20"/>
                <w:szCs w:val="20"/>
              </w:rPr>
              <w:t>Jaro</w:t>
            </w:r>
            <w:proofErr w:type="spellEnd"/>
            <w:r w:rsidRPr="00812332">
              <w:rPr>
                <w:rFonts w:ascii="Arial" w:hAnsi="Arial" w:cs="Arial"/>
                <w:sz w:val="20"/>
                <w:szCs w:val="20"/>
              </w:rPr>
              <w:t xml:space="preserve">, Iloilo and </w:t>
            </w:r>
            <w:proofErr w:type="spellStart"/>
            <w:r w:rsidRPr="00812332">
              <w:rPr>
                <w:rFonts w:ascii="Arial" w:hAnsi="Arial" w:cs="Arial"/>
                <w:sz w:val="20"/>
                <w:szCs w:val="20"/>
              </w:rPr>
              <w:t>Silay</w:t>
            </w:r>
            <w:proofErr w:type="spellEnd"/>
            <w:r w:rsidRPr="00812332">
              <w:rPr>
                <w:rFonts w:ascii="Arial" w:hAnsi="Arial" w:cs="Arial"/>
                <w:sz w:val="20"/>
                <w:szCs w:val="20"/>
              </w:rPr>
              <w:t xml:space="preserve"> City, Neg. </w:t>
            </w:r>
            <w:proofErr w:type="spellStart"/>
            <w:r w:rsidRPr="00812332">
              <w:rPr>
                <w:rFonts w:ascii="Arial" w:hAnsi="Arial" w:cs="Arial"/>
                <w:sz w:val="20"/>
                <w:szCs w:val="20"/>
              </w:rPr>
              <w:t>Occ</w:t>
            </w:r>
            <w:proofErr w:type="spellEnd"/>
            <w:r w:rsidRPr="00812332">
              <w:rPr>
                <w:rFonts w:ascii="Arial" w:hAnsi="Arial" w:cs="Arial"/>
                <w:sz w:val="20"/>
                <w:szCs w:val="20"/>
              </w:rPr>
              <w:t xml:space="preserve"> observing physical distancing and wearing of face masks.</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eastAsia="Arial" w:hAnsi="Arial" w:cs="Arial"/>
                <w:sz w:val="20"/>
                <w:szCs w:val="20"/>
              </w:rPr>
              <w:t>Chec</w:t>
            </w:r>
            <w:r w:rsidR="009C4F73" w:rsidRPr="00812332">
              <w:rPr>
                <w:rFonts w:ascii="Arial" w:eastAsia="Arial" w:hAnsi="Arial" w:cs="Arial"/>
                <w:sz w:val="20"/>
                <w:szCs w:val="20"/>
              </w:rPr>
              <w:t>k in of DSWD Staff at the EOC of</w:t>
            </w:r>
            <w:r w:rsidRPr="00812332">
              <w:rPr>
                <w:rFonts w:ascii="Arial" w:eastAsia="Arial" w:hAnsi="Arial" w:cs="Arial"/>
                <w:sz w:val="20"/>
                <w:szCs w:val="20"/>
              </w:rPr>
              <w:t xml:space="preserve"> Office of the Civil Defense.</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 xml:space="preserve">DSWD Western </w:t>
            </w:r>
            <w:proofErr w:type="spellStart"/>
            <w:r w:rsidRPr="00812332">
              <w:rPr>
                <w:rFonts w:ascii="Arial" w:hAnsi="Arial" w:cs="Arial"/>
                <w:sz w:val="20"/>
                <w:szCs w:val="20"/>
              </w:rPr>
              <w:t>Visayas</w:t>
            </w:r>
            <w:proofErr w:type="spellEnd"/>
            <w:r w:rsidRPr="00812332">
              <w:rPr>
                <w:rFonts w:ascii="Arial" w:hAnsi="Arial" w:cs="Arial"/>
                <w:sz w:val="20"/>
                <w:szCs w:val="20"/>
              </w:rPr>
              <w:t xml:space="preserve"> FB account posted 4 updates on social media in relation to COVID-19, the following are the updates/status in relation to COVID-19:</w:t>
            </w:r>
          </w:p>
          <w:p w:rsidR="00DF2A4E" w:rsidRPr="00812332" w:rsidRDefault="00DF2A4E"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 xml:space="preserve">46 members of the </w:t>
            </w:r>
            <w:proofErr w:type="spellStart"/>
            <w:r w:rsidRPr="00812332">
              <w:rPr>
                <w:rFonts w:ascii="Arial" w:hAnsi="Arial" w:cs="Arial"/>
                <w:sz w:val="20"/>
                <w:szCs w:val="20"/>
              </w:rPr>
              <w:t>Gaub</w:t>
            </w:r>
            <w:proofErr w:type="spellEnd"/>
            <w:r w:rsidRPr="00812332">
              <w:rPr>
                <w:rFonts w:ascii="Arial" w:hAnsi="Arial" w:cs="Arial"/>
                <w:sz w:val="20"/>
                <w:szCs w:val="20"/>
              </w:rPr>
              <w:t xml:space="preserve"> </w:t>
            </w:r>
            <w:proofErr w:type="spellStart"/>
            <w:r w:rsidRPr="00812332">
              <w:rPr>
                <w:rFonts w:ascii="Arial" w:hAnsi="Arial" w:cs="Arial"/>
                <w:sz w:val="20"/>
                <w:szCs w:val="20"/>
              </w:rPr>
              <w:t>Pantawid</w:t>
            </w:r>
            <w:proofErr w:type="spellEnd"/>
            <w:r w:rsidRPr="00812332">
              <w:rPr>
                <w:rFonts w:ascii="Arial" w:hAnsi="Arial" w:cs="Arial"/>
                <w:sz w:val="20"/>
                <w:szCs w:val="20"/>
              </w:rPr>
              <w:t xml:space="preserve"> Livelihood Association (GAPLA), an SLP Association in </w:t>
            </w:r>
            <w:proofErr w:type="spellStart"/>
            <w:r w:rsidRPr="00812332">
              <w:rPr>
                <w:rFonts w:ascii="Arial" w:hAnsi="Arial" w:cs="Arial"/>
                <w:sz w:val="20"/>
                <w:szCs w:val="20"/>
              </w:rPr>
              <w:t>Brgy</w:t>
            </w:r>
            <w:proofErr w:type="spellEnd"/>
            <w:r w:rsidRPr="00812332">
              <w:rPr>
                <w:rFonts w:ascii="Arial" w:hAnsi="Arial" w:cs="Arial"/>
                <w:sz w:val="20"/>
                <w:szCs w:val="20"/>
              </w:rPr>
              <w:t xml:space="preserve">. </w:t>
            </w:r>
            <w:proofErr w:type="spellStart"/>
            <w:r w:rsidRPr="00812332">
              <w:rPr>
                <w:rFonts w:ascii="Arial" w:hAnsi="Arial" w:cs="Arial"/>
                <w:sz w:val="20"/>
                <w:szCs w:val="20"/>
              </w:rPr>
              <w:t>Gaub</w:t>
            </w:r>
            <w:proofErr w:type="spellEnd"/>
            <w:r w:rsidRPr="00812332">
              <w:rPr>
                <w:rFonts w:ascii="Arial" w:hAnsi="Arial" w:cs="Arial"/>
                <w:sz w:val="20"/>
                <w:szCs w:val="20"/>
              </w:rPr>
              <w:t xml:space="preserve">, </w:t>
            </w:r>
            <w:proofErr w:type="spellStart"/>
            <w:r w:rsidRPr="00812332">
              <w:rPr>
                <w:rFonts w:ascii="Arial" w:hAnsi="Arial" w:cs="Arial"/>
                <w:sz w:val="20"/>
                <w:szCs w:val="20"/>
              </w:rPr>
              <w:t>Cabatuan</w:t>
            </w:r>
            <w:proofErr w:type="spellEnd"/>
            <w:r w:rsidRPr="00812332">
              <w:rPr>
                <w:rFonts w:ascii="Arial" w:hAnsi="Arial" w:cs="Arial"/>
                <w:sz w:val="20"/>
                <w:szCs w:val="20"/>
              </w:rPr>
              <w:t xml:space="preserve"> Iloilo, received P 1,000 each as their emergency loan assistance onset of the pandemic COVID-19.</w:t>
            </w:r>
          </w:p>
          <w:p w:rsidR="00DF2A4E" w:rsidRPr="00812332" w:rsidRDefault="00DF2A4E"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 xml:space="preserve">BLESS Community Store SLP Association of </w:t>
            </w:r>
            <w:proofErr w:type="spellStart"/>
            <w:r w:rsidRPr="00812332">
              <w:rPr>
                <w:rFonts w:ascii="Arial" w:hAnsi="Arial" w:cs="Arial"/>
                <w:sz w:val="20"/>
                <w:szCs w:val="20"/>
              </w:rPr>
              <w:t>Alimodian</w:t>
            </w:r>
            <w:proofErr w:type="spellEnd"/>
            <w:r w:rsidRPr="00812332">
              <w:rPr>
                <w:rFonts w:ascii="Arial" w:hAnsi="Arial" w:cs="Arial"/>
                <w:sz w:val="20"/>
                <w:szCs w:val="20"/>
              </w:rPr>
              <w:t>, Iloilo agreed to withdraw P30,000 from their savings to purchase rice and distribute it to their members and other poor residents of their barangay.</w:t>
            </w:r>
          </w:p>
          <w:p w:rsidR="00DF2A4E" w:rsidRPr="00812332" w:rsidRDefault="00DF2A4E"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 xml:space="preserve">a resident of </w:t>
            </w:r>
            <w:proofErr w:type="spellStart"/>
            <w:r w:rsidRPr="00812332">
              <w:rPr>
                <w:rFonts w:ascii="Arial" w:hAnsi="Arial" w:cs="Arial"/>
                <w:sz w:val="20"/>
                <w:szCs w:val="20"/>
              </w:rPr>
              <w:t>Brgy</w:t>
            </w:r>
            <w:proofErr w:type="spellEnd"/>
            <w:r w:rsidRPr="00812332">
              <w:rPr>
                <w:rFonts w:ascii="Arial" w:hAnsi="Arial" w:cs="Arial"/>
                <w:sz w:val="20"/>
                <w:szCs w:val="20"/>
              </w:rPr>
              <w:t xml:space="preserve">. </w:t>
            </w:r>
            <w:proofErr w:type="spellStart"/>
            <w:r w:rsidRPr="00812332">
              <w:rPr>
                <w:rFonts w:ascii="Arial" w:hAnsi="Arial" w:cs="Arial"/>
                <w:sz w:val="20"/>
                <w:szCs w:val="20"/>
              </w:rPr>
              <w:t>Talaban</w:t>
            </w:r>
            <w:proofErr w:type="spellEnd"/>
            <w:r w:rsidRPr="00812332">
              <w:rPr>
                <w:rFonts w:ascii="Arial" w:hAnsi="Arial" w:cs="Arial"/>
                <w:sz w:val="20"/>
                <w:szCs w:val="20"/>
              </w:rPr>
              <w:t xml:space="preserve">, </w:t>
            </w:r>
            <w:proofErr w:type="spellStart"/>
            <w:r w:rsidRPr="00812332">
              <w:rPr>
                <w:rFonts w:ascii="Arial" w:hAnsi="Arial" w:cs="Arial"/>
                <w:sz w:val="20"/>
                <w:szCs w:val="20"/>
              </w:rPr>
              <w:t>Himamaylan</w:t>
            </w:r>
            <w:proofErr w:type="spellEnd"/>
            <w:r w:rsidRPr="00812332">
              <w:rPr>
                <w:rFonts w:ascii="Arial" w:hAnsi="Arial" w:cs="Arial"/>
                <w:sz w:val="20"/>
                <w:szCs w:val="20"/>
              </w:rPr>
              <w:t xml:space="preserve"> City, Negros Occidental finished Shielded Metal Arc Welding (SMAW) NC II funded by DSWD SLP in 2017</w:t>
            </w:r>
          </w:p>
          <w:p w:rsidR="009C4F73" w:rsidRPr="00812332" w:rsidRDefault="009C4F73"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S</w:t>
            </w:r>
            <w:r w:rsidR="00DF2A4E" w:rsidRPr="00812332">
              <w:rPr>
                <w:rFonts w:ascii="Arial" w:hAnsi="Arial" w:cs="Arial"/>
                <w:sz w:val="20"/>
                <w:szCs w:val="20"/>
              </w:rPr>
              <w:t>hared a public reminder from DOH to children on how to avoid COVID-19; and 4-meter physical distancing (#</w:t>
            </w:r>
            <w:proofErr w:type="spellStart"/>
            <w:r w:rsidR="00DF2A4E" w:rsidRPr="00812332">
              <w:rPr>
                <w:rFonts w:ascii="Arial" w:hAnsi="Arial" w:cs="Arial"/>
                <w:sz w:val="20"/>
                <w:szCs w:val="20"/>
              </w:rPr>
              <w:t>BahayMunaBuhayMuna</w:t>
            </w:r>
            <w:proofErr w:type="spellEnd"/>
            <w:r w:rsidR="00DF2A4E" w:rsidRPr="00812332">
              <w:rPr>
                <w:rFonts w:ascii="Arial" w:hAnsi="Arial" w:cs="Arial"/>
                <w:sz w:val="20"/>
                <w:szCs w:val="20"/>
              </w:rPr>
              <w:t>)</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B3417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DD60B2"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A total of ₱24</w:t>
            </w:r>
            <w:r w:rsidR="000157BE" w:rsidRPr="00812332">
              <w:rPr>
                <w:rFonts w:ascii="Arial" w:eastAsia="Arial" w:hAnsi="Arial" w:cs="Arial"/>
                <w:sz w:val="20"/>
                <w:szCs w:val="20"/>
              </w:rPr>
              <w:t>,000 financial assistance was extended by DSWD-FO VII Cr</w:t>
            </w:r>
            <w:r w:rsidRPr="00812332">
              <w:rPr>
                <w:rFonts w:ascii="Arial" w:eastAsia="Arial" w:hAnsi="Arial" w:cs="Arial"/>
                <w:sz w:val="20"/>
                <w:szCs w:val="20"/>
              </w:rPr>
              <w:t xml:space="preserve">isis Intervention Section (CIS) to the </w:t>
            </w:r>
            <w:proofErr w:type="spellStart"/>
            <w:r w:rsidRPr="00812332">
              <w:rPr>
                <w:rFonts w:ascii="Arial" w:eastAsia="Arial" w:hAnsi="Arial" w:cs="Arial"/>
                <w:sz w:val="20"/>
                <w:szCs w:val="20"/>
              </w:rPr>
              <w:t>strandees</w:t>
            </w:r>
            <w:proofErr w:type="spellEnd"/>
            <w:r w:rsidRPr="00812332">
              <w:rPr>
                <w:rFonts w:ascii="Arial" w:eastAsia="Arial" w:hAnsi="Arial" w:cs="Arial"/>
                <w:sz w:val="20"/>
                <w:szCs w:val="20"/>
              </w:rPr>
              <w:t xml:space="preserve"> in Cebu City.</w:t>
            </w:r>
          </w:p>
          <w:p w:rsidR="00F85877" w:rsidRPr="00812332" w:rsidRDefault="000157B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lastRenderedPageBreak/>
              <w:t>DSWD</w:t>
            </w:r>
            <w:r w:rsidR="00B34174" w:rsidRPr="00812332">
              <w:rPr>
                <w:rFonts w:ascii="Arial" w:eastAsia="Arial" w:hAnsi="Arial" w:cs="Arial"/>
                <w:sz w:val="20"/>
                <w:szCs w:val="20"/>
              </w:rPr>
              <w:t>-FO VII received request from 21</w:t>
            </w:r>
            <w:r w:rsidRPr="00812332">
              <w:rPr>
                <w:rFonts w:ascii="Arial" w:eastAsia="Arial" w:hAnsi="Arial" w:cs="Arial"/>
                <w:sz w:val="20"/>
                <w:szCs w:val="20"/>
              </w:rPr>
              <w:t xml:space="preserve"> LGUs re au</w:t>
            </w:r>
            <w:r w:rsidR="00DD60B2" w:rsidRPr="00812332">
              <w:rPr>
                <w:rFonts w:ascii="Arial" w:eastAsia="Arial" w:hAnsi="Arial" w:cs="Arial"/>
                <w:sz w:val="20"/>
                <w:szCs w:val="20"/>
              </w:rPr>
              <w:t>gmentation of FFPs; at least 153</w:t>
            </w:r>
            <w:r w:rsidRPr="00812332">
              <w:rPr>
                <w:rFonts w:ascii="Arial" w:eastAsia="Arial" w:hAnsi="Arial" w:cs="Arial"/>
                <w:sz w:val="20"/>
                <w:szCs w:val="20"/>
              </w:rPr>
              <w:t>,000 FFPs request</w:t>
            </w:r>
            <w:r w:rsidR="00DD60B2" w:rsidRPr="00812332">
              <w:rPr>
                <w:rFonts w:ascii="Arial" w:eastAsia="Arial" w:hAnsi="Arial" w:cs="Arial"/>
                <w:sz w:val="20"/>
                <w:szCs w:val="20"/>
              </w:rPr>
              <w:t>s from the Provinces of Bohol (3), Cebu (11</w:t>
            </w:r>
            <w:r w:rsidRPr="00812332">
              <w:rPr>
                <w:rFonts w:ascii="Arial" w:eastAsia="Arial" w:hAnsi="Arial" w:cs="Arial"/>
                <w:sz w:val="20"/>
                <w:szCs w:val="20"/>
              </w:rPr>
              <w:t xml:space="preserve">), Negros Oriental (6) and </w:t>
            </w:r>
            <w:proofErr w:type="spellStart"/>
            <w:r w:rsidRPr="00812332">
              <w:rPr>
                <w:rFonts w:ascii="Arial" w:eastAsia="Arial" w:hAnsi="Arial" w:cs="Arial"/>
                <w:sz w:val="20"/>
                <w:szCs w:val="20"/>
              </w:rPr>
              <w:t>Siquijor</w:t>
            </w:r>
            <w:proofErr w:type="spellEnd"/>
            <w:r w:rsidRPr="00812332">
              <w:rPr>
                <w:rFonts w:ascii="Arial" w:eastAsia="Arial" w:hAnsi="Arial" w:cs="Arial"/>
                <w:sz w:val="20"/>
                <w:szCs w:val="20"/>
              </w:rPr>
              <w:t xml:space="preserve"> (1). LGUs were also requested to submit documents to help the FO assess and prioritize given the magnitude/volume of the needs of the LGUs.</w:t>
            </w:r>
          </w:p>
          <w:p w:rsidR="00B16698" w:rsidRPr="00812332" w:rsidRDefault="00B34174"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Continuous repacking of Food and NFIs at FO VII Regional Resources</w:t>
            </w:r>
          </w:p>
          <w:p w:rsidR="00B16698" w:rsidRPr="00812332" w:rsidRDefault="00B16698"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Procured P20M worth of raw materials for the new FFPs composition intended for the COVID19 crisis. At least 36,000 more family food packs will be produced on top of the existing stockpile which is ready for distribution.</w:t>
            </w:r>
          </w:p>
          <w:p w:rsidR="00B16698" w:rsidRPr="00812332" w:rsidRDefault="00B16698"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 is in the works of forging an agreement with NFA-7 for the use of their warehouse located in Cebu City Pier 6. Warehouse will be use as storage of FFPs ready for distribution which can accommodate at least 50,000 food packs.</w:t>
            </w:r>
          </w:p>
          <w:p w:rsidR="00A04F60" w:rsidRPr="00812332" w:rsidRDefault="00A04F60" w:rsidP="00A04F6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jc w:val="both"/>
              <w:textAlignment w:val="baseline"/>
              <w:rPr>
                <w:rFonts w:ascii="Arial" w:eastAsia="Times New Roman" w:hAnsi="Arial" w:cs="Arial"/>
                <w:b/>
                <w:sz w:val="20"/>
                <w:szCs w:val="20"/>
              </w:rPr>
            </w:pPr>
          </w:p>
          <w:p w:rsidR="00B16698" w:rsidRPr="00812332" w:rsidRDefault="00B16698" w:rsidP="00A04F6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jc w:val="both"/>
              <w:textAlignment w:val="baseline"/>
              <w:rPr>
                <w:rFonts w:ascii="Arial" w:eastAsia="Times New Roman" w:hAnsi="Arial" w:cs="Arial"/>
                <w:b/>
                <w:sz w:val="20"/>
                <w:szCs w:val="20"/>
              </w:rPr>
            </w:pPr>
            <w:r w:rsidRPr="00812332">
              <w:rPr>
                <w:rFonts w:ascii="Arial" w:eastAsia="Times New Roman" w:hAnsi="Arial" w:cs="Arial"/>
                <w:b/>
                <w:sz w:val="20"/>
                <w:szCs w:val="20"/>
              </w:rPr>
              <w:t>Social Amelioration Program (SAP)</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eastAsia="Times New Roman" w:hAnsi="Arial" w:cs="Arial"/>
                <w:sz w:val="20"/>
                <w:szCs w:val="20"/>
              </w:rPr>
              <w:t xml:space="preserve">Early March, DSWD through the Social Marketing Section has sent an email communication re affected services and suspension of some programs, activities and projects of the Regional Office due to the health emergency. Basic information on the </w:t>
            </w:r>
            <w:proofErr w:type="spellStart"/>
            <w:r w:rsidRPr="00812332">
              <w:rPr>
                <w:rFonts w:ascii="Arial" w:eastAsia="Times New Roman" w:hAnsi="Arial" w:cs="Arial"/>
                <w:sz w:val="20"/>
                <w:szCs w:val="20"/>
              </w:rPr>
              <w:t>availment</w:t>
            </w:r>
            <w:proofErr w:type="spellEnd"/>
            <w:r w:rsidRPr="00812332">
              <w:rPr>
                <w:rFonts w:ascii="Arial" w:eastAsia="Times New Roman" w:hAnsi="Arial" w:cs="Arial"/>
                <w:sz w:val="20"/>
                <w:szCs w:val="20"/>
              </w:rPr>
              <w:t xml:space="preserve"> of SAP was also communicated in order to prepare the LGUs ahead.</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eastAsia="Times New Roman" w:hAnsi="Arial" w:cs="Arial"/>
                <w:sz w:val="20"/>
                <w:szCs w:val="20"/>
              </w:rPr>
              <w:t>On April 1, another communication with additional information / guidelines, templates, SAC forms, instructional videos and other references were sent to all LGUs for their compliance.</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hAnsi="Arial" w:cs="Arial"/>
                <w:sz w:val="20"/>
                <w:szCs w:val="20"/>
              </w:rPr>
              <w:t xml:space="preserve">Continuous coordination / orientation / preparation to all LGUs. Provincial and field staff are helping LGUs comply with the needed requirements for the finalization of MOAs prior to downloading of funds. Each qualified household will receive P6,000 cash-aid. </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hAnsi="Arial" w:cs="Arial"/>
                <w:sz w:val="20"/>
                <w:szCs w:val="20"/>
              </w:rPr>
              <w:t xml:space="preserve">Regional TARA (Technical Assistance and Resource Augmentation) Focal Persons have been activated/mobilized to help. </w:t>
            </w:r>
            <w:r w:rsidRPr="00812332">
              <w:rPr>
                <w:rFonts w:ascii="Arial" w:eastAsia="Times New Roman" w:hAnsi="Arial" w:cs="Arial"/>
                <w:sz w:val="20"/>
                <w:szCs w:val="20"/>
              </w:rPr>
              <w:t>Focal persons have the responsibility to ensure that the LGUs are following processes and comply/submit needed requirements.</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4"/>
                <w:szCs w:val="24"/>
              </w:rPr>
            </w:pPr>
            <w:r w:rsidRPr="00812332">
              <w:rPr>
                <w:rFonts w:ascii="Arial" w:eastAsia="Times New Roman" w:hAnsi="Arial" w:cs="Arial"/>
                <w:sz w:val="20"/>
                <w:szCs w:val="20"/>
              </w:rPr>
              <w:t>Regular coordination meeting and updating is done every 9:00 am. Those in the provinces are directed to join through the Google Meet.</w:t>
            </w:r>
            <w:r w:rsidRPr="00812332">
              <w:rPr>
                <w:rFonts w:ascii="Arial" w:eastAsia="Times New Roman" w:hAnsi="Arial" w:cs="Arial"/>
              </w:rPr>
              <w:t xml:space="preserve"> </w:t>
            </w:r>
          </w:p>
        </w:tc>
      </w:tr>
    </w:tbl>
    <w:p w:rsidR="00F85877" w:rsidRPr="00B16698" w:rsidRDefault="00F85877">
      <w:pPr>
        <w:spacing w:after="0" w:line="240" w:lineRule="auto"/>
        <w:rPr>
          <w:rFonts w:ascii="Arial" w:eastAsia="Arial" w:hAnsi="Arial" w:cs="Arial"/>
          <w:b/>
          <w:color w:val="0070C0"/>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D62664" w:rsidRDefault="00D62664" w:rsidP="00D6266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03 </w:t>
            </w:r>
            <w:r w:rsidR="001C20FE" w:rsidRPr="00D62664">
              <w:rPr>
                <w:rFonts w:ascii="Arial" w:eastAsia="Arial" w:hAnsi="Arial" w:cs="Arial"/>
                <w:color w:val="0070C0"/>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2664" w:rsidRDefault="00D62664" w:rsidP="00D62664">
            <w:pPr>
              <w:pStyle w:val="ListParagraph"/>
              <w:numPr>
                <w:ilvl w:val="0"/>
                <w:numId w:val="1"/>
              </w:numPr>
              <w:ind w:left="315" w:hanging="284"/>
              <w:jc w:val="both"/>
              <w:rPr>
                <w:rFonts w:ascii="Arial" w:eastAsia="Arial" w:hAnsi="Arial" w:cs="Arial"/>
                <w:color w:val="0070C0"/>
                <w:sz w:val="20"/>
                <w:szCs w:val="24"/>
              </w:rPr>
            </w:pPr>
            <w:r w:rsidRPr="00D62664">
              <w:rPr>
                <w:rFonts w:ascii="Arial" w:eastAsia="Arial" w:hAnsi="Arial" w:cs="Arial"/>
                <w:color w:val="0070C0"/>
                <w:sz w:val="20"/>
                <w:szCs w:val="24"/>
              </w:rPr>
              <w:t>DSWD staffs from the six (6) Provincial Action Teams</w:t>
            </w:r>
            <w:r>
              <w:rPr>
                <w:rFonts w:ascii="Arial" w:eastAsia="Arial" w:hAnsi="Arial" w:cs="Arial"/>
                <w:color w:val="0070C0"/>
                <w:sz w:val="20"/>
                <w:szCs w:val="24"/>
              </w:rPr>
              <w:t xml:space="preserve"> </w:t>
            </w:r>
            <w:r w:rsidRPr="00D62664">
              <w:rPr>
                <w:rFonts w:ascii="Arial" w:eastAsia="Arial" w:hAnsi="Arial" w:cs="Arial"/>
                <w:color w:val="0070C0"/>
                <w:sz w:val="20"/>
                <w:szCs w:val="24"/>
              </w:rPr>
              <w:t>had already conducted orientation on Social Amelioration</w:t>
            </w:r>
            <w:r>
              <w:rPr>
                <w:rFonts w:ascii="Arial" w:eastAsia="Arial" w:hAnsi="Arial" w:cs="Arial"/>
                <w:color w:val="0070C0"/>
                <w:sz w:val="20"/>
                <w:szCs w:val="24"/>
              </w:rPr>
              <w:t xml:space="preserve"> </w:t>
            </w:r>
            <w:r w:rsidRPr="00D62664">
              <w:rPr>
                <w:rFonts w:ascii="Arial" w:eastAsia="Arial" w:hAnsi="Arial" w:cs="Arial"/>
                <w:color w:val="0070C0"/>
                <w:sz w:val="20"/>
                <w:szCs w:val="24"/>
              </w:rPr>
              <w:t xml:space="preserve">Program to 143 LGUs under their </w:t>
            </w:r>
            <w:proofErr w:type="spellStart"/>
            <w:r w:rsidRPr="00D62664">
              <w:rPr>
                <w:rFonts w:ascii="Arial" w:eastAsia="Arial" w:hAnsi="Arial" w:cs="Arial"/>
                <w:color w:val="0070C0"/>
                <w:sz w:val="20"/>
                <w:szCs w:val="24"/>
              </w:rPr>
              <w:t>AOR.</w:t>
            </w:r>
            <w:r w:rsidR="00E7472B" w:rsidRPr="00D62664">
              <w:rPr>
                <w:rFonts w:ascii="Arial" w:eastAsia="Arial" w:hAnsi="Arial" w:cs="Arial"/>
                <w:color w:val="0070C0"/>
                <w:sz w:val="20"/>
                <w:szCs w:val="24"/>
              </w:rPr>
              <w:t>All</w:t>
            </w:r>
            <w:proofErr w:type="spellEnd"/>
            <w:r w:rsidR="00E7472B" w:rsidRPr="00D62664">
              <w:rPr>
                <w:rFonts w:ascii="Arial" w:eastAsia="Arial" w:hAnsi="Arial" w:cs="Arial"/>
                <w:color w:val="0070C0"/>
                <w:sz w:val="20"/>
                <w:szCs w:val="24"/>
              </w:rPr>
              <w:t xml:space="preserve"> Divisions under Operations Cluster are in collaboration efforts to ensure services for the clients will continue and will promptly address.</w:t>
            </w:r>
          </w:p>
          <w:p w:rsidR="00D62664" w:rsidRDefault="00D62664" w:rsidP="00D62664">
            <w:pPr>
              <w:pStyle w:val="ListParagraph"/>
              <w:numPr>
                <w:ilvl w:val="0"/>
                <w:numId w:val="1"/>
              </w:numPr>
              <w:ind w:left="315" w:hanging="284"/>
              <w:jc w:val="both"/>
              <w:rPr>
                <w:rFonts w:ascii="Arial" w:eastAsia="Arial" w:hAnsi="Arial" w:cs="Arial"/>
                <w:color w:val="0070C0"/>
                <w:sz w:val="20"/>
                <w:szCs w:val="24"/>
              </w:rPr>
            </w:pPr>
            <w:r w:rsidRPr="00D62664">
              <w:rPr>
                <w:rFonts w:ascii="Arial" w:eastAsia="Arial" w:hAnsi="Arial" w:cs="Arial"/>
                <w:color w:val="0070C0"/>
                <w:sz w:val="20"/>
                <w:szCs w:val="24"/>
              </w:rPr>
              <w:t>Out of 143 LGUs, 110 LGUs had already received the</w:t>
            </w:r>
            <w:r>
              <w:rPr>
                <w:rFonts w:ascii="Arial" w:eastAsia="Arial" w:hAnsi="Arial" w:cs="Arial"/>
                <w:color w:val="0070C0"/>
                <w:sz w:val="20"/>
                <w:szCs w:val="24"/>
              </w:rPr>
              <w:t xml:space="preserve"> </w:t>
            </w:r>
            <w:r w:rsidRPr="00D62664">
              <w:rPr>
                <w:rFonts w:ascii="Arial" w:eastAsia="Arial" w:hAnsi="Arial" w:cs="Arial"/>
                <w:color w:val="0070C0"/>
                <w:sz w:val="20"/>
                <w:szCs w:val="24"/>
              </w:rPr>
              <w:t>softcopy of their Social Amelioration Card Forms thru</w:t>
            </w:r>
            <w:r>
              <w:rPr>
                <w:rFonts w:ascii="Arial" w:eastAsia="Arial" w:hAnsi="Arial" w:cs="Arial"/>
                <w:color w:val="0070C0"/>
                <w:sz w:val="20"/>
                <w:szCs w:val="24"/>
              </w:rPr>
              <w:t xml:space="preserve"> </w:t>
            </w:r>
            <w:r w:rsidRPr="00D62664">
              <w:rPr>
                <w:rFonts w:ascii="Arial" w:eastAsia="Arial" w:hAnsi="Arial" w:cs="Arial"/>
                <w:color w:val="0070C0"/>
                <w:sz w:val="20"/>
                <w:szCs w:val="24"/>
              </w:rPr>
              <w:t>email and all LGUs had already received a softcopy of</w:t>
            </w:r>
            <w:r>
              <w:rPr>
                <w:rFonts w:ascii="Arial" w:eastAsia="Arial" w:hAnsi="Arial" w:cs="Arial"/>
                <w:color w:val="0070C0"/>
                <w:sz w:val="20"/>
                <w:szCs w:val="24"/>
              </w:rPr>
              <w:t xml:space="preserve"> </w:t>
            </w:r>
            <w:r w:rsidRPr="00D62664">
              <w:rPr>
                <w:rFonts w:ascii="Arial" w:eastAsia="Arial" w:hAnsi="Arial" w:cs="Arial"/>
                <w:color w:val="0070C0"/>
                <w:sz w:val="20"/>
                <w:szCs w:val="24"/>
              </w:rPr>
              <w:t>Project Proposal sent by the DRMD staffs.</w:t>
            </w:r>
          </w:p>
          <w:p w:rsidR="00D62664" w:rsidRDefault="00D62664" w:rsidP="00D62664">
            <w:pPr>
              <w:pStyle w:val="ListParagraph"/>
              <w:numPr>
                <w:ilvl w:val="0"/>
                <w:numId w:val="1"/>
              </w:numPr>
              <w:ind w:left="315" w:hanging="284"/>
              <w:jc w:val="both"/>
              <w:rPr>
                <w:rFonts w:ascii="Arial" w:eastAsia="Arial" w:hAnsi="Arial" w:cs="Arial"/>
                <w:color w:val="0070C0"/>
                <w:sz w:val="20"/>
                <w:szCs w:val="24"/>
              </w:rPr>
            </w:pPr>
            <w:r w:rsidRPr="00D62664">
              <w:rPr>
                <w:rFonts w:ascii="Arial" w:eastAsia="Arial" w:hAnsi="Arial" w:cs="Arial"/>
                <w:color w:val="0070C0"/>
                <w:sz w:val="20"/>
                <w:szCs w:val="24"/>
              </w:rPr>
              <w:t>The Crisis Intervention Unit (CIU) continuously providing</w:t>
            </w:r>
            <w:r>
              <w:rPr>
                <w:rFonts w:ascii="Arial" w:eastAsia="Arial" w:hAnsi="Arial" w:cs="Arial"/>
                <w:color w:val="0070C0"/>
                <w:sz w:val="20"/>
                <w:szCs w:val="24"/>
              </w:rPr>
              <w:t xml:space="preserve"> </w:t>
            </w:r>
            <w:r w:rsidRPr="00D62664">
              <w:rPr>
                <w:rFonts w:ascii="Arial" w:eastAsia="Arial" w:hAnsi="Arial" w:cs="Arial"/>
                <w:color w:val="0070C0"/>
                <w:sz w:val="20"/>
                <w:szCs w:val="24"/>
              </w:rPr>
              <w:t>Assistance to Individuals in Crisis Situations (AICS)</w:t>
            </w:r>
            <w:r>
              <w:rPr>
                <w:rFonts w:ascii="Arial" w:eastAsia="Arial" w:hAnsi="Arial" w:cs="Arial"/>
                <w:color w:val="0070C0"/>
                <w:sz w:val="20"/>
                <w:szCs w:val="24"/>
              </w:rPr>
              <w:t xml:space="preserve"> </w:t>
            </w:r>
            <w:r w:rsidRPr="00D62664">
              <w:rPr>
                <w:rFonts w:ascii="Arial" w:eastAsia="Arial" w:hAnsi="Arial" w:cs="Arial"/>
                <w:color w:val="0070C0"/>
                <w:sz w:val="20"/>
                <w:szCs w:val="24"/>
              </w:rPr>
              <w:t>through financial assistance. To date 1,372 individuals</w:t>
            </w:r>
            <w:r>
              <w:rPr>
                <w:rFonts w:ascii="Arial" w:eastAsia="Arial" w:hAnsi="Arial" w:cs="Arial"/>
                <w:color w:val="0070C0"/>
                <w:sz w:val="20"/>
                <w:szCs w:val="24"/>
              </w:rPr>
              <w:t xml:space="preserve"> </w:t>
            </w:r>
            <w:r w:rsidRPr="00D62664">
              <w:rPr>
                <w:rFonts w:ascii="Arial" w:eastAsia="Arial" w:hAnsi="Arial" w:cs="Arial"/>
                <w:color w:val="0070C0"/>
                <w:sz w:val="20"/>
                <w:szCs w:val="24"/>
              </w:rPr>
              <w:t>were a</w:t>
            </w:r>
            <w:r>
              <w:rPr>
                <w:rFonts w:ascii="Arial" w:eastAsia="Arial" w:hAnsi="Arial" w:cs="Arial"/>
                <w:color w:val="0070C0"/>
                <w:sz w:val="20"/>
                <w:szCs w:val="24"/>
              </w:rPr>
              <w:t xml:space="preserve">lready served with a sum of </w:t>
            </w:r>
            <w:r w:rsidRPr="00D62664">
              <w:rPr>
                <w:rFonts w:ascii="Arial" w:eastAsia="Arial" w:hAnsi="Arial" w:cs="Arial"/>
                <w:color w:val="0070C0"/>
                <w:sz w:val="20"/>
                <w:szCs w:val="20"/>
              </w:rPr>
              <w:t>₱</w:t>
            </w:r>
            <w:r w:rsidRPr="00D62664">
              <w:rPr>
                <w:rFonts w:ascii="Arial" w:eastAsia="Arial" w:hAnsi="Arial" w:cs="Arial"/>
                <w:color w:val="0070C0"/>
                <w:sz w:val="20"/>
                <w:szCs w:val="24"/>
              </w:rPr>
              <w:t>8,814,359.54.</w:t>
            </w:r>
          </w:p>
          <w:p w:rsidR="00D62664" w:rsidRDefault="00D62664" w:rsidP="00D62664">
            <w:pPr>
              <w:pStyle w:val="ListParagraph"/>
              <w:numPr>
                <w:ilvl w:val="0"/>
                <w:numId w:val="1"/>
              </w:numPr>
              <w:ind w:left="315" w:hanging="284"/>
              <w:jc w:val="both"/>
              <w:rPr>
                <w:rFonts w:ascii="Arial" w:eastAsia="Arial" w:hAnsi="Arial" w:cs="Arial"/>
                <w:color w:val="0070C0"/>
                <w:sz w:val="20"/>
                <w:szCs w:val="24"/>
              </w:rPr>
            </w:pPr>
            <w:r>
              <w:rPr>
                <w:rFonts w:ascii="Arial" w:eastAsia="Arial" w:hAnsi="Arial" w:cs="Arial"/>
                <w:color w:val="0070C0"/>
                <w:sz w:val="20"/>
                <w:szCs w:val="24"/>
              </w:rPr>
              <w:t>All d</w:t>
            </w:r>
            <w:r w:rsidRPr="00D62664">
              <w:rPr>
                <w:rFonts w:ascii="Arial" w:eastAsia="Arial" w:hAnsi="Arial" w:cs="Arial"/>
                <w:color w:val="0070C0"/>
                <w:sz w:val="20"/>
                <w:szCs w:val="24"/>
              </w:rPr>
              <w:t>ivisions under Operations Cluster are in</w:t>
            </w:r>
            <w:r>
              <w:rPr>
                <w:rFonts w:ascii="Arial" w:eastAsia="Arial" w:hAnsi="Arial" w:cs="Arial"/>
                <w:color w:val="0070C0"/>
                <w:sz w:val="20"/>
                <w:szCs w:val="24"/>
              </w:rPr>
              <w:t xml:space="preserve"> </w:t>
            </w:r>
            <w:r w:rsidRPr="00D62664">
              <w:rPr>
                <w:rFonts w:ascii="Arial" w:eastAsia="Arial" w:hAnsi="Arial" w:cs="Arial"/>
                <w:color w:val="0070C0"/>
                <w:sz w:val="20"/>
                <w:szCs w:val="24"/>
              </w:rPr>
              <w:t>collaboration efforts to ensure services for the clients will</w:t>
            </w:r>
            <w:r>
              <w:rPr>
                <w:rFonts w:ascii="Arial" w:eastAsia="Arial" w:hAnsi="Arial" w:cs="Arial"/>
                <w:color w:val="0070C0"/>
                <w:sz w:val="20"/>
                <w:szCs w:val="24"/>
              </w:rPr>
              <w:t xml:space="preserve"> </w:t>
            </w:r>
            <w:r w:rsidRPr="00D62664">
              <w:rPr>
                <w:rFonts w:ascii="Arial" w:eastAsia="Arial" w:hAnsi="Arial" w:cs="Arial"/>
                <w:color w:val="0070C0"/>
                <w:sz w:val="20"/>
                <w:szCs w:val="24"/>
              </w:rPr>
              <w:t>continue and will promptly address.</w:t>
            </w:r>
          </w:p>
          <w:p w:rsidR="00D62664" w:rsidRPr="00D62664" w:rsidRDefault="00D62664" w:rsidP="00D62664">
            <w:pPr>
              <w:pStyle w:val="ListParagraph"/>
              <w:numPr>
                <w:ilvl w:val="0"/>
                <w:numId w:val="1"/>
              </w:numPr>
              <w:ind w:left="315" w:hanging="284"/>
              <w:jc w:val="both"/>
              <w:rPr>
                <w:rFonts w:ascii="Arial" w:eastAsia="Arial" w:hAnsi="Arial" w:cs="Arial"/>
                <w:color w:val="0070C0"/>
                <w:sz w:val="20"/>
                <w:szCs w:val="24"/>
              </w:rPr>
            </w:pPr>
            <w:r>
              <w:rPr>
                <w:rFonts w:ascii="Arial" w:eastAsia="Arial" w:hAnsi="Arial" w:cs="Arial"/>
                <w:color w:val="0070C0"/>
                <w:sz w:val="20"/>
                <w:szCs w:val="24"/>
              </w:rPr>
              <w:t>DRIMS is</w:t>
            </w:r>
            <w:r w:rsidRPr="00D62664">
              <w:rPr>
                <w:rFonts w:ascii="Arial" w:eastAsia="Arial" w:hAnsi="Arial" w:cs="Arial"/>
                <w:color w:val="0070C0"/>
                <w:sz w:val="20"/>
                <w:szCs w:val="24"/>
              </w:rPr>
              <w:t xml:space="preserve"> still consolidating all response efforts and</w:t>
            </w:r>
            <w:r>
              <w:rPr>
                <w:rFonts w:ascii="Arial" w:eastAsia="Arial" w:hAnsi="Arial" w:cs="Arial"/>
                <w:color w:val="0070C0"/>
                <w:sz w:val="20"/>
                <w:szCs w:val="24"/>
              </w:rPr>
              <w:t xml:space="preserve"> </w:t>
            </w:r>
            <w:r w:rsidRPr="00D62664">
              <w:rPr>
                <w:rFonts w:ascii="Arial" w:eastAsia="Arial" w:hAnsi="Arial" w:cs="Arial"/>
                <w:color w:val="0070C0"/>
                <w:sz w:val="20"/>
                <w:szCs w:val="24"/>
              </w:rPr>
              <w:t>activities of the Operations Cluster related to COVID-19.</w:t>
            </w:r>
            <w:r>
              <w:rPr>
                <w:rFonts w:ascii="Arial" w:eastAsia="Arial" w:hAnsi="Arial" w:cs="Arial"/>
                <w:color w:val="0070C0"/>
                <w:sz w:val="20"/>
                <w:szCs w:val="24"/>
              </w:rPr>
              <w:t xml:space="preserve"> </w:t>
            </w:r>
            <w:r w:rsidRPr="00D62664">
              <w:rPr>
                <w:rFonts w:ascii="Arial" w:eastAsia="Arial" w:hAnsi="Arial" w:cs="Arial"/>
                <w:color w:val="0070C0"/>
                <w:sz w:val="20"/>
                <w:szCs w:val="24"/>
              </w:rPr>
              <w:t>Also, continuously consolidating reports of LGUs on</w:t>
            </w:r>
            <w:r>
              <w:rPr>
                <w:rFonts w:ascii="Arial" w:eastAsia="Arial" w:hAnsi="Arial" w:cs="Arial"/>
                <w:color w:val="0070C0"/>
                <w:sz w:val="20"/>
                <w:szCs w:val="24"/>
              </w:rPr>
              <w:t xml:space="preserve"> </w:t>
            </w:r>
            <w:r w:rsidRPr="00D62664">
              <w:rPr>
                <w:rFonts w:ascii="Arial" w:eastAsia="Arial" w:hAnsi="Arial" w:cs="Arial"/>
                <w:color w:val="0070C0"/>
                <w:sz w:val="20"/>
                <w:szCs w:val="24"/>
              </w:rPr>
              <w:t>COVID-19 and closely coordinating with the DRMD-PDOs as to status of their activities.</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0E427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0E427D" w:rsidRPr="00812332">
              <w:rPr>
                <w:rFonts w:ascii="Arial" w:eastAsia="Arial" w:hAnsi="Arial" w:cs="Arial"/>
                <w:sz w:val="20"/>
                <w:szCs w:val="20"/>
              </w:rPr>
              <w:t>2</w:t>
            </w:r>
            <w:r w:rsidR="00A434A9" w:rsidRPr="00812332">
              <w:rPr>
                <w:rFonts w:ascii="Arial" w:eastAsia="Arial" w:hAnsi="Arial" w:cs="Arial"/>
                <w:sz w:val="20"/>
                <w:szCs w:val="20"/>
              </w:rPr>
              <w:t xml:space="preserve"> </w:t>
            </w:r>
            <w:r w:rsidR="000E427D" w:rsidRPr="00812332">
              <w:rPr>
                <w:rFonts w:ascii="Arial" w:eastAsia="Arial" w:hAnsi="Arial" w:cs="Arial"/>
                <w:sz w:val="20"/>
                <w:szCs w:val="20"/>
              </w:rPr>
              <w:t>April</w:t>
            </w:r>
            <w:r w:rsidR="00A434A9"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427D" w:rsidRPr="00812332" w:rsidRDefault="000E427D"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Conducted meeting with the Division Chiefs and Focal Persons on the Social Amelioration Program (SAP).</w:t>
            </w:r>
          </w:p>
          <w:p w:rsidR="009F7F1F"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Attended the I</w:t>
            </w:r>
            <w:r w:rsidR="000E427D" w:rsidRPr="00812332">
              <w:rPr>
                <w:rFonts w:ascii="Arial" w:eastAsia="Arial" w:hAnsi="Arial" w:cs="Arial"/>
                <w:sz w:val="20"/>
                <w:szCs w:val="20"/>
              </w:rPr>
              <w:t xml:space="preserve">nter-agency meeting </w:t>
            </w:r>
            <w:r w:rsidRPr="00812332">
              <w:rPr>
                <w:rFonts w:ascii="Arial" w:eastAsia="Arial" w:hAnsi="Arial" w:cs="Arial"/>
                <w:sz w:val="20"/>
                <w:szCs w:val="20"/>
              </w:rPr>
              <w:t>together with</w:t>
            </w:r>
            <w:r w:rsidR="000E427D" w:rsidRPr="00812332">
              <w:rPr>
                <w:rFonts w:ascii="Arial" w:eastAsia="Arial" w:hAnsi="Arial" w:cs="Arial"/>
                <w:sz w:val="20"/>
                <w:szCs w:val="20"/>
              </w:rPr>
              <w:t xml:space="preserve"> agencies (DOLE, DPWH, DBM, DA </w:t>
            </w:r>
            <w:r w:rsidRPr="00812332">
              <w:rPr>
                <w:rFonts w:ascii="Arial" w:eastAsia="Arial" w:hAnsi="Arial" w:cs="Arial"/>
                <w:sz w:val="20"/>
                <w:szCs w:val="20"/>
              </w:rPr>
              <w:t>and DTI). Agenda are as follows.</w:t>
            </w:r>
          </w:p>
          <w:p w:rsidR="009F7F1F" w:rsidRPr="00812332" w:rsidRDefault="009F7F1F"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Discussion on the JMC 01, s. 2020</w:t>
            </w:r>
          </w:p>
          <w:p w:rsidR="009F7F1F" w:rsidRPr="00812332" w:rsidRDefault="009F7F1F"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Discussion on the MOA with LGUs</w:t>
            </w:r>
          </w:p>
          <w:p w:rsidR="000E427D" w:rsidRPr="00812332" w:rsidRDefault="000E427D"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Drafting of consolidated Operational Plan for the Inter-</w:t>
            </w:r>
            <w:r w:rsidR="00D62664" w:rsidRPr="00812332">
              <w:rPr>
                <w:rFonts w:ascii="Arial" w:eastAsia="Arial" w:hAnsi="Arial" w:cs="Arial"/>
                <w:sz w:val="20"/>
                <w:szCs w:val="20"/>
              </w:rPr>
              <w:t>Agency</w:t>
            </w:r>
            <w:r w:rsidRPr="00812332">
              <w:rPr>
                <w:rFonts w:ascii="Arial" w:eastAsia="Arial" w:hAnsi="Arial" w:cs="Arial"/>
                <w:sz w:val="20"/>
                <w:szCs w:val="20"/>
              </w:rPr>
              <w:t xml:space="preserve"> Committee</w:t>
            </w:r>
          </w:p>
          <w:p w:rsidR="000E427D"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Continuous coordination with </w:t>
            </w:r>
            <w:r w:rsidR="000E427D" w:rsidRPr="00812332">
              <w:rPr>
                <w:rFonts w:ascii="Arial" w:eastAsia="Arial" w:hAnsi="Arial" w:cs="Arial"/>
                <w:sz w:val="20"/>
                <w:szCs w:val="20"/>
              </w:rPr>
              <w:t>five (5) Social Welfare and Development Teams and the local /municipal social welfare and development offices (MSWDOs)</w:t>
            </w:r>
          </w:p>
          <w:p w:rsidR="000E427D"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lastRenderedPageBreak/>
              <w:t xml:space="preserve">Shared </w:t>
            </w:r>
            <w:r w:rsidR="000E427D" w:rsidRPr="00812332">
              <w:rPr>
                <w:rFonts w:ascii="Arial" w:eastAsia="Arial" w:hAnsi="Arial" w:cs="Arial"/>
                <w:sz w:val="20"/>
                <w:szCs w:val="20"/>
              </w:rPr>
              <w:t xml:space="preserve">the Social Amelioration Cards (SAC) </w:t>
            </w:r>
            <w:r w:rsidRPr="00812332">
              <w:rPr>
                <w:rFonts w:ascii="Arial" w:eastAsia="Arial" w:hAnsi="Arial" w:cs="Arial"/>
                <w:sz w:val="20"/>
                <w:szCs w:val="20"/>
              </w:rPr>
              <w:t>to</w:t>
            </w:r>
            <w:r w:rsidR="000E427D" w:rsidRPr="00812332">
              <w:rPr>
                <w:rFonts w:ascii="Arial" w:eastAsia="Arial" w:hAnsi="Arial" w:cs="Arial"/>
                <w:sz w:val="20"/>
                <w:szCs w:val="20"/>
              </w:rPr>
              <w:t xml:space="preserve"> the local development offices</w:t>
            </w:r>
          </w:p>
          <w:p w:rsidR="00F85877"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Attended </w:t>
            </w:r>
            <w:r w:rsidR="000E427D" w:rsidRPr="00812332">
              <w:rPr>
                <w:rFonts w:ascii="Arial" w:eastAsia="Arial" w:hAnsi="Arial" w:cs="Arial"/>
                <w:sz w:val="20"/>
                <w:szCs w:val="20"/>
              </w:rPr>
              <w:t>radio interview while our Social Marketing Unit addressed eleven (11) media inquiries and interviews</w:t>
            </w:r>
            <w:r w:rsidRPr="00812332">
              <w:rPr>
                <w:rFonts w:ascii="Arial" w:eastAsia="Arial" w:hAnsi="Arial" w:cs="Arial"/>
                <w:sz w:val="20"/>
                <w:szCs w:val="20"/>
              </w:rPr>
              <w:t>.</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4AAC" w:rsidRDefault="00984AAC" w:rsidP="00984AA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984AAC">
              <w:rPr>
                <w:rFonts w:ascii="Arial" w:eastAsia="Arial" w:hAnsi="Arial" w:cs="Arial"/>
                <w:color w:val="0070C0"/>
                <w:sz w:val="20"/>
                <w:szCs w:val="20"/>
              </w:rPr>
              <w:t xml:space="preserve">03 </w:t>
            </w:r>
            <w:r w:rsidR="00AE6430" w:rsidRPr="00984AAC">
              <w:rPr>
                <w:rFonts w:ascii="Arial" w:eastAsia="Arial" w:hAnsi="Arial" w:cs="Arial"/>
                <w:color w:val="0070C0"/>
                <w:sz w:val="20"/>
                <w:szCs w:val="20"/>
              </w:rPr>
              <w:t>April</w:t>
            </w:r>
            <w:r w:rsidR="00A434A9" w:rsidRPr="00984AAC">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84AAC" w:rsidRPr="00984AAC" w:rsidRDefault="00984AAC"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DSWD-FO X being the lead agency for the FNI Cluster presided the first FNI Cluster meeting for COVID-19 with the member agencies on April 03, 2020 at the DSWD FO X conference room.</w:t>
            </w:r>
          </w:p>
          <w:p w:rsidR="00984AAC" w:rsidRPr="00984AAC" w:rsidRDefault="00984AAC"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Activated the DSWD FO X Quick Response Team effective April 02, 2020 to April 14, 2020.</w:t>
            </w:r>
          </w:p>
          <w:p w:rsidR="00FC1B1D" w:rsidRPr="00984AAC"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Continuous coordination with the LGUs regarding preparation, guidelines and protocol for possible relief distribution.</w:t>
            </w:r>
          </w:p>
          <w:p w:rsidR="00FC1B1D" w:rsidRPr="00984AAC"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Augmentation from staff members along with Cash for Work beneficiaries for repacking of Family Food Packs in preparation for possible relief distribution.</w:t>
            </w:r>
          </w:p>
          <w:p w:rsidR="00FC1B1D" w:rsidRPr="00984AAC"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 xml:space="preserve">Regular coordination and attendance to the </w:t>
            </w:r>
            <w:proofErr w:type="spellStart"/>
            <w:r w:rsidRPr="00984AAC">
              <w:rPr>
                <w:rFonts w:ascii="Arial" w:eastAsia="Arial" w:hAnsi="Arial" w:cs="Arial"/>
                <w:color w:val="0070C0"/>
                <w:sz w:val="20"/>
                <w:szCs w:val="20"/>
              </w:rPr>
              <w:t>NorMin</w:t>
            </w:r>
            <w:proofErr w:type="spellEnd"/>
            <w:r w:rsidRPr="00984AAC">
              <w:rPr>
                <w:rFonts w:ascii="Arial" w:eastAsia="Arial" w:hAnsi="Arial" w:cs="Arial"/>
                <w:color w:val="0070C0"/>
                <w:sz w:val="20"/>
                <w:szCs w:val="20"/>
              </w:rPr>
              <w:t xml:space="preserve"> COVID-19 Response Inter –agency Task Force Press Conference every Monday, Wednesday and Friday of the week</w:t>
            </w:r>
          </w:p>
          <w:p w:rsidR="00FC1B1D" w:rsidRPr="00984AAC"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On-going procurement of additional supplies for production of family food packs</w:t>
            </w:r>
          </w:p>
          <w:p w:rsidR="00535B59" w:rsidRPr="00984AAC"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984AAC">
              <w:rPr>
                <w:rFonts w:ascii="Arial" w:eastAsia="Arial" w:hAnsi="Arial" w:cs="Arial"/>
                <w:color w:val="0070C0"/>
                <w:sz w:val="20"/>
                <w:szCs w:val="20"/>
              </w:rPr>
              <w:t>Division chief attended a meeting with NEDA for planning</w:t>
            </w:r>
          </w:p>
        </w:tc>
      </w:tr>
    </w:tbl>
    <w:p w:rsidR="00812332" w:rsidRDefault="008123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5668A"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68A" w:rsidRPr="00073291" w:rsidRDefault="00073291" w:rsidP="0007329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073291">
              <w:rPr>
                <w:rFonts w:ascii="Arial" w:eastAsia="Arial" w:hAnsi="Arial" w:cs="Arial"/>
                <w:color w:val="0070C0"/>
                <w:sz w:val="20"/>
                <w:szCs w:val="20"/>
              </w:rPr>
              <w:t>03 A</w:t>
            </w:r>
            <w:r w:rsidR="00E5668A" w:rsidRPr="00073291">
              <w:rPr>
                <w:rFonts w:ascii="Arial" w:eastAsia="Arial" w:hAnsi="Arial" w:cs="Arial"/>
                <w:color w:val="0070C0"/>
                <w:sz w:val="20"/>
                <w:szCs w:val="20"/>
              </w:rPr>
              <w:t>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3291" w:rsidRPr="00073291" w:rsidRDefault="00073291" w:rsidP="002E66F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073291">
              <w:rPr>
                <w:rFonts w:ascii="Arial" w:eastAsia="Arial" w:hAnsi="Arial" w:cs="Arial"/>
                <w:color w:val="0070C0"/>
                <w:sz w:val="20"/>
                <w:szCs w:val="20"/>
              </w:rPr>
              <w:t xml:space="preserve">2,036 family food packs were provided to the municipality of </w:t>
            </w:r>
            <w:proofErr w:type="spellStart"/>
            <w:r w:rsidRPr="00073291">
              <w:rPr>
                <w:rFonts w:ascii="Arial" w:eastAsia="Arial" w:hAnsi="Arial" w:cs="Arial"/>
                <w:color w:val="0070C0"/>
                <w:sz w:val="20"/>
                <w:szCs w:val="20"/>
              </w:rPr>
              <w:t>Kapalong</w:t>
            </w:r>
            <w:proofErr w:type="spellEnd"/>
            <w:r w:rsidRPr="00073291">
              <w:rPr>
                <w:rFonts w:ascii="Arial" w:eastAsia="Arial" w:hAnsi="Arial" w:cs="Arial"/>
                <w:color w:val="0070C0"/>
                <w:sz w:val="20"/>
                <w:szCs w:val="20"/>
              </w:rPr>
              <w:t>, Davao del Norte affected families during this period of community quarantine due to COVID-19, amount of food assistance ₱807,009.32.</w:t>
            </w:r>
          </w:p>
          <w:p w:rsidR="00073291" w:rsidRPr="00073291" w:rsidRDefault="00073291" w:rsidP="002E66F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073291">
              <w:rPr>
                <w:rFonts w:ascii="Arial" w:eastAsia="Arial" w:hAnsi="Arial" w:cs="Arial"/>
                <w:color w:val="0070C0"/>
                <w:sz w:val="20"/>
                <w:szCs w:val="20"/>
              </w:rPr>
              <w:t>Conducted series of meeting for the harmonization of SAP implementation.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March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3" w:name="_heading=h.30j0zll" w:colFirst="0" w:colLast="0"/>
      <w:bookmarkEnd w:id="3"/>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C931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C931C3" w:rsidRPr="00812332">
              <w:rPr>
                <w:rFonts w:ascii="Arial" w:eastAsia="Arial" w:hAnsi="Arial" w:cs="Arial"/>
                <w:sz w:val="20"/>
                <w:szCs w:val="20"/>
              </w:rPr>
              <w:t xml:space="preserve">2 April </w:t>
            </w:r>
            <w:r w:rsidR="000157BE" w:rsidRPr="0081233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1C3"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Continuous coordination and monitoring with LGUs on their response and relief operations.</w:t>
            </w:r>
          </w:p>
          <w:p w:rsidR="00C931C3"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 xml:space="preserve">Conducted orientation to the local government units in the province of </w:t>
            </w:r>
            <w:proofErr w:type="spellStart"/>
            <w:r w:rsidRPr="00812332">
              <w:rPr>
                <w:rFonts w:ascii="Arial" w:hAnsi="Arial" w:cs="Arial"/>
                <w:szCs w:val="24"/>
              </w:rPr>
              <w:t>Agusan</w:t>
            </w:r>
            <w:proofErr w:type="spellEnd"/>
            <w:r w:rsidRPr="00812332">
              <w:rPr>
                <w:rFonts w:ascii="Arial" w:hAnsi="Arial" w:cs="Arial"/>
                <w:szCs w:val="24"/>
              </w:rPr>
              <w:t xml:space="preserve"> del Norte, </w:t>
            </w:r>
            <w:proofErr w:type="spellStart"/>
            <w:r w:rsidRPr="00812332">
              <w:rPr>
                <w:rFonts w:ascii="Arial" w:hAnsi="Arial" w:cs="Arial"/>
                <w:szCs w:val="24"/>
              </w:rPr>
              <w:t>Agusan</w:t>
            </w:r>
            <w:proofErr w:type="spellEnd"/>
            <w:r w:rsidRPr="00812332">
              <w:rPr>
                <w:rFonts w:ascii="Arial" w:hAnsi="Arial" w:cs="Arial"/>
                <w:szCs w:val="24"/>
              </w:rPr>
              <w:t xml:space="preserve"> del Sur, </w:t>
            </w:r>
            <w:proofErr w:type="spellStart"/>
            <w:r w:rsidRPr="00812332">
              <w:rPr>
                <w:rFonts w:ascii="Arial" w:hAnsi="Arial" w:cs="Arial"/>
                <w:szCs w:val="24"/>
              </w:rPr>
              <w:t>Surigao</w:t>
            </w:r>
            <w:proofErr w:type="spellEnd"/>
            <w:r w:rsidRPr="00812332">
              <w:rPr>
                <w:rFonts w:ascii="Arial" w:hAnsi="Arial" w:cs="Arial"/>
                <w:szCs w:val="24"/>
              </w:rPr>
              <w:t xml:space="preserve"> del Norte and Province of </w:t>
            </w:r>
            <w:proofErr w:type="spellStart"/>
            <w:r w:rsidRPr="00812332">
              <w:rPr>
                <w:rFonts w:ascii="Arial" w:hAnsi="Arial" w:cs="Arial"/>
                <w:szCs w:val="24"/>
              </w:rPr>
              <w:t>Dinagat</w:t>
            </w:r>
            <w:proofErr w:type="spellEnd"/>
            <w:r w:rsidRPr="00812332">
              <w:rPr>
                <w:rFonts w:ascii="Arial" w:hAnsi="Arial" w:cs="Arial"/>
                <w:szCs w:val="24"/>
              </w:rPr>
              <w:t xml:space="preserve"> Islands thru teleconferencing regarding the implementation of the Social Amelioration Program. </w:t>
            </w:r>
          </w:p>
          <w:p w:rsidR="00C931C3" w:rsidRPr="00812332" w:rsidRDefault="00C931C3" w:rsidP="002E66F4">
            <w:pPr>
              <w:pStyle w:val="ListParagraph"/>
              <w:widowControl/>
              <w:numPr>
                <w:ilvl w:val="0"/>
                <w:numId w:val="7"/>
              </w:numPr>
              <w:ind w:left="195" w:hanging="284"/>
              <w:rPr>
                <w:rFonts w:ascii="Arial" w:hAnsi="Arial" w:cs="Arial"/>
                <w:szCs w:val="24"/>
              </w:rPr>
            </w:pPr>
            <w:r w:rsidRPr="00812332">
              <w:rPr>
                <w:rFonts w:ascii="Arial" w:hAnsi="Arial" w:cs="Arial"/>
                <w:szCs w:val="24"/>
              </w:rPr>
              <w:t>Ensure readiness of warehouse personnel for dispatching and hauling of welfare goods of possible augmentation.</w:t>
            </w:r>
          </w:p>
          <w:p w:rsidR="00F85877"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Establishment of skeletal and work from home duty for continuous monitoring and coordination with LGUs.</w:t>
            </w:r>
          </w:p>
        </w:tc>
      </w:tr>
    </w:tbl>
    <w:p w:rsidR="00A87A56" w:rsidRDefault="00A87A56" w:rsidP="00A87A56">
      <w:pPr>
        <w:spacing w:after="0" w:line="240" w:lineRule="auto"/>
        <w:jc w:val="center"/>
        <w:rPr>
          <w:rFonts w:ascii="Arial" w:eastAsia="Arial" w:hAnsi="Arial" w:cs="Arial"/>
          <w:b/>
          <w:i/>
          <w:sz w:val="20"/>
          <w:szCs w:val="20"/>
        </w:rPr>
      </w:pPr>
    </w:p>
    <w:p w:rsidR="00F85877" w:rsidRDefault="000157BE" w:rsidP="00A87A56">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w:t>
      </w:r>
    </w:p>
    <w:p w:rsidR="00812332" w:rsidRPr="00A87A56" w:rsidRDefault="000157BE" w:rsidP="00A87A56">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C47933" w:rsidRPr="00F261BA" w:rsidRDefault="00A434A9">
      <w:pPr>
        <w:spacing w:before="240" w:after="0"/>
        <w:jc w:val="both"/>
        <w:rPr>
          <w:rFonts w:ascii="Arial" w:eastAsia="Arial" w:hAnsi="Arial" w:cs="Arial"/>
          <w:b/>
          <w:highlight w:val="white"/>
        </w:rPr>
      </w:pPr>
      <w:r w:rsidRPr="00F261BA">
        <w:rPr>
          <w:rFonts w:ascii="Arial" w:eastAsia="Arial" w:hAnsi="Arial" w:cs="Arial"/>
          <w:highlight w:val="white"/>
        </w:rPr>
        <w:t xml:space="preserve">Prepared </w:t>
      </w:r>
      <w:r w:rsidR="000157BE" w:rsidRPr="00F261BA">
        <w:rPr>
          <w:rFonts w:ascii="Arial" w:eastAsia="Arial" w:hAnsi="Arial" w:cs="Arial"/>
          <w:highlight w:val="white"/>
        </w:rPr>
        <w:t>by:</w:t>
      </w:r>
      <w:r w:rsidRPr="00F261BA">
        <w:rPr>
          <w:rFonts w:ascii="Arial" w:eastAsia="Arial" w:hAnsi="Arial" w:cs="Arial"/>
          <w:highlight w:val="white"/>
        </w:rPr>
        <w:t xml:space="preserve"> </w:t>
      </w:r>
      <w:r w:rsidR="000157BE" w:rsidRPr="00F261BA">
        <w:rPr>
          <w:rFonts w:ascii="Arial" w:eastAsia="Arial" w:hAnsi="Arial" w:cs="Arial"/>
          <w:highlight w:val="white"/>
        </w:rPr>
        <w:t xml:space="preserve">       </w:t>
      </w:r>
      <w:r w:rsidR="000157BE" w:rsidRPr="00F261BA">
        <w:rPr>
          <w:rFonts w:ascii="Arial" w:eastAsia="Arial" w:hAnsi="Arial" w:cs="Arial"/>
          <w:b/>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sidRPr="00F261BA">
        <w:rPr>
          <w:rFonts w:ascii="Arial" w:eastAsia="Arial" w:hAnsi="Arial" w:cs="Arial"/>
          <w:highlight w:val="white"/>
        </w:rPr>
        <w:t>Releasing Officer</w:t>
      </w:r>
    </w:p>
    <w:p w:rsidR="00C60C8B" w:rsidRPr="00F261BA" w:rsidRDefault="00C60C8B" w:rsidP="0060782C">
      <w:pPr>
        <w:spacing w:after="0" w:line="240" w:lineRule="auto"/>
        <w:jc w:val="both"/>
        <w:rPr>
          <w:rFonts w:ascii="Arial" w:eastAsia="Arial" w:hAnsi="Arial" w:cs="Arial"/>
          <w:b/>
        </w:rPr>
      </w:pPr>
    </w:p>
    <w:p w:rsidR="0060782C" w:rsidRPr="00F261BA" w:rsidRDefault="00812332" w:rsidP="0060782C">
      <w:pPr>
        <w:spacing w:after="0" w:line="240" w:lineRule="auto"/>
        <w:jc w:val="both"/>
        <w:rPr>
          <w:rFonts w:ascii="Arial" w:eastAsia="Arial" w:hAnsi="Arial" w:cs="Arial"/>
          <w:b/>
        </w:rPr>
      </w:pPr>
      <w:r w:rsidRPr="00F261BA">
        <w:rPr>
          <w:rFonts w:ascii="Arial" w:eastAsia="Arial" w:hAnsi="Arial" w:cs="Arial"/>
          <w:b/>
        </w:rPr>
        <w:t>DIANE C. PELEGRINO</w:t>
      </w:r>
      <w:r w:rsidR="00F261BA">
        <w:rPr>
          <w:rFonts w:ascii="Arial" w:eastAsia="Arial" w:hAnsi="Arial" w:cs="Arial"/>
          <w:b/>
        </w:rPr>
        <w:tab/>
      </w:r>
      <w:r w:rsidR="00F261BA">
        <w:rPr>
          <w:rFonts w:ascii="Arial" w:eastAsia="Arial" w:hAnsi="Arial" w:cs="Arial"/>
          <w:b/>
        </w:rPr>
        <w:tab/>
      </w:r>
      <w:r w:rsidR="00F261BA">
        <w:rPr>
          <w:rFonts w:ascii="Arial" w:eastAsia="Arial" w:hAnsi="Arial" w:cs="Arial"/>
          <w:b/>
        </w:rPr>
        <w:tab/>
        <w:t>LESLIE R. JAWILI</w:t>
      </w:r>
    </w:p>
    <w:p w:rsidR="00812332" w:rsidRPr="00F261BA" w:rsidRDefault="00812332" w:rsidP="0060782C">
      <w:pPr>
        <w:spacing w:after="0" w:line="240" w:lineRule="auto"/>
        <w:jc w:val="both"/>
        <w:rPr>
          <w:rFonts w:ascii="Arial" w:eastAsia="Arial" w:hAnsi="Arial" w:cs="Arial"/>
          <w:b/>
        </w:rPr>
      </w:pPr>
      <w:r w:rsidRPr="00F261BA">
        <w:rPr>
          <w:rFonts w:ascii="Arial" w:eastAsia="Arial" w:hAnsi="Arial" w:cs="Arial"/>
          <w:b/>
        </w:rPr>
        <w:t>MARIE JOYCE G. RAFANAN</w:t>
      </w:r>
    </w:p>
    <w:p w:rsidR="00C61DEF" w:rsidRPr="00F261BA" w:rsidRDefault="00C61DEF" w:rsidP="0060782C">
      <w:pPr>
        <w:spacing w:after="0" w:line="240" w:lineRule="auto"/>
        <w:jc w:val="both"/>
        <w:rPr>
          <w:rFonts w:ascii="Arial" w:eastAsia="Arial" w:hAnsi="Arial" w:cs="Arial"/>
          <w:highlight w:val="white"/>
        </w:rPr>
      </w:pPr>
      <w:r w:rsidRPr="00F261BA">
        <w:rPr>
          <w:rFonts w:ascii="Arial" w:eastAsia="Arial" w:hAnsi="Arial" w:cs="Arial"/>
          <w:b/>
        </w:rPr>
        <w:t>MARIEL B. FERRARIZ</w:t>
      </w:r>
    </w:p>
    <w:p w:rsidR="00A87A56" w:rsidRPr="00F261BA" w:rsidRDefault="00A87A56" w:rsidP="0060782C">
      <w:pPr>
        <w:spacing w:after="0" w:line="240" w:lineRule="auto"/>
        <w:jc w:val="both"/>
        <w:rPr>
          <w:rFonts w:ascii="Arial" w:eastAsia="Arial" w:hAnsi="Arial" w:cs="Arial"/>
          <w:highlight w:val="white"/>
        </w:rPr>
      </w:pPr>
    </w:p>
    <w:p w:rsidR="00A87A56" w:rsidRDefault="000157BE" w:rsidP="00156C5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9984" behindDoc="0" locked="0" layoutInCell="1" allowOverlap="1" wp14:anchorId="571A3474" wp14:editId="235B37E2">
            <wp:simplePos x="0" y="0"/>
            <wp:positionH relativeFrom="margin">
              <wp:posOffset>313055</wp:posOffset>
            </wp:positionH>
            <wp:positionV relativeFrom="paragraph">
              <wp:posOffset>109855</wp:posOffset>
            </wp:positionV>
            <wp:extent cx="5528310" cy="41465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1.JPG"/>
                    <pic:cNvPicPr/>
                  </pic:nvPicPr>
                  <pic:blipFill>
                    <a:blip r:embed="rId8">
                      <a:extLst>
                        <a:ext uri="{28A0092B-C50C-407E-A947-70E740481C1C}">
                          <a14:useLocalDpi xmlns:a14="http://schemas.microsoft.com/office/drawing/2010/main" val="0"/>
                        </a:ext>
                      </a:extLst>
                    </a:blip>
                    <a:stretch>
                      <a:fillRect/>
                    </a:stretch>
                  </pic:blipFill>
                  <pic:spPr>
                    <a:xfrm>
                      <a:off x="0" y="0"/>
                      <a:ext cx="5528310" cy="4146550"/>
                    </a:xfrm>
                    <a:prstGeom prst="rect">
                      <a:avLst/>
                    </a:prstGeom>
                  </pic:spPr>
                </pic:pic>
              </a:graphicData>
            </a:graphic>
            <wp14:sizeRelH relativeFrom="page">
              <wp14:pctWidth>0</wp14:pctWidth>
            </wp14:sizeRelH>
            <wp14:sizeRelV relativeFrom="page">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84864" behindDoc="0" locked="0" layoutInCell="1" allowOverlap="1" wp14:anchorId="3401DD2C" wp14:editId="468EB355">
                <wp:simplePos x="0" y="0"/>
                <wp:positionH relativeFrom="margin">
                  <wp:posOffset>309245</wp:posOffset>
                </wp:positionH>
                <wp:positionV relativeFrom="paragraph">
                  <wp:posOffset>160020</wp:posOffset>
                </wp:positionV>
                <wp:extent cx="5588000" cy="4190365"/>
                <wp:effectExtent l="0" t="0" r="12700" b="635"/>
                <wp:wrapNone/>
                <wp:docPr id="16" name="Group 16"/>
                <wp:cNvGraphicFramePr/>
                <a:graphic xmlns:a="http://schemas.openxmlformats.org/drawingml/2006/main">
                  <a:graphicData uri="http://schemas.microsoft.com/office/word/2010/wordprocessingGroup">
                    <wpg:wgp>
                      <wpg:cNvGrpSpPr/>
                      <wpg:grpSpPr>
                        <a:xfrm>
                          <a:off x="0" y="0"/>
                          <a:ext cx="5588000" cy="4190365"/>
                          <a:chOff x="0" y="0"/>
                          <a:chExt cx="5588000" cy="4190365"/>
                        </a:xfrm>
                      </wpg:grpSpPr>
                      <wps:wsp>
                        <wps:cNvPr id="11" name="Rectangle 11"/>
                        <wps:cNvSpPr/>
                        <wps:spPr>
                          <a:xfrm>
                            <a:off x="0" y="0"/>
                            <a:ext cx="5588000" cy="861060"/>
                          </a:xfrm>
                          <a:prstGeom prst="rect">
                            <a:avLst/>
                          </a:prstGeom>
                          <a:solidFill>
                            <a:srgbClr val="002060"/>
                          </a:solidFill>
                          <a:ln w="3175"/>
                          <a:effectLst/>
                        </wps:spPr>
                        <wps:style>
                          <a:lnRef idx="1">
                            <a:schemeClr val="accent1"/>
                          </a:lnRef>
                          <a:fillRef idx="3">
                            <a:schemeClr val="accent1"/>
                          </a:fillRef>
                          <a:effectRef idx="2">
                            <a:schemeClr val="accent1"/>
                          </a:effectRef>
                          <a:fontRef idx="minor">
                            <a:schemeClr val="lt1"/>
                          </a:fontRef>
                        </wps:style>
                        <wps:txbx>
                          <w:txbxContent>
                            <w:p w:rsidR="00984AAC" w:rsidRPr="009175B2" w:rsidRDefault="00984AAC" w:rsidP="00C0086B">
                              <w:pPr>
                                <w:pStyle w:val="NoSpacing1"/>
                                <w:jc w:val="center"/>
                                <w:rPr>
                                  <w:rFonts w:ascii="Agency FB" w:hAnsi="Agency FB"/>
                                  <w:b/>
                                  <w:sz w:val="24"/>
                                </w:rPr>
                              </w:pPr>
                              <w:r w:rsidRPr="009175B2">
                                <w:rPr>
                                  <w:rFonts w:ascii="Agency FB" w:hAnsi="Agency FB"/>
                                  <w:b/>
                                  <w:sz w:val="24"/>
                                </w:rPr>
                                <w:t>APRIL2, 2020</w:t>
                              </w:r>
                            </w:p>
                            <w:p w:rsidR="00984AAC" w:rsidRPr="009175B2" w:rsidRDefault="00984AAC" w:rsidP="00C0086B">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861060"/>
                            <a:ext cx="3977005" cy="3326130"/>
                          </a:xfrm>
                          <a:prstGeom prst="rect">
                            <a:avLst/>
                          </a:prstGeom>
                        </pic:spPr>
                      </pic:pic>
                      <pic:pic xmlns:pic="http://schemas.openxmlformats.org/drawingml/2006/picture">
                        <pic:nvPicPr>
                          <pic:cNvPr id="13" name="Picture 13"/>
                          <pic:cNvPicPr>
                            <a:picLocks noChangeAspect="1"/>
                          </pic:cNvPicPr>
                        </pic:nvPicPr>
                        <pic:blipFill rotWithShape="1">
                          <a:blip r:embed="rId10" cstate="print">
                            <a:extLst>
                              <a:ext uri="{28A0092B-C50C-407E-A947-70E740481C1C}">
                                <a14:useLocalDpi xmlns:a14="http://schemas.microsoft.com/office/drawing/2010/main" val="0"/>
                              </a:ext>
                            </a:extLst>
                          </a:blip>
                          <a:srcRect l="28493"/>
                          <a:stretch/>
                        </pic:blipFill>
                        <pic:spPr bwMode="auto">
                          <a:xfrm>
                            <a:off x="2773680" y="861060"/>
                            <a:ext cx="2811145" cy="3329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JEFFAMORCAN\Desktop\DRMB Files\PShop2019\DREMBlogo.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15" name="Picture 15" descr="C:\Users\JEFFAMORCAN\Desktop\DRMB Files\PShop2019\dswd logo_png.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anchor>
            </w:drawing>
          </mc:Choice>
          <mc:Fallback>
            <w:pict>
              <v:group w14:anchorId="3401DD2C" id="Group 16" o:spid="_x0000_s1026" style="position:absolute;left:0;text-align:left;margin-left:24.35pt;margin-top:12.6pt;width:440pt;height:329.95pt;z-index:251684864;mso-position-horizontal-relative:margin" coordsize="55880,41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">
                <v:rect id="Rectangle 11" o:spid="_x0000_s1027" style="position:absolute;width:5588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" fillcolor="#002060" strokecolor="#4579b8 [3044]" strokeweight=".25pt">
                  <v:textbox>
                    <w:txbxContent>
                      <w:p w:rsidR="00984AAC" w:rsidRPr="009175B2" w:rsidRDefault="00984AAC" w:rsidP="00C0086B">
                        <w:pPr>
                          <w:pStyle w:val="NoSpacing1"/>
                          <w:jc w:val="center"/>
                          <w:rPr>
                            <w:rFonts w:ascii="Agency FB" w:hAnsi="Agency FB"/>
                            <w:b/>
                            <w:sz w:val="24"/>
                          </w:rPr>
                        </w:pPr>
                        <w:r w:rsidRPr="009175B2">
                          <w:rPr>
                            <w:rFonts w:ascii="Agency FB" w:hAnsi="Agency FB"/>
                            <w:b/>
                            <w:sz w:val="24"/>
                          </w:rPr>
                          <w:t>APRIL2, 2020</w:t>
                        </w:r>
                      </w:p>
                      <w:p w:rsidR="00984AAC" w:rsidRPr="009175B2" w:rsidRDefault="00984AAC" w:rsidP="00C0086B">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8610;width:39770;height:3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">
                  <v:imagedata r:id="rId13" o:title=""/>
                  <v:path arrowok="t"/>
                </v:shape>
                <v:shape id="Picture 13" o:spid="_x0000_s1029" type="#_x0000_t75" style="position:absolute;left:27736;top:8610;width:28112;height:3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">
                  <v:imagedata r:id="rId14" o:title="" cropleft="18673f"/>
                  <v:path arrowok="t"/>
                </v:shape>
                <v:shape id="Picture 14" o:spid="_x0000_s1030" type="#_x0000_t75" style="position:absolute;left:1295;top:36271;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">
                  <v:imagedata r:id="rId15" o:title="DREMBlogo"/>
                  <v:path arrowok="t"/>
                </v:shape>
                <v:shape id="Picture 15" o:spid="_x0000_s1031" type="#_x0000_t75" style="position:absolute;left:44805;top:38023;width:9754;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">
                  <v:imagedata r:id="rId16" o:title="dswd logo_png"/>
                  <v:path arrowok="t"/>
                </v:shape>
                <w10:wrap anchorx="margin"/>
              </v:group>
            </w:pict>
          </mc:Fallback>
        </mc:AlternateContent>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88960" behindDoc="1" locked="0" layoutInCell="1" allowOverlap="1" wp14:anchorId="439A762E" wp14:editId="17B4943C">
            <wp:simplePos x="0" y="0"/>
            <wp:positionH relativeFrom="margin">
              <wp:posOffset>414655</wp:posOffset>
            </wp:positionH>
            <wp:positionV relativeFrom="paragraph">
              <wp:posOffset>3175</wp:posOffset>
            </wp:positionV>
            <wp:extent cx="5528544" cy="41465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17">
                      <a:extLst>
                        <a:ext uri="{28A0092B-C50C-407E-A947-70E740481C1C}">
                          <a14:useLocalDpi xmlns:a14="http://schemas.microsoft.com/office/drawing/2010/main" val="0"/>
                        </a:ext>
                      </a:extLst>
                    </a:blip>
                    <a:stretch>
                      <a:fillRect/>
                    </a:stretch>
                  </pic:blipFill>
                  <pic:spPr>
                    <a:xfrm>
                      <a:off x="0" y="0"/>
                      <a:ext cx="5530992" cy="4148386"/>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1" locked="0" layoutInCell="1" allowOverlap="1" wp14:anchorId="349337CD" wp14:editId="0ED0751D">
            <wp:simplePos x="0" y="0"/>
            <wp:positionH relativeFrom="column">
              <wp:posOffset>399816</wp:posOffset>
            </wp:positionH>
            <wp:positionV relativeFrom="paragraph">
              <wp:posOffset>5715</wp:posOffset>
            </wp:positionV>
            <wp:extent cx="5534025" cy="415066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8">
                      <a:extLst>
                        <a:ext uri="{28A0092B-C50C-407E-A947-70E740481C1C}">
                          <a14:useLocalDpi xmlns:a14="http://schemas.microsoft.com/office/drawing/2010/main" val="0"/>
                        </a:ext>
                      </a:extLst>
                    </a:blip>
                    <a:stretch>
                      <a:fillRect/>
                    </a:stretch>
                  </pic:blipFill>
                  <pic:spPr>
                    <a:xfrm>
                      <a:off x="0" y="0"/>
                      <a:ext cx="5534025" cy="4150661"/>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1" locked="0" layoutInCell="1" allowOverlap="1" wp14:anchorId="4790E7A6" wp14:editId="1D13B8C7">
            <wp:simplePos x="0" y="0"/>
            <wp:positionH relativeFrom="column">
              <wp:posOffset>362350</wp:posOffset>
            </wp:positionH>
            <wp:positionV relativeFrom="paragraph">
              <wp:posOffset>-59055</wp:posOffset>
            </wp:positionV>
            <wp:extent cx="5534025" cy="41506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534025" cy="415066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6912" behindDoc="1" locked="0" layoutInCell="1" allowOverlap="1" wp14:anchorId="6A6A5E2B" wp14:editId="0DAB8F23">
            <wp:simplePos x="0" y="0"/>
            <wp:positionH relativeFrom="margin">
              <wp:posOffset>382905</wp:posOffset>
            </wp:positionH>
            <wp:positionV relativeFrom="paragraph">
              <wp:posOffset>154940</wp:posOffset>
            </wp:positionV>
            <wp:extent cx="5494223" cy="4121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20">
                      <a:extLst>
                        <a:ext uri="{28A0092B-C50C-407E-A947-70E740481C1C}">
                          <a14:useLocalDpi xmlns:a14="http://schemas.microsoft.com/office/drawing/2010/main" val="0"/>
                        </a:ext>
                      </a:extLst>
                    </a:blip>
                    <a:stretch>
                      <a:fillRect/>
                    </a:stretch>
                  </pic:blipFill>
                  <pic:spPr>
                    <a:xfrm>
                      <a:off x="0" y="0"/>
                      <a:ext cx="5504314" cy="4128719"/>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Pr="00156C50" w:rsidRDefault="006520C3" w:rsidP="00156C50">
      <w:pPr>
        <w:spacing w:after="0" w:line="240" w:lineRule="auto"/>
        <w:jc w:val="both"/>
        <w:rPr>
          <w:rFonts w:ascii="Arial" w:eastAsia="Arial" w:hAnsi="Arial" w:cs="Arial"/>
          <w:b/>
          <w:sz w:val="24"/>
          <w:szCs w:val="24"/>
          <w:highlight w:val="white"/>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159FE" w:rsidRDefault="00C0086B">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2032" behindDoc="0" locked="0" layoutInCell="1" allowOverlap="1" wp14:anchorId="035EC37C" wp14:editId="657E0E70">
            <wp:simplePos x="0" y="0"/>
            <wp:positionH relativeFrom="margin">
              <wp:posOffset>261620</wp:posOffset>
            </wp:positionH>
            <wp:positionV relativeFrom="paragraph">
              <wp:posOffset>4365625</wp:posOffset>
            </wp:positionV>
            <wp:extent cx="5713730" cy="428625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4.JPG"/>
                    <pic:cNvPicPr/>
                  </pic:nvPicPr>
                  <pic:blipFill>
                    <a:blip r:embed="rId21">
                      <a:extLst>
                        <a:ext uri="{28A0092B-C50C-407E-A947-70E740481C1C}">
                          <a14:useLocalDpi xmlns:a14="http://schemas.microsoft.com/office/drawing/2010/main" val="0"/>
                        </a:ext>
                      </a:extLst>
                    </a:blip>
                    <a:stretch>
                      <a:fillRect/>
                    </a:stretch>
                  </pic:blipFill>
                  <pic:spPr>
                    <a:xfrm>
                      <a:off x="0" y="0"/>
                      <a:ext cx="5713730" cy="42862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91008" behindDoc="0" locked="0" layoutInCell="1" allowOverlap="1" wp14:anchorId="33561315" wp14:editId="0826E892">
            <wp:simplePos x="0" y="0"/>
            <wp:positionH relativeFrom="margin">
              <wp:posOffset>247650</wp:posOffset>
            </wp:positionH>
            <wp:positionV relativeFrom="paragraph">
              <wp:posOffset>6350</wp:posOffset>
            </wp:positionV>
            <wp:extent cx="5701665" cy="4276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3.JPG"/>
                    <pic:cNvPicPr/>
                  </pic:nvPicPr>
                  <pic:blipFill>
                    <a:blip r:embed="rId22">
                      <a:extLst>
                        <a:ext uri="{28A0092B-C50C-407E-A947-70E740481C1C}">
                          <a14:useLocalDpi xmlns:a14="http://schemas.microsoft.com/office/drawing/2010/main" val="0"/>
                        </a:ext>
                      </a:extLst>
                    </a:blip>
                    <a:stretch>
                      <a:fillRect/>
                    </a:stretch>
                  </pic:blipFill>
                  <pic:spPr>
                    <a:xfrm>
                      <a:off x="0" y="0"/>
                      <a:ext cx="5701665" cy="4276725"/>
                    </a:xfrm>
                    <a:prstGeom prst="rect">
                      <a:avLst/>
                    </a:prstGeom>
                  </pic:spPr>
                </pic:pic>
              </a:graphicData>
            </a:graphic>
            <wp14:sizeRelH relativeFrom="page">
              <wp14:pctWidth>0</wp14:pctWidth>
            </wp14:sizeRelH>
            <wp14:sizeRelV relativeFrom="page">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C0086B">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3056" behindDoc="0" locked="0" layoutInCell="1" allowOverlap="1">
            <wp:simplePos x="0" y="0"/>
            <wp:positionH relativeFrom="column">
              <wp:posOffset>1905</wp:posOffset>
            </wp:positionH>
            <wp:positionV relativeFrom="paragraph">
              <wp:posOffset>1905</wp:posOffset>
            </wp:positionV>
            <wp:extent cx="6193155" cy="46450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5.JPG"/>
                    <pic:cNvPicPr/>
                  </pic:nvPicPr>
                  <pic:blipFill>
                    <a:blip r:embed="rId23">
                      <a:extLst>
                        <a:ext uri="{28A0092B-C50C-407E-A947-70E740481C1C}">
                          <a14:useLocalDpi xmlns:a14="http://schemas.microsoft.com/office/drawing/2010/main" val="0"/>
                        </a:ext>
                      </a:extLst>
                    </a:blip>
                    <a:stretch>
                      <a:fillRect/>
                    </a:stretch>
                  </pic:blipFill>
                  <pic:spPr>
                    <a:xfrm>
                      <a:off x="0" y="0"/>
                      <a:ext cx="6193155" cy="4645025"/>
                    </a:xfrm>
                    <a:prstGeom prst="rect">
                      <a:avLst/>
                    </a:prstGeom>
                  </pic:spPr>
                </pic:pic>
              </a:graphicData>
            </a:graphic>
            <wp14:sizeRelH relativeFrom="page">
              <wp14:pctWidth>0</wp14:pctWidth>
            </wp14:sizeRelH>
            <wp14:sizeRelV relativeFrom="page">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863243" w:rsidRPr="00863243" w:rsidRDefault="00C0086B" w:rsidP="00863243">
      <w:pPr>
        <w:jc w:val="right"/>
        <w:rPr>
          <w:rFonts w:ascii="Arial" w:eastAsia="Arial" w:hAnsi="Arial" w:cs="Arial"/>
          <w:sz w:val="28"/>
          <w:szCs w:val="28"/>
        </w:rPr>
      </w:pPr>
      <w:r>
        <w:rPr>
          <w:rFonts w:ascii="Arial" w:eastAsia="Arial" w:hAnsi="Arial" w:cs="Arial"/>
          <w:noProof/>
          <w:sz w:val="28"/>
          <w:szCs w:val="28"/>
        </w:rPr>
        <mc:AlternateContent>
          <mc:Choice Requires="wpg">
            <w:drawing>
              <wp:anchor distT="0" distB="0" distL="114300" distR="114300" simplePos="0" relativeHeight="251682816" behindDoc="0" locked="0" layoutInCell="1" allowOverlap="1" wp14:anchorId="2D73D1AA" wp14:editId="4F3F36B5">
                <wp:simplePos x="0" y="0"/>
                <wp:positionH relativeFrom="column">
                  <wp:posOffset>626745</wp:posOffset>
                </wp:positionH>
                <wp:positionV relativeFrom="paragraph">
                  <wp:posOffset>3373120</wp:posOffset>
                </wp:positionV>
                <wp:extent cx="5326380" cy="451485"/>
                <wp:effectExtent l="0" t="0" r="7620" b="5715"/>
                <wp:wrapNone/>
                <wp:docPr id="23" name="Group 23"/>
                <wp:cNvGraphicFramePr/>
                <a:graphic xmlns:a="http://schemas.openxmlformats.org/drawingml/2006/main">
                  <a:graphicData uri="http://schemas.microsoft.com/office/word/2010/wordprocessingGroup">
                    <wpg:wgp>
                      <wpg:cNvGrpSpPr/>
                      <wpg:grpSpPr>
                        <a:xfrm>
                          <a:off x="0" y="0"/>
                          <a:ext cx="5326380" cy="451485"/>
                          <a:chOff x="129540" y="3627120"/>
                          <a:chExt cx="5326380" cy="451485"/>
                        </a:xfrm>
                      </wpg:grpSpPr>
                      <pic:pic xmlns:pic="http://schemas.openxmlformats.org/drawingml/2006/picture">
                        <pic:nvPicPr>
                          <pic:cNvPr id="21" name="Picture 21" descr="C:\Users\JEFFAMORCAN\Desktop\DRMB Files\PShop2019\DREMBlogo.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22" name="Picture 22" descr="C:\Users\JEFFAMORCAN\Desktop\DRMB Files\PShop2019\dswd logo_png.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2F6DA8" id="Group 23" o:spid="_x0000_s1026" style="position:absolute;margin-left:49.35pt;margin-top:265.6pt;width:419.4pt;height:35.55pt;z-index:251682816;mso-width-relative:margin;mso-height-relative:margin" coordorigin="1295,36271" coordsize="53263,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">
                <v:shape id="Picture 21" o:spid="_x0000_s1027" type="#_x0000_t75" style="position:absolute;left:1295;top:36271;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">
                  <v:imagedata r:id="rId15" o:title="DREMBlogo"/>
                  <v:path arrowok="t"/>
                </v:shape>
                <v:shape id="Picture 22" o:spid="_x0000_s1028" type="#_x0000_t75" style="position:absolute;left:44805;top:38023;width:9754;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">
                  <v:imagedata r:id="rId16" o:title="dswd logo_png"/>
                  <v:path arrowok="t"/>
                </v:shape>
              </v:group>
            </w:pict>
          </mc:Fallback>
        </mc:AlternateContent>
      </w:r>
    </w:p>
    <w:sectPr w:rsidR="00863243" w:rsidRPr="00863243">
      <w:headerReference w:type="even" r:id="rId24"/>
      <w:headerReference w:type="default" r:id="rId25"/>
      <w:footerReference w:type="even" r:id="rId26"/>
      <w:footerReference w:type="default" r:id="rId27"/>
      <w:headerReference w:type="first" r:id="rId28"/>
      <w:footerReference w:type="first" r:id="rId2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D0C" w:rsidRDefault="00AA1D0C">
      <w:pPr>
        <w:spacing w:after="0" w:line="240" w:lineRule="auto"/>
      </w:pPr>
      <w:r>
        <w:separator/>
      </w:r>
    </w:p>
  </w:endnote>
  <w:endnote w:type="continuationSeparator" w:id="0">
    <w:p w:rsidR="00AA1D0C" w:rsidRDefault="00AA1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C" w:rsidRDefault="00984AA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C" w:rsidRDefault="00984AAC">
    <w:pPr>
      <w:pBdr>
        <w:bottom w:val="single" w:sz="6" w:space="1" w:color="000000"/>
      </w:pBdr>
      <w:tabs>
        <w:tab w:val="left" w:pos="2371"/>
        <w:tab w:val="center" w:pos="5233"/>
      </w:tabs>
      <w:spacing w:after="0" w:line="240" w:lineRule="auto"/>
      <w:jc w:val="right"/>
      <w:rPr>
        <w:sz w:val="16"/>
        <w:szCs w:val="16"/>
      </w:rPr>
    </w:pPr>
  </w:p>
  <w:p w:rsidR="00984AAC" w:rsidRDefault="00984AAC">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F7260">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F7260">
      <w:rPr>
        <w:b/>
        <w:noProof/>
        <w:sz w:val="16"/>
        <w:szCs w:val="16"/>
      </w:rPr>
      <w:t>25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#29 on the Coronavirus Disease (COVID19) as of 03 April 2020, 6PM</w:t>
    </w:r>
  </w:p>
  <w:p w:rsidR="00984AAC" w:rsidRDefault="00984AAC">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C" w:rsidRDefault="00984AA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D0C" w:rsidRDefault="00AA1D0C">
      <w:pPr>
        <w:spacing w:after="0" w:line="240" w:lineRule="auto"/>
      </w:pPr>
      <w:r>
        <w:separator/>
      </w:r>
    </w:p>
  </w:footnote>
  <w:footnote w:type="continuationSeparator" w:id="0">
    <w:p w:rsidR="00AA1D0C" w:rsidRDefault="00AA1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C" w:rsidRDefault="00984AA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C" w:rsidRDefault="00984AA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984AAC" w:rsidRPr="00563CBF" w:rsidRDefault="00984AAC">
    <w:pPr>
      <w:pBdr>
        <w:bottom w:val="single" w:sz="6" w:space="1" w:color="000000"/>
      </w:pBdr>
      <w:tabs>
        <w:tab w:val="center" w:pos="4680"/>
        <w:tab w:val="right" w:pos="9360"/>
      </w:tabs>
      <w:spacing w:after="0" w:line="240" w:lineRule="auto"/>
      <w:jc w:val="center"/>
      <w:rPr>
        <w:sz w:val="10"/>
      </w:rPr>
    </w:pPr>
  </w:p>
  <w:p w:rsidR="00984AAC" w:rsidRPr="00563CBF" w:rsidRDefault="00984AAC">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AAC" w:rsidRDefault="00984AA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2"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57EA7731"/>
    <w:multiLevelType w:val="multilevel"/>
    <w:tmpl w:val="B6707A2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3"/>
  </w:num>
  <w:num w:numId="3">
    <w:abstractNumId w:val="6"/>
  </w:num>
  <w:num w:numId="4">
    <w:abstractNumId w:val="1"/>
  </w:num>
  <w:num w:numId="5">
    <w:abstractNumId w:val="2"/>
  </w:num>
  <w:num w:numId="6">
    <w:abstractNumId w:val="7"/>
  </w:num>
  <w:num w:numId="7">
    <w:abstractNumId w:val="9"/>
  </w:num>
  <w:num w:numId="8">
    <w:abstractNumId w:val="5"/>
  </w:num>
  <w:num w:numId="9">
    <w:abstractNumId w:val="11"/>
  </w:num>
  <w:num w:numId="10">
    <w:abstractNumId w:val="3"/>
  </w:num>
  <w:num w:numId="11">
    <w:abstractNumId w:val="10"/>
  </w:num>
  <w:num w:numId="12">
    <w:abstractNumId w:val="12"/>
  </w:num>
  <w:num w:numId="13">
    <w:abstractNumId w:val="4"/>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2C7B"/>
    <w:rsid w:val="000151B5"/>
    <w:rsid w:val="000157BE"/>
    <w:rsid w:val="00033945"/>
    <w:rsid w:val="00073291"/>
    <w:rsid w:val="000A0586"/>
    <w:rsid w:val="000B15B1"/>
    <w:rsid w:val="000C528C"/>
    <w:rsid w:val="000D130F"/>
    <w:rsid w:val="000E427D"/>
    <w:rsid w:val="000F6250"/>
    <w:rsid w:val="0010546D"/>
    <w:rsid w:val="00110DF0"/>
    <w:rsid w:val="00112D3B"/>
    <w:rsid w:val="00125D5A"/>
    <w:rsid w:val="001477C3"/>
    <w:rsid w:val="00151B0B"/>
    <w:rsid w:val="00156C2B"/>
    <w:rsid w:val="00156C50"/>
    <w:rsid w:val="00160597"/>
    <w:rsid w:val="00161F4F"/>
    <w:rsid w:val="00165F3C"/>
    <w:rsid w:val="00192A23"/>
    <w:rsid w:val="001B1660"/>
    <w:rsid w:val="001C20FE"/>
    <w:rsid w:val="001C560B"/>
    <w:rsid w:val="001D3FF7"/>
    <w:rsid w:val="001E0DED"/>
    <w:rsid w:val="002266D7"/>
    <w:rsid w:val="002C4CC5"/>
    <w:rsid w:val="002E66F4"/>
    <w:rsid w:val="00301AF4"/>
    <w:rsid w:val="00305AB5"/>
    <w:rsid w:val="003B0615"/>
    <w:rsid w:val="003B39F4"/>
    <w:rsid w:val="003C6D5A"/>
    <w:rsid w:val="003D282B"/>
    <w:rsid w:val="003D781E"/>
    <w:rsid w:val="003E5590"/>
    <w:rsid w:val="003F07A6"/>
    <w:rsid w:val="003F4903"/>
    <w:rsid w:val="00401FBF"/>
    <w:rsid w:val="004119CD"/>
    <w:rsid w:val="00411E0E"/>
    <w:rsid w:val="00423265"/>
    <w:rsid w:val="00465B52"/>
    <w:rsid w:val="004739E6"/>
    <w:rsid w:val="00493C32"/>
    <w:rsid w:val="004952CD"/>
    <w:rsid w:val="004B6323"/>
    <w:rsid w:val="004C4083"/>
    <w:rsid w:val="004C5A14"/>
    <w:rsid w:val="004E32E7"/>
    <w:rsid w:val="004E453E"/>
    <w:rsid w:val="00535B59"/>
    <w:rsid w:val="005448FD"/>
    <w:rsid w:val="00552D37"/>
    <w:rsid w:val="00563CBF"/>
    <w:rsid w:val="00577C1A"/>
    <w:rsid w:val="005A1EDD"/>
    <w:rsid w:val="005B7267"/>
    <w:rsid w:val="005D3AEF"/>
    <w:rsid w:val="005E01DD"/>
    <w:rsid w:val="005E045A"/>
    <w:rsid w:val="005E429E"/>
    <w:rsid w:val="0060782C"/>
    <w:rsid w:val="006208F1"/>
    <w:rsid w:val="0062753F"/>
    <w:rsid w:val="00632C01"/>
    <w:rsid w:val="006520C3"/>
    <w:rsid w:val="006545EF"/>
    <w:rsid w:val="00665154"/>
    <w:rsid w:val="00676FCC"/>
    <w:rsid w:val="00684ECC"/>
    <w:rsid w:val="00693969"/>
    <w:rsid w:val="006A045E"/>
    <w:rsid w:val="006A4FD1"/>
    <w:rsid w:val="006B5AC4"/>
    <w:rsid w:val="006D4AB4"/>
    <w:rsid w:val="006D4FA6"/>
    <w:rsid w:val="006D7115"/>
    <w:rsid w:val="007038E9"/>
    <w:rsid w:val="00732D1F"/>
    <w:rsid w:val="0073338E"/>
    <w:rsid w:val="00767649"/>
    <w:rsid w:val="00771813"/>
    <w:rsid w:val="00793298"/>
    <w:rsid w:val="007944AA"/>
    <w:rsid w:val="007A59A2"/>
    <w:rsid w:val="007D6152"/>
    <w:rsid w:val="007D7D3C"/>
    <w:rsid w:val="00812332"/>
    <w:rsid w:val="008418C7"/>
    <w:rsid w:val="00854054"/>
    <w:rsid w:val="00863243"/>
    <w:rsid w:val="00871FD8"/>
    <w:rsid w:val="008743EB"/>
    <w:rsid w:val="00877563"/>
    <w:rsid w:val="00892705"/>
    <w:rsid w:val="00893D5F"/>
    <w:rsid w:val="008A6FC7"/>
    <w:rsid w:val="008A7372"/>
    <w:rsid w:val="008A7836"/>
    <w:rsid w:val="008C2C08"/>
    <w:rsid w:val="008F267D"/>
    <w:rsid w:val="00900A55"/>
    <w:rsid w:val="009175B2"/>
    <w:rsid w:val="00921F5C"/>
    <w:rsid w:val="009341A5"/>
    <w:rsid w:val="009520D3"/>
    <w:rsid w:val="00981E97"/>
    <w:rsid w:val="009837B5"/>
    <w:rsid w:val="00984794"/>
    <w:rsid w:val="00984AAC"/>
    <w:rsid w:val="009A0B1D"/>
    <w:rsid w:val="009C4F73"/>
    <w:rsid w:val="009D146C"/>
    <w:rsid w:val="009D6661"/>
    <w:rsid w:val="009F046A"/>
    <w:rsid w:val="009F6417"/>
    <w:rsid w:val="009F6BB7"/>
    <w:rsid w:val="009F7F1F"/>
    <w:rsid w:val="00A04F60"/>
    <w:rsid w:val="00A14499"/>
    <w:rsid w:val="00A14ED8"/>
    <w:rsid w:val="00A434A9"/>
    <w:rsid w:val="00A452BE"/>
    <w:rsid w:val="00A479B9"/>
    <w:rsid w:val="00A534BE"/>
    <w:rsid w:val="00A56598"/>
    <w:rsid w:val="00A763C3"/>
    <w:rsid w:val="00A82406"/>
    <w:rsid w:val="00A85384"/>
    <w:rsid w:val="00A87A56"/>
    <w:rsid w:val="00A95530"/>
    <w:rsid w:val="00AA1D0C"/>
    <w:rsid w:val="00AC0188"/>
    <w:rsid w:val="00AD57B9"/>
    <w:rsid w:val="00AD5F9D"/>
    <w:rsid w:val="00AE24BB"/>
    <w:rsid w:val="00AE3F48"/>
    <w:rsid w:val="00AE4A1B"/>
    <w:rsid w:val="00AE6430"/>
    <w:rsid w:val="00AF763D"/>
    <w:rsid w:val="00B01000"/>
    <w:rsid w:val="00B16698"/>
    <w:rsid w:val="00B34174"/>
    <w:rsid w:val="00B366D7"/>
    <w:rsid w:val="00B52EEE"/>
    <w:rsid w:val="00B71D8B"/>
    <w:rsid w:val="00B81DB8"/>
    <w:rsid w:val="00B82385"/>
    <w:rsid w:val="00B8300C"/>
    <w:rsid w:val="00B91648"/>
    <w:rsid w:val="00B941D2"/>
    <w:rsid w:val="00BB7F8D"/>
    <w:rsid w:val="00BE4D69"/>
    <w:rsid w:val="00BE6DF3"/>
    <w:rsid w:val="00C0086B"/>
    <w:rsid w:val="00C00D26"/>
    <w:rsid w:val="00C05854"/>
    <w:rsid w:val="00C3348B"/>
    <w:rsid w:val="00C46CE4"/>
    <w:rsid w:val="00C47933"/>
    <w:rsid w:val="00C60C8B"/>
    <w:rsid w:val="00C61DEF"/>
    <w:rsid w:val="00C70B0E"/>
    <w:rsid w:val="00C8763F"/>
    <w:rsid w:val="00C931C3"/>
    <w:rsid w:val="00C94031"/>
    <w:rsid w:val="00C97189"/>
    <w:rsid w:val="00CC438F"/>
    <w:rsid w:val="00CD1172"/>
    <w:rsid w:val="00CD19E8"/>
    <w:rsid w:val="00CE74A2"/>
    <w:rsid w:val="00CF7260"/>
    <w:rsid w:val="00D04F19"/>
    <w:rsid w:val="00D27F4B"/>
    <w:rsid w:val="00D44901"/>
    <w:rsid w:val="00D5494F"/>
    <w:rsid w:val="00D62664"/>
    <w:rsid w:val="00D71239"/>
    <w:rsid w:val="00D8032C"/>
    <w:rsid w:val="00D83DFE"/>
    <w:rsid w:val="00DA6BC4"/>
    <w:rsid w:val="00DB0D90"/>
    <w:rsid w:val="00DC032C"/>
    <w:rsid w:val="00DD60B2"/>
    <w:rsid w:val="00DE3E7A"/>
    <w:rsid w:val="00DF2A4E"/>
    <w:rsid w:val="00E138E3"/>
    <w:rsid w:val="00E25500"/>
    <w:rsid w:val="00E25E81"/>
    <w:rsid w:val="00E56641"/>
    <w:rsid w:val="00E5668A"/>
    <w:rsid w:val="00E7472B"/>
    <w:rsid w:val="00E81DE6"/>
    <w:rsid w:val="00EB065C"/>
    <w:rsid w:val="00ED2C84"/>
    <w:rsid w:val="00EE31AB"/>
    <w:rsid w:val="00EF0202"/>
    <w:rsid w:val="00F159FE"/>
    <w:rsid w:val="00F20A27"/>
    <w:rsid w:val="00F261BA"/>
    <w:rsid w:val="00F32C37"/>
    <w:rsid w:val="00F512AB"/>
    <w:rsid w:val="00F66F01"/>
    <w:rsid w:val="00F85877"/>
    <w:rsid w:val="00FB6CF8"/>
    <w:rsid w:val="00FC1B1D"/>
    <w:rsid w:val="00FC27FE"/>
    <w:rsid w:val="00FD1A46"/>
    <w:rsid w:val="00FD5BF5"/>
    <w:rsid w:val="00FD7A9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6711B"/>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25</Pages>
  <Words>8832</Words>
  <Characters>50347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8</cp:revision>
  <dcterms:created xsi:type="dcterms:W3CDTF">2020-04-03T09:35:00Z</dcterms:created>
  <dcterms:modified xsi:type="dcterms:W3CDTF">2020-04-03T11:04:00Z</dcterms:modified>
</cp:coreProperties>
</file>