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C604C7">
        <w:rPr>
          <w:rFonts w:ascii="Arial" w:eastAsia="Arial" w:hAnsi="Arial" w:cs="Arial"/>
          <w:b/>
          <w:sz w:val="28"/>
          <w:szCs w:val="28"/>
        </w:rPr>
        <w:t>#4</w:t>
      </w:r>
      <w:r w:rsidR="006317C7">
        <w:rPr>
          <w:rFonts w:ascii="Arial" w:eastAsia="Arial" w:hAnsi="Arial" w:cs="Arial"/>
          <w:b/>
          <w:sz w:val="28"/>
          <w:szCs w:val="28"/>
        </w:rPr>
        <w:t>6</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6317C7">
        <w:rPr>
          <w:rFonts w:ascii="Arial" w:eastAsia="Arial" w:hAnsi="Arial" w:cs="Arial"/>
          <w:sz w:val="24"/>
          <w:szCs w:val="24"/>
        </w:rPr>
        <w:t>12</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6317C7">
        <w:rPr>
          <w:rFonts w:ascii="Arial" w:eastAsia="Arial" w:hAnsi="Arial" w:cs="Arial"/>
          <w:sz w:val="24"/>
          <w:szCs w:val="24"/>
        </w:rPr>
        <w:t>6A</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1403E0">
        <w:rPr>
          <w:rFonts w:ascii="Arial" w:eastAsia="Arial" w:hAnsi="Arial" w:cs="Arial"/>
          <w:sz w:val="24"/>
          <w:szCs w:val="24"/>
        </w:rPr>
        <w:t>11</w:t>
      </w:r>
      <w:r w:rsidR="00885780" w:rsidRPr="00576CC9">
        <w:rPr>
          <w:rFonts w:ascii="Arial" w:eastAsia="Arial" w:hAnsi="Arial" w:cs="Arial"/>
          <w:sz w:val="24"/>
          <w:szCs w:val="24"/>
        </w:rPr>
        <w:t xml:space="preserve"> </w:t>
      </w:r>
      <w:r w:rsidR="00012C7B" w:rsidRPr="00576CC9">
        <w:rPr>
          <w:rFonts w:ascii="Arial" w:eastAsia="Arial" w:hAnsi="Arial" w:cs="Arial"/>
          <w:sz w:val="24"/>
          <w:szCs w:val="24"/>
        </w:rPr>
        <w:t>April</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2020</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4PM,</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Department</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o</w:t>
      </w:r>
      <w:r w:rsidR="00C8763F" w:rsidRPr="00576CC9">
        <w:rPr>
          <w:rFonts w:ascii="Arial" w:eastAsia="Arial" w:hAnsi="Arial" w:cs="Arial"/>
          <w:sz w:val="24"/>
          <w:szCs w:val="24"/>
        </w:rPr>
        <w:t>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Health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(DOH)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has</w:t>
      </w:r>
      <w:r w:rsidR="00885780" w:rsidRPr="00576CC9">
        <w:rPr>
          <w:rFonts w:ascii="Arial" w:eastAsia="Arial" w:hAnsi="Arial" w:cs="Arial"/>
          <w:sz w:val="24"/>
          <w:szCs w:val="24"/>
        </w:rPr>
        <w:t xml:space="preserve"> </w:t>
      </w:r>
      <w:r w:rsidR="004D7D73" w:rsidRPr="00576CC9">
        <w:rPr>
          <w:rFonts w:ascii="Arial" w:eastAsia="Arial" w:hAnsi="Arial" w:cs="Arial"/>
          <w:b/>
          <w:sz w:val="24"/>
          <w:szCs w:val="24"/>
        </w:rPr>
        <w:t>confirmed</w:t>
      </w:r>
      <w:r w:rsidR="00885780" w:rsidRPr="00576CC9">
        <w:rPr>
          <w:rFonts w:ascii="Arial" w:eastAsia="Arial" w:hAnsi="Arial" w:cs="Arial"/>
          <w:b/>
          <w:sz w:val="24"/>
          <w:szCs w:val="24"/>
        </w:rPr>
        <w:t xml:space="preserve"> </w:t>
      </w:r>
      <w:r w:rsidR="001403E0">
        <w:rPr>
          <w:rFonts w:ascii="Arial" w:eastAsia="Arial" w:hAnsi="Arial" w:cs="Arial"/>
          <w:b/>
          <w:sz w:val="24"/>
          <w:szCs w:val="24"/>
        </w:rPr>
        <w:t>4,428</w:t>
      </w:r>
      <w:r w:rsidR="00885780" w:rsidRPr="00576CC9">
        <w:rPr>
          <w:rFonts w:ascii="Arial" w:eastAsia="Arial" w:hAnsi="Arial" w:cs="Arial"/>
          <w:b/>
          <w:sz w:val="24"/>
          <w:szCs w:val="24"/>
        </w:rPr>
        <w:t xml:space="preserve"> </w:t>
      </w:r>
      <w:r w:rsidR="006B24B9" w:rsidRPr="00576CC9">
        <w:rPr>
          <w:rFonts w:ascii="Arial" w:eastAsia="Arial" w:hAnsi="Arial" w:cs="Arial"/>
          <w:b/>
          <w:sz w:val="24"/>
          <w:szCs w:val="24"/>
        </w:rPr>
        <w:t>COVID19</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cases</w:t>
      </w:r>
      <w:r w:rsidR="00C8763F" w:rsidRPr="00576CC9">
        <w:rPr>
          <w:rFonts w:ascii="Arial" w:eastAsia="Arial" w:hAnsi="Arial" w:cs="Arial"/>
          <w:sz w:val="24"/>
          <w:szCs w:val="24"/>
        </w:rPr>
        <w: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Out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these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infected,</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1</w:t>
      </w:r>
      <w:r w:rsidR="001403E0">
        <w:rPr>
          <w:rFonts w:ascii="Arial" w:eastAsia="Arial" w:hAnsi="Arial" w:cs="Arial"/>
          <w:b/>
          <w:sz w:val="24"/>
          <w:szCs w:val="24"/>
        </w:rPr>
        <w:t>57</w:t>
      </w:r>
      <w:r w:rsidR="00885780" w:rsidRPr="00576CC9">
        <w:rPr>
          <w:rFonts w:ascii="Arial" w:eastAsia="Arial" w:hAnsi="Arial" w:cs="Arial"/>
          <w:b/>
          <w:sz w:val="24"/>
          <w:szCs w:val="24"/>
        </w:rPr>
        <w:t xml:space="preserve"> </w:t>
      </w:r>
      <w:r w:rsidR="00C8763F" w:rsidRPr="00576CC9">
        <w:rPr>
          <w:rFonts w:ascii="Arial" w:eastAsia="Arial" w:hAnsi="Arial" w:cs="Arial"/>
          <w:sz w:val="24"/>
          <w:szCs w:val="24"/>
        </w:rPr>
        <w:t>have</w:t>
      </w:r>
      <w:r w:rsidR="00885780" w:rsidRPr="00576CC9">
        <w:rPr>
          <w:rFonts w:ascii="Arial" w:eastAsia="Arial" w:hAnsi="Arial" w:cs="Arial"/>
          <w:b/>
          <w:sz w:val="24"/>
          <w:szCs w:val="24"/>
        </w:rPr>
        <w:t xml:space="preserve"> </w:t>
      </w:r>
      <w:r w:rsidR="00C8763F" w:rsidRPr="00576CC9">
        <w:rPr>
          <w:rFonts w:ascii="Arial" w:eastAsia="Arial" w:hAnsi="Arial" w:cs="Arial"/>
          <w:b/>
          <w:sz w:val="24"/>
          <w:szCs w:val="24"/>
        </w:rPr>
        <w:t>recovered</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while</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2</w:t>
      </w:r>
      <w:r w:rsidR="001403E0">
        <w:rPr>
          <w:rFonts w:ascii="Arial" w:eastAsia="Arial" w:hAnsi="Arial" w:cs="Arial"/>
          <w:b/>
          <w:sz w:val="24"/>
          <w:szCs w:val="24"/>
        </w:rPr>
        <w:t>47</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deaths</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were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6A68EF" w:rsidRPr="006A68EF">
        <w:rPr>
          <w:rFonts w:ascii="Arial" w:eastAsia="Arial" w:hAnsi="Arial" w:cs="Arial"/>
          <w:b/>
          <w:color w:val="0070C0"/>
          <w:sz w:val="24"/>
          <w:szCs w:val="24"/>
        </w:rPr>
        <w:t>4,604,372,119.64</w:t>
      </w:r>
      <w:r w:rsidR="006A68EF">
        <w:rPr>
          <w:rFonts w:ascii="Arial" w:eastAsia="Arial" w:hAnsi="Arial" w:cs="Arial"/>
          <w:b/>
          <w:color w:val="0070C0"/>
          <w:sz w:val="24"/>
          <w:szCs w:val="24"/>
        </w:rPr>
        <w:t xml:space="preserve">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0F3637">
        <w:rPr>
          <w:rFonts w:ascii="Arial" w:eastAsia="Arial" w:hAnsi="Arial" w:cs="Arial"/>
          <w:b/>
          <w:color w:val="0070C0"/>
          <w:sz w:val="24"/>
          <w:szCs w:val="24"/>
        </w:rPr>
        <w:t>₱</w:t>
      </w:r>
      <w:r w:rsidR="006A68EF" w:rsidRPr="006A68EF">
        <w:rPr>
          <w:rFonts w:ascii="Arial" w:eastAsia="Arial" w:hAnsi="Arial" w:cs="Arial"/>
          <w:b/>
          <w:color w:val="0070C0"/>
          <w:sz w:val="24"/>
          <w:szCs w:val="24"/>
        </w:rPr>
        <w:t>142,976,523.47</w:t>
      </w:r>
      <w:r w:rsidR="006A68EF">
        <w:rPr>
          <w:rFonts w:ascii="Arial" w:eastAsia="Arial" w:hAnsi="Arial" w:cs="Arial"/>
          <w:b/>
          <w:color w:val="0070C0"/>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6A68EF" w:rsidRPr="006A68EF">
        <w:rPr>
          <w:rFonts w:ascii="Arial" w:eastAsia="Arial" w:hAnsi="Arial" w:cs="Arial"/>
          <w:b/>
          <w:color w:val="0070C0"/>
          <w:sz w:val="24"/>
          <w:szCs w:val="24"/>
        </w:rPr>
        <w:t>4,409,758,479.82</w:t>
      </w:r>
      <w:r w:rsidR="006A68EF">
        <w:rPr>
          <w:rFonts w:ascii="Arial" w:eastAsia="Arial" w:hAnsi="Arial" w:cs="Arial"/>
          <w:b/>
          <w:color w:val="0070C0"/>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3E51C1">
        <w:rPr>
          <w:rFonts w:ascii="Arial" w:eastAsia="Arial" w:hAnsi="Arial" w:cs="Arial"/>
          <w:b/>
          <w:color w:val="0070C0"/>
          <w:sz w:val="24"/>
          <w:szCs w:val="24"/>
        </w:rPr>
        <w:t>₱</w:t>
      </w:r>
      <w:r w:rsidR="006A68EF" w:rsidRPr="006A68EF">
        <w:rPr>
          <w:rFonts w:ascii="Arial" w:eastAsia="Arial" w:hAnsi="Arial" w:cs="Arial"/>
          <w:b/>
          <w:color w:val="0070C0"/>
          <w:sz w:val="24"/>
          <w:szCs w:val="24"/>
        </w:rPr>
        <w:t>23,626,885.01</w:t>
      </w:r>
      <w:r w:rsidR="006A68EF">
        <w:rPr>
          <w:rFonts w:ascii="Arial" w:eastAsia="Arial" w:hAnsi="Arial" w:cs="Arial"/>
          <w:b/>
          <w:color w:val="0070C0"/>
          <w:sz w:val="24"/>
          <w:szCs w:val="24"/>
        </w:rPr>
        <w:t xml:space="preserve">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3E51C1">
        <w:rPr>
          <w:rFonts w:ascii="Arial" w:eastAsia="Arial" w:hAnsi="Arial" w:cs="Arial"/>
          <w:b/>
          <w:color w:val="0070C0"/>
          <w:sz w:val="24"/>
          <w:szCs w:val="24"/>
        </w:rPr>
        <w:t>NGOs</w:t>
      </w:r>
      <w:r w:rsidR="00885780" w:rsidRPr="00B50DA9">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0"/>
        <w:gridCol w:w="2904"/>
        <w:gridCol w:w="1403"/>
        <w:gridCol w:w="1264"/>
        <w:gridCol w:w="1277"/>
        <w:gridCol w:w="1295"/>
        <w:gridCol w:w="1480"/>
      </w:tblGrid>
      <w:tr w:rsidR="009579F7" w:rsidRPr="00B47ED3" w:rsidTr="00AD008C">
        <w:trPr>
          <w:trHeight w:hRule="exact" w:val="227"/>
          <w:tblHeader/>
        </w:trPr>
        <w:tc>
          <w:tcPr>
            <w:tcW w:w="1562" w:type="pct"/>
            <w:gridSpan w:val="2"/>
            <w:vMerge w:val="restart"/>
            <w:tcBorders>
              <w:top w:val="single" w:sz="4" w:space="0" w:color="000000"/>
              <w:left w:val="single" w:sz="4" w:space="0" w:color="000000"/>
              <w:right w:val="single" w:sz="4" w:space="0" w:color="000000"/>
            </w:tcBorders>
            <w:shd w:val="clear" w:color="7F7F7F" w:fill="7F7F7F"/>
            <w:vAlign w:val="center"/>
            <w:hideMark/>
          </w:tcPr>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REGION / PROVINCE / MUNICIPALITY</w:t>
            </w:r>
          </w:p>
        </w:tc>
        <w:tc>
          <w:tcPr>
            <w:tcW w:w="3438"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hideMark/>
          </w:tcPr>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COST OF ASSISTANCE</w:t>
            </w:r>
          </w:p>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LGU</w:t>
            </w:r>
          </w:p>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NGOs</w:t>
            </w:r>
          </w:p>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OTHERS</w:t>
            </w:r>
          </w:p>
          <w:p w:rsidR="009579F7" w:rsidRPr="00B47ED3" w:rsidRDefault="009579F7" w:rsidP="009579F7">
            <w:pPr>
              <w:pStyle w:val="NoSpacing1"/>
              <w:jc w:val="center"/>
              <w:rPr>
                <w:rFonts w:ascii="Arial Narrow" w:hAnsi="Arial Narrow" w:cs="Arial"/>
                <w:b/>
                <w:sz w:val="18"/>
              </w:rPr>
            </w:pPr>
            <w:r w:rsidRPr="00B47ED3">
              <w:rPr>
                <w:rFonts w:ascii="Arial Narrow" w:hAnsi="Arial Narrow" w:cs="Arial"/>
                <w:b/>
                <w:sz w:val="18"/>
              </w:rPr>
              <w:t>GRAND TOTAL</w:t>
            </w:r>
          </w:p>
        </w:tc>
      </w:tr>
      <w:tr w:rsidR="009579F7" w:rsidRPr="00B47ED3" w:rsidTr="00AD008C">
        <w:trPr>
          <w:trHeight w:hRule="exact" w:val="227"/>
          <w:tblHeader/>
        </w:trPr>
        <w:tc>
          <w:tcPr>
            <w:tcW w:w="1562" w:type="pct"/>
            <w:gridSpan w:val="2"/>
            <w:vMerge/>
            <w:tcBorders>
              <w:left w:val="single" w:sz="4" w:space="0" w:color="000000"/>
              <w:bottom w:val="single" w:sz="4" w:space="0" w:color="000000"/>
              <w:right w:val="single" w:sz="4" w:space="0" w:color="000000"/>
            </w:tcBorders>
            <w:shd w:val="clear" w:color="7F7F7F" w:fill="7F7F7F"/>
            <w:vAlign w:val="center"/>
            <w:hideMark/>
          </w:tcPr>
          <w:p w:rsidR="009579F7" w:rsidRPr="00B47ED3" w:rsidRDefault="009579F7" w:rsidP="009579F7">
            <w:pPr>
              <w:pStyle w:val="NoSpacing1"/>
              <w:jc w:val="center"/>
              <w:rPr>
                <w:rFonts w:ascii="Arial" w:hAnsi="Arial" w:cs="Arial"/>
                <w:sz w:val="18"/>
              </w:rPr>
            </w:pPr>
          </w:p>
        </w:tc>
        <w:tc>
          <w:tcPr>
            <w:tcW w:w="725" w:type="pct"/>
            <w:tcBorders>
              <w:top w:val="single" w:sz="4" w:space="0" w:color="auto"/>
              <w:left w:val="nil"/>
              <w:bottom w:val="single" w:sz="4" w:space="0" w:color="000000"/>
              <w:right w:val="single" w:sz="4" w:space="0" w:color="000000"/>
            </w:tcBorders>
            <w:shd w:val="clear" w:color="7F7F7F" w:fill="7F7F7F"/>
            <w:vAlign w:val="center"/>
            <w:hideMark/>
          </w:tcPr>
          <w:p w:rsidR="009579F7" w:rsidRPr="00AD008C" w:rsidRDefault="009579F7" w:rsidP="009579F7">
            <w:pPr>
              <w:pStyle w:val="NoSpacing1"/>
              <w:jc w:val="center"/>
              <w:rPr>
                <w:rFonts w:ascii="Arial Narrow" w:hAnsi="Arial Narrow" w:cs="Arial"/>
                <w:b/>
                <w:sz w:val="18"/>
                <w:szCs w:val="18"/>
              </w:rPr>
            </w:pPr>
            <w:r w:rsidRPr="00AD008C">
              <w:rPr>
                <w:rFonts w:ascii="Arial Narrow" w:hAnsi="Arial Narrow" w:cs="Arial"/>
                <w:b/>
                <w:sz w:val="18"/>
                <w:szCs w:val="18"/>
              </w:rPr>
              <w:t>DSWD</w:t>
            </w:r>
          </w:p>
        </w:tc>
        <w:tc>
          <w:tcPr>
            <w:tcW w:w="620" w:type="pct"/>
            <w:tcBorders>
              <w:top w:val="single" w:sz="4" w:space="0" w:color="auto"/>
              <w:left w:val="nil"/>
              <w:bottom w:val="single" w:sz="4" w:space="0" w:color="000000"/>
              <w:right w:val="single" w:sz="4" w:space="0" w:color="000000"/>
            </w:tcBorders>
            <w:shd w:val="clear" w:color="7F7F7F" w:fill="7F7F7F"/>
            <w:vAlign w:val="center"/>
            <w:hideMark/>
          </w:tcPr>
          <w:p w:rsidR="009579F7" w:rsidRPr="00AD008C" w:rsidRDefault="009579F7" w:rsidP="009579F7">
            <w:pPr>
              <w:pStyle w:val="NoSpacing1"/>
              <w:jc w:val="center"/>
              <w:rPr>
                <w:rFonts w:ascii="Arial Narrow" w:hAnsi="Arial Narrow" w:cs="Arial"/>
                <w:b/>
                <w:sz w:val="18"/>
                <w:szCs w:val="18"/>
              </w:rPr>
            </w:pPr>
            <w:r w:rsidRPr="00AD008C">
              <w:rPr>
                <w:rFonts w:ascii="Arial Narrow" w:hAnsi="Arial Narrow" w:cs="Arial"/>
                <w:b/>
                <w:sz w:val="18"/>
                <w:szCs w:val="18"/>
              </w:rPr>
              <w:t>LGU</w:t>
            </w:r>
          </w:p>
        </w:tc>
        <w:tc>
          <w:tcPr>
            <w:tcW w:w="660" w:type="pct"/>
            <w:tcBorders>
              <w:top w:val="single" w:sz="4" w:space="0" w:color="auto"/>
              <w:left w:val="nil"/>
              <w:bottom w:val="single" w:sz="4" w:space="0" w:color="000000"/>
              <w:right w:val="single" w:sz="4" w:space="0" w:color="000000"/>
            </w:tcBorders>
            <w:shd w:val="clear" w:color="7F7F7F" w:fill="7F7F7F"/>
            <w:vAlign w:val="center"/>
            <w:hideMark/>
          </w:tcPr>
          <w:p w:rsidR="009579F7" w:rsidRPr="00AD008C" w:rsidRDefault="009579F7" w:rsidP="009579F7">
            <w:pPr>
              <w:pStyle w:val="NoSpacing1"/>
              <w:jc w:val="center"/>
              <w:rPr>
                <w:rFonts w:ascii="Arial Narrow" w:hAnsi="Arial Narrow" w:cs="Arial"/>
                <w:b/>
                <w:sz w:val="18"/>
                <w:szCs w:val="18"/>
              </w:rPr>
            </w:pPr>
            <w:r w:rsidRPr="00AD008C">
              <w:rPr>
                <w:rFonts w:ascii="Arial Narrow" w:hAnsi="Arial Narrow" w:cs="Arial"/>
                <w:b/>
                <w:sz w:val="18"/>
                <w:szCs w:val="18"/>
              </w:rPr>
              <w:t>NGOs</w:t>
            </w:r>
          </w:p>
        </w:tc>
        <w:tc>
          <w:tcPr>
            <w:tcW w:w="669" w:type="pct"/>
            <w:tcBorders>
              <w:top w:val="single" w:sz="4" w:space="0" w:color="auto"/>
              <w:left w:val="nil"/>
              <w:bottom w:val="single" w:sz="4" w:space="0" w:color="000000"/>
              <w:right w:val="single" w:sz="4" w:space="0" w:color="000000"/>
            </w:tcBorders>
            <w:shd w:val="clear" w:color="7F7F7F" w:fill="7F7F7F"/>
            <w:vAlign w:val="center"/>
            <w:hideMark/>
          </w:tcPr>
          <w:p w:rsidR="009579F7" w:rsidRPr="00AD008C" w:rsidRDefault="009579F7" w:rsidP="009579F7">
            <w:pPr>
              <w:pStyle w:val="NoSpacing1"/>
              <w:jc w:val="center"/>
              <w:rPr>
                <w:rFonts w:ascii="Arial Narrow" w:hAnsi="Arial Narrow" w:cs="Arial"/>
                <w:b/>
                <w:sz w:val="18"/>
                <w:szCs w:val="18"/>
              </w:rPr>
            </w:pPr>
            <w:r w:rsidRPr="00AD008C">
              <w:rPr>
                <w:rFonts w:ascii="Arial Narrow" w:hAnsi="Arial Narrow" w:cs="Arial"/>
                <w:b/>
                <w:sz w:val="18"/>
                <w:szCs w:val="18"/>
              </w:rPr>
              <w:t>OTHERS</w:t>
            </w:r>
          </w:p>
        </w:tc>
        <w:tc>
          <w:tcPr>
            <w:tcW w:w="764" w:type="pct"/>
            <w:tcBorders>
              <w:top w:val="single" w:sz="4" w:space="0" w:color="auto"/>
              <w:left w:val="nil"/>
              <w:bottom w:val="single" w:sz="4" w:space="0" w:color="000000"/>
              <w:right w:val="single" w:sz="4" w:space="0" w:color="000000"/>
            </w:tcBorders>
            <w:shd w:val="clear" w:color="7F7F7F" w:fill="7F7F7F"/>
            <w:vAlign w:val="center"/>
            <w:hideMark/>
          </w:tcPr>
          <w:p w:rsidR="009579F7" w:rsidRPr="00AD008C" w:rsidRDefault="009579F7" w:rsidP="009579F7">
            <w:pPr>
              <w:pStyle w:val="NoSpacing1"/>
              <w:jc w:val="center"/>
              <w:rPr>
                <w:rFonts w:ascii="Arial Narrow" w:hAnsi="Arial Narrow" w:cs="Arial"/>
                <w:b/>
                <w:sz w:val="18"/>
                <w:szCs w:val="18"/>
              </w:rPr>
            </w:pPr>
            <w:r w:rsidRPr="00AD008C">
              <w:rPr>
                <w:rFonts w:ascii="Arial Narrow" w:hAnsi="Arial Narrow" w:cs="Arial"/>
                <w:b/>
                <w:sz w:val="18"/>
                <w:szCs w:val="18"/>
              </w:rPr>
              <w:t>GRAND TOTAL</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GRAND TOTAL</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142,976,523.47</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4,409,758,479.82</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23,626,885.01</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21,262,570.34</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4,604,372,119.64</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NCR</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50,353,620.00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947,949,324.56</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18,400,000.00</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1,016,702,944.56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Caloocan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3,629,000.00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200,000,000.00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850,000.00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204,479,000.00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Las </w:t>
            </w:r>
            <w:proofErr w:type="spellStart"/>
            <w:r w:rsidRPr="00B47ED3">
              <w:rPr>
                <w:rFonts w:ascii="Arial Narrow" w:hAnsi="Arial Narrow"/>
                <w:i/>
                <w:iCs/>
                <w:color w:val="000000"/>
                <w:sz w:val="18"/>
                <w:szCs w:val="20"/>
              </w:rPr>
              <w:t>Pinas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1,800,000.00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41,838,500.00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43,638,500.00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Makati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1,440,000.00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30,306,750.00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31,746,750.00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Malabon</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3,089,000.00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15,000,000.00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18,089,000.00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Mandaluyong</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2,488,000.00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2,488,000.00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Manila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5,898,000.00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850,000.00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6,748,000.00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Marikina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3,194,000.00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1,032,500.00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4,226,500.00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Muntinlupa</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2,881,000.00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42,189,750.00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45,070,750.00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Navotas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1,980,000.00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1,980,000.00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Paranaque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3,090,000.00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144,808,424.56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147,898,424.56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Pasay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2,890,000.00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850,000.00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3,740,000.00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Pasig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2,220,000.00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260,000,000.00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262,220,000.00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Pateros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1,709,000.00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11,816,400.00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13,525,400.00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Taguig</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4,654,120.00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165,000,000.00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169,654,120.00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Quezon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4,788,000.00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850,000.00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5,638,000.00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Juan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1,443,000.00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18,000,000.00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19,443,000.00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Valenzuela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3,160,500.00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32,957,000.00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36,117,500.00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11,864,824.40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345,489,082.04</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309,875.03</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14,284,086.36</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371,947,867.83</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Ilocos</w:t>
            </w:r>
            <w:proofErr w:type="spellEnd"/>
            <w:r w:rsidRPr="00B47ED3">
              <w:rPr>
                <w:rFonts w:ascii="Arial Narrow" w:hAnsi="Arial Narrow"/>
                <w:b/>
                <w:bCs/>
                <w:color w:val="000000"/>
                <w:sz w:val="18"/>
                <w:szCs w:val="20"/>
              </w:rPr>
              <w:t xml:space="preserve">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3,190,604.40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54,198,686.00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4,000.00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57,393,290.40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Adams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705,230.00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848,543.20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Bacarra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7,264,250.00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7,407,563.20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Badoc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7,820,000.00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7,963,313.20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Bangui</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1,473,402.00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1,616,715.20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Banna</w:t>
            </w:r>
            <w:proofErr w:type="spellEnd"/>
            <w:r w:rsidRPr="00B47ED3">
              <w:rPr>
                <w:rFonts w:ascii="Arial Narrow" w:hAnsi="Arial Narrow"/>
                <w:i/>
                <w:iCs/>
                <w:color w:val="000000"/>
                <w:sz w:val="18"/>
                <w:szCs w:val="20"/>
              </w:rPr>
              <w:t xml:space="preserve"> (Espiritu)</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1,823,550.00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1,966,863.20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BATAC</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4,700,250.00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5,077,390.00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971,160.00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1,114,473.20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Carasi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318,288.00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465,601.20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Currimao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773,313.00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Dingras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4,709,100.00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4,852,413.20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Dumalneg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995,918.00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995,918.00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LAOAG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2,168,100.00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2,168,100.00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Marcos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398,260.00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541,573.20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Nueva Era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1,129,250.00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1,272,563.20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Pagudpud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2,432,192.50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2,432,192.50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Paoay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398,250.00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775,390.00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Pasuquin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1,765,000.00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1,908,313.20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Piddig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5,328,700.00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5,472,013.20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Pinili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3,516,497.50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3,659,810.70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Nicolas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2,706,360.00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2,849,673.20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Sarrat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2,007,788.00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2,151,101.20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Solsona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143,313.20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397,140.00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540,453.20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Vintar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rPr>
            </w:pPr>
            <w:r w:rsidRPr="00B47ED3">
              <w:rPr>
                <w:rFonts w:ascii="Arial Narrow" w:hAnsi="Arial Narrow"/>
                <w:i/>
                <w:iCs/>
                <w:color w:val="000000"/>
                <w:sz w:val="18"/>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rPr>
            </w:pPr>
            <w:r w:rsidRPr="00B47ED3">
              <w:rPr>
                <w:rFonts w:ascii="Arial Narrow" w:hAnsi="Arial Narrow"/>
                <w:i/>
                <w:iCs/>
                <w:color w:val="000000"/>
                <w:sz w:val="18"/>
              </w:rPr>
              <w:t>540.000.00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rPr>
            </w:pPr>
            <w:r w:rsidRPr="00B47ED3">
              <w:rPr>
                <w:rFonts w:ascii="Arial Narrow" w:hAnsi="Arial Narrow"/>
                <w:i/>
                <w:iCs/>
                <w:color w:val="000000"/>
                <w:sz w:val="18"/>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rPr>
            </w:pPr>
            <w:r w:rsidRPr="00B47ED3">
              <w:rPr>
                <w:rFonts w:ascii="Arial Narrow" w:hAnsi="Arial Narrow"/>
                <w:i/>
                <w:iCs/>
                <w:color w:val="000000"/>
                <w:sz w:val="18"/>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rPr>
            </w:pPr>
            <w:r w:rsidRPr="00B47ED3">
              <w:rPr>
                <w:rFonts w:ascii="Arial Narrow" w:hAnsi="Arial Narrow"/>
                <w:i/>
                <w:iCs/>
                <w:color w:val="000000"/>
                <w:sz w:val="18"/>
              </w:rPr>
              <w:t>540,000.00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Ilocos</w:t>
            </w:r>
            <w:proofErr w:type="spellEnd"/>
            <w:r w:rsidRPr="00B47ED3">
              <w:rPr>
                <w:rFonts w:ascii="Arial Narrow" w:hAnsi="Arial Narrow"/>
                <w:b/>
                <w:bCs/>
                <w:color w:val="000000"/>
                <w:sz w:val="18"/>
                <w:szCs w:val="20"/>
              </w:rPr>
              <w:t xml:space="preserve">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377,140.00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44,222,609.14</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44,599,749.14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Alilem</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320,070.00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320,070.00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Banayoyo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660,901.25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660,901.25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Bantay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471,200.00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471,200.00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1,577,419.96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1,577,419.96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Cabugao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2,732,400.00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2,732,400.00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CANDON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3,894,099.29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3,894,099.29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Caoayan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990,052.00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990,052.00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Cervantes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407,400.00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407,400.00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Galimuyod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1,108,849.10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1,108,849.10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Gregorio del </w:t>
            </w:r>
            <w:proofErr w:type="spellStart"/>
            <w:r w:rsidRPr="00B47ED3">
              <w:rPr>
                <w:rFonts w:ascii="Arial Narrow" w:hAnsi="Arial Narrow"/>
                <w:i/>
                <w:iCs/>
                <w:color w:val="000000"/>
                <w:sz w:val="18"/>
                <w:szCs w:val="20"/>
              </w:rPr>
              <w:t>Pilar</w:t>
            </w:r>
            <w:proofErr w:type="spellEnd"/>
            <w:r w:rsidRPr="00B47ED3">
              <w:rPr>
                <w:rFonts w:ascii="Arial Narrow" w:hAnsi="Arial Narrow"/>
                <w:i/>
                <w:iCs/>
                <w:color w:val="000000"/>
                <w:sz w:val="18"/>
                <w:szCs w:val="20"/>
              </w:rPr>
              <w:t xml:space="preserve"> (Concepcion)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463,482.00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463,482.00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Lidlidda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293,581.16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293,581.16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Magsingal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1,240,155.00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1,240,155.00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Nagbukel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651,700.00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651,700.00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Narvacan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1,654,668.00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1,654,668.00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Quirino</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Angkaki</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294,114.00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294,114.00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Salcedo (</w:t>
            </w:r>
            <w:proofErr w:type="spellStart"/>
            <w:r w:rsidRPr="00B47ED3">
              <w:rPr>
                <w:rFonts w:ascii="Arial Narrow" w:hAnsi="Arial Narrow"/>
                <w:i/>
                <w:iCs/>
                <w:color w:val="000000"/>
                <w:sz w:val="18"/>
                <w:szCs w:val="20"/>
              </w:rPr>
              <w:t>Baugen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605,542.08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605,542.08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Emilio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428,419.00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428,419.00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Esteban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400,000.04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400,000.04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Ildefonso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2,536,523.50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2,536,523.50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Juan (</w:t>
            </w:r>
            <w:proofErr w:type="spellStart"/>
            <w:r w:rsidRPr="00B47ED3">
              <w:rPr>
                <w:rFonts w:ascii="Arial Narrow" w:hAnsi="Arial Narrow"/>
                <w:i/>
                <w:iCs/>
                <w:color w:val="000000"/>
                <w:sz w:val="18"/>
                <w:szCs w:val="20"/>
              </w:rPr>
              <w:t>Lapog</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877,798.50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877,798.50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Vicente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1,076,500.00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1,076,500.00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1,907,233.20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1,907,233.20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Catalina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837,000.00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837,000.00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Lucia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1,399,813.06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1,399,813.06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666,276.48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666,276.48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Santiago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1,393,707.80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1,393,707.80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Sigay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480,369.48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480,369.48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Sinait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3,395,324.31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3,395,324.31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Sugpon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34,736.00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34,736.00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Suyo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1,680,000.00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Tagudin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1,815,210.00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2,192,350.00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VIGAN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7,928,063.93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7,928,063.93</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La Union</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2,639,980.00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92,402,648.36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289,675.00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704,100.64</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96,036,404.00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Agoo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6,887,410.00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7,264,550.00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Bacnotan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7,473,058.53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7,473,058.53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Balaoan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2,044,875.00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2,044,875.00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Bangar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5,629,101.51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5,629,101.51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Bauang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2,748,346.00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3,125,486.00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564,060.00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78,135.00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642,195.00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1,780,800.00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2,157,940.00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4,948,530.00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4,948,530.00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Naguilian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Pugo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138,821.00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138,821.00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Rosario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12,000,731.60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104,200.00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12,104,931.60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SAN FERNANDO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36,248,440.00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36,625,580.00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2,515,376.00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2,892,516.00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Tomas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5,563,402.72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704,100.64</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6,644,643.36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Santol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2,038,281.00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2,038,281.00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Sudipen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1,236,415.00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1,236,415.00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Tubao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107,340.00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692,340.00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Pangasinan</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5,657,100.00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154,665,138.54</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16,200.03</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13,579,985.72</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173,918,424.29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Agno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147,579.00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147,579.00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Aguilar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2,221,600.00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2,221,600.00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ALAMINOS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7,421,400.00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7,798,540.00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Alcala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3,227,000.00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3,227,000.00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Asingan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787,423.21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1,231,488.72</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2,396,051.93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Balungao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2,141,247.75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2,141,247.75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Basista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3,728,603.99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4,105,743.99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Bautista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2,484,300.00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2,484,300.00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Bayambang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2,466,800.00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2,843,940.00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Binalonan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872,915.00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872,915.00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Binmaley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4,775,812.00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2,412,800.00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7,188,612.00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Bugallon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6,624,860.00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216,500.00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7,218,500.00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947,200.00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1,194,840.00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2,142,040.00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Calasiao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6,307,500.00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4,584,260.00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11,268,900.00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Dagupan</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26,117,000.00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26,494,140.00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Infanta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Labrador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Laoac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2,634,428.90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2,634,428.90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LINGAYEN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5,635,020.00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6,012,160.00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Mabini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1,373,600.00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1,373,600.00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Malasiqui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373,320.00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750,460.00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Manaoag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6,256,800.00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6,256,800.00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Mangatarem</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Natividad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584,500.00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584,500.00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Pozzorubio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1,324,600.00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1,701,740.00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Rosales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6,418,314.57</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6,795,454.57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Fabian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1,122,180.00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1,499,320.00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Manuel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3,632,075.00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3,632,075.00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Nicolas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3,841,200.00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3,841,200.00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Quintin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2,028,000.00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2,028,000.00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Barbara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4,048,000.00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4,048,000.00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2,278,900.00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745,000.00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3,023,900.00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Sison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Tayug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3,000,002.12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16,200.03</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3,016,202.15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Umingan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4,876,187.00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2,495,097.00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7,371,284.00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Urbiztondo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2,127,140.00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URDANETA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377,140.00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24,288,400.00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700,000.00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25,365,540.00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Villasis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2,958,420.00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2,958,420.00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II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622,661.50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165,636,154.92</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166,258,816.42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Batanes</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5,897.98</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5,897.98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Basco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4,966.72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4,966.72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Uyugan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931.26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931.26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Cagayan</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228,428.10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30,643,802.06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30,872,230.16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Abulug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2,981,000.00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2,981,000.00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Alcala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133,750.00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2,006,320.00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2,140,070.00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Allacapan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Amulung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2,300,375.00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2,300,375.00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Aparri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12,808,300.00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12,808,300.00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Baggao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Ballesteros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94,057.26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94,057.26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Enrile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1,257,528.20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1,257,528.20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Gonzaga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1,214,800.00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1,214,800.00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Iguig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850,176.36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850,176.36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Lasam</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1,553,614.00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1,553,614.00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Rizal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855,816.00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855,816.00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Niño (Faire)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4,190,872.50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4,190,872.50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Isabela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388,335.42</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79,359,773.26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79,748,108.68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Alicia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2,251,200.00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2,251,200.00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Angadanan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3,445,000.00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3,445,000.00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Benito </w:t>
            </w:r>
            <w:proofErr w:type="spellStart"/>
            <w:r w:rsidRPr="00B47ED3">
              <w:rPr>
                <w:rFonts w:ascii="Arial Narrow" w:hAnsi="Arial Narrow"/>
                <w:i/>
                <w:iCs/>
                <w:color w:val="000000"/>
                <w:sz w:val="18"/>
                <w:szCs w:val="20"/>
              </w:rPr>
              <w:t>Soliven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120,575.00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120,575.00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2,488,800.00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2,488,800.00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Cabagan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5,383,394.00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5,383,394.00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Cabatuan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1,478,872.67</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1,478,872.67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Cauayan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310.42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Cordon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554,198.00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554,198.00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Delfin</w:t>
            </w:r>
            <w:proofErr w:type="spellEnd"/>
            <w:r w:rsidRPr="00B47ED3">
              <w:rPr>
                <w:rFonts w:ascii="Arial Narrow" w:hAnsi="Arial Narrow"/>
                <w:i/>
                <w:iCs/>
                <w:color w:val="000000"/>
                <w:sz w:val="18"/>
                <w:szCs w:val="20"/>
              </w:rPr>
              <w:t xml:space="preserve"> Albano (Magsaysay)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2,602,600.00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2,602,600.00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Dinapigue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343,706.00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343,706.00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Divilacan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662,923.16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662,923.16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Echague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2,150,172.00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2,150,172.00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Gamu</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2,729,970.60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2,729,970.60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Jones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6,521,244.00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6,521,244.00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737,565.00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737,565.00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Maconacon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388,025.00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1,017,552.00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1,405,577.00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Mallig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1,399,490.00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1,399,490.00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Naguilian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460,949.92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460,949.92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Quezon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Ramon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6,254,390.00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6,254,390.00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Reina Mercedes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1,327,089.00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1,327,089.00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Agustin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2,030,027.92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2,030,027.92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Guillermo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21,995,184.00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21,995,184.00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Santiago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6,416,646.99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6,416,646.99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Tomas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2,342,739.00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2,342,739.00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Tumauini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4,602,284.00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4,602,284.00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Nueva Vizcaya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37,906,236.60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37,906,236.60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Alfonso Castaneda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325,510.16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325,510.16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Ambaguio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611,020.00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611,020.00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Aritao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3,321,679.00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3,321,679.00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Bagabag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2,238,662.00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2,238,662.00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Bambang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3,337,344.00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3,337,344.00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Bayombong</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6,474,825.00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6,474,825.00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Diadi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2,995,705.00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2,995,705.00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Dupax</w:t>
            </w:r>
            <w:proofErr w:type="spellEnd"/>
            <w:r w:rsidRPr="00B47ED3">
              <w:rPr>
                <w:rFonts w:ascii="Arial Narrow" w:hAnsi="Arial Narrow"/>
                <w:i/>
                <w:iCs/>
                <w:color w:val="000000"/>
                <w:sz w:val="18"/>
                <w:szCs w:val="20"/>
              </w:rPr>
              <w:t xml:space="preserve"> del Norte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3,929,137.00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3,929,137.00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Dupax</w:t>
            </w:r>
            <w:proofErr w:type="spellEnd"/>
            <w:r w:rsidRPr="00B47ED3">
              <w:rPr>
                <w:rFonts w:ascii="Arial Narrow" w:hAnsi="Arial Narrow"/>
                <w:i/>
                <w:iCs/>
                <w:color w:val="000000"/>
                <w:sz w:val="18"/>
                <w:szCs w:val="20"/>
              </w:rPr>
              <w:t xml:space="preserve"> del Sur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3,057,855.00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3,057,855.00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Kasibu</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3,137,277.78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3,137,277.78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Kayapa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1,566,953.00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1,566,953.00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Quezon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1,466,857.00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1,466,857.00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Fe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1,129,952.50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1,129,952.50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Solano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1,853,802.50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1,853,802.50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Villaverde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2,459,656.66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2,459,656.66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Quirino</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17,726,343.00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17,726,343.00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Aglipay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4,136,715.00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4,136,715.00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Cabarroguis</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4,647,577.50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4,647,577.50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Diffun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3,032,197.50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3,032,197.50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Maddela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2,071,680.00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2,071,680.00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Nagtipunan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3,838,173.00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3,838,173.00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III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6,854,719.30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575,862,289.67</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582,717,008.97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Aurora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343,750.00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24,709,194.40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B47ED3">
            <w:pPr>
              <w:jc w:val="right"/>
              <w:rPr>
                <w:rFonts w:ascii="Arial Narrow" w:hAnsi="Arial Narrow"/>
                <w:b/>
                <w:bCs/>
                <w:color w:val="000000"/>
                <w:sz w:val="18"/>
                <w:szCs w:val="20"/>
              </w:rPr>
            </w:pPr>
            <w:r w:rsidRPr="00B47ED3">
              <w:rPr>
                <w:rFonts w:ascii="Arial Narrow" w:hAnsi="Arial Narrow"/>
                <w:b/>
                <w:bCs/>
                <w:color w:val="000000"/>
                <w:sz w:val="18"/>
                <w:szCs w:val="20"/>
              </w:rPr>
              <w:t xml:space="preserve">-  </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B47ED3">
            <w:pPr>
              <w:jc w:val="right"/>
              <w:rPr>
                <w:rFonts w:ascii="Arial Narrow" w:hAnsi="Arial Narrow"/>
                <w:b/>
                <w:bCs/>
                <w:color w:val="000000"/>
                <w:sz w:val="18"/>
                <w:szCs w:val="20"/>
              </w:rPr>
            </w:pPr>
            <w:r w:rsidRPr="00B47ED3">
              <w:rPr>
                <w:rFonts w:ascii="Arial Narrow" w:hAnsi="Arial Narrow"/>
                <w:b/>
                <w:bCs/>
                <w:color w:val="000000"/>
                <w:sz w:val="18"/>
                <w:szCs w:val="20"/>
              </w:rPr>
              <w:t xml:space="preserve">-  </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25,052,944.40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PLGU Aurora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134,177.42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134,177.42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Baler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150,750.00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3,777,400.00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3,928,150.00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Casiguran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2,372,490.00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2,372,490.00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Dilasag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1,867,427.40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1,867,427.40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Dinalungan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1,319,964.00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1,319,964.00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Dingalan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193,000.00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4,007,082.69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4,200,082.69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Dipaculao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4,346,962.04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4,346,962.04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Maria Aurora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3,058,335.00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3,058,335.00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Luis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3,825,355.85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3,825,355.85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Bataan</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142,434.00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14,783,762.00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14,926,196.00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Bagac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2,631,375.00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2,631,375.00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Balanga</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8,606,000.00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8,606,000.00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Hermosa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1,362,897.00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1,362,897.00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Morong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2,183,490.00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2,183,490.00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Orani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142,434.00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142,434.00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Bulacan</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2,644,511.80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238,647,632.68</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241,292,144.48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Angat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5,285,280.00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5,285,280.00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Balagtas</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Bigaa</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9,543,750.00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9,543,750.00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Baliuag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291,353.60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23,043,000.00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23,334,353.60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Bocaue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5,572,000.00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5,572,000.00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Bulacan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10,251,500.00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10,251,500.00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Bustos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6,250,885.68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6,250,885.68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Calumpit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153,616.00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14,743,000.00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14,896,616.00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Doña </w:t>
            </w:r>
            <w:proofErr w:type="spellStart"/>
            <w:r w:rsidRPr="00B47ED3">
              <w:rPr>
                <w:rFonts w:ascii="Arial Narrow" w:hAnsi="Arial Narrow"/>
                <w:i/>
                <w:iCs/>
                <w:color w:val="000000"/>
                <w:sz w:val="18"/>
                <w:szCs w:val="20"/>
              </w:rPr>
              <w:t>Remedios</w:t>
            </w:r>
            <w:proofErr w:type="spellEnd"/>
            <w:r w:rsidRPr="00B47ED3">
              <w:rPr>
                <w:rFonts w:ascii="Arial Narrow" w:hAnsi="Arial Narrow"/>
                <w:i/>
                <w:iCs/>
                <w:color w:val="000000"/>
                <w:sz w:val="18"/>
                <w:szCs w:val="20"/>
              </w:rPr>
              <w:t xml:space="preserve"> Trinidad</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1,749,440.00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1,749,440.00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Guiguinto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10,240,000.00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10,240,000.00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Hagonoy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11,678,260.00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11,678,260.00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Malolos</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235,074.00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7,935,074.00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Marilao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14,061,600.00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14,061,600.00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Meycauayan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298,182.20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12,298,182.20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Norzagaray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1,549,219.00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1,549,219.00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Obando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136,572.00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5,136,572.00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Pandi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154,400.00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21,861,000.00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22,015,400.00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Paombong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Plaridel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15,461,820.00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15,461,820.00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Pulilan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10,826,000.00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10,826,000.00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Ildefonso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14,551,397.00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14,551,397.00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San Jose del Monte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736,242.00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18,897,120.00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19,633,362.00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Miguel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639,072.00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199,361.00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838,433.00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Rafael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11,111,000.00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11,111,000.00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4,522,000.00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4,522,000.00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 xml:space="preserve">Nueva </w:t>
            </w:r>
            <w:proofErr w:type="spellStart"/>
            <w:r w:rsidRPr="00B47ED3">
              <w:rPr>
                <w:rFonts w:ascii="Arial Narrow" w:hAnsi="Arial Narrow"/>
                <w:b/>
                <w:bCs/>
                <w:color w:val="000000"/>
                <w:sz w:val="18"/>
                <w:szCs w:val="20"/>
              </w:rPr>
              <w:t>Ecija</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1,571,027.50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97,052,863.94</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98,623,891.44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Aliaga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249,860.00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249,860.00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Bongabon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Cabanatuan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47,997,200.00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47,997,200.00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Cabiao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343,207.50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3,395,936.30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3,739,143.80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Carranglan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Cuyapo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408,240.00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408,240.00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Gabaldon</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Bitulok</w:t>
            </w:r>
            <w:proofErr w:type="spellEnd"/>
            <w:r w:rsidRPr="00B47ED3">
              <w:rPr>
                <w:rFonts w:ascii="Arial Narrow" w:hAnsi="Arial Narrow"/>
                <w:i/>
                <w:iCs/>
                <w:color w:val="000000"/>
                <w:sz w:val="18"/>
                <w:szCs w:val="20"/>
              </w:rPr>
              <w:t xml:space="preserve"> &amp; </w:t>
            </w:r>
            <w:proofErr w:type="spellStart"/>
            <w:r w:rsidRPr="00B47ED3">
              <w:rPr>
                <w:rFonts w:ascii="Arial Narrow" w:hAnsi="Arial Narrow"/>
                <w:i/>
                <w:iCs/>
                <w:color w:val="000000"/>
                <w:sz w:val="18"/>
                <w:szCs w:val="20"/>
              </w:rPr>
              <w:t>Sabani</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2,104,830.00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2,104,830.00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General </w:t>
            </w:r>
            <w:proofErr w:type="spellStart"/>
            <w:r w:rsidRPr="00B47ED3">
              <w:rPr>
                <w:rFonts w:ascii="Arial Narrow" w:hAnsi="Arial Narrow"/>
                <w:i/>
                <w:iCs/>
                <w:color w:val="000000"/>
                <w:sz w:val="18"/>
                <w:szCs w:val="20"/>
              </w:rPr>
              <w:t>Mamerto</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Natividad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2,419,550.00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2,419,550.00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General </w:t>
            </w:r>
            <w:proofErr w:type="spellStart"/>
            <w:r w:rsidRPr="00B47ED3">
              <w:rPr>
                <w:rFonts w:ascii="Arial Narrow" w:hAnsi="Arial Narrow"/>
                <w:i/>
                <w:iCs/>
                <w:color w:val="000000"/>
                <w:sz w:val="18"/>
                <w:szCs w:val="20"/>
              </w:rPr>
              <w:t>Tinio</w:t>
            </w:r>
            <w:proofErr w:type="spellEnd"/>
            <w:r w:rsidRPr="00B47ED3">
              <w:rPr>
                <w:rFonts w:ascii="Arial Narrow" w:hAnsi="Arial Narrow"/>
                <w:i/>
                <w:iCs/>
                <w:color w:val="000000"/>
                <w:sz w:val="18"/>
                <w:szCs w:val="20"/>
              </w:rPr>
              <w:t xml:space="preserve"> (Papaya)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289,500.00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1,299,550.00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1,589,050.00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Jaen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2,803,200.00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2,803,200.00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Laur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Licab</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153,760.00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153,760.00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Palayan</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2,563,041.64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2,563,041.64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Pantabangan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Rizal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341,700.00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341,700.00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Antonio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Isidro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912,800.00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912,800.00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Jose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1,209,222.00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1,209,222.00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Leonardo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Rosa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10,404,240.00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10,404,240.00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Science City of Muñoz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9,404,199.00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9,404,199.00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Talugtug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72,225.00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72,225.00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Zaragoza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193,000.00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1,192,880.00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1,385,880.00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Pampanga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1,506,614.00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78,125,216.65</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79,631,830.65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Apalit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1,958,100.00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1,958,100.00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Floridablanca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1,025,400.00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596,070.00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1,621,470.00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Guagua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948,000.00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Masantol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230,640.00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5,346,260.00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5,576,900.00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Mexico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5,392,223.00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5,392,223.00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Minalin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4,815,700.00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4,815,700.00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Porac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15,529,050.00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15,529,050.00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San Fernando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26,869,000.00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26,869,000.00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Simon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159,526.00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9,653,289.59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9,812,815.59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Ana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Rita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2,976,050.00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2,976,050.00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Tomas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91,048.00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1,641,474.06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1,732,522.06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Tarlac</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344,192.00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113,406,500.00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113,750,692.00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Anao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86,048.00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1,032,500.00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1,118,548.00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Bamban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172,096.00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2,253,500.00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2,425,596.00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Camiling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Capas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9,281,000.00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9,281,000.00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Concepcion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23,382,000.00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23,382,000.00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Gerona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2,640,000.00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2,640,000.00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 Paz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3,320,000.00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3,320,000.00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Mayantoc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Moncada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1,610,500.00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1,610,500.00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Paniqui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Pura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Ramos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86,048.00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1,670,700.00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1,756,748.00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Clemente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621,300.00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621,300.00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Manuel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1,952,500.00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1,952,500.00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Tarlac</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Victoria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405,000.00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Zambales</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302,190.00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9,137,120.00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9,439,310.00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Candelaria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1,537,120.00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1,537,120.00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Castillejos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Olongapo</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302,190.00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2,302,190.00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Felipe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San </w:t>
            </w:r>
            <w:proofErr w:type="spellStart"/>
            <w:r w:rsidRPr="00B47ED3">
              <w:rPr>
                <w:rFonts w:ascii="Arial Narrow" w:hAnsi="Arial Narrow"/>
                <w:i/>
                <w:iCs/>
                <w:color w:val="000000"/>
                <w:sz w:val="18"/>
                <w:szCs w:val="20"/>
              </w:rPr>
              <w:t>Marcelino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CALABARZON</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13,220,820.00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1,811,144,746.65</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1,533,000.00</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1,825,898,566.65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Batangas</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885,460.00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523,442,063.00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1,533,000.00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525,860,523.00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 xml:space="preserve">PLGU </w:t>
            </w:r>
            <w:proofErr w:type="spellStart"/>
            <w:r w:rsidRPr="00B47ED3">
              <w:rPr>
                <w:rFonts w:ascii="Arial Narrow" w:hAnsi="Arial Narrow"/>
                <w:color w:val="000000"/>
                <w:sz w:val="18"/>
                <w:szCs w:val="20"/>
              </w:rPr>
              <w:t>Batangas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105,990,800.00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105,990,800.00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rPr>
                <w:rFonts w:ascii="Arial Narrow" w:hAnsi="Arial Narrow"/>
                <w:color w:val="000000"/>
                <w:sz w:val="18"/>
                <w:szCs w:val="20"/>
              </w:rPr>
            </w:pPr>
            <w:proofErr w:type="spellStart"/>
            <w:r w:rsidRPr="00B47ED3">
              <w:rPr>
                <w:rFonts w:ascii="Arial Narrow" w:hAnsi="Arial Narrow"/>
                <w:color w:val="000000"/>
                <w:sz w:val="18"/>
                <w:szCs w:val="20"/>
              </w:rPr>
              <w:t>Agoncillo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6,336,640.00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6,336,640.00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rPr>
                <w:rFonts w:ascii="Arial Narrow" w:hAnsi="Arial Narrow"/>
                <w:color w:val="000000"/>
                <w:sz w:val="18"/>
                <w:szCs w:val="20"/>
              </w:rPr>
            </w:pPr>
            <w:proofErr w:type="spellStart"/>
            <w:r w:rsidRPr="00B47ED3">
              <w:rPr>
                <w:rFonts w:ascii="Arial Narrow" w:hAnsi="Arial Narrow"/>
                <w:color w:val="000000"/>
                <w:sz w:val="18"/>
                <w:szCs w:val="20"/>
              </w:rPr>
              <w:t>Alitagtag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8,084,000.00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8,084,000.00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Balete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321,600.00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1,533,000.00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5,854,600.00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Batangas</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511,500.00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186,254,060.00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186,765,560.00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Calaca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18,541,544.80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18,541,544.80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Calatagan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3,280,199.70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3,280,199.70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Cuenca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4,177,200.00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4,177,200.00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Ibaan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3,637,250.00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3,637,250.00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Lemery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25,442.00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25,442.00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Lipa</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52,360.00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21,490,250.00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21,542,610.00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Lobo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1,232,695.00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1,232,695.00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Malvar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5,208,908.00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5,208,908.00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Mataas</w:t>
            </w:r>
            <w:proofErr w:type="spellEnd"/>
            <w:r w:rsidRPr="00B47ED3">
              <w:rPr>
                <w:rFonts w:ascii="Arial Narrow" w:hAnsi="Arial Narrow"/>
                <w:i/>
                <w:iCs/>
                <w:color w:val="000000"/>
                <w:sz w:val="18"/>
                <w:szCs w:val="20"/>
              </w:rPr>
              <w:t xml:space="preserve"> Na </w:t>
            </w:r>
            <w:proofErr w:type="spellStart"/>
            <w:r w:rsidRPr="00B47ED3">
              <w:rPr>
                <w:rFonts w:ascii="Arial Narrow" w:hAnsi="Arial Narrow"/>
                <w:i/>
                <w:iCs/>
                <w:color w:val="000000"/>
                <w:sz w:val="18"/>
                <w:szCs w:val="20"/>
              </w:rPr>
              <w:t>Kahoy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1,740,612.78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1,740,612.78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Nasugbu</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2,353,176.72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2,353,176.72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Padre Garcia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4,664,100.00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4,664,100.00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Rosario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2,808,500.00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2,808,500.00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Jose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3,547,600.00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3,547,600.00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765,405.00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765,405.00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Luis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2,161,250.00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2,161,250.00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Nicolas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6,099,200.00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6,099,200.00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San </w:t>
            </w:r>
            <w:proofErr w:type="spellStart"/>
            <w:r w:rsidRPr="00B47ED3">
              <w:rPr>
                <w:rFonts w:ascii="Arial Narrow" w:hAnsi="Arial Narrow"/>
                <w:i/>
                <w:iCs/>
                <w:color w:val="000000"/>
                <w:sz w:val="18"/>
                <w:szCs w:val="20"/>
              </w:rPr>
              <w:t>Pascual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2,626,890.00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2,626,890.00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Tomas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69,932,650.00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69,932,650.00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Talisay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4,860,500.00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4,860,500.00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Tanauan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20,320,000.00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20,320,000.00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Taysan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5,609,375.00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5,609,375.00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Tingloy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4,972,814.00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4,972,814.00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Cavite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8,602,000.00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520,807,217.22</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529,409,217.22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PLGU Cavite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70,239,600.00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70,239,600.00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Alfonso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5,671,611.00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6,045,611.00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Amadeo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4,102,665.00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4,476,665.00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Bacoor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92,894,705.35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93,268,705.35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Carmona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5,926,400.00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6,300,400.00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Cavite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7,876,000.00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Dasmariñas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180,871,000.00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181,245,000.00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Gen. Mariano Alvarez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22,700,000.00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General Emilio Aguinaldo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1,609,996.13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1,983,996.13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General </w:t>
            </w:r>
            <w:proofErr w:type="spellStart"/>
            <w:r w:rsidRPr="00B47ED3">
              <w:rPr>
                <w:rFonts w:ascii="Arial Narrow" w:hAnsi="Arial Narrow"/>
                <w:i/>
                <w:iCs/>
                <w:color w:val="000000"/>
                <w:sz w:val="18"/>
                <w:szCs w:val="20"/>
              </w:rPr>
              <w:t>Trias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11,450,400.00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11,824,400.00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Imus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Indang</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744,244.00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1,118,244.00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Kawit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29,546,761.34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29,920,761.34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Magallanes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2,331,500.00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2,705,500.00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Maragondon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1,129,717.00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1,503,717.00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Mendez (MENDEZ-NUÑEZ)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Naic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8,054,758.00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8,428,758.00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Noveleta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Rosario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Silang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10,239,200.00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10,613,200.00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Tagaytay</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696,150.00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1,070,150.00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Tanza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Ternate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Trece</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Martires</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16,522,509.40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16,896,509.40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Laguna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1,143,360.00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432,369,063.82</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433,512,423.82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PLGU Laguna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103,506,067.00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103,506,067.00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Alaminos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2,639,121.55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2,639,121.55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7,918,852.24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7,918,852.24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Biñan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181,210.00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27,181,210.00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Cabuyao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17,244,000.00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17,244,000.00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Calamba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89,997,321.00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89,997,321.00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15,174,208.25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15,174,208.25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Cavinti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Famy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Kalayaan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4,356,524.83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4,356,524.83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Liliw</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4,558,600.00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4,558,600.00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Los </w:t>
            </w:r>
            <w:proofErr w:type="spellStart"/>
            <w:r w:rsidRPr="00B47ED3">
              <w:rPr>
                <w:rFonts w:ascii="Arial Narrow" w:hAnsi="Arial Narrow"/>
                <w:i/>
                <w:iCs/>
                <w:color w:val="000000"/>
                <w:sz w:val="18"/>
                <w:szCs w:val="20"/>
              </w:rPr>
              <w:t>Baños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56,100.00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675,600.00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731,700.00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Luisiana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Lumban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Mabitac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Magdalena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437,837.00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437,837.00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Majayjay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494,649.00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494,649.00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Nagcarlan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Paete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181,210.00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1,092,800.00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1,274,010.00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Pagsanjan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Pakil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Pangil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2,107,100.00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2,107,100.00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Pila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362,420.00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762,420.00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Rizal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181,210.00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481,210.00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Pablo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11,550,000.00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11,550,000.00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Pedro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56,439,800.00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56,439,800.00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Cruz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15,574,098.00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15,574,098.00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203,387.00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203,387.00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Santa Rosa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181,210.00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50,136,000.00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50,317,210.00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Siniloan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2,624,225.00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2,624,225.00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Victoria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1,637,368.95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1,637,368.95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Quezon</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1,870,000.00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209,016,956.17</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210,886,956.17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PLGU Quezon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Agdangan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Alabat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Atimonan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Buenavista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Burdeos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Calauag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2,341,000.00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2,341,000.00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Candelaria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8,238,672.00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8,238,672.00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Catanauan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5,334,000.00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5,334,000.00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Dolores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1,149,150.00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1,149,150.00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General Luna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19,300,000.00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19,300,000.00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General </w:t>
            </w:r>
            <w:proofErr w:type="spellStart"/>
            <w:r w:rsidRPr="00B47ED3">
              <w:rPr>
                <w:rFonts w:ascii="Arial Narrow" w:hAnsi="Arial Narrow"/>
                <w:i/>
                <w:iCs/>
                <w:color w:val="000000"/>
                <w:sz w:val="18"/>
                <w:szCs w:val="20"/>
              </w:rPr>
              <w:t>Nakar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317,204.69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317,204.69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Guinayangan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Gumaca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10,284,623.00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10,284,623.00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Infanta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Jomalig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Lopez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10,627,581.00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10,627,581.00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Lucban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Lucena</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30,977,600.00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30,977,600.00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Macalelon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2,357,259.12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2,357,259.12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Mauban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7,431,555.00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7,431,555.00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Mulanay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3,295,000.00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3,295,000.00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Padre 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4,723,439.83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4,723,439.83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Pagbilao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2,929,200.00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2,929,200.00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Panukulan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1,251,540.00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1,625,540.00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Patnanungan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1,260,740.00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1,634,740.00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Perez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426,920.00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426,920.00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Pitogo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1,425,626.83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1,425,626.83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Plaridel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Polillo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1,434,158.00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1,808,158.00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Quezon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183,750.00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183,750.00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Real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3,821,250.00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3,821,250.00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Sampaloc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14,248,040.00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14,248,040.00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Antonio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Francisco (Aurora)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2,533,220.00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2,533,220.00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San </w:t>
            </w:r>
            <w:proofErr w:type="spellStart"/>
            <w:r w:rsidRPr="00B47ED3">
              <w:rPr>
                <w:rFonts w:ascii="Arial Narrow" w:hAnsi="Arial Narrow"/>
                <w:i/>
                <w:iCs/>
                <w:color w:val="000000"/>
                <w:sz w:val="18"/>
                <w:szCs w:val="20"/>
              </w:rPr>
              <w:t>Narciso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2,092,000.00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2,092,000.00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Sariaya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20,583,000.00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20,583,000.00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Tagkawayan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8,348,475.20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8,348,475.20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Tayabas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Tiaong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8,344,451.50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8,344,451.50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Rizal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720,000.00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125,509,446.44</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126,229,446.44</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PLGU Rizal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5,989,500.00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5,989,500.00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Angono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Antipolo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6,220,000.00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6,220,000.00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5,701,576.00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5,701,576.00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Binangonan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10,467,716.00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10,467,716.00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Cainta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1,785,000.00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Cardona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8,957,100.00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8,957,100.00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Jala-Jala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2,480,880.00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2,480,880.00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Morong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2,044,400.00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2,044,400.00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Pililla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Rodriguez (</w:t>
            </w:r>
            <w:proofErr w:type="spellStart"/>
            <w:r w:rsidRPr="00B47ED3">
              <w:rPr>
                <w:rFonts w:ascii="Arial Narrow" w:hAnsi="Arial Narrow"/>
                <w:i/>
                <w:iCs/>
                <w:color w:val="000000"/>
                <w:sz w:val="18"/>
                <w:szCs w:val="20"/>
              </w:rPr>
              <w:t>Montalban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45,079,530.84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45,079,530.84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Mateo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9,812,660.00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9,992,660.00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Tanay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13,016,111.60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13,196,111.60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Taytay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3,254,972.00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3,254,972.00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Teresa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MIMAROPA</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20,232,414.27</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20,232,414.27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Marinduque</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18,910,414.27</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18,910,414.27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 xml:space="preserve">PLGU </w:t>
            </w:r>
            <w:proofErr w:type="spellStart"/>
            <w:r w:rsidRPr="00B47ED3">
              <w:rPr>
                <w:rFonts w:ascii="Arial Narrow" w:hAnsi="Arial Narrow"/>
                <w:color w:val="000000"/>
                <w:sz w:val="18"/>
                <w:szCs w:val="20"/>
              </w:rPr>
              <w:t>Marinduque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6,378,771.20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6,378,771.20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b/>
                <w:b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Boac</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4,259,188.00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4,259,188.00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Buenavista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1,266,714.96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1,266,714.96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Gasan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2,945,115.11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2,945,115.11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Cruz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Torrijos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2,060,625.00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2,060,625.00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Oriental Mindoro</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1,322,000.00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1,322,000.00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Baco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1,322,000.00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1,322,000.00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lastRenderedPageBreak/>
              <w:t>REGION V</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14,714,345.12</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235,788,406.90</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2,987,600.00</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253,490,352.02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Albay</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4,002,432.76</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61,280,531.10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1,356,400.00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66,639,363.86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Bacacay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339,865.16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339,865.16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Camalig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308,781.72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623,500.00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932,281.72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Daraga</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Locsin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379,452.56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1,356,400.00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3,535,852.56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Guinobatan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388,836.24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1,719,650.00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2,108,486.24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Legazpi</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26,501,073.00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26,501,073.00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Libon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490,297.28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4,150,736.10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4,641,033.38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Malilipot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146,033.52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419,033.52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Malinao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268,021.36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8,009,400.00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8,277,421.36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Manito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142,221.40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142,221.40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1,253,262.00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1,253,262.00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Pio</w:t>
            </w:r>
            <w:proofErr w:type="spellEnd"/>
            <w:r w:rsidRPr="00B47ED3">
              <w:rPr>
                <w:rFonts w:ascii="Arial Narrow" w:hAnsi="Arial Narrow"/>
                <w:i/>
                <w:iCs/>
                <w:color w:val="000000"/>
                <w:sz w:val="18"/>
                <w:szCs w:val="20"/>
              </w:rPr>
              <w:t xml:space="preserve"> Duran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322,564.00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322,564.00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Polangui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397,926.68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321,750.00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719,676.68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Rapu-Rapu</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262,743.04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262,743.04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Domingo (</w:t>
            </w:r>
            <w:proofErr w:type="spellStart"/>
            <w:r w:rsidRPr="00B47ED3">
              <w:rPr>
                <w:rFonts w:ascii="Arial Narrow" w:hAnsi="Arial Narrow"/>
                <w:i/>
                <w:iCs/>
                <w:color w:val="000000"/>
                <w:sz w:val="18"/>
                <w:szCs w:val="20"/>
              </w:rPr>
              <w:t>Libog</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4,075,000.00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Tabaco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555,689.80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9,711,460.00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10,267,149.80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Tiwi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2,841,700.00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2,841,700.00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Camarines</w:t>
            </w:r>
            <w:proofErr w:type="spellEnd"/>
            <w:r w:rsidRPr="00B47ED3">
              <w:rPr>
                <w:rFonts w:ascii="Arial Narrow" w:hAnsi="Arial Narrow"/>
                <w:b/>
                <w:bCs/>
                <w:color w:val="000000"/>
                <w:sz w:val="18"/>
                <w:szCs w:val="20"/>
              </w:rPr>
              <w:t xml:space="preserve">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473,670.18</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26,020,213.25</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26,493,883.43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PLGU </w:t>
            </w:r>
            <w:proofErr w:type="spellStart"/>
            <w:r w:rsidRPr="00B47ED3">
              <w:rPr>
                <w:rFonts w:ascii="Arial Narrow" w:hAnsi="Arial Narrow"/>
                <w:i/>
                <w:iCs/>
                <w:color w:val="000000"/>
                <w:sz w:val="18"/>
                <w:szCs w:val="20"/>
              </w:rPr>
              <w:t>Camarines</w:t>
            </w:r>
            <w:proofErr w:type="spellEnd"/>
            <w:r w:rsidRPr="00B47ED3">
              <w:rPr>
                <w:rFonts w:ascii="Arial Narrow" w:hAnsi="Arial Narrow"/>
                <w:i/>
                <w:iCs/>
                <w:color w:val="000000"/>
                <w:sz w:val="18"/>
                <w:szCs w:val="20"/>
              </w:rPr>
              <w:t xml:space="preserve"> Norte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188,846.56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188,846.56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Basud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8,798,387.00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8,798,387.00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Labo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7,972,120.00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7,972,120.00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Paracale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1,475,000.00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Lorenzo Ruiz (Imelda)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92,430.00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1,870,632.50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1,963,062.50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Vicente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64,490.94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1,574,765.00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1,639,255.94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Elena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1,820,000.00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1,820,000.00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Talisay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127,902.68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2,509,308.75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2,637,211.43</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Camarines</w:t>
            </w:r>
            <w:proofErr w:type="spellEnd"/>
            <w:r w:rsidRPr="00B47ED3">
              <w:rPr>
                <w:rFonts w:ascii="Arial Narrow" w:hAnsi="Arial Narrow"/>
                <w:b/>
                <w:bCs/>
                <w:color w:val="000000"/>
                <w:sz w:val="18"/>
                <w:szCs w:val="20"/>
              </w:rPr>
              <w:t xml:space="preserve">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5,597,427.42</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88,183,732.40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50,000.00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93,831,159.82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PLGU Cam Sur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94,423.28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94,423.28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302,623.68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1,552,623.68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Balatan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916,600.00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916,600.00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Bato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293,240.00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293,240.00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Bombon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374,528.00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374,528.00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Buhi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6,080,000.00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Bula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7,408,809.70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7,408,809.70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Cabusao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1,850,040.00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1,850,040.00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Calabanga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514,342.96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7,336,000.00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7,850,342.96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Camaligan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74,482.96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1,048,400.00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1,122,882.96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Canaman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159,522.56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2,086,900.00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2,246,422.56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Caramoan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4,212,750.00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4,212,750.00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Del </w:t>
            </w:r>
            <w:proofErr w:type="spellStart"/>
            <w:r w:rsidRPr="00B47ED3">
              <w:rPr>
                <w:rFonts w:ascii="Arial Narrow" w:hAnsi="Arial Narrow"/>
                <w:i/>
                <w:iCs/>
                <w:color w:val="000000"/>
                <w:sz w:val="18"/>
                <w:szCs w:val="20"/>
              </w:rPr>
              <w:t>Gallego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715,522.68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1,215,522.68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Gainza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Garchitorena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222,569.16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1,597,569.16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Goa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1,875,000.00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Iriga</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7,408,809.70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7,408,809.70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Lagonoy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560,430.04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4,519,200.00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5,079,630.04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Libmanan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Lupi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1,162,625.00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1,162,625.00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Magarao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120,814.88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745,814.88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Milaor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142,807.88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971,700.00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1,114,507.88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Minalabac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3,345,000.00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3,345,000.00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Nabua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429,371.53</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1,629,371.53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Naga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Ocampo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4,621,000.00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4,621,000.00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Pamplona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Pasacao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447,955.69</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1,947,955.69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Pili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384,730.88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6,784,730.88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Presentacion</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Parubcan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177,703.44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177,703.44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Ragay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380,918.76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642,160.00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1,023,078.76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San </w:t>
            </w:r>
            <w:proofErr w:type="spellStart"/>
            <w:r w:rsidRPr="00B47ED3">
              <w:rPr>
                <w:rFonts w:ascii="Arial Narrow" w:hAnsi="Arial Narrow"/>
                <w:i/>
                <w:iCs/>
                <w:color w:val="000000"/>
                <w:sz w:val="18"/>
                <w:szCs w:val="20"/>
              </w:rPr>
              <w:t>fernando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5,161,280.00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5,161,280.00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Siruma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169,492.72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939,430.00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1,108,922.72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Tigaon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406,474.32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406,474.32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Tinambac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6,006,000.00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Catanduanes</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351,888.00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2,525,800.00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2,877,688.00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PLGU </w:t>
            </w:r>
            <w:proofErr w:type="spellStart"/>
            <w:r w:rsidRPr="00B47ED3">
              <w:rPr>
                <w:rFonts w:ascii="Arial Narrow" w:hAnsi="Arial Narrow"/>
                <w:i/>
                <w:iCs/>
                <w:color w:val="000000"/>
                <w:sz w:val="18"/>
                <w:szCs w:val="20"/>
              </w:rPr>
              <w:t>Catanduanes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351,888.00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351,888.00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Miguel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275,800.00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275,800.00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Masbate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1,413,690.07</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22,696,273.85</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24,109,963.92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PLGU Masbate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4,437,500.00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4,437,500.00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Aroroy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Baleno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316,000.00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301,150.00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617,150.00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Balud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625,215.00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625,215.00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Batuan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Cataingan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341,800.00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341,800.00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Cawayan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174,226.50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1,599,680.00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1,773,906.50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Claveria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111,370.00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111,370.00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Dimasalang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136,500.00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690,387.00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826,887.00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Esperanza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96,792.25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365,514.00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462,306.25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Masbate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154,420.00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4,613,730.00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4,768,150.00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Mobo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102,634.00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2,099,643.00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2,202,277.00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Monreal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96,792.50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96,792.50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Palanas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2,792,773.85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2,792,773.85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Pio</w:t>
            </w:r>
            <w:proofErr w:type="spellEnd"/>
            <w:r w:rsidRPr="00B47ED3">
              <w:rPr>
                <w:rFonts w:ascii="Arial Narrow" w:hAnsi="Arial Narrow"/>
                <w:i/>
                <w:iCs/>
                <w:color w:val="000000"/>
                <w:sz w:val="18"/>
                <w:szCs w:val="20"/>
              </w:rPr>
              <w:t xml:space="preserve"> V. </w:t>
            </w:r>
            <w:proofErr w:type="spellStart"/>
            <w:r w:rsidRPr="00B47ED3">
              <w:rPr>
                <w:rFonts w:ascii="Arial Narrow" w:hAnsi="Arial Narrow"/>
                <w:i/>
                <w:iCs/>
                <w:color w:val="000000"/>
                <w:sz w:val="18"/>
                <w:szCs w:val="20"/>
              </w:rPr>
              <w:t>Corpuz</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Limbuhan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924,449.00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924,449.00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Placer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Fernando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195,535.00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1,618,180.00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1,813,715.00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Jacinto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139,348.00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139,348.00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Uson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140,789.82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620,534.00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761,323.82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Sorsogon</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2,875,236.69</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35,081,856.30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1,581,200.00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39,538,292.99</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 xml:space="preserve">PLGU </w:t>
            </w:r>
            <w:proofErr w:type="spellStart"/>
            <w:r w:rsidRPr="00B47ED3">
              <w:rPr>
                <w:rFonts w:ascii="Arial Narrow" w:hAnsi="Arial Narrow"/>
                <w:color w:val="000000"/>
                <w:sz w:val="18"/>
                <w:szCs w:val="20"/>
              </w:rPr>
              <w:t>Sorsogon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722,405.61</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722,405.61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Barcelona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531,057.64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2,327,650.00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2,858,707.64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Bulusan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125,213.48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2,257,170.00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2,382,383.48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Casiguran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206,672.72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2,581,544.00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2,788,216.72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Castilla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25,143.12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4,669,825.00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5,044,968.12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Donsol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286,202.24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2,185,300.00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513,750.00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2,985,252.24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Gubat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1,890,000.00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252,000.00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2,142,000.00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Irosin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282,096.88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3,152,700.00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3,434,796.88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Juban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200,282.92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1,295,000.00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169,250.00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1,664,532.92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Magallanes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Matnog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2,769,200.00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296,200.00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3,065,400.00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Pilar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496,162.08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2,996,162.08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Prieto Diaz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187,788.00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187,788.00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Magdalena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Sorsogon</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8,778,179.30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8,778,179.30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VI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4,405,068.00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5,613,867.93</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50,000.00</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10,068,935.93</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Aklan</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612,000.00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1,231,817.93</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1,843,817.93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Kalibo</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Buruanga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1,231,817.93</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1,447,817.93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Makato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Antique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496,908.00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496,908.00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Barbaza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Libertad</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Pandan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226,908.00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226,908.00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Patnongon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Capiz</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1,260,000.00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1,260,000.00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Cuartero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Dumarao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Jamindan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Panitan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Iloilo</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1,914,840.00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4,382,050.00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50,000.00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6,346,890.00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Concepcion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294,840.00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166,800.00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511,640.00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Guimbal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Iloilo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720,000.00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4,215,250.00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4,935,250.00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Miagao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Joaquin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Negros Occidental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121,320.00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121,320.00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Bacolod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Himamaylan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119,880.00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119,880.00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VII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1,379,386.00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1,379,386.00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Bohol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128,770.00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128,770.00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579F7" w:rsidRPr="00B47ED3" w:rsidRDefault="009579F7" w:rsidP="009579F7">
            <w:pPr>
              <w:rPr>
                <w:rFonts w:ascii="Arial Narrow" w:hAnsi="Arial Narrow"/>
                <w:color w:val="000000"/>
                <w:sz w:val="18"/>
                <w:szCs w:val="20"/>
              </w:rPr>
            </w:pPr>
            <w:r w:rsidRPr="00B47ED3">
              <w:rPr>
                <w:rFonts w:ascii="Arial Narrow" w:hAnsi="Arial Narrow"/>
                <w:color w:val="000000"/>
                <w:sz w:val="18"/>
                <w:szCs w:val="20"/>
              </w:rPr>
              <w:t>PLGU Bohol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128,770.00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128,770.00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Cebu</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1,250,616.00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1,250,616.00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Lapu-Lapu</w:t>
            </w:r>
            <w:proofErr w:type="spellEnd"/>
            <w:r w:rsidRPr="00B47ED3">
              <w:rPr>
                <w:rFonts w:ascii="Arial Narrow" w:hAnsi="Arial Narrow"/>
                <w:i/>
                <w:iCs/>
                <w:color w:val="000000"/>
                <w:sz w:val="18"/>
                <w:szCs w:val="20"/>
              </w:rPr>
              <w:t xml:space="preserve"> City (</w:t>
            </w:r>
            <w:proofErr w:type="spellStart"/>
            <w:r w:rsidRPr="00B47ED3">
              <w:rPr>
                <w:rFonts w:ascii="Arial Narrow" w:hAnsi="Arial Narrow"/>
                <w:i/>
                <w:iCs/>
                <w:color w:val="000000"/>
                <w:sz w:val="18"/>
                <w:szCs w:val="20"/>
              </w:rPr>
              <w:t>Opon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942,840.00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942,840.00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Samboan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307,776.00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307,776.00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VIII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137,627,764.05</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1,819,770.00</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139,447,534.05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Biliran</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4,830,239.47</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4,830,239.47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Naval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3,742,239.47</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3,742,239.47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Culaba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1,088,000.00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Eastern Samar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17,932,451.69</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12,900.00</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17,945,351.69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Arteche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1,790,333.00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1,790,333.00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Borongan</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7,133,204.39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7,133,204.39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Can-Avid</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1,616,738.50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1,616,738.50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Jipapad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12,900.00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141,700.00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Oras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1,252,729.80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1,252,729.80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Julian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178,340.00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178,340.00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Balangiga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674,444.00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674,444.00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Balangkayan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134,310.00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134,310.00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Guiuan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229,390.00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229,390.00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Hernani</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62,525.00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Llorente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2,594,817.00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2,594,817.00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Mercedes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1,125,000.00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Quinapondan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Salcedo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241,820.00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241,820.00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Leyte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77,493,386.72</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148,370.00</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77,641,756.72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Palo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18,657,997.50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18,657,997.50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Miguel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1,622,925.00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1,622,925.00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Tolosa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Barugo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1,284,918.00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1,284,918.00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Carigara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5,302,125.00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5,302,125.00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Dagami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839,077.40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839,077.40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Dulag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8,377,983.85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8,377,983.85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Jaro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383,460.00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383,460.00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MacArthur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3,565,190.00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3,565,190.00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Mayorga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3,058,055.00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3,058,055.00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Pastrana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1,368,738.79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1,368,738.79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228,240.79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45,380.00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273,620.79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Leyte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873,000.00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Tabango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1,556,499.00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1,556,499.00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Albuera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6,094,303.70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40,000.00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6,134,303.70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Matag-ob</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Baybay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3,370,456.00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3,370,456.00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Hilongos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5,342,454.98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5,342,454.98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Hindang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1,699,821.71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43,300.00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1,743,121.71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Inopacan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19,690.00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2,519,690.00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Javier (</w:t>
            </w:r>
            <w:proofErr w:type="spellStart"/>
            <w:r w:rsidRPr="00B47ED3">
              <w:rPr>
                <w:rFonts w:ascii="Arial Narrow" w:hAnsi="Arial Narrow"/>
                <w:i/>
                <w:iCs/>
                <w:color w:val="000000"/>
                <w:sz w:val="18"/>
                <w:szCs w:val="20"/>
              </w:rPr>
              <w:t>Bugho</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2,738,940.00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2,738,940.00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Mahaplag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1,229,200.00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1,229,200.00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Matalom</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Western Samar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30,307,956.41</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1,108,500.00</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31,416,456.41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Almagro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960,297.91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960,297.91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Gandara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792,200.00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792,200.00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Matuguinao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432,000.00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432,000.00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Pagsanghan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Jorge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1,043,985.50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1,043,985.50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Margarita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2,771,250.00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1,108,500.00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3,879,750.00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Nino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236,000.00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Tagapul</w:t>
            </w:r>
            <w:proofErr w:type="spellEnd"/>
            <w:r w:rsidRPr="00B47ED3">
              <w:rPr>
                <w:rFonts w:ascii="Arial Narrow" w:hAnsi="Arial Narrow"/>
                <w:i/>
                <w:iCs/>
                <w:color w:val="000000"/>
                <w:sz w:val="18"/>
                <w:szCs w:val="20"/>
              </w:rPr>
              <w:t>-an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529,500.00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529,500.00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Tarangnan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2,045,317.00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2,045,317.00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Calbiga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6,977,006.00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6,977,006.00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Catbalogan</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10,558,900.00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10,558,900.00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Sebastian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1,117,500.00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Rita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2,544,000.00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2,544,000.00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Southern Leyte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7,063,729.76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550,000.00</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7,613,729.76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Limasawa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468,000.00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Malitbog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2,401,740.60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2,401,740.60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Padre Burgos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550,000.00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Libagon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2,275,000.00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Silago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1,418,989.16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1,418,989.16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IX</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3,867,520.00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781,000.00</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4,648,520.00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Zamboanga del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117,360.00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117,360.00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Sirawai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117,360.00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117,360.00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Zamboanga del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1,622,400.00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1,622,400.00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Zamboanga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1,622,400.00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1,622,400.00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Zamboanga Sibugay</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2,127,760.00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75,000.00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2,202,760.00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Alicia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220,680.00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220,680.00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Buug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224,280.00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224,280.00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Ipil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660,400.00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660,400.00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Mabuhay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Payao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194,040.00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194,040.00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Roseller</w:t>
            </w:r>
            <w:proofErr w:type="spellEnd"/>
            <w:r w:rsidRPr="00B47ED3">
              <w:rPr>
                <w:rFonts w:ascii="Arial Narrow" w:hAnsi="Arial Narrow"/>
                <w:i/>
                <w:iCs/>
                <w:color w:val="000000"/>
                <w:sz w:val="18"/>
                <w:szCs w:val="20"/>
              </w:rPr>
              <w:t xml:space="preserve"> Lim</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267,120.00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267,120.00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Titay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303,840.00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303,840.00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Tungawan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257,400.00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257,400.00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Basilan (Isabela City)</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706,000.00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706,000.00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City of Isabela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706,000.00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X</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12,536.90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12,536.90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Misamis</w:t>
            </w:r>
            <w:proofErr w:type="spellEnd"/>
            <w:r w:rsidRPr="00B47ED3">
              <w:rPr>
                <w:rFonts w:ascii="Arial Narrow" w:hAnsi="Arial Narrow"/>
                <w:b/>
                <w:bCs/>
                <w:color w:val="000000"/>
                <w:sz w:val="18"/>
                <w:szCs w:val="20"/>
              </w:rPr>
              <w:t xml:space="preserve"> Oriental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12,536.90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12,536.90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Cagayan De Oro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12,536.90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12,536.90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XI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26,505,658.27</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49,206,766.00</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75,712,424.27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Davao de Oro</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4,997,829.33</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10,599,432.00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15,597,261.33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Compostela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1,527,200.00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1,527,200.00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Laak</w:t>
            </w:r>
            <w:proofErr w:type="spellEnd"/>
            <w:r w:rsidRPr="00B47ED3">
              <w:rPr>
                <w:rFonts w:ascii="Arial Narrow" w:hAnsi="Arial Narrow"/>
                <w:i/>
                <w:iCs/>
                <w:color w:val="000000"/>
                <w:sz w:val="18"/>
                <w:szCs w:val="20"/>
              </w:rPr>
              <w:t xml:space="preserve"> (San Vicente)</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1,256,096.53</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1,331,652.00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2,587,748.53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Mabini</w:t>
            </w:r>
            <w:proofErr w:type="spellEnd"/>
            <w:r w:rsidRPr="00B47ED3">
              <w:rPr>
                <w:rFonts w:ascii="Arial Narrow" w:hAnsi="Arial Narrow"/>
                <w:i/>
                <w:iCs/>
                <w:color w:val="000000"/>
                <w:sz w:val="18"/>
                <w:szCs w:val="20"/>
              </w:rPr>
              <w:t xml:space="preserve"> (Doña Alicia)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414,206.65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414,206.65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Mawab</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396,370.00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1,235,040.00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1,631,410.00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Monkayo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1,148,283.89</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1,148,283.89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Montevista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3,588,256.00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3,588,256.00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Nabunturan</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1,203,379.32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1,549,444.00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2,752,823.32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New Bataan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579,492.94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579,492.94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Pantukan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1,367,840.00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1,367,840.00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Davao del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7,029,621.95</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4,237,734.00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11,267,355.95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Asuncion (</w:t>
            </w:r>
            <w:proofErr w:type="spellStart"/>
            <w:r w:rsidRPr="00B47ED3">
              <w:rPr>
                <w:rFonts w:ascii="Arial Narrow" w:hAnsi="Arial Narrow"/>
                <w:i/>
                <w:iCs/>
                <w:color w:val="000000"/>
                <w:sz w:val="18"/>
                <w:szCs w:val="20"/>
              </w:rPr>
              <w:t>Saug</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620,715.42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620,715.42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Braulio E. </w:t>
            </w:r>
            <w:proofErr w:type="spellStart"/>
            <w:r w:rsidRPr="00B47ED3">
              <w:rPr>
                <w:rFonts w:ascii="Arial Narrow" w:hAnsi="Arial Narrow"/>
                <w:i/>
                <w:iCs/>
                <w:color w:val="000000"/>
                <w:sz w:val="18"/>
                <w:szCs w:val="20"/>
              </w:rPr>
              <w:t>Dujali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925,523.95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925,523.95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Carmen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520,830.18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520,830.18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Island Garden City of </w:t>
            </w:r>
            <w:proofErr w:type="spellStart"/>
            <w:r w:rsidRPr="00B47ED3">
              <w:rPr>
                <w:rFonts w:ascii="Arial Narrow" w:hAnsi="Arial Narrow"/>
                <w:i/>
                <w:iCs/>
                <w:color w:val="000000"/>
                <w:sz w:val="18"/>
                <w:szCs w:val="20"/>
              </w:rPr>
              <w:t>Samal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1,086,846.54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1,086,846.54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Kapalong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807,009.32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807,009.32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New Corella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549,368.82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549,368.82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Isidro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414,206.65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414,206.65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Tomas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667,487.08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667,487.08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Tagum</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849,024.54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849,024.54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Talaingod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588,609.45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4,237,734.00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4,826,343.45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Davao del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4,770,312.95</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4,770,312.95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Bansalan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565,619.99</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565,619.99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Davao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1,969,958.90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1,969,958.90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Digos</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916,803.81</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916,803.81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Malalag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600,104.18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600,104.18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Matanao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717,826.07</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717,826.07</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lastRenderedPageBreak/>
              <w:t>Davao Oriental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6,203,190.50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34,369,600.00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40,572,790.50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Baganga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1,146,698.41</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3,723,200.00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4,869,898.41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Banaybanay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2,466,800.00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2,466,800.00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Boston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898,400.00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898,400.00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Caraga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2,438,800.00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2,438,800.00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Cateel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Governor </w:t>
            </w:r>
            <w:proofErr w:type="spellStart"/>
            <w:r w:rsidRPr="00B47ED3">
              <w:rPr>
                <w:rFonts w:ascii="Arial Narrow" w:hAnsi="Arial Narrow"/>
                <w:i/>
                <w:iCs/>
                <w:color w:val="000000"/>
                <w:sz w:val="18"/>
                <w:szCs w:val="20"/>
              </w:rPr>
              <w:t>Generoso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2,835,200.00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2,835,200.00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Lupon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3,527,600.00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3,527,600.00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2,740,000.00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2,740,000.00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Mati</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5,056,492.09</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13,856,492.09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Isidro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1,792,400.00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1,792,400.00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Tarragona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1,947,200.00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1,947,200.00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Davao Occidental</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3,504,703.54</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3,504,703.54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Malita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2,447,188.38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2,447,188.38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Maria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1,057,515.16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1,057,515.16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REGION XII</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3,319,913.00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3,319,913.00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 xml:space="preserve">South </w:t>
            </w:r>
            <w:proofErr w:type="spellStart"/>
            <w:r w:rsidRPr="00B47ED3">
              <w:rPr>
                <w:rFonts w:ascii="Arial Narrow" w:hAnsi="Arial Narrow"/>
                <w:b/>
                <w:bCs/>
                <w:color w:val="000000"/>
                <w:sz w:val="18"/>
                <w:szCs w:val="20"/>
              </w:rPr>
              <w:t>Cotabato</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2,352,813.00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2,352,813.00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PLGU South </w:t>
            </w:r>
            <w:proofErr w:type="spellStart"/>
            <w:r w:rsidRPr="00B47ED3">
              <w:rPr>
                <w:rFonts w:ascii="Arial Narrow" w:hAnsi="Arial Narrow"/>
                <w:i/>
                <w:iCs/>
                <w:color w:val="000000"/>
                <w:sz w:val="18"/>
                <w:szCs w:val="20"/>
              </w:rPr>
              <w:t>Cotabato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Koronadal</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Norala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Santo Niño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Surallah</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Tampakan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135,300.00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Tantangan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389,213.00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389,213.00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Tupi</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167,100.00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167,100.00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 xml:space="preserve">Sultan </w:t>
            </w:r>
            <w:proofErr w:type="spellStart"/>
            <w:r w:rsidRPr="00B47ED3">
              <w:rPr>
                <w:rFonts w:ascii="Arial Narrow" w:hAnsi="Arial Narrow"/>
                <w:b/>
                <w:bCs/>
                <w:color w:val="000000"/>
                <w:sz w:val="18"/>
                <w:szCs w:val="20"/>
              </w:rPr>
              <w:t>Kudarat</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167,100.00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167,100.00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Tacurong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167,100.00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167,100.00</w:t>
            </w:r>
          </w:p>
        </w:tc>
      </w:tr>
      <w:tr w:rsidR="009579F7" w:rsidRPr="00B47ED3" w:rsidTr="009579F7">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single" w:sz="4" w:space="0" w:color="000000"/>
              <w:left w:val="nil"/>
              <w:bottom w:val="single" w:sz="4" w:space="0" w:color="000000"/>
              <w:right w:val="single" w:sz="4" w:space="0" w:color="000000"/>
            </w:tcBorders>
            <w:shd w:val="clear" w:color="595959" w:fill="595959"/>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Cotabato</w:t>
            </w:r>
            <w:proofErr w:type="spellEnd"/>
            <w:r w:rsidRPr="00B47ED3">
              <w:rPr>
                <w:rFonts w:ascii="Arial Narrow" w:hAnsi="Arial Narrow"/>
                <w:i/>
                <w:iCs/>
                <w:color w:val="000000"/>
                <w:sz w:val="18"/>
                <w:szCs w:val="20"/>
              </w:rPr>
              <w:t xml:space="preserve"> City</w:t>
            </w:r>
          </w:p>
        </w:tc>
        <w:tc>
          <w:tcPr>
            <w:tcW w:w="725" w:type="pct"/>
            <w:tcBorders>
              <w:top w:val="nil"/>
              <w:left w:val="nil"/>
              <w:bottom w:val="single" w:sz="4" w:space="0" w:color="000000"/>
              <w:right w:val="single" w:sz="4" w:space="0" w:color="000000"/>
            </w:tcBorders>
            <w:shd w:val="clear" w:color="595959" w:fill="595959"/>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800,000.00</w:t>
            </w:r>
          </w:p>
        </w:tc>
        <w:tc>
          <w:tcPr>
            <w:tcW w:w="620" w:type="pct"/>
            <w:tcBorders>
              <w:top w:val="nil"/>
              <w:left w:val="nil"/>
              <w:bottom w:val="single" w:sz="4" w:space="0" w:color="000000"/>
              <w:right w:val="single" w:sz="4" w:space="0" w:color="000000"/>
            </w:tcBorders>
            <w:shd w:val="clear" w:color="595959" w:fill="595959"/>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595959" w:fill="595959"/>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595959" w:fill="595959"/>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595959" w:fill="595959"/>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CARAGA</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24,763,171.82</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24,763,171.82</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Agusan</w:t>
            </w:r>
            <w:proofErr w:type="spellEnd"/>
            <w:r w:rsidRPr="00B47ED3">
              <w:rPr>
                <w:rFonts w:ascii="Arial Narrow" w:hAnsi="Arial Narrow"/>
                <w:b/>
                <w:bCs/>
                <w:color w:val="000000"/>
                <w:sz w:val="18"/>
                <w:szCs w:val="20"/>
              </w:rPr>
              <w:t xml:space="preserve"> del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630,126.83</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630,126.83</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Jabonga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62,124.57</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62,124.57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Las Nieves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208,170.48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208,170.48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Magallanes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47,820.78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47,820.78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Nasipit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312,011.00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312,011.00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Agusan</w:t>
            </w:r>
            <w:proofErr w:type="spellEnd"/>
            <w:r w:rsidRPr="00B47ED3">
              <w:rPr>
                <w:rFonts w:ascii="Arial Narrow" w:hAnsi="Arial Narrow"/>
                <w:b/>
                <w:bCs/>
                <w:color w:val="000000"/>
                <w:sz w:val="18"/>
                <w:szCs w:val="20"/>
              </w:rPr>
              <w:t xml:space="preserve"> del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364,000.00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364,000.00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Bunawan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338,000.00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338,000.00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Sibagat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Surigao</w:t>
            </w:r>
            <w:proofErr w:type="spellEnd"/>
            <w:r w:rsidRPr="00B47ED3">
              <w:rPr>
                <w:rFonts w:ascii="Arial Narrow" w:hAnsi="Arial Narrow"/>
                <w:b/>
                <w:bCs/>
                <w:color w:val="000000"/>
                <w:sz w:val="18"/>
                <w:szCs w:val="20"/>
              </w:rPr>
              <w:t xml:space="preserve"> del Norte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20,168,178.09</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20,168,178.09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Del Carmen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General Luna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893,642.09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893,642.09</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Mainit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1,374,424.00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1,374,424.00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Malimono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1,050,000.00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Pilar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884,079.00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884,079.00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Placer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Benito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919,720.00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919,720.00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Isidro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134,810.00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134,810.00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Monica (</w:t>
            </w:r>
            <w:proofErr w:type="spellStart"/>
            <w:r w:rsidRPr="00B47ED3">
              <w:rPr>
                <w:rFonts w:ascii="Arial Narrow" w:hAnsi="Arial Narrow"/>
                <w:i/>
                <w:iCs/>
                <w:color w:val="000000"/>
                <w:sz w:val="18"/>
                <w:szCs w:val="20"/>
              </w:rPr>
              <w:t>Sapao</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411,503.00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411,503.00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Sison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Socorro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Surigao</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7,100,000.00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7,100,000.00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Surigao</w:t>
            </w:r>
            <w:proofErr w:type="spellEnd"/>
            <w:r w:rsidRPr="00B47ED3">
              <w:rPr>
                <w:rFonts w:ascii="Arial Narrow" w:hAnsi="Arial Narrow"/>
                <w:b/>
                <w:bCs/>
                <w:color w:val="000000"/>
                <w:sz w:val="18"/>
                <w:szCs w:val="20"/>
              </w:rPr>
              <w:t xml:space="preserve"> del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3,600,866.90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3,600,866.90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Barobo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70,140.00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70,140.00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Bayabas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215,933.00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215,933.00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Carmen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Lianga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Marihatag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1,437,313.20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1,437,313.20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Agustin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69,222.50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69,222.50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Miguel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45,000.00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Tago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980,057.50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980,057.50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Tandag</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570,700.70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570,700.70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lastRenderedPageBreak/>
              <w:t>CAR</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5,633,450.98</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89,663,491.01</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346,409.98</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5,158,713.98</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107,549,726.95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Abra</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1,858,950.94</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24,423,411.84</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31,955.00</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1,404,724.00</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27,719,041.78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Bangued</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151,751.52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2,703,616.00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39,000.00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2,894,367.52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Boliney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66,536.48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416,580.00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483,116.48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Bucay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864,948.00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864,948.00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Bucloc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26,264.40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21,930.00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48,194.40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Daguioman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32,830.50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125,347.52</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158,178.02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Danglas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52,528.80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100,890.00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153,418.80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Dolores</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955,639.00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955,639.00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 Paz</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314,661.24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2,277,500.00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2,592,161.24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Lacub</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312,041.00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230,186.00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542,227.00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Lagangilang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207,926.50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2,007,414.00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592,673.00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2,808,013.50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Lagayan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1,010,232.00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1,010,232.00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Langiden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898,667.95</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898,667.95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Licuan-Baay</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Licuan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749,826.00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749,826.00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Luba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81,419.64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51,010.00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133,429.64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Malibcong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474,386.00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474,386.00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Manabo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163,714.76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886,123.34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1,049,838.10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Penarrubia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1,630,883.64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1,630,883.64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Pidigan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154,084.48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1,556,200.00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1,710,284.48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Pilar</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150,582.56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1,958,708.39</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2,109,290.95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Sallapadan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97,178.28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736,600.00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47,000.00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880,778.28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Isidro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1,074,045.00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381,495.00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1,455,540.00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Juan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1,049,583.00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11,955.00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113,370.00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1,174,908.00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 Quintin</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108,121.78</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157,914.00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286,035.78</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Tayum</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771,845.00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771,845.00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Tineg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198,750.00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198,750.00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Tubo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801,162.00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801,162.00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Villaviciosa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251,350.00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631,570.00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882,920.00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Apayao</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225,322.44</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9,445,138.00</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9,670,460.44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Calanasan</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Bayag</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1,644,097.00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1,644,097.00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Conner</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1,890,000.00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1,890,000.00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Flora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2,320,422.00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2,320,422.00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Kabugao</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696,400.00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696,400.00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Luna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225,322.44</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1,480,320.00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1,705,642.44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Pudtol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Santa Marcela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1,411,399.00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1,411,399.00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Benguet</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3,265,984.84</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27,818,535.06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314,454.98</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3,753,989.98</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35,152,964.86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PLGU </w:t>
            </w:r>
            <w:proofErr w:type="spellStart"/>
            <w:r w:rsidRPr="00B47ED3">
              <w:rPr>
                <w:rFonts w:ascii="Arial Narrow" w:hAnsi="Arial Narrow"/>
                <w:i/>
                <w:iCs/>
                <w:color w:val="000000"/>
                <w:sz w:val="18"/>
                <w:szCs w:val="20"/>
              </w:rPr>
              <w:t>Benguet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25,388.92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25,388.92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Atok</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215,373.65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339,012.46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554,386.11</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Baguio City</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1,815,964.62</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11,801,405.00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3,619,350.00</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17,236,719.62</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Bakun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221,058.70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80,850.00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301,908.70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Bokod</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794,897.00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794,897.00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Buguias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312,984.10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592,800.00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905,784.10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Itogon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221,058.70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3,662,284.00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239,599.98</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134,639.98</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4,257,582.66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Kabayan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505,258.60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33,855.00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539,113.60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Kapangan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255,589.65</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370,475.00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626,064.65</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Kibungan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90,750.00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90,750.00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La Trinidad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1,842,960.00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1,842,960.00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Mankayan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1,941,400.00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1,941,400.00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Tuba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5,060,403.00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41,000.00</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5,101,403.00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Tublay</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198,566.50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736,040.00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934,606.50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proofErr w:type="spellStart"/>
            <w:r w:rsidRPr="00B47ED3">
              <w:rPr>
                <w:rFonts w:ascii="Arial Narrow" w:hAnsi="Arial Narrow"/>
                <w:b/>
                <w:bCs/>
                <w:color w:val="000000"/>
                <w:sz w:val="18"/>
                <w:szCs w:val="20"/>
              </w:rPr>
              <w:t>Ifugao</w:t>
            </w:r>
            <w:proofErr w:type="spellEnd"/>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11,570,884.96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11,570,884.96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Aguinaldo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1,099,850.00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1,099,850.00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Alfonso </w:t>
            </w:r>
            <w:proofErr w:type="spellStart"/>
            <w:r w:rsidRPr="00B47ED3">
              <w:rPr>
                <w:rFonts w:ascii="Arial Narrow" w:hAnsi="Arial Narrow"/>
                <w:i/>
                <w:iCs/>
                <w:color w:val="000000"/>
                <w:sz w:val="18"/>
                <w:szCs w:val="20"/>
              </w:rPr>
              <w:t>Lista</w:t>
            </w:r>
            <w:proofErr w:type="spellEnd"/>
            <w:r w:rsidRPr="00B47ED3">
              <w:rPr>
                <w:rFonts w:ascii="Arial Narrow" w:hAnsi="Arial Narrow"/>
                <w:i/>
                <w:iCs/>
                <w:color w:val="000000"/>
                <w:sz w:val="18"/>
                <w:szCs w:val="20"/>
              </w:rPr>
              <w:t xml:space="preserve"> (</w:t>
            </w:r>
            <w:proofErr w:type="spellStart"/>
            <w:r w:rsidRPr="00B47ED3">
              <w:rPr>
                <w:rFonts w:ascii="Arial Narrow" w:hAnsi="Arial Narrow"/>
                <w:i/>
                <w:iCs/>
                <w:color w:val="000000"/>
                <w:sz w:val="18"/>
                <w:szCs w:val="20"/>
              </w:rPr>
              <w:t>Potia</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794,600.00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794,600.00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Asipulo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851,417.50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851,417.50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Banaue</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4,124,115.00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4,124,115.00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Hingyon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683,653.50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683,653.50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Hungduan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186,900.00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186,900.00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Kiangan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218,466.00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218,466.00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Lagawe</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1,811,140.00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1,811,140.00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Lamut</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1,170,942.96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1,170,942.96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Mayoyao</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506,800.00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color w:val="000000"/>
                <w:sz w:val="18"/>
                <w:szCs w:val="20"/>
              </w:rPr>
            </w:pPr>
            <w:r w:rsidRPr="00B47ED3">
              <w:rPr>
                <w:rFonts w:ascii="Arial Narrow" w:hAnsi="Arial Narrow"/>
                <w:color w:val="000000"/>
                <w:sz w:val="18"/>
                <w:szCs w:val="20"/>
              </w:rPr>
              <w:t>506,800.00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Tinoc</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123,000.00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123,000.00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Kalinga</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216,243.56</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12,631,696.79</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19,595,601.35</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PLGU Kalinga</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6,747,661.00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Balbalan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216,243.56</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1,219,577.51</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1,435,821.07</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Lubuagan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1,030,499.54</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1,030,499.54</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Pasil</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520,700.00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520,700.00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Pinukpuk</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1,304,100.00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1,304,100.00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Tanudan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579,948.66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579,948.66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Tinglayan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2,097,245.00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2,097,245.00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Rizal (</w:t>
            </w:r>
            <w:proofErr w:type="spellStart"/>
            <w:r w:rsidRPr="00B47ED3">
              <w:rPr>
                <w:rFonts w:ascii="Arial Narrow" w:hAnsi="Arial Narrow"/>
                <w:i/>
                <w:iCs/>
                <w:color w:val="000000"/>
                <w:sz w:val="18"/>
                <w:szCs w:val="20"/>
              </w:rPr>
              <w:t>Liwan</w:t>
            </w:r>
            <w:proofErr w:type="spellEnd"/>
            <w:r w:rsidRPr="00B47ED3">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1,248,174.00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1,248,174.00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r w:rsidRPr="00B47ED3">
              <w:rPr>
                <w:rFonts w:ascii="Arial Narrow" w:hAnsi="Arial Narrow"/>
                <w:i/>
                <w:iCs/>
                <w:color w:val="000000"/>
                <w:sz w:val="18"/>
                <w:szCs w:val="20"/>
              </w:rPr>
              <w:t xml:space="preserve">City of </w:t>
            </w:r>
            <w:proofErr w:type="spellStart"/>
            <w:r w:rsidRPr="00B47ED3">
              <w:rPr>
                <w:rFonts w:ascii="Arial Narrow" w:hAnsi="Arial Narrow"/>
                <w:i/>
                <w:iCs/>
                <w:color w:val="000000"/>
                <w:sz w:val="18"/>
                <w:szCs w:val="20"/>
              </w:rPr>
              <w:t>Tabuk</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4,631,452.08</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4,631,452.08</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Mountain Province</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66,949.20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3,773,824.36</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3,840,773.56</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Barlig</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23,130.00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23,130.00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Bontoc</w:t>
            </w:r>
            <w:proofErr w:type="spellEnd"/>
            <w:r w:rsidRPr="00B47ED3">
              <w:rPr>
                <w:rFonts w:ascii="Arial Narrow" w:hAnsi="Arial Narrow"/>
                <w:i/>
                <w:iCs/>
                <w:color w:val="000000"/>
                <w:sz w:val="18"/>
                <w:szCs w:val="20"/>
              </w:rPr>
              <w:t xml:space="preserve">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180,600.00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180,600.00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Paracelis</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1,018,000.40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1,018,000.40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Besao</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768,460.00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768,460.00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Sabangan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66,949.20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689,234.00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756,183.20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Sagada</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719,400.00</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719,400.00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i/>
                <w:iCs/>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Tadian</w:t>
            </w:r>
            <w:proofErr w:type="spellEnd"/>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374,999.96</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374,999.96</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ARMM</w:t>
            </w:r>
          </w:p>
        </w:tc>
        <w:tc>
          <w:tcPr>
            <w:tcW w:w="725"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222,000.00</w:t>
            </w:r>
          </w:p>
        </w:tc>
        <w:tc>
          <w:tcPr>
            <w:tcW w:w="62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A5A5A5" w:fill="A5A5A5"/>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222,000.00</w:t>
            </w:r>
          </w:p>
        </w:tc>
      </w:tr>
      <w:tr w:rsidR="009579F7" w:rsidRPr="00B47ED3" w:rsidTr="009579F7">
        <w:trPr>
          <w:trHeight w:hRule="exact" w:val="227"/>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9F7" w:rsidRPr="00B47ED3" w:rsidRDefault="009579F7" w:rsidP="009579F7">
            <w:pPr>
              <w:rPr>
                <w:rFonts w:ascii="Arial Narrow" w:hAnsi="Arial Narrow"/>
                <w:b/>
                <w:bCs/>
                <w:color w:val="000000"/>
                <w:sz w:val="18"/>
                <w:szCs w:val="20"/>
              </w:rPr>
            </w:pPr>
            <w:r w:rsidRPr="00B47ED3">
              <w:rPr>
                <w:rFonts w:ascii="Arial Narrow" w:hAnsi="Arial Narrow"/>
                <w:b/>
                <w:bCs/>
                <w:color w:val="000000"/>
                <w:sz w:val="18"/>
                <w:szCs w:val="20"/>
              </w:rPr>
              <w:t>Lanao del Sur</w:t>
            </w:r>
          </w:p>
        </w:tc>
        <w:tc>
          <w:tcPr>
            <w:tcW w:w="725"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222,000.00</w:t>
            </w:r>
          </w:p>
        </w:tc>
        <w:tc>
          <w:tcPr>
            <w:tcW w:w="62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0"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669"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w:t>
            </w:r>
          </w:p>
        </w:tc>
        <w:tc>
          <w:tcPr>
            <w:tcW w:w="764" w:type="pct"/>
            <w:tcBorders>
              <w:top w:val="nil"/>
              <w:left w:val="nil"/>
              <w:bottom w:val="single" w:sz="4" w:space="0" w:color="000000"/>
              <w:right w:val="single" w:sz="4" w:space="0" w:color="000000"/>
            </w:tcBorders>
            <w:shd w:val="clear" w:color="D8D8D8" w:fill="D8D8D8"/>
            <w:noWrap/>
            <w:vAlign w:val="center"/>
            <w:hideMark/>
          </w:tcPr>
          <w:p w:rsidR="009579F7" w:rsidRPr="00B47ED3" w:rsidRDefault="009579F7" w:rsidP="009579F7">
            <w:pPr>
              <w:jc w:val="right"/>
              <w:rPr>
                <w:rFonts w:ascii="Arial Narrow" w:hAnsi="Arial Narrow"/>
                <w:b/>
                <w:bCs/>
                <w:color w:val="000000"/>
                <w:sz w:val="18"/>
                <w:szCs w:val="20"/>
              </w:rPr>
            </w:pPr>
            <w:r w:rsidRPr="00B47ED3">
              <w:rPr>
                <w:rFonts w:ascii="Arial Narrow" w:hAnsi="Arial Narrow"/>
                <w:b/>
                <w:bCs/>
                <w:color w:val="000000"/>
                <w:sz w:val="18"/>
                <w:szCs w:val="20"/>
              </w:rPr>
              <w:t>222,000.00</w:t>
            </w:r>
          </w:p>
        </w:tc>
      </w:tr>
      <w:tr w:rsidR="009579F7" w:rsidRPr="00B47ED3" w:rsidTr="009579F7">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9579F7" w:rsidRPr="00B47ED3" w:rsidRDefault="009579F7" w:rsidP="009579F7">
            <w:pPr>
              <w:rPr>
                <w:rFonts w:ascii="Arial Narrow" w:hAnsi="Arial Narrow"/>
                <w:color w:val="000000"/>
                <w:sz w:val="18"/>
                <w:szCs w:val="20"/>
              </w:rPr>
            </w:pPr>
          </w:p>
        </w:tc>
        <w:tc>
          <w:tcPr>
            <w:tcW w:w="1500" w:type="pct"/>
            <w:tcBorders>
              <w:top w:val="nil"/>
              <w:left w:val="nil"/>
              <w:bottom w:val="single" w:sz="4" w:space="0" w:color="000000"/>
              <w:right w:val="single" w:sz="4" w:space="0" w:color="000000"/>
            </w:tcBorders>
            <w:shd w:val="clear" w:color="auto" w:fill="auto"/>
            <w:vAlign w:val="center"/>
            <w:hideMark/>
          </w:tcPr>
          <w:p w:rsidR="009579F7" w:rsidRPr="00B47ED3" w:rsidRDefault="009579F7" w:rsidP="009579F7">
            <w:pPr>
              <w:rPr>
                <w:rFonts w:ascii="Arial Narrow" w:hAnsi="Arial Narrow"/>
                <w:i/>
                <w:iCs/>
                <w:color w:val="000000"/>
                <w:sz w:val="18"/>
                <w:szCs w:val="20"/>
              </w:rPr>
            </w:pPr>
            <w:proofErr w:type="spellStart"/>
            <w:r w:rsidRPr="00B47ED3">
              <w:rPr>
                <w:rFonts w:ascii="Arial Narrow" w:hAnsi="Arial Narrow"/>
                <w:i/>
                <w:iCs/>
                <w:color w:val="000000"/>
                <w:sz w:val="18"/>
                <w:szCs w:val="20"/>
              </w:rPr>
              <w:t>Marawi</w:t>
            </w:r>
            <w:proofErr w:type="spellEnd"/>
            <w:r w:rsidRPr="00B47ED3">
              <w:rPr>
                <w:rFonts w:ascii="Arial Narrow" w:hAnsi="Arial Narrow"/>
                <w:i/>
                <w:iCs/>
                <w:color w:val="000000"/>
                <w:sz w:val="18"/>
                <w:szCs w:val="20"/>
              </w:rPr>
              <w:t xml:space="preserve"> City (capital)</w:t>
            </w:r>
          </w:p>
        </w:tc>
        <w:tc>
          <w:tcPr>
            <w:tcW w:w="725"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222,000.00</w:t>
            </w:r>
          </w:p>
        </w:tc>
        <w:tc>
          <w:tcPr>
            <w:tcW w:w="62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rsidR="009579F7" w:rsidRPr="00B47ED3" w:rsidRDefault="009579F7" w:rsidP="009579F7">
            <w:pPr>
              <w:jc w:val="right"/>
              <w:rPr>
                <w:rFonts w:ascii="Arial Narrow" w:hAnsi="Arial Narrow"/>
                <w:i/>
                <w:iCs/>
                <w:color w:val="000000"/>
                <w:sz w:val="18"/>
                <w:szCs w:val="20"/>
              </w:rPr>
            </w:pPr>
            <w:r w:rsidRPr="00B47ED3">
              <w:rPr>
                <w:rFonts w:ascii="Arial Narrow" w:hAnsi="Arial Narrow"/>
                <w:i/>
                <w:iCs/>
                <w:color w:val="000000"/>
                <w:sz w:val="18"/>
                <w:szCs w:val="20"/>
              </w:rPr>
              <w:t>222,000.00</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w:t>
      </w:r>
      <w:proofErr w:type="spellStart"/>
      <w:r w:rsidR="00C31473">
        <w:rPr>
          <w:rFonts w:ascii="Arial" w:eastAsia="Arial" w:hAnsi="Arial" w:cs="Arial"/>
          <w:i/>
          <w:sz w:val="16"/>
          <w:szCs w:val="16"/>
        </w:rPr>
        <w:t>Abra</w:t>
      </w:r>
      <w:proofErr w:type="spellEnd"/>
      <w:r w:rsidR="00C31473">
        <w:rPr>
          <w:rFonts w:ascii="Arial" w:eastAsia="Arial" w:hAnsi="Arial" w:cs="Arial"/>
          <w:i/>
          <w:sz w:val="16"/>
          <w:szCs w:val="16"/>
        </w:rPr>
        <w:t xml:space="preserve">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w:t>
      </w:r>
      <w:proofErr w:type="spellStart"/>
      <w:r w:rsidR="00C31473">
        <w:rPr>
          <w:rFonts w:ascii="Arial" w:eastAsia="Arial" w:hAnsi="Arial" w:cs="Arial"/>
          <w:i/>
          <w:sz w:val="16"/>
          <w:szCs w:val="16"/>
        </w:rPr>
        <w:t>Villasis</w:t>
      </w:r>
      <w:proofErr w:type="spellEnd"/>
      <w:r w:rsidR="00C31473">
        <w:rPr>
          <w:rFonts w:ascii="Arial" w:eastAsia="Arial" w:hAnsi="Arial" w:cs="Arial"/>
          <w:i/>
          <w:sz w:val="16"/>
          <w:szCs w:val="16"/>
        </w:rPr>
        <w:t xml:space="preserve"> and San Manuel, </w:t>
      </w:r>
      <w:proofErr w:type="spellStart"/>
      <w:r w:rsidR="00C31473">
        <w:rPr>
          <w:rFonts w:ascii="Arial" w:eastAsia="Arial" w:hAnsi="Arial" w:cs="Arial"/>
          <w:i/>
          <w:sz w:val="16"/>
          <w:szCs w:val="16"/>
        </w:rPr>
        <w:t>Pangasinan</w:t>
      </w:r>
      <w:proofErr w:type="spellEnd"/>
      <w:r w:rsidR="00C31473">
        <w:rPr>
          <w:rFonts w:ascii="Arial" w:eastAsia="Arial" w:hAnsi="Arial" w:cs="Arial"/>
          <w:i/>
          <w:sz w:val="16"/>
          <w:szCs w:val="16"/>
        </w:rPr>
        <w:t xml:space="preserve">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2E620C"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2E620C">
        <w:rPr>
          <w:rFonts w:ascii="Arial" w:eastAsia="Arial" w:hAnsi="Arial" w:cs="Arial"/>
          <w:b/>
          <w:sz w:val="24"/>
          <w:szCs w:val="24"/>
        </w:rPr>
        <w:t>₱</w:t>
      </w:r>
      <w:r w:rsidR="002A5177" w:rsidRPr="002E620C">
        <w:rPr>
          <w:rFonts w:ascii="Arial" w:eastAsia="Arial" w:hAnsi="Arial" w:cs="Arial"/>
          <w:b/>
          <w:sz w:val="24"/>
          <w:szCs w:val="24"/>
        </w:rPr>
        <w:t xml:space="preserve">1,340,005,032.42 </w:t>
      </w:r>
      <w:r w:rsidRPr="002E620C">
        <w:rPr>
          <w:rFonts w:ascii="Arial" w:eastAsia="Arial" w:hAnsi="Arial" w:cs="Arial"/>
          <w:sz w:val="24"/>
          <w:szCs w:val="24"/>
        </w:rPr>
        <w:t>with</w:t>
      </w:r>
      <w:r w:rsidR="00885780" w:rsidRPr="002E620C">
        <w:rPr>
          <w:rFonts w:ascii="Arial" w:eastAsia="Arial" w:hAnsi="Arial" w:cs="Arial"/>
          <w:sz w:val="24"/>
          <w:szCs w:val="24"/>
        </w:rPr>
        <w:t xml:space="preserve"> </w:t>
      </w:r>
      <w:r w:rsidRPr="002E620C">
        <w:rPr>
          <w:rFonts w:ascii="Arial" w:eastAsia="Arial" w:hAnsi="Arial" w:cs="Arial"/>
          <w:sz w:val="24"/>
          <w:szCs w:val="24"/>
        </w:rPr>
        <w:t>breakdown</w:t>
      </w:r>
      <w:r w:rsidR="00885780" w:rsidRPr="002E620C">
        <w:rPr>
          <w:rFonts w:ascii="Arial" w:eastAsia="Arial" w:hAnsi="Arial" w:cs="Arial"/>
          <w:sz w:val="24"/>
          <w:szCs w:val="24"/>
        </w:rPr>
        <w:t xml:space="preserve"> </w:t>
      </w:r>
      <w:r w:rsidRPr="002E620C">
        <w:rPr>
          <w:rFonts w:ascii="Arial" w:eastAsia="Arial" w:hAnsi="Arial" w:cs="Arial"/>
          <w:sz w:val="24"/>
          <w:szCs w:val="24"/>
        </w:rPr>
        <w:t>as</w:t>
      </w:r>
      <w:r w:rsidR="00885780" w:rsidRPr="002E620C">
        <w:rPr>
          <w:rFonts w:ascii="Arial" w:eastAsia="Arial" w:hAnsi="Arial" w:cs="Arial"/>
          <w:sz w:val="24"/>
          <w:szCs w:val="24"/>
        </w:rPr>
        <w:t xml:space="preserve"> </w:t>
      </w:r>
      <w:r w:rsidRPr="002E620C">
        <w:rPr>
          <w:rFonts w:ascii="Arial" w:eastAsia="Arial" w:hAnsi="Arial" w:cs="Arial"/>
          <w:sz w:val="24"/>
          <w:szCs w:val="24"/>
        </w:rPr>
        <w:t>follows</w:t>
      </w:r>
      <w:r w:rsidR="00885780" w:rsidRPr="002E620C">
        <w:rPr>
          <w:rFonts w:ascii="Arial" w:eastAsia="Arial" w:hAnsi="Arial" w:cs="Arial"/>
          <w:sz w:val="24"/>
          <w:szCs w:val="24"/>
        </w:rPr>
        <w:t xml:space="preserve"> </w:t>
      </w:r>
      <w:r w:rsidRPr="002E620C">
        <w:rPr>
          <w:rFonts w:ascii="Arial" w:eastAsia="Arial" w:hAnsi="Arial" w:cs="Arial"/>
          <w:sz w:val="24"/>
          <w:szCs w:val="24"/>
        </w:rPr>
        <w:t>(see</w:t>
      </w:r>
      <w:r w:rsidR="00885780" w:rsidRPr="002E620C">
        <w:rPr>
          <w:rFonts w:ascii="Arial" w:eastAsia="Arial" w:hAnsi="Arial" w:cs="Arial"/>
          <w:sz w:val="24"/>
          <w:szCs w:val="24"/>
        </w:rPr>
        <w:t xml:space="preserve"> </w:t>
      </w:r>
      <w:r w:rsidRPr="002E620C">
        <w:rPr>
          <w:rFonts w:ascii="Arial" w:eastAsia="Arial" w:hAnsi="Arial" w:cs="Arial"/>
          <w:sz w:val="24"/>
          <w:szCs w:val="24"/>
        </w:rPr>
        <w:t>Table</w:t>
      </w:r>
      <w:r w:rsidR="00885780" w:rsidRPr="002E620C">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83589D">
      <w:pPr>
        <w:spacing w:after="0" w:line="240" w:lineRule="auto"/>
        <w:contextualSpacing/>
        <w:jc w:val="both"/>
        <w:rPr>
          <w:rFonts w:ascii="Arial" w:eastAsia="Arial" w:hAnsi="Arial" w:cs="Arial"/>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660F8D" w:rsidRPr="002E620C">
        <w:rPr>
          <w:rFonts w:ascii="Arial" w:eastAsia="Arial" w:hAnsi="Arial" w:cs="Arial"/>
          <w:b/>
          <w:sz w:val="24"/>
          <w:szCs w:val="24"/>
        </w:rPr>
        <w:t xml:space="preserve">560,715,470.95 </w:t>
      </w: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r w:rsidR="00885780" w:rsidRPr="002E620C">
        <w:rPr>
          <w:rFonts w:ascii="Arial" w:eastAsia="Arial" w:hAnsi="Arial" w:cs="Arial"/>
          <w:sz w:val="24"/>
          <w:szCs w:val="24"/>
        </w:rPr>
        <w:t xml:space="preserve"> </w:t>
      </w:r>
      <w:r w:rsidRPr="002E620C">
        <w:rPr>
          <w:rFonts w:ascii="Arial" w:eastAsia="Arial" w:hAnsi="Arial" w:cs="Arial"/>
          <w:sz w:val="24"/>
          <w:szCs w:val="24"/>
        </w:rPr>
        <w:t>and</w:t>
      </w:r>
      <w:r w:rsidR="00885780" w:rsidRPr="002E620C">
        <w:rPr>
          <w:rFonts w:ascii="Arial" w:eastAsia="Arial" w:hAnsi="Arial" w:cs="Arial"/>
          <w:sz w:val="24"/>
          <w:szCs w:val="24"/>
        </w:rPr>
        <w:t xml:space="preserve"> </w:t>
      </w:r>
      <w:r w:rsidRPr="002E620C">
        <w:rPr>
          <w:rFonts w:ascii="Arial" w:eastAsia="Arial" w:hAnsi="Arial" w:cs="Arial"/>
          <w:sz w:val="24"/>
          <w:szCs w:val="24"/>
        </w:rPr>
        <w:t>FOs.</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said</w:t>
      </w:r>
      <w:r w:rsidR="00885780" w:rsidRPr="002E620C">
        <w:rPr>
          <w:rFonts w:ascii="Arial" w:eastAsia="Arial" w:hAnsi="Arial" w:cs="Arial"/>
          <w:sz w:val="24"/>
          <w:szCs w:val="24"/>
        </w:rPr>
        <w:t xml:space="preserve"> </w:t>
      </w:r>
      <w:r w:rsidRPr="002E620C">
        <w:rPr>
          <w:rFonts w:ascii="Arial" w:eastAsia="Arial" w:hAnsi="Arial" w:cs="Arial"/>
          <w:sz w:val="24"/>
          <w:szCs w:val="24"/>
        </w:rPr>
        <w:t>amount,</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660F8D" w:rsidRPr="002E620C">
        <w:rPr>
          <w:rFonts w:ascii="Arial" w:eastAsia="Arial" w:hAnsi="Arial" w:cs="Arial"/>
          <w:b/>
          <w:sz w:val="24"/>
          <w:szCs w:val="24"/>
        </w:rPr>
        <w:t>536,650,160.83</w:t>
      </w:r>
      <w:r w:rsidR="00885780" w:rsidRPr="002E620C">
        <w:rPr>
          <w:rFonts w:ascii="Arial" w:eastAsia="Arial" w:hAnsi="Arial" w:cs="Arial"/>
          <w:b/>
          <w:sz w:val="24"/>
          <w:szCs w:val="24"/>
        </w:rPr>
        <w:t xml:space="preserve"> </w:t>
      </w:r>
      <w:r w:rsidRPr="002E620C">
        <w:rPr>
          <w:rFonts w:ascii="Arial" w:eastAsia="Arial" w:hAnsi="Arial" w:cs="Arial"/>
          <w:sz w:val="24"/>
          <w:szCs w:val="24"/>
        </w:rPr>
        <w:t>is</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available</w:t>
      </w:r>
      <w:r w:rsidR="00885780" w:rsidRPr="002E620C">
        <w:rPr>
          <w:rFonts w:ascii="Arial" w:eastAsia="Arial" w:hAnsi="Arial" w:cs="Arial"/>
          <w:sz w:val="24"/>
          <w:szCs w:val="24"/>
        </w:rPr>
        <w:t xml:space="preserve"> </w:t>
      </w:r>
      <w:r w:rsidRPr="002E620C">
        <w:rPr>
          <w:rFonts w:ascii="Arial" w:eastAsia="Arial" w:hAnsi="Arial" w:cs="Arial"/>
          <w:sz w:val="24"/>
          <w:szCs w:val="24"/>
        </w:rPr>
        <w:t>Quick</w:t>
      </w:r>
      <w:r w:rsidR="00885780" w:rsidRPr="002E620C">
        <w:rPr>
          <w:rFonts w:ascii="Arial" w:eastAsia="Arial" w:hAnsi="Arial" w:cs="Arial"/>
          <w:sz w:val="24"/>
          <w:szCs w:val="24"/>
        </w:rPr>
        <w:t xml:space="preserve"> </w:t>
      </w:r>
      <w:r w:rsidRPr="002E620C">
        <w:rPr>
          <w:rFonts w:ascii="Arial" w:eastAsia="Arial" w:hAnsi="Arial" w:cs="Arial"/>
          <w:sz w:val="24"/>
          <w:szCs w:val="24"/>
        </w:rPr>
        <w:t>Response</w:t>
      </w:r>
      <w:r w:rsidR="00885780" w:rsidRPr="002E620C">
        <w:rPr>
          <w:rFonts w:ascii="Arial" w:eastAsia="Arial" w:hAnsi="Arial" w:cs="Arial"/>
          <w:sz w:val="24"/>
          <w:szCs w:val="24"/>
        </w:rPr>
        <w:t xml:space="preserve"> </w:t>
      </w:r>
      <w:r w:rsidRPr="002E620C">
        <w:rPr>
          <w:rFonts w:ascii="Arial" w:eastAsia="Arial" w:hAnsi="Arial" w:cs="Arial"/>
          <w:sz w:val="24"/>
          <w:szCs w:val="24"/>
        </w:rPr>
        <w:t>Fund</w:t>
      </w:r>
      <w:r w:rsidR="00885780" w:rsidRPr="002E620C">
        <w:rPr>
          <w:rFonts w:ascii="Arial" w:eastAsia="Arial" w:hAnsi="Arial" w:cs="Arial"/>
          <w:sz w:val="24"/>
          <w:szCs w:val="24"/>
        </w:rPr>
        <w:t xml:space="preserve"> </w:t>
      </w:r>
      <w:r w:rsidRPr="002E620C">
        <w:rPr>
          <w:rFonts w:ascii="Arial" w:eastAsia="Arial" w:hAnsi="Arial" w:cs="Arial"/>
          <w:sz w:val="24"/>
          <w:szCs w:val="24"/>
        </w:rPr>
        <w:t>(QRF)</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83589D">
      <w:pPr>
        <w:spacing w:after="0" w:line="240" w:lineRule="auto"/>
        <w:contextualSpacing/>
        <w:rPr>
          <w:rFonts w:ascii="Arial" w:eastAsia="Arial" w:hAnsi="Arial" w:cs="Arial"/>
          <w:b/>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00291909" w:rsidRPr="002E620C">
        <w:rPr>
          <w:rFonts w:ascii="Arial" w:eastAsia="Arial" w:hAnsi="Arial" w:cs="Arial"/>
          <w:b/>
          <w:sz w:val="24"/>
          <w:szCs w:val="24"/>
        </w:rPr>
        <w:t>386,3</w:t>
      </w:r>
      <w:r w:rsidR="0004682C" w:rsidRPr="002E620C">
        <w:rPr>
          <w:rFonts w:ascii="Arial" w:eastAsia="Arial" w:hAnsi="Arial" w:cs="Arial"/>
          <w:b/>
          <w:sz w:val="24"/>
          <w:szCs w:val="24"/>
        </w:rPr>
        <w:t>57</w:t>
      </w:r>
      <w:r w:rsidR="006E0C11" w:rsidRPr="002E620C">
        <w:rPr>
          <w:rFonts w:ascii="Arial" w:eastAsia="Arial" w:hAnsi="Arial" w:cs="Arial"/>
          <w:b/>
          <w:sz w:val="24"/>
          <w:szCs w:val="24"/>
        </w:rPr>
        <w:t xml:space="preserve"> </w:t>
      </w:r>
      <w:r w:rsidRPr="002E620C">
        <w:rPr>
          <w:rFonts w:ascii="Arial" w:eastAsia="Arial" w:hAnsi="Arial" w:cs="Arial"/>
          <w:b/>
          <w:sz w:val="24"/>
          <w:szCs w:val="24"/>
        </w:rPr>
        <w:t>family</w:t>
      </w:r>
      <w:r w:rsidR="00885780" w:rsidRPr="002E620C">
        <w:rPr>
          <w:rFonts w:ascii="Arial" w:eastAsia="Arial" w:hAnsi="Arial" w:cs="Arial"/>
          <w:b/>
          <w:sz w:val="24"/>
          <w:szCs w:val="24"/>
        </w:rPr>
        <w:t xml:space="preserve"> </w:t>
      </w:r>
      <w:r w:rsidRPr="002E620C">
        <w:rPr>
          <w:rFonts w:ascii="Arial" w:eastAsia="Arial" w:hAnsi="Arial" w:cs="Arial"/>
          <w:b/>
          <w:sz w:val="24"/>
          <w:szCs w:val="24"/>
        </w:rPr>
        <w:t>food</w:t>
      </w:r>
      <w:r w:rsidR="00885780" w:rsidRPr="002E620C">
        <w:rPr>
          <w:rFonts w:ascii="Arial" w:eastAsia="Arial" w:hAnsi="Arial" w:cs="Arial"/>
          <w:b/>
          <w:sz w:val="24"/>
          <w:szCs w:val="24"/>
        </w:rPr>
        <w:t xml:space="preserve"> </w:t>
      </w:r>
      <w:r w:rsidRPr="002E620C">
        <w:rPr>
          <w:rFonts w:ascii="Arial" w:eastAsia="Arial" w:hAnsi="Arial" w:cs="Arial"/>
          <w:b/>
          <w:sz w:val="24"/>
          <w:szCs w:val="24"/>
        </w:rPr>
        <w:t>packs</w:t>
      </w:r>
      <w:r w:rsidR="00885780" w:rsidRPr="002E620C">
        <w:rPr>
          <w:rFonts w:ascii="Arial" w:eastAsia="Arial" w:hAnsi="Arial" w:cs="Arial"/>
          <w:b/>
          <w:sz w:val="24"/>
          <w:szCs w:val="24"/>
        </w:rPr>
        <w:t xml:space="preserve"> </w:t>
      </w:r>
      <w:r w:rsidRPr="002E620C">
        <w:rPr>
          <w:rFonts w:ascii="Arial" w:eastAsia="Arial" w:hAnsi="Arial" w:cs="Arial"/>
          <w:b/>
          <w:sz w:val="24"/>
          <w:szCs w:val="24"/>
        </w:rPr>
        <w:t>(FFPs)</w:t>
      </w:r>
      <w:r w:rsidR="00885780" w:rsidRPr="002E620C">
        <w:rPr>
          <w:rFonts w:ascii="Arial" w:eastAsia="Arial" w:hAnsi="Arial" w:cs="Arial"/>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291909" w:rsidRPr="002E620C">
        <w:rPr>
          <w:rFonts w:ascii="Arial" w:eastAsia="Arial" w:hAnsi="Arial" w:cs="Arial"/>
          <w:b/>
          <w:sz w:val="24"/>
          <w:szCs w:val="24"/>
        </w:rPr>
        <w:t>151,151,335.97</w:t>
      </w:r>
      <w:r w:rsidRPr="002E620C">
        <w:rPr>
          <w:rFonts w:ascii="Arial" w:eastAsia="Arial" w:hAnsi="Arial" w:cs="Arial"/>
          <w:sz w:val="24"/>
          <w:szCs w:val="24"/>
        </w:rPr>
        <w:t>,</w:t>
      </w:r>
      <w:r w:rsidR="00885780" w:rsidRPr="002E620C">
        <w:rPr>
          <w:rFonts w:ascii="Arial" w:eastAsia="Arial" w:hAnsi="Arial" w:cs="Arial"/>
          <w:sz w:val="24"/>
          <w:szCs w:val="24"/>
        </w:rPr>
        <w:t xml:space="preserve"> </w:t>
      </w:r>
      <w:r w:rsidRPr="002E620C">
        <w:rPr>
          <w:rFonts w:ascii="Arial" w:eastAsia="Arial" w:hAnsi="Arial" w:cs="Arial"/>
          <w:b/>
          <w:sz w:val="24"/>
          <w:szCs w:val="24"/>
        </w:rPr>
        <w:t>other</w:t>
      </w:r>
      <w:r w:rsidR="00885780" w:rsidRPr="002E620C">
        <w:rPr>
          <w:rFonts w:ascii="Arial" w:eastAsia="Arial" w:hAnsi="Arial" w:cs="Arial"/>
          <w:b/>
          <w:sz w:val="24"/>
          <w:szCs w:val="24"/>
        </w:rPr>
        <w:t xml:space="preserve"> </w:t>
      </w:r>
      <w:r w:rsidRPr="002E620C">
        <w:rPr>
          <w:rFonts w:ascii="Arial" w:eastAsia="Arial" w:hAnsi="Arial" w:cs="Arial"/>
          <w:b/>
          <w:sz w:val="24"/>
          <w:szCs w:val="24"/>
        </w:rPr>
        <w:t>food</w:t>
      </w:r>
      <w:r w:rsidR="00885780" w:rsidRPr="002E620C">
        <w:rPr>
          <w:rFonts w:ascii="Arial" w:eastAsia="Arial" w:hAnsi="Arial" w:cs="Arial"/>
          <w:b/>
          <w:sz w:val="24"/>
          <w:szCs w:val="24"/>
        </w:rPr>
        <w:t xml:space="preserve"> </w:t>
      </w:r>
      <w:r w:rsidRPr="002E620C">
        <w:rPr>
          <w:rFonts w:ascii="Arial" w:eastAsia="Arial" w:hAnsi="Arial" w:cs="Arial"/>
          <w:b/>
          <w:sz w:val="24"/>
          <w:szCs w:val="24"/>
        </w:rPr>
        <w:t>items</w:t>
      </w:r>
      <w:r w:rsidR="00885780" w:rsidRPr="002E620C">
        <w:rPr>
          <w:rFonts w:ascii="Arial" w:eastAsia="Arial" w:hAnsi="Arial" w:cs="Arial"/>
          <w:b/>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04682C" w:rsidRPr="002E620C">
        <w:rPr>
          <w:rFonts w:ascii="Arial" w:eastAsia="Arial" w:hAnsi="Arial" w:cs="Arial"/>
          <w:b/>
          <w:sz w:val="24"/>
          <w:szCs w:val="24"/>
        </w:rPr>
        <w:t xml:space="preserve">236,343,719.78 </w:t>
      </w:r>
      <w:r w:rsidRPr="002E620C">
        <w:rPr>
          <w:rFonts w:ascii="Arial" w:eastAsia="Arial" w:hAnsi="Arial" w:cs="Arial"/>
          <w:sz w:val="24"/>
          <w:szCs w:val="24"/>
        </w:rPr>
        <w:t>and</w:t>
      </w:r>
      <w:r w:rsidR="00885780" w:rsidRPr="002E620C">
        <w:rPr>
          <w:rFonts w:ascii="Arial" w:eastAsia="Arial" w:hAnsi="Arial" w:cs="Arial"/>
          <w:b/>
          <w:sz w:val="24"/>
          <w:szCs w:val="24"/>
        </w:rPr>
        <w:t xml:space="preserve"> </w:t>
      </w:r>
      <w:r w:rsidRPr="002E620C">
        <w:rPr>
          <w:rFonts w:ascii="Arial" w:eastAsia="Arial" w:hAnsi="Arial" w:cs="Arial"/>
          <w:b/>
          <w:sz w:val="24"/>
          <w:szCs w:val="24"/>
        </w:rPr>
        <w:t>non-food</w:t>
      </w:r>
      <w:r w:rsidR="00885780" w:rsidRPr="002E620C">
        <w:rPr>
          <w:rFonts w:ascii="Arial" w:eastAsia="Arial" w:hAnsi="Arial" w:cs="Arial"/>
          <w:b/>
          <w:sz w:val="24"/>
          <w:szCs w:val="24"/>
        </w:rPr>
        <w:t xml:space="preserve"> </w:t>
      </w:r>
      <w:r w:rsidRPr="002E620C">
        <w:rPr>
          <w:rFonts w:ascii="Arial" w:eastAsia="Arial" w:hAnsi="Arial" w:cs="Arial"/>
          <w:b/>
          <w:sz w:val="24"/>
          <w:szCs w:val="24"/>
        </w:rPr>
        <w:t>items</w:t>
      </w:r>
      <w:r w:rsidR="00885780" w:rsidRPr="002E620C">
        <w:rPr>
          <w:rFonts w:ascii="Arial" w:eastAsia="Arial" w:hAnsi="Arial" w:cs="Arial"/>
          <w:b/>
          <w:sz w:val="24"/>
          <w:szCs w:val="24"/>
        </w:rPr>
        <w:t xml:space="preserve"> </w:t>
      </w:r>
      <w:r w:rsidRPr="002E620C">
        <w:rPr>
          <w:rFonts w:ascii="Arial" w:eastAsia="Arial" w:hAnsi="Arial" w:cs="Arial"/>
          <w:b/>
          <w:sz w:val="24"/>
          <w:szCs w:val="24"/>
        </w:rPr>
        <w:t>(FNIs)</w:t>
      </w:r>
      <w:r w:rsidR="00885780" w:rsidRPr="002E620C">
        <w:rPr>
          <w:rFonts w:ascii="Arial" w:eastAsia="Arial" w:hAnsi="Arial" w:cs="Arial"/>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291909" w:rsidRPr="002E620C">
        <w:rPr>
          <w:rFonts w:ascii="Arial" w:eastAsia="Arial" w:hAnsi="Arial" w:cs="Arial"/>
          <w:b/>
          <w:sz w:val="24"/>
          <w:szCs w:val="24"/>
        </w:rPr>
        <w:t xml:space="preserve">391,794,505.72 </w:t>
      </w:r>
      <w:r w:rsidRPr="002E620C">
        <w:rPr>
          <w:rFonts w:ascii="Arial" w:eastAsia="Arial" w:hAnsi="Arial" w:cs="Arial"/>
          <w:sz w:val="24"/>
          <w:szCs w:val="24"/>
        </w:rPr>
        <w:t>are</w:t>
      </w:r>
      <w:r w:rsidR="00885780" w:rsidRPr="002E620C">
        <w:rPr>
          <w:rFonts w:ascii="Arial" w:eastAsia="Arial" w:hAnsi="Arial" w:cs="Arial"/>
          <w:sz w:val="24"/>
          <w:szCs w:val="24"/>
        </w:rPr>
        <w:t xml:space="preserve"> </w:t>
      </w:r>
      <w:r w:rsidRPr="002E620C">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8834" w:type="dxa"/>
        <w:jc w:val="center"/>
        <w:tblCellMar>
          <w:left w:w="0" w:type="dxa"/>
          <w:right w:w="0" w:type="dxa"/>
        </w:tblCellMar>
        <w:tblLook w:val="04A0" w:firstRow="1" w:lastRow="0" w:firstColumn="1" w:lastColumn="0" w:noHBand="0" w:noVBand="1"/>
      </w:tblPr>
      <w:tblGrid>
        <w:gridCol w:w="1353"/>
        <w:gridCol w:w="1316"/>
        <w:gridCol w:w="784"/>
        <w:gridCol w:w="1271"/>
        <w:gridCol w:w="1271"/>
        <w:gridCol w:w="1271"/>
        <w:gridCol w:w="1568"/>
      </w:tblGrid>
      <w:tr w:rsidR="002A5177" w:rsidRPr="002A5177" w:rsidTr="002A5177">
        <w:trPr>
          <w:trHeight w:hRule="exact" w:val="263"/>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Region / Office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i/>
                <w:iCs/>
                <w:sz w:val="18"/>
                <w:szCs w:val="20"/>
              </w:rPr>
            </w:pPr>
            <w:r w:rsidRPr="002A5177">
              <w:rPr>
                <w:rFonts w:ascii="Arial Narrow" w:hAnsi="Arial Narrow"/>
                <w:b/>
                <w:i/>
                <w:iCs/>
                <w:sz w:val="18"/>
                <w:szCs w:val="20"/>
              </w:rPr>
              <w:t>Standby Funds</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i/>
                <w:iCs/>
                <w:sz w:val="18"/>
                <w:szCs w:val="20"/>
              </w:rPr>
            </w:pPr>
            <w:r w:rsidRPr="002A5177">
              <w:rPr>
                <w:rFonts w:ascii="Arial Narrow" w:hAnsi="Arial Narrow"/>
                <w:b/>
                <w:i/>
                <w:iCs/>
                <w:sz w:val="18"/>
                <w:szCs w:val="20"/>
              </w:rPr>
              <w:t>FAMILY FOOD PACKS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Other</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Food Items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Non-Food</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Relief Items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Total Standby</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Funds &amp; Stockpile</w:t>
            </w:r>
          </w:p>
        </w:tc>
      </w:tr>
      <w:tr w:rsidR="002A5177" w:rsidRPr="002A5177" w:rsidTr="002A5177">
        <w:trPr>
          <w:trHeight w:hRule="exact" w:val="26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i/>
                <w:iCs/>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Quantity</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Total Cost</w:t>
            </w: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r>
      <w:tr w:rsidR="002A5177" w:rsidRPr="002A5177" w:rsidTr="002A5177">
        <w:trPr>
          <w:trHeight w:hRule="exact" w:val="26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rPr>
                <w:rFonts w:ascii="Arial Narrow" w:hAnsi="Arial Narrow"/>
                <w:b/>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560,715,470.95</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386,357</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151,151,335.97</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236,343,719.78</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391,794,505.72</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1,340,005,032.42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Central Office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536,650,160.83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536,650,160.83</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NRLMB - NROC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25,696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9,258,560.00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53,828,466.24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208,129,968.71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271,216,994.95</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NRLMB - VDRC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35,467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12,945,455.00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29,604,928.08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6,001,177.50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48,551,560.58</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50,482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19,015,501.48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6,029,675.00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22,513,861.00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47,559,037.48</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46,704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17,308,452.10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4,857,417.38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4,989,000.75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30,154,870.23</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926,720.64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67,161.92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555,784.06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4,519,514.40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6,069,181.02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CALABARZON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3,929,189.60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6,929,189.60</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MIMAROPA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3,197,867.19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23,039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10,367,550.00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2,978,552.00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5,464,805.75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22,008,774.94</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lastRenderedPageBreak/>
              <w:t>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683,917.91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8,246,299.08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31,081,241.91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40,011,458.90</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9,166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3,212,640.00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38,753,067.52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6,792,559.77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48,758,366.79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569,800.00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32,421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11,671,560.00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11,014,906.72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5,462,574.75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28,718,841.47</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1,454.16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5,676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2,126,626.92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2,804,895.06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11,706,642.08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16,639,618.22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1,251,360.00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64,023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29,889,080.00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9,037,170.00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12,021,525.59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52,199,135.59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3,106,997.00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30,593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11,383,694.67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29,833,598.83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19,741,365.19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64,065,655.69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5,950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2,358,401.50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3,017,000.00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23,839,069.26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29,214,470.76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3,000,701.68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8,509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3,837,559.00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16,009,374.29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12,892,348.72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35,739,983.69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CARAGA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22,397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8,114,783.10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5,362,057.52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3,550,399.34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17,027,239.96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748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330,107.36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3,330,407.36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3,010,009.95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4,651,095.41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14,410,528.00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13,088,451.00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35,160,084.36</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CB7487">
        <w:rPr>
          <w:rFonts w:ascii="Arial" w:eastAsia="Arial" w:hAnsi="Arial" w:cs="Arial"/>
          <w:i/>
          <w:sz w:val="16"/>
          <w:szCs w:val="16"/>
        </w:rPr>
        <w:t>11</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B7487">
        <w:rPr>
          <w:rFonts w:ascii="Arial" w:eastAsia="Arial" w:hAnsi="Arial" w:cs="Arial"/>
          <w:i/>
          <w:sz w:val="16"/>
          <w:szCs w:val="16"/>
        </w:rPr>
        <w:t>4</w:t>
      </w:r>
      <w:r w:rsidR="00C259C2">
        <w:rPr>
          <w:rFonts w:ascii="Arial" w:eastAsia="Arial" w:hAnsi="Arial" w:cs="Arial"/>
          <w:i/>
          <w:sz w:val="16"/>
          <w:szCs w:val="16"/>
        </w:rPr>
        <w:t>P</w:t>
      </w:r>
      <w:r w:rsidR="00CB748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576CC9"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11</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41AD" w:rsidRDefault="004E76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041AD">
              <w:rPr>
                <w:rFonts w:ascii="Arial" w:eastAsia="Arial" w:hAnsi="Arial" w:cs="Arial"/>
                <w:color w:val="0070C0"/>
                <w:sz w:val="20"/>
                <w:szCs w:val="20"/>
              </w:rPr>
              <w:t>11</w:t>
            </w:r>
            <w:r w:rsidR="00885780" w:rsidRPr="00C041AD">
              <w:rPr>
                <w:rFonts w:ascii="Arial" w:eastAsia="Arial" w:hAnsi="Arial" w:cs="Arial"/>
                <w:color w:val="0070C0"/>
                <w:sz w:val="20"/>
                <w:szCs w:val="20"/>
              </w:rPr>
              <w:t xml:space="preserve"> </w:t>
            </w:r>
            <w:r w:rsidR="002C5BFE" w:rsidRPr="00C041AD">
              <w:rPr>
                <w:rFonts w:ascii="Arial" w:eastAsia="Arial" w:hAnsi="Arial" w:cs="Arial"/>
                <w:color w:val="0070C0"/>
                <w:sz w:val="20"/>
                <w:szCs w:val="20"/>
              </w:rPr>
              <w:t>April</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41AD"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041AD">
              <w:rPr>
                <w:rFonts w:ascii="Arial" w:eastAsia="Arial" w:hAnsi="Arial" w:cs="Arial"/>
                <w:color w:val="0070C0"/>
                <w:sz w:val="20"/>
                <w:szCs w:val="20"/>
              </w:rPr>
              <w:t>DSWD-NRLMB</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is</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continuously</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repacking</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goods</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for</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possible</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augmentation.</w:t>
            </w:r>
          </w:p>
          <w:p w:rsidR="00F85877" w:rsidRPr="00C041AD"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041AD">
              <w:rPr>
                <w:rFonts w:ascii="Arial" w:eastAsia="Arial" w:hAnsi="Arial" w:cs="Arial"/>
                <w:color w:val="0070C0"/>
                <w:sz w:val="20"/>
                <w:szCs w:val="20"/>
              </w:rPr>
              <w:t>DSWD-NRLMB</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provides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logistical</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augmentation</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to</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Field</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Offices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on</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delivering</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FFPs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to</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proofErr w:type="spellStart"/>
                  <w:r w:rsidRPr="00A44C31">
                    <w:rPr>
                      <w:rFonts w:ascii="Arial" w:hAnsi="Arial" w:cs="Arial"/>
                      <w:sz w:val="20"/>
                      <w:szCs w:val="20"/>
                    </w:rPr>
                    <w:t>Piñas</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Malabon</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Mandaluyong</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Muntinlupa</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Navotas</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Parañaque</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lastRenderedPageBreak/>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Taguig</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737BDD" w:rsidRDefault="00662680" w:rsidP="006317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37BDD">
              <w:rPr>
                <w:rFonts w:ascii="Arial" w:eastAsia="Arial" w:hAnsi="Arial" w:cs="Arial"/>
                <w:color w:val="0070C0"/>
                <w:sz w:val="20"/>
                <w:szCs w:val="20"/>
              </w:rPr>
              <w:t>1</w:t>
            </w:r>
            <w:r w:rsidR="006317C7" w:rsidRPr="00737BDD">
              <w:rPr>
                <w:rFonts w:ascii="Arial" w:eastAsia="Arial" w:hAnsi="Arial" w:cs="Arial"/>
                <w:color w:val="0070C0"/>
                <w:sz w:val="20"/>
                <w:szCs w:val="20"/>
              </w:rPr>
              <w:t>1</w:t>
            </w:r>
            <w:r w:rsidR="00B93466" w:rsidRPr="00737BDD">
              <w:rPr>
                <w:rFonts w:ascii="Arial" w:eastAsia="Arial" w:hAnsi="Arial" w:cs="Arial"/>
                <w:color w:val="0070C0"/>
                <w:sz w:val="20"/>
                <w:szCs w:val="20"/>
              </w:rPr>
              <w:t xml:space="preserve"> </w:t>
            </w:r>
            <w:r w:rsidR="0095384C" w:rsidRPr="00737BDD">
              <w:rPr>
                <w:rFonts w:ascii="Arial" w:eastAsia="Arial" w:hAnsi="Arial" w:cs="Arial"/>
                <w:color w:val="0070C0"/>
                <w:sz w:val="20"/>
                <w:szCs w:val="20"/>
              </w:rPr>
              <w:t>April</w:t>
            </w:r>
            <w:r w:rsidR="00885780" w:rsidRPr="00737BDD">
              <w:rPr>
                <w:rFonts w:ascii="Arial" w:eastAsia="Arial" w:hAnsi="Arial" w:cs="Arial"/>
                <w:color w:val="0070C0"/>
                <w:sz w:val="20"/>
                <w:szCs w:val="20"/>
              </w:rPr>
              <w:t xml:space="preserve"> </w:t>
            </w:r>
            <w:r w:rsidR="0095384C" w:rsidRPr="00737BD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737BD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737BDD">
              <w:rPr>
                <w:rFonts w:ascii="Arial" w:eastAsia="Arial" w:hAnsi="Arial" w:cs="Arial"/>
                <w:color w:val="0070C0"/>
                <w:sz w:val="20"/>
                <w:szCs w:val="20"/>
              </w:rPr>
              <w:t xml:space="preserve">The Delta 3 is on board with Action Officer Ms. Mary Ann G. </w:t>
            </w:r>
            <w:proofErr w:type="spellStart"/>
            <w:r w:rsidRPr="00737BDD">
              <w:rPr>
                <w:rFonts w:ascii="Arial" w:eastAsia="Arial" w:hAnsi="Arial" w:cs="Arial"/>
                <w:color w:val="0070C0"/>
                <w:sz w:val="20"/>
                <w:szCs w:val="20"/>
              </w:rPr>
              <w:t>Buclao</w:t>
            </w:r>
            <w:proofErr w:type="spellEnd"/>
            <w:r w:rsidR="00662680" w:rsidRPr="00737BDD">
              <w:rPr>
                <w:rFonts w:ascii="Arial" w:eastAsia="Arial" w:hAnsi="Arial" w:cs="Arial"/>
                <w:color w:val="0070C0"/>
                <w:sz w:val="20"/>
                <w:szCs w:val="20"/>
              </w:rPr>
              <w:t xml:space="preserve"> from 06-12 April 2020</w:t>
            </w:r>
            <w:r w:rsidRPr="00737BDD">
              <w:rPr>
                <w:rFonts w:ascii="Arial" w:eastAsia="Arial" w:hAnsi="Arial" w:cs="Arial"/>
                <w:color w:val="0070C0"/>
                <w:sz w:val="20"/>
                <w:szCs w:val="20"/>
              </w:rPr>
              <w:t>.</w:t>
            </w:r>
          </w:p>
          <w:p w:rsidR="00B93466" w:rsidRPr="00737BDD"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737BDD">
              <w:rPr>
                <w:rFonts w:ascii="Arial" w:eastAsia="Arial" w:hAnsi="Arial" w:cs="Arial"/>
                <w:color w:val="0070C0"/>
                <w:sz w:val="20"/>
                <w:szCs w:val="20"/>
              </w:rPr>
              <w:t>DSWD-FO CAR f</w:t>
            </w:r>
            <w:r w:rsidR="00B93466" w:rsidRPr="00737BDD">
              <w:rPr>
                <w:rFonts w:ascii="Arial" w:eastAsia="Arial" w:hAnsi="Arial" w:cs="Arial"/>
                <w:color w:val="0070C0"/>
                <w:sz w:val="20"/>
                <w:szCs w:val="20"/>
              </w:rPr>
              <w:t>acilitated the payout for the Non-4Ps beneficiaries of the Social Amelioration Program.</w:t>
            </w:r>
          </w:p>
          <w:p w:rsidR="00B93466" w:rsidRPr="00737BD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737BDD">
              <w:rPr>
                <w:rFonts w:ascii="Arial" w:eastAsia="Arial" w:hAnsi="Arial" w:cs="Arial"/>
                <w:color w:val="0070C0"/>
                <w:sz w:val="20"/>
                <w:szCs w:val="20"/>
              </w:rPr>
              <w:t>Continuous release of Family Food Packs</w:t>
            </w:r>
            <w:r w:rsidR="00662680" w:rsidRPr="00737BDD">
              <w:rPr>
                <w:rFonts w:ascii="Arial" w:eastAsia="Arial" w:hAnsi="Arial" w:cs="Arial"/>
                <w:color w:val="0070C0"/>
                <w:sz w:val="20"/>
                <w:szCs w:val="20"/>
              </w:rPr>
              <w:t xml:space="preserve"> (FFPs)</w:t>
            </w:r>
            <w:r w:rsidRPr="00737BDD">
              <w:rPr>
                <w:rFonts w:ascii="Arial" w:eastAsia="Arial" w:hAnsi="Arial" w:cs="Arial"/>
                <w:color w:val="0070C0"/>
                <w:sz w:val="20"/>
                <w:szCs w:val="20"/>
              </w:rPr>
              <w:t xml:space="preserve"> to be augmented to the affected communities within the region.</w:t>
            </w:r>
          </w:p>
          <w:p w:rsidR="001D4907" w:rsidRPr="00737BD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737BDD">
              <w:rPr>
                <w:rFonts w:ascii="Arial" w:eastAsia="Arial" w:hAnsi="Arial" w:cs="Arial"/>
                <w:color w:val="0070C0"/>
                <w:sz w:val="20"/>
                <w:szCs w:val="20"/>
              </w:rPr>
              <w:t>Facilitated the delivery of raw materials to the provinces.</w:t>
            </w:r>
          </w:p>
          <w:p w:rsidR="00662680" w:rsidRPr="00737BDD" w:rsidRDefault="00396ADD" w:rsidP="00396AD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737BDD">
              <w:rPr>
                <w:rFonts w:ascii="Arial" w:hAnsi="Arial" w:cs="Arial"/>
                <w:color w:val="0070C0"/>
                <w:sz w:val="20"/>
              </w:rPr>
              <w:t>The DSWD FO CAR</w:t>
            </w:r>
            <w:r w:rsidR="006317C7" w:rsidRPr="00737BDD">
              <w:rPr>
                <w:rFonts w:ascii="Arial" w:hAnsi="Arial" w:cs="Arial"/>
                <w:color w:val="0070C0"/>
                <w:sz w:val="20"/>
              </w:rPr>
              <w:t xml:space="preserve"> </w:t>
            </w:r>
            <w:r w:rsidRPr="00737BDD">
              <w:rPr>
                <w:rFonts w:ascii="Arial" w:hAnsi="Arial" w:cs="Arial"/>
                <w:color w:val="0070C0"/>
                <w:sz w:val="20"/>
              </w:rPr>
              <w:t>c</w:t>
            </w:r>
            <w:r w:rsidR="006317C7" w:rsidRPr="00737BDD">
              <w:rPr>
                <w:rFonts w:ascii="Arial" w:hAnsi="Arial" w:cs="Arial"/>
                <w:color w:val="0070C0"/>
                <w:sz w:val="20"/>
              </w:rPr>
              <w:t>ommittee was able to review 77 proposals from 70 municipalities and two (2) cities as of 06:00 PM of 08 April 2020.</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62680" w:rsidRDefault="0066268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0A6B63" w:rsidRDefault="004B3092"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0A6B63">
              <w:rPr>
                <w:rFonts w:ascii="Arial" w:eastAsia="Arial" w:hAnsi="Arial" w:cs="Arial"/>
                <w:color w:val="0070C0"/>
                <w:sz w:val="20"/>
                <w:szCs w:val="20"/>
              </w:rPr>
              <w:t>11</w:t>
            </w:r>
            <w:r w:rsidR="008A3A9D" w:rsidRPr="000A6B63">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0A6B63" w:rsidRDefault="00C8341B" w:rsidP="00C8341B">
            <w:pPr>
              <w:pStyle w:val="ListParagraph"/>
              <w:numPr>
                <w:ilvl w:val="0"/>
                <w:numId w:val="4"/>
              </w:numPr>
              <w:ind w:left="307" w:hanging="283"/>
              <w:rPr>
                <w:rFonts w:ascii="Arial" w:hAnsi="Arial" w:cs="Arial"/>
                <w:color w:val="0070C0"/>
                <w:sz w:val="20"/>
                <w:szCs w:val="24"/>
              </w:rPr>
            </w:pPr>
            <w:r w:rsidRPr="000A6B63">
              <w:rPr>
                <w:rFonts w:ascii="Arial" w:hAnsi="Arial" w:cs="Arial"/>
                <w:color w:val="0070C0"/>
                <w:sz w:val="20"/>
                <w:szCs w:val="24"/>
              </w:rPr>
              <w:t xml:space="preserve">As part of the RDRRMC1 and IATF – EID operations against COVID-19, Mr. Gerald M. Castillo and Mr. </w:t>
            </w:r>
            <w:proofErr w:type="spellStart"/>
            <w:r w:rsidRPr="000A6B63">
              <w:rPr>
                <w:rFonts w:ascii="Arial" w:hAnsi="Arial" w:cs="Arial"/>
                <w:color w:val="0070C0"/>
                <w:sz w:val="20"/>
                <w:szCs w:val="24"/>
              </w:rPr>
              <w:t>Walruz</w:t>
            </w:r>
            <w:proofErr w:type="spellEnd"/>
            <w:r w:rsidRPr="000A6B63">
              <w:rPr>
                <w:rFonts w:ascii="Arial" w:hAnsi="Arial" w:cs="Arial"/>
                <w:color w:val="0070C0"/>
                <w:sz w:val="20"/>
                <w:szCs w:val="24"/>
              </w:rPr>
              <w:t xml:space="preserve"> G. </w:t>
            </w:r>
            <w:proofErr w:type="spellStart"/>
            <w:r w:rsidRPr="000A6B63">
              <w:rPr>
                <w:rFonts w:ascii="Arial" w:hAnsi="Arial" w:cs="Arial"/>
                <w:color w:val="0070C0"/>
                <w:sz w:val="20"/>
                <w:szCs w:val="24"/>
              </w:rPr>
              <w:t>Baradi</w:t>
            </w:r>
            <w:proofErr w:type="spellEnd"/>
            <w:r w:rsidRPr="000A6B63">
              <w:rPr>
                <w:rFonts w:ascii="Arial" w:hAnsi="Arial" w:cs="Arial"/>
                <w:color w:val="0070C0"/>
                <w:sz w:val="20"/>
                <w:szCs w:val="24"/>
              </w:rPr>
              <w:t xml:space="preserve"> render duty as Regional Incident Management Team (RIMT) members at 2F, OCD RO 1 Bldg., </w:t>
            </w:r>
            <w:proofErr w:type="spellStart"/>
            <w:r w:rsidRPr="000A6B63">
              <w:rPr>
                <w:rFonts w:ascii="Arial" w:hAnsi="Arial" w:cs="Arial"/>
                <w:color w:val="0070C0"/>
                <w:sz w:val="20"/>
                <w:szCs w:val="24"/>
              </w:rPr>
              <w:t>Aguila</w:t>
            </w:r>
            <w:proofErr w:type="spellEnd"/>
            <w:r w:rsidRPr="000A6B63">
              <w:rPr>
                <w:rFonts w:ascii="Arial" w:hAnsi="Arial" w:cs="Arial"/>
                <w:color w:val="0070C0"/>
                <w:sz w:val="20"/>
                <w:szCs w:val="24"/>
              </w:rPr>
              <w:t xml:space="preserve"> Road, </w:t>
            </w:r>
            <w:proofErr w:type="spellStart"/>
            <w:r w:rsidRPr="000A6B63">
              <w:rPr>
                <w:rFonts w:ascii="Arial" w:hAnsi="Arial" w:cs="Arial"/>
                <w:color w:val="0070C0"/>
                <w:sz w:val="20"/>
                <w:szCs w:val="24"/>
              </w:rPr>
              <w:t>Sevilla</w:t>
            </w:r>
            <w:proofErr w:type="spellEnd"/>
            <w:r w:rsidRPr="000A6B63">
              <w:rPr>
                <w:rFonts w:ascii="Arial" w:hAnsi="Arial" w:cs="Arial"/>
                <w:color w:val="0070C0"/>
                <w:sz w:val="20"/>
                <w:szCs w:val="24"/>
              </w:rPr>
              <w:t>, City of San Fernando, La Union while Mr. Angel R. Austria, Jr. renders duty at the RDRRMC1 – EOC. Monitoring on the updates of COVID-19 and deployment of resources and updating of available facilities in the Region are continually conducted.</w:t>
            </w:r>
          </w:p>
          <w:p w:rsidR="001C666B" w:rsidRPr="000A6B63" w:rsidRDefault="0011358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0A6B63">
              <w:rPr>
                <w:rFonts w:ascii="Arial" w:hAnsi="Arial" w:cs="Arial"/>
                <w:color w:val="0070C0"/>
                <w:sz w:val="20"/>
                <w:szCs w:val="24"/>
              </w:rPr>
              <w:t xml:space="preserve">The Field Office has received requests </w:t>
            </w:r>
            <w:r w:rsidR="003F497E" w:rsidRPr="000A6B63">
              <w:rPr>
                <w:rFonts w:ascii="Arial" w:hAnsi="Arial" w:cs="Arial"/>
                <w:color w:val="0070C0"/>
                <w:sz w:val="20"/>
                <w:szCs w:val="24"/>
              </w:rPr>
              <w:t>from 64</w:t>
            </w:r>
            <w:r w:rsidRPr="000A6B63">
              <w:rPr>
                <w:rFonts w:ascii="Arial" w:hAnsi="Arial" w:cs="Arial"/>
                <w:color w:val="0070C0"/>
                <w:sz w:val="20"/>
                <w:szCs w:val="24"/>
              </w:rPr>
              <w:t xml:space="preserve"> LGUs for FFPs and other support services to be provided to affected families due to the declaration of enhanced community quarantine in Luzon. To date, a total of 31,460 FFPs were already augmented to the cities/municipalities with declared COVID-19 cases.</w:t>
            </w:r>
          </w:p>
          <w:p w:rsidR="00A065B2" w:rsidRPr="000A6B63" w:rsidRDefault="008A723B" w:rsidP="00F41AF8">
            <w:pPr>
              <w:jc w:val="both"/>
              <w:rPr>
                <w:rFonts w:ascii="Arial" w:hAnsi="Arial" w:cs="Arial"/>
                <w:b/>
                <w:color w:val="0070C0"/>
                <w:sz w:val="20"/>
                <w:szCs w:val="20"/>
              </w:rPr>
            </w:pPr>
            <w:r w:rsidRPr="000A6B63">
              <w:rPr>
                <w:rFonts w:ascii="Arial" w:hAnsi="Arial" w:cs="Arial"/>
                <w:b/>
                <w:color w:val="0070C0"/>
                <w:sz w:val="20"/>
                <w:szCs w:val="20"/>
              </w:rPr>
              <w:t>Social</w:t>
            </w:r>
            <w:r w:rsidR="00885780" w:rsidRPr="000A6B63">
              <w:rPr>
                <w:rFonts w:ascii="Arial" w:hAnsi="Arial" w:cs="Arial"/>
                <w:b/>
                <w:color w:val="0070C0"/>
                <w:sz w:val="20"/>
                <w:szCs w:val="20"/>
              </w:rPr>
              <w:t xml:space="preserve"> </w:t>
            </w:r>
            <w:r w:rsidRPr="000A6B63">
              <w:rPr>
                <w:rFonts w:ascii="Arial" w:hAnsi="Arial" w:cs="Arial"/>
                <w:b/>
                <w:color w:val="0070C0"/>
                <w:sz w:val="20"/>
                <w:szCs w:val="20"/>
              </w:rPr>
              <w:t>Amelioration</w:t>
            </w:r>
            <w:r w:rsidR="00885780" w:rsidRPr="000A6B63">
              <w:rPr>
                <w:rFonts w:ascii="Arial" w:hAnsi="Arial" w:cs="Arial"/>
                <w:b/>
                <w:color w:val="0070C0"/>
                <w:sz w:val="20"/>
                <w:szCs w:val="20"/>
              </w:rPr>
              <w:t xml:space="preserve"> </w:t>
            </w:r>
            <w:r w:rsidRPr="000A6B63">
              <w:rPr>
                <w:rFonts w:ascii="Arial" w:hAnsi="Arial" w:cs="Arial"/>
                <w:b/>
                <w:color w:val="0070C0"/>
                <w:sz w:val="20"/>
                <w:szCs w:val="20"/>
              </w:rPr>
              <w:t>Program</w:t>
            </w:r>
            <w:r w:rsidR="00885780" w:rsidRPr="000A6B63">
              <w:rPr>
                <w:rFonts w:ascii="Arial" w:hAnsi="Arial" w:cs="Arial"/>
                <w:b/>
                <w:color w:val="0070C0"/>
                <w:sz w:val="20"/>
                <w:szCs w:val="20"/>
              </w:rPr>
              <w:t xml:space="preserve"> </w:t>
            </w:r>
            <w:r w:rsidRPr="000A6B63">
              <w:rPr>
                <w:rFonts w:ascii="Arial" w:hAnsi="Arial" w:cs="Arial"/>
                <w:b/>
                <w:color w:val="0070C0"/>
                <w:sz w:val="20"/>
                <w:szCs w:val="20"/>
              </w:rPr>
              <w:t>(SAP)</w:t>
            </w:r>
          </w:p>
          <w:p w:rsidR="000A6B63" w:rsidRPr="000A6B63" w:rsidRDefault="001C666B" w:rsidP="000A6B63">
            <w:pPr>
              <w:widowControl/>
              <w:numPr>
                <w:ilvl w:val="0"/>
                <w:numId w:val="4"/>
              </w:numPr>
              <w:autoSpaceDE w:val="0"/>
              <w:autoSpaceDN w:val="0"/>
              <w:adjustRightInd w:val="0"/>
              <w:contextualSpacing/>
              <w:jc w:val="both"/>
              <w:rPr>
                <w:rFonts w:ascii="Arial" w:hAnsi="Arial" w:cs="Arial"/>
                <w:color w:val="0070C0"/>
                <w:sz w:val="20"/>
                <w:szCs w:val="24"/>
              </w:rPr>
            </w:pPr>
            <w:r w:rsidRPr="000A6B63">
              <w:rPr>
                <w:rFonts w:ascii="Arial" w:hAnsi="Arial" w:cs="Arial"/>
                <w:color w:val="0070C0"/>
                <w:sz w:val="20"/>
                <w:szCs w:val="24"/>
              </w:rPr>
              <w:t xml:space="preserve">To date, a total fund of </w:t>
            </w:r>
            <w:r w:rsidRPr="000A6B63">
              <w:rPr>
                <w:rFonts w:ascii="Arial" w:eastAsia="Arial" w:hAnsi="Arial" w:cs="Arial"/>
                <w:b/>
                <w:color w:val="0070C0"/>
                <w:sz w:val="20"/>
                <w:szCs w:val="20"/>
              </w:rPr>
              <w:t>₱</w:t>
            </w:r>
            <w:r w:rsidRPr="000A6B63">
              <w:rPr>
                <w:rFonts w:ascii="Arial" w:hAnsi="Arial" w:cs="Arial"/>
                <w:b/>
                <w:color w:val="0070C0"/>
                <w:sz w:val="20"/>
                <w:szCs w:val="24"/>
              </w:rPr>
              <w:t>2,273,645,000.00</w:t>
            </w:r>
            <w:r w:rsidRPr="000A6B63">
              <w:rPr>
                <w:rFonts w:ascii="Arial" w:hAnsi="Arial" w:cs="Arial"/>
                <w:color w:val="0070C0"/>
                <w:sz w:val="20"/>
                <w:szCs w:val="24"/>
              </w:rPr>
              <w:t xml:space="preserve"> for the full implementation of SAP are already with </w:t>
            </w:r>
            <w:proofErr w:type="spellStart"/>
            <w:r w:rsidRPr="000A6B63">
              <w:rPr>
                <w:rFonts w:ascii="Arial" w:hAnsi="Arial" w:cs="Arial"/>
                <w:color w:val="0070C0"/>
                <w:sz w:val="20"/>
                <w:szCs w:val="24"/>
              </w:rPr>
              <w:t>Bacarra</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Banna</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Currimao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Laoag</w:t>
            </w:r>
            <w:proofErr w:type="spellEnd"/>
            <w:r w:rsidRPr="000A6B63">
              <w:rPr>
                <w:rFonts w:ascii="Arial" w:hAnsi="Arial" w:cs="Arial"/>
                <w:color w:val="0070C0"/>
                <w:sz w:val="20"/>
                <w:szCs w:val="24"/>
              </w:rPr>
              <w:t xml:space="preserve"> City, </w:t>
            </w:r>
            <w:proofErr w:type="spellStart"/>
            <w:r w:rsidRPr="000A6B63">
              <w:rPr>
                <w:rFonts w:ascii="Arial" w:hAnsi="Arial" w:cs="Arial"/>
                <w:color w:val="0070C0"/>
                <w:sz w:val="20"/>
                <w:szCs w:val="24"/>
              </w:rPr>
              <w:t>Pasuquin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Paoay</w:t>
            </w:r>
            <w:proofErr w:type="spellEnd"/>
            <w:r w:rsidRPr="000A6B63">
              <w:rPr>
                <w:rFonts w:ascii="Arial" w:hAnsi="Arial" w:cs="Arial"/>
                <w:color w:val="0070C0"/>
                <w:sz w:val="20"/>
                <w:szCs w:val="24"/>
              </w:rPr>
              <w:t xml:space="preserve">, and </w:t>
            </w:r>
            <w:proofErr w:type="spellStart"/>
            <w:r w:rsidRPr="000A6B63">
              <w:rPr>
                <w:rFonts w:ascii="Arial" w:hAnsi="Arial" w:cs="Arial"/>
                <w:color w:val="0070C0"/>
                <w:sz w:val="20"/>
                <w:szCs w:val="24"/>
              </w:rPr>
              <w:t>Sarrat</w:t>
            </w:r>
            <w:proofErr w:type="spellEnd"/>
            <w:r w:rsidRPr="000A6B63">
              <w:rPr>
                <w:rFonts w:ascii="Arial" w:hAnsi="Arial" w:cs="Arial"/>
                <w:color w:val="0070C0"/>
                <w:sz w:val="20"/>
                <w:szCs w:val="24"/>
              </w:rPr>
              <w:t xml:space="preserve"> in </w:t>
            </w:r>
            <w:proofErr w:type="spellStart"/>
            <w:r w:rsidRPr="000A6B63">
              <w:rPr>
                <w:rFonts w:ascii="Arial" w:hAnsi="Arial" w:cs="Arial"/>
                <w:color w:val="0070C0"/>
                <w:sz w:val="20"/>
                <w:szCs w:val="24"/>
              </w:rPr>
              <w:t>Ilocos</w:t>
            </w:r>
            <w:proofErr w:type="spellEnd"/>
            <w:r w:rsidRPr="000A6B63">
              <w:rPr>
                <w:rFonts w:ascii="Arial" w:hAnsi="Arial" w:cs="Arial"/>
                <w:color w:val="0070C0"/>
                <w:sz w:val="20"/>
                <w:szCs w:val="24"/>
              </w:rPr>
              <w:t xml:space="preserve"> Norte; </w:t>
            </w:r>
            <w:proofErr w:type="spellStart"/>
            <w:r w:rsidRPr="000A6B63">
              <w:rPr>
                <w:rFonts w:ascii="Arial" w:hAnsi="Arial" w:cs="Arial"/>
                <w:color w:val="0070C0"/>
                <w:sz w:val="20"/>
                <w:szCs w:val="24"/>
              </w:rPr>
              <w:t>Alilem</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Banayoyo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Bantay</w:t>
            </w:r>
            <w:proofErr w:type="spellEnd"/>
            <w:r w:rsidRPr="000A6B63">
              <w:rPr>
                <w:rFonts w:ascii="Arial" w:hAnsi="Arial" w:cs="Arial"/>
                <w:color w:val="0070C0"/>
                <w:sz w:val="20"/>
                <w:szCs w:val="24"/>
              </w:rPr>
              <w:t xml:space="preserve">, Burgos, </w:t>
            </w:r>
            <w:proofErr w:type="spellStart"/>
            <w:r w:rsidRPr="000A6B63">
              <w:rPr>
                <w:rFonts w:ascii="Arial" w:hAnsi="Arial" w:cs="Arial"/>
                <w:color w:val="0070C0"/>
                <w:sz w:val="20"/>
                <w:szCs w:val="24"/>
              </w:rPr>
              <w:t>Cabugao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Candon</w:t>
            </w:r>
            <w:proofErr w:type="spellEnd"/>
            <w:r w:rsidRPr="000A6B63">
              <w:rPr>
                <w:rFonts w:ascii="Arial" w:hAnsi="Arial" w:cs="Arial"/>
                <w:color w:val="0070C0"/>
                <w:sz w:val="20"/>
                <w:szCs w:val="24"/>
              </w:rPr>
              <w:t xml:space="preserve"> City, </w:t>
            </w:r>
            <w:proofErr w:type="spellStart"/>
            <w:r w:rsidRPr="000A6B63">
              <w:rPr>
                <w:rFonts w:ascii="Arial" w:hAnsi="Arial" w:cs="Arial"/>
                <w:color w:val="0070C0"/>
                <w:sz w:val="20"/>
                <w:szCs w:val="24"/>
              </w:rPr>
              <w:t>Caoayan</w:t>
            </w:r>
            <w:proofErr w:type="spellEnd"/>
            <w:r w:rsidRPr="000A6B63">
              <w:rPr>
                <w:rFonts w:ascii="Arial" w:hAnsi="Arial" w:cs="Arial"/>
                <w:color w:val="0070C0"/>
                <w:sz w:val="20"/>
                <w:szCs w:val="24"/>
              </w:rPr>
              <w:t xml:space="preserve">, Cervantes, </w:t>
            </w:r>
            <w:proofErr w:type="spellStart"/>
            <w:r w:rsidRPr="000A6B63">
              <w:rPr>
                <w:rFonts w:ascii="Arial" w:hAnsi="Arial" w:cs="Arial"/>
                <w:color w:val="0070C0"/>
                <w:sz w:val="20"/>
                <w:szCs w:val="24"/>
              </w:rPr>
              <w:t>Lidlidda</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Magsingal</w:t>
            </w:r>
            <w:proofErr w:type="spellEnd"/>
            <w:r w:rsidRPr="000A6B63">
              <w:rPr>
                <w:rFonts w:ascii="Arial" w:hAnsi="Arial" w:cs="Arial"/>
                <w:color w:val="0070C0"/>
                <w:sz w:val="20"/>
                <w:szCs w:val="24"/>
              </w:rPr>
              <w:t xml:space="preserve">, Salcedo, San Emilio, San Ildefonso, San Juan, San Vicente, Santa, Santa Lucia, Santo Domingo, </w:t>
            </w:r>
            <w:proofErr w:type="spellStart"/>
            <w:r w:rsidRPr="000A6B63">
              <w:rPr>
                <w:rFonts w:ascii="Arial" w:hAnsi="Arial" w:cs="Arial"/>
                <w:color w:val="0070C0"/>
                <w:sz w:val="20"/>
                <w:szCs w:val="24"/>
              </w:rPr>
              <w:t>Sigay</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Sinait</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Sugpon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Suyo</w:t>
            </w:r>
            <w:proofErr w:type="spellEnd"/>
            <w:r w:rsidRPr="000A6B63">
              <w:rPr>
                <w:rFonts w:ascii="Arial" w:hAnsi="Arial" w:cs="Arial"/>
                <w:color w:val="0070C0"/>
                <w:sz w:val="20"/>
                <w:szCs w:val="24"/>
              </w:rPr>
              <w:t xml:space="preserve">, and </w:t>
            </w:r>
            <w:proofErr w:type="spellStart"/>
            <w:r w:rsidRPr="000A6B63">
              <w:rPr>
                <w:rFonts w:ascii="Arial" w:hAnsi="Arial" w:cs="Arial"/>
                <w:color w:val="0070C0"/>
                <w:sz w:val="20"/>
                <w:szCs w:val="24"/>
              </w:rPr>
              <w:lastRenderedPageBreak/>
              <w:t>Tagudin</w:t>
            </w:r>
            <w:proofErr w:type="spellEnd"/>
            <w:r w:rsidRPr="000A6B63">
              <w:rPr>
                <w:rFonts w:ascii="Arial" w:hAnsi="Arial" w:cs="Arial"/>
                <w:color w:val="0070C0"/>
                <w:sz w:val="20"/>
                <w:szCs w:val="24"/>
              </w:rPr>
              <w:t xml:space="preserve"> in </w:t>
            </w:r>
            <w:proofErr w:type="spellStart"/>
            <w:r w:rsidRPr="000A6B63">
              <w:rPr>
                <w:rFonts w:ascii="Arial" w:hAnsi="Arial" w:cs="Arial"/>
                <w:color w:val="0070C0"/>
                <w:sz w:val="20"/>
                <w:szCs w:val="24"/>
              </w:rPr>
              <w:t>Ilocos</w:t>
            </w:r>
            <w:proofErr w:type="spellEnd"/>
            <w:r w:rsidRPr="000A6B63">
              <w:rPr>
                <w:rFonts w:ascii="Arial" w:hAnsi="Arial" w:cs="Arial"/>
                <w:color w:val="0070C0"/>
                <w:sz w:val="20"/>
                <w:szCs w:val="24"/>
              </w:rPr>
              <w:t xml:space="preserve"> Sur; </w:t>
            </w:r>
            <w:proofErr w:type="spellStart"/>
            <w:r w:rsidRPr="000A6B63">
              <w:rPr>
                <w:rFonts w:ascii="Arial" w:hAnsi="Arial" w:cs="Arial"/>
                <w:color w:val="0070C0"/>
                <w:sz w:val="20"/>
                <w:szCs w:val="24"/>
              </w:rPr>
              <w:t>Agoo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Bacnotan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Bagulin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Bangar</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Bauang</w:t>
            </w:r>
            <w:proofErr w:type="spellEnd"/>
            <w:r w:rsidRPr="000A6B63">
              <w:rPr>
                <w:rFonts w:ascii="Arial" w:hAnsi="Arial" w:cs="Arial"/>
                <w:color w:val="0070C0"/>
                <w:sz w:val="20"/>
                <w:szCs w:val="24"/>
              </w:rPr>
              <w:t xml:space="preserve">, Burgos, </w:t>
            </w:r>
            <w:proofErr w:type="spellStart"/>
            <w:r w:rsidRPr="000A6B63">
              <w:rPr>
                <w:rFonts w:ascii="Arial" w:hAnsi="Arial" w:cs="Arial"/>
                <w:color w:val="0070C0"/>
                <w:sz w:val="20"/>
                <w:szCs w:val="24"/>
              </w:rPr>
              <w:t>Caba</w:t>
            </w:r>
            <w:proofErr w:type="spellEnd"/>
            <w:r w:rsidRPr="000A6B63">
              <w:rPr>
                <w:rFonts w:ascii="Arial" w:hAnsi="Arial" w:cs="Arial"/>
                <w:color w:val="0070C0"/>
                <w:sz w:val="20"/>
                <w:szCs w:val="24"/>
              </w:rPr>
              <w:t xml:space="preserve">, City of San Fernando, Luna, </w:t>
            </w:r>
            <w:proofErr w:type="spellStart"/>
            <w:r w:rsidRPr="000A6B63">
              <w:rPr>
                <w:rFonts w:ascii="Arial" w:hAnsi="Arial" w:cs="Arial"/>
                <w:color w:val="0070C0"/>
                <w:sz w:val="20"/>
                <w:szCs w:val="24"/>
              </w:rPr>
              <w:t>Naguilian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Pugo</w:t>
            </w:r>
            <w:proofErr w:type="spellEnd"/>
            <w:r w:rsidRPr="000A6B63">
              <w:rPr>
                <w:rFonts w:ascii="Arial" w:hAnsi="Arial" w:cs="Arial"/>
                <w:color w:val="0070C0"/>
                <w:sz w:val="20"/>
                <w:szCs w:val="24"/>
              </w:rPr>
              <w:t xml:space="preserve">, Rosario, </w:t>
            </w:r>
            <w:proofErr w:type="spellStart"/>
            <w:r w:rsidRPr="000A6B63">
              <w:rPr>
                <w:rFonts w:ascii="Arial" w:hAnsi="Arial" w:cs="Arial"/>
                <w:color w:val="0070C0"/>
                <w:sz w:val="20"/>
                <w:szCs w:val="24"/>
              </w:rPr>
              <w:t>Santol</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Sudipen</w:t>
            </w:r>
            <w:proofErr w:type="spellEnd"/>
            <w:r w:rsidRPr="000A6B63">
              <w:rPr>
                <w:rFonts w:ascii="Arial" w:hAnsi="Arial" w:cs="Arial"/>
                <w:color w:val="0070C0"/>
                <w:sz w:val="20"/>
                <w:szCs w:val="24"/>
              </w:rPr>
              <w:t xml:space="preserve">, and </w:t>
            </w:r>
            <w:proofErr w:type="spellStart"/>
            <w:r w:rsidRPr="000A6B63">
              <w:rPr>
                <w:rFonts w:ascii="Arial" w:hAnsi="Arial" w:cs="Arial"/>
                <w:color w:val="0070C0"/>
                <w:sz w:val="20"/>
                <w:szCs w:val="24"/>
              </w:rPr>
              <w:t>Tubao</w:t>
            </w:r>
            <w:proofErr w:type="spellEnd"/>
            <w:r w:rsidRPr="000A6B63">
              <w:rPr>
                <w:rFonts w:ascii="Arial" w:hAnsi="Arial" w:cs="Arial"/>
                <w:color w:val="0070C0"/>
                <w:sz w:val="20"/>
                <w:szCs w:val="24"/>
              </w:rPr>
              <w:t xml:space="preserve"> in La Union; Agno, Alcala, </w:t>
            </w:r>
            <w:proofErr w:type="spellStart"/>
            <w:r w:rsidRPr="000A6B63">
              <w:rPr>
                <w:rFonts w:ascii="Arial" w:hAnsi="Arial" w:cs="Arial"/>
                <w:color w:val="0070C0"/>
                <w:sz w:val="20"/>
                <w:szCs w:val="24"/>
              </w:rPr>
              <w:t>Asingan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Balungao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Bani</w:t>
            </w:r>
            <w:proofErr w:type="spellEnd"/>
            <w:r w:rsidRPr="000A6B63">
              <w:rPr>
                <w:rFonts w:ascii="Arial" w:hAnsi="Arial" w:cs="Arial"/>
                <w:color w:val="0070C0"/>
                <w:sz w:val="20"/>
                <w:szCs w:val="24"/>
              </w:rPr>
              <w:t xml:space="preserve">, Bautista, </w:t>
            </w:r>
            <w:proofErr w:type="spellStart"/>
            <w:r w:rsidRPr="000A6B63">
              <w:rPr>
                <w:rFonts w:ascii="Arial" w:hAnsi="Arial" w:cs="Arial"/>
                <w:color w:val="0070C0"/>
                <w:sz w:val="20"/>
                <w:szCs w:val="24"/>
              </w:rPr>
              <w:t>Bolinao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Bugallon</w:t>
            </w:r>
            <w:proofErr w:type="spellEnd"/>
            <w:r w:rsidRPr="000A6B63">
              <w:rPr>
                <w:rFonts w:ascii="Arial" w:hAnsi="Arial" w:cs="Arial"/>
                <w:color w:val="0070C0"/>
                <w:sz w:val="20"/>
                <w:szCs w:val="24"/>
              </w:rPr>
              <w:t xml:space="preserve">, Burgos, </w:t>
            </w:r>
            <w:proofErr w:type="spellStart"/>
            <w:r w:rsidRPr="000A6B63">
              <w:rPr>
                <w:rFonts w:ascii="Arial" w:hAnsi="Arial" w:cs="Arial"/>
                <w:color w:val="0070C0"/>
                <w:sz w:val="20"/>
                <w:szCs w:val="24"/>
              </w:rPr>
              <w:t>Calasiao</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Laoac</w:t>
            </w:r>
            <w:proofErr w:type="spellEnd"/>
            <w:r w:rsidRPr="000A6B63">
              <w:rPr>
                <w:rFonts w:ascii="Arial" w:hAnsi="Arial" w:cs="Arial"/>
                <w:color w:val="0070C0"/>
                <w:sz w:val="20"/>
                <w:szCs w:val="24"/>
              </w:rPr>
              <w:t xml:space="preserve">, Lingayen, </w:t>
            </w:r>
            <w:proofErr w:type="spellStart"/>
            <w:r w:rsidRPr="000A6B63">
              <w:rPr>
                <w:rFonts w:ascii="Arial" w:hAnsi="Arial" w:cs="Arial"/>
                <w:color w:val="0070C0"/>
                <w:sz w:val="20"/>
                <w:szCs w:val="24"/>
              </w:rPr>
              <w:t>Malasiqui</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Mangaldan</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Mangatarem</w:t>
            </w:r>
            <w:proofErr w:type="spellEnd"/>
            <w:r w:rsidRPr="000A6B63">
              <w:rPr>
                <w:rFonts w:ascii="Arial" w:hAnsi="Arial" w:cs="Arial"/>
                <w:color w:val="0070C0"/>
                <w:sz w:val="20"/>
                <w:szCs w:val="24"/>
              </w:rPr>
              <w:t xml:space="preserve">, </w:t>
            </w:r>
            <w:proofErr w:type="spellStart"/>
            <w:r w:rsidRPr="000A6B63">
              <w:rPr>
                <w:rFonts w:ascii="Arial" w:hAnsi="Arial" w:cs="Arial"/>
                <w:color w:val="0070C0"/>
                <w:sz w:val="20"/>
                <w:szCs w:val="24"/>
              </w:rPr>
              <w:t>Pozorrubio</w:t>
            </w:r>
            <w:proofErr w:type="spellEnd"/>
            <w:r w:rsidRPr="000A6B63">
              <w:rPr>
                <w:rFonts w:ascii="Arial" w:hAnsi="Arial" w:cs="Arial"/>
                <w:color w:val="0070C0"/>
                <w:sz w:val="20"/>
                <w:szCs w:val="24"/>
              </w:rPr>
              <w:t xml:space="preserve">, Santa Barbara, Santo Tomas, San Fabian, </w:t>
            </w:r>
            <w:proofErr w:type="spellStart"/>
            <w:r w:rsidRPr="000A6B63">
              <w:rPr>
                <w:rFonts w:ascii="Arial" w:hAnsi="Arial" w:cs="Arial"/>
                <w:color w:val="0070C0"/>
                <w:sz w:val="20"/>
                <w:szCs w:val="24"/>
              </w:rPr>
              <w:t>Sual</w:t>
            </w:r>
            <w:proofErr w:type="spellEnd"/>
            <w:r w:rsidRPr="000A6B63">
              <w:rPr>
                <w:rFonts w:ascii="Arial" w:hAnsi="Arial" w:cs="Arial"/>
                <w:color w:val="0070C0"/>
                <w:sz w:val="20"/>
                <w:szCs w:val="24"/>
              </w:rPr>
              <w:t xml:space="preserve">, and </w:t>
            </w:r>
            <w:proofErr w:type="spellStart"/>
            <w:r w:rsidRPr="000A6B63">
              <w:rPr>
                <w:rFonts w:ascii="Arial" w:hAnsi="Arial" w:cs="Arial"/>
                <w:color w:val="0070C0"/>
                <w:sz w:val="20"/>
                <w:szCs w:val="24"/>
              </w:rPr>
              <w:t>Urbiztondo</w:t>
            </w:r>
            <w:proofErr w:type="spellEnd"/>
            <w:r w:rsidRPr="000A6B63">
              <w:rPr>
                <w:rFonts w:ascii="Arial" w:hAnsi="Arial" w:cs="Arial"/>
                <w:color w:val="0070C0"/>
                <w:sz w:val="20"/>
                <w:szCs w:val="24"/>
              </w:rPr>
              <w:t xml:space="preserve"> in </w:t>
            </w:r>
            <w:proofErr w:type="spellStart"/>
            <w:r w:rsidRPr="000A6B63">
              <w:rPr>
                <w:rFonts w:ascii="Arial" w:hAnsi="Arial" w:cs="Arial"/>
                <w:color w:val="0070C0"/>
                <w:sz w:val="20"/>
                <w:szCs w:val="24"/>
              </w:rPr>
              <w:t>Pangasinan</w:t>
            </w:r>
            <w:proofErr w:type="spellEnd"/>
            <w:r w:rsidRPr="000A6B63">
              <w:rPr>
                <w:rFonts w:ascii="Arial" w:hAnsi="Arial" w:cs="Arial"/>
                <w:color w:val="0070C0"/>
                <w:sz w:val="20"/>
                <w:szCs w:val="24"/>
              </w:rPr>
              <w:t>.</w:t>
            </w:r>
            <w:r w:rsidR="000A6B63" w:rsidRPr="000A6B63">
              <w:rPr>
                <w:color w:val="0070C0"/>
              </w:rPr>
              <w:t xml:space="preserve"> </w:t>
            </w:r>
          </w:p>
          <w:p w:rsidR="000A6B63" w:rsidRPr="000A6B63" w:rsidRDefault="000A6B63" w:rsidP="000A6B63">
            <w:pPr>
              <w:widowControl/>
              <w:numPr>
                <w:ilvl w:val="0"/>
                <w:numId w:val="4"/>
              </w:numPr>
              <w:autoSpaceDE w:val="0"/>
              <w:autoSpaceDN w:val="0"/>
              <w:adjustRightInd w:val="0"/>
              <w:contextualSpacing/>
              <w:jc w:val="both"/>
              <w:rPr>
                <w:rFonts w:ascii="Arial" w:hAnsi="Arial" w:cs="Arial"/>
                <w:color w:val="0070C0"/>
                <w:sz w:val="20"/>
                <w:szCs w:val="24"/>
              </w:rPr>
            </w:pPr>
            <w:r w:rsidRPr="000A6B63">
              <w:rPr>
                <w:rFonts w:ascii="Arial" w:hAnsi="Arial" w:cs="Arial"/>
                <w:color w:val="0070C0"/>
                <w:szCs w:val="24"/>
              </w:rPr>
              <w:t>A</w:t>
            </w:r>
            <w:r w:rsidRPr="000A6B63">
              <w:rPr>
                <w:rFonts w:ascii="Arial" w:hAnsi="Arial" w:cs="Arial"/>
                <w:color w:val="0070C0"/>
                <w:sz w:val="20"/>
                <w:szCs w:val="24"/>
              </w:rPr>
              <w:t xml:space="preserve">s of this reporting, a total amount of PhP11,913,000.00 was paid-out to 2,166 SAP beneficiaries in </w:t>
            </w:r>
            <w:proofErr w:type="spellStart"/>
            <w:r w:rsidRPr="000A6B63">
              <w:rPr>
                <w:rFonts w:ascii="Arial" w:hAnsi="Arial" w:cs="Arial"/>
                <w:color w:val="0070C0"/>
                <w:sz w:val="20"/>
                <w:szCs w:val="24"/>
              </w:rPr>
              <w:t>Lidlidda</w:t>
            </w:r>
            <w:proofErr w:type="spellEnd"/>
            <w:r w:rsidRPr="000A6B63">
              <w:rPr>
                <w:rFonts w:ascii="Arial" w:hAnsi="Arial" w:cs="Arial"/>
                <w:color w:val="0070C0"/>
                <w:sz w:val="20"/>
                <w:szCs w:val="24"/>
              </w:rPr>
              <w:t xml:space="preserve">, San Emilio and Santa, </w:t>
            </w:r>
            <w:proofErr w:type="spellStart"/>
            <w:r w:rsidRPr="000A6B63">
              <w:rPr>
                <w:rFonts w:ascii="Arial" w:hAnsi="Arial" w:cs="Arial"/>
                <w:color w:val="0070C0"/>
                <w:sz w:val="20"/>
                <w:szCs w:val="24"/>
              </w:rPr>
              <w:t>Ilocos</w:t>
            </w:r>
            <w:proofErr w:type="spellEnd"/>
            <w:r w:rsidRPr="000A6B63">
              <w:rPr>
                <w:rFonts w:ascii="Arial" w:hAnsi="Arial" w:cs="Arial"/>
                <w:color w:val="0070C0"/>
                <w:sz w:val="20"/>
                <w:szCs w:val="24"/>
              </w:rPr>
              <w:t xml:space="preserve"> Sur; and </w:t>
            </w:r>
            <w:proofErr w:type="spellStart"/>
            <w:r w:rsidRPr="000A6B63">
              <w:rPr>
                <w:rFonts w:ascii="Arial" w:hAnsi="Arial" w:cs="Arial"/>
                <w:color w:val="0070C0"/>
                <w:sz w:val="20"/>
                <w:szCs w:val="24"/>
              </w:rPr>
              <w:t>Santol</w:t>
            </w:r>
            <w:proofErr w:type="spellEnd"/>
            <w:r w:rsidRPr="000A6B63">
              <w:rPr>
                <w:rFonts w:ascii="Arial" w:hAnsi="Arial" w:cs="Arial"/>
                <w:color w:val="0070C0"/>
                <w:sz w:val="20"/>
                <w:szCs w:val="24"/>
              </w:rPr>
              <w:t>, La Union.</w:t>
            </w:r>
          </w:p>
          <w:p w:rsidR="008A723B" w:rsidRPr="000A6B63" w:rsidRDefault="000A6B63" w:rsidP="000A6B63">
            <w:pPr>
              <w:widowControl/>
              <w:numPr>
                <w:ilvl w:val="0"/>
                <w:numId w:val="4"/>
              </w:numPr>
              <w:autoSpaceDE w:val="0"/>
              <w:autoSpaceDN w:val="0"/>
              <w:adjustRightInd w:val="0"/>
              <w:contextualSpacing/>
              <w:jc w:val="both"/>
              <w:rPr>
                <w:rFonts w:ascii="Arial" w:hAnsi="Arial" w:cs="Arial"/>
                <w:color w:val="0070C0"/>
                <w:sz w:val="20"/>
                <w:szCs w:val="24"/>
              </w:rPr>
            </w:pPr>
            <w:r w:rsidRPr="000A6B63">
              <w:rPr>
                <w:rFonts w:ascii="Arial" w:hAnsi="Arial" w:cs="Arial"/>
                <w:color w:val="0070C0"/>
                <w:sz w:val="20"/>
                <w:szCs w:val="24"/>
              </w:rPr>
              <w:t xml:space="preserve">Continuous provision of right information and technical assistance regarding the SAP implementation through phone calls, encoding of </w:t>
            </w:r>
            <w:proofErr w:type="spellStart"/>
            <w:r w:rsidRPr="000A6B63">
              <w:rPr>
                <w:rFonts w:ascii="Arial" w:hAnsi="Arial" w:cs="Arial"/>
                <w:color w:val="0070C0"/>
                <w:sz w:val="20"/>
                <w:szCs w:val="24"/>
              </w:rPr>
              <w:t>masterlist</w:t>
            </w:r>
            <w:proofErr w:type="spellEnd"/>
            <w:r w:rsidRPr="000A6B63">
              <w:rPr>
                <w:rFonts w:ascii="Arial" w:hAnsi="Arial" w:cs="Arial"/>
                <w:color w:val="0070C0"/>
                <w:sz w:val="20"/>
                <w:szCs w:val="24"/>
              </w:rPr>
              <w:t xml:space="preserve"> and payroll, and cross matching of SAP target beneficiaries were conducted.</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w:t>
            </w:r>
            <w:proofErr w:type="spellStart"/>
            <w:r w:rsidRPr="001C666B">
              <w:rPr>
                <w:rFonts w:ascii="Arial" w:hAnsi="Arial" w:cs="Arial"/>
                <w:sz w:val="20"/>
                <w:szCs w:val="20"/>
              </w:rPr>
              <w:t>cheques</w:t>
            </w:r>
            <w:proofErr w:type="spellEnd"/>
            <w:r w:rsidRPr="001C666B">
              <w:rPr>
                <w:rFonts w:ascii="Arial" w:hAnsi="Arial" w:cs="Arial"/>
                <w:sz w:val="20"/>
                <w:szCs w:val="20"/>
              </w:rPr>
              <w:t xml:space="preserve">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A6573F" w:rsidRDefault="00A6573F"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6573F">
              <w:rPr>
                <w:rFonts w:ascii="Arial" w:eastAsia="Arial" w:hAnsi="Arial" w:cs="Arial"/>
                <w:color w:val="0070C0"/>
                <w:sz w:val="20"/>
                <w:szCs w:val="20"/>
              </w:rPr>
              <w:t>11</w:t>
            </w:r>
            <w:r w:rsidR="00944EFF" w:rsidRPr="00A6573F">
              <w:rPr>
                <w:rFonts w:ascii="Arial" w:eastAsia="Arial" w:hAnsi="Arial" w:cs="Arial"/>
                <w:color w:val="0070C0"/>
                <w:sz w:val="20"/>
                <w:szCs w:val="20"/>
              </w:rPr>
              <w:t xml:space="preserve"> </w:t>
            </w:r>
            <w:r w:rsidR="00DF46E6" w:rsidRPr="00A6573F">
              <w:rPr>
                <w:rFonts w:ascii="Arial" w:eastAsia="Arial" w:hAnsi="Arial" w:cs="Arial"/>
                <w:color w:val="0070C0"/>
                <w:sz w:val="20"/>
                <w:szCs w:val="20"/>
              </w:rPr>
              <w:t>April</w:t>
            </w:r>
            <w:r w:rsidR="00885780" w:rsidRPr="00A6573F">
              <w:rPr>
                <w:rFonts w:ascii="Arial" w:eastAsia="Arial" w:hAnsi="Arial" w:cs="Arial"/>
                <w:color w:val="0070C0"/>
                <w:sz w:val="20"/>
                <w:szCs w:val="20"/>
              </w:rPr>
              <w:t xml:space="preserve"> </w:t>
            </w:r>
            <w:r w:rsidR="00DF46E6" w:rsidRPr="00A6573F">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A6573F"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Ongoing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repacking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of</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family</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food</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packs.</w:t>
            </w:r>
          </w:p>
          <w:p w:rsidR="00255437" w:rsidRPr="00A6573F"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Requested augmentation of 20,000 family food packs to NRLMB.</w:t>
            </w:r>
          </w:p>
          <w:p w:rsidR="00255437" w:rsidRPr="00A6573F"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 xml:space="preserve">Provision of </w:t>
            </w:r>
            <w:r w:rsidRPr="00A6573F">
              <w:rPr>
                <w:rFonts w:ascii="Arial" w:eastAsia="Arial" w:hAnsi="Arial" w:cs="Arial"/>
                <w:b/>
                <w:color w:val="0070C0"/>
                <w:sz w:val="20"/>
                <w:szCs w:val="20"/>
              </w:rPr>
              <w:t>16,098</w:t>
            </w:r>
            <w:r w:rsidRPr="00A6573F">
              <w:rPr>
                <w:rFonts w:ascii="Arial" w:eastAsia="Arial" w:hAnsi="Arial" w:cs="Arial"/>
                <w:color w:val="0070C0"/>
                <w:sz w:val="20"/>
                <w:szCs w:val="20"/>
              </w:rPr>
              <w:t xml:space="preserve"> Family Food Packs to 23 Local Government Units in the region.</w:t>
            </w:r>
          </w:p>
          <w:p w:rsidR="00DF46E6" w:rsidRPr="00A6573F"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Served</w:t>
            </w:r>
            <w:r w:rsidR="00885780" w:rsidRPr="00A6573F">
              <w:rPr>
                <w:rFonts w:ascii="Arial" w:eastAsia="Arial" w:hAnsi="Arial" w:cs="Arial"/>
                <w:color w:val="0070C0"/>
                <w:sz w:val="20"/>
                <w:szCs w:val="20"/>
              </w:rPr>
              <w:t xml:space="preserve"> </w:t>
            </w:r>
            <w:r w:rsidR="008A3A9D" w:rsidRPr="00A6573F">
              <w:rPr>
                <w:rFonts w:ascii="Arial" w:eastAsia="Arial" w:hAnsi="Arial" w:cs="Arial"/>
                <w:b/>
                <w:color w:val="0070C0"/>
                <w:sz w:val="20"/>
                <w:szCs w:val="20"/>
              </w:rPr>
              <w:t>967</w:t>
            </w:r>
            <w:r w:rsidR="00885780" w:rsidRPr="00A6573F">
              <w:rPr>
                <w:rFonts w:ascii="Arial" w:eastAsia="Arial" w:hAnsi="Arial" w:cs="Arial"/>
                <w:b/>
                <w:color w:val="0070C0"/>
                <w:sz w:val="20"/>
                <w:szCs w:val="20"/>
              </w:rPr>
              <w:t xml:space="preserve"> </w:t>
            </w:r>
            <w:r w:rsidRPr="00A6573F">
              <w:rPr>
                <w:rFonts w:ascii="Arial" w:eastAsia="Arial" w:hAnsi="Arial" w:cs="Arial"/>
                <w:color w:val="0070C0"/>
                <w:sz w:val="20"/>
                <w:szCs w:val="20"/>
              </w:rPr>
              <w:t>walk-in</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clients</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requesting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for</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assistance</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through</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AICS</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from</w:t>
            </w:r>
            <w:r w:rsidR="00885780" w:rsidRPr="00A6573F">
              <w:rPr>
                <w:rFonts w:ascii="Arial" w:eastAsia="Arial" w:hAnsi="Arial" w:cs="Arial"/>
                <w:color w:val="0070C0"/>
                <w:sz w:val="20"/>
                <w:szCs w:val="20"/>
              </w:rPr>
              <w:t xml:space="preserve"> </w:t>
            </w:r>
            <w:r w:rsidR="006B29CD" w:rsidRPr="00A6573F">
              <w:rPr>
                <w:rFonts w:ascii="Arial" w:eastAsia="Arial" w:hAnsi="Arial" w:cs="Arial"/>
                <w:b/>
                <w:color w:val="0070C0"/>
                <w:sz w:val="20"/>
                <w:szCs w:val="20"/>
              </w:rPr>
              <w:t>16</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March-</w:t>
            </w:r>
            <w:r w:rsidR="008A3A9D" w:rsidRPr="00A6573F">
              <w:rPr>
                <w:rFonts w:ascii="Arial" w:eastAsia="Arial" w:hAnsi="Arial" w:cs="Arial"/>
                <w:b/>
                <w:color w:val="0070C0"/>
                <w:sz w:val="20"/>
                <w:szCs w:val="20"/>
              </w:rPr>
              <w:t>8</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April</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2020</w:t>
            </w:r>
            <w:r w:rsidR="00885780" w:rsidRPr="00A6573F">
              <w:rPr>
                <w:rFonts w:ascii="Arial" w:eastAsia="Arial" w:hAnsi="Arial" w:cs="Arial"/>
                <w:b/>
                <w:color w:val="0070C0"/>
                <w:sz w:val="20"/>
                <w:szCs w:val="20"/>
              </w:rPr>
              <w:t xml:space="preserve"> </w:t>
            </w:r>
            <w:r w:rsidRPr="00A6573F">
              <w:rPr>
                <w:rFonts w:ascii="Arial" w:eastAsia="Arial" w:hAnsi="Arial" w:cs="Arial"/>
                <w:color w:val="0070C0"/>
                <w:sz w:val="20"/>
                <w:szCs w:val="20"/>
              </w:rPr>
              <w:t>amounting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to</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total</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of</w:t>
            </w:r>
            <w:r w:rsidR="00885780" w:rsidRPr="00A6573F">
              <w:rPr>
                <w:rFonts w:ascii="Arial" w:eastAsia="Arial" w:hAnsi="Arial" w:cs="Arial"/>
                <w:color w:val="0070C0"/>
                <w:sz w:val="20"/>
                <w:szCs w:val="20"/>
              </w:rPr>
              <w:t xml:space="preserve"> </w:t>
            </w:r>
            <w:r w:rsidRPr="00A6573F">
              <w:rPr>
                <w:rFonts w:ascii="Arial" w:eastAsia="Arial" w:hAnsi="Arial" w:cs="Arial"/>
                <w:b/>
                <w:color w:val="0070C0"/>
                <w:sz w:val="20"/>
                <w:szCs w:val="20"/>
              </w:rPr>
              <w:t>₱2,</w:t>
            </w:r>
            <w:r w:rsidR="008A3A9D" w:rsidRPr="00A6573F">
              <w:rPr>
                <w:rFonts w:ascii="Arial" w:eastAsia="Arial" w:hAnsi="Arial" w:cs="Arial"/>
                <w:b/>
                <w:color w:val="0070C0"/>
                <w:sz w:val="20"/>
                <w:szCs w:val="20"/>
              </w:rPr>
              <w:t>864,7</w:t>
            </w:r>
            <w:r w:rsidRPr="00A6573F">
              <w:rPr>
                <w:rFonts w:ascii="Arial" w:eastAsia="Arial" w:hAnsi="Arial" w:cs="Arial"/>
                <w:b/>
                <w:color w:val="0070C0"/>
                <w:sz w:val="20"/>
                <w:szCs w:val="20"/>
              </w:rPr>
              <w:t>96.40.</w:t>
            </w:r>
          </w:p>
          <w:p w:rsidR="00A6573F" w:rsidRPr="00A6573F"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 xml:space="preserve">Released </w:t>
            </w:r>
            <w:r w:rsidRPr="00A6573F">
              <w:rPr>
                <w:rFonts w:ascii="Arial" w:eastAsia="Arial" w:hAnsi="Arial" w:cs="Arial"/>
                <w:b/>
                <w:color w:val="0070C0"/>
                <w:sz w:val="20"/>
                <w:szCs w:val="20"/>
              </w:rPr>
              <w:t xml:space="preserve">₱3,943,816,500.00 </w:t>
            </w:r>
            <w:r w:rsidRPr="00A6573F">
              <w:rPr>
                <w:rFonts w:ascii="Arial" w:eastAsia="Arial" w:hAnsi="Arial" w:cs="Arial"/>
                <w:color w:val="0070C0"/>
                <w:sz w:val="20"/>
                <w:szCs w:val="20"/>
              </w:rPr>
              <w:t xml:space="preserve">for SAP intended for 49 LGUs covering </w:t>
            </w:r>
            <w:r w:rsidRPr="00A6573F">
              <w:rPr>
                <w:rFonts w:ascii="Arial" w:eastAsia="Arial" w:hAnsi="Arial" w:cs="Arial"/>
                <w:b/>
                <w:color w:val="0070C0"/>
                <w:sz w:val="20"/>
                <w:szCs w:val="20"/>
              </w:rPr>
              <w:t>606,741</w:t>
            </w:r>
            <w:r w:rsidRPr="00A6573F">
              <w:rPr>
                <w:rFonts w:ascii="Arial" w:eastAsia="Arial" w:hAnsi="Arial" w:cs="Arial"/>
                <w:color w:val="0070C0"/>
                <w:sz w:val="20"/>
                <w:szCs w:val="20"/>
              </w:rPr>
              <w:t xml:space="preserve"> families.</w:t>
            </w:r>
          </w:p>
          <w:p w:rsidR="00944EFF" w:rsidRPr="00A6573F" w:rsidRDefault="00A6573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Continuous monitoring on the Status of families affected by Enhanced Community Quarantine due to COVID19 and assistance provided by LGUs and other stakeholders.</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2D39F3" w:rsidRDefault="002D39F3"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2D39F3">
              <w:rPr>
                <w:rFonts w:ascii="Arial" w:eastAsia="Arial" w:hAnsi="Arial" w:cs="Arial"/>
                <w:color w:val="0070C0"/>
                <w:sz w:val="20"/>
                <w:szCs w:val="20"/>
              </w:rPr>
              <w:t>11</w:t>
            </w:r>
            <w:r w:rsidR="00B93466" w:rsidRPr="002D39F3">
              <w:rPr>
                <w:rFonts w:ascii="Arial" w:eastAsia="Arial" w:hAnsi="Arial" w:cs="Arial"/>
                <w:color w:val="0070C0"/>
                <w:sz w:val="20"/>
                <w:szCs w:val="20"/>
              </w:rPr>
              <w:t xml:space="preserve"> </w:t>
            </w:r>
            <w:r w:rsidR="002360C7" w:rsidRPr="002D39F3">
              <w:rPr>
                <w:rFonts w:ascii="Arial" w:eastAsia="Arial" w:hAnsi="Arial" w:cs="Arial"/>
                <w:color w:val="0070C0"/>
                <w:sz w:val="20"/>
                <w:szCs w:val="20"/>
              </w:rPr>
              <w:t>April</w:t>
            </w:r>
            <w:r w:rsidR="00885780" w:rsidRPr="002D39F3">
              <w:rPr>
                <w:rFonts w:ascii="Arial" w:eastAsia="Arial" w:hAnsi="Arial" w:cs="Arial"/>
                <w:color w:val="0070C0"/>
                <w:sz w:val="20"/>
                <w:szCs w:val="20"/>
              </w:rPr>
              <w:t xml:space="preserve"> </w:t>
            </w:r>
            <w:r w:rsidR="002360C7" w:rsidRPr="002D39F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2D39F3"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 xml:space="preserve">The Crisis Intervention Section (CIS) was able to provide assistance amounting to </w:t>
            </w:r>
            <w:r w:rsidRPr="002D39F3">
              <w:rPr>
                <w:rFonts w:ascii="Arial" w:hAnsi="Arial" w:cs="Arial"/>
                <w:b/>
                <w:color w:val="0070C0"/>
                <w:sz w:val="20"/>
                <w:szCs w:val="24"/>
              </w:rPr>
              <w:t>₱</w:t>
            </w:r>
            <w:r w:rsidR="002760CC" w:rsidRPr="002D39F3">
              <w:rPr>
                <w:rFonts w:ascii="Arial" w:hAnsi="Arial" w:cs="Arial"/>
                <w:b/>
                <w:color w:val="0070C0"/>
                <w:sz w:val="20"/>
                <w:szCs w:val="24"/>
              </w:rPr>
              <w:t>11</w:t>
            </w:r>
            <w:r w:rsidRPr="002D39F3">
              <w:rPr>
                <w:rFonts w:ascii="Arial" w:hAnsi="Arial" w:cs="Arial"/>
                <w:b/>
                <w:color w:val="0070C0"/>
                <w:sz w:val="20"/>
                <w:szCs w:val="24"/>
              </w:rPr>
              <w:t>,</w:t>
            </w:r>
            <w:r w:rsidR="002760CC" w:rsidRPr="002D39F3">
              <w:rPr>
                <w:rFonts w:ascii="Arial" w:hAnsi="Arial" w:cs="Arial"/>
                <w:b/>
                <w:color w:val="0070C0"/>
                <w:sz w:val="20"/>
                <w:szCs w:val="24"/>
              </w:rPr>
              <w:t>34</w:t>
            </w:r>
            <w:r w:rsidRPr="002D39F3">
              <w:rPr>
                <w:rFonts w:ascii="Arial" w:hAnsi="Arial" w:cs="Arial"/>
                <w:b/>
                <w:color w:val="0070C0"/>
                <w:sz w:val="20"/>
                <w:szCs w:val="24"/>
              </w:rPr>
              <w:t>7,</w:t>
            </w:r>
            <w:r w:rsidR="002760CC" w:rsidRPr="002D39F3">
              <w:rPr>
                <w:rFonts w:ascii="Arial" w:hAnsi="Arial" w:cs="Arial"/>
                <w:b/>
                <w:color w:val="0070C0"/>
                <w:sz w:val="20"/>
                <w:szCs w:val="24"/>
              </w:rPr>
              <w:t>00</w:t>
            </w:r>
            <w:r w:rsidRPr="002D39F3">
              <w:rPr>
                <w:rFonts w:ascii="Arial" w:hAnsi="Arial" w:cs="Arial"/>
                <w:b/>
                <w:color w:val="0070C0"/>
                <w:sz w:val="20"/>
                <w:szCs w:val="24"/>
              </w:rPr>
              <w:t>0.00</w:t>
            </w:r>
            <w:r w:rsidRPr="002D39F3">
              <w:rPr>
                <w:rFonts w:ascii="Arial" w:hAnsi="Arial" w:cs="Arial"/>
                <w:color w:val="0070C0"/>
                <w:sz w:val="20"/>
                <w:szCs w:val="24"/>
              </w:rPr>
              <w:t xml:space="preserve"> for </w:t>
            </w:r>
            <w:r w:rsidRPr="002D39F3">
              <w:rPr>
                <w:rFonts w:ascii="Arial" w:hAnsi="Arial" w:cs="Arial"/>
                <w:b/>
                <w:color w:val="0070C0"/>
                <w:sz w:val="20"/>
                <w:szCs w:val="24"/>
              </w:rPr>
              <w:t>2,</w:t>
            </w:r>
            <w:r w:rsidR="002760CC" w:rsidRPr="002D39F3">
              <w:rPr>
                <w:rFonts w:ascii="Arial" w:hAnsi="Arial" w:cs="Arial"/>
                <w:b/>
                <w:color w:val="0070C0"/>
                <w:sz w:val="20"/>
                <w:szCs w:val="24"/>
              </w:rPr>
              <w:t>618</w:t>
            </w:r>
            <w:r w:rsidRPr="002D39F3">
              <w:rPr>
                <w:rFonts w:ascii="Arial" w:hAnsi="Arial" w:cs="Arial"/>
                <w:color w:val="0070C0"/>
                <w:sz w:val="20"/>
                <w:szCs w:val="24"/>
              </w:rPr>
              <w:t xml:space="preserve"> clients.</w:t>
            </w:r>
          </w:p>
          <w:p w:rsidR="00B93466" w:rsidRPr="002D39F3"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The Field Office</w:t>
            </w:r>
            <w:r w:rsidR="00B93466" w:rsidRPr="002D39F3">
              <w:rPr>
                <w:rFonts w:ascii="Arial" w:hAnsi="Arial" w:cs="Arial"/>
                <w:color w:val="0070C0"/>
                <w:sz w:val="20"/>
                <w:szCs w:val="24"/>
              </w:rPr>
              <w:t xml:space="preserve"> together with Assistant Secretary for Luzon Affairs Jose Antonio R. Hernandez</w:t>
            </w:r>
            <w:r w:rsidRPr="002D39F3">
              <w:rPr>
                <w:rFonts w:ascii="Arial" w:hAnsi="Arial" w:cs="Arial"/>
                <w:color w:val="0070C0"/>
                <w:sz w:val="20"/>
                <w:szCs w:val="24"/>
              </w:rPr>
              <w:t xml:space="preserve"> facilitated the distribution of the SAP subsidy to </w:t>
            </w:r>
            <w:r w:rsidRPr="002D39F3">
              <w:rPr>
                <w:rFonts w:ascii="Arial" w:hAnsi="Arial" w:cs="Arial"/>
                <w:b/>
                <w:color w:val="0070C0"/>
                <w:sz w:val="20"/>
                <w:szCs w:val="24"/>
              </w:rPr>
              <w:t>1,131</w:t>
            </w:r>
            <w:r w:rsidRPr="002D39F3">
              <w:rPr>
                <w:rFonts w:ascii="Arial" w:hAnsi="Arial" w:cs="Arial"/>
                <w:color w:val="0070C0"/>
                <w:sz w:val="20"/>
                <w:szCs w:val="24"/>
              </w:rPr>
              <w:t xml:space="preserve"> beneficiaries amounting to </w:t>
            </w:r>
            <w:r w:rsidRPr="002D39F3">
              <w:rPr>
                <w:rFonts w:ascii="Arial" w:hAnsi="Arial" w:cs="Arial"/>
                <w:b/>
                <w:color w:val="0070C0"/>
                <w:sz w:val="20"/>
                <w:szCs w:val="24"/>
              </w:rPr>
              <w:t>₱7,351,500.00</w:t>
            </w:r>
            <w:r w:rsidRPr="002D39F3">
              <w:rPr>
                <w:rFonts w:ascii="Arial" w:hAnsi="Arial" w:cs="Arial"/>
                <w:color w:val="0070C0"/>
                <w:sz w:val="20"/>
                <w:szCs w:val="24"/>
              </w:rPr>
              <w:t xml:space="preserve"> in the City of </w:t>
            </w:r>
            <w:proofErr w:type="spellStart"/>
            <w:r w:rsidRPr="002D39F3">
              <w:rPr>
                <w:rFonts w:ascii="Arial" w:hAnsi="Arial" w:cs="Arial"/>
                <w:color w:val="0070C0"/>
                <w:sz w:val="20"/>
                <w:szCs w:val="24"/>
              </w:rPr>
              <w:t>Bacoor</w:t>
            </w:r>
            <w:proofErr w:type="spellEnd"/>
            <w:r w:rsidRPr="002D39F3">
              <w:rPr>
                <w:rFonts w:ascii="Arial" w:hAnsi="Arial" w:cs="Arial"/>
                <w:color w:val="0070C0"/>
                <w:sz w:val="20"/>
                <w:szCs w:val="24"/>
              </w:rPr>
              <w:t>, Cavite.</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The DRMD is continuing to provide risk assessment and guidance to LGUs on the Social Amelioration Program and relief distribution.</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DRMD maintains close coordination with the Local Social Welfare and Development Offices (LSWDOs) for situational updates in their respective AORs. LSWDOs were also requested to provide updated situational reports.</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DSWD FO IV-A is closely coordinating with RDRRMC IV-As response agencies, and Local Government Units (LGUs) for monitoring the evolving situation in CALABARZON.</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The Field Office advised the LSWDOs to take precautionary measures in administering the Social Amelioration Card (SAC), the LSWDOs are also reminded to ensure the implementation of social distancing during SAC administration.</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Coordinated with RDRRMC IV-A Operation Center for updates on the status of the on-going response efforts of the Response Cluster.</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Continuously monitoring of the on-going humanitarian response activity thru news reports and social media.</w:t>
            </w:r>
          </w:p>
          <w:p w:rsidR="002D39F3" w:rsidRPr="002D39F3"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2D39F3">
              <w:rPr>
                <w:rFonts w:ascii="Arial" w:hAnsi="Arial" w:cs="Arial"/>
                <w:color w:val="0070C0"/>
                <w:sz w:val="20"/>
                <w:szCs w:val="24"/>
              </w:rPr>
              <w:t xml:space="preserve">The Field Office provide 960 Family Food Packs amounting to ₱ 321,600.00 to </w:t>
            </w:r>
            <w:proofErr w:type="spellStart"/>
            <w:r w:rsidRPr="002D39F3">
              <w:rPr>
                <w:rFonts w:ascii="Arial" w:hAnsi="Arial" w:cs="Arial"/>
                <w:color w:val="0070C0"/>
                <w:sz w:val="20"/>
                <w:szCs w:val="24"/>
              </w:rPr>
              <w:t>Balete</w:t>
            </w:r>
            <w:proofErr w:type="spellEnd"/>
            <w:r w:rsidRPr="002D39F3">
              <w:rPr>
                <w:rFonts w:ascii="Arial" w:hAnsi="Arial" w:cs="Arial"/>
                <w:color w:val="0070C0"/>
                <w:sz w:val="20"/>
                <w:szCs w:val="24"/>
              </w:rPr>
              <w:t xml:space="preserve">, </w:t>
            </w:r>
            <w:proofErr w:type="spellStart"/>
            <w:r w:rsidRPr="002D39F3">
              <w:rPr>
                <w:rFonts w:ascii="Arial" w:hAnsi="Arial" w:cs="Arial"/>
                <w:color w:val="0070C0"/>
                <w:sz w:val="20"/>
                <w:szCs w:val="24"/>
              </w:rPr>
              <w:t>Batangas</w:t>
            </w:r>
            <w:proofErr w:type="spellEnd"/>
            <w:r w:rsidRPr="002D39F3">
              <w:rPr>
                <w:rFonts w:ascii="Arial" w:hAnsi="Arial" w:cs="Arial"/>
                <w:color w:val="0070C0"/>
                <w:sz w:val="20"/>
                <w:szCs w:val="24"/>
              </w:rPr>
              <w:t>.</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lastRenderedPageBreak/>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D05BC" w:rsidRDefault="007D05BC" w:rsidP="00E67B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D05BC">
              <w:rPr>
                <w:rFonts w:ascii="Arial" w:eastAsia="Arial" w:hAnsi="Arial" w:cs="Arial"/>
                <w:color w:val="0070C0"/>
                <w:sz w:val="20"/>
                <w:szCs w:val="20"/>
              </w:rPr>
              <w:t>11</w:t>
            </w:r>
            <w:r w:rsidR="00E67B1D" w:rsidRPr="007D05BC">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DSWD-FO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V</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continuously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providing</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FFPs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to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LGUs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with</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request</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for</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augmentation.</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C/MATs provided Orientation on Social Amelioration Program and Release of SAC forms to the LGUs.</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Requ</w:t>
            </w:r>
            <w:r w:rsidR="008A3A9D" w:rsidRPr="007D05BC">
              <w:rPr>
                <w:rFonts w:ascii="Arial" w:eastAsia="Arial" w:hAnsi="Arial" w:cs="Arial"/>
                <w:color w:val="0070C0"/>
                <w:sz w:val="20"/>
                <w:szCs w:val="20"/>
              </w:rPr>
              <w:t>ested LGUs to submit signed MOA with</w:t>
            </w:r>
            <w:r w:rsidRPr="007D05BC">
              <w:rPr>
                <w:rFonts w:ascii="Arial" w:eastAsia="Arial" w:hAnsi="Arial" w:cs="Arial"/>
                <w:color w:val="0070C0"/>
                <w:sz w:val="20"/>
                <w:szCs w:val="20"/>
              </w:rPr>
              <w:t xml:space="preserve"> initial list of beneficiaries.</w:t>
            </w:r>
          </w:p>
          <w:p w:rsidR="00FE1AA4" w:rsidRPr="007D05BC"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The C/MATs is in close coordination</w:t>
            </w:r>
            <w:r w:rsidR="00FE1AA4" w:rsidRPr="007D05BC">
              <w:rPr>
                <w:rFonts w:ascii="Arial" w:eastAsia="Arial" w:hAnsi="Arial" w:cs="Arial"/>
                <w:color w:val="0070C0"/>
                <w:sz w:val="20"/>
                <w:szCs w:val="20"/>
              </w:rPr>
              <w:t xml:space="preserve"> with the Barangay Council and C/MSWDOs particularly in identifying the list of beneficiaries.</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PAT/MAT conducted orientation with LGUs on SAP guidelines (Memorandum Circular Nos. 4 and 5; MOA and, processes).</w:t>
            </w:r>
          </w:p>
          <w:p w:rsidR="003B728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The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Resource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Operation</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Section</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(RROS)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ensures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the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availability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of</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FFPs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and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non-food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items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need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arises.</w:t>
            </w:r>
          </w:p>
          <w:p w:rsidR="00FE1AA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DSWD-FO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V</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DRMD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continuously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monitoring</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COVID19</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updates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and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information.</w:t>
            </w:r>
          </w:p>
          <w:p w:rsidR="008311F7"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Continuous monitoring of PAT and MAT members in the 6 provinces for COVID-19 reports and updates.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proofErr w:type="spellStart"/>
                  <w:r w:rsidRPr="009E4CE1">
                    <w:rPr>
                      <w:rFonts w:ascii="Arial" w:eastAsia="Arial" w:hAnsi="Arial" w:cs="Arial"/>
                      <w:b/>
                      <w:sz w:val="20"/>
                      <w:szCs w:val="20"/>
                    </w:rPr>
                    <w:t>Reso</w:t>
                  </w:r>
                  <w:proofErr w:type="spellEnd"/>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 xml:space="preserve">Province of </w:t>
                  </w:r>
                  <w:proofErr w:type="spellStart"/>
                  <w:r w:rsidRPr="009E4CE1">
                    <w:rPr>
                      <w:rFonts w:ascii="Arial" w:eastAsia="Arial" w:hAnsi="Arial" w:cs="Arial"/>
                      <w:sz w:val="20"/>
                      <w:szCs w:val="20"/>
                    </w:rPr>
                    <w:t>Guimaras</w:t>
                  </w:r>
                  <w:proofErr w:type="spellEnd"/>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placing the entire province of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under the enhanced community quarantine effective 12:01 AM of April 15, 2020 until 11:59 PM of April 30, 2020 thereby raising the response level from level 1 to 2 of the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Meeting with </w:t>
            </w:r>
            <w:proofErr w:type="spellStart"/>
            <w:r w:rsidRPr="009E4CE1">
              <w:rPr>
                <w:rFonts w:ascii="Arial" w:hAnsi="Arial" w:cs="Arial"/>
                <w:sz w:val="20"/>
                <w:szCs w:val="20"/>
              </w:rPr>
              <w:t>Asec</w:t>
            </w:r>
            <w:proofErr w:type="spellEnd"/>
            <w:r w:rsidRPr="009E4CE1">
              <w:rPr>
                <w:rFonts w:ascii="Arial" w:hAnsi="Arial" w:cs="Arial"/>
                <w:sz w:val="20"/>
                <w:szCs w:val="20"/>
              </w:rPr>
              <w:t xml:space="preserve">. Rhea </w:t>
            </w:r>
            <w:proofErr w:type="spellStart"/>
            <w:r w:rsidRPr="009E4CE1">
              <w:rPr>
                <w:rFonts w:ascii="Arial" w:hAnsi="Arial" w:cs="Arial"/>
                <w:sz w:val="20"/>
                <w:szCs w:val="20"/>
              </w:rPr>
              <w:t>Peñaflor</w:t>
            </w:r>
            <w:proofErr w:type="spellEnd"/>
            <w:r w:rsidRPr="009E4CE1">
              <w:rPr>
                <w:rFonts w:ascii="Arial" w:hAnsi="Arial" w:cs="Arial"/>
                <w:sz w:val="20"/>
                <w:szCs w:val="20"/>
              </w:rPr>
              <w:t xml:space="preserve">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The following are updates posted in DSWD Western </w:t>
            </w:r>
            <w:proofErr w:type="spellStart"/>
            <w:r w:rsidRPr="009E4CE1">
              <w:rPr>
                <w:rFonts w:ascii="Arial" w:hAnsi="Arial" w:cs="Arial"/>
                <w:sz w:val="20"/>
                <w:szCs w:val="20"/>
              </w:rPr>
              <w:t>Visayas</w:t>
            </w:r>
            <w:proofErr w:type="spellEnd"/>
            <w:r w:rsidRPr="009E4CE1">
              <w:rPr>
                <w:rFonts w:ascii="Arial" w:hAnsi="Arial" w:cs="Arial"/>
                <w:sz w:val="20"/>
                <w:szCs w:val="20"/>
              </w:rPr>
              <w:t xml:space="preserve">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staff assist LGUs in reviewing SAP lists at San </w:t>
            </w:r>
            <w:proofErr w:type="spellStart"/>
            <w:r w:rsidRPr="009E4CE1">
              <w:rPr>
                <w:rFonts w:ascii="Arial" w:hAnsi="Arial" w:cs="Arial"/>
                <w:sz w:val="20"/>
                <w:szCs w:val="20"/>
              </w:rPr>
              <w:t>Dionisio</w:t>
            </w:r>
            <w:proofErr w:type="spellEnd"/>
            <w:r w:rsidRPr="009E4CE1">
              <w:rPr>
                <w:rFonts w:ascii="Arial" w:hAnsi="Arial" w:cs="Arial"/>
                <w:sz w:val="20"/>
                <w:szCs w:val="20"/>
              </w:rPr>
              <w:t>,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Staff from </w:t>
            </w: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w:t>
            </w:r>
            <w:proofErr w:type="spellStart"/>
            <w:r w:rsidRPr="009E4CE1">
              <w:rPr>
                <w:rFonts w:ascii="Arial" w:hAnsi="Arial" w:cs="Arial"/>
                <w:sz w:val="20"/>
                <w:szCs w:val="20"/>
              </w:rPr>
              <w:t>Pantawid</w:t>
            </w:r>
            <w:proofErr w:type="spellEnd"/>
            <w:r w:rsidRPr="009E4CE1">
              <w:rPr>
                <w:rFonts w:ascii="Arial" w:hAnsi="Arial" w:cs="Arial"/>
                <w:sz w:val="20"/>
                <w:szCs w:val="20"/>
              </w:rPr>
              <w:t xml:space="preserve"> </w:t>
            </w:r>
            <w:proofErr w:type="spellStart"/>
            <w:r w:rsidRPr="009E4CE1">
              <w:rPr>
                <w:rFonts w:ascii="Arial" w:hAnsi="Arial" w:cs="Arial"/>
                <w:sz w:val="20"/>
                <w:szCs w:val="20"/>
              </w:rPr>
              <w:t>Pamilyang</w:t>
            </w:r>
            <w:proofErr w:type="spellEnd"/>
            <w:r w:rsidRPr="009E4CE1">
              <w:rPr>
                <w:rFonts w:ascii="Arial" w:hAnsi="Arial" w:cs="Arial"/>
                <w:sz w:val="20"/>
                <w:szCs w:val="20"/>
              </w:rPr>
              <w:t xml:space="preserve"> Pilipino Program, Sustainable Livelihood Program and Social Pension assisted the municipality of </w:t>
            </w:r>
            <w:proofErr w:type="spellStart"/>
            <w:r w:rsidRPr="009E4CE1">
              <w:rPr>
                <w:rFonts w:ascii="Arial" w:hAnsi="Arial" w:cs="Arial"/>
                <w:sz w:val="20"/>
                <w:szCs w:val="20"/>
              </w:rPr>
              <w:t>Janiuay</w:t>
            </w:r>
            <w:proofErr w:type="spellEnd"/>
            <w:r w:rsidRPr="009E4CE1">
              <w:rPr>
                <w:rFonts w:ascii="Arial" w:hAnsi="Arial" w:cs="Arial"/>
                <w:sz w:val="20"/>
                <w:szCs w:val="20"/>
              </w:rPr>
              <w:t>,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0792E" w:rsidRDefault="00A0792E" w:rsidP="00A0792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0792E">
              <w:rPr>
                <w:rFonts w:ascii="Arial" w:eastAsia="Arial" w:hAnsi="Arial" w:cs="Arial"/>
                <w:color w:val="0070C0"/>
                <w:sz w:val="20"/>
                <w:szCs w:val="20"/>
              </w:rPr>
              <w:t>11</w:t>
            </w:r>
            <w:r w:rsidR="00885780" w:rsidRPr="00A0792E">
              <w:rPr>
                <w:rFonts w:ascii="Arial" w:eastAsia="Arial" w:hAnsi="Arial" w:cs="Arial"/>
                <w:color w:val="0070C0"/>
                <w:sz w:val="20"/>
                <w:szCs w:val="20"/>
              </w:rPr>
              <w:t xml:space="preserve"> </w:t>
            </w:r>
            <w:r w:rsidR="00B34174" w:rsidRPr="00A0792E">
              <w:rPr>
                <w:rFonts w:ascii="Arial" w:eastAsia="Arial" w:hAnsi="Arial" w:cs="Arial"/>
                <w:color w:val="0070C0"/>
                <w:sz w:val="20"/>
                <w:szCs w:val="20"/>
              </w:rPr>
              <w:t>April</w:t>
            </w:r>
            <w:r w:rsidR="00885780" w:rsidRPr="00A0792E">
              <w:rPr>
                <w:rFonts w:ascii="Arial" w:eastAsia="Arial" w:hAnsi="Arial" w:cs="Arial"/>
                <w:color w:val="0070C0"/>
                <w:sz w:val="20"/>
                <w:szCs w:val="20"/>
              </w:rPr>
              <w:t xml:space="preserve"> </w:t>
            </w:r>
            <w:r w:rsidR="00B34174" w:rsidRPr="00A0792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698" w:rsidRPr="00A0792E"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0792E">
              <w:rPr>
                <w:rFonts w:ascii="Arial" w:eastAsia="Arial" w:hAnsi="Arial" w:cs="Arial"/>
                <w:color w:val="0070C0"/>
                <w:sz w:val="20"/>
                <w:szCs w:val="20"/>
              </w:rPr>
              <w:t>Continuous</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repacking</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of</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Food</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and</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NFIs</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at</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FO</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VII</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Regional</w:t>
            </w:r>
            <w:r w:rsidR="00885780" w:rsidRPr="00A0792E">
              <w:rPr>
                <w:rFonts w:ascii="Arial" w:eastAsia="Arial" w:hAnsi="Arial" w:cs="Arial"/>
                <w:color w:val="0070C0"/>
                <w:sz w:val="20"/>
                <w:szCs w:val="20"/>
              </w:rPr>
              <w:t xml:space="preserve"> </w:t>
            </w:r>
            <w:r w:rsidRPr="00A0792E">
              <w:rPr>
                <w:rFonts w:ascii="Arial" w:eastAsia="Arial" w:hAnsi="Arial" w:cs="Arial"/>
                <w:color w:val="0070C0"/>
                <w:sz w:val="20"/>
                <w:szCs w:val="20"/>
              </w:rPr>
              <w:t>Resources</w:t>
            </w:r>
          </w:p>
          <w:p w:rsidR="003C76C0" w:rsidRPr="00A0792E"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A0792E">
              <w:rPr>
                <w:rFonts w:ascii="Arial" w:eastAsia="Arial" w:hAnsi="Arial" w:cs="Arial"/>
                <w:b/>
                <w:color w:val="0070C0"/>
                <w:sz w:val="20"/>
                <w:szCs w:val="20"/>
              </w:rPr>
              <w:t>Social Amelioration Program</w:t>
            </w:r>
          </w:p>
          <w:tbl>
            <w:tblPr>
              <w:tblStyle w:val="TableGrid"/>
              <w:tblW w:w="3850" w:type="pct"/>
              <w:tblInd w:w="1207" w:type="dxa"/>
              <w:tblLook w:val="04A0" w:firstRow="1" w:lastRow="0" w:firstColumn="1" w:lastColumn="0" w:noHBand="0" w:noVBand="1"/>
            </w:tblPr>
            <w:tblGrid>
              <w:gridCol w:w="3352"/>
              <w:gridCol w:w="2877"/>
            </w:tblGrid>
            <w:tr w:rsidR="00A0792E" w:rsidRPr="00A0792E" w:rsidTr="00CE6CA1">
              <w:trPr>
                <w:trHeight w:hRule="exact" w:val="260"/>
              </w:trPr>
              <w:tc>
                <w:tcPr>
                  <w:tcW w:w="2691" w:type="pct"/>
                  <w:shd w:val="clear" w:color="auto" w:fill="BFBFBF" w:themeFill="background1" w:themeFillShade="BF"/>
                  <w:vAlign w:val="center"/>
                </w:tcPr>
                <w:p w:rsidR="00CE6CA1" w:rsidRPr="00A0792E" w:rsidRDefault="00CE6CA1" w:rsidP="00CE6CA1">
                  <w:pPr>
                    <w:pStyle w:val="NoSpacing1"/>
                    <w:jc w:val="center"/>
                    <w:rPr>
                      <w:rFonts w:ascii="Arial" w:hAnsi="Arial" w:cs="Arial"/>
                      <w:b/>
                      <w:color w:val="0070C0"/>
                      <w:sz w:val="18"/>
                    </w:rPr>
                  </w:pPr>
                  <w:r w:rsidRPr="00A0792E">
                    <w:rPr>
                      <w:rFonts w:ascii="Arial" w:hAnsi="Arial" w:cs="Arial"/>
                      <w:b/>
                      <w:color w:val="0070C0"/>
                      <w:sz w:val="18"/>
                    </w:rPr>
                    <w:t>REGION</w:t>
                  </w:r>
                </w:p>
              </w:tc>
              <w:tc>
                <w:tcPr>
                  <w:tcW w:w="2309" w:type="pct"/>
                  <w:shd w:val="clear" w:color="auto" w:fill="BFBFBF" w:themeFill="background1" w:themeFillShade="BF"/>
                  <w:vAlign w:val="center"/>
                </w:tcPr>
                <w:p w:rsidR="00CE6CA1" w:rsidRPr="00A0792E" w:rsidRDefault="00CE6CA1" w:rsidP="00CE6CA1">
                  <w:pPr>
                    <w:pStyle w:val="NoSpacing1"/>
                    <w:jc w:val="center"/>
                    <w:rPr>
                      <w:rFonts w:ascii="Arial" w:hAnsi="Arial" w:cs="Arial"/>
                      <w:b/>
                      <w:color w:val="0070C0"/>
                      <w:sz w:val="18"/>
                    </w:rPr>
                  </w:pPr>
                  <w:r w:rsidRPr="00A0792E">
                    <w:rPr>
                      <w:rFonts w:ascii="Arial" w:hAnsi="Arial" w:cs="Arial"/>
                      <w:b/>
                      <w:color w:val="0070C0"/>
                      <w:sz w:val="18"/>
                    </w:rPr>
                    <w:t xml:space="preserve">VII – Central </w:t>
                  </w:r>
                  <w:proofErr w:type="spellStart"/>
                  <w:r w:rsidRPr="00A0792E">
                    <w:rPr>
                      <w:rFonts w:ascii="Arial" w:hAnsi="Arial" w:cs="Arial"/>
                      <w:b/>
                      <w:color w:val="0070C0"/>
                      <w:sz w:val="18"/>
                    </w:rPr>
                    <w:t>Visayas</w:t>
                  </w:r>
                  <w:proofErr w:type="spellEnd"/>
                </w:p>
              </w:tc>
            </w:tr>
            <w:tr w:rsidR="00A0792E" w:rsidRPr="00A0792E" w:rsidTr="00CE6CA1">
              <w:trPr>
                <w:trHeight w:hRule="exact" w:val="254"/>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MOA with LGUs (signed/unsigned)</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120 of 132 (91%)</w:t>
                  </w:r>
                </w:p>
              </w:tc>
            </w:tr>
            <w:tr w:rsidR="00A0792E" w:rsidRPr="00A0792E" w:rsidTr="00CE6CA1">
              <w:trPr>
                <w:trHeight w:hRule="exact" w:val="131"/>
              </w:trPr>
              <w:tc>
                <w:tcPr>
                  <w:tcW w:w="2691" w:type="pct"/>
                  <w:shd w:val="clear" w:color="auto" w:fill="BFBFBF" w:themeFill="background1" w:themeFillShade="BF"/>
                  <w:vAlign w:val="center"/>
                </w:tcPr>
                <w:p w:rsidR="00CE6CA1" w:rsidRPr="00A0792E" w:rsidRDefault="00CE6CA1" w:rsidP="00CE6CA1">
                  <w:pPr>
                    <w:pStyle w:val="NoSpacing1"/>
                    <w:rPr>
                      <w:rFonts w:ascii="Arial" w:hAnsi="Arial" w:cs="Arial"/>
                      <w:color w:val="0070C0"/>
                      <w:sz w:val="18"/>
                    </w:rPr>
                  </w:pPr>
                </w:p>
              </w:tc>
              <w:tc>
                <w:tcPr>
                  <w:tcW w:w="2309" w:type="pct"/>
                  <w:shd w:val="clear" w:color="auto" w:fill="BFBFBF" w:themeFill="background1" w:themeFillShade="BF"/>
                  <w:vAlign w:val="center"/>
                </w:tcPr>
                <w:p w:rsidR="00CE6CA1" w:rsidRPr="00A0792E" w:rsidRDefault="00CE6CA1" w:rsidP="00CE6CA1">
                  <w:pPr>
                    <w:pStyle w:val="NoSpacing1"/>
                    <w:jc w:val="center"/>
                    <w:rPr>
                      <w:rFonts w:ascii="Arial" w:hAnsi="Arial" w:cs="Arial"/>
                      <w:color w:val="0070C0"/>
                      <w:sz w:val="18"/>
                      <w:szCs w:val="4"/>
                    </w:rPr>
                  </w:pPr>
                </w:p>
                <w:p w:rsidR="00CE6CA1" w:rsidRPr="00A0792E" w:rsidRDefault="00CE6CA1" w:rsidP="00CE6CA1">
                  <w:pPr>
                    <w:pStyle w:val="NoSpacing1"/>
                    <w:jc w:val="center"/>
                    <w:rPr>
                      <w:rFonts w:ascii="Arial" w:hAnsi="Arial" w:cs="Arial"/>
                      <w:color w:val="0070C0"/>
                      <w:sz w:val="18"/>
                      <w:szCs w:val="4"/>
                    </w:rPr>
                  </w:pP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Amount Disbursed</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P2,161,782,000.00</w:t>
                  </w: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LGUs Downloaded</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49 of 132 (37%)</w:t>
                  </w:r>
                </w:p>
              </w:tc>
            </w:tr>
            <w:tr w:rsidR="00A0792E" w:rsidRPr="00A0792E" w:rsidTr="00CE6CA1">
              <w:trPr>
                <w:trHeight w:hRule="exact" w:val="113"/>
              </w:trPr>
              <w:tc>
                <w:tcPr>
                  <w:tcW w:w="2691" w:type="pct"/>
                  <w:shd w:val="clear" w:color="auto" w:fill="BFBFBF" w:themeFill="background1" w:themeFillShade="BF"/>
                  <w:vAlign w:val="center"/>
                </w:tcPr>
                <w:p w:rsidR="00CE6CA1" w:rsidRPr="00A0792E" w:rsidRDefault="00CE6CA1" w:rsidP="00CE6CA1">
                  <w:pPr>
                    <w:pStyle w:val="NoSpacing1"/>
                    <w:rPr>
                      <w:rFonts w:ascii="Arial" w:hAnsi="Arial" w:cs="Arial"/>
                      <w:color w:val="0070C0"/>
                      <w:sz w:val="18"/>
                    </w:rPr>
                  </w:pPr>
                </w:p>
              </w:tc>
              <w:tc>
                <w:tcPr>
                  <w:tcW w:w="2309" w:type="pct"/>
                  <w:shd w:val="clear" w:color="auto" w:fill="BFBFBF" w:themeFill="background1" w:themeFillShade="BF"/>
                  <w:vAlign w:val="center"/>
                </w:tcPr>
                <w:p w:rsidR="00CE6CA1" w:rsidRPr="00A0792E" w:rsidRDefault="00CE6CA1" w:rsidP="00CE6CA1">
                  <w:pPr>
                    <w:pStyle w:val="NoSpacing1"/>
                    <w:jc w:val="center"/>
                    <w:rPr>
                      <w:rFonts w:ascii="Arial" w:hAnsi="Arial" w:cs="Arial"/>
                      <w:color w:val="0070C0"/>
                      <w:sz w:val="18"/>
                      <w:szCs w:val="4"/>
                    </w:rPr>
                  </w:pPr>
                </w:p>
                <w:p w:rsidR="00CE6CA1" w:rsidRPr="00A0792E" w:rsidRDefault="00CE6CA1" w:rsidP="00CE6CA1">
                  <w:pPr>
                    <w:pStyle w:val="NoSpacing1"/>
                    <w:jc w:val="center"/>
                    <w:rPr>
                      <w:rFonts w:ascii="Arial" w:hAnsi="Arial" w:cs="Arial"/>
                      <w:color w:val="0070C0"/>
                      <w:sz w:val="18"/>
                      <w:szCs w:val="4"/>
                    </w:rPr>
                  </w:pP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Pay-out Amount</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P6,084,000.00</w:t>
                  </w: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 of Beneficiaries</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1,014</w:t>
                  </w: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 of LGUs who has already paid-out</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1 (</w:t>
                  </w:r>
                  <w:proofErr w:type="spellStart"/>
                  <w:r w:rsidRPr="00A0792E">
                    <w:rPr>
                      <w:rFonts w:ascii="Arial" w:hAnsi="Arial" w:cs="Arial"/>
                      <w:color w:val="0070C0"/>
                      <w:sz w:val="18"/>
                    </w:rPr>
                    <w:t>Manjuyod</w:t>
                  </w:r>
                  <w:proofErr w:type="spellEnd"/>
                  <w:r w:rsidRPr="00A0792E">
                    <w:rPr>
                      <w:rFonts w:ascii="Arial" w:hAnsi="Arial" w:cs="Arial"/>
                      <w:color w:val="0070C0"/>
                      <w:sz w:val="18"/>
                    </w:rPr>
                    <w:t>, Negros Oriental)</w:t>
                  </w: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lastRenderedPageBreak/>
                    <w:t># of Barangays Paid</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6</w:t>
                  </w:r>
                </w:p>
              </w:tc>
            </w:tr>
            <w:tr w:rsidR="00A0792E" w:rsidRPr="00A0792E" w:rsidTr="00CE6CA1">
              <w:trPr>
                <w:trHeight w:hRule="exact" w:val="260"/>
              </w:trPr>
              <w:tc>
                <w:tcPr>
                  <w:tcW w:w="2691" w:type="pct"/>
                  <w:vAlign w:val="center"/>
                </w:tcPr>
                <w:p w:rsidR="00CE6CA1" w:rsidRPr="00A0792E" w:rsidRDefault="00CE6CA1" w:rsidP="00CE6CA1">
                  <w:pPr>
                    <w:pStyle w:val="NoSpacing1"/>
                    <w:rPr>
                      <w:rFonts w:ascii="Arial" w:hAnsi="Arial" w:cs="Arial"/>
                      <w:color w:val="0070C0"/>
                      <w:sz w:val="18"/>
                    </w:rPr>
                  </w:pPr>
                  <w:r w:rsidRPr="00A0792E">
                    <w:rPr>
                      <w:rFonts w:ascii="Arial" w:hAnsi="Arial" w:cs="Arial"/>
                      <w:color w:val="0070C0"/>
                      <w:sz w:val="18"/>
                    </w:rPr>
                    <w:t>LGUs with Pay-out Schedules</w:t>
                  </w:r>
                </w:p>
              </w:tc>
              <w:tc>
                <w:tcPr>
                  <w:tcW w:w="2309" w:type="pct"/>
                  <w:vAlign w:val="center"/>
                </w:tcPr>
                <w:p w:rsidR="00CE6CA1" w:rsidRPr="00A0792E" w:rsidRDefault="00CE6CA1" w:rsidP="00CE6CA1">
                  <w:pPr>
                    <w:pStyle w:val="NoSpacing1"/>
                    <w:jc w:val="center"/>
                    <w:rPr>
                      <w:rFonts w:ascii="Arial" w:hAnsi="Arial" w:cs="Arial"/>
                      <w:color w:val="0070C0"/>
                      <w:sz w:val="18"/>
                    </w:rPr>
                  </w:pPr>
                  <w:r w:rsidRPr="00A0792E">
                    <w:rPr>
                      <w:rFonts w:ascii="Arial" w:hAnsi="Arial" w:cs="Arial"/>
                      <w:color w:val="0070C0"/>
                      <w:sz w:val="18"/>
                    </w:rPr>
                    <w:t>22 of 49 (45%)</w:t>
                  </w:r>
                </w:p>
              </w:tc>
            </w:tr>
          </w:tbl>
          <w:p w:rsidR="003F2A14" w:rsidRPr="00A0792E" w:rsidRDefault="003F2A14" w:rsidP="003F2A14">
            <w:pPr>
              <w:pStyle w:val="ListParagraph"/>
              <w:numPr>
                <w:ilvl w:val="0"/>
                <w:numId w:val="8"/>
              </w:numPr>
              <w:pBdr>
                <w:top w:val="none" w:sz="0" w:space="0" w:color="000000"/>
                <w:bottom w:val="none" w:sz="0" w:space="0" w:color="000000"/>
              </w:pBdr>
              <w:jc w:val="both"/>
              <w:rPr>
                <w:rFonts w:ascii="Arial" w:eastAsia="Arial" w:hAnsi="Arial" w:cs="Arial"/>
                <w:color w:val="0070C0"/>
                <w:sz w:val="20"/>
                <w:szCs w:val="20"/>
                <w:lang w:val="en-US"/>
              </w:rPr>
            </w:pPr>
            <w:r w:rsidRPr="00A0792E">
              <w:rPr>
                <w:rFonts w:ascii="Arial" w:eastAsia="Arial" w:hAnsi="Arial" w:cs="Arial"/>
                <w:color w:val="0070C0"/>
                <w:sz w:val="20"/>
                <w:szCs w:val="20"/>
              </w:rPr>
              <w:t xml:space="preserve">DSWD FO VII distributed relief assistance to 30 PUMs who have completed their quarantine period who are housed at the Cebu Provincial center. </w:t>
            </w:r>
            <w:r w:rsidRPr="00A0792E">
              <w:rPr>
                <w:rFonts w:ascii="Arial" w:eastAsia="Arial" w:hAnsi="Arial" w:cs="Arial"/>
                <w:color w:val="0070C0"/>
                <w:sz w:val="20"/>
                <w:szCs w:val="20"/>
                <w:lang w:val="en-US"/>
              </w:rPr>
              <w:t xml:space="preserve">Total assistance extended was </w:t>
            </w:r>
            <w:r w:rsidRPr="00A0792E">
              <w:rPr>
                <w:rFonts w:ascii="Arial" w:eastAsia="Arial" w:hAnsi="Arial" w:cs="Arial"/>
                <w:b/>
                <w:color w:val="0070C0"/>
                <w:sz w:val="20"/>
                <w:szCs w:val="20"/>
                <w:lang w:val="en-US"/>
              </w:rPr>
              <w:t>P24,710.10</w:t>
            </w:r>
            <w:r w:rsidRPr="00A0792E">
              <w:rPr>
                <w:rFonts w:ascii="Arial" w:eastAsia="Arial" w:hAnsi="Arial" w:cs="Arial"/>
                <w:color w:val="0070C0"/>
                <w:sz w:val="20"/>
                <w:szCs w:val="20"/>
                <w:lang w:val="en-US"/>
              </w:rPr>
              <w:t>.</w:t>
            </w:r>
          </w:p>
          <w:p w:rsidR="003F2A14" w:rsidRPr="00A0792E" w:rsidRDefault="003F2A14" w:rsidP="003F2A14">
            <w:pPr>
              <w:pStyle w:val="ListParagraph"/>
              <w:numPr>
                <w:ilvl w:val="0"/>
                <w:numId w:val="8"/>
              </w:numPr>
              <w:pBdr>
                <w:top w:val="none" w:sz="0" w:space="0" w:color="000000"/>
                <w:bottom w:val="none" w:sz="0" w:space="0" w:color="000000"/>
              </w:pBdr>
              <w:jc w:val="both"/>
              <w:rPr>
                <w:color w:val="0070C0"/>
                <w:lang w:val="en-US"/>
              </w:rPr>
            </w:pPr>
            <w:r w:rsidRPr="00A0792E">
              <w:rPr>
                <w:rFonts w:ascii="Arial" w:eastAsia="Arial" w:hAnsi="Arial" w:cs="Arial"/>
                <w:color w:val="0070C0"/>
                <w:sz w:val="20"/>
                <w:szCs w:val="20"/>
              </w:rPr>
              <w:t xml:space="preserve">DSWD FO VII delivered relief assistance to 11 students from </w:t>
            </w:r>
            <w:proofErr w:type="spellStart"/>
            <w:r w:rsidRPr="00A0792E">
              <w:rPr>
                <w:rFonts w:ascii="Arial" w:eastAsia="Arial" w:hAnsi="Arial" w:cs="Arial"/>
                <w:color w:val="0070C0"/>
                <w:sz w:val="20"/>
                <w:szCs w:val="20"/>
              </w:rPr>
              <w:t>Surigao</w:t>
            </w:r>
            <w:proofErr w:type="spellEnd"/>
            <w:r w:rsidRPr="00A0792E">
              <w:rPr>
                <w:rFonts w:ascii="Arial" w:eastAsia="Arial" w:hAnsi="Arial" w:cs="Arial"/>
                <w:color w:val="0070C0"/>
                <w:sz w:val="20"/>
                <w:szCs w:val="20"/>
              </w:rPr>
              <w:t xml:space="preserve"> State College of Technology who are stranded in Cebu City. Each were given 2 family food packs and a hygiene kit.</w:t>
            </w:r>
            <w:r w:rsidRPr="00A0792E">
              <w:rPr>
                <w:rFonts w:ascii="Arial" w:hAnsi="Arial" w:cs="Arial"/>
                <w:color w:val="0070C0"/>
                <w:sz w:val="20"/>
                <w:szCs w:val="20"/>
              </w:rPr>
              <w:t xml:space="preserve"> </w:t>
            </w:r>
            <w:r w:rsidRPr="00A0792E">
              <w:rPr>
                <w:rFonts w:ascii="Arial" w:hAnsi="Arial" w:cs="Arial"/>
                <w:color w:val="0070C0"/>
                <w:sz w:val="20"/>
                <w:szCs w:val="20"/>
                <w:lang w:val="en-US"/>
              </w:rPr>
              <w:t xml:space="preserve">Total assistance extended was </w:t>
            </w:r>
            <w:r w:rsidRPr="00A0792E">
              <w:rPr>
                <w:rFonts w:ascii="Arial" w:hAnsi="Arial" w:cs="Arial"/>
                <w:b/>
                <w:color w:val="0070C0"/>
                <w:sz w:val="20"/>
                <w:szCs w:val="20"/>
                <w:lang w:val="en-US"/>
              </w:rPr>
              <w:t>P9,588.37</w:t>
            </w:r>
            <w:r w:rsidRPr="00A0792E">
              <w:rPr>
                <w:rFonts w:ascii="Arial" w:hAnsi="Arial" w:cs="Arial"/>
                <w:color w:val="0070C0"/>
                <w:sz w:val="20"/>
                <w:szCs w:val="20"/>
                <w:lang w:val="en-US"/>
              </w:rPr>
              <w:t>.</w:t>
            </w:r>
          </w:p>
          <w:p w:rsidR="004233BC" w:rsidRPr="00A0792E" w:rsidRDefault="00860270" w:rsidP="003F2A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DSWD FO VII</w:t>
            </w:r>
            <w:r w:rsidR="003F2A14" w:rsidRPr="00A0792E">
              <w:rPr>
                <w:rFonts w:ascii="Arial" w:eastAsia="Arial" w:hAnsi="Arial" w:cs="Arial"/>
                <w:color w:val="0070C0"/>
                <w:sz w:val="20"/>
                <w:szCs w:val="20"/>
              </w:rPr>
              <w:t xml:space="preserve"> Assistant Regional Director for Operations oriented the Cebu City officials headed by Cebu City Mayor Edgar Labella, the barangay captains and the GAD focal persons of the city's 80 barangays on Social Amelioration Program of the Department.</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9E4CE1"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E4CE1">
              <w:rPr>
                <w:rFonts w:ascii="Arial" w:eastAsia="Arial" w:hAnsi="Arial" w:cs="Arial"/>
                <w:sz w:val="20"/>
                <w:szCs w:val="20"/>
              </w:rPr>
              <w:t xml:space="preserve">09 </w:t>
            </w:r>
            <w:r w:rsidR="007073EE" w:rsidRPr="009E4CE1">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CED" w:rsidRPr="00DD3CED" w:rsidRDefault="00DD3CED" w:rsidP="00DD3CED">
            <w:pPr>
              <w:pStyle w:val="ListParagraph"/>
              <w:numPr>
                <w:ilvl w:val="0"/>
                <w:numId w:val="18"/>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Out of 143 LGUs, there were 74 LGUs who have submitted already their Project Proposal, MOA and SB Resolution (48% accomplishment in the submission of documentary requirements). These documents were reviewed by the SWADT assigned. Obligation requests of the submitted documents are being facilitated by the office for the approval.  Several LGUs start reproduction of SACs and orientation of Barangay Officials. DSWD staff working with LGUs during orientation. </w:t>
            </w:r>
          </w:p>
          <w:p w:rsidR="00DD3CED" w:rsidRPr="00DD3CED" w:rsidRDefault="00DD3CED" w:rsidP="00DD3CED">
            <w:pPr>
              <w:pStyle w:val="ListParagraph"/>
              <w:numPr>
                <w:ilvl w:val="0"/>
                <w:numId w:val="18"/>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Also, provision of technical assistance to LGUs to ensure smooth implementation of SAP is undertaken by the office.</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Out of 44,492 Children target enrolled in the Day Care Center, 40,974 of them had received additional food to their regular meals (92.09% Accomplishment). A sum of 25,166,145.00 funds released by the SFP Section. (As of March 24, 2020)</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The Crisis Intervention Unit (CIU) continuously providing Assistance to Individuals in Crisis Situations (AICS) through financial assistance. To date 2,025 individuals were already served with a sum of </w:t>
            </w:r>
            <w:proofErr w:type="spellStart"/>
            <w:r w:rsidRPr="00DD3CED">
              <w:rPr>
                <w:rFonts w:ascii="Arial" w:eastAsia="Arial" w:hAnsi="Arial" w:cs="Arial"/>
                <w:color w:val="0070C0"/>
                <w:sz w:val="18"/>
                <w:szCs w:val="24"/>
              </w:rPr>
              <w:t>Php</w:t>
            </w:r>
            <w:proofErr w:type="spellEnd"/>
            <w:r w:rsidRPr="00DD3CED">
              <w:rPr>
                <w:rFonts w:ascii="Arial" w:eastAsia="Arial" w:hAnsi="Arial" w:cs="Arial"/>
                <w:color w:val="0070C0"/>
                <w:sz w:val="18"/>
                <w:szCs w:val="24"/>
              </w:rPr>
              <w:t xml:space="preserve"> 11,885,791.61.</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Ongoing 4Ps payouts through </w:t>
            </w:r>
            <w:proofErr w:type="spellStart"/>
            <w:r w:rsidRPr="00DD3CED">
              <w:rPr>
                <w:rFonts w:ascii="Arial" w:eastAsia="Arial" w:hAnsi="Arial" w:cs="Arial"/>
                <w:color w:val="0070C0"/>
                <w:sz w:val="18"/>
                <w:szCs w:val="24"/>
              </w:rPr>
              <w:t>cashcards</w:t>
            </w:r>
            <w:proofErr w:type="spellEnd"/>
            <w:r w:rsidRPr="00DD3CED">
              <w:rPr>
                <w:rFonts w:ascii="Arial" w:eastAsia="Arial" w:hAnsi="Arial" w:cs="Arial"/>
                <w:color w:val="0070C0"/>
                <w:sz w:val="18"/>
                <w:szCs w:val="24"/>
              </w:rPr>
              <w:t>, 4Ps beneficiaries receive P3,650 emergency subsidy, P750 health grant,</w:t>
            </w:r>
            <w:r w:rsidRPr="00DD3CED">
              <w:rPr>
                <w:sz w:val="18"/>
              </w:rPr>
              <w:t xml:space="preserve"> </w:t>
            </w:r>
            <w:r w:rsidRPr="00DD3CED">
              <w:rPr>
                <w:rFonts w:ascii="Arial" w:eastAsia="Arial" w:hAnsi="Arial" w:cs="Arial"/>
                <w:color w:val="0070C0"/>
                <w:sz w:val="18"/>
                <w:szCs w:val="24"/>
              </w:rPr>
              <w:t>P600 rice subsidy as well as their regular subsidies. 257,077 beneficiaries (Cash Card) were served with a sum of</w:t>
            </w:r>
            <w:r w:rsidRPr="00DD3CED">
              <w:rPr>
                <w:sz w:val="18"/>
              </w:rPr>
              <w:t xml:space="preserve"> </w:t>
            </w:r>
            <w:proofErr w:type="spellStart"/>
            <w:r w:rsidRPr="00DD3CED">
              <w:rPr>
                <w:rFonts w:ascii="Arial" w:eastAsia="Arial" w:hAnsi="Arial" w:cs="Arial"/>
                <w:color w:val="0070C0"/>
                <w:sz w:val="18"/>
                <w:szCs w:val="24"/>
              </w:rPr>
              <w:t>Php</w:t>
            </w:r>
            <w:proofErr w:type="spellEnd"/>
            <w:r w:rsidRPr="00DD3CED">
              <w:rPr>
                <w:rFonts w:ascii="Arial" w:eastAsia="Arial" w:hAnsi="Arial" w:cs="Arial"/>
                <w:color w:val="0070C0"/>
                <w:sz w:val="18"/>
                <w:szCs w:val="24"/>
              </w:rPr>
              <w:t xml:space="preserve"> 938,331,050.00. (100% Accomplishment). Remaining are the 21,042 Non-cash Card </w:t>
            </w:r>
            <w:proofErr w:type="gramStart"/>
            <w:r w:rsidRPr="00DD3CED">
              <w:rPr>
                <w:rFonts w:ascii="Arial" w:eastAsia="Arial" w:hAnsi="Arial" w:cs="Arial"/>
                <w:color w:val="0070C0"/>
                <w:sz w:val="18"/>
                <w:szCs w:val="24"/>
              </w:rPr>
              <w:t>holders</w:t>
            </w:r>
            <w:proofErr w:type="gramEnd"/>
            <w:r w:rsidRPr="00DD3CED">
              <w:rPr>
                <w:rFonts w:ascii="Arial" w:eastAsia="Arial" w:hAnsi="Arial" w:cs="Arial"/>
                <w:color w:val="0070C0"/>
                <w:sz w:val="18"/>
                <w:szCs w:val="24"/>
              </w:rPr>
              <w:t xml:space="preserve"> beneficiaries.</w:t>
            </w:r>
          </w:p>
          <w:p w:rsidR="00DD3CED" w:rsidRP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Scheduling of Payout for </w:t>
            </w:r>
            <w:proofErr w:type="spellStart"/>
            <w:r w:rsidRPr="00DD3CED">
              <w:rPr>
                <w:rFonts w:ascii="Arial" w:eastAsia="Arial" w:hAnsi="Arial" w:cs="Arial"/>
                <w:color w:val="0070C0"/>
                <w:sz w:val="18"/>
                <w:szCs w:val="24"/>
              </w:rPr>
              <w:t>SocPen</w:t>
            </w:r>
            <w:proofErr w:type="spellEnd"/>
            <w:r w:rsidRPr="00DD3CED">
              <w:rPr>
                <w:rFonts w:ascii="Arial" w:eastAsia="Arial" w:hAnsi="Arial" w:cs="Arial"/>
                <w:color w:val="0070C0"/>
                <w:sz w:val="18"/>
                <w:szCs w:val="24"/>
              </w:rPr>
              <w:t xml:space="preserve"> beneficiaries is facilitated by section in-charge.</w:t>
            </w:r>
          </w:p>
          <w:p w:rsid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All Divisions under Operations Cluster are in collaboration efforts to ensure services for the clients will continue and will promptly address.</w:t>
            </w:r>
          </w:p>
          <w:p w:rsidR="00D62664" w:rsidRP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71854" w:rsidRDefault="00D71854"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71854">
              <w:rPr>
                <w:rFonts w:ascii="Arial" w:eastAsia="Arial" w:hAnsi="Arial" w:cs="Arial"/>
                <w:color w:val="0070C0"/>
                <w:sz w:val="20"/>
                <w:szCs w:val="20"/>
              </w:rPr>
              <w:t>11</w:t>
            </w:r>
            <w:r w:rsidR="00846C78" w:rsidRPr="00D71854">
              <w:rPr>
                <w:rFonts w:ascii="Arial" w:eastAsia="Arial" w:hAnsi="Arial" w:cs="Arial"/>
                <w:color w:val="0070C0"/>
                <w:sz w:val="20"/>
                <w:szCs w:val="20"/>
              </w:rPr>
              <w:t xml:space="preserve"> </w:t>
            </w:r>
            <w:r w:rsidR="000E427D" w:rsidRPr="00D71854">
              <w:rPr>
                <w:rFonts w:ascii="Arial" w:eastAsia="Arial" w:hAnsi="Arial" w:cs="Arial"/>
                <w:color w:val="0070C0"/>
                <w:sz w:val="20"/>
                <w:szCs w:val="20"/>
              </w:rPr>
              <w:t>April</w:t>
            </w:r>
            <w:r w:rsidR="00885780" w:rsidRPr="00D71854">
              <w:rPr>
                <w:rFonts w:ascii="Arial" w:eastAsia="Arial" w:hAnsi="Arial" w:cs="Arial"/>
                <w:color w:val="0070C0"/>
                <w:sz w:val="20"/>
                <w:szCs w:val="20"/>
              </w:rPr>
              <w:t xml:space="preserve"> </w:t>
            </w:r>
            <w:r w:rsidR="00A434A9" w:rsidRPr="00D7185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D71854" w:rsidRDefault="009B1971" w:rsidP="000E3989">
            <w:pPr>
              <w:widowControl/>
              <w:numPr>
                <w:ilvl w:val="0"/>
                <w:numId w:val="6"/>
              </w:numPr>
              <w:ind w:left="307" w:hanging="284"/>
              <w:contextualSpacing/>
              <w:jc w:val="both"/>
              <w:rPr>
                <w:rFonts w:ascii="Arial" w:eastAsia="Arial" w:hAnsi="Arial" w:cs="Arial"/>
                <w:color w:val="0070C0"/>
                <w:sz w:val="20"/>
                <w:szCs w:val="20"/>
              </w:rPr>
            </w:pPr>
            <w:r w:rsidRPr="00D71854">
              <w:rPr>
                <w:rFonts w:ascii="Arial" w:eastAsia="Arial" w:hAnsi="Arial" w:cs="Arial"/>
                <w:color w:val="0070C0"/>
                <w:sz w:val="20"/>
                <w:szCs w:val="20"/>
              </w:rPr>
              <w:t>DSWD-FO IX Disaster Response Management Division (DRMD) will resume the repacking of Family Food Packs (FFPs) by 13 April 2020.</w:t>
            </w:r>
          </w:p>
          <w:p w:rsidR="00F85877" w:rsidRPr="00D71854" w:rsidRDefault="00292EC4" w:rsidP="009B1971">
            <w:pPr>
              <w:widowControl/>
              <w:numPr>
                <w:ilvl w:val="0"/>
                <w:numId w:val="6"/>
              </w:numPr>
              <w:ind w:left="307" w:hanging="284"/>
              <w:contextualSpacing/>
              <w:jc w:val="both"/>
              <w:rPr>
                <w:rFonts w:ascii="Arial" w:eastAsia="Arial" w:hAnsi="Arial" w:cs="Arial"/>
                <w:color w:val="0070C0"/>
                <w:sz w:val="20"/>
                <w:szCs w:val="20"/>
              </w:rPr>
            </w:pP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w:t>
            </w:r>
            <w:r w:rsidR="009B1971" w:rsidRPr="00D71854">
              <w:rPr>
                <w:rFonts w:ascii="Arial" w:eastAsia="Arial" w:hAnsi="Arial" w:cs="Arial"/>
                <w:color w:val="0070C0"/>
                <w:sz w:val="20"/>
                <w:szCs w:val="20"/>
              </w:rPr>
              <w:t>RMD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through</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our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Disaster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Response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Information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Management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Section</w:t>
            </w:r>
            <w:r w:rsidR="009B1971" w:rsidRPr="00D71854">
              <w:rPr>
                <w:rFonts w:ascii="Arial" w:eastAsia="Arial" w:hAnsi="Arial" w:cs="Arial"/>
                <w:color w:val="0070C0"/>
                <w:sz w:val="20"/>
                <w:szCs w:val="20"/>
              </w:rPr>
              <w:t xml:space="preserve"> (DRIMS)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continuously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coordinating</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with</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SWAD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Team</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Leader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w:t>
            </w:r>
            <w:r w:rsidR="00885780" w:rsidRPr="00D71854">
              <w:rPr>
                <w:rFonts w:ascii="Arial" w:eastAsia="Arial" w:hAnsi="Arial" w:cs="Arial"/>
                <w:color w:val="0070C0"/>
                <w:sz w:val="20"/>
                <w:szCs w:val="20"/>
              </w:rPr>
              <w:t xml:space="preserve"> </w:t>
            </w:r>
            <w:r w:rsidR="00112C42" w:rsidRPr="00D71854">
              <w:rPr>
                <w:rFonts w:ascii="Arial" w:eastAsia="Arial" w:hAnsi="Arial" w:cs="Arial"/>
                <w:color w:val="0070C0"/>
                <w:sz w:val="20"/>
                <w:szCs w:val="20"/>
              </w:rPr>
              <w:t>three</w:t>
            </w:r>
            <w:r w:rsidR="00885780" w:rsidRPr="00D71854">
              <w:rPr>
                <w:rFonts w:ascii="Arial" w:eastAsia="Arial" w:hAnsi="Arial" w:cs="Arial"/>
                <w:color w:val="0070C0"/>
                <w:sz w:val="20"/>
                <w:szCs w:val="20"/>
              </w:rPr>
              <w:t xml:space="preserve"> </w:t>
            </w:r>
            <w:r w:rsidR="00112C42" w:rsidRPr="00D71854">
              <w:rPr>
                <w:rFonts w:ascii="Arial" w:eastAsia="Arial" w:hAnsi="Arial" w:cs="Arial"/>
                <w:color w:val="0070C0"/>
                <w:sz w:val="20"/>
                <w:szCs w:val="20"/>
              </w:rPr>
              <w:t>(</w:t>
            </w:r>
            <w:r w:rsidRPr="00D71854">
              <w:rPr>
                <w:rFonts w:ascii="Arial" w:eastAsia="Arial" w:hAnsi="Arial" w:cs="Arial"/>
                <w:color w:val="0070C0"/>
                <w:sz w:val="20"/>
                <w:szCs w:val="20"/>
              </w:rPr>
              <w:t>3</w:t>
            </w:r>
            <w:r w:rsidR="00112C42" w:rsidRPr="00D71854">
              <w:rPr>
                <w:rFonts w:ascii="Arial" w:eastAsia="Arial" w:hAnsi="Arial" w:cs="Arial"/>
                <w:color w:val="0070C0"/>
                <w:sz w:val="20"/>
                <w:szCs w:val="20"/>
              </w:rPr>
              <w: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provinces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number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of</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families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affected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due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to</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Enhanced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Community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Quarantine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Zamboanga</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Peninsula</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and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assistance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provided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by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Local</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Government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Units.</w:t>
            </w:r>
          </w:p>
        </w:tc>
      </w:tr>
    </w:tbl>
    <w:p w:rsidR="00F85877" w:rsidRPr="00BC3284" w:rsidRDefault="00F85877" w:rsidP="0083589D">
      <w:pPr>
        <w:spacing w:after="0" w:line="240" w:lineRule="auto"/>
        <w:contextualSpacing/>
        <w:rPr>
          <w:rFonts w:ascii="Arial" w:eastAsia="Arial" w:hAnsi="Arial" w:cs="Arial"/>
          <w:b/>
          <w:sz w:val="24"/>
          <w:szCs w:val="24"/>
        </w:rPr>
      </w:pPr>
    </w:p>
    <w:p w:rsidR="00F85877" w:rsidRPr="00BC3284" w:rsidRDefault="000157BE" w:rsidP="0083589D">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885780" w:rsidRPr="00BC3284">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w:t>
            </w:r>
            <w:r w:rsidR="00885780" w:rsidRPr="00BC3284">
              <w:rPr>
                <w:rFonts w:ascii="Arial" w:eastAsia="Arial" w:hAnsi="Arial" w:cs="Arial"/>
                <w:b/>
                <w:sz w:val="20"/>
                <w:szCs w:val="20"/>
              </w:rPr>
              <w:t xml:space="preserve"> </w:t>
            </w:r>
            <w:r w:rsidRPr="00BC3284">
              <w:rPr>
                <w:rFonts w:ascii="Arial" w:eastAsia="Arial" w:hAnsi="Arial" w:cs="Arial"/>
                <w:b/>
                <w:sz w:val="20"/>
                <w:szCs w:val="20"/>
              </w:rPr>
              <w:t>ACTIONS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C6ED6" w:rsidRDefault="001C6ED6"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C6ED6">
              <w:rPr>
                <w:rFonts w:ascii="Arial" w:eastAsia="Arial" w:hAnsi="Arial" w:cs="Arial"/>
                <w:color w:val="0070C0"/>
                <w:sz w:val="20"/>
                <w:szCs w:val="20"/>
              </w:rPr>
              <w:t>11</w:t>
            </w:r>
            <w:r w:rsidR="00885780" w:rsidRPr="001C6ED6">
              <w:rPr>
                <w:rFonts w:ascii="Arial" w:eastAsia="Arial" w:hAnsi="Arial" w:cs="Arial"/>
                <w:color w:val="0070C0"/>
                <w:sz w:val="20"/>
                <w:szCs w:val="20"/>
              </w:rPr>
              <w:t xml:space="preserve"> </w:t>
            </w:r>
            <w:r w:rsidR="000726C8" w:rsidRPr="001C6ED6">
              <w:rPr>
                <w:rFonts w:ascii="Arial" w:eastAsia="Arial" w:hAnsi="Arial" w:cs="Arial"/>
                <w:color w:val="0070C0"/>
                <w:sz w:val="20"/>
                <w:szCs w:val="20"/>
              </w:rPr>
              <w:t>April</w:t>
            </w:r>
            <w:r w:rsidR="00885780" w:rsidRPr="001C6ED6">
              <w:rPr>
                <w:rFonts w:ascii="Arial" w:eastAsia="Arial" w:hAnsi="Arial" w:cs="Arial"/>
                <w:color w:val="0070C0"/>
                <w:sz w:val="20"/>
                <w:szCs w:val="20"/>
              </w:rPr>
              <w:t xml:space="preserve"> </w:t>
            </w:r>
            <w:r w:rsidR="000726C8" w:rsidRPr="001C6ED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Continuous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coordination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with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LGUs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regarding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preparation,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guidelines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protocol</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possible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relief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distribution.</w:t>
            </w:r>
          </w:p>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Augmentation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staff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members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along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with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Cash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Work</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beneficiaries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repacking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FFPs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in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preparation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possible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relief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distribution.</w:t>
            </w:r>
          </w:p>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Regular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coordination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attendance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to</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proofErr w:type="spellStart"/>
            <w:r w:rsidRPr="001C6ED6">
              <w:rPr>
                <w:rFonts w:ascii="Arial" w:eastAsia="Arial" w:hAnsi="Arial" w:cs="Arial"/>
                <w:color w:val="0070C0"/>
                <w:sz w:val="20"/>
                <w:szCs w:val="20"/>
              </w:rPr>
              <w:t>NorMin</w:t>
            </w:r>
            <w:proofErr w:type="spellEnd"/>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COVID-19</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Response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Inter-Agency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Task</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Press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Conference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every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Monday,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Wednesday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Friday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week</w:t>
            </w:r>
            <w:r w:rsidR="00BD0579" w:rsidRPr="001C6ED6">
              <w:rPr>
                <w:rFonts w:ascii="Arial" w:eastAsia="Arial" w:hAnsi="Arial" w:cs="Arial"/>
                <w:color w:val="0070C0"/>
                <w:sz w:val="20"/>
                <w:szCs w:val="20"/>
              </w:rPr>
              <w:t>.</w:t>
            </w:r>
          </w:p>
          <w:p w:rsidR="00576CC9" w:rsidRPr="001C6ED6"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Ongoing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procurement</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additional</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supplies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production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family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food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packs</w:t>
            </w:r>
            <w:r w:rsidR="00BD0579" w:rsidRPr="001C6ED6">
              <w:rPr>
                <w:rFonts w:ascii="Arial" w:eastAsia="Arial" w:hAnsi="Arial" w:cs="Arial"/>
                <w:color w:val="0070C0"/>
                <w:sz w:val="20"/>
                <w:szCs w:val="20"/>
              </w:rPr>
              <w:t>.</w:t>
            </w:r>
          </w:p>
          <w:p w:rsidR="00320F48" w:rsidRPr="001C6ED6"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Quick Response Team worked full force with the monitoring and reporting of the regional operational activities in line with the Covid-19 response.</w:t>
            </w:r>
          </w:p>
          <w:p w:rsidR="00D24865" w:rsidRPr="001C6ED6"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lastRenderedPageBreak/>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7A16A4" w:rsidRDefault="007976C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A16A4">
              <w:rPr>
                <w:rFonts w:ascii="Arial" w:eastAsia="Arial" w:hAnsi="Arial" w:cs="Arial"/>
                <w:color w:val="0070C0"/>
                <w:sz w:val="20"/>
                <w:szCs w:val="20"/>
              </w:rPr>
              <w:t>11</w:t>
            </w:r>
            <w:r w:rsidR="00885780" w:rsidRPr="007A16A4">
              <w:rPr>
                <w:rFonts w:ascii="Arial" w:eastAsia="Arial" w:hAnsi="Arial" w:cs="Arial"/>
                <w:color w:val="0070C0"/>
                <w:sz w:val="20"/>
                <w:szCs w:val="20"/>
              </w:rPr>
              <w:t xml:space="preserve"> </w:t>
            </w:r>
            <w:r w:rsidR="00476ED1" w:rsidRPr="007A16A4">
              <w:rPr>
                <w:rFonts w:ascii="Arial" w:eastAsia="Arial" w:hAnsi="Arial" w:cs="Arial"/>
                <w:color w:val="0070C0"/>
                <w:sz w:val="20"/>
                <w:szCs w:val="20"/>
              </w:rPr>
              <w:t>April</w:t>
            </w:r>
            <w:r w:rsidR="00885780" w:rsidRPr="007A16A4">
              <w:rPr>
                <w:rFonts w:ascii="Arial" w:eastAsia="Arial" w:hAnsi="Arial" w:cs="Arial"/>
                <w:color w:val="0070C0"/>
                <w:sz w:val="20"/>
                <w:szCs w:val="20"/>
              </w:rPr>
              <w:t xml:space="preserve"> </w:t>
            </w:r>
            <w:r w:rsidR="00476ED1" w:rsidRPr="007A16A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FBF" w:rsidRPr="007A16A4" w:rsidRDefault="00E47FBF"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Continuous monitoring of the COVID19 updates and information and other relative activities for the harmonization of SAP implementation in the region and responding to the queries in social media and also through text and calls.</w:t>
            </w:r>
          </w:p>
          <w:p w:rsidR="001B2A0A" w:rsidRPr="007A16A4" w:rsidRDefault="00E47FBF" w:rsidP="00B06872">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gramStart"/>
            <w:r w:rsidRPr="007A16A4">
              <w:rPr>
                <w:rFonts w:ascii="Arial" w:eastAsia="Arial" w:hAnsi="Arial" w:cs="Arial"/>
                <w:color w:val="0070C0"/>
                <w:sz w:val="20"/>
                <w:szCs w:val="20"/>
              </w:rPr>
              <w:t>Forty Two</w:t>
            </w:r>
            <w:proofErr w:type="gramEnd"/>
            <w:r w:rsidRPr="007A16A4">
              <w:rPr>
                <w:rFonts w:ascii="Arial" w:eastAsia="Arial" w:hAnsi="Arial" w:cs="Arial"/>
                <w:color w:val="0070C0"/>
                <w:sz w:val="20"/>
                <w:szCs w:val="20"/>
              </w:rPr>
              <w:t xml:space="preserve"> (42) LGUs have already submitted their proposal and MOAs to FO IX.</w:t>
            </w:r>
            <w:r w:rsidR="001B2A0A" w:rsidRPr="007A16A4">
              <w:rPr>
                <w:rFonts w:ascii="Arial" w:eastAsia="Arial" w:hAnsi="Arial" w:cs="Arial"/>
                <w:color w:val="0070C0"/>
                <w:sz w:val="20"/>
                <w:szCs w:val="20"/>
              </w:rPr>
              <w:t xml:space="preserve"> </w:t>
            </w:r>
            <w:proofErr w:type="gramStart"/>
            <w:r w:rsidR="001B2A0A" w:rsidRPr="007A16A4">
              <w:rPr>
                <w:rFonts w:ascii="Arial" w:eastAsia="Arial" w:hAnsi="Arial" w:cs="Arial"/>
                <w:color w:val="0070C0"/>
                <w:sz w:val="20"/>
                <w:szCs w:val="20"/>
              </w:rPr>
              <w:t>Thirty Five</w:t>
            </w:r>
            <w:proofErr w:type="gramEnd"/>
            <w:r w:rsidR="001B2A0A" w:rsidRPr="007A16A4">
              <w:rPr>
                <w:rFonts w:ascii="Arial" w:eastAsia="Arial" w:hAnsi="Arial" w:cs="Arial"/>
                <w:color w:val="0070C0"/>
                <w:sz w:val="20"/>
                <w:szCs w:val="20"/>
              </w:rPr>
              <w:t xml:space="preserve"> (35) LGUs has received Cash Advance/Fund Transfer amounting to </w:t>
            </w:r>
            <w:r w:rsidR="001B2A0A" w:rsidRPr="007A16A4">
              <w:rPr>
                <w:rFonts w:ascii="Arial" w:eastAsia="Arial" w:hAnsi="Arial" w:cs="Arial"/>
                <w:b/>
                <w:color w:val="0070C0"/>
                <w:sz w:val="20"/>
                <w:szCs w:val="20"/>
              </w:rPr>
              <w:t xml:space="preserve">₱1,954,314,000.00 </w:t>
            </w:r>
            <w:r w:rsidR="001B2A0A" w:rsidRPr="007A16A4">
              <w:rPr>
                <w:rFonts w:ascii="Arial" w:eastAsia="Arial" w:hAnsi="Arial" w:cs="Arial"/>
                <w:color w:val="0070C0"/>
                <w:sz w:val="20"/>
                <w:szCs w:val="20"/>
              </w:rPr>
              <w:t>out of</w:t>
            </w:r>
            <w:r w:rsidR="001B2A0A" w:rsidRPr="007A16A4">
              <w:rPr>
                <w:rFonts w:ascii="Arial" w:eastAsia="Arial" w:hAnsi="Arial" w:cs="Arial"/>
                <w:b/>
                <w:color w:val="0070C0"/>
                <w:sz w:val="20"/>
                <w:szCs w:val="20"/>
              </w:rPr>
              <w:t xml:space="preserve"> </w:t>
            </w:r>
            <w:r w:rsidR="007C7A60" w:rsidRPr="007A16A4">
              <w:rPr>
                <w:rFonts w:ascii="Arial" w:eastAsia="Arial" w:hAnsi="Arial" w:cs="Arial"/>
                <w:color w:val="0070C0"/>
                <w:sz w:val="20"/>
                <w:szCs w:val="20"/>
              </w:rPr>
              <w:t xml:space="preserve">the </w:t>
            </w:r>
            <w:r w:rsidR="001B2A0A" w:rsidRPr="007A16A4">
              <w:rPr>
                <w:rFonts w:ascii="Arial" w:eastAsia="Arial" w:hAnsi="Arial" w:cs="Arial"/>
                <w:b/>
                <w:color w:val="0070C0"/>
                <w:sz w:val="20"/>
                <w:szCs w:val="20"/>
              </w:rPr>
              <w:t xml:space="preserve">₱4,089,930,703.50 </w:t>
            </w:r>
            <w:r w:rsidR="001B2A0A" w:rsidRPr="007A16A4">
              <w:rPr>
                <w:rFonts w:ascii="Arial" w:eastAsia="Arial" w:hAnsi="Arial" w:cs="Arial"/>
                <w:color w:val="0070C0"/>
                <w:sz w:val="20"/>
                <w:szCs w:val="20"/>
              </w:rPr>
              <w:t>funds downloaded by Central Offices.</w:t>
            </w:r>
          </w:p>
          <w:p w:rsidR="00255437"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 xml:space="preserve">169 of SAP beneficiaries in the Municipality of Tarragona, Davao Oriental have already received cash subsidy amounting to </w:t>
            </w:r>
            <w:r w:rsidRPr="007A16A4">
              <w:rPr>
                <w:rFonts w:ascii="Arial" w:eastAsia="Arial" w:hAnsi="Arial" w:cs="Arial"/>
                <w:b/>
                <w:color w:val="0070C0"/>
                <w:sz w:val="20"/>
                <w:szCs w:val="20"/>
              </w:rPr>
              <w:t>₱1,014,000.00</w:t>
            </w:r>
          </w:p>
          <w:p w:rsidR="007A16A4"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spellStart"/>
            <w:r w:rsidRPr="007A16A4">
              <w:rPr>
                <w:rFonts w:ascii="Arial" w:eastAsia="Arial" w:hAnsi="Arial" w:cs="Arial"/>
                <w:color w:val="0070C0"/>
                <w:sz w:val="20"/>
                <w:szCs w:val="20"/>
              </w:rPr>
              <w:t>On going</w:t>
            </w:r>
            <w:proofErr w:type="spellEnd"/>
            <w:r w:rsidRPr="007A16A4">
              <w:rPr>
                <w:rFonts w:ascii="Arial" w:eastAsia="Arial" w:hAnsi="Arial" w:cs="Arial"/>
                <w:color w:val="0070C0"/>
                <w:sz w:val="20"/>
                <w:szCs w:val="20"/>
              </w:rPr>
              <w:t xml:space="preserve"> pay out to 186 </w:t>
            </w:r>
            <w:proofErr w:type="spellStart"/>
            <w:r w:rsidRPr="007A16A4">
              <w:rPr>
                <w:rFonts w:ascii="Arial" w:eastAsia="Arial" w:hAnsi="Arial" w:cs="Arial"/>
                <w:color w:val="0070C0"/>
                <w:sz w:val="20"/>
                <w:szCs w:val="20"/>
              </w:rPr>
              <w:t>benefeciaries</w:t>
            </w:r>
            <w:proofErr w:type="spellEnd"/>
            <w:r w:rsidRPr="007A16A4">
              <w:rPr>
                <w:rFonts w:ascii="Arial" w:eastAsia="Arial" w:hAnsi="Arial" w:cs="Arial"/>
                <w:color w:val="0070C0"/>
                <w:sz w:val="20"/>
                <w:szCs w:val="20"/>
              </w:rPr>
              <w:t xml:space="preserve"> out of 8,921 target at Municipality of </w:t>
            </w:r>
            <w:proofErr w:type="spellStart"/>
            <w:r w:rsidRPr="007A16A4">
              <w:rPr>
                <w:rFonts w:ascii="Arial" w:eastAsia="Arial" w:hAnsi="Arial" w:cs="Arial"/>
                <w:color w:val="0070C0"/>
                <w:sz w:val="20"/>
                <w:szCs w:val="20"/>
              </w:rPr>
              <w:t>Monkayo</w:t>
            </w:r>
            <w:proofErr w:type="spellEnd"/>
            <w:r w:rsidRPr="007A16A4">
              <w:rPr>
                <w:rFonts w:ascii="Arial" w:eastAsia="Arial" w:hAnsi="Arial" w:cs="Arial"/>
                <w:color w:val="0070C0"/>
                <w:sz w:val="20"/>
                <w:szCs w:val="20"/>
              </w:rPr>
              <w:t>, Davao De Oro, Province.</w:t>
            </w:r>
          </w:p>
          <w:p w:rsidR="007A16A4"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DSWD FO XI conducted House to House distribution and validation of SAC Forms in Barangays and Retrieval of the same are being conducted for eventual family profiling, also simultaneously being pursued are cross matching of master list</w:t>
            </w:r>
            <w:r w:rsidRPr="007A16A4">
              <w:rPr>
                <w:rFonts w:ascii="Arial" w:eastAsia="Arial" w:hAnsi="Arial" w:cs="Arial"/>
                <w:b/>
                <w:color w:val="0070C0"/>
                <w:sz w:val="20"/>
                <w:szCs w:val="20"/>
              </w:rPr>
              <w:t>.</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 xml:space="preserve">of </w:t>
            </w:r>
            <w:proofErr w:type="spellStart"/>
            <w:r w:rsidR="002E7147" w:rsidRPr="009E4CE1">
              <w:rPr>
                <w:rFonts w:ascii="Arial" w:eastAsia="Arial" w:hAnsi="Arial" w:cs="Arial"/>
                <w:sz w:val="20"/>
                <w:szCs w:val="20"/>
              </w:rPr>
              <w:t>Banga</w:t>
            </w:r>
            <w:proofErr w:type="spellEnd"/>
            <w:r w:rsidR="002E7147" w:rsidRPr="009E4CE1">
              <w:rPr>
                <w:rFonts w:ascii="Arial" w:eastAsia="Arial" w:hAnsi="Arial" w:cs="Arial"/>
                <w:sz w:val="20"/>
                <w:szCs w:val="20"/>
              </w:rPr>
              <w:t xml:space="preserve"> and </w:t>
            </w:r>
            <w:proofErr w:type="spellStart"/>
            <w:r w:rsidR="002E7147" w:rsidRPr="009E4CE1">
              <w:rPr>
                <w:rFonts w:ascii="Arial" w:eastAsia="Arial" w:hAnsi="Arial" w:cs="Arial"/>
                <w:sz w:val="20"/>
                <w:szCs w:val="20"/>
              </w:rPr>
              <w:t>Noralah</w:t>
            </w:r>
            <w:proofErr w:type="spellEnd"/>
            <w:r w:rsidR="002E7147" w:rsidRPr="009E4CE1">
              <w:rPr>
                <w:rFonts w:ascii="Arial" w:eastAsia="Arial" w:hAnsi="Arial" w:cs="Arial"/>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Pantawid</w:t>
            </w:r>
            <w:proofErr w:type="spellEnd"/>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Pamilya</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pilers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Nasipit</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Agusan</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7A16A4" w:rsidP="0083589D">
      <w:pPr>
        <w:spacing w:after="0" w:line="240" w:lineRule="auto"/>
        <w:contextualSpacing/>
        <w:jc w:val="both"/>
        <w:rPr>
          <w:rFonts w:ascii="Arial" w:eastAsia="Arial" w:hAnsi="Arial" w:cs="Arial"/>
          <w:b/>
        </w:rPr>
      </w:pPr>
      <w:r>
        <w:rPr>
          <w:rFonts w:ascii="Arial" w:eastAsia="Arial" w:hAnsi="Arial" w:cs="Arial"/>
          <w:b/>
        </w:rPr>
        <w:t>JEM ERIC F. FAMORCAN</w:t>
      </w:r>
    </w:p>
    <w:p w:rsidR="007C5709" w:rsidRDefault="007A16A4" w:rsidP="0072331C">
      <w:pPr>
        <w:spacing w:after="0" w:line="240" w:lineRule="auto"/>
        <w:contextualSpacing/>
        <w:jc w:val="both"/>
        <w:rPr>
          <w:rFonts w:ascii="Arial" w:eastAsia="Arial" w:hAnsi="Arial" w:cs="Arial"/>
          <w:b/>
        </w:rPr>
      </w:pPr>
      <w:r w:rsidRPr="007A16A4">
        <w:rPr>
          <w:rFonts w:ascii="Arial" w:eastAsia="Arial" w:hAnsi="Arial" w:cs="Arial"/>
          <w:b/>
        </w:rPr>
        <w:t>JAN ERWIN ANDREW I. ONTANILLAS</w:t>
      </w:r>
    </w:p>
    <w:p w:rsidR="007A16A4" w:rsidRDefault="007A16A4" w:rsidP="006201A5">
      <w:pPr>
        <w:spacing w:after="0" w:line="240" w:lineRule="auto"/>
        <w:contextualSpacing/>
        <w:jc w:val="both"/>
        <w:rPr>
          <w:rFonts w:ascii="Arial" w:eastAsia="Arial" w:hAnsi="Arial" w:cs="Arial"/>
          <w:b/>
        </w:rPr>
      </w:pPr>
    </w:p>
    <w:p w:rsidR="007A16A4" w:rsidRDefault="007A16A4" w:rsidP="006201A5">
      <w:pPr>
        <w:spacing w:after="0" w:line="240" w:lineRule="auto"/>
        <w:contextualSpacing/>
        <w:jc w:val="both"/>
        <w:rPr>
          <w:rFonts w:ascii="Arial" w:eastAsia="Arial" w:hAnsi="Arial" w:cs="Arial"/>
          <w:b/>
        </w:rPr>
      </w:pPr>
    </w:p>
    <w:p w:rsidR="006201A5" w:rsidRPr="00F261BA" w:rsidRDefault="00D969C8" w:rsidP="006201A5">
      <w:pPr>
        <w:spacing w:after="0" w:line="240" w:lineRule="auto"/>
        <w:contextualSpacing/>
        <w:jc w:val="both"/>
        <w:rPr>
          <w:rFonts w:ascii="Arial" w:eastAsia="Arial" w:hAnsi="Arial" w:cs="Arial"/>
          <w:b/>
        </w:rPr>
      </w:pPr>
      <w:r>
        <w:rPr>
          <w:rFonts w:ascii="Arial" w:eastAsia="Arial" w:hAnsi="Arial" w:cs="Arial"/>
          <w:b/>
        </w:rPr>
        <w:t>RODEL V. CABADDU</w:t>
      </w:r>
      <w:bookmarkStart w:id="3" w:name="_GoBack"/>
      <w:bookmarkEnd w:id="3"/>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24A93"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0B5452" w:rsidRDefault="000B5452" w:rsidP="0083589D">
      <w:pPr>
        <w:spacing w:after="0" w:line="240" w:lineRule="auto"/>
        <w:contextualSpacing/>
        <w:jc w:val="both"/>
        <w:rPr>
          <w:rFonts w:ascii="Arial" w:eastAsia="Arial" w:hAnsi="Arial" w:cs="Arial"/>
          <w:b/>
          <w:color w:val="002060"/>
          <w:sz w:val="28"/>
          <w:szCs w:val="28"/>
        </w:rPr>
      </w:pPr>
    </w:p>
    <w:p w:rsidR="00C27857" w:rsidRDefault="000B5452"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709440" behindDoc="0" locked="0" layoutInCell="1" allowOverlap="1" wp14:anchorId="26E7DE86" wp14:editId="28507BB8">
                <wp:simplePos x="0" y="0"/>
                <wp:positionH relativeFrom="column">
                  <wp:posOffset>540044</wp:posOffset>
                </wp:positionH>
                <wp:positionV relativeFrom="paragraph">
                  <wp:posOffset>15631</wp:posOffset>
                </wp:positionV>
                <wp:extent cx="5567582" cy="808893"/>
                <wp:effectExtent l="57150" t="19050" r="52705" b="67945"/>
                <wp:wrapNone/>
                <wp:docPr id="2" name="Rectangle 2"/>
                <wp:cNvGraphicFramePr/>
                <a:graphic xmlns:a="http://schemas.openxmlformats.org/drawingml/2006/main">
                  <a:graphicData uri="http://schemas.microsoft.com/office/word/2010/wordprocessingShape">
                    <wps:wsp>
                      <wps:cNvSpPr/>
                      <wps:spPr>
                        <a:xfrm>
                          <a:off x="0" y="0"/>
                          <a:ext cx="5567582" cy="808893"/>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B47ED3" w:rsidRPr="00860270" w:rsidRDefault="00B47ED3" w:rsidP="00860270">
                            <w:pPr>
                              <w:pStyle w:val="NoSpacing1"/>
                              <w:jc w:val="center"/>
                              <w:rPr>
                                <w:rFonts w:ascii="Agency FB" w:hAnsi="Agency FB"/>
                                <w:b/>
                                <w:sz w:val="24"/>
                              </w:rPr>
                            </w:pPr>
                            <w:r w:rsidRPr="00860270">
                              <w:rPr>
                                <w:rFonts w:ascii="Agency FB" w:hAnsi="Agency FB"/>
                                <w:b/>
                                <w:sz w:val="24"/>
                              </w:rPr>
                              <w:t>11 APRIL 2020</w:t>
                            </w:r>
                          </w:p>
                          <w:p w:rsidR="00B47ED3" w:rsidRDefault="00B47ED3" w:rsidP="00860270">
                            <w:pPr>
                              <w:pStyle w:val="NoSpacing1"/>
                              <w:jc w:val="center"/>
                              <w:rPr>
                                <w:rFonts w:ascii="Agency FB" w:hAnsi="Agency FB"/>
                              </w:rPr>
                            </w:pPr>
                            <w:r w:rsidRPr="00860270">
                              <w:rPr>
                                <w:rFonts w:ascii="Agency FB" w:hAnsi="Agency FB"/>
                              </w:rPr>
                              <w:t xml:space="preserve">DSWD FO VII Assistant Regional Director for Operations oriented the Cebu City officials headed by Cebu City Mayor Edgar Labella, the barangay captains and the GAD focal persons of the city's 80 barangays on </w:t>
                            </w:r>
                          </w:p>
                          <w:p w:rsidR="00B47ED3" w:rsidRPr="00860270" w:rsidRDefault="00B47ED3" w:rsidP="00860270">
                            <w:pPr>
                              <w:pStyle w:val="NoSpacing1"/>
                              <w:jc w:val="center"/>
                              <w:rPr>
                                <w:rFonts w:ascii="Agency FB" w:hAnsi="Agency FB"/>
                                <w:sz w:val="28"/>
                              </w:rPr>
                            </w:pPr>
                            <w:r w:rsidRPr="00860270">
                              <w:rPr>
                                <w:rFonts w:ascii="Agency FB" w:hAnsi="Agency FB"/>
                              </w:rPr>
                              <w:t>Social Amelioration</w:t>
                            </w:r>
                            <w:r>
                              <w:rPr>
                                <w:rFonts w:ascii="Agency FB" w:hAnsi="Agency FB"/>
                              </w:rPr>
                              <w:t xml:space="preserve"> </w:t>
                            </w:r>
                            <w:r w:rsidRPr="00860270">
                              <w:rPr>
                                <w:rFonts w:ascii="Agency FB" w:hAnsi="Agency FB"/>
                              </w:rPr>
                              <w:t>Program of the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7DE86" id="Rectangle 2" o:spid="_x0000_s1026" style="position:absolute;left:0;text-align:left;margin-left:42.5pt;margin-top:1.25pt;width:438.4pt;height:63.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" fillcolor="#002060" stroked="f">
                <v:shadow on="t" color="black" opacity="22937f" origin=",.5" offset="0,.63889mm"/>
                <v:textbox>
                  <w:txbxContent>
                    <w:p w:rsidR="00B47ED3" w:rsidRPr="00860270" w:rsidRDefault="00B47ED3" w:rsidP="00860270">
                      <w:pPr>
                        <w:pStyle w:val="NoSpacing1"/>
                        <w:jc w:val="center"/>
                        <w:rPr>
                          <w:rFonts w:ascii="Agency FB" w:hAnsi="Agency FB"/>
                          <w:b/>
                          <w:sz w:val="24"/>
                        </w:rPr>
                      </w:pPr>
                      <w:r w:rsidRPr="00860270">
                        <w:rPr>
                          <w:rFonts w:ascii="Agency FB" w:hAnsi="Agency FB"/>
                          <w:b/>
                          <w:sz w:val="24"/>
                        </w:rPr>
                        <w:t>11 APRIL 2020</w:t>
                      </w:r>
                    </w:p>
                    <w:p w:rsidR="00B47ED3" w:rsidRDefault="00B47ED3" w:rsidP="00860270">
                      <w:pPr>
                        <w:pStyle w:val="NoSpacing1"/>
                        <w:jc w:val="center"/>
                        <w:rPr>
                          <w:rFonts w:ascii="Agency FB" w:hAnsi="Agency FB"/>
                        </w:rPr>
                      </w:pPr>
                      <w:r w:rsidRPr="00860270">
                        <w:rPr>
                          <w:rFonts w:ascii="Agency FB" w:hAnsi="Agency FB"/>
                        </w:rPr>
                        <w:t xml:space="preserve">DSWD FO VII Assistant Regional Director for Operations oriented the Cebu City officials headed by Cebu City Mayor Edgar Labella, the barangay captains and the GAD focal persons of the city's 80 barangays on </w:t>
                      </w:r>
                    </w:p>
                    <w:p w:rsidR="00B47ED3" w:rsidRPr="00860270" w:rsidRDefault="00B47ED3" w:rsidP="00860270">
                      <w:pPr>
                        <w:pStyle w:val="NoSpacing1"/>
                        <w:jc w:val="center"/>
                        <w:rPr>
                          <w:rFonts w:ascii="Agency FB" w:hAnsi="Agency FB"/>
                          <w:sz w:val="28"/>
                        </w:rPr>
                      </w:pPr>
                      <w:r w:rsidRPr="00860270">
                        <w:rPr>
                          <w:rFonts w:ascii="Agency FB" w:hAnsi="Agency FB"/>
                        </w:rPr>
                        <w:t>Social Amelioration</w:t>
                      </w:r>
                      <w:r>
                        <w:rPr>
                          <w:rFonts w:ascii="Agency FB" w:hAnsi="Agency FB"/>
                        </w:rPr>
                        <w:t xml:space="preserve"> </w:t>
                      </w:r>
                      <w:r w:rsidRPr="00860270">
                        <w:rPr>
                          <w:rFonts w:ascii="Agency FB" w:hAnsi="Agency FB"/>
                        </w:rPr>
                        <w:t>Program of the Department.</w:t>
                      </w:r>
                    </w:p>
                  </w:txbxContent>
                </v:textbox>
              </v:rect>
            </w:pict>
          </mc:Fallback>
        </mc:AlternateContent>
      </w:r>
    </w:p>
    <w:p w:rsidR="000B5452" w:rsidRDefault="000B5452" w:rsidP="0083589D">
      <w:pPr>
        <w:spacing w:after="0" w:line="240" w:lineRule="auto"/>
        <w:contextualSpacing/>
        <w:jc w:val="both"/>
        <w:rPr>
          <w:rFonts w:ascii="Arial" w:eastAsia="Arial" w:hAnsi="Arial" w:cs="Arial"/>
          <w:b/>
          <w:color w:val="002060"/>
          <w:sz w:val="28"/>
          <w:szCs w:val="28"/>
        </w:rPr>
      </w:pPr>
      <w:r w:rsidRPr="004B3955">
        <w:rPr>
          <w:rFonts w:ascii="Arial" w:hAnsi="Arial" w:cs="Arial"/>
          <w:noProof/>
          <w:color w:val="0000FF"/>
          <w:sz w:val="24"/>
          <w:szCs w:val="24"/>
        </w:rPr>
        <w:drawing>
          <wp:anchor distT="0" distB="0" distL="114300" distR="114300" simplePos="0" relativeHeight="251706368" behindDoc="1" locked="0" layoutInCell="1" allowOverlap="1" wp14:anchorId="6E4BF19C" wp14:editId="7280EF98">
            <wp:simplePos x="0" y="0"/>
            <wp:positionH relativeFrom="column">
              <wp:posOffset>541167</wp:posOffset>
            </wp:positionH>
            <wp:positionV relativeFrom="paragraph">
              <wp:posOffset>443513</wp:posOffset>
            </wp:positionV>
            <wp:extent cx="2232761" cy="2737935"/>
            <wp:effectExtent l="0" t="0" r="0" b="5715"/>
            <wp:wrapTight wrapText="bothSides">
              <wp:wrapPolygon edited="0">
                <wp:start x="0" y="0"/>
                <wp:lineTo x="0" y="21495"/>
                <wp:lineTo x="21379" y="21495"/>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024"/>
                    <a:stretch/>
                  </pic:blipFill>
                  <pic:spPr bwMode="auto">
                    <a:xfrm>
                      <a:off x="0" y="0"/>
                      <a:ext cx="2241221" cy="2748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r w:rsidRPr="004B3955">
        <w:rPr>
          <w:noProof/>
          <w:color w:val="0000FF"/>
        </w:rPr>
        <w:drawing>
          <wp:anchor distT="0" distB="0" distL="114300" distR="114300" simplePos="0" relativeHeight="251708416" behindDoc="1" locked="0" layoutInCell="1" allowOverlap="1" wp14:anchorId="19092211" wp14:editId="0E6CB514">
            <wp:simplePos x="0" y="0"/>
            <wp:positionH relativeFrom="column">
              <wp:posOffset>2598420</wp:posOffset>
            </wp:positionH>
            <wp:positionV relativeFrom="paragraph">
              <wp:posOffset>9525</wp:posOffset>
            </wp:positionV>
            <wp:extent cx="3509645" cy="2764155"/>
            <wp:effectExtent l="0" t="0" r="0" b="0"/>
            <wp:wrapTight wrapText="bothSides">
              <wp:wrapPolygon edited="0">
                <wp:start x="0" y="0"/>
                <wp:lineTo x="0" y="21436"/>
                <wp:lineTo x="21455" y="21436"/>
                <wp:lineTo x="214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462"/>
                    <a:stretch/>
                  </pic:blipFill>
                  <pic:spPr bwMode="auto">
                    <a:xfrm>
                      <a:off x="0" y="0"/>
                      <a:ext cx="3509645" cy="276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9A57C4" w:rsidRDefault="009A57C4" w:rsidP="0083589D">
      <w:pPr>
        <w:spacing w:after="0" w:line="240" w:lineRule="auto"/>
        <w:contextualSpacing/>
        <w:jc w:val="both"/>
        <w:rPr>
          <w:rFonts w:ascii="Arial" w:eastAsia="Arial" w:hAnsi="Arial" w:cs="Arial"/>
          <w:b/>
          <w:color w:val="002060"/>
          <w:sz w:val="28"/>
          <w:szCs w:val="28"/>
        </w:rPr>
      </w:pPr>
    </w:p>
    <w:p w:rsidR="009A57C4" w:rsidRDefault="009A57C4" w:rsidP="0083589D">
      <w:pPr>
        <w:spacing w:after="0" w:line="240" w:lineRule="auto"/>
        <w:contextualSpacing/>
        <w:jc w:val="both"/>
        <w:rPr>
          <w:rFonts w:ascii="Arial" w:eastAsia="Arial" w:hAnsi="Arial" w:cs="Arial"/>
          <w:b/>
          <w:color w:val="002060"/>
          <w:sz w:val="28"/>
          <w:szCs w:val="28"/>
        </w:rPr>
      </w:pPr>
    </w:p>
    <w:p w:rsidR="000B5452" w:rsidRDefault="009A57C4"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715584" behindDoc="0" locked="0" layoutInCell="1" allowOverlap="1" wp14:anchorId="74312E22" wp14:editId="1DC3CE68">
                <wp:simplePos x="0" y="0"/>
                <wp:positionH relativeFrom="column">
                  <wp:posOffset>541020</wp:posOffset>
                </wp:positionH>
                <wp:positionV relativeFrom="paragraph">
                  <wp:posOffset>66773</wp:posOffset>
                </wp:positionV>
                <wp:extent cx="5567582" cy="1008185"/>
                <wp:effectExtent l="57150" t="19050" r="52705" b="78105"/>
                <wp:wrapNone/>
                <wp:docPr id="5" name="Rectangle 5"/>
                <wp:cNvGraphicFramePr/>
                <a:graphic xmlns:a="http://schemas.openxmlformats.org/drawingml/2006/main">
                  <a:graphicData uri="http://schemas.microsoft.com/office/word/2010/wordprocessingShape">
                    <wps:wsp>
                      <wps:cNvSpPr/>
                      <wps:spPr>
                        <a:xfrm>
                          <a:off x="0" y="0"/>
                          <a:ext cx="5567582" cy="100818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B47ED3" w:rsidRPr="009A57C4" w:rsidRDefault="00B47ED3" w:rsidP="009A57C4">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9A57C4" w:rsidRDefault="00B47ED3" w:rsidP="009A57C4">
                            <w:pPr>
                              <w:pStyle w:val="ListParagraph"/>
                              <w:numPr>
                                <w:ilvl w:val="0"/>
                                <w:numId w:val="8"/>
                              </w:numPr>
                              <w:pBdr>
                                <w:top w:val="none" w:sz="0" w:space="0" w:color="000000"/>
                                <w:bottom w:val="none" w:sz="0" w:space="0" w:color="000000"/>
                              </w:pBdr>
                              <w:spacing w:after="0" w:line="240" w:lineRule="auto"/>
                              <w:jc w:val="both"/>
                              <w:rPr>
                                <w:rFonts w:ascii="Agency FB" w:eastAsia="Arial" w:hAnsi="Agency FB" w:cs="Arial"/>
                                <w:color w:val="FFFFFF" w:themeColor="background1"/>
                                <w:sz w:val="20"/>
                                <w:szCs w:val="20"/>
                                <w:lang w:val="en-US"/>
                              </w:rPr>
                            </w:pPr>
                            <w:r w:rsidRPr="009A57C4">
                              <w:rPr>
                                <w:rFonts w:ascii="Agency FB" w:eastAsia="Arial" w:hAnsi="Agency FB" w:cs="Arial"/>
                                <w:color w:val="FFFFFF" w:themeColor="background1"/>
                                <w:sz w:val="20"/>
                                <w:szCs w:val="20"/>
                              </w:rPr>
                              <w:t xml:space="preserve">DSWD FO VII distributed relief assistance to 30 PUMs who have completed their quarantine period who are housed at the Cebu Provincial center. </w:t>
                            </w:r>
                            <w:r w:rsidRPr="009A57C4">
                              <w:rPr>
                                <w:rFonts w:ascii="Agency FB" w:eastAsia="Arial" w:hAnsi="Agency FB" w:cs="Arial"/>
                                <w:color w:val="FFFFFF" w:themeColor="background1"/>
                                <w:sz w:val="20"/>
                                <w:szCs w:val="20"/>
                                <w:lang w:val="en-US"/>
                              </w:rPr>
                              <w:t xml:space="preserve">Total assistance extended was </w:t>
                            </w:r>
                            <w:r w:rsidRPr="009A57C4">
                              <w:rPr>
                                <w:rFonts w:ascii="Agency FB" w:eastAsia="Arial" w:hAnsi="Agency FB" w:cs="Arial"/>
                                <w:b/>
                                <w:color w:val="FFFFFF" w:themeColor="background1"/>
                                <w:sz w:val="20"/>
                                <w:szCs w:val="20"/>
                                <w:lang w:val="en-US"/>
                              </w:rPr>
                              <w:t>P24,710.10</w:t>
                            </w:r>
                            <w:r w:rsidRPr="009A57C4">
                              <w:rPr>
                                <w:rFonts w:ascii="Agency FB" w:eastAsia="Arial" w:hAnsi="Agency FB" w:cs="Arial"/>
                                <w:color w:val="FFFFFF" w:themeColor="background1"/>
                                <w:sz w:val="20"/>
                                <w:szCs w:val="20"/>
                                <w:lang w:val="en-US"/>
                              </w:rPr>
                              <w:t>.</w:t>
                            </w:r>
                            <w:r>
                              <w:rPr>
                                <w:rFonts w:ascii="Agency FB" w:eastAsia="Arial" w:hAnsi="Agency FB" w:cs="Arial"/>
                                <w:color w:val="FFFFFF" w:themeColor="background1"/>
                                <w:sz w:val="20"/>
                                <w:szCs w:val="20"/>
                                <w:lang w:val="en-US"/>
                              </w:rPr>
                              <w:t xml:space="preserve"> (Right Photo)</w:t>
                            </w:r>
                          </w:p>
                          <w:p w:rsidR="00B47ED3" w:rsidRPr="009A57C4" w:rsidRDefault="00B47ED3" w:rsidP="009A57C4">
                            <w:pPr>
                              <w:pStyle w:val="ListParagraph"/>
                              <w:numPr>
                                <w:ilvl w:val="0"/>
                                <w:numId w:val="8"/>
                              </w:numPr>
                              <w:pBdr>
                                <w:top w:val="none" w:sz="0" w:space="0" w:color="000000"/>
                                <w:bottom w:val="none" w:sz="0" w:space="0" w:color="000000"/>
                              </w:pBdr>
                              <w:jc w:val="both"/>
                              <w:rPr>
                                <w:rFonts w:ascii="Agency FB" w:hAnsi="Agency FB"/>
                                <w:color w:val="FFFFFF" w:themeColor="background1"/>
                                <w:lang w:val="en-US"/>
                              </w:rPr>
                            </w:pPr>
                            <w:r w:rsidRPr="009A57C4">
                              <w:rPr>
                                <w:rFonts w:ascii="Agency FB" w:eastAsia="Arial" w:hAnsi="Agency FB" w:cs="Arial"/>
                                <w:color w:val="FFFFFF" w:themeColor="background1"/>
                                <w:sz w:val="20"/>
                                <w:szCs w:val="20"/>
                              </w:rPr>
                              <w:t xml:space="preserve">DSWD FO VII delivered relief assistance to 11 students from </w:t>
                            </w:r>
                            <w:proofErr w:type="spellStart"/>
                            <w:r w:rsidRPr="009A57C4">
                              <w:rPr>
                                <w:rFonts w:ascii="Agency FB" w:eastAsia="Arial" w:hAnsi="Agency FB" w:cs="Arial"/>
                                <w:color w:val="FFFFFF" w:themeColor="background1"/>
                                <w:sz w:val="20"/>
                                <w:szCs w:val="20"/>
                              </w:rPr>
                              <w:t>Surigao</w:t>
                            </w:r>
                            <w:proofErr w:type="spellEnd"/>
                            <w:r w:rsidRPr="009A57C4">
                              <w:rPr>
                                <w:rFonts w:ascii="Agency FB" w:eastAsia="Arial" w:hAnsi="Agency FB" w:cs="Arial"/>
                                <w:color w:val="FFFFFF" w:themeColor="background1"/>
                                <w:sz w:val="20"/>
                                <w:szCs w:val="20"/>
                              </w:rPr>
                              <w:t xml:space="preserve"> State College of Technology who are stranded in Cebu City. Each were given 2 family food packs and a hygiene kit.</w:t>
                            </w:r>
                            <w:r w:rsidRPr="009A57C4">
                              <w:rPr>
                                <w:rFonts w:ascii="Agency FB" w:hAnsi="Agency FB" w:cs="Arial"/>
                                <w:color w:val="FFFFFF" w:themeColor="background1"/>
                                <w:sz w:val="20"/>
                                <w:szCs w:val="20"/>
                              </w:rPr>
                              <w:t xml:space="preserve"> </w:t>
                            </w:r>
                            <w:r w:rsidRPr="009A57C4">
                              <w:rPr>
                                <w:rFonts w:ascii="Agency FB" w:hAnsi="Agency FB" w:cs="Arial"/>
                                <w:color w:val="FFFFFF" w:themeColor="background1"/>
                                <w:sz w:val="20"/>
                                <w:szCs w:val="20"/>
                                <w:lang w:val="en-US"/>
                              </w:rPr>
                              <w:t xml:space="preserve">Total assistance extended was </w:t>
                            </w:r>
                            <w:r w:rsidRPr="009A57C4">
                              <w:rPr>
                                <w:rFonts w:ascii="Agency FB" w:hAnsi="Agency FB" w:cs="Arial"/>
                                <w:b/>
                                <w:color w:val="FFFFFF" w:themeColor="background1"/>
                                <w:sz w:val="20"/>
                                <w:szCs w:val="20"/>
                                <w:lang w:val="en-US"/>
                              </w:rPr>
                              <w:t>P9,588.37</w:t>
                            </w:r>
                            <w:r w:rsidRPr="009A57C4">
                              <w:rPr>
                                <w:rFonts w:ascii="Agency FB" w:hAnsi="Agency FB" w:cs="Arial"/>
                                <w:color w:val="FFFFFF" w:themeColor="background1"/>
                                <w:sz w:val="20"/>
                                <w:szCs w:val="20"/>
                                <w:lang w:val="en-US"/>
                              </w:rPr>
                              <w:t>.</w:t>
                            </w:r>
                            <w:r>
                              <w:rPr>
                                <w:rFonts w:ascii="Agency FB" w:hAnsi="Agency FB" w:cs="Arial"/>
                                <w:color w:val="FFFFFF" w:themeColor="background1"/>
                                <w:sz w:val="20"/>
                                <w:szCs w:val="20"/>
                                <w:lang w:val="en-US"/>
                              </w:rPr>
                              <w:t xml:space="preserve"> (Left Photo)</w:t>
                            </w:r>
                          </w:p>
                          <w:p w:rsidR="00B47ED3" w:rsidRPr="009A57C4" w:rsidRDefault="00B47ED3" w:rsidP="009A57C4">
                            <w:pPr>
                              <w:pStyle w:val="NoSpacing1"/>
                              <w:jc w:val="center"/>
                              <w:rPr>
                                <w:rFonts w:ascii="Agency FB" w:hAnsi="Agency FB"/>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12E22" id="Rectangle 5" o:spid="_x0000_s1027" style="position:absolute;left:0;text-align:left;margin-left:42.6pt;margin-top:5.25pt;width:438.4pt;height:79.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" fillcolor="#002060" stroked="f">
                <v:shadow on="t" color="black" opacity="22937f" origin=",.5" offset="0,.63889mm"/>
                <v:textbox>
                  <w:txbxContent>
                    <w:p w:rsidR="00B47ED3" w:rsidRPr="009A57C4" w:rsidRDefault="00B47ED3" w:rsidP="009A57C4">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9A57C4" w:rsidRDefault="00B47ED3" w:rsidP="009A57C4">
                      <w:pPr>
                        <w:pStyle w:val="ListParagraph"/>
                        <w:numPr>
                          <w:ilvl w:val="0"/>
                          <w:numId w:val="8"/>
                        </w:numPr>
                        <w:pBdr>
                          <w:top w:val="none" w:sz="0" w:space="0" w:color="000000"/>
                          <w:bottom w:val="none" w:sz="0" w:space="0" w:color="000000"/>
                        </w:pBdr>
                        <w:spacing w:after="0" w:line="240" w:lineRule="auto"/>
                        <w:jc w:val="both"/>
                        <w:rPr>
                          <w:rFonts w:ascii="Agency FB" w:eastAsia="Arial" w:hAnsi="Agency FB" w:cs="Arial"/>
                          <w:color w:val="FFFFFF" w:themeColor="background1"/>
                          <w:sz w:val="20"/>
                          <w:szCs w:val="20"/>
                          <w:lang w:val="en-US"/>
                        </w:rPr>
                      </w:pPr>
                      <w:r w:rsidRPr="009A57C4">
                        <w:rPr>
                          <w:rFonts w:ascii="Agency FB" w:eastAsia="Arial" w:hAnsi="Agency FB" w:cs="Arial"/>
                          <w:color w:val="FFFFFF" w:themeColor="background1"/>
                          <w:sz w:val="20"/>
                          <w:szCs w:val="20"/>
                        </w:rPr>
                        <w:t xml:space="preserve">DSWD FO VII distributed relief assistance to 30 PUMs who have completed their quarantine period who are housed at the Cebu Provincial center. </w:t>
                      </w:r>
                      <w:r w:rsidRPr="009A57C4">
                        <w:rPr>
                          <w:rFonts w:ascii="Agency FB" w:eastAsia="Arial" w:hAnsi="Agency FB" w:cs="Arial"/>
                          <w:color w:val="FFFFFF" w:themeColor="background1"/>
                          <w:sz w:val="20"/>
                          <w:szCs w:val="20"/>
                          <w:lang w:val="en-US"/>
                        </w:rPr>
                        <w:t xml:space="preserve">Total assistance extended was </w:t>
                      </w:r>
                      <w:r w:rsidRPr="009A57C4">
                        <w:rPr>
                          <w:rFonts w:ascii="Agency FB" w:eastAsia="Arial" w:hAnsi="Agency FB" w:cs="Arial"/>
                          <w:b/>
                          <w:color w:val="FFFFFF" w:themeColor="background1"/>
                          <w:sz w:val="20"/>
                          <w:szCs w:val="20"/>
                          <w:lang w:val="en-US"/>
                        </w:rPr>
                        <w:t>P24,710.10</w:t>
                      </w:r>
                      <w:r w:rsidRPr="009A57C4">
                        <w:rPr>
                          <w:rFonts w:ascii="Agency FB" w:eastAsia="Arial" w:hAnsi="Agency FB" w:cs="Arial"/>
                          <w:color w:val="FFFFFF" w:themeColor="background1"/>
                          <w:sz w:val="20"/>
                          <w:szCs w:val="20"/>
                          <w:lang w:val="en-US"/>
                        </w:rPr>
                        <w:t>.</w:t>
                      </w:r>
                      <w:r>
                        <w:rPr>
                          <w:rFonts w:ascii="Agency FB" w:eastAsia="Arial" w:hAnsi="Agency FB" w:cs="Arial"/>
                          <w:color w:val="FFFFFF" w:themeColor="background1"/>
                          <w:sz w:val="20"/>
                          <w:szCs w:val="20"/>
                          <w:lang w:val="en-US"/>
                        </w:rPr>
                        <w:t xml:space="preserve"> (Right Photo)</w:t>
                      </w:r>
                    </w:p>
                    <w:p w:rsidR="00B47ED3" w:rsidRPr="009A57C4" w:rsidRDefault="00B47ED3" w:rsidP="009A57C4">
                      <w:pPr>
                        <w:pStyle w:val="ListParagraph"/>
                        <w:numPr>
                          <w:ilvl w:val="0"/>
                          <w:numId w:val="8"/>
                        </w:numPr>
                        <w:pBdr>
                          <w:top w:val="none" w:sz="0" w:space="0" w:color="000000"/>
                          <w:bottom w:val="none" w:sz="0" w:space="0" w:color="000000"/>
                        </w:pBdr>
                        <w:jc w:val="both"/>
                        <w:rPr>
                          <w:rFonts w:ascii="Agency FB" w:hAnsi="Agency FB"/>
                          <w:color w:val="FFFFFF" w:themeColor="background1"/>
                          <w:lang w:val="en-US"/>
                        </w:rPr>
                      </w:pPr>
                      <w:r w:rsidRPr="009A57C4">
                        <w:rPr>
                          <w:rFonts w:ascii="Agency FB" w:eastAsia="Arial" w:hAnsi="Agency FB" w:cs="Arial"/>
                          <w:color w:val="FFFFFF" w:themeColor="background1"/>
                          <w:sz w:val="20"/>
                          <w:szCs w:val="20"/>
                        </w:rPr>
                        <w:t xml:space="preserve">DSWD FO VII delivered relief assistance to 11 students from </w:t>
                      </w:r>
                      <w:proofErr w:type="spellStart"/>
                      <w:r w:rsidRPr="009A57C4">
                        <w:rPr>
                          <w:rFonts w:ascii="Agency FB" w:eastAsia="Arial" w:hAnsi="Agency FB" w:cs="Arial"/>
                          <w:color w:val="FFFFFF" w:themeColor="background1"/>
                          <w:sz w:val="20"/>
                          <w:szCs w:val="20"/>
                        </w:rPr>
                        <w:t>Surigao</w:t>
                      </w:r>
                      <w:proofErr w:type="spellEnd"/>
                      <w:r w:rsidRPr="009A57C4">
                        <w:rPr>
                          <w:rFonts w:ascii="Agency FB" w:eastAsia="Arial" w:hAnsi="Agency FB" w:cs="Arial"/>
                          <w:color w:val="FFFFFF" w:themeColor="background1"/>
                          <w:sz w:val="20"/>
                          <w:szCs w:val="20"/>
                        </w:rPr>
                        <w:t xml:space="preserve"> State College of Technology who are stranded in Cebu City. Each were given 2 family food packs and a hygiene kit.</w:t>
                      </w:r>
                      <w:r w:rsidRPr="009A57C4">
                        <w:rPr>
                          <w:rFonts w:ascii="Agency FB" w:hAnsi="Agency FB" w:cs="Arial"/>
                          <w:color w:val="FFFFFF" w:themeColor="background1"/>
                          <w:sz w:val="20"/>
                          <w:szCs w:val="20"/>
                        </w:rPr>
                        <w:t xml:space="preserve"> </w:t>
                      </w:r>
                      <w:r w:rsidRPr="009A57C4">
                        <w:rPr>
                          <w:rFonts w:ascii="Agency FB" w:hAnsi="Agency FB" w:cs="Arial"/>
                          <w:color w:val="FFFFFF" w:themeColor="background1"/>
                          <w:sz w:val="20"/>
                          <w:szCs w:val="20"/>
                          <w:lang w:val="en-US"/>
                        </w:rPr>
                        <w:t xml:space="preserve">Total assistance extended was </w:t>
                      </w:r>
                      <w:r w:rsidRPr="009A57C4">
                        <w:rPr>
                          <w:rFonts w:ascii="Agency FB" w:hAnsi="Agency FB" w:cs="Arial"/>
                          <w:b/>
                          <w:color w:val="FFFFFF" w:themeColor="background1"/>
                          <w:sz w:val="20"/>
                          <w:szCs w:val="20"/>
                          <w:lang w:val="en-US"/>
                        </w:rPr>
                        <w:t>P9,588.37</w:t>
                      </w:r>
                      <w:r w:rsidRPr="009A57C4">
                        <w:rPr>
                          <w:rFonts w:ascii="Agency FB" w:hAnsi="Agency FB" w:cs="Arial"/>
                          <w:color w:val="FFFFFF" w:themeColor="background1"/>
                          <w:sz w:val="20"/>
                          <w:szCs w:val="20"/>
                          <w:lang w:val="en-US"/>
                        </w:rPr>
                        <w:t>.</w:t>
                      </w:r>
                      <w:r>
                        <w:rPr>
                          <w:rFonts w:ascii="Agency FB" w:hAnsi="Agency FB" w:cs="Arial"/>
                          <w:color w:val="FFFFFF" w:themeColor="background1"/>
                          <w:sz w:val="20"/>
                          <w:szCs w:val="20"/>
                          <w:lang w:val="en-US"/>
                        </w:rPr>
                        <w:t xml:space="preserve"> (Left Photo)</w:t>
                      </w:r>
                    </w:p>
                    <w:p w:rsidR="00B47ED3" w:rsidRPr="009A57C4" w:rsidRDefault="00B47ED3" w:rsidP="009A57C4">
                      <w:pPr>
                        <w:pStyle w:val="NoSpacing1"/>
                        <w:jc w:val="center"/>
                        <w:rPr>
                          <w:rFonts w:ascii="Agency FB" w:hAnsi="Agency FB"/>
                          <w:color w:val="FFFFFF" w:themeColor="background1"/>
                          <w:sz w:val="28"/>
                        </w:rPr>
                      </w:pPr>
                    </w:p>
                  </w:txbxContent>
                </v:textbox>
              </v:rect>
            </w:pict>
          </mc:Fallback>
        </mc:AlternateContent>
      </w: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9A57C4" w:rsidP="0083589D">
      <w:pPr>
        <w:spacing w:after="0" w:line="240" w:lineRule="auto"/>
        <w:contextualSpacing/>
        <w:jc w:val="both"/>
        <w:rPr>
          <w:rFonts w:ascii="Arial" w:eastAsia="Arial" w:hAnsi="Arial" w:cs="Arial"/>
          <w:b/>
          <w:color w:val="002060"/>
          <w:sz w:val="28"/>
          <w:szCs w:val="28"/>
        </w:rPr>
      </w:pPr>
      <w:r w:rsidRPr="004B3955">
        <w:rPr>
          <w:noProof/>
          <w:color w:val="0000FF"/>
        </w:rPr>
        <w:drawing>
          <wp:anchor distT="0" distB="0" distL="114300" distR="114300" simplePos="0" relativeHeight="251713536" behindDoc="1" locked="0" layoutInCell="1" allowOverlap="1" wp14:anchorId="646A0D03" wp14:editId="538219B6">
            <wp:simplePos x="0" y="0"/>
            <wp:positionH relativeFrom="column">
              <wp:posOffset>3725545</wp:posOffset>
            </wp:positionH>
            <wp:positionV relativeFrom="paragraph">
              <wp:posOffset>50800</wp:posOffset>
            </wp:positionV>
            <wp:extent cx="2380615" cy="2444115"/>
            <wp:effectExtent l="0" t="0" r="635" b="0"/>
            <wp:wrapTight wrapText="bothSides">
              <wp:wrapPolygon edited="0">
                <wp:start x="0" y="0"/>
                <wp:lineTo x="0" y="21381"/>
                <wp:lineTo x="21433" y="21381"/>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0615" cy="2444115"/>
                    </a:xfrm>
                    <a:prstGeom prst="rect">
                      <a:avLst/>
                    </a:prstGeom>
                  </pic:spPr>
                </pic:pic>
              </a:graphicData>
            </a:graphic>
            <wp14:sizeRelH relativeFrom="page">
              <wp14:pctWidth>0</wp14:pctWidth>
            </wp14:sizeRelH>
            <wp14:sizeRelV relativeFrom="page">
              <wp14:pctHeight>0</wp14:pctHeight>
            </wp14:sizeRelV>
          </wp:anchor>
        </w:drawing>
      </w:r>
      <w:r w:rsidRPr="004B3955">
        <w:rPr>
          <w:noProof/>
          <w:color w:val="0000FF"/>
        </w:rPr>
        <w:drawing>
          <wp:anchor distT="0" distB="0" distL="114300" distR="114300" simplePos="0" relativeHeight="251711488" behindDoc="1" locked="0" layoutInCell="1" allowOverlap="1" wp14:anchorId="073E222D" wp14:editId="75B1D137">
            <wp:simplePos x="0" y="0"/>
            <wp:positionH relativeFrom="column">
              <wp:posOffset>539115</wp:posOffset>
            </wp:positionH>
            <wp:positionV relativeFrom="paragraph">
              <wp:posOffset>48504</wp:posOffset>
            </wp:positionV>
            <wp:extent cx="3225800" cy="2419350"/>
            <wp:effectExtent l="0" t="0" r="0" b="0"/>
            <wp:wrapTight wrapText="bothSides">
              <wp:wrapPolygon edited="0">
                <wp:start x="0" y="0"/>
                <wp:lineTo x="0" y="21430"/>
                <wp:lineTo x="21430" y="2143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14:sizeRelH relativeFrom="page">
              <wp14:pctWidth>0</wp14:pctWidth>
            </wp14:sizeRelH>
            <wp14:sizeRelV relativeFrom="page">
              <wp14:pctHeight>0</wp14:pctHeight>
            </wp14:sizeRelV>
          </wp:anchor>
        </w:drawing>
      </w: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9D1858" w:rsidRDefault="009D1858" w:rsidP="0083589D">
      <w:pPr>
        <w:spacing w:after="0" w:line="240" w:lineRule="auto"/>
        <w:contextualSpacing/>
        <w:jc w:val="both"/>
        <w:rPr>
          <w:rFonts w:ascii="Arial" w:eastAsia="Arial" w:hAnsi="Arial" w:cs="Arial"/>
          <w:b/>
          <w:color w:val="002060"/>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Default="009D1858" w:rsidP="009D1858">
      <w:pPr>
        <w:rPr>
          <w:rFonts w:ascii="Arial" w:eastAsia="Arial" w:hAnsi="Arial" w:cs="Arial"/>
          <w:sz w:val="28"/>
          <w:szCs w:val="28"/>
        </w:rPr>
      </w:pPr>
    </w:p>
    <w:p w:rsidR="00860270" w:rsidRDefault="009D1858" w:rsidP="009D1858">
      <w:pPr>
        <w:tabs>
          <w:tab w:val="left" w:pos="2345"/>
        </w:tabs>
        <w:rPr>
          <w:rFonts w:ascii="Arial" w:eastAsia="Arial" w:hAnsi="Arial" w:cs="Arial"/>
          <w:sz w:val="28"/>
          <w:szCs w:val="28"/>
        </w:rPr>
      </w:pPr>
      <w:r>
        <w:rPr>
          <w:rFonts w:ascii="Arial" w:eastAsia="Arial" w:hAnsi="Arial" w:cs="Arial"/>
          <w:sz w:val="28"/>
          <w:szCs w:val="28"/>
        </w:rPr>
        <w:tab/>
      </w:r>
    </w:p>
    <w:p w:rsidR="009D1858" w:rsidRDefault="009D1858" w:rsidP="009D1858">
      <w:pPr>
        <w:tabs>
          <w:tab w:val="left" w:pos="2345"/>
        </w:tabs>
        <w:rPr>
          <w:rFonts w:ascii="Arial" w:eastAsia="Arial" w:hAnsi="Arial" w:cs="Arial"/>
          <w:sz w:val="28"/>
          <w:szCs w:val="28"/>
        </w:rPr>
      </w:pPr>
    </w:p>
    <w:p w:rsidR="009D1858" w:rsidRDefault="009D1858" w:rsidP="009D1858">
      <w:pPr>
        <w:tabs>
          <w:tab w:val="left" w:pos="2345"/>
        </w:tabs>
        <w:rPr>
          <w:rFonts w:ascii="Arial" w:eastAsia="Arial" w:hAnsi="Arial" w:cs="Arial"/>
          <w:sz w:val="28"/>
          <w:szCs w:val="28"/>
        </w:rPr>
      </w:pPr>
      <w:r>
        <w:rPr>
          <w:rFonts w:ascii="Arial" w:eastAsia="Arial" w:hAnsi="Arial" w:cs="Arial"/>
          <w:b/>
          <w:noProof/>
          <w:color w:val="002060"/>
          <w:sz w:val="28"/>
          <w:szCs w:val="28"/>
        </w:rPr>
        <w:lastRenderedPageBreak/>
        <mc:AlternateContent>
          <mc:Choice Requires="wps">
            <w:drawing>
              <wp:anchor distT="0" distB="0" distL="114300" distR="114300" simplePos="0" relativeHeight="251721728" behindDoc="0" locked="0" layoutInCell="1" allowOverlap="1" wp14:anchorId="0AF1579D" wp14:editId="67BACE77">
                <wp:simplePos x="0" y="0"/>
                <wp:positionH relativeFrom="column">
                  <wp:posOffset>546735</wp:posOffset>
                </wp:positionH>
                <wp:positionV relativeFrom="paragraph">
                  <wp:posOffset>226842</wp:posOffset>
                </wp:positionV>
                <wp:extent cx="5567582" cy="855785"/>
                <wp:effectExtent l="57150" t="19050" r="52705" b="78105"/>
                <wp:wrapNone/>
                <wp:docPr id="20" name="Rectangle 20"/>
                <wp:cNvGraphicFramePr/>
                <a:graphic xmlns:a="http://schemas.openxmlformats.org/drawingml/2006/main">
                  <a:graphicData uri="http://schemas.microsoft.com/office/word/2010/wordprocessingShape">
                    <wps:wsp>
                      <wps:cNvSpPr/>
                      <wps:spPr>
                        <a:xfrm>
                          <a:off x="0" y="0"/>
                          <a:ext cx="5567582" cy="85578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B47ED3" w:rsidRPr="009A57C4" w:rsidRDefault="00B47ED3" w:rsidP="009D1858">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217A19" w:rsidRDefault="00B47ED3" w:rsidP="00217A19">
                            <w:pPr>
                              <w:spacing w:after="0"/>
                              <w:jc w:val="center"/>
                              <w:rPr>
                                <w:rFonts w:ascii="Agency FB" w:hAnsi="Agency FB" w:cs="Arial"/>
                                <w:szCs w:val="18"/>
                              </w:rPr>
                            </w:pPr>
                            <w:r>
                              <w:rPr>
                                <w:rFonts w:ascii="Agency FB" w:hAnsi="Agency FB" w:cs="Arial"/>
                                <w:szCs w:val="18"/>
                              </w:rPr>
                              <w:t>DSWD FO 1 Conducted a m</w:t>
                            </w:r>
                            <w:r w:rsidRPr="00217A19">
                              <w:rPr>
                                <w:rFonts w:ascii="Agency FB" w:hAnsi="Agency FB" w:cs="Arial"/>
                                <w:szCs w:val="18"/>
                              </w:rPr>
                              <w:t xml:space="preserve">eeting regarding </w:t>
                            </w:r>
                            <w:r>
                              <w:rPr>
                                <w:rFonts w:ascii="Agency FB" w:hAnsi="Agency FB" w:cs="Arial"/>
                                <w:szCs w:val="18"/>
                              </w:rPr>
                              <w:t xml:space="preserve">on the </w:t>
                            </w:r>
                            <w:r w:rsidRPr="00217A19">
                              <w:rPr>
                                <w:rFonts w:ascii="Agency FB" w:hAnsi="Agency FB" w:cs="Arial"/>
                                <w:szCs w:val="18"/>
                              </w:rPr>
                              <w:t xml:space="preserve">monitoring of donations from other agencies; and updating of the new RIMT Organizational Structure and COVID-19 Daily Monitoring Report of Region 1 </w:t>
                            </w:r>
                            <w:r>
                              <w:rPr>
                                <w:rFonts w:ascii="Agency FB" w:hAnsi="Agency FB" w:cs="Arial"/>
                                <w:szCs w:val="18"/>
                              </w:rPr>
                              <w:t xml:space="preserve">held </w:t>
                            </w:r>
                            <w:r w:rsidRPr="00217A19">
                              <w:rPr>
                                <w:rFonts w:ascii="Agency FB" w:hAnsi="Agency FB" w:cs="Arial"/>
                                <w:szCs w:val="18"/>
                              </w:rPr>
                              <w:t xml:space="preserve">at 2F, OCD RO 1 Bldg., </w:t>
                            </w:r>
                            <w:proofErr w:type="spellStart"/>
                            <w:r w:rsidRPr="00217A19">
                              <w:rPr>
                                <w:rFonts w:ascii="Agency FB" w:hAnsi="Agency FB" w:cs="Arial"/>
                                <w:szCs w:val="18"/>
                              </w:rPr>
                              <w:t>Aguila</w:t>
                            </w:r>
                            <w:proofErr w:type="spellEnd"/>
                            <w:r w:rsidRPr="00217A19">
                              <w:rPr>
                                <w:rFonts w:ascii="Agency FB" w:hAnsi="Agency FB" w:cs="Arial"/>
                                <w:szCs w:val="18"/>
                              </w:rPr>
                              <w:t xml:space="preserve"> Road, </w:t>
                            </w:r>
                            <w:proofErr w:type="spellStart"/>
                            <w:r w:rsidRPr="00217A19">
                              <w:rPr>
                                <w:rFonts w:ascii="Agency FB" w:hAnsi="Agency FB" w:cs="Arial"/>
                                <w:szCs w:val="18"/>
                              </w:rPr>
                              <w:t>Sevilla</w:t>
                            </w:r>
                            <w:proofErr w:type="spellEnd"/>
                            <w:r w:rsidRPr="00217A19">
                              <w:rPr>
                                <w:rFonts w:ascii="Agency FB" w:hAnsi="Agency FB" w:cs="Arial"/>
                                <w:szCs w:val="18"/>
                              </w:rPr>
                              <w:t>,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1579D" id="Rectangle 20" o:spid="_x0000_s1028" style="position:absolute;margin-left:43.05pt;margin-top:17.85pt;width:438.4pt;height:6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" fillcolor="#002060" stroked="f">
                <v:shadow on="t" color="black" opacity="22937f" origin=",.5" offset="0,.63889mm"/>
                <v:textbox>
                  <w:txbxContent>
                    <w:p w:rsidR="00B47ED3" w:rsidRPr="009A57C4" w:rsidRDefault="00B47ED3" w:rsidP="009D1858">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217A19" w:rsidRDefault="00B47ED3" w:rsidP="00217A19">
                      <w:pPr>
                        <w:spacing w:after="0"/>
                        <w:jc w:val="center"/>
                        <w:rPr>
                          <w:rFonts w:ascii="Agency FB" w:hAnsi="Agency FB" w:cs="Arial"/>
                          <w:szCs w:val="18"/>
                        </w:rPr>
                      </w:pPr>
                      <w:r>
                        <w:rPr>
                          <w:rFonts w:ascii="Agency FB" w:hAnsi="Agency FB" w:cs="Arial"/>
                          <w:szCs w:val="18"/>
                        </w:rPr>
                        <w:t>DSWD FO 1 Conducted a m</w:t>
                      </w:r>
                      <w:r w:rsidRPr="00217A19">
                        <w:rPr>
                          <w:rFonts w:ascii="Agency FB" w:hAnsi="Agency FB" w:cs="Arial"/>
                          <w:szCs w:val="18"/>
                        </w:rPr>
                        <w:t xml:space="preserve">eeting regarding </w:t>
                      </w:r>
                      <w:r>
                        <w:rPr>
                          <w:rFonts w:ascii="Agency FB" w:hAnsi="Agency FB" w:cs="Arial"/>
                          <w:szCs w:val="18"/>
                        </w:rPr>
                        <w:t xml:space="preserve">on the </w:t>
                      </w:r>
                      <w:r w:rsidRPr="00217A19">
                        <w:rPr>
                          <w:rFonts w:ascii="Agency FB" w:hAnsi="Agency FB" w:cs="Arial"/>
                          <w:szCs w:val="18"/>
                        </w:rPr>
                        <w:t xml:space="preserve">monitoring of donations from other agencies; and updating of the new RIMT Organizational Structure and COVID-19 Daily Monitoring Report of Region 1 </w:t>
                      </w:r>
                      <w:r>
                        <w:rPr>
                          <w:rFonts w:ascii="Agency FB" w:hAnsi="Agency FB" w:cs="Arial"/>
                          <w:szCs w:val="18"/>
                        </w:rPr>
                        <w:t xml:space="preserve">held </w:t>
                      </w:r>
                      <w:r w:rsidRPr="00217A19">
                        <w:rPr>
                          <w:rFonts w:ascii="Agency FB" w:hAnsi="Agency FB" w:cs="Arial"/>
                          <w:szCs w:val="18"/>
                        </w:rPr>
                        <w:t xml:space="preserve">at 2F, OCD RO 1 Bldg., </w:t>
                      </w:r>
                      <w:proofErr w:type="spellStart"/>
                      <w:r w:rsidRPr="00217A19">
                        <w:rPr>
                          <w:rFonts w:ascii="Agency FB" w:hAnsi="Agency FB" w:cs="Arial"/>
                          <w:szCs w:val="18"/>
                        </w:rPr>
                        <w:t>Aguila</w:t>
                      </w:r>
                      <w:proofErr w:type="spellEnd"/>
                      <w:r w:rsidRPr="00217A19">
                        <w:rPr>
                          <w:rFonts w:ascii="Agency FB" w:hAnsi="Agency FB" w:cs="Arial"/>
                          <w:szCs w:val="18"/>
                        </w:rPr>
                        <w:t xml:space="preserve"> Road, </w:t>
                      </w:r>
                      <w:proofErr w:type="spellStart"/>
                      <w:r w:rsidRPr="00217A19">
                        <w:rPr>
                          <w:rFonts w:ascii="Agency FB" w:hAnsi="Agency FB" w:cs="Arial"/>
                          <w:szCs w:val="18"/>
                        </w:rPr>
                        <w:t>Sevilla</w:t>
                      </w:r>
                      <w:proofErr w:type="spellEnd"/>
                      <w:r w:rsidRPr="00217A19">
                        <w:rPr>
                          <w:rFonts w:ascii="Agency FB" w:hAnsi="Agency FB" w:cs="Arial"/>
                          <w:szCs w:val="18"/>
                        </w:rPr>
                        <w:t>, City of San Fernando, La Union</w:t>
                      </w:r>
                    </w:p>
                  </w:txbxContent>
                </v:textbox>
              </v:rect>
            </w:pict>
          </mc:Fallback>
        </mc:AlternateContent>
      </w:r>
    </w:p>
    <w:p w:rsidR="009D1858" w:rsidRDefault="009D1858" w:rsidP="009D1858">
      <w:pPr>
        <w:tabs>
          <w:tab w:val="left" w:pos="2345"/>
        </w:tabs>
        <w:rPr>
          <w:rFonts w:ascii="Arial" w:eastAsia="Arial" w:hAnsi="Arial" w:cs="Arial"/>
          <w:sz w:val="28"/>
          <w:szCs w:val="28"/>
        </w:rPr>
      </w:pPr>
    </w:p>
    <w:p w:rsidR="009D1858" w:rsidRDefault="009D1858" w:rsidP="009D1858">
      <w:pPr>
        <w:tabs>
          <w:tab w:val="left" w:pos="2345"/>
        </w:tabs>
        <w:rPr>
          <w:rFonts w:ascii="Arial" w:eastAsia="Arial" w:hAnsi="Arial" w:cs="Arial"/>
          <w:sz w:val="28"/>
          <w:szCs w:val="28"/>
        </w:rPr>
      </w:pPr>
      <w:r>
        <w:rPr>
          <w:noProof/>
        </w:rPr>
        <w:drawing>
          <wp:anchor distT="0" distB="0" distL="114300" distR="114300" simplePos="0" relativeHeight="251719680" behindDoc="0" locked="0" layoutInCell="1" allowOverlap="1" wp14:anchorId="5596ECCB" wp14:editId="1A070A48">
            <wp:simplePos x="0" y="0"/>
            <wp:positionH relativeFrom="column">
              <wp:posOffset>547028</wp:posOffset>
            </wp:positionH>
            <wp:positionV relativeFrom="paragraph">
              <wp:posOffset>352767</wp:posOffset>
            </wp:positionV>
            <wp:extent cx="2414954" cy="2581910"/>
            <wp:effectExtent l="0" t="0" r="444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27453" t="16815" r="22720"/>
                    <a:stretch/>
                  </pic:blipFill>
                  <pic:spPr bwMode="auto">
                    <a:xfrm>
                      <a:off x="0" y="0"/>
                      <a:ext cx="2420095" cy="2587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2623639D" wp14:editId="36B14EBC">
            <wp:simplePos x="0" y="0"/>
            <wp:positionH relativeFrom="column">
              <wp:posOffset>2916164</wp:posOffset>
            </wp:positionH>
            <wp:positionV relativeFrom="paragraph">
              <wp:posOffset>351985</wp:posOffset>
            </wp:positionV>
            <wp:extent cx="3198020" cy="2581910"/>
            <wp:effectExtent l="0" t="0" r="254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l="18754" r="11080"/>
                    <a:stretch/>
                  </pic:blipFill>
                  <pic:spPr bwMode="auto">
                    <a:xfrm>
                      <a:off x="0" y="0"/>
                      <a:ext cx="319802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1858" w:rsidRDefault="009D1858"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Pr="009D1858" w:rsidRDefault="00D21551" w:rsidP="009D1858">
      <w:pPr>
        <w:tabs>
          <w:tab w:val="left" w:pos="2345"/>
        </w:tabs>
        <w:rPr>
          <w:rFonts w:ascii="Arial" w:eastAsia="Arial" w:hAnsi="Arial" w:cs="Arial"/>
          <w:sz w:val="28"/>
          <w:szCs w:val="28"/>
        </w:rPr>
      </w:pPr>
      <w:r w:rsidRPr="00D21551">
        <w:rPr>
          <w:rFonts w:ascii="Arial" w:eastAsia="Arial" w:hAnsi="Arial" w:cs="Arial"/>
          <w:noProof/>
          <w:sz w:val="28"/>
          <w:szCs w:val="28"/>
        </w:rPr>
        <w:drawing>
          <wp:anchor distT="0" distB="0" distL="114300" distR="114300" simplePos="0" relativeHeight="251723776" behindDoc="0" locked="0" layoutInCell="1" allowOverlap="1" wp14:anchorId="50858855" wp14:editId="2DCBFB6C">
            <wp:simplePos x="0" y="0"/>
            <wp:positionH relativeFrom="column">
              <wp:posOffset>547028</wp:posOffset>
            </wp:positionH>
            <wp:positionV relativeFrom="paragraph">
              <wp:posOffset>323655</wp:posOffset>
            </wp:positionV>
            <wp:extent cx="3815862" cy="304142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826358" cy="304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mc:AlternateContent>
          <mc:Choice Requires="wps">
            <w:drawing>
              <wp:anchor distT="0" distB="0" distL="114300" distR="114300" simplePos="0" relativeHeight="251725824" behindDoc="0" locked="0" layoutInCell="1" allowOverlap="1" wp14:anchorId="64BB3DFD" wp14:editId="7E45FF07">
                <wp:simplePos x="0" y="0"/>
                <wp:positionH relativeFrom="column">
                  <wp:posOffset>4315997</wp:posOffset>
                </wp:positionH>
                <wp:positionV relativeFrom="paragraph">
                  <wp:posOffset>311492</wp:posOffset>
                </wp:positionV>
                <wp:extent cx="1798076" cy="3041650"/>
                <wp:effectExtent l="57150" t="19050" r="50165" b="82550"/>
                <wp:wrapNone/>
                <wp:docPr id="22" name="Rectangle 22"/>
                <wp:cNvGraphicFramePr/>
                <a:graphic xmlns:a="http://schemas.openxmlformats.org/drawingml/2006/main">
                  <a:graphicData uri="http://schemas.microsoft.com/office/word/2010/wordprocessingShape">
                    <wps:wsp>
                      <wps:cNvSpPr/>
                      <wps:spPr>
                        <a:xfrm>
                          <a:off x="0" y="0"/>
                          <a:ext cx="1798076" cy="30416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B47ED3" w:rsidRPr="009A57C4" w:rsidRDefault="00B47ED3" w:rsidP="00D21551">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217A19" w:rsidRDefault="00B47ED3" w:rsidP="00D21551">
                            <w:pPr>
                              <w:spacing w:after="0"/>
                              <w:jc w:val="center"/>
                              <w:rPr>
                                <w:rFonts w:ascii="Agency FB" w:hAnsi="Agency FB" w:cs="Arial"/>
                                <w:szCs w:val="18"/>
                              </w:rPr>
                            </w:pPr>
                            <w:r>
                              <w:rPr>
                                <w:rFonts w:ascii="Agency FB" w:hAnsi="Agency FB" w:cs="Arial"/>
                                <w:szCs w:val="18"/>
                              </w:rPr>
                              <w:t>DSWD FO 1 Conducted pay-out to the beneficiaries of Social Amelioration Program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B3DFD" id="Rectangle 22" o:spid="_x0000_s1029" style="position:absolute;margin-left:339.85pt;margin-top:24.55pt;width:141.6pt;height:2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" fillcolor="#002060" stroked="f">
                <v:shadow on="t" color="black" opacity="22937f" origin=",.5" offset="0,.63889mm"/>
                <v:textbox>
                  <w:txbxContent>
                    <w:p w:rsidR="00B47ED3" w:rsidRPr="009A57C4" w:rsidRDefault="00B47ED3" w:rsidP="00D21551">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B47ED3" w:rsidRPr="00217A19" w:rsidRDefault="00B47ED3" w:rsidP="00D21551">
                      <w:pPr>
                        <w:spacing w:after="0"/>
                        <w:jc w:val="center"/>
                        <w:rPr>
                          <w:rFonts w:ascii="Agency FB" w:hAnsi="Agency FB" w:cs="Arial"/>
                          <w:szCs w:val="18"/>
                        </w:rPr>
                      </w:pPr>
                      <w:r>
                        <w:rPr>
                          <w:rFonts w:ascii="Agency FB" w:hAnsi="Agency FB" w:cs="Arial"/>
                          <w:szCs w:val="18"/>
                        </w:rPr>
                        <w:t>DSWD FO 1 Conducted pay-out to the beneficiaries of Social Amelioration Program (SAP)</w:t>
                      </w:r>
                    </w:p>
                  </w:txbxContent>
                </v:textbox>
              </v:rect>
            </w:pict>
          </mc:Fallback>
        </mc:AlternateContent>
      </w:r>
    </w:p>
    <w:sectPr w:rsidR="00D21551" w:rsidRPr="009D1858">
      <w:headerReference w:type="even" r:id="rId18"/>
      <w:headerReference w:type="default" r:id="rId19"/>
      <w:footerReference w:type="even" r:id="rId20"/>
      <w:footerReference w:type="default" r:id="rId21"/>
      <w:headerReference w:type="first" r:id="rId22"/>
      <w:footerReference w:type="first" r:id="rId23"/>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D3B" w:rsidRDefault="00263D3B">
      <w:pPr>
        <w:spacing w:after="0" w:line="240" w:lineRule="auto"/>
      </w:pPr>
      <w:r>
        <w:separator/>
      </w:r>
    </w:p>
  </w:endnote>
  <w:endnote w:type="continuationSeparator" w:id="0">
    <w:p w:rsidR="00263D3B" w:rsidRDefault="00263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pBdr>
        <w:bottom w:val="single" w:sz="6" w:space="1" w:color="000000"/>
      </w:pBdr>
      <w:tabs>
        <w:tab w:val="left" w:pos="2371"/>
        <w:tab w:val="center" w:pos="5233"/>
      </w:tabs>
      <w:spacing w:after="0" w:line="240" w:lineRule="auto"/>
      <w:jc w:val="right"/>
      <w:rPr>
        <w:sz w:val="16"/>
        <w:szCs w:val="16"/>
      </w:rPr>
    </w:pPr>
  </w:p>
  <w:p w:rsidR="00B47ED3" w:rsidRDefault="00B47ED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969C8">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969C8">
      <w:rPr>
        <w:b/>
        <w:noProof/>
        <w:sz w:val="16"/>
        <w:szCs w:val="16"/>
      </w:rPr>
      <w:t>24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#46 on the Coronavirus Disease (COVID19) as of 12 April 2020, 6AM</w:t>
    </w:r>
  </w:p>
  <w:p w:rsidR="00B47ED3" w:rsidRDefault="00B47ED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D3B" w:rsidRDefault="00263D3B">
      <w:pPr>
        <w:spacing w:after="0" w:line="240" w:lineRule="auto"/>
      </w:pPr>
      <w:r>
        <w:separator/>
      </w:r>
    </w:p>
  </w:footnote>
  <w:footnote w:type="continuationSeparator" w:id="0">
    <w:p w:rsidR="00263D3B" w:rsidRDefault="00263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B47ED3" w:rsidRPr="00563CBF" w:rsidRDefault="00B47ED3">
    <w:pPr>
      <w:pBdr>
        <w:bottom w:val="single" w:sz="6" w:space="1" w:color="000000"/>
      </w:pBdr>
      <w:tabs>
        <w:tab w:val="center" w:pos="4680"/>
        <w:tab w:val="right" w:pos="9360"/>
      </w:tabs>
      <w:spacing w:after="0" w:line="240" w:lineRule="auto"/>
      <w:jc w:val="center"/>
      <w:rPr>
        <w:sz w:val="10"/>
      </w:rPr>
    </w:pPr>
  </w:p>
  <w:p w:rsidR="00B47ED3" w:rsidRPr="00563CBF" w:rsidRDefault="00B47ED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ED3" w:rsidRDefault="00B47ED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4"/>
  </w:num>
  <w:num w:numId="4">
    <w:abstractNumId w:val="16"/>
  </w:num>
  <w:num w:numId="5">
    <w:abstractNumId w:val="2"/>
  </w:num>
  <w:num w:numId="6">
    <w:abstractNumId w:val="18"/>
  </w:num>
  <w:num w:numId="7">
    <w:abstractNumId w:val="4"/>
  </w:num>
  <w:num w:numId="8">
    <w:abstractNumId w:val="13"/>
  </w:num>
  <w:num w:numId="9">
    <w:abstractNumId w:val="11"/>
  </w:num>
  <w:num w:numId="10">
    <w:abstractNumId w:val="0"/>
  </w:num>
  <w:num w:numId="11">
    <w:abstractNumId w:val="15"/>
  </w:num>
  <w:num w:numId="12">
    <w:abstractNumId w:val="3"/>
  </w:num>
  <w:num w:numId="13">
    <w:abstractNumId w:val="6"/>
  </w:num>
  <w:num w:numId="14">
    <w:abstractNumId w:val="8"/>
  </w:num>
  <w:num w:numId="15">
    <w:abstractNumId w:val="9"/>
  </w:num>
  <w:num w:numId="16">
    <w:abstractNumId w:val="17"/>
  </w:num>
  <w:num w:numId="17">
    <w:abstractNumId w:val="5"/>
  </w:num>
  <w:num w:numId="18">
    <w:abstractNumId w:val="12"/>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4682C"/>
    <w:rsid w:val="00054C9A"/>
    <w:rsid w:val="00056A54"/>
    <w:rsid w:val="000726C8"/>
    <w:rsid w:val="00073291"/>
    <w:rsid w:val="00083DE5"/>
    <w:rsid w:val="000A0218"/>
    <w:rsid w:val="000A0586"/>
    <w:rsid w:val="000A6B63"/>
    <w:rsid w:val="000B15B1"/>
    <w:rsid w:val="000B5452"/>
    <w:rsid w:val="000B75D0"/>
    <w:rsid w:val="000C5176"/>
    <w:rsid w:val="000C528B"/>
    <w:rsid w:val="000C528C"/>
    <w:rsid w:val="000D130F"/>
    <w:rsid w:val="000D2621"/>
    <w:rsid w:val="000D2E7D"/>
    <w:rsid w:val="000E083D"/>
    <w:rsid w:val="000E3989"/>
    <w:rsid w:val="000E3BB9"/>
    <w:rsid w:val="000E3ED8"/>
    <w:rsid w:val="000E427D"/>
    <w:rsid w:val="000F0020"/>
    <w:rsid w:val="000F0A7D"/>
    <w:rsid w:val="000F327B"/>
    <w:rsid w:val="000F3637"/>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03E0"/>
    <w:rsid w:val="001477C3"/>
    <w:rsid w:val="0015053B"/>
    <w:rsid w:val="00151B0B"/>
    <w:rsid w:val="00156C2B"/>
    <w:rsid w:val="00156C50"/>
    <w:rsid w:val="00160597"/>
    <w:rsid w:val="001607F2"/>
    <w:rsid w:val="00161F4F"/>
    <w:rsid w:val="001650B9"/>
    <w:rsid w:val="00165EC5"/>
    <w:rsid w:val="00165F3C"/>
    <w:rsid w:val="00167BA9"/>
    <w:rsid w:val="00174839"/>
    <w:rsid w:val="00182F41"/>
    <w:rsid w:val="00183F00"/>
    <w:rsid w:val="001845C2"/>
    <w:rsid w:val="00187D0A"/>
    <w:rsid w:val="00192A23"/>
    <w:rsid w:val="001B1660"/>
    <w:rsid w:val="001B2A0A"/>
    <w:rsid w:val="001B6C7F"/>
    <w:rsid w:val="001C20FE"/>
    <w:rsid w:val="001C560B"/>
    <w:rsid w:val="001C666B"/>
    <w:rsid w:val="001C6ED6"/>
    <w:rsid w:val="001D0E99"/>
    <w:rsid w:val="001D3FF7"/>
    <w:rsid w:val="001D4907"/>
    <w:rsid w:val="001D5CB7"/>
    <w:rsid w:val="001D6C2E"/>
    <w:rsid w:val="001E0DED"/>
    <w:rsid w:val="001E6ACB"/>
    <w:rsid w:val="00203906"/>
    <w:rsid w:val="002060DE"/>
    <w:rsid w:val="00207D71"/>
    <w:rsid w:val="00210E19"/>
    <w:rsid w:val="00217A19"/>
    <w:rsid w:val="00223879"/>
    <w:rsid w:val="002266D7"/>
    <w:rsid w:val="00231272"/>
    <w:rsid w:val="00234AC4"/>
    <w:rsid w:val="002360C7"/>
    <w:rsid w:val="002372DD"/>
    <w:rsid w:val="00240242"/>
    <w:rsid w:val="00241A26"/>
    <w:rsid w:val="00243178"/>
    <w:rsid w:val="002548A3"/>
    <w:rsid w:val="00255437"/>
    <w:rsid w:val="00263D3B"/>
    <w:rsid w:val="002649EC"/>
    <w:rsid w:val="00270842"/>
    <w:rsid w:val="00273B60"/>
    <w:rsid w:val="002760CC"/>
    <w:rsid w:val="00280458"/>
    <w:rsid w:val="00291909"/>
    <w:rsid w:val="00292EC4"/>
    <w:rsid w:val="00296CB8"/>
    <w:rsid w:val="00297B1A"/>
    <w:rsid w:val="002A0895"/>
    <w:rsid w:val="002A5177"/>
    <w:rsid w:val="002A742F"/>
    <w:rsid w:val="002B5BB6"/>
    <w:rsid w:val="002C4CC5"/>
    <w:rsid w:val="002C5BFE"/>
    <w:rsid w:val="002D0B95"/>
    <w:rsid w:val="002D289A"/>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429C1"/>
    <w:rsid w:val="00352498"/>
    <w:rsid w:val="00353F1C"/>
    <w:rsid w:val="00362933"/>
    <w:rsid w:val="00365097"/>
    <w:rsid w:val="00373C07"/>
    <w:rsid w:val="0038108C"/>
    <w:rsid w:val="003943FC"/>
    <w:rsid w:val="00396ADD"/>
    <w:rsid w:val="003A349F"/>
    <w:rsid w:val="003A748D"/>
    <w:rsid w:val="003B0615"/>
    <w:rsid w:val="003B39F4"/>
    <w:rsid w:val="003B65E0"/>
    <w:rsid w:val="003B7284"/>
    <w:rsid w:val="003C6D5A"/>
    <w:rsid w:val="003C76C0"/>
    <w:rsid w:val="003D19DB"/>
    <w:rsid w:val="003D282B"/>
    <w:rsid w:val="003D6F11"/>
    <w:rsid w:val="003D781E"/>
    <w:rsid w:val="003E51C1"/>
    <w:rsid w:val="003E5590"/>
    <w:rsid w:val="003F07A6"/>
    <w:rsid w:val="003F2A14"/>
    <w:rsid w:val="003F4903"/>
    <w:rsid w:val="003F497E"/>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514FC"/>
    <w:rsid w:val="004619EE"/>
    <w:rsid w:val="00465B52"/>
    <w:rsid w:val="004739E6"/>
    <w:rsid w:val="00476ED1"/>
    <w:rsid w:val="00476F72"/>
    <w:rsid w:val="004864DC"/>
    <w:rsid w:val="00493C32"/>
    <w:rsid w:val="004952CD"/>
    <w:rsid w:val="00496493"/>
    <w:rsid w:val="004B3092"/>
    <w:rsid w:val="004B4CE4"/>
    <w:rsid w:val="004B6323"/>
    <w:rsid w:val="004C4083"/>
    <w:rsid w:val="004C5A14"/>
    <w:rsid w:val="004D42E0"/>
    <w:rsid w:val="004D7D73"/>
    <w:rsid w:val="004E32E7"/>
    <w:rsid w:val="004E453E"/>
    <w:rsid w:val="004E57F0"/>
    <w:rsid w:val="004E7607"/>
    <w:rsid w:val="004F1318"/>
    <w:rsid w:val="004F79AE"/>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62418"/>
    <w:rsid w:val="005626A9"/>
    <w:rsid w:val="00563CBF"/>
    <w:rsid w:val="0056739A"/>
    <w:rsid w:val="005674FD"/>
    <w:rsid w:val="00576CC9"/>
    <w:rsid w:val="00577C1A"/>
    <w:rsid w:val="005843AD"/>
    <w:rsid w:val="005868EB"/>
    <w:rsid w:val="00590A4F"/>
    <w:rsid w:val="00591E67"/>
    <w:rsid w:val="00593C9E"/>
    <w:rsid w:val="00595694"/>
    <w:rsid w:val="005A1EDD"/>
    <w:rsid w:val="005B7267"/>
    <w:rsid w:val="005C6588"/>
    <w:rsid w:val="005C7925"/>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17C7"/>
    <w:rsid w:val="00632C01"/>
    <w:rsid w:val="00637159"/>
    <w:rsid w:val="00643BE3"/>
    <w:rsid w:val="006520C3"/>
    <w:rsid w:val="006545EF"/>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37BDD"/>
    <w:rsid w:val="00767649"/>
    <w:rsid w:val="00771813"/>
    <w:rsid w:val="00773336"/>
    <w:rsid w:val="00773F3D"/>
    <w:rsid w:val="0077659F"/>
    <w:rsid w:val="00782F10"/>
    <w:rsid w:val="007928CB"/>
    <w:rsid w:val="00793298"/>
    <w:rsid w:val="007944AA"/>
    <w:rsid w:val="007976CE"/>
    <w:rsid w:val="00797C46"/>
    <w:rsid w:val="007A16A4"/>
    <w:rsid w:val="007A264A"/>
    <w:rsid w:val="007A59A2"/>
    <w:rsid w:val="007A613D"/>
    <w:rsid w:val="007A6899"/>
    <w:rsid w:val="007B54A8"/>
    <w:rsid w:val="007B6401"/>
    <w:rsid w:val="007C0523"/>
    <w:rsid w:val="007C19A8"/>
    <w:rsid w:val="007C26EF"/>
    <w:rsid w:val="007C5709"/>
    <w:rsid w:val="007C5E47"/>
    <w:rsid w:val="007C7A60"/>
    <w:rsid w:val="007D05BC"/>
    <w:rsid w:val="007D2745"/>
    <w:rsid w:val="007D41F7"/>
    <w:rsid w:val="007D6152"/>
    <w:rsid w:val="007D7D3C"/>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0270"/>
    <w:rsid w:val="00863243"/>
    <w:rsid w:val="00866734"/>
    <w:rsid w:val="00866952"/>
    <w:rsid w:val="00871FD8"/>
    <w:rsid w:val="008733D2"/>
    <w:rsid w:val="008743EB"/>
    <w:rsid w:val="00877563"/>
    <w:rsid w:val="00885780"/>
    <w:rsid w:val="00892705"/>
    <w:rsid w:val="00892EC0"/>
    <w:rsid w:val="00893D5F"/>
    <w:rsid w:val="00896F61"/>
    <w:rsid w:val="008A22F2"/>
    <w:rsid w:val="008A3A9D"/>
    <w:rsid w:val="008A514C"/>
    <w:rsid w:val="008A6FC7"/>
    <w:rsid w:val="008A723B"/>
    <w:rsid w:val="008A7372"/>
    <w:rsid w:val="008A7564"/>
    <w:rsid w:val="008A7836"/>
    <w:rsid w:val="008B338A"/>
    <w:rsid w:val="008C179C"/>
    <w:rsid w:val="008C2C08"/>
    <w:rsid w:val="008E53CF"/>
    <w:rsid w:val="008E63C2"/>
    <w:rsid w:val="008F267D"/>
    <w:rsid w:val="008F6DE2"/>
    <w:rsid w:val="00900A55"/>
    <w:rsid w:val="00901683"/>
    <w:rsid w:val="009130B3"/>
    <w:rsid w:val="00913125"/>
    <w:rsid w:val="009175B2"/>
    <w:rsid w:val="009206DF"/>
    <w:rsid w:val="00921F5C"/>
    <w:rsid w:val="009341A5"/>
    <w:rsid w:val="00944EFF"/>
    <w:rsid w:val="009520D3"/>
    <w:rsid w:val="0095384C"/>
    <w:rsid w:val="009579F7"/>
    <w:rsid w:val="00963D00"/>
    <w:rsid w:val="00977047"/>
    <w:rsid w:val="00981E97"/>
    <w:rsid w:val="00982FAE"/>
    <w:rsid w:val="009837B5"/>
    <w:rsid w:val="00984794"/>
    <w:rsid w:val="00984AAC"/>
    <w:rsid w:val="00995AD0"/>
    <w:rsid w:val="009975FD"/>
    <w:rsid w:val="009A0B1D"/>
    <w:rsid w:val="009A57C4"/>
    <w:rsid w:val="009B1971"/>
    <w:rsid w:val="009B3501"/>
    <w:rsid w:val="009B45E4"/>
    <w:rsid w:val="009B6667"/>
    <w:rsid w:val="009C4F73"/>
    <w:rsid w:val="009D146C"/>
    <w:rsid w:val="009D1858"/>
    <w:rsid w:val="009D6661"/>
    <w:rsid w:val="009E3A28"/>
    <w:rsid w:val="009E4CE1"/>
    <w:rsid w:val="009F046A"/>
    <w:rsid w:val="009F3CFB"/>
    <w:rsid w:val="009F6417"/>
    <w:rsid w:val="009F6BB7"/>
    <w:rsid w:val="009F7F1F"/>
    <w:rsid w:val="00A04F60"/>
    <w:rsid w:val="00A065B2"/>
    <w:rsid w:val="00A074AE"/>
    <w:rsid w:val="00A0792E"/>
    <w:rsid w:val="00A1106C"/>
    <w:rsid w:val="00A13F81"/>
    <w:rsid w:val="00A14499"/>
    <w:rsid w:val="00A14ED8"/>
    <w:rsid w:val="00A17E17"/>
    <w:rsid w:val="00A24889"/>
    <w:rsid w:val="00A24FFF"/>
    <w:rsid w:val="00A30BE0"/>
    <w:rsid w:val="00A36AFD"/>
    <w:rsid w:val="00A419D2"/>
    <w:rsid w:val="00A434A9"/>
    <w:rsid w:val="00A44C31"/>
    <w:rsid w:val="00A452BE"/>
    <w:rsid w:val="00A479B9"/>
    <w:rsid w:val="00A507F0"/>
    <w:rsid w:val="00A5303F"/>
    <w:rsid w:val="00A534BE"/>
    <w:rsid w:val="00A56598"/>
    <w:rsid w:val="00A60C26"/>
    <w:rsid w:val="00A6573F"/>
    <w:rsid w:val="00A74556"/>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08C"/>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47ED3"/>
    <w:rsid w:val="00B50DA9"/>
    <w:rsid w:val="00B52EEE"/>
    <w:rsid w:val="00B555A0"/>
    <w:rsid w:val="00B7119F"/>
    <w:rsid w:val="00B71D8B"/>
    <w:rsid w:val="00B81DB8"/>
    <w:rsid w:val="00B82385"/>
    <w:rsid w:val="00B8300C"/>
    <w:rsid w:val="00B90691"/>
    <w:rsid w:val="00B91620"/>
    <w:rsid w:val="00B91648"/>
    <w:rsid w:val="00B919C7"/>
    <w:rsid w:val="00B93466"/>
    <w:rsid w:val="00B93E87"/>
    <w:rsid w:val="00B941D2"/>
    <w:rsid w:val="00B94441"/>
    <w:rsid w:val="00BA1E30"/>
    <w:rsid w:val="00BA7C94"/>
    <w:rsid w:val="00BB7F8D"/>
    <w:rsid w:val="00BC0488"/>
    <w:rsid w:val="00BC3284"/>
    <w:rsid w:val="00BC4F4F"/>
    <w:rsid w:val="00BD0579"/>
    <w:rsid w:val="00BD2F21"/>
    <w:rsid w:val="00BD6836"/>
    <w:rsid w:val="00BD73DF"/>
    <w:rsid w:val="00BE072F"/>
    <w:rsid w:val="00BE327D"/>
    <w:rsid w:val="00BE4D69"/>
    <w:rsid w:val="00BE6DF3"/>
    <w:rsid w:val="00BE7A98"/>
    <w:rsid w:val="00C0086B"/>
    <w:rsid w:val="00C00D26"/>
    <w:rsid w:val="00C041AD"/>
    <w:rsid w:val="00C05854"/>
    <w:rsid w:val="00C15F19"/>
    <w:rsid w:val="00C231F7"/>
    <w:rsid w:val="00C259C2"/>
    <w:rsid w:val="00C27857"/>
    <w:rsid w:val="00C307BB"/>
    <w:rsid w:val="00C31473"/>
    <w:rsid w:val="00C3348B"/>
    <w:rsid w:val="00C368B2"/>
    <w:rsid w:val="00C4592C"/>
    <w:rsid w:val="00C45B8D"/>
    <w:rsid w:val="00C46CE4"/>
    <w:rsid w:val="00C471CC"/>
    <w:rsid w:val="00C47933"/>
    <w:rsid w:val="00C54DB2"/>
    <w:rsid w:val="00C55A06"/>
    <w:rsid w:val="00C604C7"/>
    <w:rsid w:val="00C60C8B"/>
    <w:rsid w:val="00C61DEF"/>
    <w:rsid w:val="00C651A7"/>
    <w:rsid w:val="00C70B0E"/>
    <w:rsid w:val="00C721B3"/>
    <w:rsid w:val="00C817D2"/>
    <w:rsid w:val="00C82C47"/>
    <w:rsid w:val="00C8341B"/>
    <w:rsid w:val="00C848DC"/>
    <w:rsid w:val="00C8763F"/>
    <w:rsid w:val="00C931C3"/>
    <w:rsid w:val="00C94031"/>
    <w:rsid w:val="00C97189"/>
    <w:rsid w:val="00CA01FE"/>
    <w:rsid w:val="00CA2E8F"/>
    <w:rsid w:val="00CB0004"/>
    <w:rsid w:val="00CB276F"/>
    <w:rsid w:val="00CB7487"/>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651C"/>
    <w:rsid w:val="00CF6651"/>
    <w:rsid w:val="00CF7260"/>
    <w:rsid w:val="00CF7E6D"/>
    <w:rsid w:val="00D0335D"/>
    <w:rsid w:val="00D04F19"/>
    <w:rsid w:val="00D13DBD"/>
    <w:rsid w:val="00D16347"/>
    <w:rsid w:val="00D21551"/>
    <w:rsid w:val="00D24865"/>
    <w:rsid w:val="00D27F4B"/>
    <w:rsid w:val="00D32E5B"/>
    <w:rsid w:val="00D43768"/>
    <w:rsid w:val="00D43CC0"/>
    <w:rsid w:val="00D44901"/>
    <w:rsid w:val="00D542C7"/>
    <w:rsid w:val="00D5494F"/>
    <w:rsid w:val="00D57F08"/>
    <w:rsid w:val="00D60160"/>
    <w:rsid w:val="00D62664"/>
    <w:rsid w:val="00D71239"/>
    <w:rsid w:val="00D71854"/>
    <w:rsid w:val="00D76713"/>
    <w:rsid w:val="00D8032C"/>
    <w:rsid w:val="00D83DFE"/>
    <w:rsid w:val="00D86ECC"/>
    <w:rsid w:val="00D94807"/>
    <w:rsid w:val="00D969C8"/>
    <w:rsid w:val="00DA3F16"/>
    <w:rsid w:val="00DA55FD"/>
    <w:rsid w:val="00DA6BC4"/>
    <w:rsid w:val="00DB0D90"/>
    <w:rsid w:val="00DC032C"/>
    <w:rsid w:val="00DD3CED"/>
    <w:rsid w:val="00DD4B75"/>
    <w:rsid w:val="00DD60B2"/>
    <w:rsid w:val="00DE3E7A"/>
    <w:rsid w:val="00DE40AD"/>
    <w:rsid w:val="00DE6830"/>
    <w:rsid w:val="00DF2A4E"/>
    <w:rsid w:val="00DF46E6"/>
    <w:rsid w:val="00E01A58"/>
    <w:rsid w:val="00E01D14"/>
    <w:rsid w:val="00E03634"/>
    <w:rsid w:val="00E05CA4"/>
    <w:rsid w:val="00E12979"/>
    <w:rsid w:val="00E138E3"/>
    <w:rsid w:val="00E24A93"/>
    <w:rsid w:val="00E25107"/>
    <w:rsid w:val="00E25500"/>
    <w:rsid w:val="00E2570F"/>
    <w:rsid w:val="00E25E81"/>
    <w:rsid w:val="00E27DC9"/>
    <w:rsid w:val="00E44714"/>
    <w:rsid w:val="00E47E21"/>
    <w:rsid w:val="00E47FBF"/>
    <w:rsid w:val="00E53343"/>
    <w:rsid w:val="00E54B82"/>
    <w:rsid w:val="00E56641"/>
    <w:rsid w:val="00E5668A"/>
    <w:rsid w:val="00E60F7A"/>
    <w:rsid w:val="00E62E4D"/>
    <w:rsid w:val="00E67B1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3ED3"/>
    <w:rsid w:val="00F54474"/>
    <w:rsid w:val="00F54510"/>
    <w:rsid w:val="00F64481"/>
    <w:rsid w:val="00F66F01"/>
    <w:rsid w:val="00F71851"/>
    <w:rsid w:val="00F72922"/>
    <w:rsid w:val="00F7483B"/>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C0FC7"/>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covid19.gov.ph/" TargetMode="External"/><Relationship Id="rId14" Type="http://schemas.microsoft.com/office/2007/relationships/hdphoto" Target="media/hdphoto1.wdp"/><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DB1075-1E32-4BA9-825E-ED959BC9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24</Pages>
  <Words>9669</Words>
  <Characters>55114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95</cp:revision>
  <dcterms:created xsi:type="dcterms:W3CDTF">2020-04-11T11:04:00Z</dcterms:created>
  <dcterms:modified xsi:type="dcterms:W3CDTF">2020-04-11T23:00:00Z</dcterms:modified>
</cp:coreProperties>
</file>