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7F66D28A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886417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38F448D0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bookmarkStart w:id="0" w:name="_Hlk39652079"/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86417">
        <w:rPr>
          <w:rFonts w:ascii="Arial" w:eastAsia="Arial" w:hAnsi="Arial" w:cs="Arial"/>
          <w:b/>
          <w:sz w:val="32"/>
          <w:szCs w:val="24"/>
        </w:rPr>
        <w:t>4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886417">
        <w:rPr>
          <w:rFonts w:ascii="Arial" w:eastAsia="Arial" w:hAnsi="Arial" w:cs="Arial"/>
          <w:b/>
          <w:sz w:val="32"/>
          <w:szCs w:val="24"/>
        </w:rPr>
        <w:t>San Jose, Antique</w:t>
      </w:r>
      <w:bookmarkEnd w:id="0"/>
    </w:p>
    <w:p w14:paraId="14BF7CE8" w14:textId="0DEB3A44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21D15">
        <w:rPr>
          <w:rFonts w:ascii="Arial" w:eastAsia="Arial" w:hAnsi="Arial" w:cs="Arial"/>
          <w:sz w:val="24"/>
          <w:szCs w:val="24"/>
        </w:rPr>
        <w:t>0</w:t>
      </w:r>
      <w:r w:rsidR="00886417">
        <w:rPr>
          <w:rFonts w:ascii="Arial" w:eastAsia="Arial" w:hAnsi="Arial" w:cs="Arial"/>
          <w:sz w:val="24"/>
          <w:szCs w:val="24"/>
        </w:rPr>
        <w:t>6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 w:rsidR="00521D15">
        <w:rPr>
          <w:rFonts w:ascii="Arial" w:eastAsia="Arial" w:hAnsi="Arial" w:cs="Arial"/>
          <w:sz w:val="24"/>
          <w:szCs w:val="24"/>
        </w:rPr>
        <w:t>May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86417">
        <w:rPr>
          <w:rFonts w:ascii="Arial" w:eastAsia="Arial" w:hAnsi="Arial" w:cs="Arial"/>
          <w:sz w:val="24"/>
          <w:szCs w:val="24"/>
        </w:rPr>
        <w:t>4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307452F1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7F17AE">
        <w:rPr>
          <w:rFonts w:ascii="Arial" w:eastAsia="Arial" w:hAnsi="Arial" w:cs="Arial"/>
          <w:sz w:val="24"/>
          <w:szCs w:val="24"/>
        </w:rPr>
        <w:t>2</w:t>
      </w:r>
      <w:r w:rsidR="00886417">
        <w:rPr>
          <w:rFonts w:ascii="Arial" w:eastAsia="Arial" w:hAnsi="Arial" w:cs="Arial"/>
          <w:sz w:val="24"/>
          <w:szCs w:val="24"/>
        </w:rPr>
        <w:t>7</w:t>
      </w:r>
      <w:r w:rsidR="00A26972">
        <w:rPr>
          <w:rFonts w:ascii="Arial" w:eastAsia="Arial" w:hAnsi="Arial" w:cs="Arial"/>
          <w:sz w:val="24"/>
          <w:szCs w:val="24"/>
        </w:rPr>
        <w:t xml:space="preserve"> April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 xml:space="preserve">at </w:t>
      </w:r>
      <w:r w:rsidR="00886417">
        <w:rPr>
          <w:rFonts w:ascii="Arial" w:eastAsia="Arial" w:hAnsi="Arial" w:cs="Arial"/>
          <w:sz w:val="24"/>
          <w:szCs w:val="24"/>
        </w:rPr>
        <w:t>around 6</w:t>
      </w:r>
      <w:r w:rsidR="00404148">
        <w:rPr>
          <w:rFonts w:ascii="Arial" w:eastAsia="Arial" w:hAnsi="Arial" w:cs="Arial"/>
          <w:sz w:val="24"/>
          <w:szCs w:val="24"/>
        </w:rPr>
        <w:t>:</w:t>
      </w:r>
      <w:r w:rsidR="00886417">
        <w:rPr>
          <w:rFonts w:ascii="Arial" w:eastAsia="Arial" w:hAnsi="Arial" w:cs="Arial"/>
          <w:sz w:val="24"/>
          <w:szCs w:val="24"/>
        </w:rPr>
        <w:t>00 P</w:t>
      </w:r>
      <w:r w:rsidR="00A26972">
        <w:rPr>
          <w:rFonts w:ascii="Arial" w:eastAsia="Arial" w:hAnsi="Arial" w:cs="Arial"/>
          <w:sz w:val="24"/>
          <w:szCs w:val="24"/>
        </w:rPr>
        <w:t>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at </w:t>
      </w:r>
      <w:r w:rsidR="00886417">
        <w:rPr>
          <w:rFonts w:ascii="Arial" w:eastAsia="Arial" w:hAnsi="Arial" w:cs="Arial"/>
          <w:sz w:val="24"/>
          <w:szCs w:val="24"/>
        </w:rPr>
        <w:t>Purok 3, Brgy. 4, San Jose, Antique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4C61CBB7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45686961" w:rsidR="000146D5" w:rsidRPr="00560F18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0F18">
        <w:rPr>
          <w:rFonts w:ascii="Arial" w:eastAsia="Arial" w:hAnsi="Arial" w:cs="Arial"/>
          <w:sz w:val="24"/>
          <w:szCs w:val="24"/>
        </w:rPr>
        <w:t>A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total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of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886417" w:rsidRPr="00180F7F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03076A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80F7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180F7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886417" w:rsidRPr="00180F7F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1579BA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180F7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180F7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180F7F">
        <w:rPr>
          <w:rFonts w:ascii="Arial" w:eastAsia="Arial" w:hAnsi="Arial" w:cs="Arial"/>
          <w:color w:val="0070C0"/>
          <w:sz w:val="24"/>
          <w:szCs w:val="24"/>
        </w:rPr>
        <w:t>in</w:t>
      </w:r>
      <w:r w:rsidR="0003076A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86417" w:rsidRPr="00180F7F">
        <w:rPr>
          <w:rFonts w:ascii="Arial" w:eastAsia="Arial" w:hAnsi="Arial" w:cs="Arial"/>
          <w:b/>
          <w:color w:val="0070C0"/>
          <w:sz w:val="24"/>
          <w:szCs w:val="24"/>
        </w:rPr>
        <w:t>Brgy. 4, San Jose, Antique</w:t>
      </w:r>
      <w:r w:rsidR="0003076A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552"/>
        <w:gridCol w:w="1716"/>
        <w:gridCol w:w="1398"/>
        <w:gridCol w:w="1323"/>
        <w:gridCol w:w="80"/>
      </w:tblGrid>
      <w:tr w:rsidR="00886417" w:rsidRPr="00886417" w14:paraId="0C8CB289" w14:textId="77777777" w:rsidTr="00886417">
        <w:trPr>
          <w:gridAfter w:val="1"/>
          <w:wAfter w:w="49" w:type="pct"/>
          <w:trHeight w:val="509"/>
        </w:trPr>
        <w:tc>
          <w:tcPr>
            <w:tcW w:w="2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5041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D3BC" w14:textId="07729CDF" w:rsidR="00886417" w:rsidRPr="00886417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>NUMBER OF AFFECTED</w:t>
            </w:r>
          </w:p>
        </w:tc>
      </w:tr>
      <w:tr w:rsidR="00886417" w:rsidRPr="00886417" w14:paraId="53F34FD7" w14:textId="77777777" w:rsidTr="00886417">
        <w:trPr>
          <w:trHeight w:val="20"/>
        </w:trPr>
        <w:tc>
          <w:tcPr>
            <w:tcW w:w="2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9E014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1C7B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83E2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417" w:rsidRPr="00886417" w14:paraId="62E78FA2" w14:textId="77777777" w:rsidTr="00886417">
        <w:trPr>
          <w:gridAfter w:val="1"/>
          <w:wAfter w:w="49" w:type="pct"/>
          <w:trHeight w:val="20"/>
        </w:trPr>
        <w:tc>
          <w:tcPr>
            <w:tcW w:w="2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AC3AC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6BC9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D0BE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2900" w14:textId="39EE7F62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86417" w:rsidRPr="00886417" w14:paraId="55BE4056" w14:textId="77777777" w:rsidTr="00886417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BAF6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D34F9" w14:textId="3040894A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2AD8" w14:textId="4D52F546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67A02" w14:textId="52779ECF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" w:type="pct"/>
            <w:tcBorders>
              <w:left w:val="single" w:sz="4" w:space="0" w:color="auto"/>
            </w:tcBorders>
            <w:vAlign w:val="center"/>
            <w:hideMark/>
          </w:tcPr>
          <w:p w14:paraId="56F37AE3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417" w:rsidRPr="00886417" w14:paraId="39D0111F" w14:textId="77777777" w:rsidTr="00886417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71654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094B8" w14:textId="1086380E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2897" w14:textId="6069F016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0937" w14:textId="378F3AD6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" w:type="pct"/>
            <w:vAlign w:val="center"/>
            <w:hideMark/>
          </w:tcPr>
          <w:p w14:paraId="00AE4D17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417" w:rsidRPr="00886417" w14:paraId="2873C684" w14:textId="77777777" w:rsidTr="00886417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D9AB7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5C96" w14:textId="32276FDB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DB4F2" w14:textId="56D37159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6235" w14:textId="2A207C07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9" w:type="pct"/>
            <w:vAlign w:val="center"/>
            <w:hideMark/>
          </w:tcPr>
          <w:p w14:paraId="693B713B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417" w:rsidRPr="00886417" w14:paraId="03838810" w14:textId="77777777" w:rsidTr="00886417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386DF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1FCF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1959" w14:textId="4D64AEA6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03A4F" w14:textId="615EA35D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AD68" w14:textId="2648D827" w:rsidR="00886417" w:rsidRPr="00886417" w:rsidRDefault="00886417" w:rsidP="008864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64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9" w:type="pct"/>
            <w:vAlign w:val="center"/>
            <w:hideMark/>
          </w:tcPr>
          <w:p w14:paraId="324E5E47" w14:textId="77777777" w:rsidR="00886417" w:rsidRPr="00886417" w:rsidRDefault="00886417" w:rsidP="008864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2C154" w14:textId="68077F1D" w:rsidR="00D04CD5" w:rsidRDefault="00886417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575327A" w14:textId="189A78C3" w:rsidR="008E11BD" w:rsidRPr="00940DF6" w:rsidRDefault="00051502" w:rsidP="00D04CD5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B66AA56" w14:textId="116E9F1E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</w:p>
    <w:p w14:paraId="7FB374A3" w14:textId="77777777" w:rsidR="0079466D" w:rsidRPr="00E67EC8" w:rsidRDefault="0079466D" w:rsidP="0079466D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5E33E766" w14:textId="7DA22B70" w:rsidR="0079466D" w:rsidRPr="00940DF6" w:rsidRDefault="0079466D" w:rsidP="0079466D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  <w:r w:rsidRPr="00940DF6">
        <w:rPr>
          <w:rFonts w:ascii="Arial" w:eastAsia="Arial" w:hAnsi="Arial" w:cs="Arial"/>
          <w:sz w:val="24"/>
          <w:szCs w:val="24"/>
        </w:rPr>
        <w:t>There</w:t>
      </w:r>
      <w:r w:rsidR="00F91EC9" w:rsidRPr="00940DF6">
        <w:rPr>
          <w:rFonts w:ascii="Arial" w:eastAsia="Arial" w:hAnsi="Arial" w:cs="Arial"/>
          <w:sz w:val="24"/>
          <w:szCs w:val="24"/>
        </w:rPr>
        <w:t xml:space="preserve"> are</w:t>
      </w:r>
      <w:r w:rsidRPr="00940DF6">
        <w:rPr>
          <w:rFonts w:ascii="Arial" w:eastAsia="Arial" w:hAnsi="Arial" w:cs="Arial"/>
          <w:sz w:val="24"/>
          <w:szCs w:val="24"/>
        </w:rPr>
        <w:t xml:space="preserve"> </w:t>
      </w:r>
      <w:r w:rsidR="00180F7F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560F1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60F1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40DF6">
        <w:rPr>
          <w:rFonts w:ascii="Arial" w:eastAsia="Arial" w:hAnsi="Arial" w:cs="Arial"/>
          <w:sz w:val="24"/>
          <w:szCs w:val="24"/>
        </w:rPr>
        <w:t xml:space="preserve">or </w:t>
      </w:r>
      <w:r w:rsidR="00180F7F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560F1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60F1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40DF6">
        <w:rPr>
          <w:rFonts w:ascii="Arial" w:eastAsia="Arial" w:hAnsi="Arial" w:cs="Arial"/>
          <w:sz w:val="24"/>
          <w:szCs w:val="24"/>
        </w:rPr>
        <w:t xml:space="preserve">who are currently staying inside </w:t>
      </w:r>
      <w:r w:rsidR="00180F7F" w:rsidRPr="00180F7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Governor Santos Elementary School </w:t>
      </w:r>
      <w:r w:rsidR="00180F7F" w:rsidRPr="00180F7F">
        <w:rPr>
          <w:rFonts w:ascii="Arial" w:eastAsia="Arial" w:hAnsi="Arial" w:cs="Arial"/>
          <w:sz w:val="24"/>
          <w:szCs w:val="24"/>
        </w:rPr>
        <w:t xml:space="preserve">in </w:t>
      </w:r>
      <w:r w:rsidR="00180F7F" w:rsidRPr="00180F7F">
        <w:rPr>
          <w:rFonts w:ascii="Arial" w:eastAsia="Arial" w:hAnsi="Arial" w:cs="Arial"/>
          <w:b/>
          <w:bCs/>
          <w:color w:val="0070C0"/>
          <w:sz w:val="24"/>
          <w:szCs w:val="24"/>
        </w:rPr>
        <w:t>Brgy. 4, San Jose, Antique</w:t>
      </w:r>
      <w:r w:rsidRPr="00940DF6">
        <w:rPr>
          <w:rFonts w:ascii="Arial" w:eastAsia="Arial" w:hAnsi="Arial" w:cs="Arial"/>
          <w:b/>
          <w:bCs/>
          <w:sz w:val="24"/>
          <w:szCs w:val="24"/>
        </w:rPr>
        <w:t>.</w:t>
      </w:r>
      <w:r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0DF6">
        <w:rPr>
          <w:rFonts w:ascii="Arial" w:eastAsia="Arial" w:hAnsi="Arial" w:cs="Arial"/>
          <w:sz w:val="24"/>
          <w:szCs w:val="24"/>
        </w:rPr>
        <w:t>(see Table 2).</w:t>
      </w:r>
    </w:p>
    <w:p w14:paraId="53C0B85B" w14:textId="77777777" w:rsidR="0079466D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236D67DB" w14:textId="77777777" w:rsidR="0079466D" w:rsidRPr="00E03912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541" w:type="pct"/>
        <w:tblInd w:w="895" w:type="dxa"/>
        <w:tblLook w:val="04A0" w:firstRow="1" w:lastRow="0" w:firstColumn="1" w:lastColumn="0" w:noHBand="0" w:noVBand="1"/>
      </w:tblPr>
      <w:tblGrid>
        <w:gridCol w:w="416"/>
        <w:gridCol w:w="2974"/>
        <w:gridCol w:w="877"/>
        <w:gridCol w:w="989"/>
        <w:gridCol w:w="839"/>
        <w:gridCol w:w="849"/>
        <w:gridCol w:w="834"/>
        <w:gridCol w:w="849"/>
        <w:gridCol w:w="222"/>
      </w:tblGrid>
      <w:tr w:rsidR="00886417" w:rsidRPr="00886417" w14:paraId="4EDE6074" w14:textId="77777777" w:rsidTr="00180F7F">
        <w:trPr>
          <w:gridAfter w:val="1"/>
          <w:wAfter w:w="125" w:type="pct"/>
          <w:trHeight w:val="509"/>
        </w:trPr>
        <w:tc>
          <w:tcPr>
            <w:tcW w:w="1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3F91BF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C74028" w14:textId="38C923E6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NUMBER OF EVACUATION CENTERS (ECs)</w:t>
            </w:r>
          </w:p>
        </w:tc>
        <w:tc>
          <w:tcPr>
            <w:tcW w:w="192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F4E411" w14:textId="2FAC03AE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INSIDE ECs</w:t>
            </w:r>
          </w:p>
        </w:tc>
      </w:tr>
      <w:tr w:rsidR="00886417" w:rsidRPr="00886417" w14:paraId="1B56ADB7" w14:textId="77777777" w:rsidTr="00180F7F">
        <w:trPr>
          <w:trHeight w:val="20"/>
        </w:trPr>
        <w:tc>
          <w:tcPr>
            <w:tcW w:w="1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1AC8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3FED" w14:textId="77777777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2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035B3" w14:textId="77777777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C42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86417" w:rsidRPr="00886417" w14:paraId="070F8CB2" w14:textId="77777777" w:rsidTr="00180F7F">
        <w:trPr>
          <w:trHeight w:val="20"/>
        </w:trPr>
        <w:tc>
          <w:tcPr>
            <w:tcW w:w="1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01DF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B148" w14:textId="77777777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4D1F3B" w14:textId="669B0FEE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B3C883" w14:textId="6D3B72F3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Persons</w:t>
            </w:r>
          </w:p>
        </w:tc>
        <w:tc>
          <w:tcPr>
            <w:tcW w:w="125" w:type="pct"/>
            <w:vAlign w:val="center"/>
            <w:hideMark/>
          </w:tcPr>
          <w:p w14:paraId="03203EA2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886417" w:rsidRPr="00886417" w14:paraId="7F800A01" w14:textId="77777777" w:rsidTr="00180F7F">
        <w:trPr>
          <w:trHeight w:val="20"/>
        </w:trPr>
        <w:tc>
          <w:tcPr>
            <w:tcW w:w="1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32D9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CCA9C8" w14:textId="02D9B026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CUM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A2B0E" w14:textId="6C9FFF5C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72AA47" w14:textId="5114509A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CUM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FB38BD" w14:textId="1364F83E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BC876D" w14:textId="23942343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CUM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A40F21" w14:textId="051998C9" w:rsidR="00886417" w:rsidRPr="00886417" w:rsidRDefault="00886417" w:rsidP="00180F7F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NOW</w:t>
            </w:r>
          </w:p>
        </w:tc>
        <w:tc>
          <w:tcPr>
            <w:tcW w:w="125" w:type="pct"/>
            <w:vAlign w:val="center"/>
            <w:hideMark/>
          </w:tcPr>
          <w:p w14:paraId="07E5371D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80F7F" w:rsidRPr="00886417" w14:paraId="76695986" w14:textId="77777777" w:rsidTr="00180F7F">
        <w:trPr>
          <w:trHeight w:val="20"/>
        </w:trPr>
        <w:tc>
          <w:tcPr>
            <w:tcW w:w="1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7A24FD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9C026" w14:textId="532E496D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7D3B29" w14:textId="524EB26F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536711" w14:textId="7480BC1A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A5C27B" w14:textId="6289542A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22B138" w14:textId="47F57EFA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F55E39" w14:textId="72F62868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125" w:type="pct"/>
            <w:vAlign w:val="center"/>
            <w:hideMark/>
          </w:tcPr>
          <w:p w14:paraId="322CA958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80F7F" w:rsidRPr="00886417" w14:paraId="4B1B246A" w14:textId="77777777" w:rsidTr="00180F7F">
        <w:trPr>
          <w:trHeight w:val="20"/>
        </w:trPr>
        <w:tc>
          <w:tcPr>
            <w:tcW w:w="1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9C719A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BEE79B" w14:textId="2ADF5283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7E3CC" w14:textId="39656A91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AF5AE" w14:textId="0B0BD6D3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FF59D" w14:textId="27D1E794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E8D55" w14:textId="5789FAC6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0D51C" w14:textId="5B98782C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125" w:type="pct"/>
            <w:vAlign w:val="center"/>
            <w:hideMark/>
          </w:tcPr>
          <w:p w14:paraId="61EC8E47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80F7F" w:rsidRPr="00886417" w14:paraId="6CDCDC6D" w14:textId="77777777" w:rsidTr="00180F7F">
        <w:trPr>
          <w:trHeight w:val="20"/>
        </w:trPr>
        <w:tc>
          <w:tcPr>
            <w:tcW w:w="1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0E28D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Antique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03895" w14:textId="5DA67BFE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75B43" w14:textId="7DC1C7BA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4D67C" w14:textId="71AD848D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50EEB" w14:textId="24A6DB0D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10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A05DF" w14:textId="691CC17F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FEDD7" w14:textId="2C89118F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125" w:type="pct"/>
            <w:vAlign w:val="center"/>
            <w:hideMark/>
          </w:tcPr>
          <w:p w14:paraId="0DA422EF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80F7F" w:rsidRPr="00886417" w14:paraId="3D733124" w14:textId="77777777" w:rsidTr="00180F7F">
        <w:trPr>
          <w:trHeight w:val="20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124E0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9923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Jose (capital)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C5FC" w14:textId="7ED951DB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082C" w14:textId="44A0D758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5F97" w14:textId="01FB1293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1B5F" w14:textId="5D83C910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B41F" w14:textId="05DFA724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50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F456" w14:textId="2AE7D95A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50 </w:t>
            </w:r>
          </w:p>
        </w:tc>
        <w:tc>
          <w:tcPr>
            <w:tcW w:w="125" w:type="pct"/>
            <w:vAlign w:val="center"/>
            <w:hideMark/>
          </w:tcPr>
          <w:p w14:paraId="7417505F" w14:textId="77777777" w:rsidR="00886417" w:rsidRPr="00886417" w:rsidRDefault="00886417" w:rsidP="00886417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10C56EBE" w14:textId="24EE7899" w:rsidR="0079466D" w:rsidRDefault="0079466D" w:rsidP="0079466D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    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5C4ED465" w14:textId="17E835D5" w:rsidR="0079466D" w:rsidRDefault="0079466D" w:rsidP="0079466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73705A0" w14:textId="77777777" w:rsidR="0079466D" w:rsidRDefault="0079466D" w:rsidP="0079466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DFAA48" w14:textId="77777777" w:rsidR="0079466D" w:rsidRPr="00E67EC8" w:rsidRDefault="0079466D" w:rsidP="0079466D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52A37EA5" w14:textId="5349FB63" w:rsidR="0079466D" w:rsidRPr="001D4E1F" w:rsidRDefault="0079466D" w:rsidP="0079466D">
      <w:pPr>
        <w:pStyle w:val="ListParagraph"/>
        <w:spacing w:after="0" w:line="240" w:lineRule="auto"/>
        <w:ind w:left="862"/>
        <w:rPr>
          <w:rFonts w:ascii="Arial" w:hAnsi="Arial" w:cs="Arial"/>
          <w:sz w:val="24"/>
        </w:rPr>
      </w:pPr>
      <w:r w:rsidRPr="001D4E1F">
        <w:rPr>
          <w:rFonts w:ascii="Arial" w:hAnsi="Arial" w:cs="Arial"/>
          <w:sz w:val="24"/>
        </w:rPr>
        <w:t xml:space="preserve">There </w:t>
      </w:r>
      <w:r w:rsidR="00F91EC9" w:rsidRPr="001D4E1F">
        <w:rPr>
          <w:rFonts w:ascii="Arial" w:hAnsi="Arial" w:cs="Arial"/>
          <w:sz w:val="24"/>
        </w:rPr>
        <w:t>are</w:t>
      </w:r>
      <w:r w:rsidRPr="001D4E1F">
        <w:rPr>
          <w:rFonts w:ascii="Arial" w:hAnsi="Arial" w:cs="Arial"/>
          <w:sz w:val="24"/>
        </w:rPr>
        <w:t xml:space="preserve"> </w:t>
      </w:r>
      <w:r w:rsidR="00180F7F" w:rsidRPr="00180F7F">
        <w:rPr>
          <w:rFonts w:ascii="Arial" w:hAnsi="Arial" w:cs="Arial"/>
          <w:b/>
          <w:bCs/>
          <w:color w:val="0070C0"/>
          <w:sz w:val="24"/>
        </w:rPr>
        <w:t>14</w:t>
      </w:r>
      <w:r w:rsidR="006C6A50" w:rsidRPr="00180F7F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180F7F">
        <w:rPr>
          <w:rFonts w:ascii="Arial" w:hAnsi="Arial" w:cs="Arial"/>
          <w:color w:val="0070C0"/>
          <w:sz w:val="24"/>
        </w:rPr>
        <w:t xml:space="preserve"> </w:t>
      </w:r>
      <w:r w:rsidRPr="003663B2">
        <w:rPr>
          <w:rFonts w:ascii="Arial" w:hAnsi="Arial" w:cs="Arial"/>
          <w:sz w:val="24"/>
        </w:rPr>
        <w:t xml:space="preserve">or </w:t>
      </w:r>
      <w:r w:rsidR="00180F7F" w:rsidRPr="00180F7F">
        <w:rPr>
          <w:rFonts w:ascii="Arial" w:hAnsi="Arial" w:cs="Arial"/>
          <w:b/>
          <w:bCs/>
          <w:color w:val="0070C0"/>
          <w:sz w:val="24"/>
        </w:rPr>
        <w:t>70</w:t>
      </w:r>
      <w:r w:rsidRPr="00180F7F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180F7F">
        <w:rPr>
          <w:rFonts w:ascii="Arial" w:hAnsi="Arial" w:cs="Arial"/>
          <w:color w:val="0070C0"/>
          <w:sz w:val="24"/>
        </w:rPr>
        <w:t xml:space="preserve"> </w:t>
      </w:r>
      <w:r w:rsidRPr="001D4E1F">
        <w:rPr>
          <w:rFonts w:ascii="Arial" w:hAnsi="Arial" w:cs="Arial"/>
          <w:sz w:val="24"/>
        </w:rPr>
        <w:t>who stayed with their relatives and/or friends</w:t>
      </w:r>
      <w:r w:rsidRPr="001D4E1F">
        <w:rPr>
          <w:rFonts w:ascii="Arial" w:hAnsi="Arial" w:cs="Arial"/>
          <w:sz w:val="24"/>
          <w:lang w:val="id-ID"/>
        </w:rPr>
        <w:t xml:space="preserve"> </w:t>
      </w:r>
      <w:r w:rsidRPr="001D4E1F">
        <w:rPr>
          <w:rFonts w:ascii="Arial" w:hAnsi="Arial" w:cs="Arial"/>
          <w:sz w:val="24"/>
        </w:rPr>
        <w:t xml:space="preserve">(see Table </w:t>
      </w:r>
      <w:r w:rsidRPr="001D4E1F">
        <w:rPr>
          <w:rFonts w:ascii="Arial" w:hAnsi="Arial" w:cs="Arial"/>
          <w:sz w:val="24"/>
          <w:lang w:val="id-ID"/>
        </w:rPr>
        <w:t>3</w:t>
      </w:r>
      <w:r w:rsidRPr="001D4E1F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77777777" w:rsidR="0079466D" w:rsidRPr="00E03912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41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061"/>
        <w:gridCol w:w="1042"/>
        <w:gridCol w:w="1048"/>
        <w:gridCol w:w="1216"/>
        <w:gridCol w:w="1216"/>
        <w:gridCol w:w="36"/>
      </w:tblGrid>
      <w:tr w:rsidR="00886417" w:rsidRPr="00180F7F" w14:paraId="37A450BE" w14:textId="77777777" w:rsidTr="00180F7F">
        <w:trPr>
          <w:gridAfter w:val="1"/>
          <w:wAfter w:w="20" w:type="pct"/>
          <w:trHeight w:val="509"/>
        </w:trPr>
        <w:tc>
          <w:tcPr>
            <w:tcW w:w="2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7947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69162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86417" w:rsidRPr="00180F7F" w14:paraId="54738278" w14:textId="77777777" w:rsidTr="00180F7F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5155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E838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F8AFA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0F7F" w:rsidRPr="00180F7F" w14:paraId="58985CB8" w14:textId="77777777" w:rsidTr="00180F7F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13C7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9F7F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39BAF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0" w:type="pct"/>
            <w:vAlign w:val="center"/>
            <w:hideMark/>
          </w:tcPr>
          <w:p w14:paraId="7DE86C86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112607F4" w14:textId="77777777" w:rsidTr="00180F7F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EB6A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922EB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D49F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81B6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F0D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0" w:type="pct"/>
            <w:vAlign w:val="center"/>
            <w:hideMark/>
          </w:tcPr>
          <w:p w14:paraId="710969A0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159F2CD5" w14:textId="77777777" w:rsidTr="00180F7F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B9112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92AC5" w14:textId="43E93F46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A8920" w14:textId="0871B976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8E5B" w14:textId="7D64E406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0B1A" w14:textId="2F70271B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20" w:type="pct"/>
            <w:vAlign w:val="center"/>
            <w:hideMark/>
          </w:tcPr>
          <w:p w14:paraId="0013E0AE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0086BB98" w14:textId="77777777" w:rsidTr="00180F7F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B502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7D5C0" w14:textId="51EC9481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0E18" w14:textId="7E70A429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9935A" w14:textId="0CC5BE11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694FF" w14:textId="2A993F33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20" w:type="pct"/>
            <w:vAlign w:val="center"/>
            <w:hideMark/>
          </w:tcPr>
          <w:p w14:paraId="16DEE869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3E86D2D4" w14:textId="77777777" w:rsidTr="00180F7F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77994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07EC" w14:textId="4C26B63F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AFEB" w14:textId="723CA675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59347" w14:textId="3A5F6B8E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DA84" w14:textId="39AC653A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20" w:type="pct"/>
            <w:vAlign w:val="center"/>
            <w:hideMark/>
          </w:tcPr>
          <w:p w14:paraId="3BAEDDFC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3527929B" w14:textId="77777777" w:rsidTr="00180F7F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2F764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9224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84E9D" w14:textId="49CAC7C5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CA749" w14:textId="1232BA0D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A9BF2" w14:textId="27F16EBE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D79A3" w14:textId="56A2893B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20" w:type="pct"/>
            <w:vAlign w:val="center"/>
            <w:hideMark/>
          </w:tcPr>
          <w:p w14:paraId="24F0638B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87F95" w14:textId="289214BE" w:rsidR="0079466D" w:rsidRDefault="00180F7F" w:rsidP="00180F7F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14:paraId="59267D41" w14:textId="12355AB7" w:rsidR="0079466D" w:rsidRDefault="0079466D" w:rsidP="005A3165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3E5C9CB" w14:textId="77777777" w:rsidR="00600396" w:rsidRPr="005A3165" w:rsidRDefault="00600396" w:rsidP="005A3165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59EB0987" w:rsidR="00140DA1" w:rsidRPr="00940DF6" w:rsidRDefault="00C25187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40DF6">
        <w:rPr>
          <w:rFonts w:ascii="Arial" w:eastAsia="Arial" w:hAnsi="Arial" w:cs="Arial"/>
          <w:sz w:val="24"/>
          <w:szCs w:val="24"/>
        </w:rPr>
        <w:t>A total of</w:t>
      </w:r>
      <w:r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180F7F" w:rsidRPr="00180F7F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03076A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40DF6">
        <w:rPr>
          <w:rFonts w:ascii="Arial" w:eastAsia="Arial" w:hAnsi="Arial" w:cs="Arial"/>
          <w:sz w:val="24"/>
          <w:szCs w:val="24"/>
        </w:rPr>
        <w:t>were</w:t>
      </w:r>
      <w:r w:rsidR="0098202B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0DF6">
        <w:rPr>
          <w:rFonts w:ascii="Arial" w:eastAsia="Arial" w:hAnsi="Arial" w:cs="Arial"/>
          <w:sz w:val="24"/>
          <w:szCs w:val="24"/>
        </w:rPr>
        <w:t>damaged</w:t>
      </w:r>
      <w:r w:rsidR="00FA47E6" w:rsidRPr="00940DF6">
        <w:rPr>
          <w:rFonts w:ascii="Arial" w:eastAsia="Arial" w:hAnsi="Arial" w:cs="Arial"/>
          <w:sz w:val="24"/>
          <w:szCs w:val="24"/>
        </w:rPr>
        <w:t xml:space="preserve">; of which, </w:t>
      </w:r>
      <w:r w:rsidR="00180F7F" w:rsidRPr="00180F7F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FA47E6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A47E6" w:rsidRPr="00180F7F">
        <w:rPr>
          <w:rFonts w:ascii="Arial" w:eastAsia="Arial" w:hAnsi="Arial" w:cs="Arial"/>
          <w:bCs/>
          <w:sz w:val="24"/>
          <w:szCs w:val="24"/>
        </w:rPr>
        <w:t>were</w:t>
      </w:r>
      <w:r w:rsidR="00FA47E6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8202B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180F7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A47E6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A47E6" w:rsidRPr="00940DF6">
        <w:rPr>
          <w:rFonts w:ascii="Arial" w:eastAsia="Arial" w:hAnsi="Arial" w:cs="Arial"/>
          <w:sz w:val="24"/>
          <w:szCs w:val="24"/>
        </w:rPr>
        <w:t>and</w:t>
      </w:r>
      <w:r w:rsidR="00FA47E6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1D4E1F" w:rsidRPr="00180F7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A47E6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A47E6" w:rsidRPr="00180F7F">
        <w:rPr>
          <w:rFonts w:ascii="Arial" w:eastAsia="Arial" w:hAnsi="Arial" w:cs="Arial"/>
          <w:bCs/>
          <w:sz w:val="24"/>
          <w:szCs w:val="24"/>
        </w:rPr>
        <w:t>were</w:t>
      </w:r>
      <w:r w:rsidR="00FA47E6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 w:rsidR="0003076A" w:rsidRPr="00180F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940DF6">
        <w:rPr>
          <w:rFonts w:ascii="Arial" w:eastAsia="Arial" w:hAnsi="Arial" w:cs="Arial"/>
          <w:sz w:val="24"/>
          <w:szCs w:val="24"/>
        </w:rPr>
        <w:t>by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40DF6">
        <w:rPr>
          <w:rFonts w:ascii="Arial" w:eastAsia="Arial" w:hAnsi="Arial" w:cs="Arial"/>
          <w:sz w:val="24"/>
          <w:szCs w:val="24"/>
        </w:rPr>
        <w:t>the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40DF6">
        <w:rPr>
          <w:rFonts w:ascii="Arial" w:eastAsia="Arial" w:hAnsi="Arial" w:cs="Arial"/>
          <w:sz w:val="24"/>
          <w:szCs w:val="24"/>
        </w:rPr>
        <w:t>fire</w:t>
      </w:r>
      <w:r w:rsidR="0003076A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40DF6">
        <w:rPr>
          <w:rFonts w:ascii="Arial" w:eastAsia="Arial" w:hAnsi="Arial" w:cs="Arial"/>
          <w:sz w:val="24"/>
          <w:szCs w:val="24"/>
        </w:rPr>
        <w:t>(see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40DF6">
        <w:rPr>
          <w:rFonts w:ascii="Arial" w:eastAsia="Arial" w:hAnsi="Arial" w:cs="Arial"/>
          <w:sz w:val="24"/>
          <w:szCs w:val="24"/>
        </w:rPr>
        <w:t>Table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5A3165" w:rsidRPr="00940DF6">
        <w:rPr>
          <w:rFonts w:ascii="Arial" w:eastAsia="Arial" w:hAnsi="Arial" w:cs="Arial"/>
          <w:sz w:val="24"/>
          <w:szCs w:val="24"/>
        </w:rPr>
        <w:t>4</w:t>
      </w:r>
      <w:r w:rsidR="00140DA1" w:rsidRPr="00940DF6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50FC8844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A3165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21"/>
        <w:gridCol w:w="973"/>
        <w:gridCol w:w="1657"/>
        <w:gridCol w:w="1852"/>
        <w:gridCol w:w="36"/>
      </w:tblGrid>
      <w:tr w:rsidR="00886417" w:rsidRPr="00180F7F" w14:paraId="7A042562" w14:textId="77777777" w:rsidTr="00180F7F">
        <w:trPr>
          <w:gridAfter w:val="1"/>
          <w:wAfter w:w="19" w:type="pct"/>
          <w:trHeight w:val="509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AC43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7577C" w14:textId="33FE9FDA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86417" w:rsidRPr="00180F7F" w14:paraId="4255E056" w14:textId="77777777" w:rsidTr="00180F7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B0BAD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BB50E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9F5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417" w:rsidRPr="00180F7F" w14:paraId="681C9403" w14:textId="77777777" w:rsidTr="00180F7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C0B05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FBF77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133C9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10982E48" w14:textId="77777777" w:rsidTr="00180F7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29CE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BA133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E17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C8392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  <w:tc>
          <w:tcPr>
            <w:tcW w:w="19" w:type="pct"/>
            <w:vAlign w:val="center"/>
            <w:hideMark/>
          </w:tcPr>
          <w:p w14:paraId="04A03183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2B4DF3DB" w14:textId="77777777" w:rsidTr="00180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905EC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4E476" w14:textId="10A6F922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D3F69" w14:textId="2E73B78E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66FFF" w14:textId="62A0CA98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" w:type="pct"/>
            <w:vAlign w:val="center"/>
            <w:hideMark/>
          </w:tcPr>
          <w:p w14:paraId="03533CBE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409A72ED" w14:textId="77777777" w:rsidTr="00180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EBB0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A94D" w14:textId="7EC09E9A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AF69" w14:textId="1CF1ABDB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33114" w14:textId="47A474B6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" w:type="pct"/>
            <w:vAlign w:val="center"/>
            <w:hideMark/>
          </w:tcPr>
          <w:p w14:paraId="630E8F40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27088815" w14:textId="77777777" w:rsidTr="00180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BE6D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10448" w14:textId="2339E255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3033" w14:textId="289BD6BF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BE7EC" w14:textId="092F4137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" w:type="pct"/>
            <w:vAlign w:val="center"/>
            <w:hideMark/>
          </w:tcPr>
          <w:p w14:paraId="6DAD28F1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7F" w:rsidRPr="00180F7F" w14:paraId="612477B6" w14:textId="77777777" w:rsidTr="00180F7F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6214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4194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99F7" w14:textId="2DB3EB4D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7258" w14:textId="767BED68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7D1A" w14:textId="22B5BAD9" w:rsidR="00886417" w:rsidRPr="00180F7F" w:rsidRDefault="00886417" w:rsidP="00180F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F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9" w:type="pct"/>
            <w:vAlign w:val="center"/>
            <w:hideMark/>
          </w:tcPr>
          <w:p w14:paraId="4FEA0DE9" w14:textId="77777777" w:rsidR="00886417" w:rsidRPr="00180F7F" w:rsidRDefault="00886417" w:rsidP="00180F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D4A32" w14:textId="4F1179AD" w:rsidR="004B575F" w:rsidRPr="003C227F" w:rsidRDefault="00886417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D4E1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partially damaged houses is due to the o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351C6AB2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D52F716" w14:textId="51252373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4CDBCB" w14:textId="76C5B289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7C2ECABF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180F7F" w:rsidRPr="00180F7F">
        <w:rPr>
          <w:rFonts w:ascii="Arial" w:hAnsi="Arial" w:cs="Arial"/>
          <w:b/>
          <w:bCs/>
          <w:color w:val="0070C0"/>
          <w:sz w:val="24"/>
        </w:rPr>
        <w:t xml:space="preserve">22,080.00 </w:t>
      </w:r>
      <w:r w:rsidRPr="001D4E1F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 w:rsidR="00940DF6">
        <w:rPr>
          <w:rFonts w:ascii="Arial" w:eastAsia="Times New Roman" w:hAnsi="Arial" w:cs="Arial"/>
          <w:sz w:val="24"/>
          <w:szCs w:val="24"/>
        </w:rPr>
        <w:t>affected family and individuals; of which</w:t>
      </w:r>
      <w:r w:rsidR="00F01DE9">
        <w:rPr>
          <w:rFonts w:ascii="Arial" w:eastAsia="Times New Roman" w:hAnsi="Arial" w:cs="Arial"/>
          <w:sz w:val="24"/>
          <w:szCs w:val="24"/>
        </w:rPr>
        <w:t>,</w:t>
      </w:r>
      <w:r w:rsidR="00940DF6">
        <w:rPr>
          <w:rFonts w:ascii="Arial" w:eastAsia="Times New Roman" w:hAnsi="Arial" w:cs="Arial"/>
          <w:sz w:val="24"/>
          <w:szCs w:val="24"/>
        </w:rPr>
        <w:t xml:space="preserve"> </w:t>
      </w:r>
      <w:r w:rsidR="00940DF6" w:rsidRPr="00940DF6">
        <w:rPr>
          <w:rFonts w:ascii="Arial" w:eastAsia="Times New Roman" w:hAnsi="Arial" w:cs="Arial"/>
          <w:b/>
          <w:color w:val="0070C0"/>
          <w:sz w:val="24"/>
          <w:szCs w:val="24"/>
        </w:rPr>
        <w:t>₱</w:t>
      </w:r>
      <w:r w:rsidR="00180F7F" w:rsidRPr="00180F7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17,520.00 </w:t>
      </w:r>
      <w:r w:rsidR="00940DF6" w:rsidRPr="00940DF6">
        <w:rPr>
          <w:rFonts w:ascii="Arial" w:eastAsia="Times New Roman" w:hAnsi="Arial" w:cs="Arial"/>
          <w:sz w:val="24"/>
          <w:szCs w:val="24"/>
        </w:rPr>
        <w:t xml:space="preserve">was provided </w:t>
      </w:r>
      <w:r w:rsidRPr="001D4E1F">
        <w:rPr>
          <w:rFonts w:ascii="Arial" w:eastAsia="Times New Roman" w:hAnsi="Arial" w:cs="Arial"/>
          <w:sz w:val="24"/>
          <w:szCs w:val="24"/>
        </w:rPr>
        <w:t xml:space="preserve">by </w:t>
      </w:r>
      <w:r w:rsidRPr="00940DF6">
        <w:rPr>
          <w:rFonts w:ascii="Arial" w:hAnsi="Arial" w:cs="Arial"/>
          <w:b/>
          <w:bCs/>
          <w:color w:val="0070C0"/>
          <w:sz w:val="24"/>
        </w:rPr>
        <w:t>DSWD</w:t>
      </w:r>
      <w:r w:rsidR="00180F7F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180F7F" w:rsidRPr="00180F7F">
        <w:rPr>
          <w:rFonts w:ascii="Arial" w:hAnsi="Arial" w:cs="Arial"/>
          <w:color w:val="000000" w:themeColor="text1"/>
          <w:sz w:val="24"/>
        </w:rPr>
        <w:t>and</w:t>
      </w:r>
      <w:r w:rsidR="00180F7F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940DF6" w:rsidRPr="00180F7F">
        <w:rPr>
          <w:rFonts w:ascii="Arial" w:eastAsia="Times New Roman" w:hAnsi="Arial" w:cs="Arial"/>
          <w:b/>
          <w:color w:val="0070C0"/>
          <w:sz w:val="24"/>
          <w:szCs w:val="24"/>
        </w:rPr>
        <w:t>₱</w:t>
      </w:r>
      <w:r w:rsidR="00180F7F" w:rsidRPr="00180F7F">
        <w:rPr>
          <w:rFonts w:ascii="Arial" w:eastAsia="Times New Roman" w:hAnsi="Arial" w:cs="Arial"/>
          <w:b/>
          <w:color w:val="0070C0"/>
          <w:sz w:val="24"/>
          <w:szCs w:val="24"/>
        </w:rPr>
        <w:t xml:space="preserve">4,560.00 </w:t>
      </w:r>
      <w:r w:rsidR="00940DF6" w:rsidRPr="00CD2C54">
        <w:rPr>
          <w:rFonts w:ascii="Arial" w:eastAsia="Times New Roman" w:hAnsi="Arial" w:cs="Arial"/>
          <w:sz w:val="24"/>
          <w:szCs w:val="24"/>
        </w:rPr>
        <w:t xml:space="preserve">from </w:t>
      </w:r>
      <w:r w:rsidR="00940DF6" w:rsidRPr="00180F7F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="00940DF6" w:rsidRPr="00AD4158">
        <w:rPr>
          <w:rFonts w:ascii="Arial" w:eastAsia="Times New Roman" w:hAnsi="Arial" w:cs="Arial"/>
          <w:sz w:val="24"/>
          <w:szCs w:val="24"/>
        </w:rPr>
        <w:t xml:space="preserve"> </w:t>
      </w:r>
      <w:r w:rsidR="005A3165" w:rsidRPr="00AD4158">
        <w:rPr>
          <w:rFonts w:ascii="Arial" w:eastAsia="Times New Roman" w:hAnsi="Arial" w:cs="Arial"/>
          <w:sz w:val="24"/>
          <w:szCs w:val="24"/>
        </w:rPr>
        <w:t>(see Table 5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20790044" w:rsidR="0043447E" w:rsidRPr="0036787F" w:rsidRDefault="005A3165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272"/>
        <w:gridCol w:w="2944"/>
        <w:gridCol w:w="1110"/>
        <w:gridCol w:w="1090"/>
        <w:gridCol w:w="1142"/>
        <w:gridCol w:w="1051"/>
        <w:gridCol w:w="1472"/>
        <w:gridCol w:w="222"/>
      </w:tblGrid>
      <w:tr w:rsidR="00180F7F" w:rsidRPr="00886417" w14:paraId="6ED8F60C" w14:textId="77777777" w:rsidTr="00180F7F">
        <w:trPr>
          <w:gridAfter w:val="1"/>
          <w:wAfter w:w="119" w:type="pct"/>
          <w:trHeight w:val="509"/>
        </w:trPr>
        <w:tc>
          <w:tcPr>
            <w:tcW w:w="17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56D01D" w14:textId="77777777" w:rsidR="00886417" w:rsidRPr="00886417" w:rsidRDefault="00886417" w:rsidP="008864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15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14:paraId="3B7ABE07" w14:textId="77777777" w:rsidR="00886417" w:rsidRPr="00886417" w:rsidRDefault="00886417" w:rsidP="008864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180F7F" w:rsidRPr="00886417" w14:paraId="191BA933" w14:textId="77777777" w:rsidTr="00180F7F">
        <w:trPr>
          <w:trHeight w:val="20"/>
        </w:trPr>
        <w:tc>
          <w:tcPr>
            <w:tcW w:w="17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0C98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15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3DBCA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38C" w14:textId="77777777" w:rsidR="00886417" w:rsidRPr="00886417" w:rsidRDefault="00886417" w:rsidP="008864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180F7F" w:rsidRPr="00886417" w14:paraId="79E0AA21" w14:textId="77777777" w:rsidTr="00180F7F">
        <w:trPr>
          <w:trHeight w:val="20"/>
        </w:trPr>
        <w:tc>
          <w:tcPr>
            <w:tcW w:w="17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CADD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15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1691C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56E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886417" w:rsidRPr="00180F7F" w14:paraId="6EACD9ED" w14:textId="77777777" w:rsidTr="00180F7F">
        <w:trPr>
          <w:trHeight w:val="20"/>
        </w:trPr>
        <w:tc>
          <w:tcPr>
            <w:tcW w:w="17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A6C7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6A049E" w14:textId="6E8EBAAA" w:rsidR="00886417" w:rsidRPr="00886417" w:rsidRDefault="00886417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DSWD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4029EA" w14:textId="1DA9BA66" w:rsidR="00886417" w:rsidRPr="00886417" w:rsidRDefault="00886417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LGU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94F46A" w14:textId="7F1711B9" w:rsidR="00886417" w:rsidRPr="00886417" w:rsidRDefault="00886417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NGOs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14A65" w14:textId="330FE6DC" w:rsidR="00886417" w:rsidRPr="00886417" w:rsidRDefault="00886417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3FCDE6" w14:textId="356C5588" w:rsidR="00886417" w:rsidRPr="00886417" w:rsidRDefault="00886417" w:rsidP="00180F7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119" w:type="pct"/>
            <w:vAlign w:val="center"/>
            <w:hideMark/>
          </w:tcPr>
          <w:p w14:paraId="0FCAB5CB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886417" w:rsidRPr="00180F7F" w14:paraId="7FBA5A02" w14:textId="77777777" w:rsidTr="00180F7F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335950" w14:textId="77777777" w:rsidR="00886417" w:rsidRPr="00886417" w:rsidRDefault="00886417" w:rsidP="0088641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F62707" w14:textId="0A53965E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17,520.00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443700" w14:textId="4EBCE0D8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4,560.00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EAD6D" w14:textId="73F13F8D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011CD" w14:textId="59856299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C7E094" w14:textId="69C5ED6F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22,080.00 </w:t>
            </w:r>
          </w:p>
        </w:tc>
        <w:tc>
          <w:tcPr>
            <w:tcW w:w="119" w:type="pct"/>
            <w:vAlign w:val="center"/>
            <w:hideMark/>
          </w:tcPr>
          <w:p w14:paraId="4CFF7863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886417" w:rsidRPr="00180F7F" w14:paraId="72A89E01" w14:textId="77777777" w:rsidTr="00180F7F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BFC15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 VI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2871F" w14:textId="0148B072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17,520.00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2693C4" w14:textId="0290B0B2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4,560.00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FA86F" w14:textId="27882E98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D892F" w14:textId="6C0949A9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4A844" w14:textId="64DA3010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22,080.00 </w:t>
            </w:r>
          </w:p>
        </w:tc>
        <w:tc>
          <w:tcPr>
            <w:tcW w:w="119" w:type="pct"/>
            <w:vAlign w:val="center"/>
            <w:hideMark/>
          </w:tcPr>
          <w:p w14:paraId="3DA80A86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886417" w:rsidRPr="00180F7F" w14:paraId="38024444" w14:textId="77777777" w:rsidTr="00180F7F">
        <w:trPr>
          <w:trHeight w:val="20"/>
        </w:trPr>
        <w:tc>
          <w:tcPr>
            <w:tcW w:w="1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278B6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Antique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DAAC5" w14:textId="77C5C41F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17,520.00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D1A6F" w14:textId="6D561480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4,560.00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C107B" w14:textId="3A3EC48F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117C6" w14:textId="3708939C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9DFA4" w14:textId="733F6119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22,080.00 </w:t>
            </w:r>
          </w:p>
        </w:tc>
        <w:tc>
          <w:tcPr>
            <w:tcW w:w="119" w:type="pct"/>
            <w:vAlign w:val="center"/>
            <w:hideMark/>
          </w:tcPr>
          <w:p w14:paraId="1BF5992E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180F7F" w:rsidRPr="00180F7F" w14:paraId="021D87F3" w14:textId="77777777" w:rsidTr="00180F7F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1B447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DDE3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San Jose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1BFE" w14:textId="412F8AE6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17,520.00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A089" w14:textId="7AA3C08A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4,560.00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89A0" w14:textId="3BEED3E6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A1A8" w14:textId="398F1A66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7E67" w14:textId="4B7EDB89" w:rsidR="00886417" w:rsidRPr="00886417" w:rsidRDefault="00886417" w:rsidP="008864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88641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22,080.00 </w:t>
            </w:r>
          </w:p>
        </w:tc>
        <w:tc>
          <w:tcPr>
            <w:tcW w:w="119" w:type="pct"/>
            <w:vAlign w:val="center"/>
            <w:hideMark/>
          </w:tcPr>
          <w:p w14:paraId="2F8AFD20" w14:textId="77777777" w:rsidR="00886417" w:rsidRPr="00886417" w:rsidRDefault="00886417" w:rsidP="0088641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220D3F51" w14:textId="77777777" w:rsidR="00886417" w:rsidRDefault="00886417" w:rsidP="004344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1350A098" w14:textId="2D40A6C6" w:rsidR="0043447E" w:rsidRDefault="0043447E" w:rsidP="004344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886417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86417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A5A5A15" w14:textId="779743B3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E7DD166" w:rsidR="00985089" w:rsidRPr="003C227F" w:rsidRDefault="00180F7F" w:rsidP="00302AD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May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C668004" w:rsidR="00985089" w:rsidRPr="003C227F" w:rsidRDefault="00E97EC4" w:rsidP="004041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80F7F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AB420A6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180F7F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0815464" w:rsidR="00E938BC" w:rsidRPr="00302AD3" w:rsidRDefault="00180F7F" w:rsidP="00C249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May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2131" w14:textId="61043742" w:rsidR="00EC1B16" w:rsidRPr="00544AE2" w:rsidRDefault="00D5760C" w:rsidP="00544AE2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distributed 48 family food packs amounting to </w:t>
            </w:r>
            <w:r w:rsidR="00544AE2" w:rsidRP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>17,520 to the affected families.</w:t>
            </w:r>
          </w:p>
          <w:p w14:paraId="1061E0DF" w14:textId="1443D3AA" w:rsidR="00EC1B16" w:rsidRPr="00EC1B16" w:rsidRDefault="00994137" w:rsidP="00544AE2">
            <w:pPr>
              <w:pStyle w:val="ListParagraph"/>
              <w:numPr>
                <w:ilvl w:val="0"/>
                <w:numId w:val="20"/>
              </w:numPr>
              <w:spacing w:after="0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>MSWDO</w:t>
            </w:r>
            <w:r w:rsidR="00EC1B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</w:t>
            </w:r>
            <w:r w:rsidR="00EC1B16">
              <w:rPr>
                <w:rFonts w:ascii="Arial" w:eastAsia="Arial" w:hAnsi="Arial" w:cs="Arial"/>
                <w:color w:val="0070C0"/>
                <w:sz w:val="20"/>
                <w:szCs w:val="24"/>
              </w:rPr>
              <w:t>assess other needs</w:t>
            </w:r>
            <w:r w:rsidR="00544A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the affected families</w:t>
            </w:r>
            <w:r w:rsidR="00EC1B1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  <w:r w:rsidR="005D172A" w:rsidRPr="00EC1B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0233DF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5EED50CB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lastRenderedPageBreak/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180F7F">
        <w:rPr>
          <w:rFonts w:ascii="Arial" w:eastAsia="Arial" w:hAnsi="Arial" w:cs="Arial"/>
          <w:i/>
          <w:sz w:val="24"/>
          <w:szCs w:val="24"/>
        </w:rPr>
        <w:t xml:space="preserve">VI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0FDFA72" w:rsidR="00F35CDA" w:rsidRPr="000233DF" w:rsidRDefault="00544AE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E4AB77" w14:textId="77777777" w:rsidR="00410D16" w:rsidRDefault="00410D16" w:rsidP="00410D1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7B13066D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p w14:paraId="23EA7DBC" w14:textId="31F49DFB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05D6E0B" w14:textId="412F90C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D26242" w14:textId="0FBE8CD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2E4085" w14:textId="70E08473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0462E07" w14:textId="00BA0036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A6BA61" w14:textId="377196E7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BB6FC6E" w14:textId="148AE8F0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170373" w14:textId="7B88931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1804442" w14:textId="03B1D17B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7BE10BB" w14:textId="5921AF6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C535BDB" w14:textId="08039B7D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70C48F" w14:textId="56DDEDE6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AFC65D3" w14:textId="320E43C8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84B0AD9" w14:textId="67BC287F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86A7EA8" w14:textId="2F5C6465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6844392" w14:textId="13404E68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0CA328" w14:textId="71879E31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CCADF7" w14:textId="4A46451F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4D68DB5" w14:textId="0CECAD49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EC078A6" w14:textId="1F61EC55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AB43F3D" w14:textId="39CD7C5C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B28ADFD" w14:textId="24475C04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0A1DCF8" w14:textId="6160812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E481654" w14:textId="7FC9A99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7C8283" w14:textId="1A1D8B2D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70FE28" w14:textId="7889F247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208501" w14:textId="5F2B3D2A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D65C7C" w14:textId="1465D366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16BB37E" w14:textId="01B7517B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0BD8AA9" w14:textId="4C343A37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AAA203B" w14:textId="78AF8B65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839383" w14:textId="1828B810" w:rsidR="00F27D79" w:rsidRDefault="00F27D79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B5873FC" w14:textId="1A7DAA54" w:rsidR="00F27D79" w:rsidRPr="000233DF" w:rsidRDefault="00F27D79" w:rsidP="00F27D7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F27D79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FEED" w14:textId="77777777" w:rsidR="00B05AE2" w:rsidRDefault="00B05AE2">
      <w:pPr>
        <w:spacing w:after="0" w:line="240" w:lineRule="auto"/>
      </w:pPr>
      <w:r>
        <w:separator/>
      </w:r>
    </w:p>
  </w:endnote>
  <w:endnote w:type="continuationSeparator" w:id="0">
    <w:p w14:paraId="0E6CB63C" w14:textId="77777777" w:rsidR="00B05AE2" w:rsidRDefault="00B0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283716A" w:rsidR="006A6140" w:rsidRPr="00E61BD7" w:rsidRDefault="006A6140" w:rsidP="00544A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41D1A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41D1A">
      <w:rPr>
        <w:b/>
        <w:noProof/>
        <w:sz w:val="16"/>
        <w:szCs w:val="16"/>
      </w:rPr>
      <w:t>5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44AE2" w:rsidRPr="00544AE2">
      <w:rPr>
        <w:rFonts w:ascii="Arial" w:eastAsia="Arial" w:hAnsi="Arial" w:cs="Arial"/>
        <w:sz w:val="14"/>
        <w:szCs w:val="14"/>
      </w:rPr>
      <w:t>DSWD DROMIC Report #1 on the</w:t>
    </w:r>
    <w:r w:rsidR="00544AE2">
      <w:rPr>
        <w:rFonts w:ascii="Arial" w:eastAsia="Arial" w:hAnsi="Arial" w:cs="Arial"/>
        <w:sz w:val="14"/>
        <w:szCs w:val="14"/>
      </w:rPr>
      <w:t xml:space="preserve"> </w:t>
    </w:r>
    <w:r w:rsidR="00544AE2" w:rsidRPr="00544AE2">
      <w:rPr>
        <w:rFonts w:ascii="Arial" w:eastAsia="Arial" w:hAnsi="Arial" w:cs="Arial"/>
        <w:sz w:val="14"/>
        <w:szCs w:val="14"/>
      </w:rPr>
      <w:t>Fire Incident in Brgy. 4, San Jose, Antique</w:t>
    </w:r>
    <w:r w:rsidR="00544AE2">
      <w:rPr>
        <w:rFonts w:ascii="Arial" w:eastAsia="Arial" w:hAnsi="Arial" w:cs="Arial"/>
        <w:sz w:val="14"/>
        <w:szCs w:val="14"/>
      </w:rPr>
      <w:t xml:space="preserve"> </w:t>
    </w:r>
    <w:r w:rsidR="00544AE2" w:rsidRPr="00544AE2">
      <w:rPr>
        <w:rFonts w:ascii="Arial" w:eastAsia="Arial" w:hAnsi="Arial" w:cs="Arial"/>
        <w:sz w:val="14"/>
        <w:szCs w:val="14"/>
      </w:rPr>
      <w:t>as of 06 May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081E" w14:textId="77777777" w:rsidR="00B05AE2" w:rsidRDefault="00B05AE2">
      <w:pPr>
        <w:spacing w:after="0" w:line="240" w:lineRule="auto"/>
      </w:pPr>
      <w:r>
        <w:separator/>
      </w:r>
    </w:p>
  </w:footnote>
  <w:footnote w:type="continuationSeparator" w:id="0">
    <w:p w14:paraId="7ECE00E5" w14:textId="77777777" w:rsidR="00B05AE2" w:rsidRDefault="00B0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8"/>
  </w:num>
  <w:num w:numId="9">
    <w:abstractNumId w:val="7"/>
  </w:num>
  <w:num w:numId="10">
    <w:abstractNumId w:val="14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en-PH" w:vendorID="64" w:dllVersion="6" w:nlCheck="1" w:checkStyle="0"/>
  <w:activeWritingStyle w:appName="MSWord" w:lang="en-PH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64AE3"/>
    <w:rsid w:val="00076D0B"/>
    <w:rsid w:val="00081947"/>
    <w:rsid w:val="00083789"/>
    <w:rsid w:val="00092DC4"/>
    <w:rsid w:val="00096310"/>
    <w:rsid w:val="00096890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80F7F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0D16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504E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1D15"/>
    <w:rsid w:val="0052595A"/>
    <w:rsid w:val="00535D39"/>
    <w:rsid w:val="00544AE2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380C"/>
    <w:rsid w:val="005D77B8"/>
    <w:rsid w:val="005F1BD1"/>
    <w:rsid w:val="005F5EF6"/>
    <w:rsid w:val="0060039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729D"/>
    <w:rsid w:val="006E2A89"/>
    <w:rsid w:val="006E7847"/>
    <w:rsid w:val="006F0656"/>
    <w:rsid w:val="006F7673"/>
    <w:rsid w:val="00706B4F"/>
    <w:rsid w:val="0071058B"/>
    <w:rsid w:val="00721CF9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524BB"/>
    <w:rsid w:val="008555B6"/>
    <w:rsid w:val="00855DC7"/>
    <w:rsid w:val="00860FB3"/>
    <w:rsid w:val="00871F0E"/>
    <w:rsid w:val="008804F8"/>
    <w:rsid w:val="008856FA"/>
    <w:rsid w:val="00886417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D6B"/>
    <w:rsid w:val="00AF2DC0"/>
    <w:rsid w:val="00B0073A"/>
    <w:rsid w:val="00B05AE2"/>
    <w:rsid w:val="00B1185F"/>
    <w:rsid w:val="00B155DE"/>
    <w:rsid w:val="00B246C0"/>
    <w:rsid w:val="00B302C8"/>
    <w:rsid w:val="00B31859"/>
    <w:rsid w:val="00B332D1"/>
    <w:rsid w:val="00B33F68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3058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1B16"/>
    <w:rsid w:val="00EC5F21"/>
    <w:rsid w:val="00ED2AAC"/>
    <w:rsid w:val="00ED5D3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7639"/>
    <w:rsid w:val="00F27D79"/>
    <w:rsid w:val="00F35CDA"/>
    <w:rsid w:val="00F40606"/>
    <w:rsid w:val="00F460E8"/>
    <w:rsid w:val="00F47B0C"/>
    <w:rsid w:val="00F55BF9"/>
    <w:rsid w:val="00F6280F"/>
    <w:rsid w:val="00F63AF5"/>
    <w:rsid w:val="00F65096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pelegrino</cp:lastModifiedBy>
  <cp:revision>4</cp:revision>
  <dcterms:created xsi:type="dcterms:W3CDTF">2020-05-06T02:26:00Z</dcterms:created>
  <dcterms:modified xsi:type="dcterms:W3CDTF">2020-05-06T05:58:00Z</dcterms:modified>
</cp:coreProperties>
</file>