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6B0E34" w:rsidRPr="006B0E34">
        <w:rPr>
          <w:rFonts w:ascii="Arial" w:eastAsia="Arial" w:hAnsi="Arial" w:cs="Arial"/>
          <w:b/>
          <w:sz w:val="32"/>
          <w:szCs w:val="32"/>
        </w:rPr>
        <w:t>Brgy. Addition Hills, Mandaluyong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6B0E34">
        <w:rPr>
          <w:rFonts w:ascii="Arial" w:eastAsia="Arial" w:hAnsi="Arial" w:cs="Arial"/>
          <w:sz w:val="24"/>
          <w:szCs w:val="24"/>
        </w:rPr>
        <w:t>0</w:t>
      </w:r>
      <w:r w:rsidR="00312730">
        <w:rPr>
          <w:rFonts w:ascii="Arial" w:eastAsia="Arial" w:hAnsi="Arial" w:cs="Arial"/>
          <w:sz w:val="24"/>
          <w:szCs w:val="24"/>
        </w:rPr>
        <w:t>2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6B0E34">
        <w:rPr>
          <w:rFonts w:ascii="Arial" w:eastAsia="Arial" w:hAnsi="Arial" w:cs="Arial"/>
          <w:sz w:val="24"/>
          <w:szCs w:val="24"/>
        </w:rPr>
        <w:t>June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6B0E34">
        <w:rPr>
          <w:rFonts w:ascii="Arial" w:eastAsia="Arial" w:hAnsi="Arial" w:cs="Arial"/>
          <w:sz w:val="24"/>
          <w:szCs w:val="24"/>
        </w:rPr>
        <w:t>6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6B0E34">
        <w:rPr>
          <w:rFonts w:ascii="Arial" w:hAnsi="Arial" w:cs="Arial"/>
          <w:color w:val="222222"/>
        </w:rPr>
        <w:t>01</w:t>
      </w:r>
      <w:r w:rsidR="00103F5E">
        <w:rPr>
          <w:rFonts w:ascii="Arial" w:hAnsi="Arial" w:cs="Arial"/>
          <w:color w:val="222222"/>
        </w:rPr>
        <w:t xml:space="preserve"> </w:t>
      </w:r>
      <w:r w:rsidR="006B0E34">
        <w:rPr>
          <w:rFonts w:ascii="Arial" w:hAnsi="Arial" w:cs="Arial"/>
          <w:color w:val="222222"/>
        </w:rPr>
        <w:t>June</w:t>
      </w:r>
      <w:r>
        <w:rPr>
          <w:rFonts w:ascii="Arial" w:hAnsi="Arial" w:cs="Arial"/>
          <w:color w:val="222222"/>
        </w:rPr>
        <w:t xml:space="preserve"> </w:t>
      </w:r>
      <w:r w:rsidR="00103F5E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</w:t>
      </w:r>
      <w:r w:rsidR="006B0E34" w:rsidRPr="006B0E34">
        <w:rPr>
          <w:rFonts w:ascii="Arial" w:hAnsi="Arial" w:cs="Arial"/>
          <w:color w:val="222222"/>
        </w:rPr>
        <w:t>Brgy. Addition Hills, Mandaluyong City</w:t>
      </w:r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started at around </w:t>
      </w:r>
      <w:r w:rsidR="006B0E34">
        <w:rPr>
          <w:rFonts w:ascii="Arial" w:hAnsi="Arial" w:cs="Arial"/>
          <w:color w:val="222222"/>
        </w:rPr>
        <w:t>5</w:t>
      </w:r>
      <w:r w:rsidR="00E952F6">
        <w:rPr>
          <w:rFonts w:ascii="Arial" w:hAnsi="Arial" w:cs="Arial"/>
          <w:color w:val="222222"/>
        </w:rPr>
        <w:t>:</w:t>
      </w:r>
      <w:r w:rsidR="006B0E34">
        <w:rPr>
          <w:rFonts w:ascii="Arial" w:hAnsi="Arial" w:cs="Arial"/>
          <w:color w:val="222222"/>
        </w:rPr>
        <w:t>34 P</w:t>
      </w:r>
      <w:r w:rsidR="00E952F6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 xml:space="preserve"> and was declared </w:t>
      </w:r>
      <w:r w:rsidR="0064298A">
        <w:rPr>
          <w:rFonts w:ascii="Arial" w:hAnsi="Arial" w:cs="Arial"/>
          <w:color w:val="222222"/>
        </w:rPr>
        <w:t>fire out</w:t>
      </w:r>
      <w:r>
        <w:rPr>
          <w:rFonts w:ascii="Arial" w:hAnsi="Arial" w:cs="Arial"/>
          <w:color w:val="222222"/>
        </w:rPr>
        <w:t xml:space="preserve"> around </w:t>
      </w:r>
      <w:r w:rsidR="006B0E34">
        <w:rPr>
          <w:rFonts w:ascii="Arial" w:hAnsi="Arial" w:cs="Arial"/>
          <w:color w:val="222222"/>
        </w:rPr>
        <w:t>2</w:t>
      </w:r>
      <w:r w:rsidR="00E952F6">
        <w:rPr>
          <w:rFonts w:ascii="Arial" w:hAnsi="Arial" w:cs="Arial"/>
          <w:color w:val="222222"/>
        </w:rPr>
        <w:t>:1</w:t>
      </w:r>
      <w:r w:rsidR="006B0E34">
        <w:rPr>
          <w:rFonts w:ascii="Arial" w:hAnsi="Arial" w:cs="Arial"/>
          <w:color w:val="222222"/>
        </w:rPr>
        <w:t>0</w:t>
      </w:r>
      <w:r>
        <w:rPr>
          <w:rFonts w:ascii="Arial" w:hAnsi="Arial" w:cs="Arial"/>
          <w:color w:val="222222"/>
        </w:rPr>
        <w:t>AM.</w:t>
      </w:r>
      <w:r w:rsidR="00A16BFB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D640DF">
        <w:rPr>
          <w:rFonts w:ascii="Arial" w:eastAsia="Arial" w:hAnsi="Arial" w:cs="Arial"/>
          <w:b/>
          <w:color w:val="0070C0"/>
          <w:sz w:val="24"/>
          <w:szCs w:val="24"/>
        </w:rPr>
        <w:t>963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D640DF">
        <w:rPr>
          <w:rFonts w:ascii="Arial" w:eastAsia="Arial" w:hAnsi="Arial" w:cs="Arial"/>
          <w:b/>
          <w:color w:val="0070C0"/>
          <w:sz w:val="24"/>
          <w:szCs w:val="24"/>
        </w:rPr>
        <w:t>4,634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Brgy. Addition Hills, Mandaluyong City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D640DF" w:rsidRPr="00D640DF" w:rsidTr="00D640DF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963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4,634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963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4,634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-1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-1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963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-1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4,634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D60A04" w:rsidRDefault="00D640DF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963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D640DF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4,634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currently staying </w:t>
      </w:r>
      <w:r>
        <w:rPr>
          <w:rFonts w:ascii="Arial" w:hAnsi="Arial" w:cs="Arial"/>
          <w:sz w:val="24"/>
          <w:shd w:val="clear" w:color="auto" w:fill="FFFFFF"/>
        </w:rPr>
        <w:t xml:space="preserve">inside </w:t>
      </w:r>
      <w:r w:rsidRPr="00D640DF">
        <w:rPr>
          <w:rFonts w:ascii="Arial" w:hAnsi="Arial" w:cs="Arial"/>
          <w:b/>
          <w:color w:val="0070C0"/>
          <w:sz w:val="24"/>
          <w:shd w:val="clear" w:color="auto" w:fill="FFFFFF"/>
        </w:rPr>
        <w:t>2 evacuations centers</w:t>
      </w:r>
      <w:r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D640DF">
        <w:rPr>
          <w:rFonts w:ascii="Arial" w:hAnsi="Arial" w:cs="Arial"/>
          <w:sz w:val="24"/>
          <w:shd w:val="clear" w:color="auto" w:fill="FFFFFF"/>
        </w:rPr>
        <w:t>in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Pr="00D640DF">
        <w:rPr>
          <w:rFonts w:ascii="Arial" w:hAnsi="Arial" w:cs="Arial"/>
          <w:b/>
          <w:color w:val="0070C0"/>
          <w:sz w:val="24"/>
          <w:shd w:val="clear" w:color="auto" w:fill="FFFFFF"/>
        </w:rPr>
        <w:t>Brgy. Addition Hills, Mandaluyong City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D640DF" w:rsidRPr="00D640DF" w:rsidTr="00D640DF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640DF" w:rsidRPr="00D640DF" w:rsidTr="00D640DF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640DF" w:rsidRPr="00D640DF" w:rsidTr="00D640DF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640DF" w:rsidRPr="00D640DF" w:rsidTr="00D640DF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4,634 </w:t>
            </w:r>
          </w:p>
        </w:tc>
      </w:tr>
      <w:tr w:rsidR="00D640DF" w:rsidRPr="00D640DF" w:rsidTr="00D640DF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4,634 </w:t>
            </w:r>
          </w:p>
        </w:tc>
      </w:tr>
      <w:tr w:rsidR="00D640DF" w:rsidRPr="00D640DF" w:rsidTr="00D640DF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963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4,634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4,634 </w:t>
            </w:r>
          </w:p>
        </w:tc>
      </w:tr>
    </w:tbl>
    <w:p w:rsidR="006B5A89" w:rsidRPr="000E28BD" w:rsidRDefault="006B5A89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0E28BD" w:rsidRDefault="0008794A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6B0E34">
        <w:rPr>
          <w:rFonts w:ascii="Arial" w:hAnsi="Arial" w:cs="Arial"/>
          <w:b/>
          <w:bCs/>
          <w:color w:val="0070C0"/>
        </w:rPr>
        <w:t>468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6B0E34" w:rsidRPr="006B0E34" w:rsidTr="006B0E34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468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468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E7307" w:rsidRPr="00E67400" w:rsidRDefault="002E7307" w:rsidP="00E67400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E7307" w:rsidRDefault="002E7307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bookmarkEnd w:id="0"/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6B0E34" w:rsidP="006B0E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6B0E34" w:rsidRDefault="006B0E34" w:rsidP="006B0E34">
            <w:pPr>
              <w:pStyle w:val="ListParagraph"/>
              <w:widowControl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B0E34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0E34" w:rsidRPr="006B0E34" w:rsidRDefault="006B0E34" w:rsidP="006B0E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6B0E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DSWD-Field Office NCR is currently facilitating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provision of </w:t>
            </w:r>
            <w:r w:rsidRPr="006B0E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981 sleeping kits amounting to ₱743,352.75 </w:t>
            </w:r>
          </w:p>
          <w:p w:rsidR="006333FE" w:rsidRPr="006B0E34" w:rsidRDefault="00AF00F8" w:rsidP="006B0E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DSWD-Field Office NCR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</w:t>
            </w:r>
            <w:r w:rsidR="006B0E34">
              <w:rPr>
                <w:rFonts w:ascii="Arial" w:eastAsia="Arial" w:hAnsi="Arial" w:cs="Arial"/>
                <w:color w:val="0070C0"/>
                <w:sz w:val="20"/>
                <w:szCs w:val="24"/>
              </w:rPr>
              <w:t>Mandaluyong City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Social Welfare and Development Office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for continuous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needed by the affected families.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Default="006B0E34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D5C89" w:rsidRPr="000E28BD" w:rsidRDefault="00CD614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39" w:rsidRDefault="00EB5A39">
      <w:pPr>
        <w:spacing w:after="0" w:line="240" w:lineRule="auto"/>
      </w:pPr>
      <w:r>
        <w:separator/>
      </w:r>
    </w:p>
  </w:endnote>
  <w:endnote w:type="continuationSeparator" w:id="0">
    <w:p w:rsidR="00EB5A39" w:rsidRDefault="00EB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2E42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05F32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05F32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2E42F6" w:rsidRPr="002E42F6">
      <w:rPr>
        <w:rFonts w:ascii="Arial" w:eastAsia="Arial" w:hAnsi="Arial" w:cs="Arial"/>
        <w:sz w:val="14"/>
        <w:szCs w:val="18"/>
      </w:rPr>
      <w:t xml:space="preserve">DSWD DROMIC </w:t>
    </w:r>
    <w:r w:rsidR="002E42F6">
      <w:rPr>
        <w:rFonts w:ascii="Arial" w:eastAsia="Arial" w:hAnsi="Arial" w:cs="Arial"/>
        <w:sz w:val="14"/>
        <w:szCs w:val="18"/>
      </w:rPr>
      <w:t xml:space="preserve">Report #1 on the Fire Incident </w:t>
    </w:r>
    <w:r w:rsidR="002E42F6" w:rsidRPr="002E42F6">
      <w:rPr>
        <w:rFonts w:ascii="Arial" w:eastAsia="Arial" w:hAnsi="Arial" w:cs="Arial"/>
        <w:sz w:val="14"/>
        <w:szCs w:val="18"/>
      </w:rPr>
      <w:t>in Brgy. A</w:t>
    </w:r>
    <w:r w:rsidR="002E42F6">
      <w:rPr>
        <w:rFonts w:ascii="Arial" w:eastAsia="Arial" w:hAnsi="Arial" w:cs="Arial"/>
        <w:sz w:val="14"/>
        <w:szCs w:val="18"/>
      </w:rPr>
      <w:t xml:space="preserve">ddition Hills, Mandaluyong City </w:t>
    </w:r>
    <w:r w:rsidR="002E42F6" w:rsidRPr="002E42F6">
      <w:rPr>
        <w:rFonts w:ascii="Arial" w:eastAsia="Arial" w:hAnsi="Arial" w:cs="Arial"/>
        <w:sz w:val="14"/>
        <w:szCs w:val="18"/>
      </w:rPr>
      <w:t>as of 02 June 2020, 6PM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39" w:rsidRDefault="00EB5A39">
      <w:pPr>
        <w:spacing w:after="0" w:line="240" w:lineRule="auto"/>
      </w:pPr>
      <w:r>
        <w:separator/>
      </w:r>
    </w:p>
  </w:footnote>
  <w:footnote w:type="continuationSeparator" w:id="0">
    <w:p w:rsidR="00EB5A39" w:rsidRDefault="00EB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3B0210"/>
    <w:multiLevelType w:val="hybridMultilevel"/>
    <w:tmpl w:val="49F2450A"/>
    <w:lvl w:ilvl="0" w:tplc="922C451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5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42F6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0E34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06F1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05F32"/>
    <w:rsid w:val="00D10EA4"/>
    <w:rsid w:val="00D12F9F"/>
    <w:rsid w:val="00D249A1"/>
    <w:rsid w:val="00D25391"/>
    <w:rsid w:val="00D31D64"/>
    <w:rsid w:val="00D320DD"/>
    <w:rsid w:val="00D47291"/>
    <w:rsid w:val="00D517A7"/>
    <w:rsid w:val="00D60A04"/>
    <w:rsid w:val="00D61622"/>
    <w:rsid w:val="00D622B5"/>
    <w:rsid w:val="00D63CC6"/>
    <w:rsid w:val="00D640DF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B5A39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F609-9995-47F0-88FB-919F8DE1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2020-06-02T09:01:00Z</dcterms:created>
  <dcterms:modified xsi:type="dcterms:W3CDTF">2020-06-02T09:01:00Z</dcterms:modified>
</cp:coreProperties>
</file>