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421C11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60</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D36FC5A"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8F1C83">
        <w:rPr>
          <w:rFonts w:ascii="Arial" w:eastAsia="Arial" w:hAnsi="Arial" w:cs="Arial"/>
          <w:sz w:val="24"/>
          <w:szCs w:val="24"/>
        </w:rPr>
        <w:t>5</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8F1C83">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09870FB5" w:rsidR="00B94B67" w:rsidRPr="001C76D3"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8F1C83">
        <w:rPr>
          <w:rFonts w:ascii="Arial" w:eastAsia="Arial" w:hAnsi="Arial" w:cs="Arial"/>
          <w:b/>
          <w:sz w:val="24"/>
          <w:szCs w:val="24"/>
        </w:rPr>
        <w:t>0</w:t>
      </w:r>
      <w:r w:rsidR="00B80096" w:rsidRPr="008F1C83">
        <w:rPr>
          <w:rFonts w:ascii="Arial" w:eastAsia="Arial" w:hAnsi="Arial" w:cs="Arial"/>
          <w:b/>
          <w:sz w:val="24"/>
          <w:szCs w:val="24"/>
        </w:rPr>
        <w:t>4</w:t>
      </w:r>
      <w:r w:rsidR="009266CC" w:rsidRPr="008F1C83">
        <w:rPr>
          <w:rFonts w:ascii="Arial" w:eastAsia="Arial" w:hAnsi="Arial" w:cs="Arial"/>
          <w:b/>
          <w:sz w:val="24"/>
          <w:szCs w:val="24"/>
        </w:rPr>
        <w:t xml:space="preserve"> </w:t>
      </w:r>
      <w:r w:rsidR="00F566D4" w:rsidRPr="008F1C83">
        <w:rPr>
          <w:rFonts w:ascii="Arial" w:eastAsia="Arial" w:hAnsi="Arial" w:cs="Arial"/>
          <w:b/>
          <w:sz w:val="24"/>
          <w:szCs w:val="24"/>
        </w:rPr>
        <w:t>August</w:t>
      </w:r>
      <w:r w:rsidR="009266CC" w:rsidRPr="008F1C83">
        <w:rPr>
          <w:rFonts w:ascii="Arial" w:eastAsia="Arial" w:hAnsi="Arial" w:cs="Arial"/>
          <w:b/>
          <w:sz w:val="24"/>
          <w:szCs w:val="24"/>
        </w:rPr>
        <w:t xml:space="preserve"> </w:t>
      </w:r>
      <w:r w:rsidR="00276093" w:rsidRPr="008F1C83">
        <w:rPr>
          <w:rFonts w:ascii="Arial" w:eastAsia="Arial" w:hAnsi="Arial" w:cs="Arial"/>
          <w:b/>
          <w:sz w:val="24"/>
          <w:szCs w:val="24"/>
        </w:rPr>
        <w:t>2020,</w:t>
      </w:r>
      <w:r w:rsidR="009266CC" w:rsidRPr="008F1C83">
        <w:rPr>
          <w:rFonts w:ascii="Arial" w:eastAsia="Arial" w:hAnsi="Arial" w:cs="Arial"/>
          <w:b/>
          <w:sz w:val="24"/>
          <w:szCs w:val="24"/>
        </w:rPr>
        <w:t xml:space="preserve"> </w:t>
      </w:r>
      <w:r w:rsidR="001E2D6B" w:rsidRPr="008F1C83">
        <w:rPr>
          <w:rFonts w:ascii="Arial" w:eastAsia="Arial" w:hAnsi="Arial" w:cs="Arial"/>
          <w:b/>
          <w:sz w:val="24"/>
          <w:szCs w:val="24"/>
        </w:rPr>
        <w:t>4P</w:t>
      </w:r>
      <w:r w:rsidR="00316E57" w:rsidRPr="008F1C83">
        <w:rPr>
          <w:rFonts w:ascii="Arial" w:eastAsia="Arial" w:hAnsi="Arial" w:cs="Arial"/>
          <w:b/>
          <w:sz w:val="24"/>
          <w:szCs w:val="24"/>
        </w:rPr>
        <w:t>M</w:t>
      </w:r>
      <w:r w:rsidRPr="008F1C83">
        <w:rPr>
          <w:rFonts w:ascii="Arial" w:eastAsia="Arial" w:hAnsi="Arial" w:cs="Arial"/>
          <w:sz w:val="24"/>
          <w:szCs w:val="24"/>
        </w:rPr>
        <w:t>,</w:t>
      </w:r>
      <w:r w:rsidR="009266CC" w:rsidRPr="008F1C83">
        <w:rPr>
          <w:rFonts w:ascii="Arial" w:eastAsia="Arial" w:hAnsi="Arial" w:cs="Arial"/>
          <w:sz w:val="24"/>
          <w:szCs w:val="24"/>
        </w:rPr>
        <w:t xml:space="preserve"> </w:t>
      </w:r>
      <w:r w:rsidRPr="008F1C83">
        <w:rPr>
          <w:rFonts w:ascii="Arial" w:eastAsia="Arial" w:hAnsi="Arial" w:cs="Arial"/>
          <w:sz w:val="24"/>
          <w:szCs w:val="24"/>
        </w:rPr>
        <w:t>the</w:t>
      </w:r>
      <w:r w:rsidR="009266CC" w:rsidRPr="008F1C83">
        <w:rPr>
          <w:rFonts w:ascii="Arial" w:eastAsia="Arial" w:hAnsi="Arial" w:cs="Arial"/>
          <w:sz w:val="24"/>
          <w:szCs w:val="24"/>
        </w:rPr>
        <w:t xml:space="preserve"> </w:t>
      </w:r>
      <w:r w:rsidRPr="008F1C83">
        <w:rPr>
          <w:rFonts w:ascii="Arial" w:eastAsia="Arial" w:hAnsi="Arial" w:cs="Arial"/>
          <w:sz w:val="24"/>
          <w:szCs w:val="24"/>
        </w:rPr>
        <w:t>Department</w:t>
      </w:r>
      <w:r w:rsidR="009266CC" w:rsidRPr="008F1C83">
        <w:rPr>
          <w:rFonts w:ascii="Arial" w:eastAsia="Arial" w:hAnsi="Arial" w:cs="Arial"/>
          <w:sz w:val="24"/>
          <w:szCs w:val="24"/>
        </w:rPr>
        <w:t xml:space="preserve"> </w:t>
      </w:r>
      <w:r w:rsidRPr="008F1C83">
        <w:rPr>
          <w:rFonts w:ascii="Arial" w:eastAsia="Arial" w:hAnsi="Arial" w:cs="Arial"/>
          <w:sz w:val="24"/>
          <w:szCs w:val="24"/>
        </w:rPr>
        <w:t>of</w:t>
      </w:r>
      <w:r w:rsidR="009266CC" w:rsidRPr="008F1C83">
        <w:rPr>
          <w:rFonts w:ascii="Arial" w:eastAsia="Arial" w:hAnsi="Arial" w:cs="Arial"/>
          <w:sz w:val="24"/>
          <w:szCs w:val="24"/>
        </w:rPr>
        <w:t xml:space="preserve"> </w:t>
      </w:r>
      <w:r w:rsidRPr="008F1C83">
        <w:rPr>
          <w:rFonts w:ascii="Arial" w:eastAsia="Arial" w:hAnsi="Arial" w:cs="Arial"/>
          <w:sz w:val="24"/>
          <w:szCs w:val="24"/>
        </w:rPr>
        <w:t>Health</w:t>
      </w:r>
      <w:r w:rsidR="009266CC" w:rsidRPr="008F1C83">
        <w:rPr>
          <w:rFonts w:ascii="Arial" w:eastAsia="Arial" w:hAnsi="Arial" w:cs="Arial"/>
          <w:sz w:val="24"/>
          <w:szCs w:val="24"/>
        </w:rPr>
        <w:t xml:space="preserve"> </w:t>
      </w:r>
      <w:r w:rsidRPr="008F1C83">
        <w:rPr>
          <w:rFonts w:ascii="Arial" w:eastAsia="Arial" w:hAnsi="Arial" w:cs="Arial"/>
          <w:sz w:val="24"/>
          <w:szCs w:val="24"/>
        </w:rPr>
        <w:t>(DOH)</w:t>
      </w:r>
      <w:r w:rsidR="009266CC" w:rsidRPr="008F1C83">
        <w:rPr>
          <w:rFonts w:ascii="Arial" w:eastAsia="Arial" w:hAnsi="Arial" w:cs="Arial"/>
          <w:sz w:val="24"/>
          <w:szCs w:val="24"/>
        </w:rPr>
        <w:t xml:space="preserve"> </w:t>
      </w:r>
      <w:r w:rsidRPr="008F1C83">
        <w:rPr>
          <w:rFonts w:ascii="Arial" w:eastAsia="Arial" w:hAnsi="Arial" w:cs="Arial"/>
          <w:sz w:val="24"/>
          <w:szCs w:val="24"/>
        </w:rPr>
        <w:t>has</w:t>
      </w:r>
      <w:r w:rsidR="009266CC" w:rsidRPr="008F1C83">
        <w:rPr>
          <w:rFonts w:ascii="Arial" w:eastAsia="Arial" w:hAnsi="Arial" w:cs="Arial"/>
          <w:sz w:val="24"/>
          <w:szCs w:val="24"/>
        </w:rPr>
        <w:t xml:space="preserve"> </w:t>
      </w:r>
      <w:r w:rsidRPr="008F1C83">
        <w:rPr>
          <w:rFonts w:ascii="Arial" w:eastAsia="Arial" w:hAnsi="Arial" w:cs="Arial"/>
          <w:sz w:val="24"/>
          <w:szCs w:val="24"/>
        </w:rPr>
        <w:t>recorded</w:t>
      </w:r>
      <w:r w:rsidR="009266CC" w:rsidRPr="008F1C83">
        <w:rPr>
          <w:rFonts w:ascii="Arial" w:eastAsia="Arial" w:hAnsi="Arial" w:cs="Arial"/>
          <w:sz w:val="24"/>
          <w:szCs w:val="24"/>
        </w:rPr>
        <w:t xml:space="preserve"> </w:t>
      </w:r>
      <w:r w:rsidRPr="008F1C83">
        <w:rPr>
          <w:rFonts w:ascii="Arial" w:eastAsia="Arial" w:hAnsi="Arial" w:cs="Arial"/>
          <w:sz w:val="24"/>
          <w:szCs w:val="24"/>
        </w:rPr>
        <w:t>a</w:t>
      </w:r>
      <w:r w:rsidR="009266CC" w:rsidRPr="008F1C83">
        <w:rPr>
          <w:rFonts w:ascii="Arial" w:eastAsia="Arial" w:hAnsi="Arial" w:cs="Arial"/>
          <w:sz w:val="24"/>
          <w:szCs w:val="24"/>
        </w:rPr>
        <w:t xml:space="preserve"> </w:t>
      </w:r>
      <w:r w:rsidRPr="008F1C83">
        <w:rPr>
          <w:rFonts w:ascii="Arial" w:eastAsia="Arial" w:hAnsi="Arial" w:cs="Arial"/>
          <w:sz w:val="24"/>
          <w:szCs w:val="24"/>
        </w:rPr>
        <w:t>total</w:t>
      </w:r>
      <w:r w:rsidR="009266CC" w:rsidRPr="008F1C83">
        <w:rPr>
          <w:rFonts w:ascii="Arial" w:eastAsia="Arial" w:hAnsi="Arial" w:cs="Arial"/>
          <w:sz w:val="24"/>
          <w:szCs w:val="24"/>
        </w:rPr>
        <w:t xml:space="preserve"> </w:t>
      </w:r>
      <w:r w:rsidRPr="008F1C83">
        <w:rPr>
          <w:rFonts w:ascii="Arial" w:eastAsia="Arial" w:hAnsi="Arial" w:cs="Arial"/>
          <w:sz w:val="24"/>
          <w:szCs w:val="24"/>
        </w:rPr>
        <w:t>of</w:t>
      </w:r>
      <w:r w:rsidR="009266CC" w:rsidRPr="008F1C83">
        <w:rPr>
          <w:rFonts w:ascii="Arial" w:eastAsia="Arial" w:hAnsi="Arial" w:cs="Arial"/>
          <w:sz w:val="24"/>
          <w:szCs w:val="24"/>
        </w:rPr>
        <w:t xml:space="preserve"> </w:t>
      </w:r>
      <w:r w:rsidR="00B80096" w:rsidRPr="008F1C83">
        <w:rPr>
          <w:rFonts w:ascii="Arial" w:eastAsia="Arial" w:hAnsi="Arial" w:cs="Arial"/>
          <w:b/>
          <w:sz w:val="24"/>
          <w:szCs w:val="24"/>
        </w:rPr>
        <w:t>112,593</w:t>
      </w:r>
      <w:r w:rsidR="009E0660" w:rsidRPr="008F1C83">
        <w:rPr>
          <w:rFonts w:ascii="Arial" w:eastAsia="Arial" w:hAnsi="Arial" w:cs="Arial"/>
          <w:b/>
          <w:sz w:val="24"/>
          <w:szCs w:val="24"/>
        </w:rPr>
        <w:t xml:space="preserve"> </w:t>
      </w:r>
      <w:r w:rsidRPr="008F1C83">
        <w:rPr>
          <w:rFonts w:ascii="Arial" w:eastAsia="Arial" w:hAnsi="Arial" w:cs="Arial"/>
          <w:b/>
          <w:sz w:val="24"/>
          <w:szCs w:val="24"/>
        </w:rPr>
        <w:t>confirmed</w:t>
      </w:r>
      <w:r w:rsidR="009266CC" w:rsidRPr="008F1C83">
        <w:rPr>
          <w:rFonts w:ascii="Arial" w:eastAsia="Arial" w:hAnsi="Arial" w:cs="Arial"/>
          <w:b/>
          <w:sz w:val="24"/>
          <w:szCs w:val="24"/>
        </w:rPr>
        <w:t xml:space="preserve"> </w:t>
      </w:r>
      <w:r w:rsidRPr="008F1C83">
        <w:rPr>
          <w:rFonts w:ascii="Arial" w:eastAsia="Arial" w:hAnsi="Arial" w:cs="Arial"/>
          <w:b/>
          <w:sz w:val="24"/>
          <w:szCs w:val="24"/>
        </w:rPr>
        <w:t>cases</w:t>
      </w:r>
      <w:r w:rsidRPr="008F1C83">
        <w:rPr>
          <w:rFonts w:ascii="Arial" w:eastAsia="Arial" w:hAnsi="Arial" w:cs="Arial"/>
          <w:sz w:val="24"/>
          <w:szCs w:val="24"/>
        </w:rPr>
        <w:t>;</w:t>
      </w:r>
      <w:r w:rsidR="009266CC" w:rsidRPr="008F1C83">
        <w:rPr>
          <w:rFonts w:ascii="Arial" w:eastAsia="Arial" w:hAnsi="Arial" w:cs="Arial"/>
          <w:sz w:val="24"/>
          <w:szCs w:val="24"/>
        </w:rPr>
        <w:t xml:space="preserve"> </w:t>
      </w:r>
      <w:r w:rsidRPr="008F1C83">
        <w:rPr>
          <w:rFonts w:ascii="Arial" w:eastAsia="Arial" w:hAnsi="Arial" w:cs="Arial"/>
          <w:sz w:val="24"/>
          <w:szCs w:val="24"/>
        </w:rPr>
        <w:t>of</w:t>
      </w:r>
      <w:r w:rsidR="009266CC" w:rsidRPr="008F1C83">
        <w:rPr>
          <w:rFonts w:ascii="Arial" w:eastAsia="Arial" w:hAnsi="Arial" w:cs="Arial"/>
          <w:sz w:val="24"/>
          <w:szCs w:val="24"/>
        </w:rPr>
        <w:t xml:space="preserve"> </w:t>
      </w:r>
      <w:r w:rsidRPr="008F1C83">
        <w:rPr>
          <w:rFonts w:ascii="Arial" w:eastAsia="Arial" w:hAnsi="Arial" w:cs="Arial"/>
          <w:sz w:val="24"/>
          <w:szCs w:val="24"/>
        </w:rPr>
        <w:t>which,</w:t>
      </w:r>
      <w:r w:rsidR="009266CC" w:rsidRPr="008F1C83">
        <w:rPr>
          <w:rFonts w:ascii="Arial" w:eastAsia="Arial" w:hAnsi="Arial" w:cs="Arial"/>
          <w:sz w:val="24"/>
          <w:szCs w:val="24"/>
        </w:rPr>
        <w:t xml:space="preserve"> </w:t>
      </w:r>
      <w:r w:rsidR="00B80096" w:rsidRPr="008F1C83">
        <w:rPr>
          <w:rFonts w:ascii="Arial" w:eastAsia="Arial" w:hAnsi="Arial" w:cs="Arial"/>
          <w:b/>
          <w:sz w:val="24"/>
          <w:szCs w:val="24"/>
        </w:rPr>
        <w:t>44,429</w:t>
      </w:r>
      <w:r w:rsidR="009266CC" w:rsidRPr="008F1C83">
        <w:rPr>
          <w:rFonts w:ascii="Arial" w:eastAsia="Arial" w:hAnsi="Arial" w:cs="Arial"/>
          <w:b/>
          <w:sz w:val="24"/>
          <w:szCs w:val="24"/>
        </w:rPr>
        <w:t xml:space="preserve"> </w:t>
      </w:r>
      <w:r w:rsidRPr="008F1C83">
        <w:rPr>
          <w:rFonts w:ascii="Arial" w:eastAsia="Arial" w:hAnsi="Arial" w:cs="Arial"/>
          <w:sz w:val="24"/>
          <w:szCs w:val="24"/>
        </w:rPr>
        <w:t>are</w:t>
      </w:r>
      <w:r w:rsidR="009266CC" w:rsidRPr="008F1C83">
        <w:rPr>
          <w:rFonts w:ascii="Arial" w:eastAsia="Arial" w:hAnsi="Arial" w:cs="Arial"/>
          <w:sz w:val="24"/>
          <w:szCs w:val="24"/>
        </w:rPr>
        <w:t xml:space="preserve"> </w:t>
      </w:r>
      <w:r w:rsidRPr="008F1C83">
        <w:rPr>
          <w:rFonts w:ascii="Arial" w:eastAsia="Arial" w:hAnsi="Arial" w:cs="Arial"/>
          <w:b/>
          <w:sz w:val="24"/>
          <w:szCs w:val="24"/>
        </w:rPr>
        <w:t>active</w:t>
      </w:r>
      <w:r w:rsidRPr="008F1C83">
        <w:rPr>
          <w:rFonts w:ascii="Arial" w:eastAsia="Arial" w:hAnsi="Arial" w:cs="Arial"/>
          <w:sz w:val="24"/>
          <w:szCs w:val="24"/>
        </w:rPr>
        <w:t>,</w:t>
      </w:r>
      <w:r w:rsidR="009266CC" w:rsidRPr="008F1C83">
        <w:rPr>
          <w:rFonts w:ascii="Arial" w:eastAsia="Arial" w:hAnsi="Arial" w:cs="Arial"/>
          <w:sz w:val="24"/>
          <w:szCs w:val="24"/>
        </w:rPr>
        <w:t xml:space="preserve"> </w:t>
      </w:r>
      <w:r w:rsidR="00B80096" w:rsidRPr="008F1C83">
        <w:rPr>
          <w:rFonts w:ascii="Arial" w:eastAsia="Arial" w:hAnsi="Arial" w:cs="Arial"/>
          <w:b/>
          <w:sz w:val="24"/>
          <w:szCs w:val="24"/>
        </w:rPr>
        <w:t>66,049</w:t>
      </w:r>
      <w:r w:rsidR="009266CC" w:rsidRPr="008F1C83">
        <w:rPr>
          <w:rFonts w:ascii="Arial" w:eastAsia="Arial" w:hAnsi="Arial" w:cs="Arial"/>
          <w:sz w:val="24"/>
          <w:szCs w:val="24"/>
        </w:rPr>
        <w:t xml:space="preserve"> </w:t>
      </w:r>
      <w:r w:rsidRPr="008F1C83">
        <w:rPr>
          <w:rFonts w:ascii="Arial" w:eastAsia="Arial" w:hAnsi="Arial" w:cs="Arial"/>
          <w:sz w:val="24"/>
          <w:szCs w:val="24"/>
        </w:rPr>
        <w:t>have</w:t>
      </w:r>
      <w:r w:rsidR="009266CC" w:rsidRPr="008F1C83">
        <w:rPr>
          <w:rFonts w:ascii="Arial" w:eastAsia="Arial" w:hAnsi="Arial" w:cs="Arial"/>
          <w:sz w:val="24"/>
          <w:szCs w:val="24"/>
        </w:rPr>
        <w:t xml:space="preserve"> </w:t>
      </w:r>
      <w:r w:rsidRPr="008F1C83">
        <w:rPr>
          <w:rFonts w:ascii="Arial" w:eastAsia="Arial" w:hAnsi="Arial" w:cs="Arial"/>
          <w:b/>
          <w:sz w:val="24"/>
          <w:szCs w:val="24"/>
        </w:rPr>
        <w:t>recovered</w:t>
      </w:r>
      <w:r w:rsidR="009266CC" w:rsidRPr="008F1C83">
        <w:rPr>
          <w:rFonts w:ascii="Arial" w:eastAsia="Arial" w:hAnsi="Arial" w:cs="Arial"/>
          <w:sz w:val="24"/>
          <w:szCs w:val="24"/>
        </w:rPr>
        <w:t xml:space="preserve"> </w:t>
      </w:r>
      <w:r w:rsidRPr="008F1C83">
        <w:rPr>
          <w:rFonts w:ascii="Arial" w:eastAsia="Arial" w:hAnsi="Arial" w:cs="Arial"/>
          <w:sz w:val="24"/>
          <w:szCs w:val="24"/>
        </w:rPr>
        <w:t>and</w:t>
      </w:r>
      <w:r w:rsidR="009266CC" w:rsidRPr="008F1C83">
        <w:rPr>
          <w:rFonts w:ascii="Arial" w:eastAsia="Arial" w:hAnsi="Arial" w:cs="Arial"/>
          <w:sz w:val="24"/>
          <w:szCs w:val="24"/>
        </w:rPr>
        <w:t xml:space="preserve"> </w:t>
      </w:r>
      <w:r w:rsidR="00CA3B4A" w:rsidRPr="008F1C83">
        <w:rPr>
          <w:rFonts w:ascii="Arial" w:eastAsia="Arial" w:hAnsi="Arial" w:cs="Arial"/>
          <w:b/>
          <w:sz w:val="24"/>
          <w:szCs w:val="24"/>
        </w:rPr>
        <w:t>2,</w:t>
      </w:r>
      <w:r w:rsidR="00B80096" w:rsidRPr="008F1C83">
        <w:rPr>
          <w:rFonts w:ascii="Arial" w:eastAsia="Arial" w:hAnsi="Arial" w:cs="Arial"/>
          <w:b/>
          <w:sz w:val="24"/>
          <w:szCs w:val="24"/>
        </w:rPr>
        <w:t>115</w:t>
      </w:r>
      <w:r w:rsidR="009266CC" w:rsidRPr="008F1C83">
        <w:rPr>
          <w:rFonts w:ascii="Arial" w:eastAsia="Arial" w:hAnsi="Arial" w:cs="Arial"/>
          <w:b/>
          <w:sz w:val="24"/>
          <w:szCs w:val="24"/>
        </w:rPr>
        <w:t xml:space="preserve"> </w:t>
      </w:r>
      <w:r w:rsidRPr="008F1C83">
        <w:rPr>
          <w:rFonts w:ascii="Arial" w:eastAsia="Arial" w:hAnsi="Arial" w:cs="Arial"/>
          <w:b/>
          <w:sz w:val="24"/>
          <w:szCs w:val="24"/>
        </w:rPr>
        <w:t>deaths</w:t>
      </w:r>
      <w:r w:rsidRPr="008F1C83">
        <w:rPr>
          <w:rFonts w:ascii="Arial" w:eastAsia="Arial" w:hAnsi="Arial" w:cs="Arial"/>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3D26B3A4"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B80096">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F7CC0D8"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473092">
        <w:rPr>
          <w:rFonts w:ascii="Arial" w:eastAsia="Arial" w:hAnsi="Arial" w:cs="Arial"/>
          <w:b/>
          <w:bCs/>
          <w:color w:val="0070C0"/>
          <w:sz w:val="24"/>
          <w:szCs w:val="24"/>
        </w:rPr>
        <w:t>15,553,685,135.62</w:t>
      </w:r>
      <w:r w:rsidR="00543334" w:rsidRPr="00543334">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473092">
        <w:rPr>
          <w:rFonts w:ascii="Arial" w:eastAsia="Arial" w:hAnsi="Arial" w:cs="Arial"/>
          <w:b/>
          <w:bCs/>
          <w:color w:val="0070C0"/>
          <w:sz w:val="24"/>
          <w:szCs w:val="24"/>
        </w:rPr>
        <w:t>741,908,984.15</w:t>
      </w:r>
      <w:r w:rsidR="00543334" w:rsidRPr="00543334">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473092">
        <w:rPr>
          <w:rFonts w:ascii="Arial" w:eastAsia="Arial" w:hAnsi="Arial" w:cs="Arial"/>
          <w:b/>
          <w:color w:val="0070C0"/>
          <w:sz w:val="24"/>
          <w:szCs w:val="24"/>
        </w:rPr>
        <w:t>₱</w:t>
      </w:r>
      <w:r w:rsidR="00473092" w:rsidRPr="00473092">
        <w:rPr>
          <w:rFonts w:ascii="Arial" w:eastAsia="Arial" w:hAnsi="Arial" w:cs="Arial"/>
          <w:b/>
          <w:bCs/>
          <w:color w:val="0070C0"/>
          <w:sz w:val="24"/>
          <w:szCs w:val="24"/>
        </w:rPr>
        <w:t xml:space="preserve"> 14,380,982,152.08 </w:t>
      </w:r>
      <w:r w:rsidRPr="00543334">
        <w:rPr>
          <w:rFonts w:ascii="Arial" w:eastAsia="Arial" w:hAnsi="Arial" w:cs="Arial"/>
          <w:sz w:val="24"/>
          <w:szCs w:val="24"/>
        </w:rPr>
        <w:t>from</w:t>
      </w:r>
      <w:r w:rsidR="009266CC" w:rsidRPr="00543334">
        <w:rPr>
          <w:rFonts w:ascii="Arial" w:eastAsia="Arial" w:hAnsi="Arial" w:cs="Arial"/>
          <w:sz w:val="24"/>
          <w:szCs w:val="24"/>
        </w:rPr>
        <w:t xml:space="preserve"> </w:t>
      </w:r>
      <w:r w:rsidRPr="00473092">
        <w:rPr>
          <w:rFonts w:ascii="Arial" w:eastAsia="Arial" w:hAnsi="Arial" w:cs="Arial"/>
          <w:b/>
          <w:color w:val="0070C0"/>
          <w:sz w:val="24"/>
          <w:szCs w:val="24"/>
        </w:rPr>
        <w:t>LGUs</w:t>
      </w:r>
      <w:r w:rsidRPr="00543334">
        <w:rPr>
          <w:rFonts w:ascii="Arial" w:eastAsia="Arial" w:hAnsi="Arial" w:cs="Arial"/>
          <w:sz w:val="24"/>
          <w:szCs w:val="24"/>
        </w:rPr>
        <w:t>,</w:t>
      </w:r>
      <w:r w:rsidR="009266CC" w:rsidRPr="0054333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398,950,589.83</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NGOs</w:t>
      </w:r>
      <w:r w:rsidRPr="00F566D4">
        <w:rPr>
          <w:rFonts w:ascii="Arial" w:eastAsia="Arial" w:hAnsi="Arial" w:cs="Arial"/>
          <w:sz w:val="24"/>
          <w:szCs w:val="24"/>
        </w:rPr>
        <w:t>,</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b/>
          <w:sz w:val="24"/>
          <w:szCs w:val="24"/>
        </w:rPr>
        <w:t>₱</w:t>
      </w:r>
      <w:r w:rsidRPr="00F566D4">
        <w:rPr>
          <w:rFonts w:ascii="Arial" w:eastAsia="Arial" w:hAnsi="Arial" w:cs="Arial"/>
          <w:b/>
          <w:bCs/>
          <w:sz w:val="24"/>
          <w:szCs w:val="24"/>
        </w:rPr>
        <w:t>31,843,409.56</w:t>
      </w:r>
      <w:r w:rsidR="009266CC" w:rsidRPr="00F566D4">
        <w:rPr>
          <w:rFonts w:ascii="Arial" w:eastAsia="Arial" w:hAnsi="Arial" w:cs="Arial"/>
          <w:b/>
          <w:bCs/>
          <w:sz w:val="24"/>
          <w:szCs w:val="24"/>
        </w:rPr>
        <w:t xml:space="preserve"> </w:t>
      </w:r>
      <w:r w:rsidRPr="00F566D4">
        <w:rPr>
          <w:rFonts w:ascii="Arial" w:eastAsia="Arial" w:hAnsi="Arial" w:cs="Arial"/>
          <w:sz w:val="24"/>
          <w:szCs w:val="24"/>
        </w:rPr>
        <w:t>from</w:t>
      </w:r>
      <w:r w:rsidR="009266CC" w:rsidRPr="00F566D4">
        <w:rPr>
          <w:rFonts w:ascii="Arial" w:eastAsia="Arial" w:hAnsi="Arial" w:cs="Arial"/>
          <w:sz w:val="24"/>
          <w:szCs w:val="24"/>
        </w:rPr>
        <w:t xml:space="preserve"> </w:t>
      </w:r>
      <w:r w:rsidRPr="00F566D4">
        <w:rPr>
          <w:rFonts w:ascii="Arial" w:eastAsia="Arial" w:hAnsi="Arial" w:cs="Arial"/>
          <w:b/>
          <w:sz w:val="24"/>
          <w:szCs w:val="24"/>
        </w:rPr>
        <w:t>Private</w:t>
      </w:r>
      <w:r w:rsidR="009266CC" w:rsidRPr="00F566D4">
        <w:rPr>
          <w:rFonts w:ascii="Arial" w:eastAsia="Arial" w:hAnsi="Arial" w:cs="Arial"/>
          <w:b/>
          <w:sz w:val="24"/>
          <w:szCs w:val="24"/>
        </w:rPr>
        <w:t xml:space="preserve"> </w:t>
      </w:r>
      <w:r w:rsidRPr="00F566D4">
        <w:rPr>
          <w:rFonts w:ascii="Arial" w:eastAsia="Arial" w:hAnsi="Arial" w:cs="Arial"/>
          <w:b/>
          <w:sz w:val="24"/>
          <w:szCs w:val="24"/>
        </w:rPr>
        <w:t>Partners</w:t>
      </w:r>
      <w:r w:rsidR="009266CC" w:rsidRPr="00F566D4">
        <w:rPr>
          <w:rFonts w:ascii="Arial" w:eastAsia="Arial" w:hAnsi="Arial" w:cs="Arial"/>
          <w:b/>
          <w:sz w:val="20"/>
          <w:szCs w:val="20"/>
        </w:rPr>
        <w:t xml:space="preserve"> </w:t>
      </w:r>
      <w:r w:rsidRPr="00F566D4">
        <w:rPr>
          <w:rFonts w:ascii="Arial" w:eastAsia="Arial" w:hAnsi="Arial" w:cs="Arial"/>
          <w:sz w:val="24"/>
          <w:szCs w:val="24"/>
        </w:rPr>
        <w:t>(see</w:t>
      </w:r>
      <w:r w:rsidR="009266CC" w:rsidRPr="00F566D4">
        <w:rPr>
          <w:rFonts w:ascii="Arial" w:eastAsia="Arial" w:hAnsi="Arial" w:cs="Arial"/>
          <w:sz w:val="24"/>
          <w:szCs w:val="24"/>
        </w:rPr>
        <w:t xml:space="preserve"> </w:t>
      </w:r>
      <w:r w:rsidRPr="00F566D4">
        <w:rPr>
          <w:rFonts w:ascii="Arial" w:eastAsia="Arial" w:hAnsi="Arial" w:cs="Arial"/>
          <w:sz w:val="24"/>
          <w:szCs w:val="24"/>
        </w:rPr>
        <w:t>Table</w:t>
      </w:r>
      <w:r w:rsidR="009266CC" w:rsidRPr="00F566D4">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9322" w:type="dxa"/>
        <w:tblInd w:w="421" w:type="dxa"/>
        <w:tblCellMar>
          <w:left w:w="0" w:type="dxa"/>
          <w:right w:w="0" w:type="dxa"/>
        </w:tblCellMar>
        <w:tblLook w:val="04A0" w:firstRow="1" w:lastRow="0" w:firstColumn="1" w:lastColumn="0" w:noHBand="0" w:noVBand="1"/>
      </w:tblPr>
      <w:tblGrid>
        <w:gridCol w:w="270"/>
        <w:gridCol w:w="2558"/>
        <w:gridCol w:w="1208"/>
        <w:gridCol w:w="1481"/>
        <w:gridCol w:w="1208"/>
        <w:gridCol w:w="1116"/>
        <w:gridCol w:w="1481"/>
      </w:tblGrid>
      <w:tr w:rsidR="00473092" w14:paraId="318898B7" w14:textId="77777777" w:rsidTr="00473092">
        <w:trPr>
          <w:trHeight w:val="20"/>
          <w:tblHeader/>
        </w:trPr>
        <w:tc>
          <w:tcPr>
            <w:tcW w:w="2833"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1E76513" w14:textId="77777777" w:rsidR="00473092" w:rsidRDefault="00473092" w:rsidP="00473092">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51D5667" w14:textId="77777777" w:rsidR="00473092" w:rsidRDefault="00473092" w:rsidP="0047309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73092" w14:paraId="3E471CF9" w14:textId="77777777" w:rsidTr="00473092">
        <w:trPr>
          <w:trHeight w:val="20"/>
          <w:tblHeader/>
        </w:trPr>
        <w:tc>
          <w:tcPr>
            <w:tcW w:w="2833" w:type="dxa"/>
            <w:gridSpan w:val="2"/>
            <w:vMerge/>
            <w:tcBorders>
              <w:top w:val="single" w:sz="4" w:space="0" w:color="auto"/>
              <w:left w:val="single" w:sz="4" w:space="0" w:color="auto"/>
              <w:bottom w:val="single" w:sz="4" w:space="0" w:color="auto"/>
              <w:right w:val="single" w:sz="4" w:space="0" w:color="auto"/>
            </w:tcBorders>
            <w:vAlign w:val="center"/>
            <w:hideMark/>
          </w:tcPr>
          <w:p w14:paraId="102506E8" w14:textId="77777777" w:rsidR="00473092" w:rsidRDefault="00473092" w:rsidP="00473092">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786ABD3" w14:textId="77777777" w:rsidR="00473092" w:rsidRDefault="00473092" w:rsidP="0047309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47AAAAD" w14:textId="77777777" w:rsidR="00473092" w:rsidRDefault="00473092" w:rsidP="0047309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0F26D69" w14:textId="77777777" w:rsidR="00473092" w:rsidRDefault="00473092" w:rsidP="0047309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F5C48B0" w14:textId="77777777" w:rsidR="00473092" w:rsidRDefault="00473092" w:rsidP="0047309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325D3F03" w14:textId="77777777" w:rsidR="00473092" w:rsidRDefault="00473092" w:rsidP="0047309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73092" w14:paraId="2829B2EB" w14:textId="77777777" w:rsidTr="00473092">
        <w:trPr>
          <w:trHeight w:val="20"/>
        </w:trPr>
        <w:tc>
          <w:tcPr>
            <w:tcW w:w="2833"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2F9E42" w14:textId="77777777" w:rsidR="00473092" w:rsidRDefault="00473092" w:rsidP="0047309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AD70E9C" w14:textId="115C667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741,908,984.15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7585F32" w14:textId="652E8A6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14,380,982,152.08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448E9FC" w14:textId="400C02E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C456D2C" w14:textId="62F1398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E79F7F0" w14:textId="6E7CB0E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15,553,685,135.62 </w:t>
            </w:r>
          </w:p>
        </w:tc>
      </w:tr>
      <w:tr w:rsidR="00473092" w14:paraId="3CFFE661"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C1973E"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7D4165E" w14:textId="093FA79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128,537,389.60 </w:t>
            </w:r>
          </w:p>
        </w:tc>
        <w:tc>
          <w:tcPr>
            <w:tcW w:w="0" w:type="auto"/>
            <w:tcBorders>
              <w:top w:val="nil"/>
              <w:left w:val="nil"/>
              <w:bottom w:val="single" w:sz="4" w:space="0" w:color="000000"/>
              <w:right w:val="single" w:sz="4" w:space="0" w:color="000000"/>
            </w:tcBorders>
            <w:shd w:val="clear" w:color="A5A5A5" w:fill="A5A5A5"/>
            <w:noWrap/>
            <w:vAlign w:val="bottom"/>
            <w:hideMark/>
          </w:tcPr>
          <w:p w14:paraId="5E6ADCC1" w14:textId="776A35C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44A3B254" w14:textId="5D535E2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6FD0EAA" w14:textId="59483C9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287AE8" w14:textId="4B19163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2,127,815,608.45 </w:t>
            </w:r>
          </w:p>
        </w:tc>
      </w:tr>
      <w:tr w:rsidR="00473092" w14:paraId="452B415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5F7BF"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16E326D" w14:textId="5A8A67D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2B9169D9" w14:textId="3923DA8A"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967331" w14:textId="4DBCD99B"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DCB9C" w14:textId="4C04F87F"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08EAF9" w14:textId="4EDF621E"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473092" w14:paraId="0F5B132F"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6ECF1"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86CABD3" w14:textId="78EFBAB0"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C088210" w14:textId="1F06D05F"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0D727370" w14:textId="3DEA1756"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33812" w14:textId="36B122CF"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4B0712" w14:textId="56C6433D"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473092" w14:paraId="06B233A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BBD27"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B945B28" w14:textId="44362FBE"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6579ED23" w14:textId="429088D3"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118B4F3B" w14:textId="446BCB8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6B330C" w14:textId="3FAC310B"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921812" w14:textId="4EF1AE80"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473092" w14:paraId="4DC3C540"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50BBF"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E509C6B" w14:textId="50FAC84B"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58D7C6D" w14:textId="48F74013"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5FEB4D58" w14:textId="0E53F925"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1030A73" w14:textId="5E85605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B4C3AE" w14:textId="29FBF632"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473092" w14:paraId="70FA143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F653"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760B255" w14:textId="60ED7BE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63B19" w14:textId="40ABD279"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0B360E38" w14:textId="25A30DC1"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3CC2F8B" w14:textId="1AE50A41"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48BFFD" w14:textId="28C5E1BA"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473092" w14:paraId="5349A676"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7655E"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C288EB4" w14:textId="679F006B"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14,012,454.00 </w:t>
            </w:r>
          </w:p>
        </w:tc>
        <w:tc>
          <w:tcPr>
            <w:tcW w:w="0" w:type="auto"/>
            <w:tcBorders>
              <w:top w:val="nil"/>
              <w:left w:val="nil"/>
              <w:bottom w:val="single" w:sz="4" w:space="0" w:color="000000"/>
              <w:right w:val="single" w:sz="4" w:space="0" w:color="000000"/>
            </w:tcBorders>
            <w:shd w:val="clear" w:color="auto" w:fill="auto"/>
            <w:noWrap/>
            <w:vAlign w:val="bottom"/>
            <w:hideMark/>
          </w:tcPr>
          <w:p w14:paraId="3AF77B23" w14:textId="479D5B50"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3BCF59" w14:textId="006DE000"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688E56CE" w14:textId="26F63F93"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A515FF" w14:textId="41FFA4F3"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51,454,954.00 </w:t>
            </w:r>
          </w:p>
        </w:tc>
      </w:tr>
      <w:tr w:rsidR="00473092" w14:paraId="19C016B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3DA01"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1C4F29BD" w14:textId="2789F926"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2400F52E" w14:textId="1532155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53CA9E0E" w14:textId="567CEC6C"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1E6FB5" w14:textId="48E36E3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B02674" w14:textId="50ABDC22"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473092" w14:paraId="1A4FDCD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45DF1"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904E33B" w14:textId="4C3D747B"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B8E31DC" w14:textId="6D0C08A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191BC68D" w14:textId="3328069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9CCBFD" w14:textId="491C1BB2"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4A8EA9" w14:textId="1326652B"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473092" w14:paraId="1BC07930"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D8BA51"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09707977" w14:textId="260A2744"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3AF07B02" w14:textId="600F109A"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ABDF15" w14:textId="6A963D03"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99FCEC" w14:textId="5B3E33F6"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88D0D7" w14:textId="564151E4"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473092" w14:paraId="390937E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5D8F1"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F9064DE" w14:textId="060376BD"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8,998,070.00 </w:t>
            </w:r>
          </w:p>
        </w:tc>
        <w:tc>
          <w:tcPr>
            <w:tcW w:w="0" w:type="auto"/>
            <w:tcBorders>
              <w:top w:val="nil"/>
              <w:left w:val="nil"/>
              <w:bottom w:val="single" w:sz="4" w:space="0" w:color="000000"/>
              <w:right w:val="single" w:sz="4" w:space="0" w:color="000000"/>
            </w:tcBorders>
            <w:shd w:val="clear" w:color="auto" w:fill="auto"/>
            <w:noWrap/>
            <w:vAlign w:val="bottom"/>
            <w:hideMark/>
          </w:tcPr>
          <w:p w14:paraId="317A4335" w14:textId="66945595"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3A7128B0" w14:textId="70946E6B"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32B903" w14:textId="08B6A58D"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F07019" w14:textId="5B68566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354,307,873.85 </w:t>
            </w:r>
          </w:p>
        </w:tc>
      </w:tr>
      <w:tr w:rsidR="00473092" w14:paraId="184DA73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2D4C4"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349924FE" w14:textId="451AF40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22CEA2E" w14:textId="2B243514"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20D29C" w14:textId="350DBC5A"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63C73BA" w14:textId="4CEECC61"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30843C" w14:textId="3CA3D95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473092" w14:paraId="4D87BD8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4FCBC"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1E30BFFF" w14:textId="3CB14321"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4F424B50" w14:textId="68D77D4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502650" w14:textId="7CBF5C44"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DA9444" w14:textId="1376A8BD"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76E04D" w14:textId="0A371349"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473092" w14:paraId="38FC8772"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5F18"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A131C5E" w14:textId="10F013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7A343DB4" w14:textId="46066E53"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41301063" w14:textId="6BD0141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F17250" w14:textId="0999134D"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BB6ACA" w14:textId="362A196C"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473092" w14:paraId="4B22EA4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505DE"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F1EED3D" w14:textId="31F3D811"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708023F6" w14:textId="5B1D05B5"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0764C" w14:textId="5779E130"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F72B08" w14:textId="221B5CF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3AC1A0" w14:textId="652C328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473092" w14:paraId="3E39EC62"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330EA"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64F84989" w14:textId="44A85110"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16,732,535.30 </w:t>
            </w:r>
          </w:p>
        </w:tc>
        <w:tc>
          <w:tcPr>
            <w:tcW w:w="0" w:type="auto"/>
            <w:tcBorders>
              <w:top w:val="nil"/>
              <w:left w:val="nil"/>
              <w:bottom w:val="single" w:sz="4" w:space="0" w:color="000000"/>
              <w:right w:val="single" w:sz="4" w:space="0" w:color="000000"/>
            </w:tcBorders>
            <w:shd w:val="clear" w:color="auto" w:fill="auto"/>
            <w:noWrap/>
            <w:vAlign w:val="bottom"/>
            <w:hideMark/>
          </w:tcPr>
          <w:p w14:paraId="242A0661" w14:textId="3B5653F4"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438982" w14:textId="17AE41E8"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F2AFF" w14:textId="064B6209"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2172B2" w14:textId="3E07DAAF"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75,582,535.30 </w:t>
            </w:r>
          </w:p>
        </w:tc>
      </w:tr>
      <w:tr w:rsidR="00473092" w14:paraId="1F0A903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E3DA6"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BFFDF2C" w14:textId="1DB7FE4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62217AF7" w14:textId="17C4CDB5"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7749B8" w14:textId="2859E051"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53F894" w14:textId="4E0FCDC2"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740C5A" w14:textId="7F9E476C"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473092" w14:paraId="018B662B"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B7EAB" w14:textId="77777777" w:rsidR="00473092" w:rsidRDefault="00473092" w:rsidP="00473092">
            <w:pPr>
              <w:spacing w:after="0" w:line="240" w:lineRule="auto"/>
              <w:ind w:left="284"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2476D85" w14:textId="41139419"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7941437B" w14:textId="5FC99FF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6C06A" w14:textId="3CD9DE2E"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D090B9" w14:textId="179A407F"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4D10D4" w14:textId="1F01BEBF"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473092" w14:paraId="4B77E9E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DB283B"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1A34A83" w14:textId="6A3C195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22,957,400.42 </w:t>
            </w:r>
          </w:p>
        </w:tc>
        <w:tc>
          <w:tcPr>
            <w:tcW w:w="0" w:type="auto"/>
            <w:tcBorders>
              <w:top w:val="nil"/>
              <w:left w:val="nil"/>
              <w:bottom w:val="single" w:sz="4" w:space="0" w:color="000000"/>
              <w:right w:val="single" w:sz="4" w:space="0" w:color="000000"/>
            </w:tcBorders>
            <w:shd w:val="clear" w:color="A5A5A5" w:fill="A5A5A5"/>
            <w:noWrap/>
            <w:vAlign w:val="bottom"/>
            <w:hideMark/>
          </w:tcPr>
          <w:p w14:paraId="706E31D1" w14:textId="39EAB87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4E7A21E7" w14:textId="151B739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3E736D6A" w14:textId="5000594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D3954D2" w14:textId="095E70C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715,823,714.58 </w:t>
            </w:r>
          </w:p>
        </w:tc>
      </w:tr>
      <w:tr w:rsidR="00473092" w14:paraId="429800F7"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55F98"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0411CCA" w14:textId="6BCF177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4CFA51AA" w14:textId="0DC3D03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3A1BD042" w14:textId="694B118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114439" w14:textId="148A2C2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732D27" w14:textId="09D8ECB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219,818,406.95 </w:t>
            </w:r>
          </w:p>
        </w:tc>
      </w:tr>
      <w:tr w:rsidR="00473092" w14:paraId="6A0517C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9EEB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F83E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5C730778" w14:textId="41FBC7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3F25DE3" w14:textId="3E9C44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44089865" w14:textId="08CFC6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B26BF" w14:textId="65D969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A2EE0" w14:textId="59872F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473092" w14:paraId="33F2A43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6DDCF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1C21DD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3EFF6020" w14:textId="1B5AAB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6178D41" w14:textId="3338D1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3092EA74" w14:textId="7D4EAD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936F1" w14:textId="0349AC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D6404" w14:textId="75765B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473092" w14:paraId="1527637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3167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D0D0E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44EC193F" w14:textId="05CC22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3091572F" w14:textId="517761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2CA82FC" w14:textId="79F814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FE061" w14:textId="60BBBF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FB31F" w14:textId="07A812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8,012,341.40 </w:t>
            </w:r>
          </w:p>
        </w:tc>
      </w:tr>
      <w:tr w:rsidR="00473092" w14:paraId="7C51C39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060D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3106C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FDEE4B9" w14:textId="17F49E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4F98FE2" w14:textId="476772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0511A28D" w14:textId="43BBDF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5BFB6" w14:textId="501FE8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85D57" w14:textId="560EF6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473092" w14:paraId="2BC367A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C99B1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50ECA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794585B" w14:textId="49E57A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10E54AD" w14:textId="0D8EC2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7DD364D5" w14:textId="03CF25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0467A" w14:textId="3D281C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C7CFB" w14:textId="3AFD4C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473092" w14:paraId="0066DA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6D1E0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F26E0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017F20B7" w14:textId="03A9F0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516B5EB" w14:textId="4B665C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534DBD01" w14:textId="0466C4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8C362" w14:textId="68A6BC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C7665" w14:textId="62C3CB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473092" w14:paraId="0473E1D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E5E49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7E31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E330F71" w14:textId="017E62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7E42A67" w14:textId="272904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173B7EAC" w14:textId="51FFA8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0774A60" w14:textId="7F837B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D2010" w14:textId="2F1659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473092" w14:paraId="56EE0A0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B379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F8070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D7527E3" w14:textId="4641EC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2883C8F" w14:textId="3F43D6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0F87EEA1" w14:textId="5C5610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CDA3E33" w14:textId="2CB783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10EB6" w14:textId="2D9694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473092" w14:paraId="3FEB45D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04557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4F675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0B3B1A91" w14:textId="7A4134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576F07C" w14:textId="37B1C0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6EF4ADA5" w14:textId="2AB953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682A9" w14:textId="275E27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F60A3" w14:textId="66671C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473092" w14:paraId="737DB3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3809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C98DE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7056B235" w14:textId="1BCCB1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8FF97C9" w14:textId="55326B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106ECFAA" w14:textId="6B41D6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177D7" w14:textId="421F96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F26BB" w14:textId="521DF4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473092" w14:paraId="5AD1AB4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DACA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B504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478D4FF3" w14:textId="6F24DF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34108CD" w14:textId="1866BE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40FB6D0D" w14:textId="72878E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357A1" w14:textId="55F2C3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56F0B" w14:textId="6920BE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473092" w14:paraId="0CB0F7C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A471B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17AAAEA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9FA1EB9" w14:textId="0D0543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5B795694" w14:textId="2E975E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58FB4E85" w14:textId="158C8E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02D97" w14:textId="514CD1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1DB8F" w14:textId="653B62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473092" w14:paraId="7C3D733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1D9C3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6FF333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75D80CD" w14:textId="51C575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92329EA" w14:textId="1AEDD7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150BD000" w14:textId="6ED2B5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1374940" w14:textId="410F29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1C709" w14:textId="548BE7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473092" w14:paraId="420613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7B080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F10F1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18DC2DC3" w14:textId="04338A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1D44E02" w14:textId="27FECC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58C17718" w14:textId="3DD418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102C1CB" w14:textId="5570F3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135B4" w14:textId="587F30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473092" w14:paraId="4E92316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BEE2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5BAF1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36583735" w14:textId="14AF05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714AB4DB" w14:textId="513DB1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5A093622" w14:textId="627037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EAADE" w14:textId="773319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DCB6E" w14:textId="63C0FD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21,667,035.20 </w:t>
            </w:r>
          </w:p>
        </w:tc>
      </w:tr>
      <w:tr w:rsidR="00473092" w14:paraId="0F9C66D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EDCB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2E73D1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2C1E7910" w14:textId="2EC671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817242B" w14:textId="35CBAD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1AD358CB" w14:textId="35F365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22F0D" w14:textId="5B81C6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3CE41" w14:textId="473BA2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473092" w14:paraId="3D90BF1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2D83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9CCBA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5E1E6D19" w14:textId="6F6507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04C2DCD" w14:textId="02AC78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1585E386" w14:textId="6671D7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63B2F" w14:textId="668EF0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95A0E" w14:textId="7B8F53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473092" w14:paraId="6531CD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FF1CA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FA5F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1539F326" w14:textId="3C307E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B31AAC8" w14:textId="4A6A1C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6B719A6A" w14:textId="22B755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DB3BF" w14:textId="6F7450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554C4" w14:textId="6AD891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473092" w14:paraId="1C54CE9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AF323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263E4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1430CD0B" w14:textId="14DBB0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F36D3E6" w14:textId="3BC801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656BDB2B" w14:textId="5FF0CB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3FECC" w14:textId="036312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2D3D0" w14:textId="4E0AE3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473092" w14:paraId="5AE69FD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85823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E072C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59F581D" w14:textId="249F62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042FFF" w14:textId="346DE7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74B20CD8" w14:textId="73AD64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3B80C" w14:textId="103EF9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88EAF" w14:textId="3E4205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473092" w14:paraId="4573D9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8E29B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E3E1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53F40B7" w14:textId="237334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A29502" w14:textId="73616A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463B301D" w14:textId="01BFF9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19FD3" w14:textId="205945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D52F2" w14:textId="1A916C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473092" w14:paraId="591A823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DC09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51E48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6FB8E50F" w14:textId="1B704B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3385E5F" w14:textId="6ECD73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448927F8" w14:textId="116362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F3D8B" w14:textId="5BE073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8DF48" w14:textId="4BC28F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473092" w14:paraId="2A2F342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1F5C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3FD5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2AF8E306" w14:textId="52BC234D" w:rsidR="00473092" w:rsidRDefault="00473092" w:rsidP="0047309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92A2BB5" w14:textId="3301A19E" w:rsidR="00473092" w:rsidRDefault="00473092" w:rsidP="0047309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51DB8004" w14:textId="31E392CF" w:rsidR="00473092" w:rsidRDefault="00473092" w:rsidP="0047309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AFB4F" w14:textId="5D20E4CF" w:rsidR="00473092" w:rsidRDefault="00473092" w:rsidP="0047309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7E815" w14:textId="01DC883B" w:rsidR="00473092" w:rsidRDefault="00473092" w:rsidP="0047309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473092" w14:paraId="3BB3A375"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FF9A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4488A4D" w14:textId="26E7B22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1,670,449.62 </w:t>
            </w:r>
          </w:p>
        </w:tc>
        <w:tc>
          <w:tcPr>
            <w:tcW w:w="0" w:type="auto"/>
            <w:tcBorders>
              <w:top w:val="nil"/>
              <w:left w:val="nil"/>
              <w:bottom w:val="single" w:sz="4" w:space="0" w:color="000000"/>
              <w:right w:val="single" w:sz="4" w:space="0" w:color="000000"/>
            </w:tcBorders>
            <w:shd w:val="clear" w:color="D8D8D8" w:fill="D8D8D8"/>
            <w:noWrap/>
            <w:vAlign w:val="bottom"/>
            <w:hideMark/>
          </w:tcPr>
          <w:p w14:paraId="4DEE8CB4" w14:textId="1AF7956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5398C256" w14:textId="769F4D4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643B21" w14:textId="2D926BB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3D2B51" w14:textId="45C42D6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47,182,268.76 </w:t>
            </w:r>
          </w:p>
        </w:tc>
      </w:tr>
      <w:tr w:rsidR="00473092" w14:paraId="1AC86AE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2A20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5F07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79B4E66E" w14:textId="13382B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91195" w14:textId="1260AA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0D245248" w14:textId="03D566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53CC4" w14:textId="0A96A9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91647" w14:textId="78DD29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473092" w14:paraId="4EDCC8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AC45E"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90BFB7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1BBA588D" w14:textId="6D6E7D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3D0AB" w14:textId="455A7A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7CC919D7" w14:textId="55264A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1589F" w14:textId="26F928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1ADFE" w14:textId="168072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473092" w14:paraId="03E7163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6988C"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46DE5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62CBB0C0" w14:textId="4E8C27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B48A219" w14:textId="62F30C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6C7F6595" w14:textId="624D10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F06C" w14:textId="03D213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C63A2" w14:textId="34D6BF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473092" w14:paraId="22A50EC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4B358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528E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51FB601" w14:textId="500A05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609D3" w14:textId="481EAD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1303A5BE" w14:textId="223A32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A2572" w14:textId="6E401B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B3B76" w14:textId="3C3284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473092" w14:paraId="7225052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35049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FE114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02EAF897" w14:textId="45F263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0B4F7A1F" w14:textId="47D9A8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030CB2C3" w14:textId="744F15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28F7E" w14:textId="2FCE87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82E3" w14:textId="60DEAC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473092" w14:paraId="57E451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44830A"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63DB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6DE847D6" w14:textId="65197D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0318DF7F" w14:textId="6CEFB9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6C42BD43" w14:textId="435357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3A109" w14:textId="19520E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5C431" w14:textId="528DA6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473092" w14:paraId="280261E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B598E"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777827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6ED5D072" w14:textId="3A51DF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BAA99DB" w14:textId="5A9844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7ADD2485" w14:textId="5523ED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F0AD7" w14:textId="0F564B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F8BC8" w14:textId="091464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473092" w14:paraId="40CEA2A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2CAA2"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4D4A2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3C667B6B" w14:textId="3EC365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98E57" w14:textId="78F68C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17F66A9D" w14:textId="0AA006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B5B1" w14:textId="032FB3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B2B08" w14:textId="406B09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473092" w14:paraId="636C520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43BFB5"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1E5C1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3BEE5CD" w14:textId="477216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292FC" w14:textId="7B4344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254D9927" w14:textId="3C84CC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2B36" w14:textId="4C25DB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B7960" w14:textId="3CE5B0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473092" w14:paraId="4B2DAD3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2F390"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996B72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5FE0759" w14:textId="402AD2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CBE8B" w14:textId="460D40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0FD6B2D7" w14:textId="0E8271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79B80" w14:textId="7194E1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55C95" w14:textId="4A32BC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473092" w14:paraId="3ABD62C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B4F8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06D67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455F818E" w14:textId="442E41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A0012" w14:textId="5099F4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40E1AA6D" w14:textId="71D0C3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3E30D" w14:textId="27CF42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A4031" w14:textId="446669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473092" w14:paraId="3D3BE09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44BDC"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45EF4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9CE8BA8" w14:textId="31B086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3D07E88" w14:textId="4943C5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092DA5C" w14:textId="08F435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FC2AD" w14:textId="2D14CB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C5D16" w14:textId="1E1B4A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473092" w14:paraId="405A22C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240BA0"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DEBB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3DDAC73C" w14:textId="3D351E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D1A257D" w14:textId="0CC72A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3F1CD3F9" w14:textId="180315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CDB3" w14:textId="129903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C287D" w14:textId="31E47E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473092" w14:paraId="657F96D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5A85A"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4860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0E98FCDC" w14:textId="7785E5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1E293142" w14:textId="293F2A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2D536055" w14:textId="62E63C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36EEC" w14:textId="3A4187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34FF8" w14:textId="5B848E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473092" w14:paraId="6E5FB6A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CB77D9"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AC1AF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136FE7C9" w14:textId="286484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BBB52" w14:textId="1C76CB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0DEE2690" w14:textId="0C98E4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19C3" w14:textId="4140B4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B1134" w14:textId="6F1302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473092" w14:paraId="3CE7F9F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0134A"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D20F53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546D32EC" w14:textId="4AA7E3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77B0C" w14:textId="03BFFD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5D486A1A" w14:textId="17169B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B5344" w14:textId="41CC08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64027" w14:textId="0D6036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473092" w14:paraId="6744CE4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6CBAB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42E2D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905BB22" w14:textId="59E08A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8DD71" w14:textId="463754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0F842CF1" w14:textId="790869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CDAD0" w14:textId="3072B7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3F6B" w14:textId="108EA8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473092" w14:paraId="06C100D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A95A0B"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CF04E4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09F8FF46" w14:textId="0E9E4E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065DA5A" w14:textId="10484F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4E7671D5" w14:textId="7C6C7A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9C8A1" w14:textId="364EFA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29091" w14:textId="5C33EC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473092" w14:paraId="5BB91A5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49FCD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274A7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039A8B8" w14:textId="12A548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A4C39" w14:textId="303545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091AF516" w14:textId="336C43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90EB4" w14:textId="647C13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5F4B2" w14:textId="64E532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473092" w14:paraId="30D2733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33847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6DD0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5EF2C53" w14:textId="20B121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13843150" w14:textId="448A15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516496A3" w14:textId="4AFC16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3DD7C" w14:textId="6E670C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919A" w14:textId="498CC5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473092" w14:paraId="3C5EBF9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9B26FA"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33136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57CDE78" w14:textId="54925A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F58F8" w14:textId="331314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24B4DE7D" w14:textId="20BFAE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82452" w14:textId="29E5FE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63F7F" w14:textId="167437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473092" w14:paraId="42A0F43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E885CE"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61FF0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281D5E3" w14:textId="43AD5B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7223B" w14:textId="488F21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58E9172F" w14:textId="16D154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B598B" w14:textId="548FEC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6D972" w14:textId="691E9D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473092" w14:paraId="6F123AF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C57C22"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37E6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DA177B2" w14:textId="0BED7D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679AA5B" w14:textId="09774B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04890B80" w14:textId="1A7F02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AE7F2" w14:textId="7D8956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0FC78" w14:textId="053233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473092" w14:paraId="4452F51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6E135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E8CE3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43B029F" w14:textId="126696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26E058EB" w14:textId="317EF4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07BFE9F8" w14:textId="133AF8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F8437" w14:textId="2A8AC8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029DD" w14:textId="1A0793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473092" w14:paraId="5009C1C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91BCFD"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B0C07E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37973800" w14:textId="1F14FF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C3C1B" w14:textId="0F63A9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6AAAA50F" w14:textId="63EA5F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B14B4" w14:textId="1692A8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61895" w14:textId="616AD1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473092" w14:paraId="10867EF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5BCB3B"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906B6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4752783" w14:textId="38EE42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D797EF0" w14:textId="2E5CE5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6907BFC9" w14:textId="0F1B1C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572EF" w14:textId="6788AF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730C4" w14:textId="1F7541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473092" w14:paraId="0E134AF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C0655A"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FCEE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7680EDB" w14:textId="67CF8B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E0EF073" w14:textId="0EB9C8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4E2B6696" w14:textId="3D8E37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B573D" w14:textId="6B1817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EBBB1" w14:textId="5AAE2A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473092" w14:paraId="1E27A56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EF0F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E01A4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645C5BF2" w14:textId="1B5663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6404A6D" w14:textId="7C65CC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40693" w14:textId="0B01A7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CFA1D" w14:textId="37CE43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3F3AA" w14:textId="612E99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73092" w14:paraId="12425C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09EA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D2744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50C2E5DC" w14:textId="1D3775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FF9199D" w14:textId="200A4D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72587D11" w14:textId="3C897D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2D7A2" w14:textId="42B3D7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72F68" w14:textId="77E9AD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473092" w14:paraId="603394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D741C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034CC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28A648B0" w14:textId="29B303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E3F5737" w14:textId="752891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2F019333" w14:textId="01DDA3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8EA89" w14:textId="6375FF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A6FE6" w14:textId="5B89B6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473092" w14:paraId="4331363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C6C46E"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56A6E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7F2D5D92" w14:textId="15480D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B9916" w14:textId="69CA98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CDC9BF6" w14:textId="4C2A48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80456" w14:textId="6DBE45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B1429" w14:textId="018338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473092" w14:paraId="59B74BC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9ED9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1BAA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4C721769" w14:textId="02EDD9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8EFA2" w14:textId="7795CB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0E078D" w14:textId="31930B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45CB3" w14:textId="1FEF2B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52CE0" w14:textId="6E8010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473092" w14:paraId="4FC78C2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369FC"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A65CE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4E9F8D76" w14:textId="5717F3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A02CA8C" w14:textId="4EC3BB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38213F2B" w14:textId="732FD6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11415" w14:textId="516BF2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C640F" w14:textId="7914FB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473092" w14:paraId="08E8C4A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8CC46"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A168E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0D434197" w14:textId="755BA1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871,040.06 </w:t>
            </w:r>
          </w:p>
        </w:tc>
        <w:tc>
          <w:tcPr>
            <w:tcW w:w="0" w:type="auto"/>
            <w:tcBorders>
              <w:top w:val="nil"/>
              <w:left w:val="nil"/>
              <w:bottom w:val="single" w:sz="4" w:space="0" w:color="000000"/>
              <w:right w:val="single" w:sz="4" w:space="0" w:color="000000"/>
            </w:tcBorders>
            <w:shd w:val="clear" w:color="auto" w:fill="auto"/>
            <w:noWrap/>
            <w:vAlign w:val="bottom"/>
            <w:hideMark/>
          </w:tcPr>
          <w:p w14:paraId="6837EA23" w14:textId="7DE926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441E27F7" w14:textId="62F9B3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0141C" w14:textId="1251BD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046CC" w14:textId="0F05CE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8,799,103.99 </w:t>
            </w:r>
          </w:p>
        </w:tc>
      </w:tr>
      <w:tr w:rsidR="00473092" w14:paraId="0F68352E"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DB5A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2BF9AB8" w14:textId="245BA56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6,138,539.75 </w:t>
            </w:r>
          </w:p>
        </w:tc>
        <w:tc>
          <w:tcPr>
            <w:tcW w:w="0" w:type="auto"/>
            <w:tcBorders>
              <w:top w:val="nil"/>
              <w:left w:val="nil"/>
              <w:bottom w:val="single" w:sz="4" w:space="0" w:color="000000"/>
              <w:right w:val="single" w:sz="4" w:space="0" w:color="000000"/>
            </w:tcBorders>
            <w:shd w:val="clear" w:color="D8D8D8" w:fill="D8D8D8"/>
            <w:noWrap/>
            <w:vAlign w:val="bottom"/>
            <w:hideMark/>
          </w:tcPr>
          <w:p w14:paraId="4B9F5BC3" w14:textId="249FEC2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3B90164A" w14:textId="7B0FF1B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B3F58B" w14:textId="624D0C4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0FDF951D" w14:textId="649EC51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104,796,937.75 </w:t>
            </w:r>
          </w:p>
        </w:tc>
      </w:tr>
      <w:tr w:rsidR="00473092" w14:paraId="6DC34AC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CEFAB"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13314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2B579AC3" w14:textId="2D458E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AD8F671" w14:textId="087267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50733174" w14:textId="68BC3E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D1843" w14:textId="7A1076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8BC79" w14:textId="6B1299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473092" w14:paraId="780F8E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19299B"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5E13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4C2B4A83" w14:textId="4EBFD5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33D65ABC" w14:textId="68A618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39B4A" w14:textId="5FA484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93A2E" w14:textId="28D62C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9B774" w14:textId="790ED8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473092" w14:paraId="6554CE9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FD336"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E682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82C37F1" w14:textId="4250D7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236AD9AA" w14:textId="12FD28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552D22AD" w14:textId="46F0A8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3179" w14:textId="6F4438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EB4A4" w14:textId="00A89B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473092" w14:paraId="5B3F333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58C76"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B6A41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364E02FD" w14:textId="507190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9D56791" w14:textId="5ACD73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AF326B4" w14:textId="6776DD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098FD" w14:textId="6748E0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9F456" w14:textId="0AAFE5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473092" w14:paraId="349502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9D0373"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9A224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021CCEB" w14:textId="79640B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BBF2604" w14:textId="48BBFF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1F224EB5" w14:textId="2BD7E6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234EC" w14:textId="4D4339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4F9EE" w14:textId="1AF67F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473092" w14:paraId="7618A8C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801863"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346AB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19EF3677" w14:textId="58C826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909456E" w14:textId="4452E1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43B94A67" w14:textId="04ACE8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82929" w14:textId="7E30AB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FD845" w14:textId="56BC66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473092" w14:paraId="3292B16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EDE37"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6F9F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93D27B9" w14:textId="4F870B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DD84" w14:textId="373C41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7323EDC9" w14:textId="36A141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63A3F" w14:textId="093CFC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20D5510A" w14:textId="3FAD05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473092" w14:paraId="7CE8715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AD25F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D967B9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1109AFD" w14:textId="589118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15169FCC" w14:textId="2A63DA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1FFD1E51" w14:textId="60E96C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CEA9" w14:textId="526CA7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4FCF2" w14:textId="484B68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473092" w14:paraId="48EC741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0A42A"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B6DAD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DF54BA2" w14:textId="3EC506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663592C" w14:textId="513382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3C60C639" w14:textId="385255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15F5B" w14:textId="74FD0B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4206B" w14:textId="460743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473092" w14:paraId="459B3E0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ECB02"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2EE3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9CAE19D" w14:textId="249E32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073E3255" w14:textId="26C85D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DA8BD" w14:textId="2B05AE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F4DE7" w14:textId="539EFB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C587B" w14:textId="5A405B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473092" w14:paraId="2602334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A84A9E"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26437DB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0639D788" w14:textId="63ADCB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740E22EB" w14:textId="796AE0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5D5E7925" w14:textId="19D57E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A7050" w14:textId="77BD53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367CF" w14:textId="14BA24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473092" w14:paraId="3AAF9C4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755A9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2251F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1AF4027" w14:textId="1ED852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6B3D06AF" w14:textId="796777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1F3664C8" w14:textId="5CC776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04C51437" w14:textId="74183D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5475E" w14:textId="296080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473092" w14:paraId="0ED536E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0AC29A"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D88F5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800177B" w14:textId="417501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1,101,143.22 </w:t>
            </w:r>
          </w:p>
        </w:tc>
        <w:tc>
          <w:tcPr>
            <w:tcW w:w="0" w:type="auto"/>
            <w:tcBorders>
              <w:top w:val="nil"/>
              <w:left w:val="nil"/>
              <w:bottom w:val="single" w:sz="4" w:space="0" w:color="000000"/>
              <w:right w:val="single" w:sz="4" w:space="0" w:color="000000"/>
            </w:tcBorders>
            <w:shd w:val="clear" w:color="auto" w:fill="auto"/>
            <w:noWrap/>
            <w:vAlign w:val="bottom"/>
            <w:hideMark/>
          </w:tcPr>
          <w:p w14:paraId="3691B4E8" w14:textId="02FA75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0ED5FF6D" w14:textId="5FADA5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4B597" w14:textId="647A17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73627" w14:textId="430A11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37,349,583.22 </w:t>
            </w:r>
          </w:p>
        </w:tc>
      </w:tr>
      <w:tr w:rsidR="00473092" w14:paraId="6AD50F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A839B9"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4BB471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FA267B5" w14:textId="1330DA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147199B8" w14:textId="36BA51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2F132" w14:textId="267C1D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04B4" w14:textId="1B7A99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D1254" w14:textId="0A1513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473092" w14:paraId="18EBDCD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D0265"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1188A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BB5203B" w14:textId="27F4C9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A22092" w14:textId="0D7A22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6CC85029" w14:textId="1164DA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82DE7" w14:textId="63F4EE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5DE3F" w14:textId="62CF6F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473092" w14:paraId="1A50A2D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852384"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DB043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E293980" w14:textId="2AA3E4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6E8FBBC3" w14:textId="7D90C0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1B2326FF" w14:textId="030F78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BC18E" w14:textId="7E4E58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285D31EA" w14:textId="081AE9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473092" w14:paraId="603420F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84F5B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1D349D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01C5A211" w14:textId="4ABCAB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7268B" w14:textId="3065D3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5FBE5719" w14:textId="2852F2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03832" w14:textId="557322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88F0A" w14:textId="660596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473092" w14:paraId="1B92DB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E07AC5"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0D2B1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4DECB474" w14:textId="71CB5C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39F89" w14:textId="14D412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2D9BF2A2" w14:textId="08800C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7FC9A" w14:textId="15DDF6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29248" w14:textId="57D291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473092" w14:paraId="612A1C7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F7D302"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66F6B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12131E5A" w14:textId="3426C6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016B3" w14:textId="4FCEE8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386C1" w14:textId="474DD1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478556A8" w14:textId="6E5167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A52DF" w14:textId="09F5E2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473092" w14:paraId="011D9B4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3BB55"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9867023" w14:textId="77B6FA3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10,000,789.95 </w:t>
            </w:r>
          </w:p>
        </w:tc>
        <w:tc>
          <w:tcPr>
            <w:tcW w:w="0" w:type="auto"/>
            <w:tcBorders>
              <w:top w:val="nil"/>
              <w:left w:val="nil"/>
              <w:bottom w:val="single" w:sz="4" w:space="0" w:color="000000"/>
              <w:right w:val="single" w:sz="4" w:space="0" w:color="000000"/>
            </w:tcBorders>
            <w:shd w:val="clear" w:color="D8D8D8" w:fill="D8D8D8"/>
            <w:noWrap/>
            <w:vAlign w:val="bottom"/>
            <w:hideMark/>
          </w:tcPr>
          <w:p w14:paraId="6588DAC2" w14:textId="37FA58A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4E3D41D5" w14:textId="7CA5963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1F135DCD" w14:textId="7A5A65D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450237A5" w14:textId="3301E5A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344,026,101.12 </w:t>
            </w:r>
          </w:p>
        </w:tc>
      </w:tr>
      <w:tr w:rsidR="00473092" w14:paraId="175A35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B6AB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79A63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28EDA2D6" w14:textId="256B8B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CA2D1" w14:textId="1C428C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114EF2D0" w14:textId="47776D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5C299" w14:textId="29E4AD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7216D" w14:textId="2468A6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473092" w14:paraId="08AD9A5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B5075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E81C2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C8BF163" w14:textId="3D1E35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3FB81CCF" w14:textId="26AE33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3613BC" w14:textId="1D37AA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FC14D" w14:textId="221D7E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7950B" w14:textId="03CC62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473092" w14:paraId="6FCB225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05EEA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A1D66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0AB4E24" w14:textId="1CC197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6E1864E" w14:textId="08CFAA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74EA4642" w14:textId="5D883C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64FB4" w14:textId="3FB9C3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CA4CD" w14:textId="691CCB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473092" w14:paraId="16CD69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F1439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BAC58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039C049" w14:textId="2D40BD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29959" w14:textId="1FEAC7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11A33A" w14:textId="046F76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FD53D" w14:textId="6986FA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47806" w14:textId="42C1D6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473092" w14:paraId="72AAA60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44B5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DBBA5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D87DAF0" w14:textId="1B6ACC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FE732D4" w14:textId="2C9CC1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4395E2C8" w14:textId="47F9FC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9DE7B" w14:textId="18A5CE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90DFF" w14:textId="3FACCC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473092" w14:paraId="70747B1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07C2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98297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07B2AF2" w14:textId="579C98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02B5DA9" w14:textId="73F0CD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1AB4C469" w14:textId="2571DE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FA379" w14:textId="34D721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558F2B14" w14:textId="3DC8BE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473092" w14:paraId="44F32C5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A3704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1854D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4C7BF3FB" w14:textId="330C59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BB46E" w14:textId="240324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5555CE67" w14:textId="7C1585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C3B94" w14:textId="3D6C01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687C4" w14:textId="059546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473092" w14:paraId="76992F3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9D48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5B630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42F427BE" w14:textId="2C51F3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57014" w14:textId="36DC12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970C2" w14:textId="05AE78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76C83" w14:textId="0C635A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AB39C" w14:textId="7795EF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473092" w14:paraId="03E6F39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5AFD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26C68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09C2980" w14:textId="1DF293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1F0ED56" w14:textId="633E74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72CDF446" w14:textId="069208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1212E" w14:textId="2F982A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2D660" w14:textId="3EB80A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473092" w14:paraId="0DFE92B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1BFC7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B035F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5D1255E9" w14:textId="433BDD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6B30C" w14:textId="749DD9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1BBFA050" w14:textId="10F81A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5E572" w14:textId="343D46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00BB9" w14:textId="37C65A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473092" w14:paraId="2C9B57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4F86D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F5CD5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0BD247D0" w14:textId="22B5FE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D19B08F" w14:textId="38B61A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7D97280D" w14:textId="76E9C5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86D37" w14:textId="1FDE08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9F70" w14:textId="487CCA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473092" w14:paraId="59D8CFB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A751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BC10A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49D7FA89" w14:textId="261123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7DB33D1F" w14:textId="4DE7A8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603CD462" w14:textId="5CA88C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C92D7" w14:textId="6F22E9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9F06A" w14:textId="7C86A4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473092" w14:paraId="44E4264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5D56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F8D18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1D8AB3F6" w14:textId="32B750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69345" w14:textId="01FE6F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BECB307" w14:textId="5E153B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D0236" w14:textId="216228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1C6AB666" w14:textId="7E44DC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473092" w14:paraId="6AEFA80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9DF0C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92ABA7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2741303E" w14:textId="289769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AE48468" w14:textId="3CAD8B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7BB84100" w14:textId="2DC4FF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2982E" w14:textId="4A4D74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06B50E3B" w14:textId="152602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473092" w14:paraId="0C1295E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0DF00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BE348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7F10B48" w14:textId="40950D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AC1DE" w14:textId="50697C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FFC2D07" w14:textId="4F3B9D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8350B" w14:textId="2A4D7D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7AF7B61E" w14:textId="6038E1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473092" w14:paraId="2D34B95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DCC9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C6F42A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035CF389" w14:textId="778072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793C8" w14:textId="43D74B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77ED1E4B" w14:textId="1DDE96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01DC1" w14:textId="660D5A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25724E5B" w14:textId="398FB6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473092" w14:paraId="266D5E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75F5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7D0E4B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E434F3" w14:textId="24F891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378,271.42 </w:t>
            </w:r>
          </w:p>
        </w:tc>
        <w:tc>
          <w:tcPr>
            <w:tcW w:w="0" w:type="auto"/>
            <w:tcBorders>
              <w:top w:val="nil"/>
              <w:left w:val="nil"/>
              <w:bottom w:val="single" w:sz="4" w:space="0" w:color="000000"/>
              <w:right w:val="single" w:sz="4" w:space="0" w:color="000000"/>
            </w:tcBorders>
            <w:shd w:val="clear" w:color="auto" w:fill="auto"/>
            <w:noWrap/>
            <w:vAlign w:val="bottom"/>
            <w:hideMark/>
          </w:tcPr>
          <w:p w14:paraId="54D025A5" w14:textId="4917F1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5040FCD6" w14:textId="50E99F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08C09" w14:textId="5B1E7C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91D7F" w14:textId="65744A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53,809,771.42 </w:t>
            </w:r>
          </w:p>
        </w:tc>
      </w:tr>
      <w:tr w:rsidR="00473092" w14:paraId="71E187F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C80D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A88E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3B5F6F68" w14:textId="753E39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741B009" w14:textId="7DBDC3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B3F82" w14:textId="690F0D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029D4" w14:textId="2E85FE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18E6C" w14:textId="2B6A75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73092" w14:paraId="62D48AB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2B156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E113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CBA7056" w14:textId="44AD3F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7746835" w14:textId="65BBF4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EB8B5" w14:textId="5F753D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0D08B" w14:textId="726668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47B4" w14:textId="5DF3DB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73092" w14:paraId="64708B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BB0B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17CCA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3511F609" w14:textId="71E07C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187DEE" w14:textId="38D7B1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A3D1F3" w14:textId="4F4C03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A43D9" w14:textId="780A6C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9BD50" w14:textId="429F54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473092" w14:paraId="05E29E9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65DC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381C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2AFA3C3" w14:textId="189C2B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72A1DB3" w14:textId="0459A7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15C215CD" w14:textId="7155C1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B25AD" w14:textId="4E397C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12D45" w14:textId="3DC9E1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473092" w14:paraId="5EBEAC7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EAB75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48825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61C0EFC" w14:textId="79A6D6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2D77BF27" w14:textId="63460E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65ECFA55" w14:textId="6F521B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C6D70" w14:textId="1A6FA2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F445E" w14:textId="50104F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473092" w14:paraId="4BE4A51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AC3F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6CD52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A3A7E75" w14:textId="6DDD7D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20C05" w14:textId="41A786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3C63FA87" w14:textId="082858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ED74C" w14:textId="202C75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658AD" w14:textId="73E2D4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473092" w14:paraId="38E0324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9D23D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74BE7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09BB4FB2" w14:textId="1EBA3D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71ED1430" w14:textId="701DFC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2F2C5BF1" w14:textId="09CA18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FF29C" w14:textId="3F8E14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B1E24" w14:textId="767648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473092" w14:paraId="46C9230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4C61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6088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3A6CBA2C" w14:textId="60B603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2F0F6F" w14:textId="6578DA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40701347" w14:textId="499C59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071AC" w14:textId="768D5B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59605" w14:textId="44C059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473092" w14:paraId="7218835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52461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58E7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5A3FA98" w14:textId="49F563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D16725" w14:textId="769AB4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6ECCAF" w14:textId="6221B4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F3208" w14:textId="6EA4CC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F62A6" w14:textId="003CD5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473092" w14:paraId="2CF5D9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73CFB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2F465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34F971D4" w14:textId="34C0C5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90A077" w14:textId="04D838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2768D5E4" w14:textId="2B5F5E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24B70" w14:textId="4F139D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5100F" w14:textId="5A83E0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473092" w14:paraId="5DBAE1B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A228F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0AA92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5A082F22" w14:textId="43CCD6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050FC2" w14:textId="1FDC21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683A483C" w14:textId="0FC36D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1FEF" w14:textId="09E107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FCA26" w14:textId="6934AB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473092" w14:paraId="17688EB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72992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6B2FC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315F795" w14:textId="35552E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CC7F1CF" w14:textId="5EE598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5D947481" w14:textId="2F0B11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65EB1" w14:textId="3B231D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B805E" w14:textId="69503F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473092" w14:paraId="6935626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7999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0ADAB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547486AD" w14:textId="35622A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5F74B1" w14:textId="62542C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0A0C559D" w14:textId="1115DE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D1B10" w14:textId="67E405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4030A" w14:textId="4937E0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473092" w14:paraId="0C64ED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C3BF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646D6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7C70FD9" w14:textId="35BC6A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4AB7A71D" w14:textId="301F0C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0292CE9E" w14:textId="46D21B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D3706" w14:textId="32F243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4C0CA" w14:textId="6E24F3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473092" w14:paraId="21B3E3E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966D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EAA67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D01CA39" w14:textId="00BF41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28B7CB31" w14:textId="19F78B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AF284" w14:textId="2F2670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67205" w14:textId="1FEA9F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0E8E8" w14:textId="31924B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473092" w14:paraId="3B0E1A6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9C8D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D9B5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47148C1F" w14:textId="32C973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A506A15" w14:textId="70215A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7A02AC40" w14:textId="5A1551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70092" w14:textId="5B482E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BB7A" w14:textId="3F5DDE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473092" w14:paraId="1341905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16B3A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F72B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21512258" w14:textId="3B520C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F4A8F" w14:textId="34C0CF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39FC1974" w14:textId="088BA9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95840" w14:textId="061412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B5250" w14:textId="4CCA80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473092" w14:paraId="4B307C6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4B4C2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B603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5AD9B4E" w14:textId="7D123E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402BAFBD" w14:textId="4FA61F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6701CC89" w14:textId="423892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08CAB" w14:textId="176DBA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54F16159" w14:textId="0B19BB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473092" w14:paraId="2D92C60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0886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11DB8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4C31569F" w14:textId="10A465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4EB87" w14:textId="2A5EFE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25C64BF" w14:textId="3AA516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D0E6" w14:textId="2F4934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7D568" w14:textId="74D5C0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473092" w14:paraId="052B1A1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C4E7A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6F86A2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30C5A1F" w14:textId="01A94B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BE9FA7B" w14:textId="348BB6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2A3B0266" w14:textId="64D798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7D8FD" w14:textId="2DF57F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C399D" w14:textId="3C375E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473092" w14:paraId="3E74474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56CB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7808A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3F0277C" w14:textId="1C2EAE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7AAD3" w14:textId="2DB52D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7FD10DE8" w14:textId="57C9CE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F7266" w14:textId="32665E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462EE" w14:textId="2FF6FB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473092" w14:paraId="2F0628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DF9B0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4C32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44312DCC" w14:textId="2FD76A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6D5CF" w14:textId="704FB0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A3532D9" w14:textId="2E5251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CA811" w14:textId="0A9F42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F869F9" w14:textId="385AC6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473092" w14:paraId="538D4AF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D8BE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62D96B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5DFC4E09" w14:textId="1F5B45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4AA1C3" w14:textId="61E911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C7E4B" w14:textId="0A5B22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5F5E3" w14:textId="61322E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6DBDC" w14:textId="7F1812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73092" w14:paraId="46C520D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1702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B81E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0824C8F" w14:textId="2DC157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BFB255" w14:textId="2270B3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62296368" w14:textId="7D64AA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788C9" w14:textId="1C1A10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77876" w14:textId="5B8AFF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473092" w14:paraId="3E43DA0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8A512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58AFC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315BE78B" w14:textId="0E3D46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2DCE8435" w14:textId="7FB2F2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66B2AE62" w14:textId="61E533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6FD8CA3A" w14:textId="00BCAC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31119" w14:textId="08DCF4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473092" w14:paraId="7D5FB01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0F1DD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AF7E9B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13CED972" w14:textId="5512CC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89F8B" w14:textId="38FB6B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0B8D42A9" w14:textId="11BB85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2F27C" w14:textId="7DF49A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345D6104" w14:textId="17F255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473092" w14:paraId="1508FA5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25F4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3F192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52B53454" w14:textId="17C12F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CA54CB7" w14:textId="4F502F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3C7CC5EC" w14:textId="205EC4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1C67A" w14:textId="04337A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804B2" w14:textId="64ED85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473092" w14:paraId="412C5BF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7938C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84A56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0C947B7" w14:textId="45023D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4D10A48" w14:textId="60055A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6284149E" w14:textId="691337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7CE8A" w14:textId="095E35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5B2F25" w14:textId="5D5C92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473092" w14:paraId="5D80CA2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D0B25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56F33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4BCB076" w14:textId="08538B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CA7CE7" w14:textId="07FBCF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3426822F" w14:textId="6769EA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D1DDD" w14:textId="2913CD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F8A7E" w14:textId="6B7725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473092" w14:paraId="04ECA69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D74355"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4D3EEA92" w14:textId="62B662E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25,988,983.69 </w:t>
            </w:r>
          </w:p>
        </w:tc>
        <w:tc>
          <w:tcPr>
            <w:tcW w:w="0" w:type="auto"/>
            <w:tcBorders>
              <w:top w:val="nil"/>
              <w:left w:val="nil"/>
              <w:bottom w:val="single" w:sz="4" w:space="0" w:color="000000"/>
              <w:right w:val="single" w:sz="4" w:space="0" w:color="000000"/>
            </w:tcBorders>
            <w:shd w:val="clear" w:color="A5A5A5" w:fill="A5A5A5"/>
            <w:noWrap/>
            <w:vAlign w:val="bottom"/>
            <w:hideMark/>
          </w:tcPr>
          <w:p w14:paraId="01B9C2F4" w14:textId="3C7EBDC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4E78AAEF" w14:textId="704A63E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64277AF" w14:textId="42CF2B3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F62B6C" w14:textId="4D93550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443,663,985.22 </w:t>
            </w:r>
          </w:p>
        </w:tc>
      </w:tr>
      <w:tr w:rsidR="00473092" w14:paraId="6EC4BB6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F352A"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36744FB" w14:textId="049CEB4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BCE17EA" w14:textId="4690885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7857D5" w14:textId="77C0674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CE488B" w14:textId="5D2B5B0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C1BEE2" w14:textId="2014DFF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473092" w14:paraId="137C0BD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55DCA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54FD8BD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1DE9926A" w14:textId="4ED778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4A2BCE8" w14:textId="36B752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5E64D" w14:textId="495C5F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0DF88" w14:textId="13C17E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C29CA" w14:textId="5E3092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473092" w14:paraId="666E13C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0033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4E723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1248CD66" w14:textId="0225F9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0DFC7FE0" w14:textId="0C49A6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2623C" w14:textId="0A1CA7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F5190" w14:textId="0B30D4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9033D" w14:textId="0689A0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73092" w14:paraId="057BECD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A74B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E5D6B9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70F6A15A" w14:textId="0B3A8B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4098FDCB" w14:textId="47564B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D3794" w14:textId="05E20F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9F2A5" w14:textId="30E045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E8186" w14:textId="6DAAC9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73092" w14:paraId="1B22F4F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3AA56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E99A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5EDE8794" w14:textId="102637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A04183A" w14:textId="1F72E7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22C48" w14:textId="24992B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99D5F" w14:textId="31FC9B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2FD6" w14:textId="3B45B1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73092" w14:paraId="0008947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D7C5B"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31387EDC" w14:textId="57F85B9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6,379,046.37 </w:t>
            </w:r>
          </w:p>
        </w:tc>
        <w:tc>
          <w:tcPr>
            <w:tcW w:w="0" w:type="auto"/>
            <w:tcBorders>
              <w:top w:val="nil"/>
              <w:left w:val="nil"/>
              <w:bottom w:val="single" w:sz="4" w:space="0" w:color="000000"/>
              <w:right w:val="single" w:sz="4" w:space="0" w:color="000000"/>
            </w:tcBorders>
            <w:shd w:val="clear" w:color="D8D8D8" w:fill="D8D8D8"/>
            <w:noWrap/>
            <w:vAlign w:val="bottom"/>
            <w:hideMark/>
          </w:tcPr>
          <w:p w14:paraId="5F67828E" w14:textId="55E95D4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21086A1D" w14:textId="49C6FFD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DB9CEC" w14:textId="1B1ED7A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1FE107" w14:textId="61FCB24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82,263,304.38 </w:t>
            </w:r>
          </w:p>
        </w:tc>
      </w:tr>
      <w:tr w:rsidR="00473092" w14:paraId="70E3244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34B20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9DDE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4770B1CD" w14:textId="670F5F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4961DDBD" w14:textId="037446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47473" w14:textId="5C799F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442FB" w14:textId="40E336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83E8" w14:textId="5B8CA0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r>
      <w:tr w:rsidR="00473092" w14:paraId="6BF71C9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2F50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AF13E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629ADF74" w14:textId="013FC1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A7B45DF" w14:textId="0FED81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163468F6" w14:textId="4978B2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B5CE3" w14:textId="524DAC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76129" w14:textId="44297C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473092" w14:paraId="4960505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0FA2C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E42D1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8A3B1AA" w14:textId="77C81B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4AE3A877" w14:textId="1E2B1A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1AC2B1AD" w14:textId="7F1F0C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70886" w14:textId="20C423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CBE2" w14:textId="58DC25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473092" w14:paraId="6C3E0A2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76FD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89D7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54197DE2" w14:textId="2CEE74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0FF1D6B" w14:textId="3FA481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618754E" w14:textId="0C689D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8E64F" w14:textId="181F39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84EA6" w14:textId="695347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473092" w14:paraId="604492E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18377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31473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72AC23D7" w14:textId="0CB635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0E7E651" w14:textId="4803E1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6B7B8AF6" w14:textId="1C9A4D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F01E4" w14:textId="0EA799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871D9" w14:textId="14BB16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473092" w14:paraId="1FEDA69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5B37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882B1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8E04A1A" w14:textId="54EFBB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3F878FAD" w14:textId="2C6972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4E9FBD95" w14:textId="2BBDC8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DFE2" w14:textId="568786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1CA60" w14:textId="13BEAB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473092" w14:paraId="65EBC41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C769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FDB4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58F2329D" w14:textId="1544C1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5E8C9896" w14:textId="09BE04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52C68D61" w14:textId="4261F8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AA8BE" w14:textId="43FAE5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4715" w14:textId="32BB73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473092" w14:paraId="55A86D3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EDA4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97F4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2874EB5" w14:textId="15816A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BE3604D" w14:textId="269AC6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6CF24F33" w14:textId="4AA471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54094" w14:textId="03A425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B3AB7" w14:textId="3836E7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473092" w14:paraId="072FF19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30F6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21D6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43386DC6" w14:textId="5DDE3E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6D81F97" w14:textId="3657A6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0C40DBD2" w14:textId="01EDC0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B359" w14:textId="1DE89A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62FAD" w14:textId="798A61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473092" w14:paraId="62195DA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53FD8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311AE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00E2C081" w14:textId="5A04A9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5FFD681" w14:textId="510C0C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12D4CAD7" w14:textId="33E7E6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64D06" w14:textId="23EA64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58FC5" w14:textId="6FB242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473092" w14:paraId="1B9EE04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2BCDF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88D9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DFF0934" w14:textId="40E4AA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0F98A" w14:textId="77EE4C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42420151" w14:textId="373AB6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966A0" w14:textId="091DF4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2FF0A" w14:textId="0A40AC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473092" w14:paraId="35E59EB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0FB04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9E995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12BE5BA" w14:textId="778F9A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C9BE" w14:textId="385490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2E004834" w14:textId="55543F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ED17C" w14:textId="020435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77B66" w14:textId="4A6C64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473092" w14:paraId="7070E58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6C83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3AE75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ECA4295" w14:textId="13AFFA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934A2" w14:textId="2FBB92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2F14F0E9" w14:textId="45D272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AEE1D" w14:textId="2E7857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DB5B7" w14:textId="1BA0F9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473092" w14:paraId="0C3B785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2240C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1C49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742049F" w14:textId="167FC6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AB8451D" w14:textId="6F8E2C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3A406551" w14:textId="5FBADC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B0F6" w14:textId="7B97B3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0B3B8" w14:textId="292BD0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473092" w14:paraId="1863B4D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840A3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8939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F6FA297" w14:textId="774C84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8BD5272" w14:textId="44835D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7210C637" w14:textId="1F5F28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10DEA" w14:textId="077EA7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F8D12" w14:textId="27980A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473092" w14:paraId="48DA5D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CA87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A78B93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2465A1AF" w14:textId="5DDEAB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69F88D57" w14:textId="6CBCC8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7F53297A" w14:textId="1016ED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B3C96" w14:textId="7B4692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0055C" w14:textId="32DF77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473092" w14:paraId="1FF674E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32C7F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32E7C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69620A40" w14:textId="279133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71303960" w14:textId="1F1201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621608F1" w14:textId="47B9ED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1E324" w14:textId="0B4B0D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38A8A" w14:textId="7AB4D9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473092" w14:paraId="0AF0681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F079B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793D7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0637C09F" w14:textId="2C7489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23E544B1" w14:textId="1AE271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2D89053B" w14:textId="34EB3E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A747C" w14:textId="4D057A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3A0E6" w14:textId="089748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473092" w14:paraId="7A9FB81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D6916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994DBB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EBE816D" w14:textId="5FDFF4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6D783366" w14:textId="54C529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3758B330" w14:textId="102048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EF7E6" w14:textId="068E18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92CFC" w14:textId="5AF287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473092" w14:paraId="184D5B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6C79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04A9C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43F205AB" w14:textId="2A4333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6D04AF6" w14:textId="5E99BF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6FD89109" w14:textId="38FA4E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10605" w14:textId="44CBE6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0E27A" w14:textId="143EE6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473092" w14:paraId="71F383E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B86CA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2C8A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7C914F5" w14:textId="5E623B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835BC0B" w14:textId="101818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507BBEF2" w14:textId="312CA1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938A9" w14:textId="46F651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F70B5" w14:textId="4FB225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473092" w14:paraId="29C8C8B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81EF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667DE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9C79572" w14:textId="6EA72B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58BD2B14" w14:textId="6CA5EB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6C2A70FC" w14:textId="78915B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D61C4" w14:textId="796340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C7D89" w14:textId="0D5933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473092" w14:paraId="32A66E0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C9B79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94761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1833B95" w14:textId="68C0A7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29173D6" w14:textId="75CEAA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41158EC4" w14:textId="618129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2D91E" w14:textId="5CA596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0493D" w14:textId="58DFD5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473092" w14:paraId="2CAFD00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D78CE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944967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74E11D3" w14:textId="761EFF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190EB262" w14:textId="574B17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63DE0E33" w14:textId="0D6F4A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A7FF" w14:textId="3BE8AD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0C9F0" w14:textId="2859C4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473092" w14:paraId="520979A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CCA68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91EAC1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48BDD197" w14:textId="3AE63D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351E6DC4" w14:textId="289F43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6B65BEDC" w14:textId="68A8CD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7E2C7" w14:textId="7E00B5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3B2A6" w14:textId="76651C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473092" w14:paraId="2493F18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8CAC2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FB4F54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C32D64D" w14:textId="13D71B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5540736" w14:textId="3340A3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63A58825" w14:textId="101AE4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4D200" w14:textId="24CF40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92CAF" w14:textId="682D54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473092" w14:paraId="1539D3C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A53AC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CCDEB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418957C4" w14:textId="62A333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4CF8DE02" w14:textId="4CBA43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0269CA79" w14:textId="3C5B86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92BF8" w14:textId="16878E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8A2C9" w14:textId="78E45B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473092" w14:paraId="04B59A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7D920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A587E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FF1FC55" w14:textId="4F5BE2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716A10BC" w14:textId="371EE9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0D10DD8F" w14:textId="24FE0D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061BB" w14:textId="437467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23846" w14:textId="751038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473092" w14:paraId="2724640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7203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ECB75E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6E7636C4" w14:textId="6C13B4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81FEAF9" w14:textId="7F8529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0B863059" w14:textId="480542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96A4C" w14:textId="7C87E7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FC6A4" w14:textId="2150CE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473092" w14:paraId="67F8C57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E7AA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54E45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9C7A402" w14:textId="5476F8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5AEBBD7D" w14:textId="366727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20D1394E" w14:textId="4EC9E1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03776" w14:textId="67D5C0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C6057" w14:textId="2B2E96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473092" w14:paraId="67DC7476"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C5A98"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DEC566E" w14:textId="59F0A1D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10,137,159.42 </w:t>
            </w:r>
          </w:p>
        </w:tc>
        <w:tc>
          <w:tcPr>
            <w:tcW w:w="0" w:type="auto"/>
            <w:tcBorders>
              <w:top w:val="nil"/>
              <w:left w:val="nil"/>
              <w:bottom w:val="single" w:sz="4" w:space="0" w:color="000000"/>
              <w:right w:val="single" w:sz="4" w:space="0" w:color="000000"/>
            </w:tcBorders>
            <w:shd w:val="clear" w:color="D8D8D8" w:fill="D8D8D8"/>
            <w:noWrap/>
            <w:vAlign w:val="bottom"/>
            <w:hideMark/>
          </w:tcPr>
          <w:p w14:paraId="7EBC924C" w14:textId="73C2E65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234573BC" w14:textId="268F372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75AC2B" w14:textId="41FC38A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5AC24A" w14:textId="0EA8D7E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249,819,440.68 </w:t>
            </w:r>
          </w:p>
        </w:tc>
      </w:tr>
      <w:tr w:rsidR="00473092" w14:paraId="1A33AC7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CBC1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77B2E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0179392" w14:textId="08A198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03853CB5" w14:textId="0F883F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6981D" w14:textId="2847DE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65864" w14:textId="035D52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9D595" w14:textId="375E80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r>
      <w:tr w:rsidR="00473092" w14:paraId="6F5A47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D1EE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46BE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902A03A" w14:textId="06F18C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14C996C2" w14:textId="1176CE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14A9411C" w14:textId="4D6C08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37E3A" w14:textId="299A2F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E539C" w14:textId="38C02D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473092" w14:paraId="69FCF29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BFCE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A11F8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30434527" w14:textId="3E2418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FC0AB1B" w14:textId="4C1B5B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3D70FEA7" w14:textId="27A12C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63053" w14:textId="47706B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8A9F5" w14:textId="59F0FE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473092" w14:paraId="14ADDF5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496B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4642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B65501A" w14:textId="5FF133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38BEBF40" w14:textId="22F2A7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08BBD0DF" w14:textId="0B1666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8AD97" w14:textId="579FB9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844A3" w14:textId="21606F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473092" w14:paraId="4DE23A5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D899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874F55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79F427EC" w14:textId="59161A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26AC8079" w14:textId="234F70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42C95FA0" w14:textId="0CE4FC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64368" w14:textId="3FC1D0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4D527" w14:textId="69DBAC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473092" w14:paraId="72597BA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E5218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3431C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097A53F" w14:textId="3B8B7D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54AB0DCB" w14:textId="03B9CC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413D0F85" w14:textId="48C874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94066" w14:textId="306557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87626" w14:textId="54235E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473092" w14:paraId="146D9FE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8919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25965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5305244D" w14:textId="584937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074E8D9F" w14:textId="1280AD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6B9BB299" w14:textId="07185E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F8D5E" w14:textId="59C005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3DAC" w14:textId="5B1666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473092" w14:paraId="5323036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9BAE5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7C28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52AC218" w14:textId="62607D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464D568" w14:textId="2B0335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6B5BC395" w14:textId="579089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B0BF0" w14:textId="301900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5C3BD" w14:textId="0F2815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473092" w14:paraId="11BB6A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7374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421627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2FCBFCE6" w14:textId="0948B3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3FB1DE55" w14:textId="41CB6E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25AB2BC0" w14:textId="422ED0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A1DD9" w14:textId="6FC742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D10B" w14:textId="5C7E87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473092" w14:paraId="2B12337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E683F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6084B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4D094AE" w14:textId="6D3153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30E4D192" w14:textId="421AF4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55489944" w14:textId="731BE9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ADA1" w14:textId="22A7BF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DD0DC" w14:textId="305A8A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473092" w14:paraId="19054BE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CD76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2F1A5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B68DF2C" w14:textId="7DDB60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4689BB" w14:textId="736D5A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5A1E903E" w14:textId="0AD4CD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07509" w14:textId="2CB34B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6C44A" w14:textId="746A6F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473092" w14:paraId="078FB69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DFB6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3E20BB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61E72931" w14:textId="5B7318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C2416DC" w14:textId="08048B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0F8E02DE" w14:textId="7E9476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0A563" w14:textId="56E88D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9D48" w14:textId="6CAD73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473092" w14:paraId="0F0A59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C73C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D196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6B77EE88" w14:textId="6AD091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7306D31C" w14:textId="14A61D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67DDD52D" w14:textId="75CFBF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810DD" w14:textId="796353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BCF3F" w14:textId="356A9D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473092" w14:paraId="5792ED7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5999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E2E77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5BD77CE0" w14:textId="713C11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74DE8EBD" w14:textId="7626C4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1916E20C" w14:textId="155CCE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A3BA" w14:textId="61559E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7E758" w14:textId="740F96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473092" w14:paraId="596C6A6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ACC78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1700D1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12B407C6" w14:textId="78A775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F9B0289" w14:textId="7A2D84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18BCFFD0" w14:textId="4AA241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E9153" w14:textId="15A3B5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9F0EC" w14:textId="53E1F1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473092" w14:paraId="0F810C3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3B7F2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8A1E2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05B3012E" w14:textId="27C82C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3F40FABB" w14:textId="678BCB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3ADFBA8A" w14:textId="4F4E2D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41B79" w14:textId="747CA8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EB48B" w14:textId="6C61CA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473092" w14:paraId="11D4411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BD898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51855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107616A8" w14:textId="00F548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1D4FE4A7" w14:textId="52F259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1D03A84C" w14:textId="456E28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C25FB" w14:textId="0D5822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9D4C4" w14:textId="008C7F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473092" w14:paraId="6971E96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D1D9B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98EF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52CEFC5" w14:textId="5CD456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7F6FF9B" w14:textId="0F877B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49B8A923" w14:textId="3F1D0B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D76A9" w14:textId="697E3B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E0E27" w14:textId="1549C4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473092" w14:paraId="377972B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14CCC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3016B8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6887D7F6" w14:textId="2EE794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3E74ED1C" w14:textId="4AE605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26B91581" w14:textId="5A2682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AB089" w14:textId="76197A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333DC" w14:textId="1FB51C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473092" w14:paraId="53EFCBE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3195D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4E330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69081F74" w14:textId="184FBA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77ABA0C5" w14:textId="473981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0E439A88" w14:textId="11B904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C1BB6" w14:textId="5B6F64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FF9D2" w14:textId="4B4A91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473092" w14:paraId="58902B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F066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54BBC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CB4F439" w14:textId="07A544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5509FF41" w14:textId="5F599B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7B924490" w14:textId="125A53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D545B" w14:textId="203D7A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9ED44" w14:textId="14BFAC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473092" w14:paraId="0BA8106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2B01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6BADAF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496F29CB" w14:textId="693F7B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48A33872" w14:textId="459843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38B9563D" w14:textId="5E3B18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E406C" w14:textId="47B321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A360B" w14:textId="7FF5E9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473092" w14:paraId="6304419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8AE39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7048ED7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8CAEC7C" w14:textId="098593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BDF2D6F" w14:textId="7FB8E4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1BDED3BE" w14:textId="6930A7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DE063" w14:textId="703F7D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610ED" w14:textId="238FF0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473092" w14:paraId="3F3306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43FF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272DA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060FB66B" w14:textId="2DC0F8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23D5CA77" w14:textId="25B0D1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5BC4F56B" w14:textId="080306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800EF" w14:textId="48C922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89C5B" w14:textId="04BB28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473092" w14:paraId="1DDBDEA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7F0D3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C2B8A3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0D615A03" w14:textId="01E069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6AC6E141" w14:textId="545767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6ABC7558" w14:textId="2DD1E4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E9F30" w14:textId="33C039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DD5B3" w14:textId="6950AF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473092" w14:paraId="20B3486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9E0C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31BF1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E7B9132" w14:textId="6815DF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57DF079" w14:textId="35D964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3B7F2C79" w14:textId="1068BB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9E19F" w14:textId="260125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1450F" w14:textId="7DAB57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473092" w14:paraId="67B50BD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DB6A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2848AE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1D13A72" w14:textId="7B5BF5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2BC1DBA" w14:textId="120D50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75CD3B23" w14:textId="7A7B2C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2B45C" w14:textId="593289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E16FF" w14:textId="2DA2CB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473092" w14:paraId="234760A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4948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1282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324DCE4" w14:textId="3C642D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383AC463" w14:textId="4A36CA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418CCE3A" w14:textId="40F4DF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063C1" w14:textId="25A33A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FD767" w14:textId="767C72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473092" w14:paraId="220F6BA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540FD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F123F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8FCB727" w14:textId="03767D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420B54DE" w14:textId="6398FA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47C3B299" w14:textId="141515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76B47" w14:textId="68E55D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B5882" w14:textId="23A6F5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473092" w14:paraId="70A7D1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A1221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A55F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751D7AA" w14:textId="553B7D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69CB4F20" w14:textId="2BD702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37A76B92" w14:textId="377A22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69DED" w14:textId="1092C5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5576D" w14:textId="109DA1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473092" w14:paraId="21948EF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1EFF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FEE47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68F8311" w14:textId="24B486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AA41B35" w14:textId="7B4565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4B4C029" w14:textId="127247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C9AC5" w14:textId="73E47D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A420C" w14:textId="25C779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473092" w14:paraId="6EF317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3D73F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95D91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2B525F7" w14:textId="427638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4A7E1E77" w14:textId="31621D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63639BBC" w14:textId="4FEEC5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A79B3" w14:textId="5E59F2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BB246" w14:textId="69AF10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473092" w14:paraId="1917605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CBDFF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5C454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4DA64F8" w14:textId="32F1F5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29607681" w14:textId="4D35E5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74AF08BA" w14:textId="493764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ECDEA" w14:textId="28BCB5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7E12" w14:textId="1D33CC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473092" w14:paraId="797241B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D6CCD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7DC7B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362E535" w14:textId="094267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4001185" w14:textId="09A63C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71AD1167" w14:textId="1C8E68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18073" w14:textId="259DEF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98222" w14:textId="18D8D6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473092" w14:paraId="3B65475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F205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99230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2E22A9F" w14:textId="7AAEE9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989F67E" w14:textId="52CDFC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4CC22CB8" w14:textId="109365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A6CBA" w14:textId="767DAD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A0C43" w14:textId="7300E3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473092" w14:paraId="06C2CAD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6FEA0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727C5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219E9DB" w14:textId="4DEFB8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472D49E1" w14:textId="21EBD1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2F7815FB" w14:textId="139F4B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FFE79" w14:textId="5FA62D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23BF4" w14:textId="5345AF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473092" w14:paraId="072B17D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D8E9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98374C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3237B9D" w14:textId="381D02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34A0BE6" w14:textId="4EFDB4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7AB77CE6" w14:textId="38273D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F779E" w14:textId="192099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CD02C" w14:textId="7DAB12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473092" w14:paraId="63ABDAA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3EE74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3C5E6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41FE3856" w14:textId="1F2E87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50C40772" w14:textId="03CCFB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0B5E6FD7" w14:textId="7B6B71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55343" w14:textId="02DE53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8081C" w14:textId="119246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473092" w14:paraId="7925CEB7"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15479"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0F428B30" w14:textId="00EF94F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06E27321" w14:textId="5F1E518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38675F6D" w14:textId="66033BE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C4B967" w14:textId="1EC6FB8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099855" w14:textId="5A25123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88,196,451.52 </w:t>
            </w:r>
          </w:p>
        </w:tc>
      </w:tr>
      <w:tr w:rsidR="00473092" w14:paraId="215E867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783A8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69B3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F17C4F0" w14:textId="0CEBCE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0DEAEEB4" w14:textId="19F140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415C2" w14:textId="137F5F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366F4" w14:textId="138DA8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17050" w14:textId="12DA18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31,493,411.26 </w:t>
            </w:r>
          </w:p>
        </w:tc>
      </w:tr>
      <w:tr w:rsidR="00473092" w14:paraId="797220E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8DE5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5787E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470574E5" w14:textId="31E3BC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25613" w14:textId="1098D2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528CEB6C" w14:textId="736914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063E2" w14:textId="6B612D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479D0" w14:textId="7610FD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473092" w14:paraId="6A35AAD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65A79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DC46E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55997C23" w14:textId="2210EF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3197" w14:textId="547DAE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2C4756C2" w14:textId="45FB22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80F57" w14:textId="2CFC7C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165A8" w14:textId="2F7401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473092" w14:paraId="789C0D9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78E3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4694F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23CE87AD" w14:textId="5EAC24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7C2B3" w14:textId="1553B2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0735387A" w14:textId="0D0AC5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465EE" w14:textId="6A564C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72B7C" w14:textId="0B60D3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473092" w14:paraId="5987F17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20FA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DF63B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250057F7" w14:textId="1E5096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B7054" w14:textId="3B491D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185118F1" w14:textId="466FC7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68188" w14:textId="6AF42B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43026" w14:textId="19E0E8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473092" w14:paraId="7EE62AB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6CC3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14B1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36E2723F" w14:textId="4CB9B0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5B939" w14:textId="01D575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15DF8D7C" w14:textId="7D9018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3965A" w14:textId="5B2857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BDF67" w14:textId="72BFF4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473092" w14:paraId="61C1C4D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008B9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2F7D7D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91FADCA" w14:textId="09894D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B0D0C" w14:textId="194A39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6310906D" w14:textId="6DDCAE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843C" w14:textId="4D7639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B515" w14:textId="10D7E6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473092" w14:paraId="5A0E202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A845C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8940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1F85E9B5" w14:textId="5F2905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38411" w14:textId="29E03D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57CE6CAC" w14:textId="638F2F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BDCED" w14:textId="7D84FF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2CCB" w14:textId="10D511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473092" w14:paraId="660C7CD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F4E2D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AF4E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35FF92D" w14:textId="149712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6DD75" w14:textId="7EF446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2ACAAE7E" w14:textId="0E259D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4DB36" w14:textId="59117E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6C60" w14:textId="385D21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473092" w14:paraId="617F218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DEF0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F682F8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AF4CA53" w14:textId="25D16E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2C277" w14:textId="33DD4B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10EB5A27" w14:textId="6FCAF5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E34A7" w14:textId="175E1F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6C421" w14:textId="0CCE95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473092" w14:paraId="4ABF272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6BF7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5D112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0D66D5FD" w14:textId="7975E8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C0AD3" w14:textId="6E3DA0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5DA82689" w14:textId="6940E9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B38AD" w14:textId="589DBC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A15B1" w14:textId="6D0A89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473092" w14:paraId="376028C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4CF25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F97C7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0A280BE4" w14:textId="4CAACD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CE1A6" w14:textId="740079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2F498382" w14:textId="41DF0A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6E2C7" w14:textId="509610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6A9E2" w14:textId="204AA2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473092" w14:paraId="6A6D66F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946C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ED8DD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3166946C" w14:textId="62B04F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8B2A0" w14:textId="3E3304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30C9713A" w14:textId="242B9D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99463" w14:textId="34590C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E7D64" w14:textId="256DF6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473092" w14:paraId="46B10D3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1381C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66485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BF13EE5" w14:textId="5F3263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69E26" w14:textId="090858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35EDF22B" w14:textId="28F688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37B6" w14:textId="5A0C4D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5FDA8" w14:textId="3CD941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473092" w14:paraId="633474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5DCF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60BAB1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8AFF271" w14:textId="541F57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4A568" w14:textId="649DD9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447A3DC7" w14:textId="1EA36B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0E193" w14:textId="2BA9F8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A8105" w14:textId="7AD7D0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473092" w14:paraId="1BD5D73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B403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38A93B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1652578F" w14:textId="4FE4DF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5CEA1" w14:textId="63724B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4404F3D8" w14:textId="3C7FBB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B7AF7" w14:textId="42C903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912E0" w14:textId="2E7C43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473092" w14:paraId="51CEC9E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F446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5FDF3BCA" w14:textId="546FE2A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1205ACA5" w14:textId="0971135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BCFDDE" w14:textId="7A2CCBC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643C3D" w14:textId="06D2D54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67BD1D" w14:textId="4D4586A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23,250,406.56 </w:t>
            </w:r>
          </w:p>
        </w:tc>
      </w:tr>
      <w:tr w:rsidR="00473092" w14:paraId="28AF6C4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2501A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BE4AB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A45853B" w14:textId="42DCBE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3815032C" w14:textId="487B7E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878D" w14:textId="2B9B0A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7FA86" w14:textId="6AF900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2B967" w14:textId="588B02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r>
      <w:tr w:rsidR="00473092" w14:paraId="71D286E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D99AA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31022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4D19124D" w14:textId="10D9F7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FE7F7" w14:textId="757A74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09D2E053" w14:textId="7EF91A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491B6" w14:textId="6499B1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F0D9" w14:textId="7B0ADD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473092" w14:paraId="2A0FC3E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8D3B9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934897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5F898F9D" w14:textId="012053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3B575287" w14:textId="264782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2005CC61" w14:textId="54F715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E55B8" w14:textId="2CF5AA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B3B54" w14:textId="3B3FDE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473092" w14:paraId="1F0546D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DC671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6AB65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3E2062B" w14:textId="64E80A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01135BF1" w14:textId="49D593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5EBAE87E" w14:textId="0CEF38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60F9A" w14:textId="4130C1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1667B" w14:textId="78D5CC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473092" w14:paraId="5C25A2F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7C5F6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663F6F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040521D8" w14:textId="4DF689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007FA" w14:textId="4FE1ED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3A6ED79D" w14:textId="6FBD41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27B0D" w14:textId="7BB659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77377" w14:textId="78A62E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473092" w14:paraId="3D418A4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E934E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9F0F4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24191731" w14:textId="66EA5B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B7FD3" w14:textId="55524A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7583B75D" w14:textId="7A8A99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E5269" w14:textId="5D5840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C6813" w14:textId="621E46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473092" w14:paraId="2B1A2F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1A21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93912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4A34BF11" w14:textId="227138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2BB9A" w14:textId="549E77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6C33E746" w14:textId="66D9A7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C4A97" w14:textId="31FABE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63489" w14:textId="7020E0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473092" w14:paraId="5FA4FC9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A3093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57A62E65" w14:textId="75B1806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28,920,767.75 </w:t>
            </w:r>
          </w:p>
        </w:tc>
        <w:tc>
          <w:tcPr>
            <w:tcW w:w="0" w:type="auto"/>
            <w:tcBorders>
              <w:top w:val="nil"/>
              <w:left w:val="nil"/>
              <w:bottom w:val="single" w:sz="4" w:space="0" w:color="000000"/>
              <w:right w:val="single" w:sz="4" w:space="0" w:color="000000"/>
            </w:tcBorders>
            <w:shd w:val="clear" w:color="A5A5A5" w:fill="A5A5A5"/>
            <w:noWrap/>
            <w:vAlign w:val="bottom"/>
            <w:hideMark/>
          </w:tcPr>
          <w:p w14:paraId="1D4EAC3D" w14:textId="5ABD71C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6E3267F0" w14:textId="5E3A441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CA62D7" w14:textId="6A3A586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3EA74C" w14:textId="778A8AC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861,887,602.80 </w:t>
            </w:r>
          </w:p>
        </w:tc>
      </w:tr>
      <w:tr w:rsidR="00473092" w14:paraId="1A2B702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B92A9"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AB63AC1" w14:textId="2A8CEF4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BF8E463" w14:textId="695B4FC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165EA7D9" w14:textId="3A56F81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59E94D" w14:textId="3FC358F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81507" w14:textId="03D7BC8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473092" w14:paraId="0C3953E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A745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7CEF8B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0A2851A9" w14:textId="1A4360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17751" w14:textId="7C49A6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49DB3DBC" w14:textId="7D52A3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C30EE" w14:textId="0B0270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E2048" w14:textId="4539B8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473092" w14:paraId="6C12A9D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53C3F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91C3C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9109C74" w14:textId="676ADF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0D4F1551" w14:textId="4FD82D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2DF16B9D" w14:textId="539871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A3FCD" w14:textId="7FEE03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E662E" w14:textId="021169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473092" w14:paraId="68061CA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0B2AC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74C8D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148E06D" w14:textId="57AF40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3D6A205" w14:textId="1572D5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1C126D4A" w14:textId="305FE6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770B3" w14:textId="2C336E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B3B12" w14:textId="6E69FA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473092" w14:paraId="15CEEF9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5D09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9F105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6E437069" w14:textId="4F9FF5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2C3C67ED" w14:textId="51696C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246BCBA3" w14:textId="331EB2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FEC34" w14:textId="3F8D8A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6561" w14:textId="4548CE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473092" w14:paraId="7312F4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CA33E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36A3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4137AD3E" w14:textId="3BF7A3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FFE0A67" w14:textId="13B052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1FE1D3F5" w14:textId="2BE055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1CDF" w14:textId="7040AD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959B4" w14:textId="22F700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473092" w14:paraId="5A17A80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4749D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E7FC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24D7DDBE" w14:textId="128B7F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86277E7" w14:textId="59A181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449E7D09" w14:textId="17598D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F8AE1" w14:textId="736320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F8D97" w14:textId="6652B6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473092" w14:paraId="44D6EEE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5198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0086B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0E3BEE73" w14:textId="1936A6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2C376375" w14:textId="3CAA0B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63EF4363" w14:textId="32DB08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91C88" w14:textId="1E487E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87901" w14:textId="151188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473092" w14:paraId="24B7731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98286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C53B7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12C25496" w14:textId="1A8373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433BF28" w14:textId="2D7B88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10393202" w14:textId="69D8B1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02D59" w14:textId="42E43A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89922" w14:textId="30D8E0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473092" w14:paraId="4D50906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7D72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9504A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4E03137" w14:textId="409F7E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7CCEDD0" w14:textId="6F7CAC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2BCC0E71" w14:textId="4E47E8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2E2A3" w14:textId="116B19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D5C08" w14:textId="7C0E7A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473092" w14:paraId="24A679D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16032"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3941349" w14:textId="50CDCAC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42B4CF68" w14:textId="17872B9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2D85943C" w14:textId="4446387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949843" w14:textId="6195830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A233B4" w14:textId="08B71CC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16,661,535.23 </w:t>
            </w:r>
          </w:p>
        </w:tc>
      </w:tr>
      <w:tr w:rsidR="00473092" w14:paraId="4E80C73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9D649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2961E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049EB637" w14:textId="5E6F1D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57C10BC9" w14:textId="401E93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DF384" w14:textId="05FF36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3CC17" w14:textId="6037D6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996F2" w14:textId="4D3BE6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73092" w14:paraId="413F4A5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741D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561CD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B9E2DDE" w14:textId="3745B7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6E52607B" w14:textId="3B059C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694C4FC8" w14:textId="115B4B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DAAA9" w14:textId="2A89A9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8EAAA" w14:textId="1F6307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473092" w14:paraId="69DB0BF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473A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A5AB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61AD712C" w14:textId="2DCD40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55DB8E42" w14:textId="630850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62ED5BAE" w14:textId="06F0CA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31D05" w14:textId="2540B4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D177F" w14:textId="71D16D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8,822,919.20 </w:t>
            </w:r>
          </w:p>
        </w:tc>
      </w:tr>
      <w:tr w:rsidR="00473092" w14:paraId="4537AC9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7291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9F7A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3C31D7E0" w14:textId="05F770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F3379A0" w14:textId="270956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DD361" w14:textId="080B42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30B6C" w14:textId="1189EC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A309B" w14:textId="43F8B2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73092" w14:paraId="07B517D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E5B1B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DF998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261217BB" w14:textId="407268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F25172F" w14:textId="34C29B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6CF72D07" w14:textId="0AE800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76645" w14:textId="054811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B414E" w14:textId="739E0D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473092" w14:paraId="35E832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5F758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6E2CBC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54CEDE9" w14:textId="0DDB09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34FEEDE" w14:textId="6CA4BF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91B8" w14:textId="1FDFBD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1F5DE" w14:textId="64CBFA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21E11" w14:textId="19E9CD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473092" w14:paraId="6348BFA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7B31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CE8D2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550B52BD" w14:textId="04B6AD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2E71F082" w14:textId="23A2CC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64246884" w14:textId="12381C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A801E" w14:textId="2B032D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1FBE0" w14:textId="6625FF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473092" w14:paraId="44C83E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EE40F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7400E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1F74DC23" w14:textId="2EB897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12DDAF8" w14:textId="0DFFA0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63509" w14:textId="2116C9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650D" w14:textId="5FFAE2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A61D6" w14:textId="1F0260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473092" w14:paraId="7CC35B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1F67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CE446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0227ABB" w14:textId="3F025E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B3FEF" w14:textId="48B38F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9228" w14:textId="39BDB3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3FCAC" w14:textId="78303D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11AF0" w14:textId="6668A1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473092" w14:paraId="258C4FD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6AA8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DEA01F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55B6995" w14:textId="77B323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EEE39B8" w14:textId="19F689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91159" w14:textId="2D8FA2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B6471" w14:textId="175CD6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9061C" w14:textId="41E429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73092" w14:paraId="15D1FF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DED12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09AE6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5374E0AA" w14:textId="7116D6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45DBB086" w14:textId="1885CD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FEB8F" w14:textId="5C88C1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8F7D" w14:textId="71A6FC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96D47" w14:textId="66E266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73092" w14:paraId="223C4D75"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2DE7C"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45E1BDC" w14:textId="15F1187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7,458,225.02 </w:t>
            </w:r>
          </w:p>
        </w:tc>
        <w:tc>
          <w:tcPr>
            <w:tcW w:w="0" w:type="auto"/>
            <w:tcBorders>
              <w:top w:val="nil"/>
              <w:left w:val="nil"/>
              <w:bottom w:val="single" w:sz="4" w:space="0" w:color="000000"/>
              <w:right w:val="single" w:sz="4" w:space="0" w:color="000000"/>
            </w:tcBorders>
            <w:shd w:val="clear" w:color="D8D8D8" w:fill="D8D8D8"/>
            <w:noWrap/>
            <w:vAlign w:val="bottom"/>
            <w:hideMark/>
          </w:tcPr>
          <w:p w14:paraId="295F6E1C" w14:textId="032F161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4D1001EF" w14:textId="027ECE5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271EE3" w14:textId="40CF4BA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D8EE57" w14:textId="5F8F7B5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290,339,007.70 </w:t>
            </w:r>
          </w:p>
        </w:tc>
      </w:tr>
      <w:tr w:rsidR="00473092" w14:paraId="566FD87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450C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4BC2E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87FEA76" w14:textId="4D745F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E527799" w14:textId="0DD6F4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4CC31467" w14:textId="3BB542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29BDD" w14:textId="30B6C4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2756E" w14:textId="760D5B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473092" w14:paraId="3462C12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CF854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339A66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55B27A10" w14:textId="758A43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3B01A92F" w14:textId="16AF15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49C433BC" w14:textId="20087D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18DF7" w14:textId="3D74D9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E7F6" w14:textId="22BE7E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473092" w14:paraId="363B3A5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8C78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F2ADE5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6AA03260" w14:textId="16D90E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1EB9825D" w14:textId="241801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AFC6E" w14:textId="760D4B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2EF35" w14:textId="34E3C8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FCFFF" w14:textId="01F502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473092" w14:paraId="2CAFF10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39C0C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A523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53CA43E" w14:textId="3B869F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275D848" w14:textId="4C54CA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72270" w14:textId="45DA5C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10C30" w14:textId="6BD943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D5DB1" w14:textId="017C7F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473092" w14:paraId="0D42AD7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BE1C9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5C9E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827816E" w14:textId="7964DC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E9D41B6" w14:textId="120C05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61EEBA68" w14:textId="13CE2F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21913" w14:textId="499870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8B9F5" w14:textId="0DE9BB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473092" w14:paraId="1E1FB4F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68B2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015ED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43206EB" w14:textId="08BE8E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E40511E" w14:textId="60518B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474CD62" w14:textId="4FFF5B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7E824" w14:textId="51564A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1881E" w14:textId="350DA4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473092" w14:paraId="24F7257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6E98A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E2796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6D597774" w14:textId="221626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1C489F12" w14:textId="631E58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B27D1" w14:textId="0C8D89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35232" w14:textId="000E57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16C4" w14:textId="12C3FC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473092" w14:paraId="65228F5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3F10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23AF3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D05472B" w14:textId="75100F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1E87F80B" w14:textId="1936F9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6143730B" w14:textId="4FE3D2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15DE9" w14:textId="301CCF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CA996" w14:textId="6A86FD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473092" w14:paraId="7A4408E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30BF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64F2ED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6C4D0C8" w14:textId="7FF8A4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778A9153" w14:textId="0A3017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F602FC" w14:textId="2EAC21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D2B55" w14:textId="20407B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40EAD" w14:textId="72BA9E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473092" w14:paraId="0DAD28D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16116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A5AE8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B242C6E" w14:textId="484D6D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5C9602F" w14:textId="3C0C48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97BDE63" w14:textId="29BBEB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F6AB6" w14:textId="682B07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D8D94" w14:textId="39C745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473092" w14:paraId="465DA01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0514F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902963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634A4659" w14:textId="33DEF8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3379BA45" w14:textId="2AC950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EBBF28" w14:textId="2015E0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1566B" w14:textId="4D4038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D2E80" w14:textId="308BF1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473092" w14:paraId="66CA0E9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2958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BF1E5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33FC5962" w14:textId="64E3A7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72FDD3A6" w14:textId="39628E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0EAD7959" w14:textId="6F69C0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5107E" w14:textId="42BF6E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67E5A" w14:textId="4D6B42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473092" w14:paraId="32C29B1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9EDD7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9A429C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49E38CA3" w14:textId="5CD869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39971EC9" w14:textId="692FB3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7584C920" w14:textId="21E6B9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4D51A" w14:textId="03D0DD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FFF51" w14:textId="10FDED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473092" w14:paraId="4077A17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4E24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2A841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41ADB73" w14:textId="382AA9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56183E0" w14:textId="6CC921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590CEB96" w14:textId="10F77C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B0B5" w14:textId="20A36B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FA13" w14:textId="54AC5A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473092" w14:paraId="08FF8DB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792D5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CC37E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148A14C1" w14:textId="577638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104AF6A0" w14:textId="6D24DE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408AE" w14:textId="72EDB6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DC9AA" w14:textId="4F47B2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E390E" w14:textId="7CFAEB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473092" w14:paraId="11E62B3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BEE0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1799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405E0443" w14:textId="36AC67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71D64F09" w14:textId="3A9B21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2FE29" w14:textId="30C0EE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D4855" w14:textId="3394FA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CABC3" w14:textId="5D8F39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473092" w14:paraId="1203A03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157D0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6971E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5433291" w14:textId="6F19E2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7DF78604" w14:textId="09415D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DD4124" w14:textId="36AB14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8B4F5" w14:textId="52B6C4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2DB4B" w14:textId="03A067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473092" w14:paraId="625EC2F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735C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45EEA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4E23A36" w14:textId="43061D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25E02207" w14:textId="6FA1DA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22863C7D" w14:textId="229ED4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B4800" w14:textId="490396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F182" w14:textId="10333A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473092" w14:paraId="02C5C30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A8D8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C3F0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9F1E9C9" w14:textId="080D56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40A29372" w14:textId="4CB368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37FF4492" w14:textId="571E25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66BCE" w14:textId="7376F0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A4B6" w14:textId="39BC18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473092" w14:paraId="735D960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D755A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AFEDD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E7B3738" w14:textId="7DC793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18023E0E" w14:textId="74B7AA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29136957" w14:textId="39BEAE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D08AB" w14:textId="341D55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6EB3" w14:textId="295585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473092" w14:paraId="338EC2C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52666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3097F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F422723" w14:textId="2F296E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17E425BC" w14:textId="52BDCB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268863BB" w14:textId="3F8D55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6CCE1" w14:textId="1A1425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CCAC" w14:textId="3EF935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473092" w14:paraId="7EC56F3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D2C2B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8443A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323B2AA" w14:textId="22D227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5B89CD31" w14:textId="731742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5091BBCC" w14:textId="7D15CE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E69A3" w14:textId="3A5975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7549A" w14:textId="60CEEC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473092" w14:paraId="310AC92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9591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EBB0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3E9B204" w14:textId="28DA75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75EF044" w14:textId="057DD3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405A4" w14:textId="553251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95379" w14:textId="3DCD12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41C34" w14:textId="2E59B7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473092" w14:paraId="7F5228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D414A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29B7B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F7AC2C6" w14:textId="12FD68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38EFC18" w14:textId="41A41E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F6A2092" w14:textId="484BE4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08AE9" w14:textId="2F519D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DC883" w14:textId="3BD5C3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473092" w14:paraId="671C8C2E"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69BF9"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62FA4AFD" w14:textId="3C90152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6,528,880.00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1BBA35" w14:textId="27B1B7F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3DC3451E" w14:textId="2543D12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3F5CC7" w14:textId="6EEDBE8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D6FFB5" w14:textId="4A141AD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169,475,777.89 </w:t>
            </w:r>
          </w:p>
        </w:tc>
      </w:tr>
      <w:tr w:rsidR="00473092" w14:paraId="6C8EAA0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3AC13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213222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13126E2B" w14:textId="7C80B0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51910FB" w14:textId="15C4D6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D5136" w14:textId="7AAD51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17144" w14:textId="18DFF6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2FFDE" w14:textId="1D080E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73092" w14:paraId="400B956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1DF29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EF495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49DC7B72" w14:textId="247F69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A78A825" w14:textId="35A33D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71D76436" w14:textId="6994CB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6479" w14:textId="38F951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775B6" w14:textId="4C6305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473092" w14:paraId="7D7479A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6FFC9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3A1B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62D8929" w14:textId="171DB6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2BF3BAE5" w14:textId="027D5A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4055A43B" w14:textId="23B39E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A3863" w14:textId="3C0E75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1F659" w14:textId="44F7F6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473092" w14:paraId="22919C6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B631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C5536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F1C8AFB" w14:textId="5AFE63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50C7162" w14:textId="5FAAFB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5966B144" w14:textId="6C69B0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506C" w14:textId="050593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92D74" w14:textId="30837F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473092" w14:paraId="339C761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29C63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A587D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715A145B" w14:textId="61E1B6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27CBD68E" w14:textId="3361D4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F2C3DA" w14:textId="3F0BDE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059DC" w14:textId="41AE8C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3AB1" w14:textId="1C4392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473092" w14:paraId="797C805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BF9E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5EAB5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03E0310E" w14:textId="53DFBA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4AC690A5" w14:textId="1F5C54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3EA7EA60" w14:textId="0D906A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735F2" w14:textId="48004E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D7349" w14:textId="67EC12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473092" w14:paraId="7DB8CB7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4C57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27B50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3957B43E" w14:textId="58C388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A6FEF" w14:textId="7F489E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4995139E" w14:textId="0C5073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E6E89" w14:textId="3174FF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36B50" w14:textId="4F1445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473092" w14:paraId="6DAB18C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630B5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B70AE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02A3B41" w14:textId="7243E5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F2FDF57" w14:textId="235F5C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2A97E552" w14:textId="508B39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55707" w14:textId="75CACF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87206" w14:textId="3034BE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473092" w14:paraId="256AF41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E2B13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B618F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1AE7E710" w14:textId="7007E0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D9820E9" w14:textId="4B7CE2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60336B27" w14:textId="556867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28F36" w14:textId="2C9BF1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CCE81" w14:textId="024D3D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473092" w14:paraId="105552A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221BC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E904E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211F661B" w14:textId="2CBB7B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201,375.00 </w:t>
            </w:r>
          </w:p>
        </w:tc>
        <w:tc>
          <w:tcPr>
            <w:tcW w:w="0" w:type="auto"/>
            <w:tcBorders>
              <w:top w:val="nil"/>
              <w:left w:val="nil"/>
              <w:bottom w:val="single" w:sz="4" w:space="0" w:color="000000"/>
              <w:right w:val="single" w:sz="4" w:space="0" w:color="000000"/>
            </w:tcBorders>
            <w:shd w:val="clear" w:color="auto" w:fill="auto"/>
            <w:noWrap/>
            <w:vAlign w:val="bottom"/>
            <w:hideMark/>
          </w:tcPr>
          <w:p w14:paraId="4C9CCDBC" w14:textId="7726B9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D7A6B" w14:textId="595423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E1B88" w14:textId="69A6D0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3273F" w14:textId="6FDE1C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201,375.00 </w:t>
            </w:r>
          </w:p>
        </w:tc>
      </w:tr>
      <w:tr w:rsidR="00473092" w14:paraId="38F4A50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50EEC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E4B91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249D3957" w14:textId="57D3C4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EAD88DC" w14:textId="50E43F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226839FD" w14:textId="01D36E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55F20" w14:textId="27128C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F1BA6" w14:textId="384A45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473092" w14:paraId="6E76D6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B721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1044B1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7CC2C6A4" w14:textId="7CB881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B6E5F" w14:textId="6016D6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D628D4" w14:textId="5681DF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8F939" w14:textId="05EBF7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DDFFE" w14:textId="408B75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473092" w14:paraId="561C1F1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0C4A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8ECCD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4B557799" w14:textId="3E46AB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8DA0F76" w14:textId="491F16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FE467" w14:textId="1796B3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A28A6" w14:textId="14CD90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62AFE" w14:textId="7412BB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73092" w14:paraId="4425B7F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0FCB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4B9F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01393CE4" w14:textId="1C5F1F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BE19B2C" w14:textId="7AD7CA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A9E21" w14:textId="0304B6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157B4" w14:textId="01BD51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E725A" w14:textId="18E6C6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73092" w14:paraId="208637E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10682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79B5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444F3C" w14:textId="4C5947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DA0956D" w14:textId="371E90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04914E45" w14:textId="462CF6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44E1C" w14:textId="5028CC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565FB" w14:textId="03B511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473092" w14:paraId="65334D5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BA46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8018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48351EB4" w14:textId="5CD535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8E7BFD3" w14:textId="4823E5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2DB6D2BA" w14:textId="31DC2E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EF193" w14:textId="5D6825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68399" w14:textId="3AB701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473092" w14:paraId="6839DF5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2AC4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BD1C9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64FF058D" w14:textId="7C1540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684E89C" w14:textId="5D78DA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53DC8236" w14:textId="7CC0D6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C2DC7" w14:textId="267817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5152B" w14:textId="668405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473092" w14:paraId="3180F4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3A332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6C9F0A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C22366C" w14:textId="3A2D95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78E9B75" w14:textId="5980C4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EC99F" w14:textId="070C06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9A4BE" w14:textId="1AC10A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1C78C" w14:textId="2F24A0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473092" w14:paraId="27F0D1C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E131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CF712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0350BE2" w14:textId="2A412B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BCB5" w14:textId="227867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22F56344" w14:textId="395823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DF6C1" w14:textId="12D584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015CA" w14:textId="72E251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473092" w14:paraId="2E61ACE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ABBE1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3A959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2C9D429" w14:textId="625225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3DD0894" w14:textId="5C83CD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719EEDE1" w14:textId="2AE002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8C1F4" w14:textId="216771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5992A" w14:textId="2A7986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473092" w14:paraId="5760040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3398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C3252B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19D427A" w14:textId="1D6D79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90C1B1C" w14:textId="3BE7D3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1078E461" w14:textId="5CF1A7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E239A" w14:textId="07631C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86D90" w14:textId="473074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473092" w14:paraId="1DC978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67A4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0D961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F43AED9" w14:textId="2AA7A1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297810B" w14:textId="79F0F9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E3E0B" w14:textId="7DA8CE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EE491" w14:textId="769240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36DD6" w14:textId="6CDED5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473092" w14:paraId="69A872E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E6EC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8BA4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73579AA" w14:textId="1A89C3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29893591" w14:textId="2809E9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0FD8C81B" w14:textId="34B411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171C7" w14:textId="6DB2F3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69B16" w14:textId="48FA7D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473092" w14:paraId="3075CCB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4C246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1DC7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38CC68F" w14:textId="760656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AAA63DE" w14:textId="3A38F8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628AB" w14:textId="63ED6E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30D0D" w14:textId="718134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878F9" w14:textId="5C3BE3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473092" w14:paraId="3EE6DC3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3B3D4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5ABB55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758F345" w14:textId="6B448E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3A797309" w14:textId="43690B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603EF95C" w14:textId="416008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11722" w14:textId="59F543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175F4" w14:textId="38AD10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473092" w14:paraId="2CB0860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A39B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CA5DD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323903A4" w14:textId="2DF92D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504D6BD7" w14:textId="1E2E30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EF8F6" w14:textId="15BB34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1D7C0" w14:textId="564696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EA72E" w14:textId="6B9A9F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473092" w14:paraId="50F6394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1266C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5BFCB4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08938069" w14:textId="7218B6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DB1E608" w14:textId="368987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4CD288FD" w14:textId="1A634E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E21B5" w14:textId="026A44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007C1" w14:textId="4FEACC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473092" w14:paraId="4EB635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001B2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1F8B0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124704A" w14:textId="111143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4B94D" w14:textId="4EEA32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50758089" w14:textId="10BB45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0DF23" w14:textId="408BFE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D139C" w14:textId="773294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473092" w14:paraId="4B72A20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12CF5"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2667FE1" w14:textId="646A7B4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5,075,846.10 </w:t>
            </w:r>
          </w:p>
        </w:tc>
        <w:tc>
          <w:tcPr>
            <w:tcW w:w="0" w:type="auto"/>
            <w:tcBorders>
              <w:top w:val="nil"/>
              <w:left w:val="nil"/>
              <w:bottom w:val="single" w:sz="4" w:space="0" w:color="000000"/>
              <w:right w:val="single" w:sz="4" w:space="0" w:color="000000"/>
            </w:tcBorders>
            <w:shd w:val="clear" w:color="D8D8D8" w:fill="D8D8D8"/>
            <w:noWrap/>
            <w:vAlign w:val="bottom"/>
            <w:hideMark/>
          </w:tcPr>
          <w:p w14:paraId="7144C283" w14:textId="0B554B0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75E70B61" w14:textId="392689A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AC88BE" w14:textId="59A5289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06A847" w14:textId="79E438F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83,201,062.75 </w:t>
            </w:r>
          </w:p>
        </w:tc>
      </w:tr>
      <w:tr w:rsidR="00473092" w14:paraId="26ABB4B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BED88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F84D7A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651249C" w14:textId="75F186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51F66ECE" w14:textId="6B45AA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5B185" w14:textId="5386A1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2F9B" w14:textId="1C7FC5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7238D" w14:textId="560937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473092" w14:paraId="38CD154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3F7CF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2A9A5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31432D03" w14:textId="2FAFA4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9228FAC" w14:textId="7ADBC9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3DEEB38B" w14:textId="43F65A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AB14B" w14:textId="3404FD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03CE5" w14:textId="221DF2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473092" w14:paraId="63C386C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70B5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F3A85F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4332E0AD" w14:textId="2DB9EA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11E2154E" w14:textId="33ED20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81D9D" w14:textId="3D9400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4E66E" w14:textId="680C7B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8CE00" w14:textId="196DED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473092" w14:paraId="4C5CD96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1663A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F9AB9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D38F3B0" w14:textId="796E69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CE95804" w14:textId="10CD22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26A52" w14:textId="47BAA6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58F9A" w14:textId="254D47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2C92F" w14:textId="219DC1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473092" w14:paraId="125EB4F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0E242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8CF7A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5905B090" w14:textId="7FA8EF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A53578F" w14:textId="690525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2DB38" w14:textId="6FEE9F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0DE1E" w14:textId="62D017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5F898" w14:textId="03F6A7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473092" w14:paraId="53092FB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02D3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CE42CA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389255BE" w14:textId="3F6430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60F027A6" w14:textId="4BAB23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782DEC09" w14:textId="3FA513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50238" w14:textId="49A998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2D603" w14:textId="335002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473092" w14:paraId="20DE32D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87EA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39EF01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036C35D0" w14:textId="7A9177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9590F2D" w14:textId="5300AA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8A82E68" w14:textId="3799F2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90554" w14:textId="5A9C11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E2E2D" w14:textId="052299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473092" w14:paraId="3D9EEA1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51285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8474D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2783CFB3" w14:textId="6579E3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06C3CD37" w14:textId="115643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45986" w14:textId="63A1E0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B3967" w14:textId="230577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60873" w14:textId="2D8AA0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473092" w14:paraId="2F6AF6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629D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FF5E7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54D7DAC3" w14:textId="14E3CB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77F05B74" w14:textId="034119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17191" w14:textId="6E2044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EAE66" w14:textId="1C4622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58062" w14:textId="6C22F7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473092" w14:paraId="506806C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D25C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EFCEB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44DA0085" w14:textId="357B9F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A52D771" w14:textId="4A15DF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FF4D3" w14:textId="7D4C84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165A" w14:textId="3C4E45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62A0D" w14:textId="128EBC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73092" w14:paraId="595C5BD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8973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D2E2F8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FE18B35" w14:textId="0FD3E1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6AA64931" w14:textId="690AB6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2CDF2" w14:textId="302FE0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37B07" w14:textId="3EC64C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3ABA2" w14:textId="13005F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473092" w14:paraId="52C6AEB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D0A5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C2C2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49B58E4C" w14:textId="362AA4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5520D7F1" w14:textId="21C370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68092CB0" w14:textId="5A8337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44A9B" w14:textId="244349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F0104" w14:textId="34603C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473092" w14:paraId="1956C60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9D8D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F7127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330E8A3A" w14:textId="1FE5F1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FD9A39E" w14:textId="691592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6B66C85A" w14:textId="775E6A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10A5F" w14:textId="57883D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CB15" w14:textId="351069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473092" w14:paraId="6AAC777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F8263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DE780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03B0586D" w14:textId="0086B8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1F3D0EF0" w14:textId="05D2C6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0472CFA7" w14:textId="5CA6D6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4F191" w14:textId="2778A1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40E7C" w14:textId="090FC3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473092" w14:paraId="530DA58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0414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856FA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101A17E4" w14:textId="0D34A3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541349CA" w14:textId="66BF06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03029A8F" w14:textId="7AD928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02111" w14:textId="7D1D08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136BC" w14:textId="776997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473092" w14:paraId="4ECD6B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541E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20F1F4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92FBC23" w14:textId="4123E1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4751605C" w14:textId="2C8862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A7481" w14:textId="676918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2C7E" w14:textId="730195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B9705" w14:textId="27F12A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473092" w14:paraId="374B11B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3B1B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B5317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B376B5C" w14:textId="5AD495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81E8D0D" w14:textId="5A3058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60376" w14:textId="48E5B6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FBA9C" w14:textId="11FE47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6A5FF" w14:textId="1E9DE8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73092" w14:paraId="74BCDB9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F451E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F802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D7A8B6A" w14:textId="4763D9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6143569E" w14:textId="0A7133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6F5EE800" w14:textId="058034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74AD4" w14:textId="0E0AF5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E602F" w14:textId="1FBFC0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473092" w14:paraId="516A22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420FA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D5EFF4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0748543" w14:textId="1A98E7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31292AD7" w14:textId="1E56E0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D493C" w14:textId="782284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F2F13" w14:textId="2A0320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DF985" w14:textId="50C486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473092" w14:paraId="4793AD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B9A73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51D83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EE02546" w14:textId="348809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802B4DD" w14:textId="0869C0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3AE1523C" w14:textId="3C9D8C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C9A5D" w14:textId="5B8960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AE86E" w14:textId="53A182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473092" w14:paraId="758F28D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5381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F488B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E2EAD13" w14:textId="582F90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FB299C1" w14:textId="079BB4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41C15183" w14:textId="67C574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0E49C" w14:textId="6BF1BE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EFC3B" w14:textId="717B31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473092" w14:paraId="5CB9E2B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1DBB6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AB6AC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4E2B767B" w14:textId="268852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746D3D00" w14:textId="5E0624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A0D8E" w14:textId="2BA4DC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6D16E" w14:textId="5A8D75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D68CA" w14:textId="3F4211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473092" w14:paraId="7963F46F"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BCF23"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B865C31" w14:textId="39ED7E5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5C8B7B8C" w14:textId="3E69DB9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0F8917" w14:textId="58EAD53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0B3263" w14:textId="01CC2BE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98E3B1" w14:textId="306BECE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473092" w14:paraId="7515693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53F5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7B873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1DFEC23D" w14:textId="4E9B32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516E6AAA" w14:textId="0BFCA8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13FECC32" w14:textId="0BD1F8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C6073" w14:textId="344C10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CDDC9" w14:textId="6DA9C4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473092" w14:paraId="7B11B3A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182B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AFD74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16E2BF39" w14:textId="6CC708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3CEADEC" w14:textId="397B2C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7AF303C2" w14:textId="1A1793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41F30" w14:textId="7280A9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D5C10" w14:textId="7D282E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473092" w14:paraId="1BFB874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6898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75E05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B2D7381" w14:textId="384E9A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4F15B" w14:textId="3E147A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9C1391" w14:textId="429F8D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5D8B" w14:textId="78C7BC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C7C5B" w14:textId="1616AE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473092" w14:paraId="1CB82D8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80741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9F1BDD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3A0DB3A2" w14:textId="0F6138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3AB11A5B" w14:textId="532E47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374CD9FE" w14:textId="6471D4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3C350" w14:textId="312C11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885F8" w14:textId="397A45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473092" w14:paraId="7C1D3BA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B72A8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E71D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651D19D" w14:textId="14AA72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34AE1" w14:textId="23162E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BC6137" w14:textId="7C6BA2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A861F" w14:textId="55B076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838F1" w14:textId="75C8E3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473092" w14:paraId="60DEBD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7830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B9ED3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4CE6318" w14:textId="512909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5CBC832F" w14:textId="39C483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47017864" w14:textId="46CF37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77C3" w14:textId="5368F4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328BC" w14:textId="68CBA7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473092" w14:paraId="70D4199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1E147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041BE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DAF64BA" w14:textId="61EC9C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CB81E6B" w14:textId="717BFE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73C99C" w14:textId="40C543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3E3D" w14:textId="25CCB1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27875" w14:textId="4B3536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473092" w14:paraId="0B2A219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67DB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71907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7BBF63BD" w14:textId="60931F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862534D" w14:textId="5F7990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6F22A4BC" w14:textId="4AC219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6B291" w14:textId="0BB3EA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D184D" w14:textId="67088C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473092" w14:paraId="2A3EE0A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7224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CACCC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1E1E6647" w14:textId="3EB5FF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0F467AED" w14:textId="769122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1DE6945E" w14:textId="266E7B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68B74" w14:textId="10CD63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0A88D" w14:textId="454998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473092" w14:paraId="6A87962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3DE9D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740E89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4028FDD8" w14:textId="14C042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7F9F1863" w14:textId="117C0B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7794C4" w14:textId="387345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2CDFD" w14:textId="25A0E7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531E2" w14:textId="74451A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473092" w14:paraId="5EB747C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99057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F73FDF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FE22B05" w14:textId="2F2429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42992D44" w14:textId="4D45BF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A6A5D" w14:textId="75C40A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F3166" w14:textId="635222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6F80F" w14:textId="140577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473092" w14:paraId="017E2C3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490ED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CAD9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1F568C4" w14:textId="12BC54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EC10504" w14:textId="28F236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3DEA2DD0" w14:textId="42639A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C69B7" w14:textId="7F1A6B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07390" w14:textId="599B3D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473092" w14:paraId="00C144B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3DA3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87DA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1D680B3" w14:textId="6E5DFB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D1413D7" w14:textId="7F97BF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3649FD84" w14:textId="5285BF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F85B2" w14:textId="067093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8E836" w14:textId="259522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473092" w14:paraId="4126F73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53BC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83165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4FCCCCE" w14:textId="658A92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149B7AE" w14:textId="31785E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44185492" w14:textId="1F6F7A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12E04" w14:textId="3CC67C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F4C82" w14:textId="7E15B5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473092" w14:paraId="6E9953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6A03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9E4B4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3B9E990" w14:textId="2A9833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E41F0D5" w14:textId="370451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22C10C13" w14:textId="19D6BD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8EF92" w14:textId="0EE46C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B9680" w14:textId="742FEE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473092" w14:paraId="521F3DC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26A0F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F9E76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052EC1FF" w14:textId="40E053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6DD4FEDE" w14:textId="314A57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2836F" w14:textId="7C86EC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90BAB" w14:textId="4188DA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190DD" w14:textId="14C820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473092" w14:paraId="49A1205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92172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8EB91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C5F683F" w14:textId="69340B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432EF7E7" w14:textId="315B45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9298A" w14:textId="31AC1F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7E0E" w14:textId="1371C7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FC0B7" w14:textId="54568C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473092" w14:paraId="1481E4C3"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1BCBC"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192550F" w14:textId="5CEBD50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75D5F557" w14:textId="6EF2EC4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320317" w14:textId="3352BC8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AD6632" w14:textId="18CB558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3641AA" w14:textId="5352E3F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473092" w14:paraId="19A2387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1C3B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E2D0F4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31AFF68D" w14:textId="3035A9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6925E4E" w14:textId="6D8D43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838C36E" w14:textId="0AD3F5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E3EC9" w14:textId="1AB710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B672F" w14:textId="31E1C5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473092" w14:paraId="5BEA2BC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CDE2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C395D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2578BB4" w14:textId="3B1A11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397603E" w14:textId="6E0F9A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0153FB13" w14:textId="5C05F5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3C57F" w14:textId="0D0B7F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C5875" w14:textId="0B27A2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473092" w14:paraId="27E329D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E340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3E60F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0D1A793D" w14:textId="29092B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BA9D1BB" w14:textId="29FBCC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DFD218" w14:textId="5C654D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BB06B" w14:textId="0FC7E2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BE093" w14:textId="6B48D0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473092" w14:paraId="42590B7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C9E18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DE7EA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51AE328C" w14:textId="696EAC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60931" w14:textId="7480DB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082B5899" w14:textId="631AA6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2971D" w14:textId="54C163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E97C" w14:textId="3363BE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473092" w14:paraId="12EAA43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AE29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74E5A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0E9ADCC3" w14:textId="1C0FBE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613D4F1" w14:textId="3C61D2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D12EB" w14:textId="4F01AE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B9464" w14:textId="7E4F1A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8A40E" w14:textId="4CAEE8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473092" w14:paraId="06A9926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AF13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F4313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49108583" w14:textId="388599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9DEC277" w14:textId="2E4A9B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71AD6" w14:textId="45DE8A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41C9" w14:textId="35D36E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17EC8" w14:textId="6645D3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473092" w14:paraId="5567889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633C4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40C8A7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0280DA9" w14:textId="3F7E52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0C27E" w14:textId="44F94D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11523B29" w14:textId="6B22DE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45037" w14:textId="1E5556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609ED" w14:textId="15BC84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473092" w14:paraId="13CD077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ED06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BD11C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B60A2FC" w14:textId="367A27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9A29F" w14:textId="501790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07805" w14:textId="0F6E40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90B84" w14:textId="17F710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BAD89" w14:textId="06A076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473092" w14:paraId="5693FFF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2FCA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C43A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0F34628" w14:textId="6AB1AF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FD7531B" w14:textId="458B85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9C2633" w14:textId="4BB652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241E1" w14:textId="7CAF6B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615ED" w14:textId="37CD80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473092" w14:paraId="3FF9517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D04D0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28B1C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4391921" w14:textId="73C2D8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5C7CE" w14:textId="554F6C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604EF044" w14:textId="0FB38E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45704" w14:textId="5DD83C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B0706" w14:textId="0B473E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473092" w14:paraId="60115D2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7055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55B76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5698C24" w14:textId="0E69B5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D31EA84" w14:textId="1297C4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3EFE8E96" w14:textId="46DD41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0F904" w14:textId="5B3AAA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DF735" w14:textId="59E5FA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473092" w14:paraId="7052C56F"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09F0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550B56B" w14:textId="721AD1A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044C8B5D" w14:textId="0B8CA3A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8,689,913,809.78 </w:t>
            </w:r>
          </w:p>
        </w:tc>
        <w:tc>
          <w:tcPr>
            <w:tcW w:w="0" w:type="auto"/>
            <w:tcBorders>
              <w:top w:val="nil"/>
              <w:left w:val="nil"/>
              <w:bottom w:val="single" w:sz="4" w:space="0" w:color="000000"/>
              <w:right w:val="single" w:sz="4" w:space="0" w:color="000000"/>
            </w:tcBorders>
            <w:shd w:val="clear" w:color="A5A5A5" w:fill="A5A5A5"/>
            <w:noWrap/>
            <w:vAlign w:val="bottom"/>
            <w:hideMark/>
          </w:tcPr>
          <w:p w14:paraId="078B18D3" w14:textId="1B7A2FD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7E44064E" w14:textId="3EE447B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B2CC42" w14:textId="6A4420F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8,806,297,967.82 </w:t>
            </w:r>
          </w:p>
        </w:tc>
      </w:tr>
      <w:tr w:rsidR="00473092" w14:paraId="53985547"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D1BC7"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ECF5CDD" w14:textId="688DE75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142A4D46" w14:textId="61F93FD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1,834,514,941.82 </w:t>
            </w:r>
          </w:p>
        </w:tc>
        <w:tc>
          <w:tcPr>
            <w:tcW w:w="0" w:type="auto"/>
            <w:tcBorders>
              <w:top w:val="nil"/>
              <w:left w:val="nil"/>
              <w:bottom w:val="single" w:sz="4" w:space="0" w:color="000000"/>
              <w:right w:val="single" w:sz="4" w:space="0" w:color="000000"/>
            </w:tcBorders>
            <w:shd w:val="clear" w:color="D8D8D8" w:fill="D8D8D8"/>
            <w:noWrap/>
            <w:vAlign w:val="bottom"/>
            <w:hideMark/>
          </w:tcPr>
          <w:p w14:paraId="35E338BE" w14:textId="15A85FE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04A158" w14:textId="56B8BFB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EA261" w14:textId="039B23D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1,882,870,812.32 </w:t>
            </w:r>
          </w:p>
        </w:tc>
      </w:tr>
      <w:tr w:rsidR="00473092" w14:paraId="1C835AB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C7051"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763DA000" w14:textId="594C09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01244" w14:textId="72402C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103994B2" w14:textId="50718B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A29EA" w14:textId="48DAB5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6A0CA" w14:textId="447B6D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356,557,188.20 </w:t>
            </w:r>
          </w:p>
        </w:tc>
      </w:tr>
      <w:tr w:rsidR="00473092" w14:paraId="1678C61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C301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noWrap/>
            <w:vAlign w:val="center"/>
            <w:hideMark/>
          </w:tcPr>
          <w:p w14:paraId="7E0CD33D"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4D10CE0F" w14:textId="2F6EA1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8BDFBE1" w14:textId="75C372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4B74A5D4" w14:textId="52305C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A8D9B" w14:textId="6D87FE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75A1D" w14:textId="78BC5A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473092" w14:paraId="2388BE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4BCCC"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77DBA06B"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3FA61F8F" w14:textId="50BAB7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63157FFF" w14:textId="59F462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4ADC4BAD" w14:textId="0F502F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1739" w14:textId="31DF47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7A45A" w14:textId="7733FE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473092" w14:paraId="440CBCB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035D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1F86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B870C0E" w14:textId="793627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66E66181" w14:textId="06931E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2F378BB3" w14:textId="3717E2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712D8" w14:textId="6E4A14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AA084" w14:textId="262138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473092" w14:paraId="047969B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AFEEB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365AFC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1F165D10" w14:textId="0DF716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37FCDF97" w14:textId="68A769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7B1A8735" w14:textId="6F2F1A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3C1F6E9" w14:textId="41E081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A2FD3" w14:textId="66466B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473092" w14:paraId="73F8D1D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8CCC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834A31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766235E5" w14:textId="5A4903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30BA9265" w14:textId="4F94D6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231,713,333.01 </w:t>
            </w:r>
          </w:p>
        </w:tc>
        <w:tc>
          <w:tcPr>
            <w:tcW w:w="0" w:type="auto"/>
            <w:tcBorders>
              <w:top w:val="nil"/>
              <w:left w:val="nil"/>
              <w:bottom w:val="single" w:sz="4" w:space="0" w:color="000000"/>
              <w:right w:val="single" w:sz="4" w:space="0" w:color="000000"/>
            </w:tcBorders>
            <w:shd w:val="clear" w:color="auto" w:fill="auto"/>
            <w:noWrap/>
            <w:vAlign w:val="bottom"/>
            <w:hideMark/>
          </w:tcPr>
          <w:p w14:paraId="008EFE71" w14:textId="6A1FDA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3EF0D" w14:textId="36FF20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6977" w14:textId="0064E1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233,372,808.01 </w:t>
            </w:r>
          </w:p>
        </w:tc>
      </w:tr>
      <w:tr w:rsidR="00473092" w14:paraId="6475051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97BBF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13B57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4A24BCC4" w14:textId="14ED11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E6A89D6" w14:textId="368A72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5836C064" w14:textId="3C7B49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F9AAA" w14:textId="77B148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D398A" w14:textId="5564E4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40,278,298.02 </w:t>
            </w:r>
          </w:p>
        </w:tc>
      </w:tr>
      <w:tr w:rsidR="00473092" w14:paraId="18C03C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08E9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7BAEF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4F33D47" w14:textId="787569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2828B95" w14:textId="700430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74,315,615.89 </w:t>
            </w:r>
          </w:p>
        </w:tc>
        <w:tc>
          <w:tcPr>
            <w:tcW w:w="0" w:type="auto"/>
            <w:tcBorders>
              <w:top w:val="nil"/>
              <w:left w:val="nil"/>
              <w:bottom w:val="single" w:sz="4" w:space="0" w:color="000000"/>
              <w:right w:val="single" w:sz="4" w:space="0" w:color="000000"/>
            </w:tcBorders>
            <w:shd w:val="clear" w:color="auto" w:fill="auto"/>
            <w:noWrap/>
            <w:vAlign w:val="bottom"/>
            <w:hideMark/>
          </w:tcPr>
          <w:p w14:paraId="1531B537" w14:textId="39F80D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1A99E" w14:textId="541204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4D36F" w14:textId="4DA1EF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75,209,490.89 </w:t>
            </w:r>
          </w:p>
        </w:tc>
      </w:tr>
      <w:tr w:rsidR="00473092" w14:paraId="1297320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E3280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83AD8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30A5AA41" w14:textId="636392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E8143A6" w14:textId="1F3B31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200D0E73" w14:textId="5D7028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00EC5" w14:textId="058508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36FDD" w14:textId="36E0CA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473092" w14:paraId="1E938F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66E79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FD097A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055BF4D" w14:textId="41DF99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498AF48" w14:textId="3DD6BF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208953D9" w14:textId="5D43D5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262E7" w14:textId="468626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9252B" w14:textId="7D7482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473092" w14:paraId="746E0B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FAD9E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8548E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34AC0A8" w14:textId="0614A8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65CD8E5F" w14:textId="6A03DC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19DBCC33" w14:textId="1C9639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58A69" w14:textId="750F0A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B955E" w14:textId="163A2E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473092" w14:paraId="2B52873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DF43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1FF5E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192A1AD4" w14:textId="0924F5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7F54046A" w14:textId="7234C0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553A48B3" w14:textId="00BAF5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3CDF9" w14:textId="393F3D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1A639" w14:textId="25677D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473092" w14:paraId="78A0575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1B014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0D03F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15F0324" w14:textId="3FC643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050823B8" w14:textId="546EB2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244F00B1" w14:textId="7E3B68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A5EA5" w14:textId="2A1F1B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D9957" w14:textId="419BE5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473092" w14:paraId="512041A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2F84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3A74B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B9C2C33" w14:textId="78E6FE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158A8AC" w14:textId="3354BB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314BA9F9" w14:textId="317FAF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486FB" w14:textId="6AA318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B16A4" w14:textId="64EC25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473092" w14:paraId="19239D5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4A19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377DC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1FE16BC0" w14:textId="77C98D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25EF7586" w14:textId="64D85B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6E7C682C" w14:textId="32EB54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55FAA" w14:textId="45EAEB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3C405" w14:textId="28C38C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473092" w14:paraId="686DDF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576B1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2B5424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5EBD6D18" w14:textId="4B0760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40F2BDB" w14:textId="03E740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751226E1" w14:textId="6B92C2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A7A07" w14:textId="2F690C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834CA" w14:textId="6D338A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473092" w14:paraId="2DE433E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3511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7E9DBC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1A162FF" w14:textId="08F479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75F9439" w14:textId="30E385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18C62268" w14:textId="2F39B7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2AAA4" w14:textId="0E6811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90FE9" w14:textId="5B7E41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473092" w14:paraId="40061FC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8D7D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6C93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E631A71" w14:textId="770271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AFA60CE" w14:textId="0E7AEE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32608D23" w14:textId="0EBBF5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34A70" w14:textId="2E374A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B728C" w14:textId="58BCDB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473092" w14:paraId="223B807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FD001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FA199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6B3E95B" w14:textId="2204BF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F0C1071" w14:textId="72D883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7CDF845B" w14:textId="5F6659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597F0" w14:textId="5D5D61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295D8" w14:textId="28C0E7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473092" w14:paraId="08B9409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BD59E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2E137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48AD5FF9" w14:textId="793352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E479FA9" w14:textId="6E304A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5CC4E5D1" w14:textId="2B91FF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17173" w14:textId="415D14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9F92F" w14:textId="6E659D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473092" w14:paraId="3C2F38C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FA3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5C188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0926E8A4" w14:textId="5A338B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4B78204" w14:textId="3BE5F3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7F03B442" w14:textId="50F3A4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73BE4" w14:textId="69289E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173AB" w14:textId="607A12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473092" w14:paraId="268A572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A29D2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B7315F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91D8A4E" w14:textId="5A4434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D4F9E51" w14:textId="5861A0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127943F3" w14:textId="0E8E00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06F6F" w14:textId="7AF0D2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FCAF8" w14:textId="34D6B5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473092" w14:paraId="12B0B19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3F0CF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E18C1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4C73952" w14:textId="6F2B41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9EEF420" w14:textId="4A470F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6F185AB2" w14:textId="0410E5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C4E29" w14:textId="1789E9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F3929" w14:textId="681249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20,767,447.38 </w:t>
            </w:r>
          </w:p>
        </w:tc>
      </w:tr>
      <w:tr w:rsidR="00473092" w14:paraId="44A8658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98A8B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8D78A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45A8864" w14:textId="092A64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302F497C" w14:textId="311F1F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2122D5C4" w14:textId="67C7E5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F9120" w14:textId="116DDB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F590E" w14:textId="3D91D2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473092" w14:paraId="6AEC61F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B8DB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C8761C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0BE8B53" w14:textId="1AA2A1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48F3B104" w14:textId="706337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47DAB354" w14:textId="5FE12E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E854B" w14:textId="311198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C57AD" w14:textId="47C2A3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473092" w14:paraId="3CEDCB9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77EE1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8F5D7C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6A63A496" w14:textId="2EF391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BAE10A5" w14:textId="2D63D3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2FC150FA" w14:textId="07ED7D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C41CA" w14:textId="69CC1C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4BA59" w14:textId="2D8E2E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473092" w14:paraId="633B87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9135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589B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057E003" w14:textId="453637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4639891D" w14:textId="77E27A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284DF5F4" w14:textId="022C0B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16064" w14:textId="59A02D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BB27F" w14:textId="6E071B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473092" w14:paraId="47DCEF4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F0EF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7F08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3761BCD" w14:textId="1016C7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5154046" w14:textId="3E3126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1B4F64C5" w14:textId="3C121F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99AE7" w14:textId="4A841E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878BE" w14:textId="634C50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473092" w14:paraId="00452DE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D48A5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CB84F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7B7F5E3" w14:textId="526DC4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3760B1E6" w14:textId="72D065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13959362" w14:textId="0B984B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3CD5F" w14:textId="3B9409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AAD40" w14:textId="343AF3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473092" w14:paraId="0D592B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F56A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AC3B6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48704845" w14:textId="210957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6915529" w14:textId="611072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607CD46B" w14:textId="016C22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DF480" w14:textId="554B01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98DFE" w14:textId="59518B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32,039,632.73 </w:t>
            </w:r>
          </w:p>
        </w:tc>
      </w:tr>
      <w:tr w:rsidR="00473092" w14:paraId="43355B6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C927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BBAF2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13C4A49" w14:textId="202CC3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00FA8C98" w14:textId="2BE8A0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26F04DEE" w14:textId="445D51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A76F7" w14:textId="071984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2C892" w14:textId="122C54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473092" w14:paraId="21614B0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FFB05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1CEF7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1D1B9DCC" w14:textId="704AAB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47814E5C" w14:textId="4B0196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46A8028D" w14:textId="691A38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6C0FA" w14:textId="5D6344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603ED" w14:textId="4E131C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190,008,837.88 </w:t>
            </w:r>
          </w:p>
        </w:tc>
      </w:tr>
      <w:tr w:rsidR="00473092" w14:paraId="2B96066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89152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FD546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0E9CE2F2" w14:textId="13C17A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33BB0F5E" w14:textId="15B9DF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2A495E7E" w14:textId="1E801D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ADD57" w14:textId="0A39FE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A3D15" w14:textId="7EC870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473092" w14:paraId="5CDBE14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7F701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FCB6D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DFF39B0" w14:textId="1192C3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354D7D9" w14:textId="3308D7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48E9818A" w14:textId="782157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B5F94" w14:textId="3B0F11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E7F71" w14:textId="11659D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473092" w14:paraId="46854A6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5D2DD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B55A6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3F5A7A56" w14:textId="2DDE98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D140951" w14:textId="72A444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54B61442" w14:textId="73E41F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40BC7" w14:textId="367690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CF66" w14:textId="7FFD0F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473092" w14:paraId="6E4E231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537A7"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4BB4C567" w14:textId="3DE78FA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05E20D" w14:textId="3AA8142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2,387,497,106.17 </w:t>
            </w:r>
          </w:p>
        </w:tc>
        <w:tc>
          <w:tcPr>
            <w:tcW w:w="0" w:type="auto"/>
            <w:tcBorders>
              <w:top w:val="nil"/>
              <w:left w:val="nil"/>
              <w:bottom w:val="single" w:sz="4" w:space="0" w:color="000000"/>
              <w:right w:val="single" w:sz="4" w:space="0" w:color="000000"/>
            </w:tcBorders>
            <w:shd w:val="clear" w:color="D8D8D8" w:fill="D8D8D8"/>
            <w:noWrap/>
            <w:vAlign w:val="bottom"/>
            <w:hideMark/>
          </w:tcPr>
          <w:p w14:paraId="09BDF135" w14:textId="70B14CD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56DB21B2" w14:textId="2EADA1A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A88048" w14:textId="0BDA34C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2,406,172,707.97 </w:t>
            </w:r>
          </w:p>
        </w:tc>
      </w:tr>
      <w:tr w:rsidR="00473092" w14:paraId="67BE793E"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540DC"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4CB61C8D" w14:textId="46DDE0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17224E5" w14:textId="50CB5C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369,470,498.41 </w:t>
            </w:r>
          </w:p>
        </w:tc>
        <w:tc>
          <w:tcPr>
            <w:tcW w:w="0" w:type="auto"/>
            <w:tcBorders>
              <w:top w:val="nil"/>
              <w:left w:val="nil"/>
              <w:bottom w:val="single" w:sz="4" w:space="0" w:color="000000"/>
              <w:right w:val="single" w:sz="4" w:space="0" w:color="000000"/>
            </w:tcBorders>
            <w:shd w:val="clear" w:color="auto" w:fill="auto"/>
            <w:noWrap/>
            <w:vAlign w:val="bottom"/>
            <w:hideMark/>
          </w:tcPr>
          <w:p w14:paraId="12FE063D" w14:textId="18F44D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3642099C" w14:textId="7624C2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77489" w14:textId="1DD772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377,340,735.21 </w:t>
            </w:r>
          </w:p>
        </w:tc>
      </w:tr>
      <w:tr w:rsidR="00473092" w14:paraId="10F44EF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E38B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1B11606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4AC0632" w14:textId="1D9A4B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5676572C" w14:textId="34F842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14FB16DE" w14:textId="061F58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8FAFE" w14:textId="532D42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1D2E5" w14:textId="38BBBC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31,041,640.87 </w:t>
            </w:r>
          </w:p>
        </w:tc>
      </w:tr>
      <w:tr w:rsidR="00473092" w14:paraId="2D492D1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86474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6937B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708A9DC0" w14:textId="0DCAFB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0D2B2C8" w14:textId="46D59B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27,911,245.93 </w:t>
            </w:r>
          </w:p>
        </w:tc>
        <w:tc>
          <w:tcPr>
            <w:tcW w:w="0" w:type="auto"/>
            <w:tcBorders>
              <w:top w:val="nil"/>
              <w:left w:val="nil"/>
              <w:bottom w:val="single" w:sz="4" w:space="0" w:color="000000"/>
              <w:right w:val="single" w:sz="4" w:space="0" w:color="000000"/>
            </w:tcBorders>
            <w:shd w:val="clear" w:color="auto" w:fill="auto"/>
            <w:noWrap/>
            <w:vAlign w:val="bottom"/>
            <w:hideMark/>
          </w:tcPr>
          <w:p w14:paraId="7E216903" w14:textId="50DAB4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6876E" w14:textId="2FE983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6842A" w14:textId="479D49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28,285,245.93 </w:t>
            </w:r>
          </w:p>
        </w:tc>
      </w:tr>
      <w:tr w:rsidR="00473092" w14:paraId="5B903B1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54235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DDE7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CF5BB28" w14:textId="14F993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7A19DAC6" w14:textId="238384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225,836,139.01 </w:t>
            </w:r>
          </w:p>
        </w:tc>
        <w:tc>
          <w:tcPr>
            <w:tcW w:w="0" w:type="auto"/>
            <w:tcBorders>
              <w:top w:val="nil"/>
              <w:left w:val="nil"/>
              <w:bottom w:val="single" w:sz="4" w:space="0" w:color="000000"/>
              <w:right w:val="single" w:sz="4" w:space="0" w:color="000000"/>
            </w:tcBorders>
            <w:shd w:val="clear" w:color="auto" w:fill="auto"/>
            <w:noWrap/>
            <w:vAlign w:val="bottom"/>
            <w:hideMark/>
          </w:tcPr>
          <w:p w14:paraId="4CEAD7D6" w14:textId="713F38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71AF6" w14:textId="68922B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230A0" w14:textId="36B37E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226,419,116.01 </w:t>
            </w:r>
          </w:p>
        </w:tc>
      </w:tr>
      <w:tr w:rsidR="00473092" w14:paraId="1B25E98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8FBA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1B75B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87F8F7F" w14:textId="249BCB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0E6F6" w14:textId="414526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134,524,472.58 </w:t>
            </w:r>
          </w:p>
        </w:tc>
        <w:tc>
          <w:tcPr>
            <w:tcW w:w="0" w:type="auto"/>
            <w:tcBorders>
              <w:top w:val="nil"/>
              <w:left w:val="nil"/>
              <w:bottom w:val="single" w:sz="4" w:space="0" w:color="000000"/>
              <w:right w:val="single" w:sz="4" w:space="0" w:color="000000"/>
            </w:tcBorders>
            <w:shd w:val="clear" w:color="auto" w:fill="auto"/>
            <w:noWrap/>
            <w:vAlign w:val="bottom"/>
            <w:hideMark/>
          </w:tcPr>
          <w:p w14:paraId="1D992D75" w14:textId="43D724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19CED" w14:textId="065128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DF0A6" w14:textId="05E700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135,096,472.58 </w:t>
            </w:r>
          </w:p>
        </w:tc>
      </w:tr>
      <w:tr w:rsidR="00473092" w14:paraId="76C452B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7BF04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BCA0C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071418C" w14:textId="3F70CE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3EC5B5E" w14:textId="371438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7D7A183C" w14:textId="2D537A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0B600" w14:textId="40A1ED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2EFBF" w14:textId="0F7A60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473092" w14:paraId="08A07D7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7337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6F34F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2E502A3F" w14:textId="1C2E0E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54717B0B" w14:textId="0AF0CA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285,883,290.27 </w:t>
            </w:r>
          </w:p>
        </w:tc>
        <w:tc>
          <w:tcPr>
            <w:tcW w:w="0" w:type="auto"/>
            <w:tcBorders>
              <w:top w:val="nil"/>
              <w:left w:val="nil"/>
              <w:bottom w:val="single" w:sz="4" w:space="0" w:color="000000"/>
              <w:right w:val="single" w:sz="4" w:space="0" w:color="000000"/>
            </w:tcBorders>
            <w:shd w:val="clear" w:color="auto" w:fill="auto"/>
            <w:noWrap/>
            <w:vAlign w:val="bottom"/>
            <w:hideMark/>
          </w:tcPr>
          <w:p w14:paraId="208A2BC4" w14:textId="147E0F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DBEB7" w14:textId="37BB35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A5B61" w14:textId="1AA3C1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287,122,374.27 </w:t>
            </w:r>
          </w:p>
        </w:tc>
      </w:tr>
      <w:tr w:rsidR="00473092" w14:paraId="474FD44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FA274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C1C1F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63AB4D0" w14:textId="60C896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55375D1D" w14:textId="05C234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47FBFB4D" w14:textId="423435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483AE" w14:textId="518C1C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C615B" w14:textId="582414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473092" w14:paraId="09D9991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8F50B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117E9F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D77D478" w14:textId="4F204C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91EBF5C" w14:textId="4E15C1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3BA00181" w14:textId="716218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68231" w14:textId="36BED5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D3A7C" w14:textId="1B92C5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473092" w14:paraId="54A12B8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2CC8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0FCB08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590D1D75" w14:textId="6A992C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672FF95A" w14:textId="79EFD4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232,466,362.51 </w:t>
            </w:r>
          </w:p>
        </w:tc>
        <w:tc>
          <w:tcPr>
            <w:tcW w:w="0" w:type="auto"/>
            <w:tcBorders>
              <w:top w:val="nil"/>
              <w:left w:val="nil"/>
              <w:bottom w:val="single" w:sz="4" w:space="0" w:color="000000"/>
              <w:right w:val="single" w:sz="4" w:space="0" w:color="000000"/>
            </w:tcBorders>
            <w:shd w:val="clear" w:color="auto" w:fill="auto"/>
            <w:noWrap/>
            <w:vAlign w:val="bottom"/>
            <w:hideMark/>
          </w:tcPr>
          <w:p w14:paraId="367DE875" w14:textId="3CB3AE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BA686" w14:textId="10A0B8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02A3C" w14:textId="7919D1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232,896,462.51 </w:t>
            </w:r>
          </w:p>
        </w:tc>
      </w:tr>
      <w:tr w:rsidR="00473092" w14:paraId="0106AC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1054F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B98E0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32F1F43F" w14:textId="443DAF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0733E30A" w14:textId="287CCF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221,187,648.49 </w:t>
            </w:r>
          </w:p>
        </w:tc>
        <w:tc>
          <w:tcPr>
            <w:tcW w:w="0" w:type="auto"/>
            <w:tcBorders>
              <w:top w:val="nil"/>
              <w:left w:val="nil"/>
              <w:bottom w:val="single" w:sz="4" w:space="0" w:color="000000"/>
              <w:right w:val="single" w:sz="4" w:space="0" w:color="000000"/>
            </w:tcBorders>
            <w:shd w:val="clear" w:color="auto" w:fill="auto"/>
            <w:noWrap/>
            <w:vAlign w:val="bottom"/>
            <w:hideMark/>
          </w:tcPr>
          <w:p w14:paraId="6C99BB6A" w14:textId="1DD71D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7C7F8" w14:textId="11D27B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F55AE" w14:textId="2191F4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221,586,706.49 </w:t>
            </w:r>
          </w:p>
        </w:tc>
      </w:tr>
      <w:tr w:rsidR="00473092" w14:paraId="6B74E9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2233A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25B08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7F1AB91" w14:textId="34D2BC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D4FBDEE" w14:textId="513603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37362EA6" w14:textId="2E1E84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87251" w14:textId="6CDAF3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695D" w14:textId="535284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31,277,078.14 </w:t>
            </w:r>
          </w:p>
        </w:tc>
      </w:tr>
      <w:tr w:rsidR="00473092" w14:paraId="1570815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386A3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24F25A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2165677E" w14:textId="219795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01A19" w14:textId="379214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18361C4F" w14:textId="447D57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8B366" w14:textId="763B7F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752CD" w14:textId="201515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473092" w14:paraId="4DBB6FC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1E3AE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C74D8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AF6B739" w14:textId="538636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5DFC47F" w14:textId="47E85A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04821E39" w14:textId="728B56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E1B45" w14:textId="6E9C7B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8E024" w14:textId="70ABB6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473092" w14:paraId="77925F6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BC60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7CAA52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542EDEA6" w14:textId="49EA9A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06E75" w14:textId="6BF97B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683A4469" w14:textId="1D14EA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F5C0B" w14:textId="02C7EB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ADB0D" w14:textId="2FE7C9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473092" w14:paraId="38FE61D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620E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DCED96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63785F9F" w14:textId="76F7A9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BF950F9" w14:textId="485EA5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18,037,905.50 </w:t>
            </w:r>
          </w:p>
        </w:tc>
        <w:tc>
          <w:tcPr>
            <w:tcW w:w="0" w:type="auto"/>
            <w:tcBorders>
              <w:top w:val="nil"/>
              <w:left w:val="nil"/>
              <w:bottom w:val="single" w:sz="4" w:space="0" w:color="000000"/>
              <w:right w:val="single" w:sz="4" w:space="0" w:color="000000"/>
            </w:tcBorders>
            <w:shd w:val="clear" w:color="auto" w:fill="auto"/>
            <w:noWrap/>
            <w:vAlign w:val="bottom"/>
            <w:hideMark/>
          </w:tcPr>
          <w:p w14:paraId="46A41DC0" w14:textId="0D2D7C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6188E" w14:textId="27E634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8D633" w14:textId="2548DA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18,411,905.50 </w:t>
            </w:r>
          </w:p>
        </w:tc>
      </w:tr>
      <w:tr w:rsidR="00473092" w14:paraId="1989B26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FBF32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AC2A0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2CD47ED2" w14:textId="0C373D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6F120DEF" w14:textId="25CDA1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22AD8D40" w14:textId="169C70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09ACD" w14:textId="4A2704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FA069" w14:textId="6DAE9F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473092" w14:paraId="681B8D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8D5C6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41FA0F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1C6F9FCB" w14:textId="568AF8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1E3B9" w14:textId="1F5488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19,849,642.68 </w:t>
            </w:r>
          </w:p>
        </w:tc>
        <w:tc>
          <w:tcPr>
            <w:tcW w:w="0" w:type="auto"/>
            <w:tcBorders>
              <w:top w:val="nil"/>
              <w:left w:val="nil"/>
              <w:bottom w:val="single" w:sz="4" w:space="0" w:color="000000"/>
              <w:right w:val="single" w:sz="4" w:space="0" w:color="000000"/>
            </w:tcBorders>
            <w:shd w:val="clear" w:color="auto" w:fill="auto"/>
            <w:noWrap/>
            <w:vAlign w:val="bottom"/>
            <w:hideMark/>
          </w:tcPr>
          <w:p w14:paraId="3D99F3CB" w14:textId="43F0D2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A8671" w14:textId="644B6F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47E3C" w14:textId="7FD12D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20,223,642.68 </w:t>
            </w:r>
          </w:p>
        </w:tc>
      </w:tr>
      <w:tr w:rsidR="00473092" w14:paraId="2A84089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CC32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7861E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B518D00" w14:textId="7CCD72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B12EB" w14:textId="27B934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58,632,333.50 </w:t>
            </w:r>
          </w:p>
        </w:tc>
        <w:tc>
          <w:tcPr>
            <w:tcW w:w="0" w:type="auto"/>
            <w:tcBorders>
              <w:top w:val="nil"/>
              <w:left w:val="nil"/>
              <w:bottom w:val="single" w:sz="4" w:space="0" w:color="000000"/>
              <w:right w:val="single" w:sz="4" w:space="0" w:color="000000"/>
            </w:tcBorders>
            <w:shd w:val="clear" w:color="auto" w:fill="auto"/>
            <w:noWrap/>
            <w:vAlign w:val="bottom"/>
            <w:hideMark/>
          </w:tcPr>
          <w:p w14:paraId="623173A5" w14:textId="56AE70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7C93" w14:textId="7A6441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DE200" w14:textId="1D381B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59,006,333.50 </w:t>
            </w:r>
          </w:p>
        </w:tc>
      </w:tr>
      <w:tr w:rsidR="00473092" w14:paraId="2C082C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4A8CF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0E4F6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108BEF7" w14:textId="590265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2792EB70" w14:textId="712BB0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121,607,019.79 </w:t>
            </w:r>
          </w:p>
        </w:tc>
        <w:tc>
          <w:tcPr>
            <w:tcW w:w="0" w:type="auto"/>
            <w:tcBorders>
              <w:top w:val="nil"/>
              <w:left w:val="nil"/>
              <w:bottom w:val="single" w:sz="4" w:space="0" w:color="000000"/>
              <w:right w:val="single" w:sz="4" w:space="0" w:color="000000"/>
            </w:tcBorders>
            <w:shd w:val="clear" w:color="auto" w:fill="auto"/>
            <w:noWrap/>
            <w:vAlign w:val="bottom"/>
            <w:hideMark/>
          </w:tcPr>
          <w:p w14:paraId="4A5EFC22" w14:textId="7D7051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7307" w14:textId="77C273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8A2BF" w14:textId="173637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122,017,847.79 </w:t>
            </w:r>
          </w:p>
        </w:tc>
      </w:tr>
      <w:tr w:rsidR="00473092" w14:paraId="1E68996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A54C5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6EB1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61A4D34E" w14:textId="14C991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B4B5418" w14:textId="6BC54A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63E5E0C0" w14:textId="45E10D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2342" w14:textId="06C576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157F7" w14:textId="6BB66B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193,925,577.25 </w:t>
            </w:r>
          </w:p>
        </w:tc>
      </w:tr>
      <w:tr w:rsidR="00473092" w14:paraId="463CA09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1522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490D7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57974927" w14:textId="05E016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61DE47B7" w14:textId="4EA9DC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27721C90" w14:textId="46A222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E750F" w14:textId="6FF4DB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DBBDC" w14:textId="16B93E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473092" w14:paraId="2A026FC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AA1F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5569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9CBF06C" w14:textId="3E1222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FD3399A" w14:textId="7098E7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16,139,879.76 </w:t>
            </w:r>
          </w:p>
        </w:tc>
        <w:tc>
          <w:tcPr>
            <w:tcW w:w="0" w:type="auto"/>
            <w:tcBorders>
              <w:top w:val="nil"/>
              <w:left w:val="nil"/>
              <w:bottom w:val="single" w:sz="4" w:space="0" w:color="000000"/>
              <w:right w:val="single" w:sz="4" w:space="0" w:color="000000"/>
            </w:tcBorders>
            <w:shd w:val="clear" w:color="auto" w:fill="auto"/>
            <w:noWrap/>
            <w:vAlign w:val="bottom"/>
            <w:hideMark/>
          </w:tcPr>
          <w:p w14:paraId="35557EAB" w14:textId="5763F5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4907" w14:textId="2EE06B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36264" w14:textId="1FDB12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16,513,879.76 </w:t>
            </w:r>
          </w:p>
        </w:tc>
      </w:tr>
      <w:tr w:rsidR="00473092" w14:paraId="2C47420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793F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7E434C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76CE736C" w14:textId="026FA9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692EFA08" w14:textId="444F9D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106,173,203.19 </w:t>
            </w:r>
          </w:p>
        </w:tc>
        <w:tc>
          <w:tcPr>
            <w:tcW w:w="0" w:type="auto"/>
            <w:tcBorders>
              <w:top w:val="nil"/>
              <w:left w:val="nil"/>
              <w:bottom w:val="single" w:sz="4" w:space="0" w:color="000000"/>
              <w:right w:val="single" w:sz="4" w:space="0" w:color="000000"/>
            </w:tcBorders>
            <w:shd w:val="clear" w:color="auto" w:fill="auto"/>
            <w:noWrap/>
            <w:vAlign w:val="bottom"/>
            <w:hideMark/>
          </w:tcPr>
          <w:p w14:paraId="4A3AF23A" w14:textId="197D25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B756F" w14:textId="53A7E8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4FF68" w14:textId="225485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106,621,431.19 </w:t>
            </w:r>
          </w:p>
        </w:tc>
      </w:tr>
      <w:tr w:rsidR="00473092" w14:paraId="4AC659C6"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DBD92"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3E1E6381" w14:textId="742B4A3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EDC210F" w14:textId="661A5B0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1,954,178,086.46 </w:t>
            </w:r>
          </w:p>
        </w:tc>
        <w:tc>
          <w:tcPr>
            <w:tcW w:w="0" w:type="auto"/>
            <w:tcBorders>
              <w:top w:val="nil"/>
              <w:left w:val="nil"/>
              <w:bottom w:val="single" w:sz="4" w:space="0" w:color="000000"/>
              <w:right w:val="single" w:sz="4" w:space="0" w:color="000000"/>
            </w:tcBorders>
            <w:shd w:val="clear" w:color="D8D8D8" w:fill="D8D8D8"/>
            <w:noWrap/>
            <w:vAlign w:val="bottom"/>
            <w:hideMark/>
          </w:tcPr>
          <w:p w14:paraId="4DED0415" w14:textId="4C6C6C3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C265FC" w14:textId="0E74ACF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CF2B8B" w14:textId="0C8305F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1,966,755,908.20 </w:t>
            </w:r>
          </w:p>
        </w:tc>
      </w:tr>
      <w:tr w:rsidR="00473092" w14:paraId="4650F0D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ED886"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5754D1E" w14:textId="72D3B6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01C59D5" w14:textId="6CCB4B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292,677,243.07 </w:t>
            </w:r>
          </w:p>
        </w:tc>
        <w:tc>
          <w:tcPr>
            <w:tcW w:w="0" w:type="auto"/>
            <w:tcBorders>
              <w:top w:val="nil"/>
              <w:left w:val="nil"/>
              <w:bottom w:val="single" w:sz="4" w:space="0" w:color="000000"/>
              <w:right w:val="single" w:sz="4" w:space="0" w:color="000000"/>
            </w:tcBorders>
            <w:shd w:val="clear" w:color="auto" w:fill="auto"/>
            <w:noWrap/>
            <w:vAlign w:val="bottom"/>
            <w:hideMark/>
          </w:tcPr>
          <w:p w14:paraId="2AAF035E" w14:textId="02FD7F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0EF76" w14:textId="73A869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F5230" w14:textId="42BB30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292,899,243.07 </w:t>
            </w:r>
          </w:p>
        </w:tc>
      </w:tr>
      <w:tr w:rsidR="00473092" w14:paraId="1F0E23A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34A6E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F2A46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799289B" w14:textId="1C4833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79675" w14:textId="23B642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14,747,576.36 </w:t>
            </w:r>
          </w:p>
        </w:tc>
        <w:tc>
          <w:tcPr>
            <w:tcW w:w="0" w:type="auto"/>
            <w:tcBorders>
              <w:top w:val="nil"/>
              <w:left w:val="nil"/>
              <w:bottom w:val="single" w:sz="4" w:space="0" w:color="000000"/>
              <w:right w:val="single" w:sz="4" w:space="0" w:color="000000"/>
            </w:tcBorders>
            <w:shd w:val="clear" w:color="auto" w:fill="auto"/>
            <w:noWrap/>
            <w:vAlign w:val="bottom"/>
            <w:hideMark/>
          </w:tcPr>
          <w:p w14:paraId="6313B94E" w14:textId="3D517C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8C506" w14:textId="4DD2AF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B28EE" w14:textId="2F744D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14,982,576.36 </w:t>
            </w:r>
          </w:p>
        </w:tc>
      </w:tr>
      <w:tr w:rsidR="00473092" w14:paraId="771ABC8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B8F5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37FC1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DCECA69" w14:textId="7D00E3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7DFA2" w14:textId="140A95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778B1A3F" w14:textId="20AD40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ADF45" w14:textId="55C2A7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421A0" w14:textId="204CB3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473092" w14:paraId="051B491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EA8B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5B0DB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682AA0F0" w14:textId="253F7E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466D0781" w14:textId="6141B7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178,075,999.80 </w:t>
            </w:r>
          </w:p>
        </w:tc>
        <w:tc>
          <w:tcPr>
            <w:tcW w:w="0" w:type="auto"/>
            <w:tcBorders>
              <w:top w:val="nil"/>
              <w:left w:val="nil"/>
              <w:bottom w:val="single" w:sz="4" w:space="0" w:color="000000"/>
              <w:right w:val="single" w:sz="4" w:space="0" w:color="000000"/>
            </w:tcBorders>
            <w:shd w:val="clear" w:color="auto" w:fill="auto"/>
            <w:noWrap/>
            <w:vAlign w:val="bottom"/>
            <w:hideMark/>
          </w:tcPr>
          <w:p w14:paraId="5FC5C46A" w14:textId="00C372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D0D92" w14:textId="6B5833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6591" w14:textId="00AE4A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178,784,209.80 </w:t>
            </w:r>
          </w:p>
        </w:tc>
      </w:tr>
      <w:tr w:rsidR="00473092" w14:paraId="520A391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0A46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940704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581FC0EA" w14:textId="737507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5538A42D" w14:textId="1C6D17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78FF4403" w14:textId="1D5F92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115FB" w14:textId="016717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537CB" w14:textId="0D9FB4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132,315,207.44 </w:t>
            </w:r>
          </w:p>
        </w:tc>
      </w:tr>
      <w:tr w:rsidR="00473092" w14:paraId="0F4431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3D191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F8A3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6CA85A53" w14:textId="4DBE6E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119E2222" w14:textId="0BBBEB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293,284,277.43 </w:t>
            </w:r>
          </w:p>
        </w:tc>
        <w:tc>
          <w:tcPr>
            <w:tcW w:w="0" w:type="auto"/>
            <w:tcBorders>
              <w:top w:val="nil"/>
              <w:left w:val="nil"/>
              <w:bottom w:val="single" w:sz="4" w:space="0" w:color="000000"/>
              <w:right w:val="single" w:sz="4" w:space="0" w:color="000000"/>
            </w:tcBorders>
            <w:shd w:val="clear" w:color="auto" w:fill="auto"/>
            <w:noWrap/>
            <w:vAlign w:val="bottom"/>
            <w:hideMark/>
          </w:tcPr>
          <w:p w14:paraId="7A902F1D" w14:textId="512BB2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C77A8" w14:textId="07496B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70EEB" w14:textId="2176C7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293,908,407.43 </w:t>
            </w:r>
          </w:p>
        </w:tc>
      </w:tr>
      <w:tr w:rsidR="00473092" w14:paraId="6F33C34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0A25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CFB3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0515BBD8" w14:textId="1E9190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2DD3FC13" w14:textId="089885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387A3DFE" w14:textId="72D54B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911FD" w14:textId="3C01ED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3F326" w14:textId="1AC9AB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473092" w14:paraId="49DDAA1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D7902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BC0F5E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34A6E721" w14:textId="027C5A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FD9DA8" w14:textId="392BCC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7995E023" w14:textId="01D4F8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4A212" w14:textId="1ED1AC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409D" w14:textId="7254E2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473092" w14:paraId="24AC717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D3132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921D4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1B7AE8EB" w14:textId="28CC29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463FF5" w14:textId="23CC2D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031089E0" w14:textId="6EBB90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6111F" w14:textId="16CC5E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9554" w14:textId="6C3E9E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473092" w14:paraId="1F8FE0F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898D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5BA6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741EB3FF" w14:textId="14A2ED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EC33CC" w14:textId="24BE20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788C042E" w14:textId="033D2C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94835" w14:textId="3D7CA9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3D784" w14:textId="6270F6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473092" w14:paraId="3D9458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6EAF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60707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17C6D581" w14:textId="424AAC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974A7" w14:textId="59608A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19FD0CC0" w14:textId="47A15A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EF2AD" w14:textId="70D3F4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090EB" w14:textId="637C23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473092" w14:paraId="0DB2710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1D56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35591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1BA6A9EF" w14:textId="6A2484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63D1F79C" w14:textId="0FBB3F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38,082,677.64 </w:t>
            </w:r>
          </w:p>
        </w:tc>
        <w:tc>
          <w:tcPr>
            <w:tcW w:w="0" w:type="auto"/>
            <w:tcBorders>
              <w:top w:val="nil"/>
              <w:left w:val="nil"/>
              <w:bottom w:val="single" w:sz="4" w:space="0" w:color="000000"/>
              <w:right w:val="single" w:sz="4" w:space="0" w:color="000000"/>
            </w:tcBorders>
            <w:shd w:val="clear" w:color="auto" w:fill="auto"/>
            <w:noWrap/>
            <w:vAlign w:val="bottom"/>
            <w:hideMark/>
          </w:tcPr>
          <w:p w14:paraId="091507F2" w14:textId="3E029A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E9474" w14:textId="048725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1C8D6" w14:textId="38E965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38,508,205.64 </w:t>
            </w:r>
          </w:p>
        </w:tc>
      </w:tr>
      <w:tr w:rsidR="00473092" w14:paraId="20ABC61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A7686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5DBE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4D591809" w14:textId="534E0B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BE93C" w14:textId="243255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742F8613" w14:textId="00926E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77AAA" w14:textId="7B0285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9BE07" w14:textId="5B6963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473092" w14:paraId="050CF1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DB5F5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E621B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21A7520D" w14:textId="58FB53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0392E4" w14:textId="2D6372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43270A52" w14:textId="47EA2C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3CF4B" w14:textId="6FDFE6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4527A" w14:textId="25A55A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473092" w14:paraId="7A97A71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8D49E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58F4B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6B1DDFC" w14:textId="6459DC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9DF8E5" w14:textId="5E4DB9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676235D7" w14:textId="28090B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87257" w14:textId="47F2C1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74965" w14:textId="13E2BF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473092" w14:paraId="05C873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12F4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AFE3F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FC8D8B7" w14:textId="74FB5B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EAC7D" w14:textId="79D79A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649C003D" w14:textId="53028C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21347" w14:textId="61BB1B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A72F1" w14:textId="1CB940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473092" w14:paraId="4CAB797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102B2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5599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1FEE5483" w14:textId="780478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152CE1FC" w14:textId="0B3C30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75E64374" w14:textId="52334A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6C136" w14:textId="08A99E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F0911" w14:textId="5D48AE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473092" w14:paraId="7519C37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07F9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0C5D4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3639CA7" w14:textId="01CF5B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7D720E" w14:textId="4FEF78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3A8D768D" w14:textId="42BBC6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9D59D" w14:textId="520BD6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4D26E" w14:textId="7B933A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473092" w14:paraId="75290B7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C8FA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D021B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06AAECF6" w14:textId="61B8B7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6514DBD" w14:textId="0FF94D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58204A96" w14:textId="6A8EAD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A5127" w14:textId="22D25F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83E40" w14:textId="054018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473092" w14:paraId="062127F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A9DBE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66EB2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4C5787F6" w14:textId="767024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7D7EF" w14:textId="0E9E2E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29,777,981.82 </w:t>
            </w:r>
          </w:p>
        </w:tc>
        <w:tc>
          <w:tcPr>
            <w:tcW w:w="0" w:type="auto"/>
            <w:tcBorders>
              <w:top w:val="nil"/>
              <w:left w:val="nil"/>
              <w:bottom w:val="single" w:sz="4" w:space="0" w:color="000000"/>
              <w:right w:val="single" w:sz="4" w:space="0" w:color="000000"/>
            </w:tcBorders>
            <w:shd w:val="clear" w:color="auto" w:fill="auto"/>
            <w:noWrap/>
            <w:vAlign w:val="bottom"/>
            <w:hideMark/>
          </w:tcPr>
          <w:p w14:paraId="28F3D76C" w14:textId="00CA5F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C1DC8" w14:textId="7046AF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F4970" w14:textId="108AD5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30,106,981.82 </w:t>
            </w:r>
          </w:p>
        </w:tc>
      </w:tr>
      <w:tr w:rsidR="00473092" w14:paraId="6B5AEB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776F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6ABC3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57C35A74" w14:textId="23A51E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71F120" w14:textId="26DA1F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3A3C426D" w14:textId="271516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D155B" w14:textId="35A045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92205" w14:textId="56038F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473092" w14:paraId="63DD6C2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FA947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1DBC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38CB86C4" w14:textId="7E39E1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72FDEAC9" w14:textId="6D8F90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12251C34" w14:textId="0E711E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7C20B" w14:textId="05CD41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C00F5" w14:textId="2D39A9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473092" w14:paraId="0FE1435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9FF8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1C100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4A04C77" w14:textId="61F293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64A23C3B" w14:textId="58857D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3EED9CD1" w14:textId="513512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5E1A8" w14:textId="664C79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EBACE" w14:textId="345BFE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473092" w14:paraId="49397C4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E0ED3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F85E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D4B251D" w14:textId="1EF8D5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16DB6EC8" w14:textId="16F2D5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7B359D53" w14:textId="600984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17053" w14:textId="1B73B5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F096E" w14:textId="53A36D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473092" w14:paraId="7E75BF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290C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59175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9E0E714" w14:textId="20DD4C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40DC3E2" w14:textId="604171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115,312,658.66 </w:t>
            </w:r>
          </w:p>
        </w:tc>
        <w:tc>
          <w:tcPr>
            <w:tcW w:w="0" w:type="auto"/>
            <w:tcBorders>
              <w:top w:val="nil"/>
              <w:left w:val="nil"/>
              <w:bottom w:val="single" w:sz="4" w:space="0" w:color="000000"/>
              <w:right w:val="single" w:sz="4" w:space="0" w:color="000000"/>
            </w:tcBorders>
            <w:shd w:val="clear" w:color="auto" w:fill="auto"/>
            <w:noWrap/>
            <w:vAlign w:val="bottom"/>
            <w:hideMark/>
          </w:tcPr>
          <w:p w14:paraId="1F2071DF" w14:textId="0BE5BF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D3767" w14:textId="410A96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33786" w14:textId="3D7CB5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115,753,858.66 </w:t>
            </w:r>
          </w:p>
        </w:tc>
      </w:tr>
      <w:tr w:rsidR="00473092" w14:paraId="08FF20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458D4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549DE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DE971B8" w14:textId="1A9F86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FBC99E7" w14:textId="1FE103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125,612,442.06 </w:t>
            </w:r>
          </w:p>
        </w:tc>
        <w:tc>
          <w:tcPr>
            <w:tcW w:w="0" w:type="auto"/>
            <w:tcBorders>
              <w:top w:val="nil"/>
              <w:left w:val="nil"/>
              <w:bottom w:val="single" w:sz="4" w:space="0" w:color="000000"/>
              <w:right w:val="single" w:sz="4" w:space="0" w:color="000000"/>
            </w:tcBorders>
            <w:shd w:val="clear" w:color="auto" w:fill="auto"/>
            <w:noWrap/>
            <w:vAlign w:val="bottom"/>
            <w:hideMark/>
          </w:tcPr>
          <w:p w14:paraId="716908B5" w14:textId="0AC010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00721" w14:textId="2D6E09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E7518" w14:textId="535D40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126,800,762.06 </w:t>
            </w:r>
          </w:p>
        </w:tc>
      </w:tr>
      <w:tr w:rsidR="00473092" w14:paraId="4916A41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8C594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94ADF6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86932A2" w14:textId="3F1E69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6C83DE1" w14:textId="14FEA2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3AFAB017" w14:textId="63250E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2238B" w14:textId="10CCAD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A6663" w14:textId="382ECD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63,155,746.35 </w:t>
            </w:r>
          </w:p>
        </w:tc>
      </w:tr>
      <w:tr w:rsidR="00473092" w14:paraId="615D4A7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265D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2AC91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5726B13" w14:textId="195F73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829651" w14:textId="52225B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09CD4FCF" w14:textId="3EA8F6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7C63" w14:textId="52DF23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FAC2F" w14:textId="39AFED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473092" w14:paraId="37C56EF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ED96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E784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DCE8B60" w14:textId="4F0970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27C5D1AB" w14:textId="0ECF7D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331,988,452.11 </w:t>
            </w:r>
          </w:p>
        </w:tc>
        <w:tc>
          <w:tcPr>
            <w:tcW w:w="0" w:type="auto"/>
            <w:tcBorders>
              <w:top w:val="nil"/>
              <w:left w:val="nil"/>
              <w:bottom w:val="single" w:sz="4" w:space="0" w:color="000000"/>
              <w:right w:val="single" w:sz="4" w:space="0" w:color="000000"/>
            </w:tcBorders>
            <w:shd w:val="clear" w:color="auto" w:fill="auto"/>
            <w:noWrap/>
            <w:vAlign w:val="bottom"/>
            <w:hideMark/>
          </w:tcPr>
          <w:p w14:paraId="6B096742" w14:textId="515BDD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B3C85" w14:textId="49814B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DA9BD" w14:textId="5784D8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332,597,683.85 </w:t>
            </w:r>
          </w:p>
        </w:tc>
      </w:tr>
      <w:tr w:rsidR="00473092" w14:paraId="70E64C7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3E88C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129AC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42C8A5A0" w14:textId="5D9C7A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2686C32B" w14:textId="6AE5EF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1AFA0C82" w14:textId="6747CD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EA06F" w14:textId="4ABDB5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D878E" w14:textId="753C07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473092" w14:paraId="4AA24B8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116BF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68D0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917A247" w14:textId="69DDFA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6AB93AB5" w14:textId="5F39B8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5F0E2571" w14:textId="0AE587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F4B46" w14:textId="12F10D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79380" w14:textId="55C720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473092" w14:paraId="0CDA474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82C18"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9007B72" w14:textId="4F0A1A4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8C9F60" w14:textId="415E48D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1,059,657,148.87 </w:t>
            </w:r>
          </w:p>
        </w:tc>
        <w:tc>
          <w:tcPr>
            <w:tcW w:w="0" w:type="auto"/>
            <w:tcBorders>
              <w:top w:val="nil"/>
              <w:left w:val="nil"/>
              <w:bottom w:val="single" w:sz="4" w:space="0" w:color="000000"/>
              <w:right w:val="single" w:sz="4" w:space="0" w:color="000000"/>
            </w:tcBorders>
            <w:shd w:val="clear" w:color="D8D8D8" w:fill="D8D8D8"/>
            <w:noWrap/>
            <w:vAlign w:val="bottom"/>
            <w:hideMark/>
          </w:tcPr>
          <w:p w14:paraId="47CB1358" w14:textId="4BDCBA7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B1FF45" w14:textId="3CAA8E8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9ACDE9" w14:textId="016C3B3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1,076,592,594.87 </w:t>
            </w:r>
          </w:p>
        </w:tc>
      </w:tr>
      <w:tr w:rsidR="00473092" w14:paraId="43D5F981"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E1EC7"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61F8EE9" w14:textId="4440DE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3BA5996" w14:textId="613EDC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5F0B9A45" w14:textId="2ECB6C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A2D8B" w14:textId="663388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21D96" w14:textId="6F92DE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473092" w14:paraId="5187764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1A70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007C5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6DB02C64" w14:textId="26A866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AA3EE0B" w14:textId="60F717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1DEFDD43" w14:textId="3683C2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80ED6" w14:textId="3316B6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DE3C2" w14:textId="19660F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473092" w14:paraId="6095849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12B6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79FAC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1D97B77C" w14:textId="0DACCB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66D342" w14:textId="30DE67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63C36231" w14:textId="5A4DA8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ADC1F" w14:textId="3AD95A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B87CD" w14:textId="56F2DF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473092" w14:paraId="61EDFA9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0C426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5CA0C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44906B40" w14:textId="35E35D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F4D3D" w14:textId="576BBE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0FF318F2" w14:textId="024059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0B215" w14:textId="326026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CDC59" w14:textId="1BC6E5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473092" w14:paraId="5F9DD93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3CF9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2FD86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88DCD9F" w14:textId="2D805A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63451" w14:textId="73E5CF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05E1BBF4" w14:textId="0DCDF5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43FC8" w14:textId="70D979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FB8B6" w14:textId="5F9F3A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473092" w14:paraId="33FF646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A3B8B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F1861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30B10841" w14:textId="7455AE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6636F" w14:textId="5B48BB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2E71472F" w14:textId="7CC931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48FD8" w14:textId="5299F2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F2D07" w14:textId="090D68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473092" w14:paraId="34716E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BB647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B09E0A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4FD3692" w14:textId="0887DA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236431" w14:textId="1FFB10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25C78DE2" w14:textId="016AA6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AE805" w14:textId="5AFB5A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40E9D" w14:textId="2B5935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473092" w14:paraId="57E1A9B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CD00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0E6476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D4F3687" w14:textId="449612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EBC4A3" w14:textId="5FF4CA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09E39B20" w14:textId="06240C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2E267" w14:textId="7EDC60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48A11" w14:textId="6C2523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473092" w14:paraId="61644CF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9590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184EA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458F68D0" w14:textId="6D2105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B4DA37" w14:textId="0A0560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A2443FA" w14:textId="371EC2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0990C" w14:textId="391346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C4949" w14:textId="541F44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473092" w14:paraId="007873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E9523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048B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A6CA1E8" w14:textId="033FDD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C30FF" w14:textId="63D83B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7140A02B" w14:textId="541CA1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D8349" w14:textId="575717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2767D" w14:textId="73FA30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473092" w14:paraId="2EA3590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88F4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59D5B9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0CF185F" w14:textId="11EA73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E696F1" w14:textId="16FAEF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60397401" w14:textId="14A281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42CE6" w14:textId="7E0174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B218F" w14:textId="520B30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473092" w14:paraId="1A44251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AE82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C85FF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7215FA4A" w14:textId="3CC738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502FE33D" w14:textId="2746C0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582D8CD3" w14:textId="149FBC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0698B" w14:textId="4EC73E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DF31A" w14:textId="7A98C6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473092" w14:paraId="7BA63F3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4F5B0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6462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641A265C" w14:textId="527940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E93F4" w14:textId="6854D3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2DBECD23" w14:textId="4E4C90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074DC" w14:textId="62E318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FD7CA" w14:textId="33B9CE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473092" w14:paraId="72EE3E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505B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490F6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23DFC42C" w14:textId="713B90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758DD8" w14:textId="420B20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6ACF8AB5" w14:textId="27DE02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92988" w14:textId="3195CE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B0FE8" w14:textId="176641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473092" w14:paraId="3C5C6C2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EA352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06C8B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B4E748F" w14:textId="4ECC5D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A839E" w14:textId="356C9A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58F80D01" w14:textId="06F950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7B994" w14:textId="5860D8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730EB" w14:textId="54D431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473092" w14:paraId="2FAC319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AE0AA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DAA2F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31ABE8AE" w14:textId="426A2E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0A1F2C" w14:textId="065C1B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3E5AAB28" w14:textId="3C66E7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50502" w14:textId="653801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DF1A6" w14:textId="653D43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473092" w14:paraId="5C2B77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64D5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02996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5C44D01" w14:textId="0513B6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6CADC81" w14:textId="01CEF8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3F7A2318" w14:textId="4910B9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12E94" w14:textId="573B7A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4BBF6" w14:textId="418274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473092" w14:paraId="13EF36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0C0F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182EA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3EC1C156" w14:textId="1936A4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2DAD5" w14:textId="180EDE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1631E803" w14:textId="11A434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E6B46" w14:textId="4B7B96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6080A" w14:textId="79E31A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473092" w14:paraId="691B89A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0BE38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223E5D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66354D5C" w14:textId="3E27CC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25E59DC3" w14:textId="32E2CB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102,508,573.23 </w:t>
            </w:r>
          </w:p>
        </w:tc>
        <w:tc>
          <w:tcPr>
            <w:tcW w:w="0" w:type="auto"/>
            <w:tcBorders>
              <w:top w:val="nil"/>
              <w:left w:val="nil"/>
              <w:bottom w:val="single" w:sz="4" w:space="0" w:color="000000"/>
              <w:right w:val="single" w:sz="4" w:space="0" w:color="000000"/>
            </w:tcBorders>
            <w:shd w:val="clear" w:color="auto" w:fill="auto"/>
            <w:noWrap/>
            <w:vAlign w:val="bottom"/>
            <w:hideMark/>
          </w:tcPr>
          <w:p w14:paraId="74E2056C" w14:textId="18132D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6FA4C" w14:textId="64352B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CE50A" w14:textId="40850D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103,062,723.23 </w:t>
            </w:r>
          </w:p>
        </w:tc>
      </w:tr>
      <w:tr w:rsidR="00473092" w14:paraId="044612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C770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F00E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115905BC" w14:textId="6881DF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3DC96D" w14:textId="160971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2065230E" w14:textId="773528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E9C5C" w14:textId="7FFA87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722D" w14:textId="0AD1FD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473092" w14:paraId="4ACD05E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4A008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5031E6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03B2035A" w14:textId="0AC961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7546F" w14:textId="718705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68AEFDC3" w14:textId="30B172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A2112" w14:textId="2C7C85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37359" w14:textId="4A5F94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473092" w14:paraId="6B482D4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696B2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54196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0462768" w14:textId="33E98B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2894F" w14:textId="0CA1F7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053A9550" w14:textId="64262B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EC9F9" w14:textId="1F0D33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719DE" w14:textId="1385CD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473092" w14:paraId="5A213F5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D7ED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F6EE2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11BC416" w14:textId="26E170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13E3929" w14:textId="7A8756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7B23CA6F" w14:textId="34A752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FDEF" w14:textId="2D727D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F8C2C" w14:textId="5359EC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473092" w14:paraId="73F87F2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88A24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C699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2A012197" w14:textId="682878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725EBF" w14:textId="10D0F0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26A98467" w14:textId="6D0AF8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9340A" w14:textId="5CDB53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E4E8F" w14:textId="35329B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473092" w14:paraId="026C0D4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3274F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6DBD65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15E2DD7D" w14:textId="7A81F2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7BA95" w14:textId="448CA0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2F9DCC7B" w14:textId="66E0B8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A692B" w14:textId="0268CA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17256" w14:textId="24E746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473092" w14:paraId="273B40B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474EC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A672F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2495B841" w14:textId="672847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ECA5F45" w14:textId="5EABD5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54B5A2BF" w14:textId="1A2576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15A91" w14:textId="71C4A2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C5D12" w14:textId="4D0980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473092" w14:paraId="53F68E3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2DDF9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5E8093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1B63688" w14:textId="64E398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6D80C" w14:textId="698CB0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5CAB19A0" w14:textId="693833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30417" w14:textId="062810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0AE96" w14:textId="167C32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473092" w14:paraId="163E093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BB29D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406CE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19FA1CE" w14:textId="3B0FC5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40F3048" w14:textId="301E8D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75BC08D4" w14:textId="584AB0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BA294" w14:textId="2BC395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8E174" w14:textId="5D4675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473092" w14:paraId="3E60564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54AC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431B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6782C80" w14:textId="4EA4B5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501FAF" w14:textId="111ABC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4BDC8013" w14:textId="237A2B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A2A59" w14:textId="38B652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7832F" w14:textId="203C64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473092" w14:paraId="3575841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B929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93F47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11173163" w14:textId="39EE6F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1CE4B80" w14:textId="3792F6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2233519B" w14:textId="5C1B31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E7490" w14:textId="196FBA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A7633" w14:textId="364F79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473092" w14:paraId="415EC79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8CF5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17929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D5FEECB" w14:textId="7337F7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8BB36" w14:textId="4D861C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1B12F2D1" w14:textId="4BE5C7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9FA7E" w14:textId="032D30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B80F3" w14:textId="5BDCDD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473092" w14:paraId="79A2F8F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ABE9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0FB56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AAEE997" w14:textId="501713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41009" w14:textId="6BA91E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5527FC5D" w14:textId="781FB9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9667B" w14:textId="48C49A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D6FB3" w14:textId="510D8E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473092" w14:paraId="48CC2CD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36453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90A4A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AD49819" w14:textId="510FFC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BD2A5" w14:textId="27651D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642CDC6E" w14:textId="313CEB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155A8" w14:textId="1B0A9A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FE4E0" w14:textId="6DF308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473092" w14:paraId="64ACD8E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E1B25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8372D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9D9ADFF" w14:textId="125CC9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4EE46" w14:textId="0211C4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6565B6B7" w14:textId="21DC9C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F68AB" w14:textId="5E67BC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F27F5" w14:textId="6AB91A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473092" w14:paraId="2B1F1D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0A6D0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905DEE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1459F63" w14:textId="573FA0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04D6B" w14:textId="6E2BA8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31A6BB0B" w14:textId="49BAAD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25F2C" w14:textId="60AB85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1472" w14:textId="7993F4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473092" w14:paraId="405C385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51B6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BB911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5D919AD" w14:textId="46969B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4BADADE" w14:textId="2F05EC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5F6B2208" w14:textId="538A11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56D44" w14:textId="0C977A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D93CE" w14:textId="74554C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473092" w14:paraId="683CFBB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E9B6F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1D3A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56314B1" w14:textId="177D6A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51D8E56" w14:textId="674704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19EA5063" w14:textId="1080C0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AA2F5" w14:textId="3DEB6D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A654D" w14:textId="77F35A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473092" w14:paraId="10C964C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914C9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32E2D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E342FBD" w14:textId="6EA434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231827E6" w14:textId="08DE81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70BF6BE8" w14:textId="0AE8B1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9CD0" w14:textId="2897A7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BC961" w14:textId="433849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473092" w14:paraId="578299E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C1EA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9FD5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ACA1B12" w14:textId="19EF5C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D4ECB" w14:textId="5DBE76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30447FA3" w14:textId="53D30E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16B67" w14:textId="0F6AB5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22A6E" w14:textId="3D3EE6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473092" w14:paraId="473F0A5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6E18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16AAC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8A22049" w14:textId="7D0E6E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BD4664" w14:textId="0D90DA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6E425B2B" w14:textId="26EC47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06FBE" w14:textId="02B923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B8DE3" w14:textId="6EECDF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473092" w14:paraId="118550D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7CAA6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A158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65C6697A" w14:textId="5FCFD9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C95ACB" w14:textId="0FEB8D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52ACDFAF" w14:textId="293B87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E106B" w14:textId="2A461B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8BC87" w14:textId="5159D5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473092" w14:paraId="2B9549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7B6B7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3D5F3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11F3A4A0" w14:textId="77FD8B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F4C3D" w14:textId="3B2E6B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3F1CB041" w14:textId="68B334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7D43" w14:textId="74C40D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C5066" w14:textId="0D4BCB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473092" w14:paraId="56BD17CE"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DE54B"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6922637" w14:textId="39E8013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D1001E" w14:textId="1E8353B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1,454,066,526.46 </w:t>
            </w:r>
          </w:p>
        </w:tc>
        <w:tc>
          <w:tcPr>
            <w:tcW w:w="0" w:type="auto"/>
            <w:tcBorders>
              <w:top w:val="nil"/>
              <w:left w:val="nil"/>
              <w:bottom w:val="single" w:sz="4" w:space="0" w:color="000000"/>
              <w:right w:val="single" w:sz="4" w:space="0" w:color="000000"/>
            </w:tcBorders>
            <w:shd w:val="clear" w:color="D8D8D8" w:fill="D8D8D8"/>
            <w:noWrap/>
            <w:vAlign w:val="bottom"/>
            <w:hideMark/>
          </w:tcPr>
          <w:p w14:paraId="6FFE6DB7" w14:textId="78B12CE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C3F820" w14:textId="27DEE9C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1293CF" w14:textId="07128FE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1,473,905,944.46 </w:t>
            </w:r>
          </w:p>
        </w:tc>
      </w:tr>
      <w:tr w:rsidR="00473092" w14:paraId="164C3CA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72F1A"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8E6B62F" w14:textId="56F1D4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5E81CB1" w14:textId="37968A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314,496,683.05 </w:t>
            </w:r>
          </w:p>
        </w:tc>
        <w:tc>
          <w:tcPr>
            <w:tcW w:w="0" w:type="auto"/>
            <w:tcBorders>
              <w:top w:val="nil"/>
              <w:left w:val="nil"/>
              <w:bottom w:val="single" w:sz="4" w:space="0" w:color="000000"/>
              <w:right w:val="single" w:sz="4" w:space="0" w:color="000000"/>
            </w:tcBorders>
            <w:shd w:val="clear" w:color="auto" w:fill="auto"/>
            <w:noWrap/>
            <w:vAlign w:val="bottom"/>
            <w:hideMark/>
          </w:tcPr>
          <w:p w14:paraId="54A17031" w14:textId="598358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5059E2FD" w14:textId="6075F3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5DFED" w14:textId="5F18A5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328,124,661.05 </w:t>
            </w:r>
          </w:p>
        </w:tc>
      </w:tr>
      <w:tr w:rsidR="00473092" w14:paraId="19ABC5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C0677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4DA6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5AEEFE26" w14:textId="3DC964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1D98D40B" w14:textId="44E7F4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31,501,459.38 </w:t>
            </w:r>
          </w:p>
        </w:tc>
        <w:tc>
          <w:tcPr>
            <w:tcW w:w="0" w:type="auto"/>
            <w:tcBorders>
              <w:top w:val="nil"/>
              <w:left w:val="nil"/>
              <w:bottom w:val="single" w:sz="4" w:space="0" w:color="000000"/>
              <w:right w:val="single" w:sz="4" w:space="0" w:color="000000"/>
            </w:tcBorders>
            <w:shd w:val="clear" w:color="auto" w:fill="auto"/>
            <w:noWrap/>
            <w:vAlign w:val="bottom"/>
            <w:hideMark/>
          </w:tcPr>
          <w:p w14:paraId="0B0B747A" w14:textId="77E79F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34ED" w14:textId="59C6EE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B4250" w14:textId="00437D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31,527,639.38 </w:t>
            </w:r>
          </w:p>
        </w:tc>
      </w:tr>
      <w:tr w:rsidR="00473092" w14:paraId="1475482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993C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366964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11A0E88F" w14:textId="6840BD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65066E98" w14:textId="10DB34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403,684,983.37 </w:t>
            </w:r>
          </w:p>
        </w:tc>
        <w:tc>
          <w:tcPr>
            <w:tcW w:w="0" w:type="auto"/>
            <w:tcBorders>
              <w:top w:val="nil"/>
              <w:left w:val="nil"/>
              <w:bottom w:val="single" w:sz="4" w:space="0" w:color="000000"/>
              <w:right w:val="single" w:sz="4" w:space="0" w:color="000000"/>
            </w:tcBorders>
            <w:shd w:val="clear" w:color="auto" w:fill="auto"/>
            <w:noWrap/>
            <w:vAlign w:val="bottom"/>
            <w:hideMark/>
          </w:tcPr>
          <w:p w14:paraId="42CDA359" w14:textId="051187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056E9" w14:textId="1A5CFD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310B9" w14:textId="6F8E90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403,904,763.37 </w:t>
            </w:r>
          </w:p>
        </w:tc>
      </w:tr>
      <w:tr w:rsidR="00473092" w14:paraId="2122737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DA37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54AE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4B91232" w14:textId="581F63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4AFBB9C4" w14:textId="2678A2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41,060,919.13 </w:t>
            </w:r>
          </w:p>
        </w:tc>
        <w:tc>
          <w:tcPr>
            <w:tcW w:w="0" w:type="auto"/>
            <w:tcBorders>
              <w:top w:val="nil"/>
              <w:left w:val="nil"/>
              <w:bottom w:val="single" w:sz="4" w:space="0" w:color="000000"/>
              <w:right w:val="single" w:sz="4" w:space="0" w:color="000000"/>
            </w:tcBorders>
            <w:shd w:val="clear" w:color="auto" w:fill="auto"/>
            <w:noWrap/>
            <w:vAlign w:val="bottom"/>
            <w:hideMark/>
          </w:tcPr>
          <w:p w14:paraId="3612777C" w14:textId="6A2AEA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E9D5F" w14:textId="1AC690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830BB" w14:textId="22B7E8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41,067,255.13 </w:t>
            </w:r>
          </w:p>
        </w:tc>
      </w:tr>
      <w:tr w:rsidR="00473092" w14:paraId="058EF4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B3731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54212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28904DF" w14:textId="1E4C81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3D8CDD31" w14:textId="51849E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80,274,608.59 </w:t>
            </w:r>
          </w:p>
        </w:tc>
        <w:tc>
          <w:tcPr>
            <w:tcW w:w="0" w:type="auto"/>
            <w:tcBorders>
              <w:top w:val="nil"/>
              <w:left w:val="nil"/>
              <w:bottom w:val="single" w:sz="4" w:space="0" w:color="000000"/>
              <w:right w:val="single" w:sz="4" w:space="0" w:color="000000"/>
            </w:tcBorders>
            <w:shd w:val="clear" w:color="auto" w:fill="auto"/>
            <w:noWrap/>
            <w:vAlign w:val="bottom"/>
            <w:hideMark/>
          </w:tcPr>
          <w:p w14:paraId="600E7624" w14:textId="279D86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73F03" w14:textId="22744B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91A33" w14:textId="25CE1D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80,330,708.59 </w:t>
            </w:r>
          </w:p>
        </w:tc>
      </w:tr>
      <w:tr w:rsidR="00473092" w14:paraId="6DBD41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4BF07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54407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F3938FE" w14:textId="57F56A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314C518D" w14:textId="625FC2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143,573,584.82 </w:t>
            </w:r>
          </w:p>
        </w:tc>
        <w:tc>
          <w:tcPr>
            <w:tcW w:w="0" w:type="auto"/>
            <w:tcBorders>
              <w:top w:val="nil"/>
              <w:left w:val="nil"/>
              <w:bottom w:val="single" w:sz="4" w:space="0" w:color="000000"/>
              <w:right w:val="single" w:sz="4" w:space="0" w:color="000000"/>
            </w:tcBorders>
            <w:shd w:val="clear" w:color="auto" w:fill="auto"/>
            <w:noWrap/>
            <w:vAlign w:val="bottom"/>
            <w:hideMark/>
          </w:tcPr>
          <w:p w14:paraId="57E14991" w14:textId="53A19A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0141E" w14:textId="586930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0B7EF" w14:textId="736A46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144,141,388.82 </w:t>
            </w:r>
          </w:p>
        </w:tc>
      </w:tr>
      <w:tr w:rsidR="00473092" w14:paraId="150851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80C5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E4D80D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E541318" w14:textId="2C5032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3D89" w14:textId="20C3C3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29,409,610.96 </w:t>
            </w:r>
          </w:p>
        </w:tc>
        <w:tc>
          <w:tcPr>
            <w:tcW w:w="0" w:type="auto"/>
            <w:tcBorders>
              <w:top w:val="nil"/>
              <w:left w:val="nil"/>
              <w:bottom w:val="single" w:sz="4" w:space="0" w:color="000000"/>
              <w:right w:val="single" w:sz="4" w:space="0" w:color="000000"/>
            </w:tcBorders>
            <w:shd w:val="clear" w:color="auto" w:fill="auto"/>
            <w:noWrap/>
            <w:vAlign w:val="bottom"/>
            <w:hideMark/>
          </w:tcPr>
          <w:p w14:paraId="5BDE84FD" w14:textId="6A3885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0BE0C" w14:textId="7C0969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878E" w14:textId="5EC069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29,409,610.96 </w:t>
            </w:r>
          </w:p>
        </w:tc>
      </w:tr>
      <w:tr w:rsidR="00473092" w14:paraId="545929E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293A6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B1B5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796027A" w14:textId="1087EC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9F509" w14:textId="62B040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3A6A37B5" w14:textId="34BA83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7E1A4" w14:textId="112B91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7FD9C" w14:textId="7F03AC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473092" w14:paraId="0D40747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87F4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274E7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0F8E68C" w14:textId="4DD1DF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143C2" w14:textId="1F95F7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3681141D" w14:textId="7D45D0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D5D93" w14:textId="41A021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B9D5A" w14:textId="7A8DD5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29,591,831.72 </w:t>
            </w:r>
          </w:p>
        </w:tc>
      </w:tr>
      <w:tr w:rsidR="00473092" w14:paraId="54619F2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FD88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E1DBA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01B55DC8" w14:textId="5165F1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DB84A5" w14:textId="7F31EC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717C7041" w14:textId="6DAF9C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B54F0" w14:textId="79AE92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6679C" w14:textId="146E78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473092" w14:paraId="33CD16F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230F4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0D0F0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3C062DED" w14:textId="0DC0DD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541CA148" w14:textId="5DEC67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76,620,518.10 </w:t>
            </w:r>
          </w:p>
        </w:tc>
        <w:tc>
          <w:tcPr>
            <w:tcW w:w="0" w:type="auto"/>
            <w:tcBorders>
              <w:top w:val="nil"/>
              <w:left w:val="nil"/>
              <w:bottom w:val="single" w:sz="4" w:space="0" w:color="000000"/>
              <w:right w:val="single" w:sz="4" w:space="0" w:color="000000"/>
            </w:tcBorders>
            <w:shd w:val="clear" w:color="auto" w:fill="auto"/>
            <w:noWrap/>
            <w:vAlign w:val="bottom"/>
            <w:hideMark/>
          </w:tcPr>
          <w:p w14:paraId="69642C3B" w14:textId="6EA5E2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1D4E9" w14:textId="2F8EAE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1C3B0" w14:textId="1FDA9C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80,810,954.10 </w:t>
            </w:r>
          </w:p>
        </w:tc>
      </w:tr>
      <w:tr w:rsidR="00473092" w14:paraId="5C77BAC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8093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86F90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80D0851" w14:textId="6C2FAA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04E5CA" w14:textId="3D303E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89,986,483.28 </w:t>
            </w:r>
          </w:p>
        </w:tc>
        <w:tc>
          <w:tcPr>
            <w:tcW w:w="0" w:type="auto"/>
            <w:tcBorders>
              <w:top w:val="nil"/>
              <w:left w:val="nil"/>
              <w:bottom w:val="single" w:sz="4" w:space="0" w:color="000000"/>
              <w:right w:val="single" w:sz="4" w:space="0" w:color="000000"/>
            </w:tcBorders>
            <w:shd w:val="clear" w:color="auto" w:fill="auto"/>
            <w:noWrap/>
            <w:vAlign w:val="bottom"/>
            <w:hideMark/>
          </w:tcPr>
          <w:p w14:paraId="51F05278" w14:textId="493C23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8A881" w14:textId="465763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50758" w14:textId="6450FE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90,166,483.28 </w:t>
            </w:r>
          </w:p>
        </w:tc>
      </w:tr>
      <w:tr w:rsidR="00473092" w14:paraId="2EABFDD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45F97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F7FACB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50118660" w14:textId="48DC36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4B5CFCEC" w14:textId="32D7FF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495FC0BA" w14:textId="0B3087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174FC" w14:textId="6F17E5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1EA73" w14:textId="1E4863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473092" w14:paraId="174C245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6069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A6738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2AB5BF0" w14:textId="061B97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22F2C1C2" w14:textId="246DE9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55FFF276" w14:textId="3B1B00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818A" w14:textId="1A2539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781D3" w14:textId="2DCEB2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90,496,013.22 </w:t>
            </w:r>
          </w:p>
        </w:tc>
      </w:tr>
      <w:tr w:rsidR="00473092" w14:paraId="09EFFD4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1AE94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6745A8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8C1D20C" w14:textId="7808A5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1EA3EA82" w14:textId="7CD9B0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28,989,845.78 </w:t>
            </w:r>
          </w:p>
        </w:tc>
        <w:tc>
          <w:tcPr>
            <w:tcW w:w="0" w:type="auto"/>
            <w:tcBorders>
              <w:top w:val="nil"/>
              <w:left w:val="nil"/>
              <w:bottom w:val="single" w:sz="4" w:space="0" w:color="000000"/>
              <w:right w:val="single" w:sz="4" w:space="0" w:color="000000"/>
            </w:tcBorders>
            <w:shd w:val="clear" w:color="auto" w:fill="auto"/>
            <w:noWrap/>
            <w:vAlign w:val="bottom"/>
            <w:hideMark/>
          </w:tcPr>
          <w:p w14:paraId="11683008" w14:textId="027052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75C39" w14:textId="0D3F68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9F52F" w14:textId="6BD729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29,003,309.78 </w:t>
            </w:r>
          </w:p>
        </w:tc>
      </w:tr>
      <w:tr w:rsidR="00473092" w14:paraId="0AF54960"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D4EB54"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4154E17D" w14:textId="26C1F44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22,877,802.50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705B486E" w14:textId="62F72D3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78F6A3DC" w14:textId="1C31C0B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8F93186" w14:textId="7318926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EDAC3B" w14:textId="7D0D275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147,279,950.99 </w:t>
            </w:r>
          </w:p>
        </w:tc>
      </w:tr>
      <w:tr w:rsidR="00473092" w14:paraId="3966FB5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C97C0"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126A394" w14:textId="357A722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25E1DEF" w14:textId="49A4FBB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4FAF4A5E" w14:textId="3C56AA7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C4CB3F" w14:textId="44F881A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B5F439" w14:textId="15203C2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21,485,601.77 </w:t>
            </w:r>
          </w:p>
        </w:tc>
      </w:tr>
      <w:tr w:rsidR="00473092" w14:paraId="7240326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5CB4B"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4514D20A" w14:textId="0FCFBC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AA2A6" w14:textId="3ED8C8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5ACE8C0D" w14:textId="3135E4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FAF15" w14:textId="5E020F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C82BB" w14:textId="6E2B69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473092" w14:paraId="18681D9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B480E"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680D7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8D85F0C" w14:textId="598315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C335A3" w14:textId="3FB2DF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0EED85BC" w14:textId="4D7AB0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036C4" w14:textId="4DE8AB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1E341" w14:textId="44FAC4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4,763,188.00 </w:t>
            </w:r>
          </w:p>
        </w:tc>
      </w:tr>
      <w:tr w:rsidR="00473092" w14:paraId="27B551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43EFB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24F17D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F536CE7" w14:textId="7DEE85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8597D0" w14:textId="70CBFE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361DBB63" w14:textId="7C2704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A0FA" w14:textId="320720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E72C3" w14:textId="0D47C4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473092" w14:paraId="097D0C8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25B8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7D3C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289D600" w14:textId="3E8E59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5CE3AED7" w14:textId="5861A2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25B75D14" w14:textId="0E3620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A7C1F" w14:textId="42AB6A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8590D" w14:textId="1C1CC7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473092" w14:paraId="3A56ADD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5A75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A00FBA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12C35A70" w14:textId="5F82FC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6B713EA5" w14:textId="023860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D367A" w14:textId="6963AA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CDF2" w14:textId="1DB48C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9ED9" w14:textId="28A6D6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473092" w14:paraId="08446CB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7139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997CB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F5DE51D" w14:textId="3C762B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2B7B93" w14:textId="304985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0A1ED" w14:textId="76DDA5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0CDAC" w14:textId="009813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F31C0" w14:textId="23668C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473092" w14:paraId="16EE22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0C6E4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EF1E3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0F66F2F5" w14:textId="39EEEC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8365B6" w14:textId="0B6EAC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7AE1E69B" w14:textId="4718E9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8D34D" w14:textId="7AE350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F08B7" w14:textId="5B4C27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473092" w14:paraId="2DB33F1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C053F"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0222BFC" w14:textId="414FC6E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FE442D" w14:textId="2E58C87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5A8A6643" w14:textId="1521AAF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81F21C" w14:textId="4502993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31C083" w14:textId="382162A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473092" w14:paraId="0AF3B07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88964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FAB0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0660AEB0" w14:textId="21ABC2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A4E95" w14:textId="3E0E82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7A459041" w14:textId="246BC1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BFD8E" w14:textId="286EB6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18D0" w14:textId="36ABB4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473092" w14:paraId="542B7F2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4A07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F4CBEA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E3B3389" w14:textId="21001F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034D5F4" w14:textId="7F30D4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BA8B" w14:textId="277E58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15C96" w14:textId="115FC9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9A428" w14:textId="70606D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73092" w14:paraId="164F07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BAC9E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DF58C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465D0822" w14:textId="7C0CBA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7A0DCB47" w14:textId="5C3BCD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C5534" w14:textId="469922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DBA2D" w14:textId="149DFF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C4E28" w14:textId="5E0812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73092" w14:paraId="4F3DFB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D087F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FC59C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E0C3149" w14:textId="35050B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04CB6DC7" w14:textId="32888B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F1DE0" w14:textId="559D54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9BECB" w14:textId="0A351B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92FDC" w14:textId="35D7B5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73092" w14:paraId="658DC5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D3981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7EFA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15D17A1" w14:textId="5601F0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2B60637E" w14:textId="100314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590BF" w14:textId="079877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EBD2A" w14:textId="549413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BBC91" w14:textId="73D4AD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473092" w14:paraId="1E6AE7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C091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857A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2BBEC3C4" w14:textId="1697A9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8F60B" w14:textId="6881CC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3D48B" w14:textId="0BCAC7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DBC73" w14:textId="7AE542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36D75" w14:textId="7C1773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73092" w14:paraId="558D01F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4532A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B513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68C27EFD" w14:textId="5C688E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88EA780" w14:textId="6EF4F3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C8914" w14:textId="2E49ED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3AB37" w14:textId="16BE16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C4CDA" w14:textId="4DB3D4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73092" w14:paraId="7E170C6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903D9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98905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14E55CEE" w14:textId="13A2B4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3E2AC059" w14:textId="2FEA12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1DE6B" w14:textId="779A4C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E584E" w14:textId="5C727A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E9356" w14:textId="09BE4C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473092" w14:paraId="3AD505D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43B42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63AD1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7F317AE" w14:textId="3FCD42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03206" w14:textId="61F613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BD26B" w14:textId="2F78D1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41C39" w14:textId="657D17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BB03E" w14:textId="11D63E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473092" w14:paraId="205280F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D5E8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830F41B" w14:textId="54F1A08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118215" w14:textId="411C297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B8240A" w14:textId="742621E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4B6740" w14:textId="280F2C3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C4F75C" w14:textId="0E94409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473092" w14:paraId="49CE8AC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9E64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A74499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A384C91" w14:textId="00089C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E5CA5" w14:textId="6B8E59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9951D73" w14:textId="158CA3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7BA1D" w14:textId="3965FD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D59B" w14:textId="2DA3E0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473092" w14:paraId="60CFECE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FBF1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843201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2233BFF2" w14:textId="156B2D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575E5D" w14:textId="1527B8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BD925" w14:textId="6A48F8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64598" w14:textId="5FFD80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8BA4E" w14:textId="779693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1A62CA0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BFEDA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0BE43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043E408A" w14:textId="7A34FA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E9099" w14:textId="54D6C1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E2CB3" w14:textId="20BA0E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5B72D" w14:textId="333E89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125C5" w14:textId="703063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5B5749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DA27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97DCD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A4DEC66" w14:textId="7FB807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72C93D" w14:textId="47264A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F0E3D" w14:textId="1DFC6D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21546" w14:textId="74D28F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6F378" w14:textId="02F802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6971C1C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8F33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0CB6AFB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577FBE32" w14:textId="05EBD6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05F47" w14:textId="423376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3FBD6" w14:textId="661563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120CD" w14:textId="3B78E6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42D12" w14:textId="3B466F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473092" w14:paraId="21907C7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24295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52C8F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5CF4AE2E" w14:textId="3C06BC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CAFD9E" w14:textId="410FA8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0673F" w14:textId="3051AD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5B55B" w14:textId="480E57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B12E4" w14:textId="3356E8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3099A52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3873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5674CB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66F67BAA" w14:textId="693B88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326A4" w14:textId="5163DA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E1B0C" w14:textId="49D43C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08169" w14:textId="60C036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1821F" w14:textId="497E6C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626C376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624E8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36B0D6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3CECD32C" w14:textId="686D8E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6E1AC5" w14:textId="276FA8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5E4F6" w14:textId="63D01D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D92B3" w14:textId="30E6B2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1B511" w14:textId="4887A1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02F0CE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719F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BCB78C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47E68F04" w14:textId="332E45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0962FE" w14:textId="6B7348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7A29C" w14:textId="2D707B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609B8" w14:textId="1BBFCD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FC9E3" w14:textId="48B421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473092" w14:paraId="0DEC048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339CB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0F714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97A3B2B" w14:textId="752C45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3C89D5" w14:textId="572D75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08678" w14:textId="6F5F4B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39E7C" w14:textId="5BC650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3BC50" w14:textId="148733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7236295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79DF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F3F98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7B87FFD" w14:textId="257E28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305D7" w14:textId="1EBAC0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40FE8" w14:textId="17C9C3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2E210" w14:textId="1279EA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77526" w14:textId="555A46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4140D6C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CD63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13775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ED71422" w14:textId="682D00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C4506" w14:textId="0567D0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EDDE" w14:textId="50DC91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2CB4" w14:textId="0947BA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9AB5" w14:textId="1981BE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68A79D5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7BDBD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ADC1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0DE97D47" w14:textId="6217A4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77CD28" w14:textId="3D7FB6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6527E" w14:textId="657810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7993F" w14:textId="57D834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EC7E5" w14:textId="5D00E8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072F48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CFEB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1D349C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1C14436" w14:textId="13BE93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29B74" w14:textId="397B34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2756F" w14:textId="1C8DF2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0260A" w14:textId="19D8EF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00F7E" w14:textId="4F24AF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433D7B0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A82D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AB48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BF90167" w14:textId="21E34A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B7B9F7" w14:textId="0212C6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01CA" w14:textId="08670F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F59AF" w14:textId="6C8258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04400" w14:textId="021F2B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73092" w14:paraId="10765771"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5C33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A3FD31F" w14:textId="1C04FAD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9355E7" w14:textId="6886077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5372AF" w14:textId="0DCB22C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636F7A" w14:textId="66FCEDC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B8753D" w14:textId="001715E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101,412,396.00 </w:t>
            </w:r>
          </w:p>
        </w:tc>
      </w:tr>
      <w:tr w:rsidR="00473092" w14:paraId="07AB81F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538F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66DD9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1B504B8B" w14:textId="1AE94F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CADE" w14:textId="01F6A2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1F698968" w14:textId="6A85AD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91DD8" w14:textId="072541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AB0BF" w14:textId="2EE073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473092" w14:paraId="2F9AC8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A53D2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275D3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082F668A" w14:textId="59AE09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D7D7D06" w14:textId="1891BC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20E31" w14:textId="4246D9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764CA" w14:textId="52830E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25DF2" w14:textId="49CD54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73092" w14:paraId="3CD6987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FBA0A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500A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40A16270" w14:textId="4A9221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0A4A4359" w14:textId="0294AE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66CF2" w14:textId="5EDD30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E61EC" w14:textId="26F53B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F64B0" w14:textId="206D3B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473092" w14:paraId="4DCC8D9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4EAA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C9AF3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8541944" w14:textId="2F551F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D5A0D56" w14:textId="15D9EE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E6899" w14:textId="745D8F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F6C93" w14:textId="6117B3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5500B" w14:textId="5C3675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73092" w14:paraId="0590DC1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609A4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40C11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DFBD4B2" w14:textId="7DB546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1B9957" w14:textId="7EB578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66EEE" w14:textId="6EED33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A6F82" w14:textId="004922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4C045" w14:textId="10E6AF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73092" w14:paraId="1D3F5A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57A9E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1DFD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89017C4" w14:textId="6AF460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EC7387" w14:textId="23E65A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B3CB" w14:textId="56055C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663F6" w14:textId="4911BE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5BFE4" w14:textId="19192C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73092" w14:paraId="399B5CC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C13B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0BFA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1F95660D" w14:textId="00FFD9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4178D5FE" w14:textId="7861DF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63FDF" w14:textId="7FE388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D3C9C" w14:textId="4A718C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AE40C" w14:textId="49F861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473092" w14:paraId="20A4805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21B0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1396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99056E8" w14:textId="3CB3FB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162F752" w14:textId="7F4846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D423" w14:textId="3EED9D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52A44" w14:textId="6F044A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34D97" w14:textId="341609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73092" w14:paraId="19EF22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DD0F7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A7B52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4DD8058" w14:textId="63E789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50918E74" w14:textId="11804F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2D3D9" w14:textId="4E92DB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638A0" w14:textId="341B5D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7114A" w14:textId="414F7C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473092" w14:paraId="3B1542B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92BBC"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8DF873E" w14:textId="10C21B9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5,794,940.00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25414FD" w14:textId="1E8E52F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B601FC" w14:textId="3DD00DC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76CC60" w14:textId="2215C51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8B890B" w14:textId="272F855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10,632,440.00 </w:t>
            </w:r>
          </w:p>
        </w:tc>
      </w:tr>
      <w:tr w:rsidR="00473092" w14:paraId="3E35F31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E1B09"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675001F5" w14:textId="6BDBB0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7FE1B" w14:textId="75EFEF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78C0D14" w14:textId="7B8EDB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E85BD" w14:textId="53BA8F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D9CD3" w14:textId="118837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473092" w14:paraId="7E2D524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BC7CAC"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7807A3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825EC70" w14:textId="62302F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41EC6379" w14:textId="67D63F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0EA2E" w14:textId="566844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4BCA8" w14:textId="00F030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6399E" w14:textId="2D0484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473092" w14:paraId="4582578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9DBD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14327DA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00A2C67" w14:textId="560ED2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65DFC" w14:textId="14DF1C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5C0B" w14:textId="72A8F6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8077D" w14:textId="2C8E27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3F2B2" w14:textId="559078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73092" w14:paraId="3E7302A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5AD1A"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3BAE9D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34E6D0C0" w14:textId="6667FC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15E33536" w14:textId="351902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D1BD4" w14:textId="752692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16B3C" w14:textId="22D54E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BA0C3" w14:textId="6EE9DA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473092" w14:paraId="3365B12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3998C6"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05A6C5D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A017245" w14:textId="796DA6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489A9BE" w14:textId="76C5E3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1AE59" w14:textId="0CFEF8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A5B62" w14:textId="17FEB7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08A48" w14:textId="1DF0EE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473092" w14:paraId="61E0E5F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A7D42"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47B4477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A273936" w14:textId="470711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7DCAAC4C" w14:textId="16EF70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0DE16" w14:textId="00B6BF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4E335" w14:textId="1B6D92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D53B3" w14:textId="691418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473092" w14:paraId="41328E1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E45E07"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52F7E5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B34A002" w14:textId="53873E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249,300.00 </w:t>
            </w:r>
          </w:p>
        </w:tc>
        <w:tc>
          <w:tcPr>
            <w:tcW w:w="0" w:type="auto"/>
            <w:tcBorders>
              <w:top w:val="nil"/>
              <w:left w:val="nil"/>
              <w:bottom w:val="single" w:sz="4" w:space="0" w:color="000000"/>
              <w:right w:val="single" w:sz="4" w:space="0" w:color="000000"/>
            </w:tcBorders>
            <w:shd w:val="clear" w:color="auto" w:fill="auto"/>
            <w:noWrap/>
            <w:vAlign w:val="bottom"/>
            <w:hideMark/>
          </w:tcPr>
          <w:p w14:paraId="7CEB303C" w14:textId="29962E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660E2" w14:textId="29BBBD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FBE4E" w14:textId="4D9F8B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48802" w14:textId="6ECDCC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249,300.00 </w:t>
            </w:r>
          </w:p>
        </w:tc>
      </w:tr>
      <w:tr w:rsidR="00473092" w14:paraId="319E119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2E32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77500E6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5446B37" w14:textId="19C741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3CD1FE03" w14:textId="22AB9E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A9B8B" w14:textId="6947B9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E1743" w14:textId="6FAC75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F312C" w14:textId="7FBA7C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473092" w14:paraId="10C201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14C471"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6FC0D1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53351340" w14:textId="07ABE2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36305B16" w14:textId="53899B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336DA" w14:textId="12C95F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C3D8E" w14:textId="75938F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2743C" w14:textId="670A33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473092" w14:paraId="24CB6C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B4245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02E212C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35F6ACDD" w14:textId="6D9D31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271,800.00 </w:t>
            </w:r>
          </w:p>
        </w:tc>
        <w:tc>
          <w:tcPr>
            <w:tcW w:w="0" w:type="auto"/>
            <w:tcBorders>
              <w:top w:val="nil"/>
              <w:left w:val="nil"/>
              <w:bottom w:val="single" w:sz="4" w:space="0" w:color="000000"/>
              <w:right w:val="single" w:sz="4" w:space="0" w:color="000000"/>
            </w:tcBorders>
            <w:shd w:val="clear" w:color="auto" w:fill="auto"/>
            <w:noWrap/>
            <w:vAlign w:val="bottom"/>
            <w:hideMark/>
          </w:tcPr>
          <w:p w14:paraId="535274F3" w14:textId="01C5CD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D76E1" w14:textId="219371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65F18" w14:textId="5C90DE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AEEE3" w14:textId="6E0090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271,800.00 </w:t>
            </w:r>
          </w:p>
        </w:tc>
      </w:tr>
      <w:tr w:rsidR="00473092" w14:paraId="709FBA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01CF5"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noWrap/>
            <w:vAlign w:val="center"/>
            <w:hideMark/>
          </w:tcPr>
          <w:p w14:paraId="3E63BD3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135EDB7F" w14:textId="422BFE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511,650.00 </w:t>
            </w:r>
          </w:p>
        </w:tc>
        <w:tc>
          <w:tcPr>
            <w:tcW w:w="0" w:type="auto"/>
            <w:tcBorders>
              <w:top w:val="nil"/>
              <w:left w:val="nil"/>
              <w:bottom w:val="single" w:sz="4" w:space="0" w:color="000000"/>
              <w:right w:val="single" w:sz="4" w:space="0" w:color="000000"/>
            </w:tcBorders>
            <w:shd w:val="clear" w:color="auto" w:fill="auto"/>
            <w:noWrap/>
            <w:vAlign w:val="bottom"/>
            <w:hideMark/>
          </w:tcPr>
          <w:p w14:paraId="39175BEC" w14:textId="22A1C4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E3CD5" w14:textId="54E624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097E4" w14:textId="691E81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FB781" w14:textId="5B51D4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511,650.00 </w:t>
            </w:r>
          </w:p>
        </w:tc>
      </w:tr>
      <w:tr w:rsidR="00473092" w14:paraId="2DE7EE3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3B3E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B0905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4147C2C" w14:textId="7DF075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60EC8EC1" w14:textId="3FC052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D7C18" w14:textId="45796F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E99D4" w14:textId="147EEF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0569E" w14:textId="34D827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473092" w14:paraId="7BAD7C6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AAE03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6974B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3AEF07D" w14:textId="7391B7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094CAFD3" w14:textId="369427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1DEE8" w14:textId="711ECB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15F66" w14:textId="225D2D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57BDB" w14:textId="5DAC35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473092" w14:paraId="03CDE58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8AD20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A79F5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297EBA6" w14:textId="4AA41E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293817A6" w14:textId="079015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FF4B3" w14:textId="439901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B561C" w14:textId="747D73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35D45" w14:textId="74BB77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473092" w14:paraId="3622124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EB2E2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55589C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D9325FB" w14:textId="3BB673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24D8BE" w14:textId="15C5D7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B9A3B" w14:textId="3981BC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8C5E4" w14:textId="284D4F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95F8" w14:textId="14F7A2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473092" w14:paraId="52680C8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3F6B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BC00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175A9C9" w14:textId="4C63B0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19FF23F2" w14:textId="4BCB13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2AD8F" w14:textId="045C5C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92BF0" w14:textId="6EABDF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74BE9" w14:textId="30CC4C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473092" w14:paraId="5D29A0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64E1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DDE2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33415B4" w14:textId="703EEB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30319666" w14:textId="0196CA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39234" w14:textId="4D5BAC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DC35" w14:textId="7F08A5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8DF41" w14:textId="18F8F9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473092" w14:paraId="196F00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19BF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F9E5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60EBAF46" w14:textId="5A8D4C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4CB00372" w14:textId="7C4360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0FF4A" w14:textId="720FC6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E6950" w14:textId="3A4913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AFB13" w14:textId="16CA57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473092" w14:paraId="6483F91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605386"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54710CC0" w14:textId="0E0EA08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41,536,600.89 </w:t>
            </w:r>
          </w:p>
        </w:tc>
        <w:tc>
          <w:tcPr>
            <w:tcW w:w="0" w:type="auto"/>
            <w:tcBorders>
              <w:top w:val="nil"/>
              <w:left w:val="nil"/>
              <w:bottom w:val="single" w:sz="4" w:space="0" w:color="000000"/>
              <w:right w:val="single" w:sz="4" w:space="0" w:color="000000"/>
            </w:tcBorders>
            <w:shd w:val="clear" w:color="A5A5A5" w:fill="A5A5A5"/>
            <w:noWrap/>
            <w:vAlign w:val="bottom"/>
            <w:hideMark/>
          </w:tcPr>
          <w:p w14:paraId="1003101F" w14:textId="43911D8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608E3E17" w14:textId="123B0B9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BF0E779" w14:textId="7D96A6B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ECF51B" w14:textId="07477C6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385,066,912.26 </w:t>
            </w:r>
          </w:p>
        </w:tc>
      </w:tr>
      <w:tr w:rsidR="00473092" w14:paraId="55608E76"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7603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E33D42E" w14:textId="46809A4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555FE89D" w14:textId="10300EA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5B6BAB45" w14:textId="0468009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9666E8" w14:textId="2F8F266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F6C140" w14:textId="64332DA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473092" w14:paraId="5143973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6396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1429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1848B37" w14:textId="397C70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44DD8510" w14:textId="753E09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6869E" w14:textId="22CE35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6F9AC" w14:textId="407672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4FDA5" w14:textId="4E2209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73092" w14:paraId="3DFBE3C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0C18B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1C8C6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72442609" w14:textId="4A3078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B740B73" w14:textId="2DD095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6DE80F12" w14:textId="7A39FD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70CA3" w14:textId="483669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CC706" w14:textId="11AB13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473092" w14:paraId="00FD604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5D544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7626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05A03074" w14:textId="125043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6D6F7B6C" w14:textId="1F974C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EE1A8" w14:textId="4398D3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983DAF3" w14:textId="16193A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36BD9" w14:textId="3D6A48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473092" w14:paraId="626BEE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3C56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990E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0BCA9925" w14:textId="15E507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7661C4C7" w14:textId="03A9CF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1FC70A2B" w14:textId="7A27BB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1DDE179" w14:textId="7234F1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FAE3C" w14:textId="43F3ED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473092" w14:paraId="5E4ABFF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6EE7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470AF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1E7DA238" w14:textId="616F76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54C50034" w14:textId="595AED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24A5BE22" w14:textId="1AA0E1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BDFC5" w14:textId="1EB60D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42BA1" w14:textId="1ACA67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473092" w14:paraId="1DA374B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B43A8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36434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9BFECE8" w14:textId="7B4E22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32F0729F" w14:textId="7214C0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4D6A1EA5" w14:textId="5FDB60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67475" w14:textId="3AA311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EA883" w14:textId="46302C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473092" w14:paraId="4170200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C27DF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A67E1A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1E495502" w14:textId="17C0FC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7E4EF92D" w14:textId="43221C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A302E" w14:textId="3F238B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71FDE" w14:textId="670436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E423F" w14:textId="48BA96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473092" w14:paraId="024B972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88E49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B7267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604C5FE0" w14:textId="6D9202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6D0705E4" w14:textId="7B6310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9DCC9" w14:textId="3F51B2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7E6A7" w14:textId="0A8307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89A7D" w14:textId="6C7D56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73092" w14:paraId="4CBFC6F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F1D88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10BAEF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84361D8" w14:textId="4293F4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6C0D4C78" w14:textId="638600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553B8FDA" w14:textId="49C03D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A8C90" w14:textId="59B586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F5F81" w14:textId="1BEA5E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473092" w14:paraId="539857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1735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F2702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28C54DC7" w14:textId="2BCECF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34459B51" w14:textId="78AD3C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44BF6" w14:textId="1C5107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1EE5" w14:textId="27CB02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4FADA" w14:textId="1455FE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73092" w14:paraId="6F67F8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F648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7014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48D86902" w14:textId="5E4DC5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31413D1B" w14:textId="48558B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2ED2044F" w14:textId="49085F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C19D3" w14:textId="482A80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864C" w14:textId="0B6EB7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473092" w14:paraId="207D7B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2F54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495BA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54EA103" w14:textId="17FD65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6483E484" w14:textId="346E97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975C" w14:textId="357AFE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5847B" w14:textId="336D2E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83747" w14:textId="234930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473092" w14:paraId="4E7B88D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F40BB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732C0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7E6CBE43" w14:textId="3BECDE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2CCC199C" w14:textId="553DB7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2CFF4685" w14:textId="431213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135C8" w14:textId="510060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90ED9" w14:textId="6A3362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473092" w14:paraId="40C73E7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CF95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23768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02B129A8" w14:textId="727524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6197D11F" w14:textId="1A5185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E69DC" w14:textId="79B9A7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FCE00" w14:textId="421544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EAEDE" w14:textId="5315E8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73092" w14:paraId="6275767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B3F71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1B902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09766E6F" w14:textId="2B24CD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1F773D44" w14:textId="49D1BA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76223C" w14:textId="13E4BF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C2B0B" w14:textId="662756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C1745" w14:textId="3D5F18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473092" w14:paraId="0BE5A70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EF9F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3D7614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8BC9D25" w14:textId="0FFDD7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16E54393" w14:textId="5B7450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745E1B8A" w14:textId="62276B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385BA" w14:textId="664336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0F80" w14:textId="0C7FA8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473092" w14:paraId="0F4993C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455F0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745B852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611164A" w14:textId="3FFEDA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08911A55" w14:textId="0CB097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41ABF5B0" w14:textId="5C5419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D2D5C" w14:textId="51C057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22D1E" w14:textId="3E0CD1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473092" w14:paraId="33D6E3AB"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6A51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DE72F01" w14:textId="7A62DCF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69030B2F" w14:textId="4E1C55A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34D0F167" w14:textId="0C6CA5F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C9C267" w14:textId="2828C51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33B5EC" w14:textId="4DDFAF8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473092" w14:paraId="14D5AF4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E8F528"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11D7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789085E5" w14:textId="1F1540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5B6DABC2" w14:textId="7CADF9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31E33" w14:textId="46B28F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A5383" w14:textId="2E37D3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278EA" w14:textId="52A5D1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473092" w14:paraId="625A750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B223D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14C76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35331A14" w14:textId="3E9524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047C52AD" w14:textId="171983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307C6F6B" w14:textId="659667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B3B08" w14:textId="52C3EB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46F9A" w14:textId="12B4F5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473092" w14:paraId="2145C3E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47B68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331D7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10FEE4DB" w14:textId="3F4AFA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1D9E71FD" w14:textId="72F23B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7B4E0" w14:textId="6E0D61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2D789" w14:textId="7AB045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3544C" w14:textId="169EF9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473092" w14:paraId="0817151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A062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4BFD8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3E4B318A" w14:textId="6B3560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65B845C2" w14:textId="05C15B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69592061" w14:textId="209205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C2193" w14:textId="0B391C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0D34D" w14:textId="2655C9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473092" w14:paraId="091431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906D8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C6453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C59DD97" w14:textId="42F0D5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4E96D3CE" w14:textId="6A6B8A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859AF" w14:textId="6F1168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54BDD" w14:textId="187577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C4D73" w14:textId="7A39CF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473092" w14:paraId="4C88D7B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C8985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889F5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1F989DE1" w14:textId="490EDB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CED8752" w14:textId="2C4A7F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7F6D32AC" w14:textId="02F870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DE12E" w14:textId="233FB1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45C62" w14:textId="120C0C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473092" w14:paraId="48C384A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C7951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AE79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F64EE4F" w14:textId="36119C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6E172975" w14:textId="6FE7A6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E68C4" w14:textId="64458C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D30A" w14:textId="470BC4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DE413" w14:textId="6581A4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473092" w14:paraId="5CBF96B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C47C5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FE2091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D8487A3" w14:textId="542D47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0054337D" w14:textId="3020F2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3947E986" w14:textId="624BD7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68C7B" w14:textId="43425D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80188" w14:textId="287569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473092" w14:paraId="3F5B1E6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6FD2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2A538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02D328C8" w14:textId="7ECEE6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9D01FC0" w14:textId="73C827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405EF134" w14:textId="4B5285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82A64" w14:textId="3AA4F9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EF147" w14:textId="5DBEE6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473092" w14:paraId="52798B9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AA987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A793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3C2202F" w14:textId="584465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29599493" w14:textId="502AAB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6CA59BA6" w14:textId="6DC0B8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11DC0" w14:textId="5320EC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F1EB3" w14:textId="2F3256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473092" w14:paraId="79940AC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D4CD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AAA3C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225A2645" w14:textId="4339AC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777AED38" w14:textId="2D5112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41EB7A79" w14:textId="0462BB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65AFD" w14:textId="3EBD06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D4605" w14:textId="78D770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473092" w14:paraId="4A20282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6F5B4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0D6F9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47DA6B3" w14:textId="30BAA2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371147D" w14:textId="06F281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542BFC17" w14:textId="1CA817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2E1C9" w14:textId="2BCD0D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CB748" w14:textId="4CBE36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473092" w14:paraId="35619B0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09E9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C17C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61D6B135" w14:textId="5235C3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459291B" w14:textId="62C9A6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8AA508" w14:textId="190714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A14E6" w14:textId="403CEC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09218" w14:textId="661118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473092" w14:paraId="5BA9192F"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63722"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FE0564" w14:textId="0FDED5C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0321B8DB" w14:textId="344E565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3FBD4FC6" w14:textId="23482C0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AA2AD5" w14:textId="4B020DE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3A1E4D" w14:textId="1A07FDD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137,240,267.52 </w:t>
            </w:r>
          </w:p>
        </w:tc>
      </w:tr>
      <w:tr w:rsidR="00473092" w14:paraId="75BAB4C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37F62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EB9E2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1C1ED912" w14:textId="6938E5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667A4E7E" w14:textId="1C4859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2387F" w14:textId="29C40F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E6297" w14:textId="59B494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8F77A" w14:textId="784F3D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473092" w14:paraId="4BB60D9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5E54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299B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662C3068" w14:textId="2E0469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4849E4B7" w14:textId="7530BD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55D81FA3" w14:textId="256F19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2A447" w14:textId="1B6457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1F7F" w14:textId="5163C0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473092" w14:paraId="2A7CE4B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3484D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D9194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4AAB8538" w14:textId="77E1F3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312299AD" w14:textId="1A4916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176E3DA5" w14:textId="7CDAB6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F9477" w14:textId="107EA6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F9BE8" w14:textId="4FFE02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473092" w14:paraId="16D0839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5F9E6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4D497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707FE7F" w14:textId="0B3CA5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48BB24AE" w14:textId="3A867D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4E7AF92F" w14:textId="360F78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64EF9" w14:textId="662D5E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08A90" w14:textId="5364C8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473092" w14:paraId="1A6E86E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540F9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E608D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32EEE24C" w14:textId="3D853A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116C598D" w14:textId="790F35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04B424D5" w14:textId="297E60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5B21C" w14:textId="4129E6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E8E87" w14:textId="7C5843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473092" w14:paraId="06360D9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3AAFD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7906C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106C0B1" w14:textId="358E31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B1AEE16" w14:textId="4D20DB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2CAD23" w14:textId="4079A6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B0E2D" w14:textId="78A43A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BB4DC" w14:textId="063F11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473092" w14:paraId="623B70C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B490D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25049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B2DB3B9" w14:textId="60810B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0354BA1F" w14:textId="59298B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6474D8AE" w14:textId="715AC6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6580" w14:textId="370D14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7CBA0" w14:textId="778628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473092" w14:paraId="717519B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631A6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F7ADA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21CE35F7" w14:textId="44130C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7EF90B16" w14:textId="53088E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332B3A56" w14:textId="7E2995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9CC16" w14:textId="0ED098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72F7A" w14:textId="558FE9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473092" w14:paraId="4CC5666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926E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062B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24AFA331" w14:textId="15D668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01144B1F" w14:textId="38427F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292A035" w14:textId="7586EB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8D0B8" w14:textId="531EE6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C026A" w14:textId="41B936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473092" w14:paraId="78BB177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F5C18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0F13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35A5827" w14:textId="645C35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0BF48AC4" w14:textId="5CC266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3F7C3654" w14:textId="0E2BDE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D060A" w14:textId="1617AE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D7917" w14:textId="685B86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473092" w14:paraId="68B48B6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FD4D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16421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63F2F081" w14:textId="2680DF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7A0177E0" w14:textId="1BD97D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560C59C" w14:textId="383779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9C79E" w14:textId="179FCE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BB8FD" w14:textId="737A8D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473092" w14:paraId="7D42F64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5429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E96A7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BA5FA3A" w14:textId="190205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797D2FF3" w14:textId="6F868B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52A575E9" w14:textId="05B984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95692" w14:textId="0341D9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ADA3B" w14:textId="71C22E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473092" w14:paraId="711204F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EFE55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3D9D0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8BD393B" w14:textId="7A2F20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6E496EA9" w14:textId="3C709B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74E9F" w14:textId="238DCE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FDBBE" w14:textId="34543A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DC16B" w14:textId="2D8252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473092" w14:paraId="53CAFBB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54F1B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4CAA51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4D2D5859" w14:textId="291CCE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3301D" w14:textId="195C1B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79A3F3" w14:textId="72FCFF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36BD4" w14:textId="092995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C99F4" w14:textId="103874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73092" w14:paraId="6A2505A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829D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D944E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4235A6DD" w14:textId="523406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F4F4ED1" w14:textId="4B0392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F7C4C" w14:textId="6D2620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03750" w14:textId="4BC420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6F1BF" w14:textId="2A598F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473092" w14:paraId="59D7708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55B1C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91F34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52F291D" w14:textId="033457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4D48FF19" w14:textId="347AA7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6F3974" w14:textId="4152F9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BC2AD" w14:textId="7DFCE3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82EC8" w14:textId="735A3F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473092" w14:paraId="2ACA84F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046B3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911E9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F4EDD32" w14:textId="46D9F0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1F88A14E" w14:textId="6952C6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0F484" w14:textId="2EDF70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15B38" w14:textId="65868E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696D" w14:textId="025E76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73092" w14:paraId="6FADB8C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5CCAA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0D671D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5DD9CF12" w14:textId="767CC4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07E9C573" w14:textId="68B7AE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2E489370" w14:textId="776BFA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CEE2E" w14:textId="1EE8F5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A20EB" w14:textId="5CD17C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473092" w14:paraId="3DB4740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96893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1B554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BA46615" w14:textId="4A4A6A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CECF7D1" w14:textId="7EE624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9EBCBA3" w14:textId="476E5E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02DB0" w14:textId="5B9533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5B458" w14:textId="3EB0C1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473092" w14:paraId="1D3FFCD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4052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D5EC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47D81979" w14:textId="29B6EE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8561152" w14:textId="639464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28E352E1" w14:textId="4D4E33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F3E48" w14:textId="31BC8B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52100" w14:textId="6AB25E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473092" w14:paraId="404FBEF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3265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736C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4291062" w14:textId="3656EE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46665DB6" w14:textId="306924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5EE59" w14:textId="31BCDB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5C75E" w14:textId="62416D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E1E5D" w14:textId="7911FF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473092" w14:paraId="0D5B3C9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5EA44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D15D1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DECE34B" w14:textId="4894DE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43D886F8" w14:textId="5DF048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64BE9FF3" w14:textId="65E4FC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B0E8A" w14:textId="21B427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96EC4" w14:textId="1A4507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473092" w14:paraId="09FD69F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30E0E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30A2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5ACABB9E" w14:textId="3BE04B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2E8C7CD5" w14:textId="03E4D6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DC873" w14:textId="76AE65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FD225" w14:textId="4891F5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DC4A2" w14:textId="124C74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473092" w14:paraId="287A06B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D7375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7211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31C8E89" w14:textId="5716B0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994E734" w14:textId="38AAFA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669AC" w14:textId="2E4EB4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08C4D" w14:textId="7D0E51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3553E" w14:textId="18769D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473092" w14:paraId="7D2AA79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0502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EEDDE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77C4A223" w14:textId="3AF3E1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4D8D1F23" w14:textId="223079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F05676" w14:textId="545F1E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B10D" w14:textId="7A31C7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224CE" w14:textId="70948C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6,182,045.18 </w:t>
            </w:r>
          </w:p>
        </w:tc>
      </w:tr>
      <w:tr w:rsidR="00473092" w14:paraId="3D40DF7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BFA8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17739E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25F52E7B" w14:textId="4CBBC1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4A04FD2C" w14:textId="0424DE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3C716EAE" w14:textId="692613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FE00D" w14:textId="2AAC31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34092" w14:textId="21491C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473092" w14:paraId="32651CD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C94AB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4540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8CA3FDB" w14:textId="1B9F5A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32009E35" w14:textId="78A7B1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23570" w14:textId="610A5A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8EFE4" w14:textId="189D58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7CE61" w14:textId="097F7C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473092" w14:paraId="6B02203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FD6B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AC30C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06D8DC8D" w14:textId="6196A1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4891C9EA" w14:textId="0E28B4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1BFBF4CB" w14:textId="178023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AE0F8" w14:textId="6BC89F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56009" w14:textId="377156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473092" w14:paraId="3BE999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AF45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9D5C8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9F40249" w14:textId="434983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6108706D" w14:textId="5CF4CB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CDF17F" w14:textId="397FE6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65E31" w14:textId="524B85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85B76" w14:textId="1AF150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473092" w14:paraId="56503C0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8891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6F0C2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5C31BF68" w14:textId="4D6E75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B88DC0F" w14:textId="7BAB09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F1F23" w14:textId="5EC719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A6CF0" w14:textId="55FCE8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20A41" w14:textId="60F572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73092" w14:paraId="2BEF9BB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1AA46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225D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6D5FA1C2" w14:textId="77A518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08CD7CF3" w14:textId="4F78EB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4E3F384A" w14:textId="51F63B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F49B2" w14:textId="395D65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B1132" w14:textId="618E9C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473092" w14:paraId="3D60E9F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3541D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2C0C8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64E98A0E" w14:textId="654901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6E623464" w14:textId="7DE235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0E374" w14:textId="374F62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2AE30" w14:textId="0D60E8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12121" w14:textId="774771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73092" w14:paraId="3F74B46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FBC58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D593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E75415D" w14:textId="029230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035968E0" w14:textId="1B5B23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181915EB" w14:textId="0C92FF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AA939" w14:textId="70EC91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AA2CF" w14:textId="3775BB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473092" w14:paraId="458CCF9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94E5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07E928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72C73C4C" w14:textId="1C740A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60611CDA" w14:textId="42B6EE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CD11B" w14:textId="6B2425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EC098" w14:textId="7D6365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F3B24" w14:textId="0CD502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473092" w14:paraId="0BFD280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039EF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3F6CA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7DC6E0AA" w14:textId="4B3BF0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1A5C37B" w14:textId="14DC8E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5F492AE9" w14:textId="2BF38A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015B2" w14:textId="441921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D1A77" w14:textId="5DC7B9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473092" w14:paraId="13253BF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F5D53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0045D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208413D0" w14:textId="4F3645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05F8C9B7" w14:textId="52A6D9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18F8" w14:textId="6D9B56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DB15E" w14:textId="26B4A1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A43BC" w14:textId="5A7FE3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473092" w14:paraId="748EF6B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7972A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3146C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19759B76" w14:textId="0880C2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4FD9BCCE" w14:textId="1F935B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D1ADA" w14:textId="488B72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C0C3E" w14:textId="47F964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E617E" w14:textId="7F0721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473092" w14:paraId="6FC1651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C93F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0E451F4" w14:textId="3C9678A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4228C978" w14:textId="44C0A04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C5D38A" w14:textId="4DEC6AB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131E6" w14:textId="5E21CE6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F3F315" w14:textId="5794FC3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473092" w14:paraId="2AD7F37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50E65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A2A67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DD85EBE" w14:textId="1E261D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70B79E79" w14:textId="3EDE83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7871C" w14:textId="1B6609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72075" w14:textId="32EE01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CF78" w14:textId="78D4E1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473092" w14:paraId="52941CE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A3803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7A4D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F0164FD" w14:textId="006711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C4AFF" w14:textId="0754EA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261A09" w14:textId="49DF39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1BFC9" w14:textId="43868A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746CD" w14:textId="29F4A2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473092" w14:paraId="0309DBB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26DD5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905DDE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011F6AA0" w14:textId="4452F9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A1EF8" w14:textId="3C4AB2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0F92D555" w14:textId="5EA9A1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ED691" w14:textId="0418F2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A28BE" w14:textId="6F5EC9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473092" w14:paraId="521346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3F308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34BF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5931032" w14:textId="2C6169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13544" w14:textId="306DD0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4BC54925" w14:textId="7EC324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3E94E" w14:textId="6510A2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A3F82" w14:textId="2CA98C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473092" w14:paraId="1816EF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0FC5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7D2E9BA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01753E2" w14:textId="1AA9E0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F9A759" w14:textId="56DC13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5B530" w14:textId="387B41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4A7E2" w14:textId="550BFA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9484A" w14:textId="78EEBE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73092" w14:paraId="020A1430"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3CA87"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37DD63B4" w14:textId="1135C2D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4346AEE2" w14:textId="4FE219E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09AFDA50" w14:textId="2747B7F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56EA1B" w14:textId="3247FD3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5FECBE" w14:textId="3FB6369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473092" w14:paraId="35238D7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51CC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1DBF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424D8351" w14:textId="416EC7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38F9F" w14:textId="0854AC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D998E65" w14:textId="4D7144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8850A" w14:textId="7A2A8F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D45C" w14:textId="7B5122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473092" w14:paraId="750DB31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F7B38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AE0D1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4C391228" w14:textId="45EB2A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A6A76" w14:textId="1DAD12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531A38" w14:textId="6651B3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198A8" w14:textId="26A593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A355B" w14:textId="7FF150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473092" w14:paraId="44C77F7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D04D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CFE45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4D7843A3" w14:textId="154BD8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9C7901F" w14:textId="67DC98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17F0A8D1" w14:textId="75B945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90C35" w14:textId="764780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5FC29" w14:textId="283CCD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473092" w14:paraId="48F7774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72F35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8EF3AE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4CB2D2DB" w14:textId="59CDE5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004D6" w14:textId="014A8C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2FD64116" w14:textId="1EFACC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BBD70" w14:textId="1459BC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575E" w14:textId="055F5A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473092" w14:paraId="1C8390B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7DF9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39AD4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EB93537" w14:textId="1821B7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B5035" w14:textId="310642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80B0D6" w14:textId="53B675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CC254" w14:textId="6C6A31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80063" w14:textId="78966E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473092" w14:paraId="229CC52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53592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9102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7C2C969F" w14:textId="1205C2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B557C" w14:textId="3DC625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432B5C79" w14:textId="62BA26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77368" w14:textId="15C48A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35ABC" w14:textId="18B58F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473092" w14:paraId="0956F8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4511F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CED03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8161976" w14:textId="715621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2DB6AAE" w14:textId="7CD131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4698727F" w14:textId="45C011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D5172" w14:textId="5958C4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A5E0D" w14:textId="745BA6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473092" w14:paraId="184B06B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BE64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3E55B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66BF79F" w14:textId="6CA9A7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75F03" w14:textId="025EC0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00D4BE2D" w14:textId="08EFE5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06DC8" w14:textId="500AEE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07CA8" w14:textId="6AEE95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473092" w14:paraId="402D0E2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4E1BA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86FEA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61E5111B" w14:textId="1B20B9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2BCE2621" w14:textId="7E16C0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1E999A5B" w14:textId="5E0E3D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34AC9" w14:textId="2AF95F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8BD90" w14:textId="404886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473092" w14:paraId="2FF284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85145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6AE29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E848F08" w14:textId="462D6E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E6FF242" w14:textId="683302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17ADAB57" w14:textId="5AB166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2E884" w14:textId="5BB6D5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F0DD6" w14:textId="3FF655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473092" w14:paraId="768E155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C6F1A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3216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688682EA" w14:textId="753004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92FF1" w14:textId="3862DF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790D75C" w14:textId="64C4B0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2E813" w14:textId="3D3F68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DD9ED" w14:textId="480CFB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473092" w14:paraId="2EE32A1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D585F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180589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3D2DA10" w14:textId="006E9D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B048FED" w14:textId="116C1D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69123117" w14:textId="104EF8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2FD2" w14:textId="7A1280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17DC7" w14:textId="4E724F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473092" w14:paraId="211D163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366D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81C0F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479CEE0A" w14:textId="0CBC71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4CCC6" w14:textId="58920F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3810AB49" w14:textId="633264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7E3D0" w14:textId="3DE913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B89A9" w14:textId="36729B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473092" w14:paraId="1F12DE0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E97B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2F958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3F87382D" w14:textId="279610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182E6AC" w14:textId="591870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55D82388" w14:textId="789E67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80A72" w14:textId="763872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A2C8" w14:textId="01AAC3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473092" w14:paraId="01F998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DC605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68295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D05E81C" w14:textId="04C8B3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6A6525D" w14:textId="5A1349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28B9B" w14:textId="15FA01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2A0A2" w14:textId="3B6CAB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95333" w14:textId="22DF2A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73092" w14:paraId="4205546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FEF9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A6FCE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5941D9C0" w14:textId="068671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B89CB" w14:textId="4E5650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42F211EE" w14:textId="2E1BEF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6A17D" w14:textId="0C2FFE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E23EF" w14:textId="64DFAA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473092" w14:paraId="2FB3BE2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83BF5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64F86B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3EF8009" w14:textId="3309B5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F882D" w14:textId="44ED48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6CE7F4F2" w14:textId="2F389B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CD683" w14:textId="7018A4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E16F7" w14:textId="67AA8F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473092" w14:paraId="53311C1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91948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FC2D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096975C5" w14:textId="2F9077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7AEF4" w14:textId="766385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5F9CCF" w14:textId="655E3E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F86B1" w14:textId="1644DD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F17CE" w14:textId="5C6A10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473092" w14:paraId="1B4BA59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0E970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C50C7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27BDCB1" w14:textId="6A4ABF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34CE3344" w14:textId="7B6C49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65917DAF" w14:textId="49E657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F9571" w14:textId="3D80B5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4D4FC" w14:textId="343B00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473092" w14:paraId="3210E44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1C1D6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1A0847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560745E3" w14:textId="520F95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1022F" w14:textId="4BCF64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578DB46B" w14:textId="15E3B5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F43B6" w14:textId="7257D4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58AF6" w14:textId="1AA93B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473092" w14:paraId="2609F0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1304C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AB704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65003FA5" w14:textId="7B6448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55967894" w14:textId="20EC4A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089CA53A" w14:textId="38C5B1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B6547" w14:textId="50E6CC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95260" w14:textId="096C67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473092" w14:paraId="1D740CE0"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911EA"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67E1257B" w14:textId="3C3F582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8,468,062.59 </w:t>
            </w:r>
          </w:p>
        </w:tc>
        <w:tc>
          <w:tcPr>
            <w:tcW w:w="0" w:type="auto"/>
            <w:tcBorders>
              <w:top w:val="nil"/>
              <w:left w:val="nil"/>
              <w:bottom w:val="single" w:sz="4" w:space="0" w:color="000000"/>
              <w:right w:val="single" w:sz="4" w:space="0" w:color="000000"/>
            </w:tcBorders>
            <w:shd w:val="clear" w:color="D8D8D8" w:fill="D8D8D8"/>
            <w:noWrap/>
            <w:vAlign w:val="bottom"/>
            <w:hideMark/>
          </w:tcPr>
          <w:p w14:paraId="4367D9F7" w14:textId="41F1269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0221C35C" w14:textId="484825D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503FBD" w14:textId="1CE4966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AA3304" w14:textId="209F788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53,251,206.89 </w:t>
            </w:r>
          </w:p>
        </w:tc>
      </w:tr>
      <w:tr w:rsidR="00473092" w14:paraId="69751FA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1EC0EC"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EDBE585" w14:textId="7B2598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3,600,235.61 </w:t>
            </w:r>
          </w:p>
        </w:tc>
        <w:tc>
          <w:tcPr>
            <w:tcW w:w="0" w:type="auto"/>
            <w:tcBorders>
              <w:top w:val="nil"/>
              <w:left w:val="nil"/>
              <w:bottom w:val="single" w:sz="4" w:space="0" w:color="000000"/>
              <w:right w:val="single" w:sz="4" w:space="0" w:color="000000"/>
            </w:tcBorders>
            <w:shd w:val="clear" w:color="auto" w:fill="auto"/>
            <w:noWrap/>
            <w:vAlign w:val="bottom"/>
            <w:hideMark/>
          </w:tcPr>
          <w:p w14:paraId="7500D33D" w14:textId="63BF69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4C6A4" w14:textId="1E63DD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5689B" w14:textId="12AD99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AD2C9" w14:textId="18056F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3,600,235.61 </w:t>
            </w:r>
          </w:p>
        </w:tc>
      </w:tr>
      <w:tr w:rsidR="00473092" w14:paraId="66661A6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BC06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200EF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EEC2A98" w14:textId="3BF2AA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252B0108" w14:textId="0A6F04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7DD35463" w14:textId="5316E5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95AEB" w14:textId="044ADC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1B414" w14:textId="1B6AE3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473092" w14:paraId="1C11E3E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10225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402F2B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0257765" w14:textId="159CF3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18624AA4" w14:textId="75281A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0DD62D1A" w14:textId="72E090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D08C6" w14:textId="592BD8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74F5" w14:textId="1540D5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473092" w14:paraId="33344C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60C2F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25A5A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B51AD32" w14:textId="769AED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376E3EB7" w14:textId="5899F0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1B68CD85" w14:textId="468AE0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13565" w14:textId="05059A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A2182" w14:textId="3E40A2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473092" w14:paraId="2EDF771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5918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8D836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EF79EE0" w14:textId="6226DD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C96CCB7" w14:textId="480BCB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70388469" w14:textId="6CA264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C9AC5" w14:textId="27CD07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A3D54" w14:textId="1773E8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473092" w14:paraId="69DBC50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E964D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CE1C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72025B7" w14:textId="30F5E7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6753A75C" w14:textId="15945E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0F485203" w14:textId="6C2F71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7EEB8B" w14:textId="46E0F2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F2502" w14:textId="788304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473092" w14:paraId="6A757F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338F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4E6E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5CE2784B" w14:textId="3BEB44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772DAC89" w14:textId="699088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2E40F510" w14:textId="27A951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D0632DE" w14:textId="7249DD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3023" w14:textId="27D01E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473092" w14:paraId="3AD53B1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A518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3377C2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2A25CD3" w14:textId="7FBAA7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39CFEC22" w14:textId="14E22A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78A2BA40" w14:textId="5AFD34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02AA7" w14:textId="646FBC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116D1" w14:textId="647B38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473092" w14:paraId="1C6E1D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8182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D358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77ED5F0C" w14:textId="06DD09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68643A5B" w14:textId="3B76A2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81F9D95" w14:textId="41B7A3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D45E2" w14:textId="6A1C21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EA007" w14:textId="5C1838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473092" w14:paraId="04466EC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B66C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42361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C63FAFB" w14:textId="3B63A8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62A04533" w14:textId="50FA5C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BA373" w14:textId="079AF5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D0A3829" w14:textId="5FA95C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95E60" w14:textId="54EB44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473092" w14:paraId="3CEB30D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4A35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CAC1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C7F91D1" w14:textId="17547C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9F981" w14:textId="1BA6C9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B5D05D" w14:textId="41CF3C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7350F" w14:textId="4ECBD2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B5FE8" w14:textId="0EFD85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473092" w14:paraId="664ABAC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E18C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C94E4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2DCBE3CA" w14:textId="572DED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E7D80" w14:textId="757DFE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3551450F" w14:textId="7CE6BD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09D314B7" w14:textId="0A675E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66CF" w14:textId="776AEC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473092" w14:paraId="580B44B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EBA11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8F961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47DED0A" w14:textId="14C015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3DFB55B3" w14:textId="046097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38F4A" w14:textId="105843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CECDC" w14:textId="58A006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7B22E" w14:textId="3D440B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473092" w14:paraId="5C01499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58B8B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B304D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7CDAD6F" w14:textId="36BC32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883426E" w14:textId="06806A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E985E42" w14:textId="3A0B98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5042F" w14:textId="560A82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E62CE" w14:textId="36D586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473092" w14:paraId="1C7EF50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71B82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B322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C501871" w14:textId="02CEC1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69D5E" w14:textId="534331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8FCB5B" w14:textId="0EC35C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94257" w14:textId="1CE58C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2ED1A" w14:textId="32BA6A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473092" w14:paraId="740814B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C088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30193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043CAE4" w14:textId="4113AA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63CB4EFD" w14:textId="087815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09A228AA" w14:textId="1DA321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EB2B0" w14:textId="743B23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9D4DE" w14:textId="1157AC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473092" w14:paraId="48EB87D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0EFEE0"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5B54CE49" w14:textId="51C05F5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57,980,608.67 </w:t>
            </w:r>
          </w:p>
        </w:tc>
        <w:tc>
          <w:tcPr>
            <w:tcW w:w="0" w:type="auto"/>
            <w:tcBorders>
              <w:top w:val="nil"/>
              <w:left w:val="nil"/>
              <w:bottom w:val="single" w:sz="4" w:space="0" w:color="000000"/>
              <w:right w:val="single" w:sz="4" w:space="0" w:color="000000"/>
            </w:tcBorders>
            <w:shd w:val="clear" w:color="A5A5A5" w:fill="A5A5A5"/>
            <w:noWrap/>
            <w:vAlign w:val="bottom"/>
            <w:hideMark/>
          </w:tcPr>
          <w:p w14:paraId="5F7AAA8C" w14:textId="3377B73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7FEDA980" w14:textId="22DB445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B8CA23D" w14:textId="36D3C81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38D90C" w14:textId="5E3E895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199,614,426.04 </w:t>
            </w:r>
          </w:p>
        </w:tc>
      </w:tr>
      <w:tr w:rsidR="00473092" w14:paraId="521F2D9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7EF59"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2735D671" w14:textId="08AFA6E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57706DDD" w14:textId="43BBAAE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0F3395B3" w14:textId="392DFC0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02A268" w14:textId="6E6AF07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1D5A55" w14:textId="08BDF05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473092" w14:paraId="15ADCD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4FB5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CAC0E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4757FDCB" w14:textId="0B6CAA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02958" w14:textId="0955AB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ECB38" w14:textId="7BC785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6EA4C" w14:textId="000673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76655" w14:textId="407538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1DF1107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B0B2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0B29DB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F5A0B64" w14:textId="081B93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73C9DA" w14:textId="52B275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397D3" w14:textId="06670F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43538" w14:textId="1467A5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A8EB3" w14:textId="3155F4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73092" w14:paraId="6827041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087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92592C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17C2179" w14:textId="3CA8EB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521D089B" w14:textId="5FEFB4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0007E" w14:textId="6AC472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FC7FA" w14:textId="2AF59A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7925E" w14:textId="11C3BA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473092" w14:paraId="532DD47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53F4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E934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38FE4B2" w14:textId="4AF45D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5648B" w14:textId="41C182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F0735" w14:textId="433850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6344681" w14:textId="0B8DFF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1C349" w14:textId="3AC7AD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473092" w14:paraId="2D6ABE5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3C7FF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0623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22895694" w14:textId="4E388D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09CB20AB" w14:textId="77553F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0FCBD" w14:textId="63ECC7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CB67A" w14:textId="2E055F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13BAB" w14:textId="144156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473092" w14:paraId="5DCF3BB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4609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CBB8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7567B507" w14:textId="31675D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2698C8A7" w14:textId="622965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4E5672ED" w14:textId="3FAFDD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3DA24" w14:textId="1F36C9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49470" w14:textId="799A89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473092" w14:paraId="23831E9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3C48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708884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2D61D09C" w14:textId="0FCD3D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CB3F6" w14:textId="17582B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09C30" w14:textId="05EB09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C3A4" w14:textId="324648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23B21" w14:textId="1F2E44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3C1B39F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38F97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C6508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1F0CE54D" w14:textId="3A85E8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4CC577AA" w14:textId="027562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4E8C938B" w14:textId="52D919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50CB9" w14:textId="6172AF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5C4CA" w14:textId="0415C8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473092" w14:paraId="592B53B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BE5F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020CC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06B0CBE5" w14:textId="1CD402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8ABA00" w14:textId="761BA0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E797A" w14:textId="37D704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7113E" w14:textId="028A0F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D3BC8" w14:textId="0D911A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473092" w14:paraId="3CB6487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6F76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DBD400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704DDC5A" w14:textId="736191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760B4F0B" w14:textId="2C83C3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45DFF" w14:textId="620FAB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6C300" w14:textId="4433C4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395CA" w14:textId="49342F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73092" w14:paraId="2622FCF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06CE2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1F8E9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6DAE7B04" w14:textId="596DD8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236F9" w14:textId="184B5B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24F3C54D" w14:textId="0D787A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4E275" w14:textId="5A6BF7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060EC" w14:textId="5E15F8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473092" w14:paraId="3C48F5A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4FC1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9D1BF1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E9D517D" w14:textId="5FA048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344C0AB8" w14:textId="66B7D2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3F44E" w14:textId="1014A2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04EC5" w14:textId="561C34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AADC4" w14:textId="4089CA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473092" w14:paraId="08832FF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0492A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7C11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AC970F8" w14:textId="655CF5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F9DD4" w14:textId="058F3A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6AFA6" w14:textId="530AC8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D40C8" w14:textId="28F87F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B0B75" w14:textId="0174D1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42242AC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D3F3D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3F688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0499A8D9" w14:textId="5ECA20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15EF45B5" w14:textId="45E2CB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1751DF10" w14:textId="028755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72608" w14:textId="1D29F3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AC3BE" w14:textId="3A52C4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473092" w14:paraId="3A62A13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953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F518B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66517759" w14:textId="018E17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5E5C8B0D" w14:textId="762F35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61AB" w14:textId="275672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29ED5" w14:textId="2F701F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436AF" w14:textId="0442FF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473092" w14:paraId="6AC21B2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01D1C"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6EF9C2B7" w14:textId="1D8AE3B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7EAFD6F2" w14:textId="6F4B261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D5F47B" w14:textId="0B057EE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10E22F" w14:textId="77547E5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C1F433" w14:textId="05B5366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473092" w14:paraId="10F984F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994E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1B5B392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15AD43F9" w14:textId="3ED868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33156C04" w14:textId="466A85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DB702" w14:textId="00007D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2B498" w14:textId="31C173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72880" w14:textId="29C990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473092" w14:paraId="6CDE81D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6E3E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713CC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3A36667B" w14:textId="6A893D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540646A3" w14:textId="4C4AA4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0BFC6" w14:textId="3D6AA0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9B943" w14:textId="236411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5313B" w14:textId="5D22B8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473092" w14:paraId="086DD50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90EE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52D3AB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3332C71" w14:textId="34933E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3CC558" w14:textId="0351DD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B6FB9" w14:textId="7F115D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9F33C" w14:textId="1A23EA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51544" w14:textId="49D6E9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402CE7C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933D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3AEE34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753278A" w14:textId="4C638F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3C20AACE" w14:textId="1E4644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57A3A" w14:textId="279560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D14C" w14:textId="5F5114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01C5C" w14:textId="3D7F93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473092" w14:paraId="630E2D7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404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BF601B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47AD1237" w14:textId="47036C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55A0930F" w14:textId="6F38F8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68071" w14:textId="6242A4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A284C" w14:textId="74FF73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8BCC2" w14:textId="2765B1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473092" w14:paraId="500B5EC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27F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F1F975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39FD2FC8" w14:textId="0616BC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411EE353" w14:textId="4A8F9E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5903AE8F" w14:textId="2111B0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C81C2" w14:textId="5255B3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AD932" w14:textId="48DCAC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473092" w14:paraId="7367A0B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EFB3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3926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41975526" w14:textId="50FC5F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65AA60BA" w14:textId="1930D4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DBC2D" w14:textId="44D451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8E6CF" w14:textId="2A5FE1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B7296" w14:textId="2E35DB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473092" w14:paraId="652C5E0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8E27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935BE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69387B09" w14:textId="7925DB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D5003B" w14:textId="736313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2476A9DB" w14:textId="5FD003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75F08E7" w14:textId="08BF52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77AA" w14:textId="03D2D3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473092" w14:paraId="5ED3208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20A9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026E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7A638944" w14:textId="3C5729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5796015E" w14:textId="35AF8D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30BF632B" w14:textId="2F5F85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C314D" w14:textId="34B3D1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C3828" w14:textId="0A7106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473092" w14:paraId="7F21F0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94F97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233638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487E4AAC" w14:textId="3C0D54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30038266" w14:textId="25F110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E5BB3" w14:textId="0D503D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090EE" w14:textId="04B864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4EF6C" w14:textId="52270B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473092" w14:paraId="1B3A9A8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0D2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41F29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F040803" w14:textId="664625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8B4124F" w14:textId="152B6F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F5BE2" w14:textId="123945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4B841" w14:textId="58ED04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D7692" w14:textId="1EE3D8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73092" w14:paraId="7F63D1A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46FE9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A0CC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7BC3E474" w14:textId="0D53AE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25202782" w14:textId="11CE1B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5D987952" w14:textId="686318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3297D" w14:textId="2AEE5A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B6D11" w14:textId="09FF66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473092" w14:paraId="770A124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6FFC5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317B3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0751ABE1" w14:textId="164C45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33B8C9C" w14:textId="7D5EA7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2D83" w14:textId="2A6D90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4E98F" w14:textId="5C72EA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0ED3D" w14:textId="1D6C19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73092" w14:paraId="4A036E5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C14D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678CD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3092D1B3" w14:textId="30C70F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0B837F58" w14:textId="7B36C2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4EB9191A" w14:textId="5A41B2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4D4E3" w14:textId="26683E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7C529" w14:textId="1A505C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473092" w14:paraId="3C33274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BEAA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55B8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198A2FD8" w14:textId="1C8B6B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655A2012" w14:textId="56C2C9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D51FE" w14:textId="5A840B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55FD" w14:textId="460927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A726" w14:textId="6BED29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473092" w14:paraId="3BF31AB5"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6E42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91A79D7" w14:textId="7AAE529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9,129,142.75 </w:t>
            </w:r>
          </w:p>
        </w:tc>
        <w:tc>
          <w:tcPr>
            <w:tcW w:w="0" w:type="auto"/>
            <w:tcBorders>
              <w:top w:val="nil"/>
              <w:left w:val="nil"/>
              <w:bottom w:val="single" w:sz="4" w:space="0" w:color="000000"/>
              <w:right w:val="single" w:sz="4" w:space="0" w:color="000000"/>
            </w:tcBorders>
            <w:shd w:val="clear" w:color="D8D8D8" w:fill="D8D8D8"/>
            <w:noWrap/>
            <w:vAlign w:val="bottom"/>
            <w:hideMark/>
          </w:tcPr>
          <w:p w14:paraId="27C0FB42" w14:textId="73B8E3B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3173D7C3" w14:textId="08C5408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2923F0" w14:textId="3BFFABD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548EB1" w14:textId="4092609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41,987,566.42 </w:t>
            </w:r>
          </w:p>
        </w:tc>
      </w:tr>
      <w:tr w:rsidR="00473092" w14:paraId="5CFC31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455B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691DA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19A3774C" w14:textId="289E80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F245A1B" w14:textId="6A6435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179D4" w14:textId="1C99B2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B8072" w14:textId="6DEC31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B8BBA" w14:textId="1C6AF6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473092" w14:paraId="68EDA9D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8F2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71A6C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1194A2F" w14:textId="58C0E5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3FD800" w14:textId="37D33C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E3332" w14:textId="48F41B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ECBAD" w14:textId="089C69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5C67" w14:textId="6944CA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73092" w14:paraId="5E4C5C8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A95D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71F4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3FBAC55A" w14:textId="4B13E4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B31E522" w14:textId="00AF79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44304894" w14:textId="3B469F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D4018" w14:textId="47C37C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08288" w14:textId="29F84C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473092" w14:paraId="3B346FE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62E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0A89E6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3FD25AEB" w14:textId="65C823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3F6C05E" w14:textId="4AFC48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8534" w14:textId="0893F7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8F86D" w14:textId="25FC33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F53F4" w14:textId="06D848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473092" w14:paraId="4C9D9F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B627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0E466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76B0D029" w14:textId="7DFF46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782EABCD" w14:textId="3471EE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181E1DE" w14:textId="1D621A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2C801" w14:textId="13B07C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FBDB4" w14:textId="63C37C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473092" w14:paraId="17793C0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FAB86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80EEA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35169F3" w14:textId="0F8B31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A2F7F" w14:textId="19A070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4FDCF906" w14:textId="7351D7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A3C82" w14:textId="3447FF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0458F" w14:textId="3E5698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473092" w14:paraId="5D27591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0040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BF8F7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4CEF79AF" w14:textId="585DD1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A1C03EC" w14:textId="02D626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F23F1" w14:textId="5D8877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298AA" w14:textId="54EBBD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6981" w14:textId="7CB697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473092" w14:paraId="721DC9F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1E8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9AF1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3C290CB7" w14:textId="1C1E7B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D9A339" w14:textId="598639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773E8" w14:textId="46C317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67FF2" w14:textId="0078FA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739B5" w14:textId="291E5D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473092" w14:paraId="4DAB839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8FFA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ED5D46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7C419E85" w14:textId="7F335F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B5C3C" w14:textId="7BA949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3DBE56D1" w14:textId="651E89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574DB" w14:textId="1D3C76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0C2BC" w14:textId="1152C1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473092" w14:paraId="24E02D2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3CA7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DA06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F317D9D" w14:textId="1D64DB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18ACB340" w14:textId="5D91B3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4F1B" w14:textId="6DE19C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882C5" w14:textId="294917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D8FBD" w14:textId="0BF6E1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473092" w14:paraId="026A435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06B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9E10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75EADE00" w14:textId="61E0E6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4E53A35B" w14:textId="01FC9C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EAF8C" w14:textId="2315FC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97BA" w14:textId="7C0859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69CCE" w14:textId="701347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473092" w14:paraId="2434B55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5EC1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5E405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BD807C0" w14:textId="1C1465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AE3409" w14:textId="6E4C04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EE43B" w14:textId="72E7C6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696A9" w14:textId="3F5102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E822C" w14:textId="573FA1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0395DC8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1D9E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65C4A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57363879" w14:textId="755867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62152D2" w14:textId="7ED81B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57732C76" w14:textId="453A8D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D9377" w14:textId="5BC030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F2BF4" w14:textId="20CF28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473092" w14:paraId="61BB3C4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9D2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5E9F0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79088957" w14:textId="09A8C7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89C3B8" w14:textId="5AA3B9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64016" w14:textId="0C28F5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56874" w14:textId="236A58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0986" w14:textId="1B3A0C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73092" w14:paraId="6D36D34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0497D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4296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3394CCEC" w14:textId="2C21D3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6E864F73" w14:textId="070604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2E730" w14:textId="5DDE8A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BF261" w14:textId="7C5FE3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E5A32" w14:textId="669408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473092" w14:paraId="7E7C4B9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5387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3F633C04" w14:textId="16437E5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2,106,500.00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022DC2" w14:textId="0FF0BB8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A2502E" w14:textId="0E648FE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AD358" w14:textId="7879BE1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BAC09F" w14:textId="7CEC453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23,029,306.00 </w:t>
            </w:r>
          </w:p>
        </w:tc>
      </w:tr>
      <w:tr w:rsidR="00473092" w14:paraId="78B0D18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6C795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97782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8D3738E" w14:textId="0F1504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2304D95E" w14:textId="4E1F3C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0C13A944" w14:textId="743159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15F6E" w14:textId="7B26BA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6F4F8" w14:textId="30D244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473092" w14:paraId="1887558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62A5D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822BA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5D1CF74" w14:textId="6A1A4A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6D1085E8" w14:textId="743A41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DFD48" w14:textId="4C3751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A917E" w14:textId="1963F9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C5C8C" w14:textId="746ACF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473092" w14:paraId="480E40B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900D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D15DE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360BD95B" w14:textId="507FAE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7F9E56B1" w14:textId="717193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7870ADF2" w14:textId="1812F5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E219D" w14:textId="616DF5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C51E3" w14:textId="5D54C0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473092" w14:paraId="66B30A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6733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0FF08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18B7788" w14:textId="4E0181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E758C6C" w14:textId="631314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8FA48" w14:textId="11B270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65720" w14:textId="53D650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93E96" w14:textId="2434F3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73092" w14:paraId="21DF2BD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98AE1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5C80B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28C33285" w14:textId="340DD5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6375CEB6" w14:textId="0AD45A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81760" w14:textId="195324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58FFF" w14:textId="429B77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20679" w14:textId="2DC300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473092" w14:paraId="7F181C57"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0E54B"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7C892517" w14:textId="1DECD04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22,859,442.62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3460E20F" w14:textId="6DFE970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CD3949" w14:textId="03A4F5B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1B6535" w14:textId="4F9F4F1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068B3A" w14:textId="4C798D7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36,659,492.62 </w:t>
            </w:r>
          </w:p>
        </w:tc>
      </w:tr>
      <w:tr w:rsidR="00473092" w14:paraId="7CEFD74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04219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88FAD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4A0CD0CB" w14:textId="65F317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68B2D3C9" w14:textId="49D6B3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B045" w14:textId="67B71B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1046" w14:textId="0D5EA3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312A9" w14:textId="429F27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473092" w14:paraId="6CBD531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3931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CFC05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6812864C" w14:textId="7095EC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9B6F065" w14:textId="73C04F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123E9" w14:textId="7FEC02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B9DF3" w14:textId="424E60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75A3A" w14:textId="419416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73092" w14:paraId="6BD561F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2962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CA2D49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3DC2EFE9" w14:textId="291714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7AA112" w14:textId="5EDD02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2312A" w14:textId="1B10F8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4FB64" w14:textId="491C4D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CEAB7" w14:textId="09B2B6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73092" w14:paraId="21D411E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B57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EE55D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6D60DA9F" w14:textId="171CE1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37AFEFB6" w14:textId="100F5C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BECF6" w14:textId="380CB9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E7D05" w14:textId="0132A7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F1921" w14:textId="3F1735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473092" w14:paraId="3B81592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BFC22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87457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12804856" w14:textId="730185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3D2DF" w14:textId="7F4A91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DA7BA" w14:textId="0139D4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867EE" w14:textId="0539BC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7FBBC" w14:textId="12550A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473092" w14:paraId="7346D95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6F3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EC11C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3724EF8" w14:textId="20A0E4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234C2D94" w14:textId="37017C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C7D440F" w14:textId="069685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A8BD41" w14:textId="286562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13D3B" w14:textId="5B87DF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473092" w14:paraId="1D8F428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E02A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88A54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93A2C46" w14:textId="2DFF5E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C174D6" w14:textId="54EF2F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C15E0" w14:textId="419C68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0DF0" w14:textId="6B96EC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388AD" w14:textId="5A7329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73092" w14:paraId="17D581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F8A55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EBC21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6B81AAC5" w14:textId="4F5E25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812D2B" w14:textId="7BF2C9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EB026" w14:textId="63DC9F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8805D" w14:textId="60FA91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15278" w14:textId="7CBE53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73092" w14:paraId="15073B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D74A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55A3A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2A741004" w14:textId="243740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734D5" w14:textId="24F06B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2B5E1" w14:textId="7C838B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8652A" w14:textId="7C739D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DA95E" w14:textId="75F543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73092" w14:paraId="3D1DDF1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942A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39E90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14ADE8D2" w14:textId="54A413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6EC97F00" w14:textId="74CB36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A247A" w14:textId="47EB85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315D" w14:textId="271BA1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09CD7" w14:textId="5C2B29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473092" w14:paraId="2899D9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03458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E8E0D6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4AA5E4D7" w14:textId="444E56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5948E891" w14:textId="776396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5D0EE20F" w14:textId="05760B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33C0F" w14:textId="7A3877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3C06C" w14:textId="0D76E2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473092" w14:paraId="630A3FE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DB3C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56624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2A055C91" w14:textId="4EFE04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2ABCFC8C" w14:textId="06E8A9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1407B" w14:textId="23CEFD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37C50" w14:textId="527F54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4C36F" w14:textId="59751F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73092" w14:paraId="780BCFC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4285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1FB8CF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A5B2750" w14:textId="3BE272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FE427" w14:textId="65F612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09FEF" w14:textId="15C99E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45FA7" w14:textId="2615ED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65C9E" w14:textId="0918A3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473092" w14:paraId="35D5A27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2F9A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533EA8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43BA53D4" w14:textId="3ED758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5E2ECAB9" w14:textId="655C2F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40BD3" w14:textId="0447F2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677B8" w14:textId="23DBC2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B8E0E" w14:textId="625CE0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473092" w14:paraId="3CA1C9E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6F1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3214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124FE560" w14:textId="437AB4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1E1F5417" w14:textId="13D450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9C362" w14:textId="25AD04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955F3" w14:textId="1FEEE9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332D5" w14:textId="7E1623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473092" w14:paraId="3F7A6F5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B896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63BA4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68EEA2B7" w14:textId="52DAB8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25E52DA9" w14:textId="1DCB67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56470" w14:textId="327307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B17CC" w14:textId="152599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CB14B" w14:textId="67393E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473092" w14:paraId="5A8AEC1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D9E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7D6BB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269B5E72" w14:textId="0DCC40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31002" w14:textId="78B636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9F957" w14:textId="45D324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F458F" w14:textId="29D663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C7FAD" w14:textId="0E85B4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473092" w14:paraId="2E60F5A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FD2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8A349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70F5286" w14:textId="6FE5F8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51DDD331" w14:textId="7152BA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BE9F3" w14:textId="3E7F77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DF60" w14:textId="523065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84663" w14:textId="57C5F8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473092" w14:paraId="59AD7F8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BC7ED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5A543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6E5DD3F0" w14:textId="1C8837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989819" w14:textId="1C4E5D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FBEF1" w14:textId="405C6B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CDE73" w14:textId="6B6986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E8C69" w14:textId="75DEEE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73092" w14:paraId="1B63133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2EAC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F6F5F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F460A60" w14:textId="15D31F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08C6F7" w14:textId="674C03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5AD26" w14:textId="40538B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06637" w14:textId="516580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E3CE6" w14:textId="10431E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473092" w14:paraId="49F0647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E48E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554CF1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3C81B00" w14:textId="1A8E3A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C086F9" w14:textId="6C8DDC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6CC3C" w14:textId="1B545C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5E21A" w14:textId="7676E8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FE426" w14:textId="62F9B3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73092" w14:paraId="10B525B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4A065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E1EF6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76AB0ECC" w14:textId="4CCCB7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1B639F06" w14:textId="49D083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87262" w14:textId="0EE748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90533" w14:textId="38B41E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94912" w14:textId="6167E2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473092" w14:paraId="513D6E0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7384D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BCE7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C064171" w14:textId="5A87F5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170982E4" w14:textId="082E6D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F1B99" w14:textId="0B6346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2B452" w14:textId="22AA3D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C6B4F" w14:textId="2B3AF4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73092" w14:paraId="09A8FA5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38C9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263D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0902CEAA" w14:textId="2949E0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4BBEF66C" w14:textId="5BA35B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05C95" w14:textId="7D3379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CA7AE" w14:textId="1AD6DD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9993F" w14:textId="17AFA3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473092" w14:paraId="7F91B95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82655"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2035F1A" w14:textId="7C028EE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642238" w14:textId="770D145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81738A" w14:textId="2A4AD48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3A73FE" w14:textId="4A25429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80783D" w14:textId="577364A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473092" w14:paraId="0F52EA8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129A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2707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065CE59D" w14:textId="23211E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34E17301" w14:textId="06160E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5C554" w14:textId="4D65E8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00ACC" w14:textId="475635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B0170" w14:textId="38C208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473092" w14:paraId="6A914BD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FCD3E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5B077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4F3AF889" w14:textId="28260B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5D8D77" w14:textId="2FC690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8E513" w14:textId="5FCCA9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8D162" w14:textId="43F2EC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58162" w14:textId="59135E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73092" w14:paraId="2561DF4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75C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49916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B5C4BD4" w14:textId="31EAC2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0ED5BFF6" w14:textId="3C6AD6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1FFD5" w14:textId="769CA2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06273" w14:textId="231741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DA7FA" w14:textId="77F43B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473092" w14:paraId="00396C5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BEE5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67250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403710E" w14:textId="547397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14E9D2" w14:textId="19CC22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AFEEC" w14:textId="531BE7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7136" w14:textId="3D2FB3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DF769" w14:textId="7CA7BC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232D252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DD60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0828D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621318EB" w14:textId="1D7968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1AFC94A" w14:textId="5E2C2C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9CE29" w14:textId="6EE9D9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6D02A" w14:textId="013C56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CA9DB" w14:textId="7DBA75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473092" w14:paraId="6B79347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F726E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9C4EA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188305C3" w14:textId="78C1CC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7580C52E" w14:textId="3C339D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68197084" w14:textId="3F3274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E6D11" w14:textId="47921C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FB57" w14:textId="221639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473092" w14:paraId="1C6D66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E766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6FFCB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6B3FE3E1" w14:textId="73C681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162D4C" w14:textId="142206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46825" w14:textId="520C39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C1B5F" w14:textId="2AEA4C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2F3BE" w14:textId="4B6AE1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473092" w14:paraId="590D1CE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037D8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F42D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E7A4A05" w14:textId="56BA57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768F5D" w14:textId="3CE61C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ABB1" w14:textId="70AFD1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7507" w14:textId="347BBE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74B35" w14:textId="5C31C3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4BEAF5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1A8C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7CC40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4D78A4BE" w14:textId="021150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2854FE51" w14:textId="280AA9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5FAD40F1" w14:textId="1F2F4B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13D63" w14:textId="01C104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CBEA8" w14:textId="70CB3A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473092" w14:paraId="79C59F3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DE80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FF10D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0536951A" w14:textId="59C64C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1A02BD5F" w14:textId="31700C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79E74" w14:textId="5A66D0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6CA24" w14:textId="7B2755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5A69C" w14:textId="182C61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473092" w14:paraId="5207E3B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79D4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5C9C7A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18FE0B78" w14:textId="62A9DF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AC957" w14:textId="57BCB3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B0B22" w14:textId="15791E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71336" w14:textId="1019AB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8BBC3" w14:textId="37474B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73092" w14:paraId="50D0411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775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27E0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4D1E2E5" w14:textId="6014D5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52FA2C28" w14:textId="7D179E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CCEE1" w14:textId="1EE7DF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983AC" w14:textId="75CB90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D59F1" w14:textId="0E553E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473092" w14:paraId="54187B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D5D8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D9E5E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A558AEF" w14:textId="21F0BB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BFDFB3" w14:textId="4CC641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58695" w14:textId="2C3E1A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8D095" w14:textId="4EF968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69E6D" w14:textId="5F6099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4EF2496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BBFA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133446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56D2FC40" w14:textId="04ABE4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41A4F" w14:textId="1F4B2E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23A97" w14:textId="0BE314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E904B" w14:textId="757444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25420" w14:textId="0B6AD3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73092" w14:paraId="1058531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614E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8C0B9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3DA5E332" w14:textId="002DA0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2009BD3F" w14:textId="4A0814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DE9B0" w14:textId="5992C3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AC993" w14:textId="7C8B20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3CE91" w14:textId="4444D2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473092" w14:paraId="09D42AB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77641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482A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D9C60B7" w14:textId="35E17B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70DF7" w14:textId="26EAD3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FB37E" w14:textId="520782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5BECB" w14:textId="67738C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5394E" w14:textId="59B965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73092" w14:paraId="5EDC453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7B6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9A74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02631821" w14:textId="60B306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2EA151B4" w14:textId="707F45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82435" w14:textId="02259A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1F07B" w14:textId="08A208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34F76" w14:textId="194602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473092" w14:paraId="7ACC15E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5887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42EF4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40E1FE36" w14:textId="00EFAE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38E236C8" w14:textId="42A122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C7657" w14:textId="0C92E6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4BFB9" w14:textId="3E94F6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BE710" w14:textId="7ECC39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473092" w14:paraId="0AEFDFE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0DE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F07C1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791A092" w14:textId="472092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9C9B9" w14:textId="4768BF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C7907" w14:textId="13EAA3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BCB92" w14:textId="7A3929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D8B91" w14:textId="6A1C2F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21E8DBD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6CF9B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B554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184E17A" w14:textId="27AA5C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AB43A" w14:textId="625C1A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0FAAB" w14:textId="4361E0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D448A" w14:textId="3E45FE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B5AD7" w14:textId="212DFD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73092" w14:paraId="169268C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6E3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391C2B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9E8E3F1" w14:textId="643A7E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67D641F" w14:textId="1C7795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6F5B7" w14:textId="4B2B8F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D625F" w14:textId="1327DB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397C6" w14:textId="459D8E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473092" w14:paraId="0E81E12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CAC96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39D3A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1E78D26" w14:textId="2F1E3C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2B1E9704" w14:textId="72ADC8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42E60" w14:textId="4D3A53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3F305" w14:textId="6575CB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EA7A3" w14:textId="5B57DC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473092" w14:paraId="3F5A013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648F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314AECE0" w14:textId="2BB7113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91,391,928.90 </w:t>
            </w:r>
          </w:p>
        </w:tc>
        <w:tc>
          <w:tcPr>
            <w:tcW w:w="0" w:type="auto"/>
            <w:tcBorders>
              <w:top w:val="nil"/>
              <w:left w:val="nil"/>
              <w:bottom w:val="single" w:sz="4" w:space="0" w:color="000000"/>
              <w:right w:val="single" w:sz="4" w:space="0" w:color="000000"/>
            </w:tcBorders>
            <w:shd w:val="clear" w:color="A5A5A5" w:fill="A5A5A5"/>
            <w:noWrap/>
            <w:vAlign w:val="bottom"/>
            <w:hideMark/>
          </w:tcPr>
          <w:p w14:paraId="226E147C" w14:textId="4168E27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4149AFB" w14:textId="1161F41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8A8964" w14:textId="0AAF2C0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C5A50F" w14:textId="209114E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464,591,928.90 </w:t>
            </w:r>
          </w:p>
        </w:tc>
      </w:tr>
      <w:tr w:rsidR="00473092" w14:paraId="5A171FC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DBA33"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D0D3635" w14:textId="0DC0D8A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13,128,360.86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4EE55683" w14:textId="11E7E22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34AF76" w14:textId="3CE2C3C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3C33D6" w14:textId="0C7425C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9D56C9" w14:textId="1F529B3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13,128,360.86 </w:t>
            </w:r>
          </w:p>
        </w:tc>
      </w:tr>
      <w:tr w:rsidR="00473092" w14:paraId="42EF44E1"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42B0F6D"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2FBA549" w14:textId="030985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4B00AF72" w14:textId="45C432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77EA7" w14:textId="782E21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2CF7E" w14:textId="034701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EF44F" w14:textId="32026C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473092" w14:paraId="1A4F0D3B" w14:textId="77777777" w:rsidTr="0047309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0323ED5"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A15C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135637EC" w14:textId="4EE92C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6DAC053D" w14:textId="7CF7C4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1F150" w14:textId="7790C8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38985" w14:textId="670816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F65BE" w14:textId="55352F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473092" w14:paraId="252FDF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BB56C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FD72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C272043" w14:textId="0FF991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440D8A40" w14:textId="2D9F00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D7FE8" w14:textId="5ADE86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0CC23" w14:textId="6F35AA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420EC" w14:textId="67455D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473092" w14:paraId="0AC7097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0470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011D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FCBEDF3" w14:textId="4C9354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5D746AFA" w14:textId="504A1B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8E1A5" w14:textId="4C1B93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5533" w14:textId="075817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272B3" w14:textId="770276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473092" w14:paraId="6B0B321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C28B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6D5C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088C09A5" w14:textId="60A6FA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7F5AB4E3" w14:textId="76DA2D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A6046" w14:textId="45E929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485A" w14:textId="22C479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08641" w14:textId="340005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473092" w14:paraId="66729A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EA6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68A012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75B628E" w14:textId="50E1AC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27E0A134" w14:textId="4C52EE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50388" w14:textId="48BFD7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568B9" w14:textId="20249A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F65D6" w14:textId="513BD0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473092" w14:paraId="36CD37D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A75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9C80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0BE89CA2" w14:textId="5FB4A0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75CDB1A3" w14:textId="1D4522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4C2A8" w14:textId="62FA28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C9E64" w14:textId="3EC561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549CE" w14:textId="0B1E36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473092" w14:paraId="5165C4E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3B19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F216F3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30B5283D" w14:textId="729F56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234,600.24 </w:t>
            </w:r>
          </w:p>
        </w:tc>
        <w:tc>
          <w:tcPr>
            <w:tcW w:w="0" w:type="auto"/>
            <w:tcBorders>
              <w:top w:val="nil"/>
              <w:left w:val="nil"/>
              <w:bottom w:val="single" w:sz="4" w:space="0" w:color="000000"/>
              <w:right w:val="single" w:sz="4" w:space="0" w:color="000000"/>
            </w:tcBorders>
            <w:shd w:val="clear" w:color="auto" w:fill="auto"/>
            <w:noWrap/>
            <w:vAlign w:val="bottom"/>
            <w:hideMark/>
          </w:tcPr>
          <w:p w14:paraId="30D58507" w14:textId="39BC4E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D215B" w14:textId="769420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5624C" w14:textId="4BB199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8C6F6" w14:textId="50EF8A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234,600.24 </w:t>
            </w:r>
          </w:p>
        </w:tc>
      </w:tr>
      <w:tr w:rsidR="00473092" w14:paraId="04E1B7A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F9D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B7F5C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0026367" w14:textId="320603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26AC5F0E" w14:textId="55F2E3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760A5" w14:textId="29C8ED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37B80" w14:textId="2D7830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5A402" w14:textId="6C0580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473092" w14:paraId="2AAD6F8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4F036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41F3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5939F086" w14:textId="716B34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1ECD26B0" w14:textId="19B3C7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F7E4" w14:textId="64CB07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FCA62" w14:textId="44FBF7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3E24C" w14:textId="4813A8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473092" w14:paraId="55955AB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9B5E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95E4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325B59EF" w14:textId="7B144F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960607" w14:textId="15D8CB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24371" w14:textId="0ECC33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1F422" w14:textId="677225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F8B07" w14:textId="046718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473092" w14:paraId="68179FA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C704A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09C45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CBE49BA" w14:textId="2EE8F5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7B1F0B4E" w14:textId="58B6C7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1AC04" w14:textId="1B30B9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0F8E1" w14:textId="315DDE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8D171" w14:textId="2F8955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473092" w14:paraId="7AE9EEE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403E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B26D75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2C20DCD5" w14:textId="212888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03C4AD40" w14:textId="48F2B8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729DF" w14:textId="71C31C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E1DA2" w14:textId="38414C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3D6F3" w14:textId="0FC439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473092" w14:paraId="50450B6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02BA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F18789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68D64218" w14:textId="6E3CC4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7EB27073" w14:textId="507616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F4E6" w14:textId="6B5F24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FDE9E" w14:textId="2009E3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C1CAF" w14:textId="31B096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473092" w14:paraId="3A5DCD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3B0F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3788F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4C8EDBF3" w14:textId="0AF5E0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F98E04E" w14:textId="2C7BB2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1E0CF" w14:textId="0B28F8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A422F" w14:textId="7F42CA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9EEE0" w14:textId="3238AC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473092" w14:paraId="4CFA3E3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936F5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22215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266A356" w14:textId="17E8E7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0694D6B7" w14:textId="0B9219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DCE00" w14:textId="2F302C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48D39" w14:textId="193012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A9886" w14:textId="28313F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473092" w14:paraId="44D58B1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30E53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9D591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1404E2A" w14:textId="41A6E7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5B036D15" w14:textId="0F4BE6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B7F0" w14:textId="47FAF1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94EF3" w14:textId="72D83F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6952D" w14:textId="1F3CFB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473092" w14:paraId="3738ADF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667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0300C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1D42ACD7" w14:textId="05FB9E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1ED6AF5" w14:textId="75DCF3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CEAFC" w14:textId="3A6133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F7EF1" w14:textId="0FD9F4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C2A2" w14:textId="65E161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73092" w14:paraId="16F517C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7608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39FC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EA20D2B" w14:textId="0F43A2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69E00608" w14:textId="008ACE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451D3" w14:textId="498DBC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3DB3B" w14:textId="3B946A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E1629" w14:textId="4E1ABE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473092" w14:paraId="19A58B4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9E3B4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551B0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3FA2478" w14:textId="0E7EA8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5E55FC77" w14:textId="29D88C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33839" w14:textId="47BBC7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B821" w14:textId="38B101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4802A" w14:textId="782C94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473092" w14:paraId="6A0400E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DBCE5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88EE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D27E723" w14:textId="76B983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4EDAE8CE" w14:textId="7EC6F7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1FE6D" w14:textId="23D9CD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A8267" w14:textId="07EE30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964FC" w14:textId="7B8E47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473092" w14:paraId="1FD945A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A33A0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F589B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1CB0F84A" w14:textId="4A9B39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C31FB4F" w14:textId="46C1F1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2EA07" w14:textId="3D23CF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8F0B4" w14:textId="773733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DAEA" w14:textId="672853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473092" w14:paraId="5139084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31C0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66D6A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0C461280" w14:textId="2A8F11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77406AB3" w14:textId="157200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A49B0" w14:textId="457593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9DE19" w14:textId="0374F2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A33FA" w14:textId="25B74F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473092" w14:paraId="2D04908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FFCC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47189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D87CD7F" w14:textId="50FF34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3DE35D26" w14:textId="667FDB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956BE" w14:textId="2CA07F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18BFF" w14:textId="1A7125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4685D" w14:textId="1D4C1C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473092" w14:paraId="2BF7E31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85A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2DCF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E7060B0" w14:textId="6BC49B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5839F3C9" w14:textId="61419C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A5A89" w14:textId="63D2CC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FFE8E" w14:textId="1A09F9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55DAE" w14:textId="32E894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73092" w14:paraId="261176D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F74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BBAE5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1F1D3BB8" w14:textId="0A6AB7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3F88C714" w14:textId="2EA7C9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A1DCF" w14:textId="790B26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67C59" w14:textId="3BAE3E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D1668" w14:textId="113757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473092" w14:paraId="2C091DE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08CE8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E7E24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E020A6" w14:textId="029E7C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525140F8" w14:textId="659908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63A92" w14:textId="0957EB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1A9A9" w14:textId="47B78B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6A232" w14:textId="034EEE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473092" w14:paraId="68D76677"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DC4B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14FFB1F7" w14:textId="3327FAA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66,335,029.94 </w:t>
            </w:r>
          </w:p>
        </w:tc>
        <w:tc>
          <w:tcPr>
            <w:tcW w:w="0" w:type="auto"/>
            <w:tcBorders>
              <w:top w:val="nil"/>
              <w:left w:val="nil"/>
              <w:bottom w:val="single" w:sz="4" w:space="0" w:color="000000"/>
              <w:right w:val="single" w:sz="4" w:space="0" w:color="000000"/>
            </w:tcBorders>
            <w:shd w:val="clear" w:color="D8D8D8" w:fill="D8D8D8"/>
            <w:noWrap/>
            <w:vAlign w:val="bottom"/>
            <w:hideMark/>
          </w:tcPr>
          <w:p w14:paraId="305B075B" w14:textId="0244BFA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35F17F" w14:textId="5209D17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7E5AE5" w14:textId="1642948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71E126" w14:textId="25883D0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439,535,029.94 </w:t>
            </w:r>
          </w:p>
        </w:tc>
      </w:tr>
      <w:tr w:rsidR="00473092" w14:paraId="2CC69E78" w14:textId="77777777" w:rsidTr="0047309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2A82C025"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FFFFFF" w:fill="FFFFFF"/>
            <w:vAlign w:val="center"/>
            <w:hideMark/>
          </w:tcPr>
          <w:p w14:paraId="751207E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4FC63F86" w14:textId="23EE04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FD56B" w14:textId="5CA679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2B2643" w14:textId="6B7326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7C19D" w14:textId="4824D7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B85BE" w14:textId="1A84C9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473092" w14:paraId="11EEA8F9" w14:textId="77777777" w:rsidTr="0047309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5ABA3044"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FFFFFF" w:fill="FFFFFF"/>
            <w:vAlign w:val="center"/>
            <w:hideMark/>
          </w:tcPr>
          <w:p w14:paraId="33DA96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3C38851" w14:textId="4741AC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5F516E8E" w14:textId="68DDBA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B2356" w14:textId="5AA49D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78DB6" w14:textId="3D9DD4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42F13" w14:textId="624FE4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473092" w14:paraId="61C2BE8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50D5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6E3F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B753A73" w14:textId="11C59F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4B50231F" w14:textId="17EB47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031D4" w14:textId="40A837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47C7C" w14:textId="05A648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8A585" w14:textId="3DA9B7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473092" w14:paraId="46C3980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4FBE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B103D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910A7FB" w14:textId="174406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1F0922ED" w14:textId="3A04D8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D904D" w14:textId="5C695E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5A846" w14:textId="6F0FF9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55827" w14:textId="4B1CA1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473092" w14:paraId="0824F03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BFF6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733CA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34EBECFA" w14:textId="7B2600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59EEFFC5" w14:textId="573BA8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71750" w14:textId="7C8FF0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61D60" w14:textId="51E600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1A006" w14:textId="5F2D99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473092" w14:paraId="006E70E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1FD5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535A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64B29962" w14:textId="0829EF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32B33DB0" w14:textId="143B63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250CC" w14:textId="612BF0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25D00" w14:textId="1C0E31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6C05D" w14:textId="377D07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473092" w14:paraId="352FA29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DFB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D53B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25B9450" w14:textId="6B973F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6E55A6BD" w14:textId="6DBA99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A8D27" w14:textId="454D1F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611F8" w14:textId="53FFC4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C3A26" w14:textId="62DBE4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473092" w14:paraId="67B6A2C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7D4C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4DC713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17EFE548" w14:textId="367518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693BCBA1" w14:textId="773FF5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FBC7A" w14:textId="4E3C79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E57C2" w14:textId="19BA1B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9733D" w14:textId="34F546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473092" w14:paraId="5D5E6FE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EBDC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1331D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226BE7F0" w14:textId="5BE2DF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20ADAC12" w14:textId="0B1E41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EE5C3" w14:textId="1293F7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13EA8" w14:textId="5E73A7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DA48C" w14:textId="6E5B6A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473092" w14:paraId="04D2D19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7604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359DE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6F83290" w14:textId="049AC8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0AB89143" w14:textId="476E78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96DBC" w14:textId="5827A4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3C08E" w14:textId="511305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ED9B5" w14:textId="553A92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473092" w14:paraId="5E4DB9C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BF69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4785D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0AE68CAF" w14:textId="403C19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49AFC78D" w14:textId="38707F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74BFA" w14:textId="051C81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ABB45" w14:textId="5AE667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F0CE0" w14:textId="169537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473092" w14:paraId="2D7C321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DD1C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C687A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694E0361" w14:textId="7B6D03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70E47C8C" w14:textId="109BAB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AFEAC" w14:textId="6B4877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D10B" w14:textId="2D6638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8748E" w14:textId="6897A4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473092" w14:paraId="2C0BCE4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9A99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604D0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1C5EA6A" w14:textId="556E16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30BECA7D" w14:textId="008833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AD90E" w14:textId="04A98A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5B809" w14:textId="09D1D1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23C2F" w14:textId="355CFC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473092" w14:paraId="75F4DCA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F5A00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0A3B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189DB98C" w14:textId="7F93BE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75E3FCA8" w14:textId="15302C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0C034" w14:textId="7269C2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5872" w14:textId="1804B6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FC0D0" w14:textId="25BBB8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473092" w14:paraId="03FB849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C0EA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E0AF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52C4F73B" w14:textId="3BDDC2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694D6F44" w14:textId="68C603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285ED" w14:textId="688AD4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8C977" w14:textId="5AABAC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59113" w14:textId="508DC7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473092" w14:paraId="5ED8064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B0E2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FA612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36D17F6" w14:textId="1F835C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6B3D2490" w14:textId="06EBF4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08D3E" w14:textId="2FAF63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750C6" w14:textId="7ED384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2A02F" w14:textId="7B8077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473092" w14:paraId="19ED73F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7514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69A9C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477C7D2" w14:textId="030D60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72399C60" w14:textId="13E142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10DF5" w14:textId="2D0746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125E1" w14:textId="12988E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6F339" w14:textId="555ACF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473092" w14:paraId="341C62E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60B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273BA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CC3BB11" w14:textId="4F1561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7,813,076.08 </w:t>
            </w:r>
          </w:p>
        </w:tc>
        <w:tc>
          <w:tcPr>
            <w:tcW w:w="0" w:type="auto"/>
            <w:tcBorders>
              <w:top w:val="nil"/>
              <w:left w:val="nil"/>
              <w:bottom w:val="single" w:sz="4" w:space="0" w:color="000000"/>
              <w:right w:val="single" w:sz="4" w:space="0" w:color="000000"/>
            </w:tcBorders>
            <w:shd w:val="clear" w:color="auto" w:fill="auto"/>
            <w:noWrap/>
            <w:vAlign w:val="bottom"/>
            <w:hideMark/>
          </w:tcPr>
          <w:p w14:paraId="2BEC625B" w14:textId="1656AC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5F52F" w14:textId="4DB24D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BC16B" w14:textId="064091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832A9" w14:textId="321EDC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7,813,076.08 </w:t>
            </w:r>
          </w:p>
        </w:tc>
      </w:tr>
      <w:tr w:rsidR="00473092" w14:paraId="0DF049A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BD6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28DDE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7D6AF68" w14:textId="181C98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4213E83F" w14:textId="20DEC4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18CF6" w14:textId="0F3068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96533" w14:textId="1CEF15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3955" w14:textId="7E54AF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473092" w14:paraId="62DC8F3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4527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5FB43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0355B085" w14:textId="055113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09619997" w14:textId="22AF5A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DDCF9" w14:textId="24FB88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2E8E4" w14:textId="3FD71D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D41A7" w14:textId="081105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473092" w14:paraId="7A713B7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E176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483B02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B092EFF" w14:textId="047F27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4A5C9EEA" w14:textId="7911BF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94C46" w14:textId="68B143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00E65" w14:textId="30FE18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500EC" w14:textId="0E9EEF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473092" w14:paraId="7E45EDA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034D5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BB38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B7D33C3" w14:textId="0ACC2F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5D3765AD" w14:textId="0A6461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493A3" w14:textId="18F874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09C5F" w14:textId="495D60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BBF47" w14:textId="1D9F4B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473092" w14:paraId="5920583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BBA2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465E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4EB6FBCE" w14:textId="2944DA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5CE6FD41" w14:textId="2DC7F0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E8447" w14:textId="695C7E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54D38" w14:textId="1DA78F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02460" w14:textId="145525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473092" w14:paraId="7C60B34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E4C13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D564A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37821B74" w14:textId="2B8F99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1563F601" w14:textId="773D5F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13511" w14:textId="4754DC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DA98F" w14:textId="5DC78B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ED1BB" w14:textId="3D7A41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473092" w14:paraId="1953C9D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B459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538DFA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11E92645" w14:textId="7FE5BE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386DF0AB" w14:textId="401BED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B486" w14:textId="6AEC9F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861CE" w14:textId="3A2623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CEFAE" w14:textId="2387C6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473092" w14:paraId="54D01C1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74137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61B1FC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599E2E6A" w14:textId="2FDC83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246789A7" w14:textId="3754CE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89C9" w14:textId="5EB181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AADC0" w14:textId="4B682D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86E66" w14:textId="5E9197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473092" w14:paraId="54233D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3754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47F2F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604118CA" w14:textId="1E7566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3C60F186" w14:textId="297807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E69FC" w14:textId="02B3FA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4CD41" w14:textId="54883E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2EEE2" w14:textId="6910C5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473092" w14:paraId="4348685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04CC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36D30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84A8417" w14:textId="5E60FF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3DBA4A4F" w14:textId="68C0C2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19E61" w14:textId="1AB40A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5B55F" w14:textId="15BA65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D7F4" w14:textId="34D2DF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473092" w14:paraId="36E04F6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D763A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1741F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44B1021" w14:textId="69AA6E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1EB68294" w14:textId="2025E0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C3145" w14:textId="601471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B052D" w14:textId="6D8B67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25269" w14:textId="32D5D4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473092" w14:paraId="229EC7B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3E04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D0C8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6698ACDC" w14:textId="54C632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0A2C6F08" w14:textId="07A73B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C4A17" w14:textId="6F8D51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33970" w14:textId="09FCB8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F3271" w14:textId="686343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473092" w14:paraId="0D30DA4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6130F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A154D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2741A543" w14:textId="51CA25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1C6DC24D" w14:textId="05BE8B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3B7F9" w14:textId="1B44C9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A78C" w14:textId="342292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96267" w14:textId="30033A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473092" w14:paraId="0DEFA93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323C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3B12D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254DA38F" w14:textId="17CC7E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2E88714D" w14:textId="763778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F7455" w14:textId="4280E6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EC728" w14:textId="30A9B5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B210D" w14:textId="3C707D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473092" w14:paraId="6A363F5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3AA2D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866E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423D53D1" w14:textId="2FBDD4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45C55DDB" w14:textId="169459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E67BC" w14:textId="56B1E6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E7496" w14:textId="5BEB7F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B5770" w14:textId="69A5FE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473092" w14:paraId="03B5E9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28329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2A74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22BA6C1B" w14:textId="426DD1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64D20BC4" w14:textId="18FE84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A54BD" w14:textId="6DF511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1BE23" w14:textId="020908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818A3" w14:textId="309196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473092" w14:paraId="1075B95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AB3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4204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2ADEC8D" w14:textId="2D4437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2558C0BB" w14:textId="53A4D7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681CD" w14:textId="7CE513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E7456" w14:textId="432E43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1B912" w14:textId="7106E9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473092" w14:paraId="6E282E0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4E5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6FEBCB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59B44CD" w14:textId="0425A2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20AB3169" w14:textId="393F56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340D1" w14:textId="5DFD55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A6A31" w14:textId="39EDFF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8B297" w14:textId="142ABF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473092" w14:paraId="4492FD4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7BE22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9A07B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C9D0C4C" w14:textId="0124D4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7FED7508" w14:textId="1CDA66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FA14D" w14:textId="2D9606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BE84F" w14:textId="59B3DC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BD04E" w14:textId="082282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73092" w14:paraId="7D3994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0A73F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0EA9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4F85F836" w14:textId="073A33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61900C01" w14:textId="0F037F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95AC7" w14:textId="1BF269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C6B05" w14:textId="4F7ACF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279DA" w14:textId="266DAA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473092" w14:paraId="0C4FE07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7EF2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6F99F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071916A" w14:textId="390364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3FE44156" w14:textId="5F714D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B5211" w14:textId="794F90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81723" w14:textId="4617E5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C8610" w14:textId="64ED29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473092" w14:paraId="6BB1D2D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308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3AA3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7595343F" w14:textId="3F50DA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780253F6" w14:textId="50DF9E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C06F8" w14:textId="05D16E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422A6" w14:textId="43326E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209E2" w14:textId="7E44AD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473092" w14:paraId="7941957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203E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8C9C8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75E625B" w14:textId="5EE98B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4AEFF913" w14:textId="6306CD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33AB2" w14:textId="4F9DA5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FB4FB" w14:textId="3C3E5F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AD77" w14:textId="57F4C1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473092" w14:paraId="7B5ED59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10750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67B7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3F7E81E" w14:textId="7F65C5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4890A455" w14:textId="74AC5D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D3E1F" w14:textId="617507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52505" w14:textId="3E7155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A111A" w14:textId="657CDA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473092" w14:paraId="363E409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34856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EDA26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C7BD376" w14:textId="1237BB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256C24C5" w14:textId="7DB51E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B574F" w14:textId="40EA14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13EF3" w14:textId="5BFF3E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8D489" w14:textId="3EE340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473092" w14:paraId="7EDF4AD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40E3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5A416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A8ACBC7" w14:textId="0EE24F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19B86B36" w14:textId="31E8AA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5A8E5" w14:textId="766799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D2E76" w14:textId="0644F7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C3377" w14:textId="7CD1BE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473092" w14:paraId="5FE65BE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465E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9FDEC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D3301FD" w14:textId="749663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18E02480" w14:textId="686942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4F0F4" w14:textId="1132FD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CB229" w14:textId="234F73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B897E" w14:textId="41862C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473092" w14:paraId="524B463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058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21FC2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77DE34F" w14:textId="28017B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13863F12" w14:textId="7621AE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E4233" w14:textId="257A04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E5BE5" w14:textId="73067D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830F7" w14:textId="4B9BB2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473092" w14:paraId="0B0EA50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D1F8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32B53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4A5F1B95" w14:textId="31D1EC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3DB1EEBB" w14:textId="615DE1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06056" w14:textId="57D4EC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CAC5D" w14:textId="5D95F2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D65FE" w14:textId="49BDB0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473092" w14:paraId="351926D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DCE8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4C2593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EE545EE" w14:textId="7EBE4C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1CB8A915" w14:textId="5BF3B9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B5A80" w14:textId="624E92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BD277" w14:textId="076620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603B6" w14:textId="3BC13D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473092" w14:paraId="696D0DF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4227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DBA5B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15725ACB" w14:textId="197F13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5F11DF62" w14:textId="53561A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390F0" w14:textId="6076FA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C14F7" w14:textId="29E46E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D100A" w14:textId="6C7804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473092" w14:paraId="0234591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DE8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7DA40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4E09988C" w14:textId="17148D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612E1923" w14:textId="190DD6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72B3B" w14:textId="513B00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25645" w14:textId="64FFCD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454C2" w14:textId="2B87CE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473092" w14:paraId="3D16B65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A8D3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0174F5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94CAD54" w14:textId="40EAA9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4DA243BC" w14:textId="4CCA9F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D636E" w14:textId="7E7498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C4E86" w14:textId="6154C9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D432B" w14:textId="17BFD3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473092" w14:paraId="6F8A610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5D184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D78D6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0FCB9DA4" w14:textId="0EDC06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116B5BD2" w14:textId="10087E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E4674" w14:textId="15E375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1AEB3" w14:textId="335708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7EBB6" w14:textId="492079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473092" w14:paraId="3FBAF6D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BA624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B5911F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3311FD5A" w14:textId="0B20EE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54314561" w14:textId="79CBFA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F725C" w14:textId="69F4FE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2D7E9" w14:textId="3B7534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1F118" w14:textId="79C9DC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473092" w14:paraId="6368227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9D71A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1CCBD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4C499E1" w14:textId="4866D8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054FFBB9" w14:textId="1380CA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89769" w14:textId="55A896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5819D" w14:textId="2BC8AC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A6882" w14:textId="1EEF5A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473092" w14:paraId="7B70316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EDD9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8889438" w14:textId="7F7FF30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3AAB0D6C" w14:textId="1A475F3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2EC359" w14:textId="7F62700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090260" w14:textId="11F8AFB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ACFCF0" w14:textId="4A6E40D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473092" w14:paraId="2B6FBF7E" w14:textId="77777777" w:rsidTr="0047309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A24B27C"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E0060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9532EBB" w14:textId="233751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573471A8" w14:textId="138D46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91CF1" w14:textId="1EB3ED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7F40A" w14:textId="190E43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9D6BC" w14:textId="65FAA7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473092" w14:paraId="43F98B26" w14:textId="77777777" w:rsidTr="0047309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9120C67"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72BE2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00F4FBCB" w14:textId="0F6EFE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16C3B44" w14:textId="6E991A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A731A" w14:textId="53A772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E71C1" w14:textId="4B9CEB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ED3A0" w14:textId="610E18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73092" w14:paraId="289E020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5C0B8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133AC1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65CB01D" w14:textId="351976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1CDD1B42" w14:textId="7525F4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B864B" w14:textId="3447E8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BEAD9" w14:textId="5D501B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D6D7C" w14:textId="178AA5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473092" w14:paraId="1EB51DD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C12B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A411A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A454B38" w14:textId="692B5D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0F63753E" w14:textId="3C7295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59374" w14:textId="0CF578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6B15F" w14:textId="051E2A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F3019" w14:textId="1053F6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73092" w14:paraId="26FD5C5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613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0C6031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15E30C8" w14:textId="355746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75824351" w14:textId="1A9B1E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D7263" w14:textId="191086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A1277" w14:textId="3514D3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3122E" w14:textId="57F8F3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473092" w14:paraId="145E57B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CBF8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12CF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48B783E2" w14:textId="27CD7E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434B5E3A" w14:textId="42CF78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AAAD7" w14:textId="035B81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8D6CB" w14:textId="714DC2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4F7AB" w14:textId="1E830A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473092" w14:paraId="571E68B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58571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128D2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CBE3C61" w14:textId="10FF10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591F47F4" w14:textId="600A3A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83914" w14:textId="112CB0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27B25" w14:textId="40CAAC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B3433" w14:textId="5CEBA1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73092" w14:paraId="57BD406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A4D6D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D2576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5A6F38AC" w14:textId="78C8F7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77DDF1CE" w14:textId="19D9F2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25C15" w14:textId="057CE5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34900" w14:textId="3FD07C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467C1" w14:textId="6A5E7E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73092" w14:paraId="762B06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5BF7A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3955E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BA25A23" w14:textId="380AEA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E68C011" w14:textId="77218D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D0D5E" w14:textId="60B6DB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83AC" w14:textId="63C48F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643FC" w14:textId="452BAA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73092" w14:paraId="199062B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72B90"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D0F1AA3" w14:textId="7E02062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777DCBA2" w14:textId="7347150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2FF9FFC3" w14:textId="59CCE38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D5A3B3" w14:textId="548439C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2F5C4EC" w14:textId="2FD7B59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473092" w14:paraId="3F41A88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88755"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54DCBB31" w14:textId="77F6FA5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06358C" w14:textId="731BD50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1041012C" w14:textId="79F0EB6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D6A923" w14:textId="69EFE60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236760" w14:textId="5119430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473092" w14:paraId="0DBAF02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B87B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C2E35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5198EC67" w14:textId="488181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21D28" w14:textId="65083A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6157D65" w14:textId="63684E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85AE3" w14:textId="26B0E3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3B672" w14:textId="589F83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473092" w14:paraId="4E367C8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CFA7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41745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618B732" w14:textId="214F21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8DC97" w14:textId="0C2237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9738E7B" w14:textId="399973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DE7D1" w14:textId="4A4B1D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2FC50" w14:textId="18FCEA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473092" w14:paraId="41715736"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41D70"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4FA15BA" w14:textId="736F307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20315A" w14:textId="639F377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331206B0" w14:textId="7E2287A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97623B" w14:textId="3D34A42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A05889" w14:textId="2C7B411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473092" w14:paraId="2B21C01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2B8B7C"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592D7D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6D6FD528" w14:textId="19AE12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14F3F" w14:textId="7C07CB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285A1D7F" w14:textId="3B2310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A637C" w14:textId="2AAA68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7576E" w14:textId="3F7288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473092" w14:paraId="6D37637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D34E3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6C19E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672A73CE" w14:textId="1E059C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98B5D" w14:textId="2BD476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1D544D59" w14:textId="2A3D6B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80BA6" w14:textId="6EE37B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3C19D" w14:textId="64C04E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473092" w14:paraId="3F942D3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0F99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A328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09512959" w14:textId="0BD10A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BEFEF" w14:textId="28107B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24206AEF" w14:textId="4E4A6D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314C4" w14:textId="6CB028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050B0" w14:textId="5E04F5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473092" w14:paraId="057A119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97FA3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67CCC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2827C73C" w14:textId="18C32E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31394" w14:textId="2C3690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0BE2D2E2" w14:textId="406341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0F1D5" w14:textId="70B01F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600A4807" w14:textId="02BD9A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473092" w14:paraId="3FE3834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231B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39FB1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4D638C3C" w14:textId="494D85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7A792" w14:textId="277F0D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63B47AB5" w14:textId="6D007C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45689" w14:textId="3D09A1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88502" w14:textId="71A890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473092" w14:paraId="4D10040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F334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CDE18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145222F5" w14:textId="7ECF0F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3D0D8" w14:textId="1AAAB0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493FBF04" w14:textId="4239AC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FE069" w14:textId="60326B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DB77" w14:textId="0784E6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473092" w14:paraId="19BA40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764E6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AC01B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0CCBB4F6" w14:textId="42A8DA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9FA29" w14:textId="4FF3C6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142EEAF6" w14:textId="46F30C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A0C7" w14:textId="598A3A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CE215" w14:textId="0D8527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473092" w14:paraId="6A98E57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3B1F9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3873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6CB58D76" w14:textId="45ADE2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0CC46" w14:textId="1BCC30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15A95C32" w14:textId="237E78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9793" w14:textId="1BCA30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D98BA" w14:textId="13950D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473092" w14:paraId="06B975A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A90F6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EBFD8B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0E92A69" w14:textId="7BE8C6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CE0C0" w14:textId="76EED8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25170117" w14:textId="49BCCE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192F0" w14:textId="0DDAC4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EFB3F" w14:textId="191B39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473092" w14:paraId="5B79A93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46D3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3F1BD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391B0149" w14:textId="5246D3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D179F" w14:textId="0DE521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7D502140" w14:textId="3F0988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88313" w14:textId="4A8745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915E3" w14:textId="4E1131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473092" w14:paraId="75F4C76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C7CD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2F0F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307B9D41" w14:textId="20A74B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C870E" w14:textId="3E0276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3FE5DFA7" w14:textId="21D1AA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1F304" w14:textId="760B2A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4C920" w14:textId="6E48E6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473092" w14:paraId="7532BF2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91F6F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CBCE91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6477631" w14:textId="6B9FE0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E1749" w14:textId="5CA1AA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00B0E" w14:textId="3BF71A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5197C" w14:textId="3084C7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F9E8F" w14:textId="2077A1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473092" w14:paraId="211B2E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CD22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75F9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58E06959" w14:textId="07D98F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65E50" w14:textId="0F7A90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CFAE1" w14:textId="4DD348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15F14" w14:textId="1ECF28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97E33" w14:textId="379419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473092" w14:paraId="4F51C22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D9015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214AC6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4E2626A2" w14:textId="1269AF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4F86F" w14:textId="23A0A9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5BDB7D29" w14:textId="1589D2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D68A3" w14:textId="12C9EF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3E76B" w14:textId="00D7DC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473092" w14:paraId="73B3312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2E4B5"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45CBB9C" w14:textId="37B2AF3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649630ED" w14:textId="460820E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70DFEB75" w14:textId="28D1BF1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58CEE7" w14:textId="3CFFBFD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06673C" w14:textId="15202BD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473092" w14:paraId="2836AE1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2770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4CD5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34A3C169" w14:textId="74BDC8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AFB1" w14:textId="00BAA3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6B43C4E8" w14:textId="26372B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5ED8C" w14:textId="54DCFE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6D1AE" w14:textId="6CC57B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473092" w14:paraId="0BA7CAA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C0A24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1F8C4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E54BED5" w14:textId="2FA30F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9B8C9" w14:textId="01B1F4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5FA2D4D4" w14:textId="5E15E5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BB2BE" w14:textId="7F7FD4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4E1D1" w14:textId="2D58BB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473092" w14:paraId="554CACF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5ECD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72CBA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03F5EB" w14:textId="362322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24FE0061" w14:textId="2BF054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15212" w14:textId="58FEA0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6454C" w14:textId="6EC2F3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D3666" w14:textId="12B1AC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473092" w14:paraId="188DC92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94454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320AC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42D39236" w14:textId="69E737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D045F" w14:textId="70BF54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BD99CA" w14:textId="5590A3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195BA" w14:textId="1D3E1D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9D504" w14:textId="744617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473092" w14:paraId="460186F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69C63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E4F90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31334ADB" w14:textId="02B8B0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B7307" w14:textId="0AA56A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7308813F" w14:textId="3633E0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34673" w14:textId="5F85A3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2674C" w14:textId="5385FE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473092" w14:paraId="3C42E70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A32F42"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58D10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78585335" w14:textId="4B6581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6F7D0BA4" w14:textId="6DCD99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4884B" w14:textId="2905B5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D6683" w14:textId="57A2EF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26B16" w14:textId="67B1E3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473092" w14:paraId="247830E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5248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376F8A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362D0B23" w14:textId="1C2201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0FEAD" w14:textId="6509BF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1C071F32" w14:textId="1EF141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48DD1" w14:textId="43A4CE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15DCC" w14:textId="1F3E7F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473092" w14:paraId="7C33A02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8E6E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C0309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4C143165" w14:textId="4E3454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DB7E029" w14:textId="075E46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521F5105" w14:textId="14AAB8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1BA3" w14:textId="56D9C2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5087D" w14:textId="65DEC6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473092" w14:paraId="669944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9455B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A9C51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27FBF61A" w14:textId="454A04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13FF" w14:textId="7BF36B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5E94DB3A" w14:textId="3958AA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B25C0" w14:textId="6FF47F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3FCE2" w14:textId="49797C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473092" w14:paraId="59BE559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E7453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56213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7A4558ED" w14:textId="4E7B16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17867" w14:textId="5C3EAF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0924EE73" w14:textId="620059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5BE3" w14:textId="680CC0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DF073" w14:textId="03531E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473092" w14:paraId="1577958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E5D48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16F6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500C306" w14:textId="01BC65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946A807" w14:textId="6F7F27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8EF22" w14:textId="649DA7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AB5FC" w14:textId="693D6D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434BB" w14:textId="706EA9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73092" w14:paraId="4D7C1AC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0C46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36B3AC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3BB715D" w14:textId="4822A1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8F8BAAD" w14:textId="2B4D2A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E5A0A" w14:textId="1EEBEA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0E747" w14:textId="1A73CB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59118" w14:textId="0F91E4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73092" w14:paraId="1638D24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1B8AE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4AC6E2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360A846B" w14:textId="1D6EC9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6C3D4" w14:textId="679199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69137661" w14:textId="6D76F6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14354" w14:textId="78CEF3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AA0E" w14:textId="565D33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473092" w14:paraId="731113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E8872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9598F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91A259B" w14:textId="3AC056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1780A" w14:textId="15E27B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1E06CB1C" w14:textId="19522E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AC2D9" w14:textId="5FE24D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1B1DD" w14:textId="380D20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473092" w14:paraId="2E9DF47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8648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D6A4E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78821659" w14:textId="1D3657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05702" w14:textId="793BC1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6F36B92C" w14:textId="51D341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B7D6" w14:textId="1D1166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B411F" w14:textId="0303DD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473092" w14:paraId="3A4385B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8478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9CFF2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5F45CD8" w14:textId="59AB02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AABBA" w14:textId="28200E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3ABACF92" w14:textId="26A1F8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9D514" w14:textId="4C6E6C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13302D38" w14:textId="4316D5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473092" w14:paraId="2DE65A1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DF5E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7E93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6E3E847" w14:textId="081118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2A018" w14:textId="5F9607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48A51" w14:textId="754E68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B17D9" w14:textId="73C9A5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EB22E" w14:textId="130D05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473092" w14:paraId="42253E1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AF3D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A09E7A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0909F739" w14:textId="1B6CF0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E0698" w14:textId="0ECE58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582FDA98" w14:textId="0CB254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1F035" w14:textId="578F08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8E5CF" w14:textId="50CFFB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473092" w14:paraId="21EE1C1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CCF1E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69A93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0E8DDC48" w14:textId="57F198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7132" w14:textId="282137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3D2B9076" w14:textId="4626EF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1DE1A" w14:textId="5A82F6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C2601E" w14:textId="63B185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473092" w14:paraId="06D204A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B96DB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B3A0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500F51D6" w14:textId="3B99D6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4D0A" w14:textId="79AB34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6F71B8" w14:textId="263593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67B2" w14:textId="6FD882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91F49" w14:textId="2B4716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473092" w14:paraId="324EAAB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9E31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59FA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66F706E0" w14:textId="7A5755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A401" w14:textId="2D359D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11D39208" w14:textId="513C44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6044F" w14:textId="51542E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04EE0" w14:textId="64A3BC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473092" w14:paraId="4CDA64A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8D37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AD4C4D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4F90FCD8" w14:textId="7F97BC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0CAE8" w14:textId="613336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38B4D0FE" w14:textId="0034F1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26848" w14:textId="64C6F4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75AFD" w14:textId="1D149A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473092" w14:paraId="4A78D51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4B5E8"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D371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FB81A32" w14:textId="4687BF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1C02F" w14:textId="3E6C6E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2DC6CAFA" w14:textId="2B2B19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5B50F" w14:textId="62D241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5EDFCAED" w14:textId="7A2833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473092" w14:paraId="46B31D5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92C7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F815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55CD478" w14:textId="345171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FCFB1" w14:textId="51D79E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DF99D0" w14:textId="42463F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C723E" w14:textId="45D41D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50577868" w14:textId="2E8A3C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473092" w14:paraId="739408C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9CAE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6AE00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0E207483" w14:textId="1E17F7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27985" w14:textId="0D8CA9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5B9C9212" w14:textId="35424A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A391" w14:textId="262E1C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BC226" w14:textId="28D966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473092" w14:paraId="73803CB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2172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E02BD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29FE6857" w14:textId="068961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5A2E8" w14:textId="4D39BE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2D7754D5" w14:textId="089DFD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E2BD8" w14:textId="0B8806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4EDB7" w14:textId="1131F7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473092" w14:paraId="74AB1F6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59A3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119D4C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57046A86" w14:textId="674E51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7722B" w14:textId="62DD76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63B89C" w14:textId="54DC3F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DFC1D" w14:textId="5BB699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D83EE" w14:textId="7EDAEE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473092" w14:paraId="0ECEF0A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14F08"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5A1D194" w14:textId="59505C8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F1F548" w14:textId="1A45672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4C5B8ED1" w14:textId="0C3778D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82C296" w14:textId="054A686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6FEC75" w14:textId="6498115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473092" w14:paraId="10F20B9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27688"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BA06A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69E77A2" w14:textId="7F9B17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78604D9A" w14:textId="2E5511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DFF4A" w14:textId="55DA75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7748D" w14:textId="30637E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F27AD" w14:textId="2F4605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473092" w14:paraId="7DDEDA2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B451D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B55E3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18ECDA33" w14:textId="53F8A1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17B850F" w14:textId="4295E9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AAC6293" w14:textId="539034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E57E1" w14:textId="043B4F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E083C" w14:textId="710CBA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473092" w14:paraId="193FE69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4341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2FC82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781E398F" w14:textId="4B0F69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3A932866" w14:textId="390553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3A8197DD" w14:textId="756E9A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BC5B7" w14:textId="568174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CBB73" w14:textId="401DF0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473092" w14:paraId="669D06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7D46E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816F4C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3B92160" w14:textId="363405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24AB9" w14:textId="37395F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1A3975CC" w14:textId="617ADF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8DDBD" w14:textId="13A66B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F7234" w14:textId="4FBDCB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473092" w14:paraId="41278F5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D1B3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A8BE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894B7F7" w14:textId="618B07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C623CA0" w14:textId="05F485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C7AF2" w14:textId="40B50E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59849" w14:textId="6F69D4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02AD2" w14:textId="22CFE3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73092" w14:paraId="342A521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28FF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4E48BEC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57CBDB44" w14:textId="07FA74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2A7AD06" w14:textId="105DC2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5998B" w14:textId="07D5C8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04596" w14:textId="1E564A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A4808" w14:textId="2CF821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473092" w14:paraId="69CDA6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9D227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3EFED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3CC3B4B5" w14:textId="7F4B71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8507B" w14:textId="6A694A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63345885" w14:textId="730BBF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4DE59" w14:textId="026228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2FC17" w14:textId="0FED6E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473092" w14:paraId="16B2CBF3"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E7E19"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6E8510F" w14:textId="4F4CDCD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297A8D55" w14:textId="72639A2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8CCA66" w14:textId="7AE4092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3D80B2" w14:textId="1FE7D1A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7F1E1B" w14:textId="79C315F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473092" w14:paraId="587A7F0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6F075"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83A7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25C826A8" w14:textId="0FFBB6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FB8B3" w14:textId="442AC9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60DD714F" w14:textId="2697F6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0CC13" w14:textId="4B5A3E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1CFB6" w14:textId="7AADF0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473092" w14:paraId="22F94CC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786B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4A7A7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7EDDE3A6" w14:textId="761C91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358A2" w14:textId="4A5BF5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611C061B" w14:textId="5CBFFF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3300D" w14:textId="66A25A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707F6" w14:textId="12532E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473092" w14:paraId="1DE288C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030AB1"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CBDFC1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1F7C1B3A" w14:textId="4947B7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D4E11" w14:textId="6C2C97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018E5C1" w14:textId="40C8FF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2CF16" w14:textId="0BAD38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F851E" w14:textId="52BD4D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73092" w14:paraId="7ED9053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A5C23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195B6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17D35B14" w14:textId="27E03D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9C2A5" w14:textId="22A08D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8CE624" w14:textId="6CBA41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5E7BF" w14:textId="3DF846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36BE" w14:textId="5A402E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473092" w14:paraId="642911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B0B2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D83CF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64A7F9D1" w14:textId="04EC4F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AD35" w14:textId="191196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5C2C7B68" w14:textId="4EE7C5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7249E" w14:textId="39DFEE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48117" w14:textId="272ED7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473092" w14:paraId="0693978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A31CE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9995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0F6FAB8" w14:textId="13C696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D4221" w14:textId="7F8854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57DECB4C" w14:textId="569296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9FE40" w14:textId="4506D6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7B0B9658" w14:textId="7C0FBF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473092" w14:paraId="213DA48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986C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F24BE5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7FA5CF1C" w14:textId="467C6B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77363" w14:textId="681C62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26D84" w14:textId="1985B9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01E8B" w14:textId="4C1A4E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0A02C" w14:textId="24B28B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473092" w14:paraId="234D4AF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EBCF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053B3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63BD3F69" w14:textId="644C9A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69335" w14:textId="1FCA5C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3EBA4DD1" w14:textId="476433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8249E" w14:textId="07B2D3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18522" w14:textId="561F0E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473092" w14:paraId="0319B93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27305"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B437FF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679168A5" w14:textId="10C76D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0685F14" w14:textId="4233AC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F1453A3" w14:textId="52EDDB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97818" w14:textId="2B77C0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10F6F" w14:textId="2A82EA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473092" w14:paraId="76C49D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E34D0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0F85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79843C6B" w14:textId="6C8D0F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ED89F" w14:textId="14397A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11993989" w14:textId="1342C9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0F438" w14:textId="309AA0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5CBB4" w14:textId="2C04EB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473092" w14:paraId="7EECFA6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CBF9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AE61C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76E95D50" w14:textId="117AC0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C058" w14:textId="758CDD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31B8F1AC" w14:textId="29A92C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C1726" w14:textId="09D898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0C11C" w14:textId="2BC341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473092" w14:paraId="4920C11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F3A33"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E78AF3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06E7828B" w14:textId="4D3C49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B7A1" w14:textId="29BA03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39C90FA" w14:textId="0915DB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29977" w14:textId="325A52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6517C" w14:textId="76705B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473092" w14:paraId="023E3A9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9B537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9DCB4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2FBB672" w14:textId="45621B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2F9EB" w14:textId="0B9F11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A8AA9A8" w14:textId="52D2BD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B3A1F" w14:textId="11EC54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1718E" w14:textId="668068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473092" w14:paraId="57AE330B"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98852"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DCF7BC0" w14:textId="252F317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CB2394" w14:textId="1456005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6B20D2C2" w14:textId="3828C65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424F31" w14:textId="17F716C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E4E83D" w14:textId="159AB39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473092" w14:paraId="5FE5AF9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E9006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C0DC8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22D9564D" w14:textId="4B5E79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09C59" w14:textId="77A7A7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0C0AA3AE" w14:textId="6617E1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F72C" w14:textId="1ABDAB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805DD" w14:textId="30819A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473092" w14:paraId="77A3287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D6E67"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1D10A4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1B845416" w14:textId="211A33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A80FF" w14:textId="7952D3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8538888" w14:textId="126EFB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9B7B3" w14:textId="19607F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93640" w14:textId="2C8811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473092" w14:paraId="09B707B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552B3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6699F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722C93A8" w14:textId="01D87A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97D75" w14:textId="5CACD0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59BEBADC" w14:textId="13F8C5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35D19" w14:textId="5E4C3E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72D05" w14:textId="6C4102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473092" w14:paraId="59375D4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FA45D"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4156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38F41DB" w14:textId="019DF2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E688A" w14:textId="74C0D9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D6B3F" w14:textId="666647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8260E" w14:textId="257A03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8BC94" w14:textId="549D5B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473092" w14:paraId="5513EC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2024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1EFC7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23C85FC9" w14:textId="4A7E26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590F73D7" w14:textId="13EC6D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BE66F" w14:textId="1FA6D9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3F64F" w14:textId="602C7E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D0134" w14:textId="2994DE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473092" w14:paraId="13A6B74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7138A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98903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9E0F3D5" w14:textId="66689D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6FD29" w14:textId="2B92D2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6F5ACC02" w14:textId="6880F8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158D3" w14:textId="698422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10C93FF1" w14:textId="620EE8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473092" w14:paraId="78D17E2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0DCA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ADDA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38AAB075" w14:textId="57333B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04649" w14:textId="2480F4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47D50076" w14:textId="7595DB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F9392" w14:textId="1A4DD7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D26AD" w14:textId="1B56BC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473092" w14:paraId="7EFBA0E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E0BC8A"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23ADBA0C" w14:textId="391CB38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AC735E0" w14:textId="4087811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6AB236" w14:textId="5E6D7E1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43814E" w14:textId="1532FA1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C47650" w14:textId="5CDDFC6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473092" w14:paraId="513C9FAF"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8561F"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ECB083" w14:textId="58ED9EC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3C75D7" w14:textId="045532F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81BAA8" w14:textId="445791E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E29B1E" w14:textId="0E19DC1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65B0CE" w14:textId="1502AB6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473092" w14:paraId="5F1C197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C6D60A"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0E12D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66F516A5" w14:textId="6A7F12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372AAA8" w14:textId="0B0EF4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9CC64" w14:textId="42B003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2FE9B" w14:textId="7428A5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E57D4" w14:textId="399807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73092" w14:paraId="14FB267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A90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46F80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A71D49" w14:textId="77C290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231B3816" w14:textId="264274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3712B" w14:textId="2DF103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95BE8" w14:textId="37FD38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B297" w14:textId="3DDE8F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473092" w14:paraId="126CD9E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008F3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83B40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599D87F2" w14:textId="1A9B08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0B7529E1" w14:textId="46C727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463D9" w14:textId="63A74B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73DC4" w14:textId="4EF4D7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8269" w14:textId="5AB900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473092" w14:paraId="009B4BD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F373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265F2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131DF055" w14:textId="4738E2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E999C15" w14:textId="2507FC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5BC1A" w14:textId="478BDA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E0FA2" w14:textId="15ABBA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A79B2" w14:textId="1466FD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73092" w14:paraId="4EEC2A0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B9A7C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D66AFB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776F379F" w14:textId="4226F6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00B5C78D" w14:textId="4A828D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51834" w14:textId="3D3C74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E74A2" w14:textId="016F61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D45D0" w14:textId="532E04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73092" w14:paraId="66E0AC5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55D3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FA58E1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7D4938BC" w14:textId="6A9460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7D127476" w14:textId="4BDF3F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ACFEC" w14:textId="185D6F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770B7" w14:textId="1F48EE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C1079" w14:textId="7BBBBD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473092" w14:paraId="62E20CA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3FD9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7871F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7B9016D" w14:textId="416865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2F786D45" w14:textId="62DE03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4AC29" w14:textId="5A9FD2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D6E4B" w14:textId="5D469E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D2571" w14:textId="30CB9E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473092" w14:paraId="40423EC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B7F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2B7EE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20B14296" w14:textId="78F87B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4B542AF7" w14:textId="7F74BA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12197" w14:textId="642D00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29239" w14:textId="0EEADD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04BA2" w14:textId="0ADA2C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473092" w14:paraId="4431C95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6FFF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A002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147AC733" w14:textId="577E87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45389E48" w14:textId="675394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D172F" w14:textId="58F9A5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F368B" w14:textId="7B14B6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C75D9" w14:textId="0308D9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473092" w14:paraId="20CA0FD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601B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7BE3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35D39D89" w14:textId="12C94A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124F6A29" w14:textId="359F3D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87520" w14:textId="59A8AC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1F203" w14:textId="7A45B0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4F6E" w14:textId="12D4B0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473092" w14:paraId="4BCAEC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EA5F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C2B08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3FC02AA" w14:textId="7B4C2E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55FF24C0" w14:textId="17B294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1B04B" w14:textId="471E26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4FF37" w14:textId="55258A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FD63F" w14:textId="4C83BE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473092" w14:paraId="46AD934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E4A9B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509BE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47A3B33" w14:textId="71E0D1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603DC92D" w14:textId="208CA4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B9F49" w14:textId="0D3E14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A887C" w14:textId="71B293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FC7F" w14:textId="285347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473092" w14:paraId="6E31334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861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B4559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B442059" w14:textId="37537B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2F99F3C3" w14:textId="3721EE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95C60" w14:textId="73D938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9B53B" w14:textId="440938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A508F" w14:textId="2921B4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473092" w14:paraId="49C21D5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89D1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2252B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170E0FBF" w14:textId="79F13F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17ED5C0" w14:textId="2B4BA5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AE58A" w14:textId="5C7F12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C136" w14:textId="252E62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52BE7" w14:textId="44A1DD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73092" w14:paraId="5BAFC2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CD6C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F80B9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4E0CF3B" w14:textId="11AA46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1F7AF98E" w14:textId="459642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47E5F" w14:textId="3CCAF4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0EEC8" w14:textId="233816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55A8E" w14:textId="130403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473092" w14:paraId="29F9E03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CAEB3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3AF5E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79DA574F" w14:textId="15DF82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48545E87" w14:textId="13FE71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B4020" w14:textId="1D3337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7F8B9" w14:textId="6FF26F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D96AB" w14:textId="53BAC1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73092" w14:paraId="733D6A8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1B33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81D2B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477C6B80" w14:textId="2998C5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B34E4DF" w14:textId="010CE5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CEA8D" w14:textId="2AF372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EC4CA" w14:textId="208270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0619C" w14:textId="204804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73092" w14:paraId="3261EAF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D64A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7A8A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062895F4" w14:textId="0E54EC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E0D74B3" w14:textId="1CB422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2E6AC" w14:textId="6DE8EA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820B0" w14:textId="301D9A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ACF5D" w14:textId="5A4F8F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73092" w14:paraId="3F7D598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EF65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BC684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0CFA3AF3" w14:textId="2BC300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4421C" w14:textId="07A2F7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91119" w14:textId="3EACBF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1DFB1" w14:textId="0A2C46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F93FD" w14:textId="3105CB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73092" w14:paraId="40B02F5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F88CC"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88FD946" w14:textId="55E8E5F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8EF9C5" w14:textId="434D3DE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10BBE8" w14:textId="0B49B4A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0575BE" w14:textId="2F8F454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82D849" w14:textId="2375BDF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473092" w14:paraId="5EB21FA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475F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5FD82E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0992D3E6" w14:textId="46A2E9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0D7D015" w14:textId="581C2A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691F1" w14:textId="190E4A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99BFF" w14:textId="1E024A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2707B" w14:textId="6D7100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73092" w14:paraId="7A2BA27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47AE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9C66E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0023B9F5" w14:textId="339A4F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5A194FD" w14:textId="3840F9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D9576" w14:textId="380ABC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BB925" w14:textId="3C3A7E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A7BC9" w14:textId="35EBB5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73092" w14:paraId="719045C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047D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5EFC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110E941E" w14:textId="59FEDD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7754FE64" w14:textId="6088F6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3BB7" w14:textId="241C86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F98DA" w14:textId="11725D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78D9B" w14:textId="476A93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473092" w14:paraId="3389612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2C92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7BA4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655FB978" w14:textId="57569F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245B2290" w14:textId="093A33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9AC5A" w14:textId="7293BA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5E1D2" w14:textId="43B311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50910" w14:textId="4B6869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73092" w14:paraId="1A819D4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049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0F5EE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55D7CAC0" w14:textId="676798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28A0722" w14:textId="7D3155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085F6" w14:textId="71367E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FE358" w14:textId="4EA93C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16A8E" w14:textId="414E87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73092" w14:paraId="7A002B8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BA8D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0A6B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2C7E42D" w14:textId="00500A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2989794D" w14:textId="76E422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F487B" w14:textId="533B21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C516D" w14:textId="51B2A6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CAC06" w14:textId="60129C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73092" w14:paraId="10926D2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92F9F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8B5E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45A222E8" w14:textId="09A5AA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821F040" w14:textId="76545F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ABC83" w14:textId="2E070C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ED1C5" w14:textId="542044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246C9" w14:textId="76FB20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73092" w14:paraId="45DE7BC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724CB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F67A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35C36EEE" w14:textId="63BF20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583774E" w14:textId="4D2539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4B2D1" w14:textId="413C2F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CE0B4" w14:textId="4A0EB7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53EFF" w14:textId="3EC0B0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73092" w14:paraId="4461774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046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CB839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4183F3CD" w14:textId="01163B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7E2CD5F0" w14:textId="564C4A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8498F" w14:textId="693BC2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A9FAE" w14:textId="41883C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CC0E9" w14:textId="4A553C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73092" w14:paraId="0A65B9F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2A71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5051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19528E56" w14:textId="5B2CC1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0F2B4AFE" w14:textId="09685C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8AC46" w14:textId="3BD760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59D2C" w14:textId="3309CB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B6D1D" w14:textId="4FBA93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73092" w14:paraId="643EAD9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9D118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B7249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34048582" w14:textId="37DA46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2C82AA57" w14:textId="0A5CE5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D847A" w14:textId="5F3C07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010FE" w14:textId="15ACAA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89D7E" w14:textId="0F080F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473092" w14:paraId="159C0EF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9714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F6D8B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49E48C6B" w14:textId="095977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5FEBB797" w14:textId="1803D6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F0A13" w14:textId="5B08ED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25C29" w14:textId="303F55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6620A" w14:textId="228289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473092" w14:paraId="53CB6B5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F72B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0B3FD9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2B917F61" w14:textId="7BD156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07D083E8" w14:textId="3B06B3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122B0" w14:textId="11A70F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C97BF" w14:textId="18BE3B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6641B" w14:textId="18E48D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473092" w14:paraId="64BB121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1316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3305B7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131960E" w14:textId="172AE8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6568F47" w14:textId="305419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34879" w14:textId="0E282D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00DD8" w14:textId="73E736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FE0AC" w14:textId="25EE31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73092" w14:paraId="5F351BE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1832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0021D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C24556E" w14:textId="614F10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38EE19BB" w14:textId="052C52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DDA53" w14:textId="4FE02E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D6F41" w14:textId="663C96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1E6EE" w14:textId="16454F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73092" w14:paraId="28E38FF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7BD5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AAB65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021D910" w14:textId="0F8C59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2D90E9CB" w14:textId="212F81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5E651" w14:textId="554713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183EB" w14:textId="6874E6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ECE0D" w14:textId="33B4D7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473092" w14:paraId="106EE32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17600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CCEB0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04623621" w14:textId="109488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46C352C0" w14:textId="209E2A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A6385" w14:textId="6A3404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8C201" w14:textId="4D41AF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76E4B" w14:textId="033B19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473092" w14:paraId="3EE8B44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0C1F1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116E6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4C43B7C" w14:textId="0D083B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772AB905" w14:textId="0A0F78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8DEC4" w14:textId="63BB5B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6D90D" w14:textId="1C838B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18503" w14:textId="6FF5E9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73092" w14:paraId="55663DE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81E9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9A862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76199DAC" w14:textId="5749AF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4FC2C259" w14:textId="662E4B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6BBB3" w14:textId="4A0210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BCD66" w14:textId="777D5D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36FD6" w14:textId="3D5FCC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73092" w14:paraId="5FB7F43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61D87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ABA34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46AF8D6" w14:textId="65FD68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6D91317" w14:textId="6B6845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422F" w14:textId="05AD58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DBCF8" w14:textId="6A9810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76344" w14:textId="187511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73092" w14:paraId="53188D0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05A3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30C1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47B1738" w14:textId="0A0415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3136BE80" w14:textId="35998E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6F16B" w14:textId="3020A2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86333" w14:textId="076CEC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26063" w14:textId="3C7D3C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473092" w14:paraId="6B93D3EF"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75F4B"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A3FB5F6" w14:textId="2A5949C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345FA2" w14:textId="0C6BB43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458559" w14:textId="3893A2F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196359" w14:textId="407B87A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053A21" w14:textId="27BEEC8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473092" w14:paraId="0A2B29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670C3"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90A2E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7C695B8" w14:textId="1DE894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86A7BD9" w14:textId="348B12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E2306" w14:textId="355A8B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28C4D" w14:textId="76E6D0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D27C3" w14:textId="1C6EFB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73092" w14:paraId="023E98A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ED7049"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3F969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2540A10" w14:textId="4418D6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4D12E399" w14:textId="225EEB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251FA" w14:textId="10E919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C528" w14:textId="71A65E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B4122" w14:textId="18E4CC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73092" w14:paraId="15DEEAF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724C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E1459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3236E01C" w14:textId="08B596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7E40657D" w14:textId="64EA68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26C04" w14:textId="2ACBF7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695D1" w14:textId="7BED72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E4DE4" w14:textId="48B806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473092" w14:paraId="700B36F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7BB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028E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5920753F" w14:textId="7C77E7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EE20E" w14:textId="5A095C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309B5" w14:textId="0EE611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81754" w14:textId="7B8E3E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3E2A8" w14:textId="2A3346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473092" w14:paraId="1476417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8D68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A5B04C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10D363B8" w14:textId="5C3E3B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18A55573" w14:textId="4E9F3C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BDAD2" w14:textId="0FE1B4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66D0D" w14:textId="160845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25F7D" w14:textId="3C6478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473092" w14:paraId="767AD1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A19D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7F36D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00686E44" w14:textId="44C73F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415AE019" w14:textId="1A9491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3FE2B" w14:textId="439BDD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A8CBD" w14:textId="278C99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615B0" w14:textId="46DB34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473092" w14:paraId="6B4254D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C366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32CF3D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2E92E016" w14:textId="6E17D5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3AB7E30" w14:textId="6D7C0B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4DB3D" w14:textId="217797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BB144" w14:textId="3B83A0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4C26" w14:textId="3528FE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73092" w14:paraId="78BCFC0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BD08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106AA4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27C087BF" w14:textId="0FBF8E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2024655C" w14:textId="243C68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12C07" w14:textId="3282B1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2C575" w14:textId="00CDCA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E0D31" w14:textId="0ED6F2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473092" w14:paraId="3C3276F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D49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8FD26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5B885F96" w14:textId="1BB626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9C7DBFB" w14:textId="28EE23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E189" w14:textId="3E553B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F04D6" w14:textId="5ACD75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944D5" w14:textId="14C9C5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73092" w14:paraId="40AC6CF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0AEEE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7BA91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813F3B0" w14:textId="343BFB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5078704B" w14:textId="3C241E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8C06B" w14:textId="27E9F7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A942D" w14:textId="13E135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34AE1" w14:textId="3B8665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73092" w14:paraId="5689564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DDD1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5C729B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4978BA5" w14:textId="550F79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4D52E0E" w14:textId="610177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4A541" w14:textId="5DC9FD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4841B" w14:textId="5E2751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CE351" w14:textId="06E774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73092" w14:paraId="337976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C05A1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4D960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46804FE6" w14:textId="634E5D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4385F27C" w14:textId="0BF633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46747" w14:textId="6DC0BF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AB54F" w14:textId="49466E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A591D" w14:textId="16183B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473092" w14:paraId="6D48D9F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5BBDE"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03952133" w14:textId="26020BB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274413" w14:textId="322A884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6B3642" w14:textId="2738C7F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D8C5F" w14:textId="777AF3B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CEDEDE" w14:textId="7AA1BFE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473092" w14:paraId="626968E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DFBC1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40927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03F57E4" w14:textId="194639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091B80F3" w14:textId="16CBF7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7F2EA9D0" w14:textId="548C54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591F7" w14:textId="3DE79E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D7EE1" w14:textId="61B00E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473092" w14:paraId="582FF906"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E99CB8"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1D2DE090" w14:textId="7828A7D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040CC41E" w14:textId="2A7C4F6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CC5CAB" w14:textId="1B52B69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30C034B" w14:textId="473E39F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E73D86" w14:textId="5A5B13C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r>
      <w:tr w:rsidR="00473092" w14:paraId="2A2AB2F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12FA0"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683CDBCC" w14:textId="4F19600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01C916AD" w14:textId="30C2676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779E1A" w14:textId="63F3BB7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90836" w14:textId="50FEC4E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BCFC5F" w14:textId="4958A33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473092" w14:paraId="70F1C4E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214BA8"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604B4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C34445F" w14:textId="5045C8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2FD43D" w14:textId="173727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E1F4C" w14:textId="67F948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3791C" w14:textId="121735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9DA20" w14:textId="76A1FF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34C5E0E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1AE1F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5BFF9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74687660" w14:textId="69A406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692481E" w14:textId="43CD0E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5A1DC" w14:textId="3510F5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F2B2B" w14:textId="787C58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7FDF1" w14:textId="1D3818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73092" w14:paraId="5D1F8BE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24D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6474A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2EDAEEF9" w14:textId="085205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0E9FEC" w14:textId="3A9A5F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9F5ED" w14:textId="1276FA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C7318" w14:textId="68CFC8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82C13" w14:textId="4FEC25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559B015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46DCD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92C5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CBEDF52" w14:textId="45C84A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8A33AB" w14:textId="582AE3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CE9A8" w14:textId="155F93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CB743" w14:textId="5BEB3D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4808" w14:textId="42F249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67A22F2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8F6D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7338D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5A58903B" w14:textId="67B333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12A21881" w14:textId="27456B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2C402" w14:textId="540365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674F0" w14:textId="7B7834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110E7" w14:textId="7F8303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473092" w14:paraId="411127B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F8D99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BF720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27876FE2" w14:textId="5E12F6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1DC010E" w14:textId="529F78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224B" w14:textId="397BF3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D7787" w14:textId="311D3A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F5F8B" w14:textId="3AB1D6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3DEE756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2E927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B5D56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5C84854" w14:textId="709944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F8B80AD" w14:textId="24F757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45598" w14:textId="7CDF03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4A5E0" w14:textId="23A9CF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C4D4D" w14:textId="675DCC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73092" w14:paraId="5129DEC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1A3E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9E8A8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D8E4E2C" w14:textId="4A2882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759C3EC" w14:textId="6AA6BE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DE609" w14:textId="42BA7C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ED50A" w14:textId="49C2BC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FBE71" w14:textId="695E1D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76188EF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5437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D202B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06BED10B" w14:textId="08099F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664D10" w14:textId="505849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75640" w14:textId="2AC345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49D42" w14:textId="0ED866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1B5D0" w14:textId="04335E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1776B11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10E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01147C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1FC7D4E" w14:textId="715FE0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600083" w14:textId="4F4F0C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08000" w14:textId="0D4A27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B54BE" w14:textId="1D5B38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E791" w14:textId="247E1D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4756418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5A71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97D30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E86A94D" w14:textId="62B70B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F19C3F1" w14:textId="69AAC2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ECDA5" w14:textId="2C92EC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3E54B" w14:textId="0C78E5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04A7B" w14:textId="54AE48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391A26A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1CA0A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4BDA8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550AEE77" w14:textId="0362D8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6B3661" w14:textId="5C0663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1F756" w14:textId="42AC40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A7EC1" w14:textId="17DBB5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D63CB" w14:textId="2BCD79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0D24D573"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8DE0F"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757BAAAE" w14:textId="08924B0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244FCF1F" w14:textId="451B334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C9A01F" w14:textId="1460A86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108027" w14:textId="04525AD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114F88" w14:textId="6FB16F9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473092" w14:paraId="732C57B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D435D"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AE358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004867B8" w14:textId="65C52D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BFB1FE" w14:textId="6D9B22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C474C" w14:textId="2F9540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817BC" w14:textId="288E31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35B23" w14:textId="5317C0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56630EE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2E914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08728E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7C381767" w14:textId="484056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EE6B831" w14:textId="22B790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4E753" w14:textId="4C6AF7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B257B" w14:textId="6594C8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9C0B8" w14:textId="4B2F71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687CC93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40DA9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00E9EA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BEA7284" w14:textId="670BD3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C383515" w14:textId="1CC3D2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9154F" w14:textId="759879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357C1" w14:textId="52BE8B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A8212" w14:textId="6F8C57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473092" w14:paraId="406B5B9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084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14A3E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6DFCB33" w14:textId="381DDC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28342EA" w14:textId="531394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AC73F" w14:textId="12931E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ABD96" w14:textId="0C1BD9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80D84" w14:textId="7541B6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2C9A102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A68DF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A2420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74CD0BCB" w14:textId="72C393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94A5C7C" w14:textId="49E766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AF70F" w14:textId="546596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4D795" w14:textId="776953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F66DD" w14:textId="6437BB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0B43B236"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AF9F8"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C046958" w14:textId="14567EB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504A5565" w14:textId="5D271D0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BAEA6B" w14:textId="7EBE008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BFE5D5" w14:textId="4A96C0C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E109DA" w14:textId="6D51382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473092" w14:paraId="46DFF86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87611"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7649B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CF6954B" w14:textId="48D1F5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7ACA57B4" w14:textId="6A9E85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37F17" w14:textId="217AF7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F6203" w14:textId="06B972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FB998" w14:textId="6565E4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473092" w14:paraId="2FD72B4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4853E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6C723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20AC9EC3" w14:textId="2B204B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95368F2" w14:textId="7B3B01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DD80B" w14:textId="202A1D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5E673" w14:textId="519611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6BC6A" w14:textId="638B06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73092" w14:paraId="456D171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393C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6A70A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407155B8" w14:textId="536A99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F24883" w14:textId="6F7881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4AD2C" w14:textId="5C1872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433D3" w14:textId="2E4196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4DA07" w14:textId="3D5763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5E20877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C5B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EE03A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50FF211" w14:textId="06A0ED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FC6576F" w14:textId="5340CE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50E52" w14:textId="055843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34731" w14:textId="0D11E8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EEFC1" w14:textId="4270B1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73092" w14:paraId="2DDFAEF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AD87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24E67E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24F5D920" w14:textId="118E0E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69754EE" w14:textId="77D09D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1D9B1" w14:textId="400F8C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5416" w14:textId="24F2BF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BA256" w14:textId="6A55D8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62D2B18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8C9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55A07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07FA87B2" w14:textId="1C6A03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3478A1" w14:textId="73C9E3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47E79" w14:textId="69D1EE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4B475" w14:textId="7BFF2D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BD7CE" w14:textId="4EEF61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1BE7886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F0A07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49DA8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2D52A985" w14:textId="3264B6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3E19AC" w14:textId="1F5802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BCAD5" w14:textId="0D46A2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0FDB5" w14:textId="684118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1E8A9" w14:textId="2F4D64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2B99FB5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92F5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4AC8F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20D99AD" w14:textId="25B93F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ECD8726" w14:textId="42DD06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675AC" w14:textId="1BCBA4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D4284" w14:textId="33322F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DA5AF" w14:textId="3C3CF2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73092" w14:paraId="28925D8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C57D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4D2395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0FEE3924" w14:textId="347728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12C397" w14:textId="5889CB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64376" w14:textId="1F5773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6C3E9" w14:textId="75EF60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68468" w14:textId="367652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240BDDC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1BC6E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EAAA69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3C50549" w14:textId="15BF67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868779E" w14:textId="71E517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1C7C9" w14:textId="57636F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A2644" w14:textId="1AA4FF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AB3AD" w14:textId="7DD455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73092" w14:paraId="457F08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48AEC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D66EA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0411BA2" w14:textId="44C759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CCDEBB8" w14:textId="78F52B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8D1D4" w14:textId="2CE3F9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67FB7" w14:textId="4C1D9C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E772F" w14:textId="3DB32E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73092" w14:paraId="231015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774E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CF94FB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4373EBE8" w14:textId="564771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2E079C" w14:textId="2F7ADB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6CDD3" w14:textId="3B4D84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315E8" w14:textId="60CFA1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C41AB" w14:textId="33A8EC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0BCA8E8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70F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BA56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4D85EA8D" w14:textId="7CF62D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840B9A" w14:textId="64B248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DC765" w14:textId="3895DD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74D39" w14:textId="4CC4FC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A7441" w14:textId="57650C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53550BF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970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6EEA30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29558B48" w14:textId="43BD72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CD1EF3" w14:textId="3C2F8F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9294B" w14:textId="2023D5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1F3FE" w14:textId="2046F0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A37A1" w14:textId="4190BB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2F63BC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882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651AC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5EC2437A" w14:textId="15FC0E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DA3812D" w14:textId="6E11DD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F7DBA" w14:textId="355EA8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7355D" w14:textId="407CF0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7271A" w14:textId="290D3F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73092" w14:paraId="6589A9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4932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347D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7FCA0B8A" w14:textId="4B18A0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299B95" w14:textId="27FE22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24CB7" w14:textId="5588D6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5DB0E" w14:textId="42A634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16202" w14:textId="52C1AC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4068C0C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46538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FF76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C7F5926" w14:textId="5FAF5A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C8BB304" w14:textId="525F41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F5A5F" w14:textId="6D94B1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AD802" w14:textId="1BBAE6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DBB56" w14:textId="66115A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73092" w14:paraId="4012499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7CF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A4542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3E3E77F9" w14:textId="3D796B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D8D70AF" w14:textId="2382A9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8D2A0" w14:textId="207AE0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51113" w14:textId="53B853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CF4A5" w14:textId="2ABF99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73092" w14:paraId="5B763D1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9EE6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FF72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3CE722C4" w14:textId="5FF9AD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2D8ACE" w14:textId="462455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2ACE6" w14:textId="1AA732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F9F8B" w14:textId="3775BD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83C82" w14:textId="38A9FE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566A83A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2817B"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AFE3BA0" w14:textId="635967F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425134" w14:textId="3104B67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31F6E8" w14:textId="284D225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D9F2E7" w14:textId="02F6B15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4872D7" w14:textId="7E805C1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473092" w14:paraId="52195CC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9D744"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D422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0B40FC37" w14:textId="05C935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188446" w14:textId="376784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75768" w14:textId="2E6A34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112C9" w14:textId="2674EA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A9956" w14:textId="6E0547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1D6A78B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9CEC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4FA6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3BC0B02" w14:textId="74D5CD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FF129C" w14:textId="2C974A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9BE12" w14:textId="3C90B2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D7262" w14:textId="02A023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FC22" w14:textId="687372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2AA192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618E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169C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9781BC1" w14:textId="4ABC88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CDA1C5" w14:textId="1F662E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3B059" w14:textId="0BD243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11F80" w14:textId="180DD6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22AD3" w14:textId="35ADD8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60C51FD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7A6AA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59B44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E66B395" w14:textId="6F4F8B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042B28" w14:textId="1D916A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850B6" w14:textId="313FA2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D0BEA" w14:textId="4FC233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EF9E1" w14:textId="28FE49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4F45091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2E1D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7F60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A9B90D2" w14:textId="149655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D0FBCE1" w14:textId="6D0D2D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DCF7D" w14:textId="291D74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DE0C1" w14:textId="30CEEA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406C8" w14:textId="0C8C2A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7FBD770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7B6AF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7C2450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22DE7D67" w14:textId="1C8C30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7D8ED1" w14:textId="446158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CBCD3" w14:textId="61B6EC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49669" w14:textId="586038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B16FA" w14:textId="25ED27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2B04C3B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8CD58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E7C77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9DB5DD8" w14:textId="5801A8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FAC03DA" w14:textId="390B1C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CC0FA" w14:textId="6C17E8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3F72F" w14:textId="7C09B7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EA109" w14:textId="7C3E6C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73092" w14:paraId="487401F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D612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7EBE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C4F0B2A" w14:textId="129C13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6C1470" w14:textId="112B22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8DFC9" w14:textId="548A20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DE65B" w14:textId="5EF842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AFDB6" w14:textId="389E1E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5500A34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D1CB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BC2FE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12A6AD88" w14:textId="669391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5BF467" w14:textId="097910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BDD86" w14:textId="1EEDCB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E29CF" w14:textId="1F32FA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6B2A9" w14:textId="6CFF2A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477BD6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5E4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8C30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70373341" w14:textId="70582D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B6280C" w14:textId="6B2C40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B0956" w14:textId="1B6B8C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1EBD5" w14:textId="79F00F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0F7B7" w14:textId="15C779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02B2577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DA1C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6498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D31AF62" w14:textId="6C6D69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221E2A" w14:textId="289D91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C09BF" w14:textId="38DDAA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ED215" w14:textId="5861EE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E4679" w14:textId="5BBBC4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2729BD8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1487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D5E2D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16C01E8" w14:textId="4C1FFA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921D24" w14:textId="038530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4AB39" w14:textId="1260F3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96594" w14:textId="6EF171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A9743" w14:textId="6A85BA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46DEBF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58DC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05846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9B5030A" w14:textId="01AF86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426349" w14:textId="7DA260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7BA64" w14:textId="790020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6641F" w14:textId="537218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D246" w14:textId="57F826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01C7BC1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66F19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4E18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711845C1" w14:textId="53D115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38EC4E" w14:textId="75EEE3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E5B74" w14:textId="0BEFE2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7594A" w14:textId="10CBA1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95827" w14:textId="7A90EB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1ED6F13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86A1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5E432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E62B583" w14:textId="4F0BCC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DA208F" w14:textId="555AF5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FC9BF" w14:textId="4013C6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B55EA" w14:textId="703463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BCE53" w14:textId="02F430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7B3FC63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75A5"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83B1587" w14:textId="7A701F6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3DB5CD09" w14:textId="41BC657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87A8D1" w14:textId="3AFAB07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640589" w14:textId="1029F3A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3527AB" w14:textId="565C71C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r>
      <w:tr w:rsidR="00473092" w14:paraId="4F0A0E9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489B1"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43376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1CB20832" w14:textId="60EA1F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74F13775" w14:textId="49A4D2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986C7" w14:textId="528BFD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631F" w14:textId="13B09A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B8C80" w14:textId="578E95D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r>
      <w:tr w:rsidR="00473092" w14:paraId="5EE5BA0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DEE6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53A3A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15DEC58E" w14:textId="6C4146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E4D870B" w14:textId="15B6EB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27C27" w14:textId="06EBBA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19EC3" w14:textId="53265A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47A54" w14:textId="0B207F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73092" w14:paraId="0582FB7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1EDD1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1146B7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376B58DF" w14:textId="29E2CB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3D361C" w14:textId="42E6B5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19482" w14:textId="692EEE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B0BE1" w14:textId="076B43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3899C" w14:textId="5D51D6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7AF684B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5DD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358B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543AA635" w14:textId="509133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9072FB8" w14:textId="6AB23A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E9855" w14:textId="06B641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6E3B2" w14:textId="34C4FC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A164E" w14:textId="25DBF5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2FF0162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4EBDF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DAAA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18C1A328" w14:textId="33ECE9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9CE376" w14:textId="011BB3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F0CF8" w14:textId="45B932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15D88" w14:textId="5A37CE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E29A2" w14:textId="7F1E3F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722A2C4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8F8C8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60EB1C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1CC78CAB" w14:textId="3AC01C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6C4062" w14:textId="314D9E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EB54A" w14:textId="67F467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D8883" w14:textId="6467A4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ADF03" w14:textId="44D3E5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4085C06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F0ECB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3B520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06BD5A7A" w14:textId="13483E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44B24B" w14:textId="28FE3E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8B505" w14:textId="3C7D1B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56F7C" w14:textId="1EF847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2CCC0" w14:textId="784C70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7025997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3259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96CA7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17E0EA87" w14:textId="3BCECD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920D98" w14:textId="240EFA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03DCF" w14:textId="0A353E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013E1" w14:textId="12AD51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764DF" w14:textId="39E51D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73092" w14:paraId="39E8C72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CB3D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40BD15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3469C94C" w14:textId="437CA8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5C3D47" w14:textId="4E3881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7B05F" w14:textId="2C0EC1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615B6" w14:textId="65F138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BC1DA" w14:textId="02F29E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2E375DB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BE5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8FFEA8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6CD655ED" w14:textId="280C99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AB471A" w14:textId="697FE1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A0C3" w14:textId="16C4E9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B3D78" w14:textId="7BA98E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1FC42" w14:textId="5F8F49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3FF09C6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4464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DD8B5C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6DC1B482" w14:textId="05990D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36C1AF" w14:textId="0D6800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12420" w14:textId="58D537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3B964" w14:textId="253F65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BFC07" w14:textId="786D53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110EAFF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AD82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7CC27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83DC945" w14:textId="0D7BD5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55F14CA" w14:textId="0845A8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D501D" w14:textId="12D750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7545B" w14:textId="7DBC27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C0F96" w14:textId="15A608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3D8774C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101E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32C1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93EC912" w14:textId="0F22AE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78B4A2D5" w14:textId="660394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7C9C7" w14:textId="5B7C92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4AFA3" w14:textId="012F0B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2B99D" w14:textId="23ACF5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73092" w14:paraId="314043A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96FD3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7CC6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4CC7AF5A" w14:textId="6007C0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9EF17B" w14:textId="066498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2B0BC" w14:textId="7DF782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2E6DA" w14:textId="7772DC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F08C4" w14:textId="5D0415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17CA37F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7078F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DE96D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084EA063" w14:textId="3FD09B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6BB25B" w14:textId="57179F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63654" w14:textId="791AA6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F3C95" w14:textId="6F0273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41AEF" w14:textId="7E79BC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20D349F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D0C8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A320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C24A4B9" w14:textId="142228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D055CE" w14:textId="6BA8C2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87868" w14:textId="73DF06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00CF1" w14:textId="0E40BE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D4740" w14:textId="0017B1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15B8079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C8D81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173BB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7E5A558F" w14:textId="1524F5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9141BD" w14:textId="09BFAB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3D3FD" w14:textId="32FAFB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87310" w14:textId="0F7183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32B11" w14:textId="5DCFB0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51BBD1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6F7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5A814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91F1B92" w14:textId="56618E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9719D82" w14:textId="74A5F2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46C87" w14:textId="170A3C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44AE3" w14:textId="0D5AE8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CA20" w14:textId="2694E7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163CF8A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560F8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9ECB7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3BF0861F" w14:textId="23970F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55630B3" w14:textId="56E268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709E9" w14:textId="3A3D6D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4030B" w14:textId="233726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576D8" w14:textId="4C81DD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73092" w14:paraId="02DADD3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1B599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048973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BDD52D8" w14:textId="44C253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4C02812" w14:textId="418FAD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E2FA8" w14:textId="3239A3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6EFEA" w14:textId="68D195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E9A1B" w14:textId="142C95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73092" w14:paraId="2CDA5A9E"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648369"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812081F" w14:textId="232BA1E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45,818,867.44 </w:t>
            </w:r>
          </w:p>
        </w:tc>
        <w:tc>
          <w:tcPr>
            <w:tcW w:w="0" w:type="auto"/>
            <w:tcBorders>
              <w:top w:val="nil"/>
              <w:left w:val="nil"/>
              <w:bottom w:val="single" w:sz="4" w:space="0" w:color="000000"/>
              <w:right w:val="single" w:sz="4" w:space="0" w:color="000000"/>
            </w:tcBorders>
            <w:shd w:val="clear" w:color="A5A5A5" w:fill="A5A5A5"/>
            <w:noWrap/>
            <w:vAlign w:val="bottom"/>
            <w:hideMark/>
          </w:tcPr>
          <w:p w14:paraId="56CE67D9" w14:textId="1213788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4772E0D3" w14:textId="1F1BC9E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27D532" w14:textId="437B86E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2AB123" w14:textId="4371B42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325,707,005.44 </w:t>
            </w:r>
          </w:p>
        </w:tc>
      </w:tr>
      <w:tr w:rsidR="00473092" w14:paraId="29D955B0"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31D24"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111BB54" w14:textId="6B66D55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8,106,324.66 </w:t>
            </w:r>
          </w:p>
        </w:tc>
        <w:tc>
          <w:tcPr>
            <w:tcW w:w="0" w:type="auto"/>
            <w:tcBorders>
              <w:top w:val="nil"/>
              <w:left w:val="nil"/>
              <w:bottom w:val="single" w:sz="4" w:space="0" w:color="000000"/>
              <w:right w:val="single" w:sz="4" w:space="0" w:color="000000"/>
            </w:tcBorders>
            <w:shd w:val="clear" w:color="D8D8D8" w:fill="D8D8D8"/>
            <w:noWrap/>
            <w:vAlign w:val="bottom"/>
            <w:hideMark/>
          </w:tcPr>
          <w:p w14:paraId="504C69C5" w14:textId="2DE8632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8285E8" w14:textId="7F560B9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57D8DF" w14:textId="723D15E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279059" w14:textId="6728FD9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23,080,520.66 </w:t>
            </w:r>
          </w:p>
        </w:tc>
      </w:tr>
      <w:tr w:rsidR="00473092" w14:paraId="318488B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B912FD"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41A236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9CD797D" w14:textId="4CC442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ABAA466" w14:textId="549270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4541BDCA" w14:textId="09B0E6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AB4F8" w14:textId="3F5772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D459E" w14:textId="7B5B6C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473092" w14:paraId="0FF9364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7E289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E87E6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04602D2" w14:textId="2AB77C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68E6FE1D" w14:textId="6BC646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00AF97D9" w14:textId="28530A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1163A" w14:textId="62A074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EAA55" w14:textId="57D753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473092" w14:paraId="35C1E5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3180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9DCC7A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45E399EC" w14:textId="20739F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794C72E" w14:textId="30E9EE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9FE63" w14:textId="7E492C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0EB2A" w14:textId="2A0018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A83E0" w14:textId="4437ED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73092" w14:paraId="703F477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07BD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1B677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5C5DB000" w14:textId="305E2B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1135D36F" w14:textId="401AD1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CFE39" w14:textId="237A6E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1B3AF" w14:textId="3EDC69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73EC1" w14:textId="3AEE05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73092" w14:paraId="22270D5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A5291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925822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EFF4AF1" w14:textId="6CD687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62EAD68A" w14:textId="103216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567EA" w14:textId="2539E1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0588C" w14:textId="3AE0B9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1B2DA" w14:textId="1EEA30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73092" w14:paraId="49284FB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36B8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142FD2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1F63389" w14:textId="73A301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D23BFFF" w14:textId="2A7700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3F898BF0" w14:textId="2E3F64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A4FCE" w14:textId="7D386B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4E9A" w14:textId="1FDEB5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473092" w14:paraId="79C38F0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86532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2FEF4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0FFC66C5" w14:textId="05E165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60FF488A" w14:textId="22F4B4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EC015" w14:textId="4DE557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BB953" w14:textId="1F93D5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17ADE" w14:textId="5A86EF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73092" w14:paraId="4185A5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54086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8D2CB5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29D03289" w14:textId="17695A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663,308.80 </w:t>
            </w:r>
          </w:p>
        </w:tc>
        <w:tc>
          <w:tcPr>
            <w:tcW w:w="0" w:type="auto"/>
            <w:tcBorders>
              <w:top w:val="nil"/>
              <w:left w:val="nil"/>
              <w:bottom w:val="single" w:sz="4" w:space="0" w:color="000000"/>
              <w:right w:val="single" w:sz="4" w:space="0" w:color="000000"/>
            </w:tcBorders>
            <w:shd w:val="clear" w:color="auto" w:fill="auto"/>
            <w:noWrap/>
            <w:vAlign w:val="bottom"/>
            <w:hideMark/>
          </w:tcPr>
          <w:p w14:paraId="332F6865" w14:textId="1093B2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3CC4AE21" w14:textId="7F1CF0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8EDBF" w14:textId="1F8ECF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59659" w14:textId="25A82D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8,011,132.80 </w:t>
            </w:r>
          </w:p>
        </w:tc>
      </w:tr>
      <w:tr w:rsidR="00473092" w14:paraId="7600303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2FEE6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D9A1E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34244B58" w14:textId="325E35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F6B4C8D" w14:textId="357F15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0264B869" w14:textId="467205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338EF" w14:textId="3A4EC1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C09C9" w14:textId="309241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473092" w14:paraId="2475736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46CA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C542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48954BFF" w14:textId="5F3AD1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2291448A" w14:textId="581415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F1FE0" w14:textId="3FFAEE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6A1A1" w14:textId="432EE3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35B61" w14:textId="33431C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73092" w14:paraId="50328A4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D9F89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D23549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7F71B9A3" w14:textId="4C602B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8EBA1D1" w14:textId="3E0CEA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12ABB5A8" w14:textId="25BBDA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4A2A1" w14:textId="083580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FE7F6" w14:textId="75026C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473092" w14:paraId="1D1D5C4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0A62E"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424165D" w14:textId="7294F60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7,962,029.80 </w:t>
            </w:r>
          </w:p>
        </w:tc>
        <w:tc>
          <w:tcPr>
            <w:tcW w:w="0" w:type="auto"/>
            <w:tcBorders>
              <w:top w:val="nil"/>
              <w:left w:val="nil"/>
              <w:bottom w:val="single" w:sz="4" w:space="0" w:color="000000"/>
              <w:right w:val="single" w:sz="4" w:space="0" w:color="000000"/>
            </w:tcBorders>
            <w:shd w:val="clear" w:color="D8D8D8" w:fill="D8D8D8"/>
            <w:noWrap/>
            <w:vAlign w:val="bottom"/>
            <w:hideMark/>
          </w:tcPr>
          <w:p w14:paraId="077ADDF5" w14:textId="1D0A174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A1B043" w14:textId="3162BD9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F3ACEB" w14:textId="05767D8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3D7E26" w14:textId="13A25EC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12,199,763.80 </w:t>
            </w:r>
          </w:p>
        </w:tc>
      </w:tr>
      <w:tr w:rsidR="00473092" w14:paraId="5B42CC7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6A2641"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254A34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ADC389E" w14:textId="4FCBB5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5D74CFCD" w14:textId="247092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4D379" w14:textId="21B2E0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1A74C" w14:textId="0507C2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BB606" w14:textId="324A40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473092" w14:paraId="480BF04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ABAC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0F3DA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0BE26AF" w14:textId="10E9EB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9DEE5B0" w14:textId="3BE9B7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E49CE" w14:textId="3B4469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25EDF" w14:textId="0051CD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E4E3A" w14:textId="00C02F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73092" w14:paraId="1BF33D8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D61C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56DF46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645E1B7" w14:textId="1AA280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1F12290" w14:textId="0AEA01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7DC88" w14:textId="6C643D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42EBC" w14:textId="2E11CE0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1E0A0" w14:textId="4120D0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73092" w14:paraId="6175111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D4BD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A3A6D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71435160" w14:textId="5F510E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3E95CB95" w14:textId="0FEFEC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FE8C6" w14:textId="5D6609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BF02" w14:textId="2CF1CB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989B7" w14:textId="68E2B1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73092" w14:paraId="324808F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D708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B71D3D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58D8A3D0" w14:textId="001A29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0A115222" w14:textId="50FF6E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8A796" w14:textId="4477F7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1F909" w14:textId="007514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BBC6A" w14:textId="6E6CDB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473092" w14:paraId="21C81E9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C0EF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271EE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FD86EF6" w14:textId="67F155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6D25A94F" w14:textId="70B01E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D22A6" w14:textId="25940E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72A53" w14:textId="7C6D11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F7AD4" w14:textId="29052C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73092" w14:paraId="799043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9446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6D289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45DE8D75" w14:textId="2AFC4E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05E58DC9" w14:textId="01948C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D080C" w14:textId="406D82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A9EC2" w14:textId="0A1AA0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94F9F" w14:textId="25990C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473092" w14:paraId="46429D4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8417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82D7F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2A3B069" w14:textId="410D2E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CB3A741" w14:textId="4AFBC1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42CCC" w14:textId="19CDBF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77330" w14:textId="2322A0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AD38D" w14:textId="03FEE8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73092" w14:paraId="6396711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9819C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A21226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432D8F0" w14:textId="2D4576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DB93624" w14:textId="2F0307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F03CD" w14:textId="2254BC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1D212" w14:textId="176AAB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4ED76" w14:textId="64C8F4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73092" w14:paraId="170B540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CE25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04BD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FE344C0" w14:textId="1C8D80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967,472.54 </w:t>
            </w:r>
          </w:p>
        </w:tc>
        <w:tc>
          <w:tcPr>
            <w:tcW w:w="0" w:type="auto"/>
            <w:tcBorders>
              <w:top w:val="nil"/>
              <w:left w:val="nil"/>
              <w:bottom w:val="single" w:sz="4" w:space="0" w:color="000000"/>
              <w:right w:val="single" w:sz="4" w:space="0" w:color="000000"/>
            </w:tcBorders>
            <w:shd w:val="clear" w:color="auto" w:fill="auto"/>
            <w:noWrap/>
            <w:vAlign w:val="bottom"/>
            <w:hideMark/>
          </w:tcPr>
          <w:p w14:paraId="2CD17143" w14:textId="40E783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E650" w14:textId="48F2B1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A7622" w14:textId="2EA31B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2E5EB" w14:textId="10D5DC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967,472.54 </w:t>
            </w:r>
          </w:p>
        </w:tc>
      </w:tr>
      <w:tr w:rsidR="00473092" w14:paraId="21237C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A4048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4DD9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409446EA" w14:textId="6C4ABA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1371509C" w14:textId="4D7E50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7D2E1CBA" w14:textId="557CB7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10447" w14:textId="22A77A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E099C" w14:textId="3AE98C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473092" w14:paraId="5C01578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11BF3"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D7A2E8A" w14:textId="097E3D2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17,360,882.19 </w:t>
            </w:r>
          </w:p>
        </w:tc>
        <w:tc>
          <w:tcPr>
            <w:tcW w:w="0" w:type="auto"/>
            <w:tcBorders>
              <w:top w:val="nil"/>
              <w:left w:val="nil"/>
              <w:bottom w:val="single" w:sz="4" w:space="0" w:color="000000"/>
              <w:right w:val="single" w:sz="4" w:space="0" w:color="000000"/>
            </w:tcBorders>
            <w:shd w:val="clear" w:color="D8D8D8" w:fill="D8D8D8"/>
            <w:noWrap/>
            <w:vAlign w:val="bottom"/>
            <w:hideMark/>
          </w:tcPr>
          <w:p w14:paraId="6358483C" w14:textId="43A4ABD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D81969" w14:textId="60B1D92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53B567" w14:textId="20AD170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62E53E" w14:textId="530F322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243,667,490.19 </w:t>
            </w:r>
          </w:p>
        </w:tc>
      </w:tr>
      <w:tr w:rsidR="00473092" w14:paraId="1DC2F40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7FEB5"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433A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4430A44C" w14:textId="438702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191BD054" w14:textId="09F9C3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DC63" w14:textId="71670D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AB2CF" w14:textId="20BB26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A77CE" w14:textId="73289E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73092" w14:paraId="51486CD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964D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3FAA2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D6FB6FE" w14:textId="5F48E5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11,786,253.89 </w:t>
            </w:r>
          </w:p>
        </w:tc>
        <w:tc>
          <w:tcPr>
            <w:tcW w:w="0" w:type="auto"/>
            <w:tcBorders>
              <w:top w:val="nil"/>
              <w:left w:val="nil"/>
              <w:bottom w:val="single" w:sz="4" w:space="0" w:color="000000"/>
              <w:right w:val="single" w:sz="4" w:space="0" w:color="000000"/>
            </w:tcBorders>
            <w:shd w:val="clear" w:color="auto" w:fill="auto"/>
            <w:noWrap/>
            <w:vAlign w:val="bottom"/>
            <w:hideMark/>
          </w:tcPr>
          <w:p w14:paraId="01CC0EDC" w14:textId="0EFFCA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0C62C692" w14:textId="7DAEFD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88ECE" w14:textId="0835D8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B5568" w14:textId="344C8F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238,092,861.89 </w:t>
            </w:r>
          </w:p>
        </w:tc>
      </w:tr>
      <w:tr w:rsidR="00473092" w14:paraId="39A1213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564A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2742D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E022326" w14:textId="5EF32B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1,397,998.81 </w:t>
            </w:r>
          </w:p>
        </w:tc>
        <w:tc>
          <w:tcPr>
            <w:tcW w:w="0" w:type="auto"/>
            <w:tcBorders>
              <w:top w:val="nil"/>
              <w:left w:val="nil"/>
              <w:bottom w:val="single" w:sz="4" w:space="0" w:color="000000"/>
              <w:right w:val="single" w:sz="4" w:space="0" w:color="000000"/>
            </w:tcBorders>
            <w:shd w:val="clear" w:color="auto" w:fill="auto"/>
            <w:noWrap/>
            <w:vAlign w:val="bottom"/>
            <w:hideMark/>
          </w:tcPr>
          <w:p w14:paraId="230B439F" w14:textId="52B96D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DE3F0" w14:textId="6989EF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E1201" w14:textId="3A860C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58377" w14:textId="323176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1,397,998.81 </w:t>
            </w:r>
          </w:p>
        </w:tc>
      </w:tr>
      <w:tr w:rsidR="00473092" w14:paraId="3FB5A41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3B1D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84A58C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373D8644" w14:textId="34744D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4E54B7B8" w14:textId="4FDE1B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8DF98" w14:textId="7EDCCC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68437" w14:textId="29D86F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AFC17" w14:textId="512E23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473092" w14:paraId="75871C7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6601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5CBC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3AA9C7A8" w14:textId="4E8202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1E5D3C12" w14:textId="49AD4B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64651" w14:textId="79428F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49214" w14:textId="563A52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4DE76" w14:textId="5D5D5F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73092" w14:paraId="6A4E5B6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5D26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A856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8104BBD" w14:textId="6521C0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4363EB1" w14:textId="349C88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FEC82" w14:textId="00EABF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119C2" w14:textId="0AD68D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5FBEC" w14:textId="3FB63F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73092" w14:paraId="2634F8E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59A5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CEFB9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2D966643" w14:textId="04B828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7DDDD7BA" w14:textId="3792C0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9EE09" w14:textId="79FEAB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DA5AA" w14:textId="1BD02F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92ECA" w14:textId="67099F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73092" w14:paraId="612B595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3CFFD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42EEF9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67AA0E3A" w14:textId="4437F9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01F0C4E1" w14:textId="38E22A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D9E3E" w14:textId="29D0D9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C7456" w14:textId="207F19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7E07A" w14:textId="736523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73092" w14:paraId="18CD5EAE"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E970C"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C595A7" w14:textId="0A79BAA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8,884,927.25 </w:t>
            </w:r>
          </w:p>
        </w:tc>
        <w:tc>
          <w:tcPr>
            <w:tcW w:w="0" w:type="auto"/>
            <w:tcBorders>
              <w:top w:val="nil"/>
              <w:left w:val="nil"/>
              <w:bottom w:val="single" w:sz="4" w:space="0" w:color="000000"/>
              <w:right w:val="single" w:sz="4" w:space="0" w:color="000000"/>
            </w:tcBorders>
            <w:shd w:val="clear" w:color="D8D8D8" w:fill="D8D8D8"/>
            <w:noWrap/>
            <w:vAlign w:val="bottom"/>
            <w:hideMark/>
          </w:tcPr>
          <w:p w14:paraId="680B0FE4" w14:textId="032E1B6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6D9112" w14:textId="0BA4634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6320F5" w14:textId="42D94C4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F3FA12" w14:textId="756F95D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43,254,527.25 </w:t>
            </w:r>
          </w:p>
        </w:tc>
      </w:tr>
      <w:tr w:rsidR="00473092" w14:paraId="3F018E9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B60065"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39EB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27101C4F" w14:textId="619E39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301AC05E" w14:textId="541E6C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0D529C6F" w14:textId="49B13F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81056" w14:textId="318429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78E0F" w14:textId="71DE72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473092" w14:paraId="3F0FE5E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C933F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DA77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362CDFA4" w14:textId="7F98DB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C633A" w14:textId="56D1A6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0EC7A14F" w14:textId="63FCDAD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40348" w14:textId="0EAC66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EA1BF" w14:textId="18A9DC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473092" w14:paraId="6FE3DEF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F33C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175864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64AC0E87" w14:textId="6BF5E0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6439C" w14:textId="014DA2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664C8718" w14:textId="1F9DF8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7923D" w14:textId="2ED760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204ED" w14:textId="0C0758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473092" w14:paraId="6A793A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DDF6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A16B3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769BA254" w14:textId="78A73E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F5FEF" w14:textId="38D255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22003190" w14:textId="1BBB18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A1DB4" w14:textId="3CA15D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26BA9" w14:textId="08F217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473092" w14:paraId="26AC823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79B9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FA9F44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460D5FF9" w14:textId="129682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7A9EE" w14:textId="6E5D29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AEB41A" w14:textId="4EE237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01C76" w14:textId="741424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0E4F5" w14:textId="3B8536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473092" w14:paraId="177124C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0C517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9D579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1136C34E" w14:textId="3044B0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F53AF" w14:textId="032E05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046A644D" w14:textId="7DFED1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69E0A" w14:textId="5E22D3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A4B9" w14:textId="28E61E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473092" w14:paraId="378BB62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9D986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ECE4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2D0F7702" w14:textId="0F0B73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54D7C" w14:textId="7D4D6F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748A6C01" w14:textId="58FD4E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E5A05" w14:textId="210F33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0752B" w14:textId="50BA3A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473092" w14:paraId="545C6AE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D703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49DF01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5A110D7B" w14:textId="09D15F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F0112" w14:textId="0A47B4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190421" w14:textId="5FDA3F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031BE" w14:textId="70362B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1200" w14:textId="149EE14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473092" w14:paraId="704571E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7D34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588D6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3E3599EF" w14:textId="01DF8D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95F46DC" w14:textId="755F3D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E2204" w14:textId="52ABDE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BC0DA" w14:textId="25C4D6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25D63" w14:textId="3F14D1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15,242,703.84 </w:t>
            </w:r>
          </w:p>
        </w:tc>
      </w:tr>
      <w:tr w:rsidR="00473092" w14:paraId="4E0E78E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2FD4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F46ED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84C74B6" w14:textId="2C0F9B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63EB7" w14:textId="2D8E12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3E40A8BB" w14:textId="6FBAA3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5D4E4" w14:textId="59E67A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50930" w14:textId="6E66D3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473092" w14:paraId="7267EDE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407F7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166103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73897CC6" w14:textId="1CF229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1,295,525.00 </w:t>
            </w:r>
          </w:p>
        </w:tc>
        <w:tc>
          <w:tcPr>
            <w:tcW w:w="0" w:type="auto"/>
            <w:tcBorders>
              <w:top w:val="nil"/>
              <w:left w:val="nil"/>
              <w:bottom w:val="single" w:sz="4" w:space="0" w:color="000000"/>
              <w:right w:val="single" w:sz="4" w:space="0" w:color="000000"/>
            </w:tcBorders>
            <w:shd w:val="clear" w:color="auto" w:fill="auto"/>
            <w:noWrap/>
            <w:vAlign w:val="bottom"/>
            <w:hideMark/>
          </w:tcPr>
          <w:p w14:paraId="7C84B3EF" w14:textId="7E76B2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09F7C958" w14:textId="48C6BA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EFA4" w14:textId="655A19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D22AD" w14:textId="6E8649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3,242,725.00 </w:t>
            </w:r>
          </w:p>
        </w:tc>
      </w:tr>
      <w:tr w:rsidR="00473092" w14:paraId="32CCF332"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E004A"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1FDD18D" w14:textId="363BD39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115CF0AE" w14:textId="078C661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8A109D" w14:textId="6A93609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AC22DE" w14:textId="1E56BA6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C24B3B" w14:textId="1DBE67A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473092" w14:paraId="0AC6E10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9A9A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15039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4236D4E0" w14:textId="0DE8A1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4C917150" w14:textId="15D44E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4DF09" w14:textId="3AAF81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D0EFE" w14:textId="5BE3C0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5255C" w14:textId="7DD696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473092" w14:paraId="3E6C0CD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2F8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F2FF4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B37AE38" w14:textId="3248D4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42235E01" w14:textId="0D34BD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A2706" w14:textId="79D44E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80925" w14:textId="6B4136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37C7F" w14:textId="1A1202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473092" w14:paraId="081C9F7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35AC49"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701F42FC" w14:textId="1427EDF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59AEE9" w14:textId="7073167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981A1A" w14:textId="12674DC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2E4238" w14:textId="34AFEE2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AF31F7" w14:textId="7CA4672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473092" w14:paraId="22DD40C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F07DA"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A7D0BB0" w14:textId="0CBC00C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364271" w14:textId="497407E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9FCB48" w14:textId="411E250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466805" w14:textId="4BA6AEC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1139A6" w14:textId="030B37D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473092" w14:paraId="67523D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0A602B"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218179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614E61CF" w14:textId="6FDFAE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70B2D80" w14:textId="4BA5A3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D3F2D" w14:textId="31E6D9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D5341" w14:textId="57C7E4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F970B" w14:textId="473824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73092" w14:paraId="6082134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B277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1C5C93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BC4F350" w14:textId="39FF9F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6FD9B" w14:textId="2B0645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C2756" w14:textId="6AC5BD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DC3D1" w14:textId="40C8A6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DFDE5" w14:textId="6D1C87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2AF11DA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A89D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F80C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19FABDCE" w14:textId="2B36E9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50577C" w14:textId="7FE624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90D1B" w14:textId="5D3CD9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8B594" w14:textId="500E63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AB07A" w14:textId="63E9ED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3E8CA52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A4C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9305D5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5F798D93" w14:textId="427D83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539185E" w14:textId="497A2A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8B16F" w14:textId="2C3243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B9649" w14:textId="07C623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159BE" w14:textId="074C6F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73092" w14:paraId="0074517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91F9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2E9E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327CE39E" w14:textId="052352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4FBD6" w14:textId="479000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E3FF9" w14:textId="2D5730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8F76C" w14:textId="59C2EB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8940C" w14:textId="534781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761E79B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662E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EC16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7714CF2F" w14:textId="1191DE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5D23AD" w14:textId="0CA730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E8960" w14:textId="25F2A6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90682" w14:textId="2083FD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B92E1" w14:textId="4B80A0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0C68EEE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3008E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FD201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6960994" w14:textId="3FF8F4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FA6FAC" w14:textId="085253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AEB75" w14:textId="1FE1A3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7B667" w14:textId="5992624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7187" w14:textId="03F73E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62DBAD3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A304B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8F8BBA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9446B21" w14:textId="03F232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50CED34A" w14:textId="22CD21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C92EE" w14:textId="587EEC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D6E29" w14:textId="238233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7C91F" w14:textId="6A3A9AF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473092" w14:paraId="23D197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91C41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31D8D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6FC11F6D" w14:textId="7DA1B8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DF7B80" w14:textId="3DC811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1D4B6" w14:textId="55DBDB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A2394" w14:textId="7E89A7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3E052" w14:textId="07B3BF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2FD1C21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BA63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BE571C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3C4A2C7E" w14:textId="3E9E65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499B1C6" w14:textId="69ACE5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9DCC" w14:textId="16AC95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35CAB" w14:textId="250F4A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709DA" w14:textId="03B62A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73092" w14:paraId="411C45A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0FDAA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443FA8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EEF0048" w14:textId="5A9D6F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1EAB1EE" w14:textId="362A0F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8E741" w14:textId="7BE7AC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C82C0" w14:textId="298D2F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0ED4B" w14:textId="05B214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73092" w14:paraId="5B20492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9686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17ACA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01479681" w14:textId="08948B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6594CD" w14:textId="2B8673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A5051" w14:textId="79B702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82294" w14:textId="3585C9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3869E" w14:textId="304339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22CE25F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3D48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1C498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603EAD9E" w14:textId="0AC766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97745B" w14:textId="07930AC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7A312" w14:textId="5E4EA2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7C57A" w14:textId="669F7A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FAE4B" w14:textId="34410A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2C101CA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939A2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E8E66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07F46331" w14:textId="0C773E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DF10B" w14:textId="2D809F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50D35" w14:textId="679663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89EC4" w14:textId="6FB6D6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B06C" w14:textId="12D118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724F1E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8822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159DD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A55C149" w14:textId="47F0D0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E4F3FC" w14:textId="57F8FB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0E057" w14:textId="3E2F34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B429E" w14:textId="5EDD2E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79F82" w14:textId="32EDCA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5118BDA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80A7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9665C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20CA4D85" w14:textId="1F684B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0CA7D5" w14:textId="741DC26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F58EA" w14:textId="08FB0C5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2EE3D" w14:textId="62C4F9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A5CD9" w14:textId="438443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1EB8608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2FE7A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1D7293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66560A1C" w14:textId="68224C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CEC53E" w14:textId="02DAAB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192AC" w14:textId="130AF9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49E56" w14:textId="5EF832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1885" w14:textId="4F1DC99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28FA4EE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C46C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914266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2512C6D1" w14:textId="4EEAB6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201A3" w14:textId="046602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5AF85" w14:textId="4D0A75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B4AF9" w14:textId="66EE0A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7FB24" w14:textId="67927D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73092" w14:paraId="338D1085"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19796"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29111AA7" w14:textId="7AA44DD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38453F" w14:textId="7D1EC80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C54DCA" w14:textId="02D2152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46184D" w14:textId="7EFDC7D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1EF43F" w14:textId="5ABFA0A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473092" w14:paraId="5ADAB46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BF987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24887A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138A33D9" w14:textId="34F46D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7F3B531" w14:textId="6CCAD5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AFCD5" w14:textId="4DAB1C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23DA9" w14:textId="120E36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464C6" w14:textId="1476CB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73092" w14:paraId="1C6521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6CCC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E2AA0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45BF66F" w14:textId="750416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709F969" w14:textId="62C5BF7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1F901" w14:textId="719F7A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5643" w14:textId="20C899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BF2F9" w14:textId="451C03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73092" w14:paraId="1482B1B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0C1D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59AA76C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B9AB5EF" w14:textId="6F8703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9427A45" w14:textId="37139B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9B15D" w14:textId="5F5420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5FFD9" w14:textId="07D41E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4F11D" w14:textId="7234B8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73092" w14:paraId="4479038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96F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57672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461CF3A6" w14:textId="6E4D0B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FBBEEC9" w14:textId="25D316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479CC" w14:textId="3B96DA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16CB6" w14:textId="028210D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467A6" w14:textId="7A10AC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73092" w14:paraId="5F804D7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8828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F7A4F0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2363247" w14:textId="64EDC0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5433C83A" w14:textId="127683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52B44" w14:textId="3DB6D5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9B382" w14:textId="6E50DA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59F8" w14:textId="7D6A5E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473092" w14:paraId="7D734CE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8CE4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7E8A4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018AC140" w14:textId="3FEA4D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3245B5D" w14:textId="31289A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D195" w14:textId="725E04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21B6A" w14:textId="37AF92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ACFE" w14:textId="2EF144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73092" w14:paraId="311758E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B63A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0B278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22F85DC8" w14:textId="6AB998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D327F2D" w14:textId="30423C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599B3" w14:textId="43A5CE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60BEB" w14:textId="469A5C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41070" w14:textId="20F23C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73092" w14:paraId="1A43CBE7"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A62F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472B8C3" w14:textId="3EFFFCD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270713" w14:textId="75AB43A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475605" w14:textId="7D39447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BBC9DE" w14:textId="08FE7BD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3C3180" w14:textId="067DF27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473092" w14:paraId="653E1D8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20C93"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D92AF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351E4C1" w14:textId="130235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17B3C" w14:textId="39FF46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16C55" w14:textId="04420C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5FA47" w14:textId="0BF54C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F6A4F" w14:textId="2E1964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73092" w14:paraId="3A7DB5C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0CE05"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EC4BD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C264F85" w14:textId="66F1D0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4C5880C" w14:textId="1C0CCA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E908" w14:textId="00C6D8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8CC59" w14:textId="3C2EA0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4304D" w14:textId="51F7B6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73092" w14:paraId="1400F1E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2F8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3E48D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2033D5A" w14:textId="332C99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155908C" w14:textId="36161C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6FF3C" w14:textId="2BE307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A795E" w14:textId="333D54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EBE8C" w14:textId="78AE42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473092" w14:paraId="3212DFB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DEEB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FCA846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7745E1D8" w14:textId="75E200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EF6136E" w14:textId="5478D0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43575" w14:textId="667298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3A2D2" w14:textId="5D6878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A198D" w14:textId="6EA1EA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73092" w14:paraId="251662E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DFA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E2F2DF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302F920" w14:textId="22E3EA3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41C3AC3" w14:textId="40BB9B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7012A" w14:textId="47A824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47630" w14:textId="026B87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6BF51" w14:textId="4BD517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73092" w14:paraId="2AAE1A1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C7DD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3D4D07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064D3407" w14:textId="5F6FC9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AD1B421" w14:textId="45CA5A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29AF" w14:textId="74124D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F44C" w14:textId="67861E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FB34C" w14:textId="0F5D07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73092" w14:paraId="7BB5776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2CB8E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2BDAD2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1A8EFDC" w14:textId="679ABE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7906AF66" w14:textId="2304978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3CC3A" w14:textId="1AA69B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E7D67" w14:textId="4B26E0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D91F7" w14:textId="47EFE8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73092" w14:paraId="2B2EE89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1F5D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303FA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57068C5C" w14:textId="133D68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438329" w14:textId="54CEE1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B784A" w14:textId="09B765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271CC" w14:textId="4D39E9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45A74" w14:textId="5F6838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73092" w14:paraId="52DAEF1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D9CA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8EBA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3C83B42D" w14:textId="77FD5B7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3A3F213" w14:textId="456B26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A8091" w14:textId="559143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32752" w14:textId="029BEA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85D2B" w14:textId="119660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73092" w14:paraId="4D08458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265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0BC541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13F27CBA" w14:textId="446AF7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58A7AFE7" w14:textId="702D80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423EF" w14:textId="4CD61F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35AB3" w14:textId="424DB9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B3476" w14:textId="296EF3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473092" w14:paraId="6C3361F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FD11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E433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448BE917" w14:textId="388415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679E37C" w14:textId="2F4816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8D481" w14:textId="34EB9EC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D2524" w14:textId="27B7A9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6AC78" w14:textId="139814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73092" w14:paraId="0AE4C4D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43246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D8D9F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362DA773" w14:textId="708B4F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07DC9C3" w14:textId="22A139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1EF4B" w14:textId="15EE8A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5E596" w14:textId="410714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5A76D" w14:textId="1752B2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73092" w14:paraId="02C288C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0F19C"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73219E4C" w14:textId="1E5C1ED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C2C563" w14:textId="5B20FBE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1B69DE" w14:textId="3B02147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B929B6" w14:textId="40DA6A0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821091" w14:textId="3CD3006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473092" w14:paraId="12B9FDB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62F1A"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449FF7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5DA7548" w14:textId="617250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8D2516D" w14:textId="3E8019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AF9F" w14:textId="634F81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02541" w14:textId="2E7892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1F4D2" w14:textId="74D7A4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49CA1E6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46749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F3F0B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326776BA" w14:textId="47F88F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6427EE8" w14:textId="319AAA6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B731C" w14:textId="4D640C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BB111" w14:textId="3EA17C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4C659" w14:textId="0CE8FFA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79FF8F7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FCEF4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773F71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6DB2312" w14:textId="06FB30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FDD2ABA" w14:textId="274387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CFC76" w14:textId="371331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DFB01" w14:textId="50A600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341C9" w14:textId="0B30A4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6FF2171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30959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EE779F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13F4789" w14:textId="24C3DA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A812D6" w14:textId="2B1954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5AD5" w14:textId="61ED8A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474F9" w14:textId="675408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834E5" w14:textId="70B633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01176B1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6DE99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A7EE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9755C65" w14:textId="168B63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6667BDD" w14:textId="2F8D86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A99B7" w14:textId="65602E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7BF72" w14:textId="3D1094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85A92" w14:textId="52F2C0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7658772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73C88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6E0392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2FDAABF" w14:textId="679C2FD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788C147C" w14:textId="64DC7E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AD49B" w14:textId="178173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B0604" w14:textId="32B928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29AC7" w14:textId="1C4949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473092" w14:paraId="327BA13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E0934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7EB89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C7BB892" w14:textId="4F5BDF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64725C" w14:textId="325EBA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40B8A" w14:textId="1ED2F5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B77FD" w14:textId="0BD088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E9FF" w14:textId="19AED6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3A6678B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E5BDE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7B36D2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970803C" w14:textId="0296B8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BF467AB" w14:textId="55E73A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9FE35" w14:textId="7D08DB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A3775" w14:textId="6490B5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E552D" w14:textId="463287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7E4018F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32B8E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EBA83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17A13853" w14:textId="666B82D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FA82AC" w14:textId="481953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D502" w14:textId="1B582A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5D01" w14:textId="448301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FE0CE" w14:textId="24E3CC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10549BA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AF6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B8C4D6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6082DF9B" w14:textId="13FCFA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C92011" w14:textId="6DC440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FEF17" w14:textId="1DBDD8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400B3" w14:textId="0E86B1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A779" w14:textId="2C92F8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22DE0AD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3650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6A87D5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68DD2F5F" w14:textId="50641C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86F3545" w14:textId="0E6AA7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B3ECE" w14:textId="435E53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53B28" w14:textId="4EB0348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B2A99" w14:textId="0C6483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40408AA8" w14:textId="77777777" w:rsidTr="00473092">
        <w:trPr>
          <w:trHeight w:val="20"/>
        </w:trPr>
        <w:tc>
          <w:tcPr>
            <w:tcW w:w="283" w:type="dxa"/>
            <w:tcBorders>
              <w:top w:val="nil"/>
              <w:left w:val="single" w:sz="4" w:space="0" w:color="000000"/>
              <w:bottom w:val="nil"/>
              <w:right w:val="nil"/>
            </w:tcBorders>
            <w:shd w:val="clear" w:color="auto" w:fill="auto"/>
            <w:vAlign w:val="center"/>
            <w:hideMark/>
          </w:tcPr>
          <w:p w14:paraId="3B52E37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nil"/>
              <w:right w:val="single" w:sz="4" w:space="0" w:color="000000"/>
            </w:tcBorders>
            <w:shd w:val="clear" w:color="auto" w:fill="auto"/>
            <w:vAlign w:val="center"/>
            <w:hideMark/>
          </w:tcPr>
          <w:p w14:paraId="75EC8A9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0E8DBE91" w14:textId="0E61F7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ED46FF4" w14:textId="47456A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7D514" w14:textId="7030DF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660C6" w14:textId="1D2FE3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B2CBF" w14:textId="0B8921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73092" w14:paraId="14CE8151" w14:textId="77777777" w:rsidTr="00473092">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07142A3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single" w:sz="4" w:space="0" w:color="000000"/>
              <w:left w:val="nil"/>
              <w:bottom w:val="single" w:sz="4" w:space="0" w:color="000000"/>
              <w:right w:val="single" w:sz="4" w:space="0" w:color="000000"/>
            </w:tcBorders>
            <w:shd w:val="clear" w:color="595959" w:fill="595959"/>
            <w:vAlign w:val="center"/>
            <w:hideMark/>
          </w:tcPr>
          <w:p w14:paraId="2BA482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129B8FE" w14:textId="75832E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18AAE39C" w14:textId="362C80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6EEA8A65" w14:textId="218EAA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6CC43C5" w14:textId="23427B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550B8CD" w14:textId="63AD74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73092" w14:paraId="3D79F55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43C908"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084121F" w14:textId="3086E31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33,500,551.30 </w:t>
            </w:r>
          </w:p>
        </w:tc>
        <w:tc>
          <w:tcPr>
            <w:tcW w:w="0" w:type="auto"/>
            <w:tcBorders>
              <w:top w:val="nil"/>
              <w:left w:val="nil"/>
              <w:bottom w:val="single" w:sz="4" w:space="0" w:color="000000"/>
              <w:right w:val="single" w:sz="4" w:space="0" w:color="000000"/>
            </w:tcBorders>
            <w:shd w:val="clear" w:color="A5A5A5" w:fill="A5A5A5"/>
            <w:noWrap/>
            <w:vAlign w:val="bottom"/>
            <w:hideMark/>
          </w:tcPr>
          <w:p w14:paraId="55B7FD69" w14:textId="08A5E6C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0E81904C" w14:textId="1B00DAC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B895D59" w14:textId="4D06FE1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CED979" w14:textId="5956617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611,655,518.44 </w:t>
            </w:r>
          </w:p>
        </w:tc>
      </w:tr>
      <w:tr w:rsidR="00473092" w14:paraId="1F53A4EC"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6B4C0"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410D390" w14:textId="3E8D995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1490FC6E" w14:textId="2922F6C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1930B585" w14:textId="2F0470F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B07393" w14:textId="38E75CA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4EBA74" w14:textId="7F26444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200,047,308.65 </w:t>
            </w:r>
          </w:p>
        </w:tc>
      </w:tr>
      <w:tr w:rsidR="00473092" w14:paraId="341A153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AAEB9"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3DE9D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641AA62" w14:textId="7A86E3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00326F69" w14:textId="239483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E8C1A6" w14:textId="296CB7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9C11D" w14:textId="200E20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26C85" w14:textId="7F94B83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473092" w14:paraId="25DA1BB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ADA6B7"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E1A7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ADDFE9C" w14:textId="64C635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D9B7C" w14:textId="068110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2AC2C4C8" w14:textId="59DAFF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3F33E" w14:textId="19CF15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7490B" w14:textId="377FD9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473092" w14:paraId="4F50275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650FF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F227F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984119F" w14:textId="197944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3AA4F2F4" w14:textId="59947A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94D96" w14:textId="0E6B3B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25041" w14:textId="5442C7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DA281" w14:textId="73FE95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473092" w14:paraId="03FDAA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025E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2E3737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4AD22A0C" w14:textId="28795E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3EB91" w14:textId="4C5053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5A911861" w14:textId="2BF211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12113" w14:textId="2920F8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E9598" w14:textId="6CB6D1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473092" w14:paraId="541A127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F733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43C38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51B19F09" w14:textId="42F144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262EF98F" w14:textId="297791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73289BE4" w14:textId="4C0AE8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17BD3" w14:textId="26A13D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538E" w14:textId="0B0B78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473092" w14:paraId="5B4CFA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43AC6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3912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A7B3BBE" w14:textId="7F371B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4AF9103" w14:textId="38D857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4E5AE147" w14:textId="3ABFE3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13BAF" w14:textId="0E43D6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68B6" w14:textId="0E26F4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473092" w14:paraId="698E39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453A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7B01F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F08478F" w14:textId="464305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BAE3481" w14:textId="3B32BD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652126EE" w14:textId="39ADF8F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F7238" w14:textId="032223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DAE8D" w14:textId="651735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473092" w14:paraId="1D94ECF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A759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38CBDA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9537254" w14:textId="538E70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5B3C5" w14:textId="31C85F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3FDE4955" w14:textId="36D079D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27A2" w14:textId="15B128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D3EF3" w14:textId="1B8F5FA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473092" w14:paraId="4B1F1F2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3566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927BB9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24544CA0" w14:textId="45DA19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510C5583" w14:textId="4EB1C8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6139760D" w14:textId="5A84EC7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2CD67" w14:textId="7FFB5A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ECBD8" w14:textId="271156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2,277,400.76 </w:t>
            </w:r>
          </w:p>
        </w:tc>
      </w:tr>
      <w:tr w:rsidR="00473092" w14:paraId="44C32E7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FB9EA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701FA9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1F7DDE8" w14:textId="4D6508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8DFB4" w14:textId="0466A3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487ACEBD" w14:textId="418230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9F40A" w14:textId="577C4C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F321" w14:textId="5926B0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473092" w14:paraId="20D88EA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AD0F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B8F7AF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4A6DD490" w14:textId="613D42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2806902" w14:textId="5A0A82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4349639E" w14:textId="0850DA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F81D5" w14:textId="7C0C9C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4B5A0" w14:textId="4C5BEE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473092" w14:paraId="394E4B05"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62444"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E0A1EFE" w14:textId="2064A5F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7553CB64" w14:textId="7483D2E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2AAEA25B" w14:textId="3803538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974D9C" w14:textId="04FD30D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891744" w14:textId="06117D8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473092" w14:paraId="0FE3246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A0C4F4"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B078B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A13E789" w14:textId="213A8E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48A6518E" w14:textId="3B7777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385CF" w14:textId="2AED0D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12C24" w14:textId="32CC9D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74807" w14:textId="68A875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473092" w14:paraId="23CB158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F8B154"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B7AD8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33899905" w14:textId="1106FB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02165" w14:textId="38DF5B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DEB98" w14:textId="1156C7A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40021" w14:textId="2654859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5F0FE" w14:textId="7A0E8B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473092" w14:paraId="17C0E6F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644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6F3B5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4E4349CC" w14:textId="29F540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2F9DE" w14:textId="192857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03E87C90" w14:textId="4306AA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F5BA9" w14:textId="6CB6E5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C107A" w14:textId="00528F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473092" w14:paraId="122B523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6A93D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9B652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22825031" w14:textId="4F05BD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2730" w14:textId="7C3B41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6A2B4FE6" w14:textId="4CEA08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2750" w14:textId="508543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1EC19" w14:textId="10DDBF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473092" w14:paraId="17F0DBF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FE381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DB9921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2326FCE9" w14:textId="6B1763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14E16" w14:textId="724F2D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77DD7ADB" w14:textId="2AFCC9D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F0DBC" w14:textId="270DFA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EA79B" w14:textId="4E8CA3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473092" w14:paraId="4FA6A37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494B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38EF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2D4D4569" w14:textId="24D385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C8BCA" w14:textId="3C64F3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473B722A" w14:textId="797BAC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8E6C" w14:textId="5079CE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FA4EB" w14:textId="7FB90B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473092" w14:paraId="58F4DFC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ABD4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9B9EC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7D2770FD" w14:textId="607C87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6904B" w14:textId="3A7180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7B7A8D25" w14:textId="5124AA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5C70B" w14:textId="29BB6A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1BB8D" w14:textId="56685A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473092" w14:paraId="2A2B168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A6B34"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6D2F786A" w14:textId="5277058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2B6222" w14:textId="61ED934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609449" w14:textId="4043FC6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257781" w14:textId="6481755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66788A" w14:textId="5A62A71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473092" w14:paraId="1CFBDD7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C356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96A5E2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40AAE9EA" w14:textId="5A583C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C977D" w14:textId="05D70F3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64AC7C50" w14:textId="3AF864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9E41A" w14:textId="003354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08786" w14:textId="635039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473092" w14:paraId="63350F13"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D255C"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73EF431" w14:textId="08C0E51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552AD75D" w14:textId="6B3B9FF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6794E346" w14:textId="0B2569B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DFE220" w14:textId="5802366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F2BC78" w14:textId="78A83D9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473092" w14:paraId="549FF0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9030AF"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7A868D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2C9D917" w14:textId="2E661C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749A25E9" w14:textId="315EC3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D64B0" w14:textId="72411C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C9652" w14:textId="089897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F8E3A" w14:textId="522A7C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473092" w14:paraId="20D2F92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02F9B"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8F073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7152591" w14:textId="55FC56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F2249" w14:textId="7566A8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33E338F7" w14:textId="7578A6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D2B88" w14:textId="581A01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BC50B" w14:textId="0C503F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473092" w14:paraId="5AB742E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D5C4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0DBA0D7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35A2BFB5" w14:textId="57A57F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FA14ECE" w14:textId="4BB523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2A591CB0" w14:textId="0461E3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E5C56" w14:textId="49E420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92543" w14:textId="71E841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473092" w14:paraId="21A91FB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8E36F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DE76A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E7B6407" w14:textId="4A6E62E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EB91538" w14:textId="4A4B75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0D6FD36C" w14:textId="1C3311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E940E" w14:textId="03A641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28AF1" w14:textId="5C1B3F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473092" w14:paraId="7D75C63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1582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00F0F3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4CC72BA9" w14:textId="35EE13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0FE2D035" w14:textId="24D0A1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5A449E" w14:textId="3558D7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72031" w14:textId="4E3C14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AB385" w14:textId="4451B3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473092" w14:paraId="40B9BAF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42F2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561825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68D31F1F" w14:textId="3B8F52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65DD357" w14:textId="13F78F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1535F" w14:textId="5DCB2E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84823" w14:textId="309A7F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464BE" w14:textId="580310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73092" w14:paraId="11FECF4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59B4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63941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7C351C41" w14:textId="3EA388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C89EB04" w14:textId="1D8C79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09C69A" w14:textId="23B171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4ED17" w14:textId="37113F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81F7" w14:textId="36B14E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473092" w14:paraId="4A9D049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61A10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6AFD5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E85687D" w14:textId="5E9225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F066FAF" w14:textId="545E21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74F7521B" w14:textId="49AFA0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5C53A" w14:textId="1D500A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C1FCF" w14:textId="16BB27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473092" w14:paraId="1472D62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C5FE2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AB319B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03ED961D" w14:textId="5F7CA8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47ED9" w14:textId="746472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5DA31A08" w14:textId="1FDE66A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A7E85" w14:textId="0094D4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49772" w14:textId="7E73E7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473092" w14:paraId="762E892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EFCB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821B8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3666C71C" w14:textId="1465E9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FF15870" w14:textId="7E5DBC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08DA7D4F" w14:textId="78EE94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5F127" w14:textId="0B4D40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13A84" w14:textId="753E13E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473092" w14:paraId="7877D50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0AE0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303A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0142F324" w14:textId="74690C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00765D3C" w14:textId="23701A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38044" w14:textId="2254311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CA241" w14:textId="5D6A83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97845" w14:textId="6C1400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473092" w14:paraId="1E55499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34E90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DB955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2FC28FB" w14:textId="66E3B2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EBCF5E2" w14:textId="3E389C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2231AAA2" w14:textId="231B03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BBFEC" w14:textId="296E8C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ADFB" w14:textId="0F9D12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473092" w14:paraId="5A17F5B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492F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9B73CF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5AB8A48" w14:textId="27F424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4B3DE" w14:textId="1AB400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D4F89B" w14:textId="07B47E1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22B8C" w14:textId="63682F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D8082" w14:textId="345903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473092" w14:paraId="1DFE28F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3B068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7769C6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2C5BAF3B" w14:textId="445414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45E35A9" w14:textId="278B13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3D3D7C52" w14:textId="613C38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72D27" w14:textId="4EABE7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C296E" w14:textId="7CCB9E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473092" w14:paraId="77B3C23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767AE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E569E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18F959" w14:textId="00EF88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5229164" w14:textId="0A273B6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0A307CCD" w14:textId="30FA31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0854A" w14:textId="4B61E9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61FEE" w14:textId="5BA226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473092" w14:paraId="6F13B19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E3AE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968D0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08AE2376" w14:textId="2F0BDA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1B932389" w14:textId="019973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76C7050D" w14:textId="548A407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9AC19" w14:textId="46B9D1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C15F9" w14:textId="2150F1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473092" w14:paraId="3881130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100A3"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D267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2CCAFE68" w14:textId="65E59B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028EB613" w14:textId="14D700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7EBA5A9" w14:textId="69FF97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050F" w14:textId="685683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1F7EE" w14:textId="0D7AE6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473092" w14:paraId="1B0B095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C36B1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EFA3F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5717846" w14:textId="5B4711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D1FC47C" w14:textId="6CFB73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06C1A596" w14:textId="556486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A2B7B" w14:textId="7AFFE7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2EC2C" w14:textId="5BCEC3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473092" w14:paraId="015E769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1E84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9E9DDC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BEE65F8" w14:textId="48F9D6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AE843" w14:textId="55E4CF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3D0DE9" w14:textId="3FD735E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B66A2" w14:textId="0A26CF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D1729" w14:textId="5C7049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473092" w14:paraId="27D461D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801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520D6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4ED885D7" w14:textId="6E0AC3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35664" w14:textId="503DBD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6663536" w14:textId="12A679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3A142E43" w14:textId="42914E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F8B6B" w14:textId="5E0A8F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473092" w14:paraId="600D937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BB148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90F768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143F490" w14:textId="2D406B2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4709FD06" w14:textId="2465B2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C984F" w14:textId="6AD721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F354" w14:textId="02AFBD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2B52F" w14:textId="7963785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473092" w14:paraId="2D783E69"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FB37F"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7F5D280" w14:textId="62D55ED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6C99374A" w14:textId="1C68A5C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4CEAF3F7" w14:textId="7DB7156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9E1BBA" w14:textId="2A4B073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9A95FA" w14:textId="4E75DE0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175,742,048.23 </w:t>
            </w:r>
          </w:p>
        </w:tc>
      </w:tr>
      <w:tr w:rsidR="00473092" w14:paraId="5842F44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F0A86"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B43A25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1CB83149" w14:textId="63CBA3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61478839" w14:textId="1521E3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1D039" w14:textId="67475C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DC232" w14:textId="7126D9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FC771" w14:textId="323A2A8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473092" w14:paraId="6623D84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1DA14"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37F1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1C26897D" w14:textId="6AD775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54220" w14:textId="2FB9C9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768490" w14:textId="281FAA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87854" w14:textId="416CA7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D1D90" w14:textId="590731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473092" w14:paraId="4FCC1B0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2D1A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4FFA8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284B73D3" w14:textId="0D2996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72A82" w14:textId="5C589D8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3516BAA8" w14:textId="431DD4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39B91" w14:textId="1CD5C72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3F007" w14:textId="687206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473092" w14:paraId="6A1ADE4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35B74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BC41F0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2DE7A816" w14:textId="2214AF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82BBC" w14:textId="492B07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2299AC" w14:textId="19B202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E352D" w14:textId="6F8CBD7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AC314" w14:textId="186942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473092" w14:paraId="166BAD8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CD7DE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636D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A702AED" w14:textId="59E15B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C2B7D40" w14:textId="7B6BCC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7B70A7BC" w14:textId="73113D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FCCF0" w14:textId="0CE966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5CD8F" w14:textId="575F38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473092" w14:paraId="7970C17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D18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1C9BF9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3C74B70" w14:textId="49D446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0FA5C3C9" w14:textId="347ED6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65549D0E" w14:textId="4B36F0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A1446" w14:textId="7DCF7D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8BABD" w14:textId="13A13DC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473092" w14:paraId="36423E0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BC00F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87F2B2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51A73C07" w14:textId="0ABA48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6AF9D" w14:textId="004CEFA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567BD00F" w14:textId="068618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9A7DD" w14:textId="7854CE2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9B003" w14:textId="6963B7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473092" w14:paraId="5F4B5D1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3663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844E1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6B50F4A" w14:textId="17AE69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86D89" w14:textId="7F2C23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2F10F0" w14:textId="155009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99DCE" w14:textId="2B5B16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7C0C7" w14:textId="34859F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473092" w14:paraId="1498087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E600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8F6698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403BEF82" w14:textId="6111E0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02B49" w14:textId="13DE99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42698049" w14:textId="7F098B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B5885" w14:textId="5F9B2E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C4A8" w14:textId="348A8B9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473092" w14:paraId="34A1DF0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8C5B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516088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952C17E" w14:textId="53D4F7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5E86B" w14:textId="099F31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07425593" w14:textId="139C8E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98FE4" w14:textId="4852150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1ED1A" w14:textId="2081C6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473092" w14:paraId="2F5E0C0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F5EE8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5CD7D5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274EAF47" w14:textId="532D62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6F882" w14:textId="5F6B992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98522A" w14:textId="2F4D2A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50547" w14:textId="3763DE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83D8C" w14:textId="47224F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473092" w14:paraId="1A61A4C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FF94F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903E68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25AFDED4" w14:textId="787A99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42263" w14:textId="0F8E89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24A812B9" w14:textId="71FF9C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3061E" w14:textId="57BA95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E8E9B" w14:textId="016B88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473092" w14:paraId="562A3D3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FA4EC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AD6A9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3EDEAFBE" w14:textId="69C090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8EF28" w14:textId="16B43C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71CB90EB" w14:textId="05A524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37AD7" w14:textId="65220C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C47C6" w14:textId="7DD1A6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473092" w14:paraId="6B947F2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7B28F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8E0731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05ABF288" w14:textId="6D145B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3EF39" w14:textId="50C018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507D30CD" w14:textId="75B4D0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6132B" w14:textId="699D19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4BA2" w14:textId="5896C8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473092" w14:paraId="6C801E6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F24A8"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D8E161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EF1B6F5" w14:textId="037D4F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4A04CFF6" w14:textId="420A7F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35AAED0E" w14:textId="6AFA3F0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0002" w14:textId="14ABDD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E4955" w14:textId="06C2703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473092" w14:paraId="137D946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BAEDD"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100C8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9BE8D3B" w14:textId="5D1259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D14FC" w14:textId="1BA451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285AC776" w14:textId="73D048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A2D162" w14:textId="2B39F2D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77C70" w14:textId="287720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473092" w14:paraId="1141FF4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B20FD9"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116E40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1636C579" w14:textId="55535F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28035" w14:textId="6F9B06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683D5581" w14:textId="12101F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376B" w14:textId="5383A6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8B985" w14:textId="1348DDF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473092" w14:paraId="57C5909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A3595"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166E3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1E8F3310" w14:textId="7F7EF2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6A6A2AF" w14:textId="1BB33E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71BC046A" w14:textId="3AEDEE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245A0" w14:textId="31FD1ED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5F359" w14:textId="41873F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473092" w14:paraId="49B0C4F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818D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5ECD3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79752432" w14:textId="757BBA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A7FB6" w14:textId="0C7C44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2E02322C" w14:textId="057864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B9FA6" w14:textId="691211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58BA" w14:textId="11BBED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473092" w14:paraId="7BF5BF26"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811911"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CAB52C6" w14:textId="1AAA7CD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67,796,776.94 </w:t>
            </w:r>
          </w:p>
        </w:tc>
        <w:tc>
          <w:tcPr>
            <w:tcW w:w="0" w:type="auto"/>
            <w:tcBorders>
              <w:top w:val="nil"/>
              <w:left w:val="nil"/>
              <w:bottom w:val="single" w:sz="4" w:space="0" w:color="000000"/>
              <w:right w:val="single" w:sz="4" w:space="0" w:color="000000"/>
            </w:tcBorders>
            <w:shd w:val="clear" w:color="A5A5A5" w:fill="A5A5A5"/>
            <w:noWrap/>
            <w:vAlign w:val="bottom"/>
            <w:hideMark/>
          </w:tcPr>
          <w:p w14:paraId="53937F92" w14:textId="7BF50E5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5C91F7CD" w14:textId="399BC4D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6DC65A9" w14:textId="182E371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034FDB4" w14:textId="47E30BC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228,003,434.79 </w:t>
            </w:r>
          </w:p>
        </w:tc>
      </w:tr>
      <w:tr w:rsidR="00473092" w14:paraId="22786E28"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31010"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797C0801" w14:textId="1472F93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264C1888" w14:textId="2F0051D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5055F126" w14:textId="2162405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110D2F" w14:textId="6EE03413"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337767" w14:textId="5CD569F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473092" w14:paraId="19065C2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6AFCE"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43318F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750F512" w14:textId="202DE4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77D6B430" w14:textId="118CB9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02CB9100" w14:textId="714B68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64E58" w14:textId="5552B3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8594A" w14:textId="30F2E2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473092" w14:paraId="24C1752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09155D"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B854D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13EEA0A0" w14:textId="7FAAAC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4494D578" w14:textId="3D3578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1CCE310A" w14:textId="34FFD7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C1B4F" w14:textId="2D0A8D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074E5" w14:textId="0B0C42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473092" w14:paraId="08C91F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B8D5C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9ED0C8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26057DF7" w14:textId="543416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3BBE430C" w14:textId="7D944B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0D1F06CB" w14:textId="66416A9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4EA4" w14:textId="746F1CB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9F2ED" w14:textId="491CFF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473092" w14:paraId="35CD21B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CF1970"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20FAF2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5EBE9633" w14:textId="4133F48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094FD44" w14:textId="71ECB5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7EC4F244" w14:textId="34FB0EF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F0F5D" w14:textId="4226E84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D5BF1" w14:textId="5243CB2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473092" w14:paraId="5297CD8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42CCC"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4875F7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3866D590" w14:textId="509C16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5C1BD405" w14:textId="59921F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32A1B46F" w14:textId="41DE411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3E064" w14:textId="6A8F3C1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41C8B" w14:textId="04EE12F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473092" w14:paraId="67FA7E5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B4687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819894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6B565E1" w14:textId="40A880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38123BD6" w14:textId="7D74D7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2E8E4514" w14:textId="445748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CDCEB" w14:textId="43F722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F63E" w14:textId="727BA76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473092" w14:paraId="2251BFD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CCC272"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D4C3AC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0788478" w14:textId="7646AB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1A7EB9B3" w14:textId="5819E3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0AA6D428" w14:textId="1CD614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5CAFD" w14:textId="5A34DF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9182F" w14:textId="43D7AB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473092" w14:paraId="0681CC7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39127D"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987238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06A848E" w14:textId="20B704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116BE9E5" w14:textId="39EF5E4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73F8B368" w14:textId="41EAF8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7917C" w14:textId="2F0FC8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5051B" w14:textId="0ECBE8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473092" w14:paraId="4309E9F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D4A5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369E16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5FF8A7D9" w14:textId="5DFFA2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14C0699" w14:textId="77E6EF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3CA60276" w14:textId="0C21FA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92B67" w14:textId="6DAE74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2F3A6" w14:textId="12D755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473092" w14:paraId="0108552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28213"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24F3B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28A65AAB" w14:textId="3528F8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10F12BE3" w14:textId="36FADE8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0F2D6E2C" w14:textId="1C8332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84521" w14:textId="6DF935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0F733" w14:textId="2933838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473092" w14:paraId="6C0B2C3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80CD7"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AD1731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403A1120" w14:textId="45849F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EAFE08E" w14:textId="1747A1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0C465898" w14:textId="1649FC9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16AC2" w14:textId="347BB0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429360B" w14:textId="602748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473092" w14:paraId="537AA0C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C6A97"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881DB4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78C60403" w14:textId="145BF9C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5F94E365" w14:textId="2598A17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DE480B7" w14:textId="36C70EB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AE350" w14:textId="704516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F778F" w14:textId="44810C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473092" w14:paraId="16E7F14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61D67"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852B39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07C1548C" w14:textId="2DB7D2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1ED52F6A" w14:textId="32A19A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388C3F4" w14:textId="4D0A33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26EA9" w14:textId="70836D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C2F87" w14:textId="3D6C12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473092" w14:paraId="010090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F590D"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CA82D0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AD42F33" w14:textId="05D0ED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79238034" w14:textId="1DFBC9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61FA526F" w14:textId="39C4F0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95CCA" w14:textId="5F4003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9A3E0" w14:textId="19D6733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473092" w14:paraId="783EA25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107A9"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14F8E6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2417BB23" w14:textId="76167C4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3D72ED1B" w14:textId="30887C2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7CFEF1E8" w14:textId="72012A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34DF6" w14:textId="623DFD7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B9CC" w14:textId="507C2CA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473092" w14:paraId="10AFD39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E7F97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F5B2EA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81A0C11" w14:textId="57C9884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4A4DDFFC" w14:textId="226E4E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2896B165" w14:textId="0BFCC1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04A48" w14:textId="7B44AE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E76C9" w14:textId="7D2BCAF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473092" w14:paraId="706F05A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540D49"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78E786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5FAE84F9" w14:textId="33C97DD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45303812" w14:textId="1FFC9D2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65E3EECB" w14:textId="42BA6F0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CBCEE" w14:textId="09659F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8F8D6" w14:textId="571167E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473092" w14:paraId="0167A2C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9B92D"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3781F2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0F523B02" w14:textId="335206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60AE7053" w14:textId="680551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1F180DA0" w14:textId="506493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750F" w14:textId="7EA10BA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ABAA8" w14:textId="784AFB2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473092" w14:paraId="4C1EB0E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DBE39C"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1B7D08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3C7D655" w14:textId="3A6F0C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54766E6B" w14:textId="4841C68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5E76DC4E" w14:textId="4E3AF6E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E8996" w14:textId="5B912DE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0EC87" w14:textId="10C4587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473092" w14:paraId="274986F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4D6F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D68C90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7F4196F" w14:textId="672A01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A808AA5" w14:textId="2619EE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053B52F" w14:textId="49C6E22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A8C5C" w14:textId="6DCB75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79FC9" w14:textId="559451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473092" w14:paraId="2A777B4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CB53E6"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5E71C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34097BE" w14:textId="5B42EE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00A3EF3" w14:textId="514BAD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441DAB79" w14:textId="668414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80777" w14:textId="6CB1550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3727" w14:textId="6598450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473092" w14:paraId="69E8A85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C04D46"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0614D0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FD59E4C" w14:textId="116477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5126BAC0" w14:textId="055BB97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55D73C3A" w14:textId="08A5EAB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3D2E6D2A" w14:textId="5B47CDA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EB3E8" w14:textId="6D5BCDA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473092" w14:paraId="150E5E3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8F0260"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5ADE8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31725ED" w14:textId="23EFFE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6A16C2DF" w14:textId="4F0530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063ED3AF" w14:textId="3DF648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B9EEA" w14:textId="343DFD4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55A4" w14:textId="5DD3D8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473092" w14:paraId="27B8F64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41B567"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AD9248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275C4A42" w14:textId="2A12CF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1A998465" w14:textId="039970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0E78D5EF" w14:textId="7B0779B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3F0FD" w14:textId="6DD336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0F879" w14:textId="52E3F5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473092" w14:paraId="2FEDEAB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CBDBB"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297BB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01F28EC6" w14:textId="508105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515BF4BB" w14:textId="5D7452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4FC8899E" w14:textId="4D0C615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46184" w14:textId="54B8A6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DED1A" w14:textId="47AF83C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473092" w14:paraId="360F84C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525A60"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362044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724B8EE7" w14:textId="6873DF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57B63611" w14:textId="725B08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044517A6" w14:textId="3B8C4D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8FD3D" w14:textId="07B2258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8075F" w14:textId="1C5894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473092" w14:paraId="485196F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669CA5"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794163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724551A" w14:textId="44FFB66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77E1B795" w14:textId="7B79059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294CD9F9" w14:textId="12493CE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2EF44" w14:textId="3FACEA6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1B3F4" w14:textId="0C93C90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473092" w14:paraId="7E179DF0"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88CC4"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31DD26A7" w14:textId="66C2E04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0C209A6E" w14:textId="0DB638C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D1258E" w14:textId="63342EF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9AB03F" w14:textId="0128C55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683DCD" w14:textId="0A3E514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473092" w14:paraId="06BB94B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12F06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9E89B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6D15547E" w14:textId="23E242D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66575604" w14:textId="5C5DC70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3F8BB530" w14:textId="42E869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2D531" w14:textId="4C4EB4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9A214" w14:textId="6FE512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473092" w14:paraId="6DA9C66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43D8FC"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6E837F6"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5B7DCFE" w14:textId="09D1F4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39A5C33B" w14:textId="1F45D66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F88CD" w14:textId="600DD4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FD632" w14:textId="4862D2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91F12" w14:textId="0F7BFA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473092" w14:paraId="0F26D10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2C9D6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BA05A4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1B537E8" w14:textId="1C9F5D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702E8363" w14:textId="10310A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43737170" w14:textId="265E311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3B4EC" w14:textId="683BA0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09667" w14:textId="7BD8BD2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473092" w14:paraId="53F8C6D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2CAFD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0627F7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6DC16A3F" w14:textId="42C5388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3015E78D" w14:textId="73B11F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5360DF04" w14:textId="65FB42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891A4" w14:textId="0AA4C9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81DB7" w14:textId="4CDDE4E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473092" w14:paraId="6CF2E7D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F17D14"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058209D"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FE7F14B" w14:textId="69C607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20207DF3" w14:textId="382133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198C937E" w14:textId="3791805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315CD" w14:textId="4C59E6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28D3" w14:textId="5A517F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473092" w14:paraId="14CAB03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B4FDFE"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80DFD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2187B38" w14:textId="239E35C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603C090E" w14:textId="1A846E5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7A3445A2" w14:textId="5A8154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591A" w14:textId="0A0848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72107" w14:textId="0DADCA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473092" w14:paraId="1CB75D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D6B09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D41EB7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74F44206" w14:textId="119E9CC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995C6AE" w14:textId="50696A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61F3EDA1" w14:textId="67989D3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03352" w14:textId="752560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DB7F7" w14:textId="5A3078B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473092" w14:paraId="5A5803E5"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D02D2"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3E21CD6" w14:textId="7B1D0944"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18,048,638.62 </w:t>
            </w:r>
          </w:p>
        </w:tc>
        <w:tc>
          <w:tcPr>
            <w:tcW w:w="0" w:type="auto"/>
            <w:tcBorders>
              <w:top w:val="nil"/>
              <w:left w:val="nil"/>
              <w:bottom w:val="single" w:sz="4" w:space="0" w:color="000000"/>
              <w:right w:val="single" w:sz="4" w:space="0" w:color="000000"/>
            </w:tcBorders>
            <w:shd w:val="clear" w:color="D8D8D8" w:fill="D8D8D8"/>
            <w:noWrap/>
            <w:vAlign w:val="bottom"/>
            <w:hideMark/>
          </w:tcPr>
          <w:p w14:paraId="447922D2" w14:textId="46BE5A2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39AD79" w14:textId="6AA5E79D"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C0FD56" w14:textId="69E85AF6"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C381D2" w14:textId="33365E4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93,019,748.62 </w:t>
            </w:r>
          </w:p>
        </w:tc>
      </w:tr>
      <w:tr w:rsidR="00473092" w14:paraId="143D390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9A4147"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1C73FE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3EA2A3F" w14:textId="73B934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963A3BA" w14:textId="28FDEEA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7E8D05AF" w14:textId="5752274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0192B" w14:textId="018854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22D37" w14:textId="76B0D0E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473092" w14:paraId="2AB08F1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C0914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93420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D58A04D" w14:textId="699DD6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6,897,225.16 </w:t>
            </w:r>
          </w:p>
        </w:tc>
        <w:tc>
          <w:tcPr>
            <w:tcW w:w="0" w:type="auto"/>
            <w:tcBorders>
              <w:top w:val="nil"/>
              <w:left w:val="nil"/>
              <w:bottom w:val="single" w:sz="4" w:space="0" w:color="000000"/>
              <w:right w:val="single" w:sz="4" w:space="0" w:color="000000"/>
            </w:tcBorders>
            <w:shd w:val="clear" w:color="auto" w:fill="auto"/>
            <w:noWrap/>
            <w:vAlign w:val="bottom"/>
            <w:hideMark/>
          </w:tcPr>
          <w:p w14:paraId="3C0A77F9" w14:textId="6E308A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78A968AA" w14:textId="121ABA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14077" w14:textId="74FD72E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14B2CEB4" w14:textId="69F50A2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47,219,425.16 </w:t>
            </w:r>
          </w:p>
        </w:tc>
      </w:tr>
      <w:tr w:rsidR="00473092" w14:paraId="206B133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6DDB3D"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B809F5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706E4AFC" w14:textId="3C1F40C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523F9916" w14:textId="12C1DD4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6CE0BE6D" w14:textId="55433C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648D9" w14:textId="276EFF7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55A03" w14:textId="344C08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473092" w14:paraId="6BA2852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CDBF3C"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2E43DA"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2FEDE0FB" w14:textId="1DF88D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53DCCE68" w14:textId="1AC988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58E741B9" w14:textId="061D33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13D29" w14:textId="38CA93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41767" w14:textId="502D4F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473092" w14:paraId="592B5E6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B5F5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E4962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2260DC9D" w14:textId="24B066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8FC3E7C" w14:textId="2197B5F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7FF617E0" w14:textId="5B0553B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FEDDE5" w14:textId="2979528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29354DD" w14:textId="01B0DA4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473092" w14:paraId="722E76C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07CA3"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C4A6B6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E0747BA" w14:textId="41FD25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38578755" w14:textId="39323A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10EF9CC7" w14:textId="6208A95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535E2A0D" w14:textId="106743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5E80118F" w14:textId="467D7FA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473092" w14:paraId="5F3B0EA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90D78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EAA8C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6FE0A8F7" w14:textId="65AFD8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18BEEE6A" w14:textId="57E6DA3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D1486" w14:textId="1EF3B9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999457A" w14:textId="688319D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B2944" w14:textId="16F342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473092" w14:paraId="4E10189A"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D63A5"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D4A86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664C5964" w14:textId="3BEEB0F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A0E4E76" w14:textId="42C7C9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1E4C562" w14:textId="62D329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50324" w14:textId="3A5D06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3AF2" w14:textId="35EA32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473092" w14:paraId="4613E5C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C98B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ECCB83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6EC323B6" w14:textId="42B016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F3DFD3E" w14:textId="19781EE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182924BE" w14:textId="68982E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3521B" w14:textId="16F5599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1C1C8" w14:textId="240B37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473092" w14:paraId="1AEE29C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1FDA0"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E4B94C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49866B8" w14:textId="5350440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4,338,811.30 </w:t>
            </w:r>
          </w:p>
        </w:tc>
        <w:tc>
          <w:tcPr>
            <w:tcW w:w="0" w:type="auto"/>
            <w:tcBorders>
              <w:top w:val="nil"/>
              <w:left w:val="nil"/>
              <w:bottom w:val="single" w:sz="4" w:space="0" w:color="000000"/>
              <w:right w:val="single" w:sz="4" w:space="0" w:color="000000"/>
            </w:tcBorders>
            <w:shd w:val="clear" w:color="auto" w:fill="auto"/>
            <w:noWrap/>
            <w:vAlign w:val="bottom"/>
            <w:hideMark/>
          </w:tcPr>
          <w:p w14:paraId="15A9906A" w14:textId="7CE7A6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2515F7D2" w14:textId="48254E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0E770" w14:textId="07B25E0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B9DB6" w14:textId="4B67F0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6,181,771.30 </w:t>
            </w:r>
          </w:p>
        </w:tc>
      </w:tr>
      <w:tr w:rsidR="00473092" w14:paraId="448C1E4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C5AF4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3E1230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4F09E29D" w14:textId="13317C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494792C7" w14:textId="54B4F4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59D6ABCA" w14:textId="139059F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959DF" w14:textId="4EBCB3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992A7" w14:textId="22E107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473092" w14:paraId="35FE501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7295A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CE539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0CDB009" w14:textId="12C0B5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0DE70537" w14:textId="3CE601B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BFCE71" w14:textId="62B685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FBF7C" w14:textId="615F799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1CA65" w14:textId="5F637F0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473092" w14:paraId="009E596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29209"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2B958C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6B8EDD1F" w14:textId="0E8B8BD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62C5D583" w14:textId="4836669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5A9CE81E" w14:textId="1784F1A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081A575" w14:textId="3C5B68D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55C30" w14:textId="0E164F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473092" w14:paraId="635D634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D7C41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189943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2609128D" w14:textId="3B1C9C5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451960A6" w14:textId="59BBFCE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799D8755" w14:textId="08ADEC2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DCF93" w14:textId="3BE900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11271" w14:textId="149ED23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473092" w14:paraId="79954444"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74A2E"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2A58BF1" w14:textId="1B49A54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03F69677" w14:textId="02EEEAB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25F6F4A7" w14:textId="4C144C9B"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145E99" w14:textId="2975E8D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7DC256" w14:textId="10A78BD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473092" w14:paraId="01AF8C2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8DB89"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7BB1A4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FEB9A83" w14:textId="43ED6F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3C937E70" w14:textId="3260C8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0166696E" w14:textId="2156041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7532A" w14:textId="126B3BB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E408F" w14:textId="6FF053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473092" w14:paraId="218ABE6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9FDA8E"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D904A2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2378F550" w14:textId="049AFFE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7267B462" w14:textId="59EA233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0F8007E5" w14:textId="7F30FA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B8C12" w14:textId="6D5AEA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96B00" w14:textId="47E2B3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473092" w14:paraId="68DAB88C"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B69835"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1FA0498"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3F8EFECE" w14:textId="4EF6BF5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6BD1F887" w14:textId="697C6A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71384F1F" w14:textId="5173F99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050AD" w14:textId="08761F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3AC6D" w14:textId="7652F7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473092" w14:paraId="47C7865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E6C2E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4CEFA6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369BC0D" w14:textId="483FD7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6A602F1D" w14:textId="5E32815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06FC5710" w14:textId="75EBAA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4A707" w14:textId="4FA180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88372" w14:textId="02546B1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473092" w14:paraId="0FC2F11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91D2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D605CCC"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54D4F312" w14:textId="5CBC71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087DE823" w14:textId="1961976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613F3E16" w14:textId="48D82D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DB4BF" w14:textId="2F9C1A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BECAA" w14:textId="545ECF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473092" w14:paraId="246053E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A846E4"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6B4678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1F38F10" w14:textId="24640BF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07C4326E" w14:textId="0F5A82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0CCF62BB" w14:textId="58F102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B5F54" w14:textId="7066D6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4C041" w14:textId="5D3B930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473092" w14:paraId="12B173E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0B4E5"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AA86A17"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39FAD756" w14:textId="780DF4C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6723D60E" w14:textId="606DFDC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64D7D2CA" w14:textId="61F765F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E8B50" w14:textId="2725BD4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668A" w14:textId="27FF746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473092" w14:paraId="03B8C004"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75DF9"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19CEE2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5C682534" w14:textId="4002754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22682518" w14:textId="10F0D03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063BE19" w14:textId="131B95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07748" w14:textId="32C58F9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CF9D2" w14:textId="66463C3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473092" w14:paraId="62E468C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AAFAF2"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769F72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73C23FC" w14:textId="08280E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193D3BAA" w14:textId="27245C9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5D269650" w14:textId="2485C61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165B0" w14:textId="4A02D24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D69F" w14:textId="049331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473092" w14:paraId="01E8F0C2"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938987"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A1002F2"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234DBDFB" w14:textId="5F8CEDC1"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87E0545" w14:textId="1E52D7A0"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159D2606" w14:textId="17922A7A"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C874B1" w14:textId="3E33B68B"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319333" w14:textId="4DF28854"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473092" w14:paraId="0E3C3E3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690529"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7F7E91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3CB4DC43" w14:textId="53B6085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0172BAD4" w14:textId="3D0AB40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9760B3E" w14:textId="550C765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A1428" w14:textId="4A653D9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3FE37" w14:textId="70E8C3B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473092" w14:paraId="573DCA9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7979"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1D3CE7D8" w14:textId="2662848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44971333" w14:textId="32478A4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72C85B2C" w14:textId="5B616FE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5EAA6A" w14:textId="3DD18CA8"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BC48B3" w14:textId="169349A1"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23,550,200.48 </w:t>
            </w:r>
          </w:p>
        </w:tc>
      </w:tr>
      <w:tr w:rsidR="00473092" w14:paraId="57989A25"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924C0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F7BEA29"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6FD2E828" w14:textId="47CB8A5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09212864" w14:textId="679FDE1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5817407F" w14:textId="48A6F76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21C82" w14:textId="535730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C6EEF" w14:textId="337D696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473092" w14:paraId="6AA3552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5E56A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23037D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0EDBED48" w14:textId="644ED0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262AAE63" w14:textId="73B030C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4E70E488" w14:textId="78798A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C03B4" w14:textId="7FF50A3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70979" w14:textId="10D99C3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473092" w14:paraId="26127AA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780AF"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E06B2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5D7C80A0" w14:textId="741D10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0C5F6DD1" w14:textId="48117C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4404AFC9" w14:textId="4002A59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88917" w14:textId="678E03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FED61" w14:textId="5880DF7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473092" w14:paraId="3C36FE3D"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85666"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B1758F4"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39BC5093" w14:textId="5923323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086BD945" w14:textId="27EC51C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2C7AD295" w14:textId="6D2801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D5F8A" w14:textId="5370D56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720EC" w14:textId="21D6D3C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3,036,954.40 </w:t>
            </w:r>
          </w:p>
        </w:tc>
      </w:tr>
      <w:tr w:rsidR="00473092" w14:paraId="764738E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4316B"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15A8A5B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01EB5BFE" w14:textId="4621375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3D34DD51" w14:textId="4F70ACC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301B2F31" w14:textId="196E9A6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E2F36" w14:textId="2BC9877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5FE3C" w14:textId="390FC4F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473092" w14:paraId="79FD7ED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F18D0"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C47B93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698F154" w14:textId="71E65DB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646F23DE" w14:textId="7AB0EBE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16BFDB56" w14:textId="68553A8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E23FE" w14:textId="30A54C6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7B87E" w14:textId="5E5A731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473092" w14:paraId="6AC30019"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88389"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DAC88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484ADD5F" w14:textId="546324A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7B1B5D8D" w14:textId="0CBCA86A"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63E0D478" w14:textId="07357F4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3EF50" w14:textId="37453A8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0A33C" w14:textId="64F2E84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473092" w14:paraId="04583C08"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E7ADFA" w14:textId="77777777" w:rsidR="00473092" w:rsidRDefault="00473092" w:rsidP="0047309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340A2311"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3F01573" w14:textId="458F8D0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2C73A130" w14:textId="4C29AC1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6AFB820E" w14:textId="3B48BE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94833" w14:textId="3F404D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3A2C5" w14:textId="650756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473092" w14:paraId="6A95732D"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3B7E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51B3E1B4" w14:textId="10F476A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7CE691BA" w14:textId="6DE91C3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717685" w14:textId="57F28CF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DCA028" w14:textId="3C6647D7"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F9288C" w14:textId="1B89E66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473092" w14:paraId="632BAAA1"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069E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D9B939E"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447ADFEE" w14:textId="1684F9A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38ED7B89" w14:textId="3EB116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9A91AF4" w14:textId="031A1B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BB07F" w14:textId="07AE2A1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ED846" w14:textId="1AF3599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473092" w14:paraId="240463A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3DBAFB"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643AF68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450FFCCC" w14:textId="738393B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1161E598" w14:textId="79CD810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73B1B6A2" w14:textId="272C405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84A75" w14:textId="2E00EB8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D29AB" w14:textId="162F642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473092" w14:paraId="114C9A67"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70ECE4"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223CC92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0FD032F" w14:textId="0DA9396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556FCFC8" w14:textId="019FF21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3D82FDDA" w14:textId="4B160DC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177FF" w14:textId="14880EE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56FBF" w14:textId="42680BB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473092" w14:paraId="013F4B9B"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CC14BF"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0" w:type="dxa"/>
            <w:tcBorders>
              <w:top w:val="nil"/>
              <w:left w:val="nil"/>
              <w:bottom w:val="single" w:sz="4" w:space="0" w:color="000000"/>
              <w:right w:val="single" w:sz="4" w:space="0" w:color="000000"/>
            </w:tcBorders>
            <w:shd w:val="clear" w:color="auto" w:fill="auto"/>
            <w:vAlign w:val="center"/>
            <w:hideMark/>
          </w:tcPr>
          <w:p w14:paraId="2A44B2A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28856E02" w14:textId="2D28A52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21D9F9F3" w14:textId="199747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4256B419" w14:textId="1B12E0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7EE3D" w14:textId="3F0ED5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B54C1" w14:textId="6153805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473092" w14:paraId="56E5908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42477"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7537DB0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7ADB3D70" w14:textId="503B3BE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47D0E90C" w14:textId="6EBC098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958D6" w14:textId="5FD5433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1DDAA" w14:textId="60C6450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18704" w14:textId="5F9760B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473092" w14:paraId="6A4EFFC6"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555A4"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C1357EF"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D21401E" w14:textId="06B2D77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2FA5A600" w14:textId="6AA1C43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00DE2572" w14:textId="357912D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F38EA" w14:textId="287A78A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7532F" w14:textId="2A76FEF6"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473092" w14:paraId="53C58A3F"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736A1"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6B7A750"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5E9A8665" w14:textId="38951A2D"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6922C4D4" w14:textId="51E35EF8"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75E5E7AF" w14:textId="08016C1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60948" w14:textId="257842D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EC76D" w14:textId="6A51D34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473092" w14:paraId="76726FF0"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557138"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54E5657B"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7F730E59" w14:textId="4E1D4591"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7BFA7765" w14:textId="6D8C2010"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52C362B0" w14:textId="01E6052F"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DE3AA" w14:textId="07C895A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3AF8D" w14:textId="467F1B5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473092" w14:paraId="25A2C1C3"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3D417A" w14:textId="77777777"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0C059F65"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4EC09066" w14:textId="33A99FB2"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4C70876C" w14:textId="67D3BB1B"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08296E" w14:textId="4A409F84"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A29B8" w14:textId="23CE3675"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F39A2" w14:textId="388DBFF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473092" w14:paraId="6A147DBF"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F01B5F"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956FAEE" w14:textId="34D287A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8E55A32" w14:textId="18D36652"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C212EC" w14:textId="082254BF"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5CAAA6" w14:textId="005E588C"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0B5DA6" w14:textId="1F7CA11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73092" w14:paraId="452EB7FA" w14:textId="77777777" w:rsidTr="00473092">
        <w:trPr>
          <w:trHeight w:val="20"/>
        </w:trPr>
        <w:tc>
          <w:tcPr>
            <w:tcW w:w="28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8FD6D" w14:textId="77777777" w:rsidR="00473092" w:rsidRDefault="00473092" w:rsidP="0047309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28F0DCC" w14:textId="41237505"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1124B9" w14:textId="7193C04E"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BAB057" w14:textId="0D38D309"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BB8FF" w14:textId="4B2A5B9A"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C4DBBD" w14:textId="07D43CB0" w:rsidR="00473092" w:rsidRDefault="00473092" w:rsidP="0047309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73092" w14:paraId="15147F6E" w14:textId="77777777" w:rsidTr="0047309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54D540" w14:textId="77777777" w:rsidR="00473092" w:rsidRDefault="00473092" w:rsidP="0047309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0" w:type="dxa"/>
            <w:tcBorders>
              <w:top w:val="nil"/>
              <w:left w:val="nil"/>
              <w:bottom w:val="single" w:sz="4" w:space="0" w:color="000000"/>
              <w:right w:val="single" w:sz="4" w:space="0" w:color="000000"/>
            </w:tcBorders>
            <w:shd w:val="clear" w:color="auto" w:fill="auto"/>
            <w:vAlign w:val="center"/>
            <w:hideMark/>
          </w:tcPr>
          <w:p w14:paraId="4D85D383" w14:textId="77777777" w:rsidR="00473092" w:rsidRDefault="00473092" w:rsidP="0047309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2102B93" w14:textId="1F1926B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16457DA" w14:textId="6D8CCEFE"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B41E6" w14:textId="616E5CC3"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C107D" w14:textId="1D1E7E7C"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14F85" w14:textId="79BFC5B9" w:rsidR="00473092" w:rsidRDefault="00473092" w:rsidP="0047309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5F59D16E" w:rsidR="00C46DA6" w:rsidRPr="00A82469" w:rsidRDefault="00C46DA6" w:rsidP="00C46DA6">
      <w:pPr>
        <w:contextualSpacing/>
        <w:jc w:val="both"/>
        <w:rPr>
          <w:rFonts w:ascii="Arial" w:eastAsia="Arial" w:hAnsi="Arial" w:cs="Arial"/>
          <w:sz w:val="24"/>
          <w:szCs w:val="24"/>
        </w:rPr>
      </w:pP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DSWD</w:t>
      </w:r>
      <w:r w:rsidR="009266CC" w:rsidRPr="00A82469">
        <w:rPr>
          <w:rFonts w:ascii="Arial" w:eastAsia="Arial" w:hAnsi="Arial" w:cs="Arial"/>
          <w:sz w:val="24"/>
          <w:szCs w:val="24"/>
        </w:rPr>
        <w:t xml:space="preserve"> </w:t>
      </w:r>
      <w:r w:rsidRPr="00A82469">
        <w:rPr>
          <w:rFonts w:ascii="Arial" w:eastAsia="Arial" w:hAnsi="Arial" w:cs="Arial"/>
          <w:sz w:val="24"/>
          <w:szCs w:val="24"/>
        </w:rPr>
        <w:t>Central</w:t>
      </w:r>
      <w:r w:rsidR="009266CC" w:rsidRPr="00A82469">
        <w:rPr>
          <w:rFonts w:ascii="Arial" w:eastAsia="Arial" w:hAnsi="Arial" w:cs="Arial"/>
          <w:sz w:val="24"/>
          <w:szCs w:val="24"/>
        </w:rPr>
        <w:t xml:space="preserve"> </w:t>
      </w:r>
      <w:r w:rsidRPr="00A82469">
        <w:rPr>
          <w:rFonts w:ascii="Arial" w:eastAsia="Arial" w:hAnsi="Arial" w:cs="Arial"/>
          <w:sz w:val="24"/>
          <w:szCs w:val="24"/>
        </w:rPr>
        <w:t>Office</w:t>
      </w:r>
      <w:r w:rsidR="009266CC" w:rsidRPr="00A82469">
        <w:rPr>
          <w:rFonts w:ascii="Arial" w:eastAsia="Arial" w:hAnsi="Arial" w:cs="Arial"/>
          <w:sz w:val="24"/>
          <w:szCs w:val="24"/>
        </w:rPr>
        <w:t xml:space="preserve"> </w:t>
      </w:r>
      <w:r w:rsidRPr="00A82469">
        <w:rPr>
          <w:rFonts w:ascii="Arial" w:eastAsia="Arial" w:hAnsi="Arial" w:cs="Arial"/>
          <w:sz w:val="24"/>
          <w:szCs w:val="24"/>
        </w:rPr>
        <w:t>(CO),</w:t>
      </w:r>
      <w:r w:rsidR="009266CC" w:rsidRPr="00A82469">
        <w:rPr>
          <w:rFonts w:ascii="Arial" w:eastAsia="Arial" w:hAnsi="Arial" w:cs="Arial"/>
          <w:sz w:val="24"/>
          <w:szCs w:val="24"/>
        </w:rPr>
        <w:t xml:space="preserve"> </w:t>
      </w:r>
      <w:r w:rsidRPr="00A82469">
        <w:rPr>
          <w:rFonts w:ascii="Arial" w:eastAsia="Arial" w:hAnsi="Arial" w:cs="Arial"/>
          <w:sz w:val="24"/>
          <w:szCs w:val="24"/>
        </w:rPr>
        <w:t>Field</w:t>
      </w:r>
      <w:r w:rsidR="009266CC" w:rsidRPr="00A82469">
        <w:rPr>
          <w:rFonts w:ascii="Arial" w:eastAsia="Arial" w:hAnsi="Arial" w:cs="Arial"/>
          <w:sz w:val="24"/>
          <w:szCs w:val="24"/>
        </w:rPr>
        <w:t xml:space="preserve"> </w:t>
      </w:r>
      <w:r w:rsidRPr="00A82469">
        <w:rPr>
          <w:rFonts w:ascii="Arial" w:eastAsia="Arial" w:hAnsi="Arial" w:cs="Arial"/>
          <w:sz w:val="24"/>
          <w:szCs w:val="24"/>
        </w:rPr>
        <w:t>Offices</w:t>
      </w:r>
      <w:r w:rsidR="009266CC" w:rsidRPr="00A82469">
        <w:rPr>
          <w:rFonts w:ascii="Arial" w:eastAsia="Arial" w:hAnsi="Arial" w:cs="Arial"/>
          <w:sz w:val="24"/>
          <w:szCs w:val="24"/>
        </w:rPr>
        <w:t xml:space="preserve"> </w:t>
      </w:r>
      <w:r w:rsidRPr="00A82469">
        <w:rPr>
          <w:rFonts w:ascii="Arial" w:eastAsia="Arial" w:hAnsi="Arial" w:cs="Arial"/>
          <w:sz w:val="24"/>
          <w:szCs w:val="24"/>
        </w:rPr>
        <w:t>(FOs),</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National</w:t>
      </w:r>
      <w:r w:rsidR="009266CC" w:rsidRPr="00A82469">
        <w:rPr>
          <w:rFonts w:ascii="Arial" w:eastAsia="Arial" w:hAnsi="Arial" w:cs="Arial"/>
          <w:sz w:val="24"/>
          <w:szCs w:val="24"/>
        </w:rPr>
        <w:t xml:space="preserve"> </w:t>
      </w:r>
      <w:r w:rsidRPr="00A82469">
        <w:rPr>
          <w:rFonts w:ascii="Arial" w:eastAsia="Arial" w:hAnsi="Arial" w:cs="Arial"/>
          <w:sz w:val="24"/>
          <w:szCs w:val="24"/>
        </w:rPr>
        <w:t>Resource</w:t>
      </w:r>
      <w:r w:rsidR="009266CC" w:rsidRPr="00A82469">
        <w:rPr>
          <w:rFonts w:ascii="Arial" w:eastAsia="Arial" w:hAnsi="Arial" w:cs="Arial"/>
          <w:sz w:val="24"/>
          <w:szCs w:val="24"/>
        </w:rPr>
        <w:t xml:space="preserve"> </w:t>
      </w:r>
      <w:r w:rsidRPr="00A82469">
        <w:rPr>
          <w:rFonts w:ascii="Arial" w:eastAsia="Arial" w:hAnsi="Arial" w:cs="Arial"/>
          <w:sz w:val="24"/>
          <w:szCs w:val="24"/>
        </w:rPr>
        <w:t>Operations</w:t>
      </w:r>
      <w:r w:rsidR="009266CC" w:rsidRPr="00A82469">
        <w:rPr>
          <w:rFonts w:ascii="Arial" w:eastAsia="Arial" w:hAnsi="Arial" w:cs="Arial"/>
          <w:sz w:val="24"/>
          <w:szCs w:val="24"/>
        </w:rPr>
        <w:t xml:space="preserve"> </w:t>
      </w:r>
      <w:r w:rsidRPr="00A82469">
        <w:rPr>
          <w:rFonts w:ascii="Arial" w:eastAsia="Arial" w:hAnsi="Arial" w:cs="Arial"/>
          <w:sz w:val="24"/>
          <w:szCs w:val="24"/>
        </w:rPr>
        <w:t>Center</w:t>
      </w:r>
      <w:r w:rsidR="009266CC" w:rsidRPr="00A82469">
        <w:rPr>
          <w:rFonts w:ascii="Arial" w:eastAsia="Arial" w:hAnsi="Arial" w:cs="Arial"/>
          <w:sz w:val="24"/>
          <w:szCs w:val="24"/>
        </w:rPr>
        <w:t xml:space="preserve"> </w:t>
      </w:r>
      <w:r w:rsidRPr="00A82469">
        <w:rPr>
          <w:rFonts w:ascii="Arial" w:eastAsia="Arial" w:hAnsi="Arial" w:cs="Arial"/>
          <w:sz w:val="24"/>
          <w:szCs w:val="24"/>
        </w:rPr>
        <w:t>(NROC)</w:t>
      </w:r>
      <w:r w:rsidR="009266CC" w:rsidRPr="00A82469">
        <w:rPr>
          <w:rFonts w:ascii="Arial" w:eastAsia="Arial" w:hAnsi="Arial" w:cs="Arial"/>
          <w:sz w:val="24"/>
          <w:szCs w:val="24"/>
        </w:rPr>
        <w:t xml:space="preserve"> </w:t>
      </w:r>
      <w:r w:rsidRPr="00A82469">
        <w:rPr>
          <w:rFonts w:ascii="Arial" w:eastAsia="Arial" w:hAnsi="Arial" w:cs="Arial"/>
          <w:sz w:val="24"/>
          <w:szCs w:val="24"/>
        </w:rPr>
        <w:t>have</w:t>
      </w:r>
      <w:r w:rsidR="009266CC" w:rsidRPr="00A82469">
        <w:rPr>
          <w:rFonts w:ascii="Arial" w:eastAsia="Arial" w:hAnsi="Arial" w:cs="Arial"/>
          <w:sz w:val="24"/>
          <w:szCs w:val="24"/>
        </w:rPr>
        <w:t xml:space="preserve"> </w:t>
      </w:r>
      <w:r w:rsidRPr="00A82469">
        <w:rPr>
          <w:rFonts w:ascii="Arial" w:eastAsia="Arial" w:hAnsi="Arial" w:cs="Arial"/>
          <w:sz w:val="24"/>
          <w:szCs w:val="24"/>
        </w:rPr>
        <w:t>stockpiles</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standby</w:t>
      </w:r>
      <w:r w:rsidR="009266CC" w:rsidRPr="00A82469">
        <w:rPr>
          <w:rFonts w:ascii="Arial" w:eastAsia="Arial" w:hAnsi="Arial" w:cs="Arial"/>
          <w:sz w:val="24"/>
          <w:szCs w:val="24"/>
        </w:rPr>
        <w:t xml:space="preserve"> </w:t>
      </w:r>
      <w:r w:rsidRPr="00A82469">
        <w:rPr>
          <w:rFonts w:ascii="Arial" w:eastAsia="Arial" w:hAnsi="Arial" w:cs="Arial"/>
          <w:sz w:val="24"/>
          <w:szCs w:val="24"/>
        </w:rPr>
        <w:t>funds</w:t>
      </w:r>
      <w:r w:rsidR="009266CC" w:rsidRPr="00A82469">
        <w:rPr>
          <w:rFonts w:ascii="Arial" w:eastAsia="Arial" w:hAnsi="Arial" w:cs="Arial"/>
          <w:sz w:val="24"/>
          <w:szCs w:val="24"/>
        </w:rPr>
        <w:t xml:space="preserve"> </w:t>
      </w:r>
      <w:bookmarkStart w:id="1" w:name="_GoBack"/>
      <w:r w:rsidRPr="00473092">
        <w:rPr>
          <w:rFonts w:ascii="Arial" w:eastAsia="Arial" w:hAnsi="Arial" w:cs="Arial"/>
          <w:sz w:val="24"/>
          <w:szCs w:val="24"/>
        </w:rPr>
        <w:t>amounting</w:t>
      </w:r>
      <w:r w:rsidR="009266CC" w:rsidRPr="00473092">
        <w:rPr>
          <w:rFonts w:ascii="Arial" w:eastAsia="Arial" w:hAnsi="Arial" w:cs="Arial"/>
          <w:sz w:val="24"/>
          <w:szCs w:val="24"/>
        </w:rPr>
        <w:t xml:space="preserve"> </w:t>
      </w:r>
      <w:r w:rsidRPr="00473092">
        <w:rPr>
          <w:rFonts w:ascii="Arial" w:eastAsia="Arial" w:hAnsi="Arial" w:cs="Arial"/>
          <w:sz w:val="24"/>
          <w:szCs w:val="24"/>
        </w:rPr>
        <w:t>to</w:t>
      </w:r>
      <w:r w:rsidR="009266CC" w:rsidRPr="00473092">
        <w:rPr>
          <w:rFonts w:ascii="Arial" w:eastAsia="Arial" w:hAnsi="Arial" w:cs="Arial"/>
          <w:sz w:val="24"/>
          <w:szCs w:val="24"/>
        </w:rPr>
        <w:t xml:space="preserve"> </w:t>
      </w:r>
      <w:r w:rsidRPr="00473092">
        <w:rPr>
          <w:rFonts w:ascii="Arial" w:eastAsia="Arial" w:hAnsi="Arial" w:cs="Arial"/>
          <w:b/>
          <w:sz w:val="24"/>
          <w:szCs w:val="24"/>
        </w:rPr>
        <w:t>₱</w:t>
      </w:r>
      <w:r w:rsidR="0085409B" w:rsidRPr="00473092">
        <w:rPr>
          <w:rFonts w:ascii="Arial" w:eastAsia="Arial" w:hAnsi="Arial" w:cs="Arial"/>
          <w:b/>
          <w:bCs/>
          <w:sz w:val="24"/>
          <w:szCs w:val="24"/>
        </w:rPr>
        <w:t xml:space="preserve">1,527,812,202.59 </w:t>
      </w:r>
      <w:r w:rsidRPr="00473092">
        <w:rPr>
          <w:rFonts w:ascii="Arial" w:eastAsia="Arial" w:hAnsi="Arial" w:cs="Arial"/>
          <w:sz w:val="24"/>
          <w:szCs w:val="24"/>
        </w:rPr>
        <w:t>with</w:t>
      </w:r>
      <w:r w:rsidR="009266CC" w:rsidRPr="00473092">
        <w:rPr>
          <w:rFonts w:ascii="Arial" w:eastAsia="Arial" w:hAnsi="Arial" w:cs="Arial"/>
          <w:sz w:val="24"/>
          <w:szCs w:val="24"/>
        </w:rPr>
        <w:t xml:space="preserve"> </w:t>
      </w:r>
      <w:bookmarkEnd w:id="1"/>
      <w:r w:rsidRPr="00A82469">
        <w:rPr>
          <w:rFonts w:ascii="Arial" w:eastAsia="Arial" w:hAnsi="Arial" w:cs="Arial"/>
          <w:sz w:val="24"/>
          <w:szCs w:val="24"/>
        </w:rPr>
        <w:t>breakdown</w:t>
      </w:r>
      <w:r w:rsidR="009266CC" w:rsidRPr="00A82469">
        <w:rPr>
          <w:rFonts w:ascii="Arial" w:eastAsia="Arial" w:hAnsi="Arial" w:cs="Arial"/>
          <w:sz w:val="24"/>
          <w:szCs w:val="24"/>
        </w:rPr>
        <w:t xml:space="preserve"> </w:t>
      </w:r>
      <w:r w:rsidRPr="00A82469">
        <w:rPr>
          <w:rFonts w:ascii="Arial" w:eastAsia="Arial" w:hAnsi="Arial" w:cs="Arial"/>
          <w:sz w:val="24"/>
          <w:szCs w:val="24"/>
        </w:rPr>
        <w:t>as</w:t>
      </w:r>
      <w:r w:rsidR="009266CC" w:rsidRPr="00A82469">
        <w:rPr>
          <w:rFonts w:ascii="Arial" w:eastAsia="Arial" w:hAnsi="Arial" w:cs="Arial"/>
          <w:sz w:val="24"/>
          <w:szCs w:val="24"/>
        </w:rPr>
        <w:t xml:space="preserve"> </w:t>
      </w:r>
      <w:r w:rsidRPr="00A82469">
        <w:rPr>
          <w:rFonts w:ascii="Arial" w:eastAsia="Arial" w:hAnsi="Arial" w:cs="Arial"/>
          <w:sz w:val="24"/>
          <w:szCs w:val="24"/>
        </w:rPr>
        <w:t>follows</w:t>
      </w:r>
      <w:r w:rsidR="009266CC" w:rsidRPr="00A82469">
        <w:rPr>
          <w:rFonts w:ascii="Arial" w:eastAsia="Arial" w:hAnsi="Arial" w:cs="Arial"/>
          <w:sz w:val="24"/>
          <w:szCs w:val="24"/>
        </w:rPr>
        <w:t xml:space="preserve"> </w:t>
      </w:r>
      <w:r w:rsidRPr="00A82469">
        <w:rPr>
          <w:rFonts w:ascii="Arial" w:eastAsia="Arial" w:hAnsi="Arial" w:cs="Arial"/>
          <w:sz w:val="24"/>
          <w:szCs w:val="24"/>
        </w:rPr>
        <w:t>(see</w:t>
      </w:r>
      <w:r w:rsidR="009266CC" w:rsidRPr="00A82469">
        <w:rPr>
          <w:rFonts w:ascii="Arial" w:eastAsia="Arial" w:hAnsi="Arial" w:cs="Arial"/>
          <w:sz w:val="24"/>
          <w:szCs w:val="24"/>
        </w:rPr>
        <w:t xml:space="preserve"> </w:t>
      </w:r>
      <w:r w:rsidRPr="00A82469">
        <w:rPr>
          <w:rFonts w:ascii="Arial" w:eastAsia="Arial" w:hAnsi="Arial" w:cs="Arial"/>
          <w:sz w:val="24"/>
          <w:szCs w:val="24"/>
        </w:rPr>
        <w:t>Table</w:t>
      </w:r>
      <w:r w:rsidR="009266CC" w:rsidRPr="00A82469">
        <w:rPr>
          <w:rFonts w:ascii="Arial" w:eastAsia="Arial" w:hAnsi="Arial" w:cs="Arial"/>
          <w:sz w:val="24"/>
          <w:szCs w:val="24"/>
        </w:rPr>
        <w:t xml:space="preserve"> </w:t>
      </w:r>
      <w:r w:rsidRPr="00A82469">
        <w:rPr>
          <w:rFonts w:ascii="Arial" w:eastAsia="Arial" w:hAnsi="Arial" w:cs="Arial"/>
          <w:sz w:val="24"/>
          <w:szCs w:val="24"/>
        </w:rPr>
        <w:t>2):</w:t>
      </w:r>
    </w:p>
    <w:p w14:paraId="7A117630" w14:textId="77777777" w:rsidR="00C46DA6" w:rsidRPr="00A82469" w:rsidRDefault="00C46DA6" w:rsidP="00C46DA6">
      <w:pPr>
        <w:contextualSpacing/>
        <w:jc w:val="both"/>
        <w:rPr>
          <w:rFonts w:ascii="Arial" w:eastAsia="Arial" w:hAnsi="Arial" w:cs="Arial"/>
          <w:sz w:val="20"/>
          <w:szCs w:val="24"/>
        </w:rPr>
      </w:pPr>
    </w:p>
    <w:p w14:paraId="0AEFF891" w14:textId="08EFDF99" w:rsidR="00C46DA6" w:rsidRPr="00473092" w:rsidRDefault="00C46DA6" w:rsidP="00C46DA6">
      <w:pPr>
        <w:numPr>
          <w:ilvl w:val="0"/>
          <w:numId w:val="2"/>
        </w:numPr>
        <w:spacing w:after="0" w:line="240" w:lineRule="auto"/>
        <w:ind w:left="360"/>
        <w:contextualSpacing/>
        <w:rPr>
          <w:rFonts w:ascii="Arial" w:eastAsia="Arial" w:hAnsi="Arial" w:cs="Arial"/>
          <w:b/>
          <w:sz w:val="24"/>
          <w:szCs w:val="24"/>
        </w:rPr>
      </w:pPr>
      <w:r w:rsidRPr="00473092">
        <w:rPr>
          <w:rFonts w:ascii="Arial" w:eastAsia="Arial" w:hAnsi="Arial" w:cs="Arial"/>
          <w:b/>
          <w:sz w:val="24"/>
          <w:szCs w:val="24"/>
        </w:rPr>
        <w:t>Standby</w:t>
      </w:r>
      <w:r w:rsidR="009266CC" w:rsidRPr="00473092">
        <w:rPr>
          <w:rFonts w:ascii="Arial" w:eastAsia="Arial" w:hAnsi="Arial" w:cs="Arial"/>
          <w:b/>
          <w:sz w:val="24"/>
          <w:szCs w:val="24"/>
        </w:rPr>
        <w:t xml:space="preserve"> </w:t>
      </w:r>
      <w:r w:rsidRPr="00473092">
        <w:rPr>
          <w:rFonts w:ascii="Arial" w:eastAsia="Arial" w:hAnsi="Arial" w:cs="Arial"/>
          <w:b/>
          <w:sz w:val="24"/>
          <w:szCs w:val="24"/>
        </w:rPr>
        <w:t>Funds</w:t>
      </w:r>
    </w:p>
    <w:p w14:paraId="5ED83DC7" w14:textId="0BBA1DC8" w:rsidR="00BD5EDC" w:rsidRPr="00473092" w:rsidRDefault="00C46DA6" w:rsidP="00CE6C2F">
      <w:pPr>
        <w:ind w:left="360"/>
        <w:contextualSpacing/>
        <w:jc w:val="both"/>
        <w:rPr>
          <w:rFonts w:ascii="Arial" w:eastAsia="Arial" w:hAnsi="Arial" w:cs="Arial"/>
          <w:sz w:val="24"/>
          <w:szCs w:val="24"/>
        </w:rPr>
      </w:pPr>
      <w:r w:rsidRPr="00473092">
        <w:rPr>
          <w:rFonts w:ascii="Arial" w:eastAsia="Arial" w:hAnsi="Arial" w:cs="Arial"/>
          <w:sz w:val="24"/>
          <w:szCs w:val="24"/>
        </w:rPr>
        <w:t>A</w:t>
      </w:r>
      <w:r w:rsidR="009266CC" w:rsidRPr="00473092">
        <w:rPr>
          <w:rFonts w:ascii="Arial" w:eastAsia="Arial" w:hAnsi="Arial" w:cs="Arial"/>
          <w:sz w:val="24"/>
          <w:szCs w:val="24"/>
        </w:rPr>
        <w:t xml:space="preserve"> </w:t>
      </w:r>
      <w:r w:rsidRPr="00473092">
        <w:rPr>
          <w:rFonts w:ascii="Arial" w:eastAsia="Arial" w:hAnsi="Arial" w:cs="Arial"/>
          <w:sz w:val="24"/>
          <w:szCs w:val="24"/>
        </w:rPr>
        <w:t>total</w:t>
      </w:r>
      <w:r w:rsidR="009266CC" w:rsidRPr="00473092">
        <w:rPr>
          <w:rFonts w:ascii="Arial" w:eastAsia="Arial" w:hAnsi="Arial" w:cs="Arial"/>
          <w:sz w:val="24"/>
          <w:szCs w:val="24"/>
        </w:rPr>
        <w:t xml:space="preserve"> </w:t>
      </w:r>
      <w:r w:rsidRPr="00473092">
        <w:rPr>
          <w:rFonts w:ascii="Arial" w:eastAsia="Arial" w:hAnsi="Arial" w:cs="Arial"/>
          <w:sz w:val="24"/>
          <w:szCs w:val="24"/>
        </w:rPr>
        <w:t>of</w:t>
      </w:r>
      <w:r w:rsidR="009266CC" w:rsidRPr="00473092">
        <w:rPr>
          <w:rFonts w:ascii="Arial" w:eastAsia="Arial" w:hAnsi="Arial" w:cs="Arial"/>
          <w:sz w:val="24"/>
          <w:szCs w:val="24"/>
        </w:rPr>
        <w:t xml:space="preserve"> </w:t>
      </w:r>
      <w:r w:rsidRPr="00473092">
        <w:rPr>
          <w:rFonts w:ascii="Arial" w:eastAsia="Arial" w:hAnsi="Arial" w:cs="Arial"/>
          <w:b/>
          <w:sz w:val="24"/>
          <w:szCs w:val="24"/>
        </w:rPr>
        <w:t>₱</w:t>
      </w:r>
      <w:r w:rsidR="0085409B" w:rsidRPr="00473092">
        <w:rPr>
          <w:rFonts w:ascii="Arial" w:eastAsia="Arial" w:hAnsi="Arial" w:cs="Arial"/>
          <w:b/>
          <w:bCs/>
          <w:sz w:val="24"/>
          <w:szCs w:val="24"/>
        </w:rPr>
        <w:t xml:space="preserve">673,556,534.56 </w:t>
      </w:r>
      <w:r w:rsidRPr="00473092">
        <w:rPr>
          <w:rFonts w:ascii="Arial" w:eastAsia="Arial" w:hAnsi="Arial" w:cs="Arial"/>
          <w:b/>
          <w:sz w:val="24"/>
          <w:szCs w:val="24"/>
        </w:rPr>
        <w:t>standby</w:t>
      </w:r>
      <w:r w:rsidR="009266CC" w:rsidRPr="00473092">
        <w:rPr>
          <w:rFonts w:ascii="Arial" w:eastAsia="Arial" w:hAnsi="Arial" w:cs="Arial"/>
          <w:b/>
          <w:sz w:val="24"/>
          <w:szCs w:val="24"/>
        </w:rPr>
        <w:t xml:space="preserve"> </w:t>
      </w:r>
      <w:r w:rsidRPr="00473092">
        <w:rPr>
          <w:rFonts w:ascii="Arial" w:eastAsia="Arial" w:hAnsi="Arial" w:cs="Arial"/>
          <w:b/>
          <w:sz w:val="24"/>
          <w:szCs w:val="24"/>
        </w:rPr>
        <w:t>funds</w:t>
      </w:r>
      <w:r w:rsidR="009266CC" w:rsidRPr="00473092">
        <w:rPr>
          <w:rFonts w:ascii="Arial" w:eastAsia="Arial" w:hAnsi="Arial" w:cs="Arial"/>
          <w:sz w:val="24"/>
          <w:szCs w:val="24"/>
        </w:rPr>
        <w:t xml:space="preserve"> </w:t>
      </w:r>
      <w:r w:rsidRPr="00473092">
        <w:rPr>
          <w:rFonts w:ascii="Arial" w:eastAsia="Arial" w:hAnsi="Arial" w:cs="Arial"/>
          <w:sz w:val="24"/>
          <w:szCs w:val="24"/>
        </w:rPr>
        <w:t>in</w:t>
      </w:r>
      <w:r w:rsidR="009266CC" w:rsidRPr="00473092">
        <w:rPr>
          <w:rFonts w:ascii="Arial" w:eastAsia="Arial" w:hAnsi="Arial" w:cs="Arial"/>
          <w:sz w:val="24"/>
          <w:szCs w:val="24"/>
        </w:rPr>
        <w:t xml:space="preserve"> </w:t>
      </w:r>
      <w:r w:rsidRPr="00473092">
        <w:rPr>
          <w:rFonts w:ascii="Arial" w:eastAsia="Arial" w:hAnsi="Arial" w:cs="Arial"/>
          <w:sz w:val="24"/>
          <w:szCs w:val="24"/>
        </w:rPr>
        <w:t>the</w:t>
      </w:r>
      <w:r w:rsidR="009266CC" w:rsidRPr="00473092">
        <w:rPr>
          <w:rFonts w:ascii="Arial" w:eastAsia="Arial" w:hAnsi="Arial" w:cs="Arial"/>
          <w:sz w:val="24"/>
          <w:szCs w:val="24"/>
        </w:rPr>
        <w:t xml:space="preserve"> </w:t>
      </w:r>
      <w:r w:rsidRPr="00473092">
        <w:rPr>
          <w:rFonts w:ascii="Arial" w:eastAsia="Arial" w:hAnsi="Arial" w:cs="Arial"/>
          <w:sz w:val="24"/>
          <w:szCs w:val="24"/>
        </w:rPr>
        <w:t>CO</w:t>
      </w:r>
      <w:r w:rsidR="009266CC" w:rsidRPr="00473092">
        <w:rPr>
          <w:rFonts w:ascii="Arial" w:eastAsia="Arial" w:hAnsi="Arial" w:cs="Arial"/>
          <w:sz w:val="24"/>
          <w:szCs w:val="24"/>
        </w:rPr>
        <w:t xml:space="preserve"> </w:t>
      </w:r>
      <w:r w:rsidRPr="00473092">
        <w:rPr>
          <w:rFonts w:ascii="Arial" w:eastAsia="Arial" w:hAnsi="Arial" w:cs="Arial"/>
          <w:sz w:val="24"/>
          <w:szCs w:val="24"/>
        </w:rPr>
        <w:t>and</w:t>
      </w:r>
      <w:r w:rsidR="009266CC" w:rsidRPr="00473092">
        <w:rPr>
          <w:rFonts w:ascii="Arial" w:eastAsia="Arial" w:hAnsi="Arial" w:cs="Arial"/>
          <w:sz w:val="24"/>
          <w:szCs w:val="24"/>
        </w:rPr>
        <w:t xml:space="preserve"> </w:t>
      </w:r>
      <w:r w:rsidRPr="00473092">
        <w:rPr>
          <w:rFonts w:ascii="Arial" w:eastAsia="Arial" w:hAnsi="Arial" w:cs="Arial"/>
          <w:sz w:val="24"/>
          <w:szCs w:val="24"/>
        </w:rPr>
        <w:t>FOs.</w:t>
      </w:r>
      <w:r w:rsidR="009266CC" w:rsidRPr="00473092">
        <w:rPr>
          <w:rFonts w:ascii="Arial" w:eastAsia="Arial" w:hAnsi="Arial" w:cs="Arial"/>
          <w:sz w:val="24"/>
          <w:szCs w:val="24"/>
        </w:rPr>
        <w:t xml:space="preserve"> </w:t>
      </w:r>
      <w:r w:rsidRPr="00473092">
        <w:rPr>
          <w:rFonts w:ascii="Arial" w:eastAsia="Arial" w:hAnsi="Arial" w:cs="Arial"/>
          <w:sz w:val="24"/>
          <w:szCs w:val="24"/>
        </w:rPr>
        <w:t>Of</w:t>
      </w:r>
      <w:r w:rsidR="009266CC" w:rsidRPr="00473092">
        <w:rPr>
          <w:rFonts w:ascii="Arial" w:eastAsia="Arial" w:hAnsi="Arial" w:cs="Arial"/>
          <w:sz w:val="24"/>
          <w:szCs w:val="24"/>
        </w:rPr>
        <w:t xml:space="preserve"> </w:t>
      </w:r>
      <w:r w:rsidRPr="00473092">
        <w:rPr>
          <w:rFonts w:ascii="Arial" w:eastAsia="Arial" w:hAnsi="Arial" w:cs="Arial"/>
          <w:sz w:val="24"/>
          <w:szCs w:val="24"/>
        </w:rPr>
        <w:t>the</w:t>
      </w:r>
      <w:r w:rsidR="009266CC" w:rsidRPr="00473092">
        <w:rPr>
          <w:rFonts w:ascii="Arial" w:eastAsia="Arial" w:hAnsi="Arial" w:cs="Arial"/>
          <w:sz w:val="24"/>
          <w:szCs w:val="24"/>
        </w:rPr>
        <w:t xml:space="preserve"> </w:t>
      </w:r>
      <w:r w:rsidRPr="00473092">
        <w:rPr>
          <w:rFonts w:ascii="Arial" w:eastAsia="Arial" w:hAnsi="Arial" w:cs="Arial"/>
          <w:sz w:val="24"/>
          <w:szCs w:val="24"/>
        </w:rPr>
        <w:t>said</w:t>
      </w:r>
      <w:r w:rsidR="009266CC" w:rsidRPr="00473092">
        <w:rPr>
          <w:rFonts w:ascii="Arial" w:eastAsia="Arial" w:hAnsi="Arial" w:cs="Arial"/>
          <w:sz w:val="24"/>
          <w:szCs w:val="24"/>
        </w:rPr>
        <w:t xml:space="preserve"> </w:t>
      </w:r>
      <w:r w:rsidRPr="00473092">
        <w:rPr>
          <w:rFonts w:ascii="Arial" w:eastAsia="Arial" w:hAnsi="Arial" w:cs="Arial"/>
          <w:sz w:val="24"/>
          <w:szCs w:val="24"/>
        </w:rPr>
        <w:t>amount,</w:t>
      </w:r>
      <w:r w:rsidR="009266CC" w:rsidRPr="00473092">
        <w:rPr>
          <w:rFonts w:ascii="Arial" w:eastAsia="Arial" w:hAnsi="Arial" w:cs="Arial"/>
          <w:sz w:val="24"/>
          <w:szCs w:val="24"/>
        </w:rPr>
        <w:t xml:space="preserve"> </w:t>
      </w:r>
      <w:r w:rsidRPr="00473092">
        <w:rPr>
          <w:rFonts w:ascii="Arial" w:eastAsia="Arial" w:hAnsi="Arial" w:cs="Arial"/>
          <w:b/>
          <w:sz w:val="24"/>
          <w:szCs w:val="24"/>
        </w:rPr>
        <w:t>₱</w:t>
      </w:r>
      <w:r w:rsidR="0085409B" w:rsidRPr="00473092">
        <w:rPr>
          <w:rFonts w:ascii="Arial" w:eastAsia="Arial" w:hAnsi="Arial" w:cs="Arial"/>
          <w:b/>
          <w:sz w:val="24"/>
          <w:szCs w:val="24"/>
        </w:rPr>
        <w:t xml:space="preserve">625,198,371.34 </w:t>
      </w:r>
      <w:r w:rsidRPr="00473092">
        <w:rPr>
          <w:rFonts w:ascii="Arial" w:eastAsia="Arial" w:hAnsi="Arial" w:cs="Arial"/>
          <w:sz w:val="24"/>
          <w:szCs w:val="24"/>
        </w:rPr>
        <w:t>is</w:t>
      </w:r>
      <w:r w:rsidR="009266CC" w:rsidRPr="00473092">
        <w:rPr>
          <w:rFonts w:ascii="Arial" w:eastAsia="Arial" w:hAnsi="Arial" w:cs="Arial"/>
          <w:sz w:val="24"/>
          <w:szCs w:val="24"/>
        </w:rPr>
        <w:t xml:space="preserve"> </w:t>
      </w:r>
      <w:r w:rsidRPr="00473092">
        <w:rPr>
          <w:rFonts w:ascii="Arial" w:eastAsia="Arial" w:hAnsi="Arial" w:cs="Arial"/>
          <w:sz w:val="24"/>
          <w:szCs w:val="24"/>
        </w:rPr>
        <w:t>the</w:t>
      </w:r>
      <w:r w:rsidR="009266CC" w:rsidRPr="00473092">
        <w:rPr>
          <w:rFonts w:ascii="Arial" w:eastAsia="Arial" w:hAnsi="Arial" w:cs="Arial"/>
          <w:sz w:val="24"/>
          <w:szCs w:val="24"/>
        </w:rPr>
        <w:t xml:space="preserve"> </w:t>
      </w:r>
      <w:r w:rsidRPr="00473092">
        <w:rPr>
          <w:rFonts w:ascii="Arial" w:eastAsia="Arial" w:hAnsi="Arial" w:cs="Arial"/>
          <w:sz w:val="24"/>
          <w:szCs w:val="24"/>
        </w:rPr>
        <w:t>available</w:t>
      </w:r>
      <w:r w:rsidR="009266CC" w:rsidRPr="00473092">
        <w:rPr>
          <w:rFonts w:ascii="Arial" w:eastAsia="Arial" w:hAnsi="Arial" w:cs="Arial"/>
          <w:b/>
          <w:sz w:val="24"/>
          <w:szCs w:val="24"/>
        </w:rPr>
        <w:t xml:space="preserve"> </w:t>
      </w:r>
      <w:r w:rsidRPr="00473092">
        <w:rPr>
          <w:rFonts w:ascii="Arial" w:eastAsia="Arial" w:hAnsi="Arial" w:cs="Arial"/>
          <w:b/>
          <w:sz w:val="24"/>
          <w:szCs w:val="24"/>
        </w:rPr>
        <w:t>Quick</w:t>
      </w:r>
      <w:r w:rsidR="009266CC" w:rsidRPr="00473092">
        <w:rPr>
          <w:rFonts w:ascii="Arial" w:eastAsia="Arial" w:hAnsi="Arial" w:cs="Arial"/>
          <w:b/>
          <w:sz w:val="24"/>
          <w:szCs w:val="24"/>
        </w:rPr>
        <w:t xml:space="preserve"> </w:t>
      </w:r>
      <w:r w:rsidRPr="00473092">
        <w:rPr>
          <w:rFonts w:ascii="Arial" w:eastAsia="Arial" w:hAnsi="Arial" w:cs="Arial"/>
          <w:b/>
          <w:sz w:val="24"/>
          <w:szCs w:val="24"/>
        </w:rPr>
        <w:t>Response</w:t>
      </w:r>
      <w:r w:rsidR="009266CC" w:rsidRPr="00473092">
        <w:rPr>
          <w:rFonts w:ascii="Arial" w:eastAsia="Arial" w:hAnsi="Arial" w:cs="Arial"/>
          <w:b/>
          <w:sz w:val="24"/>
          <w:szCs w:val="24"/>
        </w:rPr>
        <w:t xml:space="preserve"> </w:t>
      </w:r>
      <w:r w:rsidRPr="00473092">
        <w:rPr>
          <w:rFonts w:ascii="Arial" w:eastAsia="Arial" w:hAnsi="Arial" w:cs="Arial"/>
          <w:b/>
          <w:sz w:val="24"/>
          <w:szCs w:val="24"/>
        </w:rPr>
        <w:t>Fund</w:t>
      </w:r>
      <w:r w:rsidR="009266CC" w:rsidRPr="00473092">
        <w:rPr>
          <w:rFonts w:ascii="Arial" w:eastAsia="Arial" w:hAnsi="Arial" w:cs="Arial"/>
          <w:b/>
          <w:sz w:val="24"/>
          <w:szCs w:val="24"/>
        </w:rPr>
        <w:t xml:space="preserve"> </w:t>
      </w:r>
      <w:r w:rsidRPr="00473092">
        <w:rPr>
          <w:rFonts w:ascii="Arial" w:eastAsia="Arial" w:hAnsi="Arial" w:cs="Arial"/>
          <w:b/>
          <w:sz w:val="24"/>
          <w:szCs w:val="24"/>
        </w:rPr>
        <w:t>(QRF)</w:t>
      </w:r>
      <w:r w:rsidR="009266CC" w:rsidRPr="00473092">
        <w:rPr>
          <w:rFonts w:ascii="Arial" w:eastAsia="Arial" w:hAnsi="Arial" w:cs="Arial"/>
          <w:sz w:val="24"/>
          <w:szCs w:val="24"/>
        </w:rPr>
        <w:t xml:space="preserve"> </w:t>
      </w:r>
      <w:r w:rsidRPr="00473092">
        <w:rPr>
          <w:rFonts w:ascii="Arial" w:eastAsia="Arial" w:hAnsi="Arial" w:cs="Arial"/>
          <w:sz w:val="24"/>
          <w:szCs w:val="24"/>
        </w:rPr>
        <w:t>in</w:t>
      </w:r>
      <w:r w:rsidR="009266CC" w:rsidRPr="00473092">
        <w:rPr>
          <w:rFonts w:ascii="Arial" w:eastAsia="Arial" w:hAnsi="Arial" w:cs="Arial"/>
          <w:sz w:val="24"/>
          <w:szCs w:val="24"/>
        </w:rPr>
        <w:t xml:space="preserve"> </w:t>
      </w:r>
      <w:r w:rsidRPr="00473092">
        <w:rPr>
          <w:rFonts w:ascii="Arial" w:eastAsia="Arial" w:hAnsi="Arial" w:cs="Arial"/>
          <w:sz w:val="24"/>
          <w:szCs w:val="24"/>
        </w:rPr>
        <w:t>the</w:t>
      </w:r>
      <w:r w:rsidR="009266CC" w:rsidRPr="00473092">
        <w:rPr>
          <w:rFonts w:ascii="Arial" w:eastAsia="Arial" w:hAnsi="Arial" w:cs="Arial"/>
          <w:sz w:val="24"/>
          <w:szCs w:val="24"/>
        </w:rPr>
        <w:t xml:space="preserve"> </w:t>
      </w:r>
      <w:r w:rsidRPr="00473092">
        <w:rPr>
          <w:rFonts w:ascii="Arial" w:eastAsia="Arial" w:hAnsi="Arial" w:cs="Arial"/>
          <w:sz w:val="24"/>
          <w:szCs w:val="24"/>
        </w:rPr>
        <w:t>CO.</w:t>
      </w:r>
    </w:p>
    <w:p w14:paraId="6678651C" w14:textId="77777777" w:rsidR="00D00D84" w:rsidRPr="00473092" w:rsidRDefault="00D00D84" w:rsidP="00CE6C2F">
      <w:pPr>
        <w:ind w:left="360"/>
        <w:contextualSpacing/>
        <w:jc w:val="both"/>
        <w:rPr>
          <w:rFonts w:ascii="Arial" w:eastAsia="Arial" w:hAnsi="Arial" w:cs="Arial"/>
          <w:sz w:val="24"/>
          <w:szCs w:val="24"/>
        </w:rPr>
      </w:pPr>
    </w:p>
    <w:p w14:paraId="23B7953E" w14:textId="77777777" w:rsidR="00C46DA6" w:rsidRPr="00473092" w:rsidRDefault="00C46DA6" w:rsidP="00C46DA6">
      <w:pPr>
        <w:numPr>
          <w:ilvl w:val="0"/>
          <w:numId w:val="2"/>
        </w:numPr>
        <w:spacing w:after="0" w:line="240" w:lineRule="auto"/>
        <w:ind w:left="360"/>
        <w:contextualSpacing/>
        <w:rPr>
          <w:rFonts w:ascii="Arial" w:eastAsia="Arial" w:hAnsi="Arial" w:cs="Arial"/>
          <w:b/>
          <w:sz w:val="24"/>
          <w:szCs w:val="24"/>
        </w:rPr>
      </w:pPr>
      <w:r w:rsidRPr="00473092">
        <w:rPr>
          <w:rFonts w:ascii="Arial" w:eastAsia="Arial" w:hAnsi="Arial" w:cs="Arial"/>
          <w:b/>
          <w:sz w:val="24"/>
          <w:szCs w:val="24"/>
        </w:rPr>
        <w:t>Stockpiles</w:t>
      </w:r>
    </w:p>
    <w:p w14:paraId="54E54224" w14:textId="2550AD61" w:rsidR="00C46DA6" w:rsidRPr="00473092" w:rsidRDefault="00C46DA6" w:rsidP="00C46DA6">
      <w:pPr>
        <w:ind w:left="360"/>
        <w:contextualSpacing/>
        <w:jc w:val="both"/>
        <w:rPr>
          <w:rFonts w:ascii="Arial" w:eastAsia="Arial" w:hAnsi="Arial" w:cs="Arial"/>
          <w:sz w:val="24"/>
          <w:szCs w:val="24"/>
        </w:rPr>
      </w:pPr>
      <w:r w:rsidRPr="00473092">
        <w:rPr>
          <w:rFonts w:ascii="Arial" w:eastAsia="Arial" w:hAnsi="Arial" w:cs="Arial"/>
          <w:sz w:val="24"/>
          <w:szCs w:val="24"/>
        </w:rPr>
        <w:t>A</w:t>
      </w:r>
      <w:r w:rsidR="009266CC" w:rsidRPr="00473092">
        <w:rPr>
          <w:rFonts w:ascii="Arial" w:eastAsia="Arial" w:hAnsi="Arial" w:cs="Arial"/>
          <w:sz w:val="24"/>
          <w:szCs w:val="24"/>
        </w:rPr>
        <w:t xml:space="preserve"> </w:t>
      </w:r>
      <w:r w:rsidRPr="00473092">
        <w:rPr>
          <w:rFonts w:ascii="Arial" w:eastAsia="Arial" w:hAnsi="Arial" w:cs="Arial"/>
          <w:sz w:val="24"/>
          <w:szCs w:val="24"/>
        </w:rPr>
        <w:t>total</w:t>
      </w:r>
      <w:r w:rsidR="009266CC" w:rsidRPr="00473092">
        <w:rPr>
          <w:rFonts w:ascii="Arial" w:eastAsia="Arial" w:hAnsi="Arial" w:cs="Arial"/>
          <w:sz w:val="24"/>
          <w:szCs w:val="24"/>
        </w:rPr>
        <w:t xml:space="preserve"> </w:t>
      </w:r>
      <w:r w:rsidRPr="00473092">
        <w:rPr>
          <w:rFonts w:ascii="Arial" w:eastAsia="Arial" w:hAnsi="Arial" w:cs="Arial"/>
          <w:sz w:val="24"/>
          <w:szCs w:val="24"/>
        </w:rPr>
        <w:t>of</w:t>
      </w:r>
      <w:r w:rsidR="009266CC" w:rsidRPr="00473092">
        <w:rPr>
          <w:rFonts w:ascii="Arial" w:eastAsia="Arial" w:hAnsi="Arial" w:cs="Arial"/>
          <w:sz w:val="24"/>
          <w:szCs w:val="24"/>
        </w:rPr>
        <w:t xml:space="preserve"> </w:t>
      </w:r>
      <w:r w:rsidR="00D92821" w:rsidRPr="00473092">
        <w:rPr>
          <w:rFonts w:ascii="Arial" w:eastAsia="Arial" w:hAnsi="Arial"/>
          <w:b/>
          <w:bCs/>
          <w:sz w:val="24"/>
          <w:szCs w:val="24"/>
        </w:rPr>
        <w:t xml:space="preserve">332,420 </w:t>
      </w:r>
      <w:r w:rsidRPr="00473092">
        <w:rPr>
          <w:rFonts w:ascii="Arial" w:eastAsia="Arial" w:hAnsi="Arial" w:cs="Arial"/>
          <w:b/>
          <w:sz w:val="24"/>
          <w:szCs w:val="24"/>
        </w:rPr>
        <w:t>family</w:t>
      </w:r>
      <w:r w:rsidR="009266CC" w:rsidRPr="00473092">
        <w:rPr>
          <w:rFonts w:ascii="Arial" w:eastAsia="Arial" w:hAnsi="Arial" w:cs="Arial"/>
          <w:b/>
          <w:sz w:val="24"/>
          <w:szCs w:val="24"/>
        </w:rPr>
        <w:t xml:space="preserve"> </w:t>
      </w:r>
      <w:r w:rsidRPr="00473092">
        <w:rPr>
          <w:rFonts w:ascii="Arial" w:eastAsia="Arial" w:hAnsi="Arial" w:cs="Arial"/>
          <w:b/>
          <w:sz w:val="24"/>
          <w:szCs w:val="24"/>
        </w:rPr>
        <w:t>food</w:t>
      </w:r>
      <w:r w:rsidR="009266CC" w:rsidRPr="00473092">
        <w:rPr>
          <w:rFonts w:ascii="Arial" w:eastAsia="Arial" w:hAnsi="Arial" w:cs="Arial"/>
          <w:b/>
          <w:sz w:val="24"/>
          <w:szCs w:val="24"/>
        </w:rPr>
        <w:t xml:space="preserve"> </w:t>
      </w:r>
      <w:r w:rsidRPr="00473092">
        <w:rPr>
          <w:rFonts w:ascii="Arial" w:eastAsia="Arial" w:hAnsi="Arial" w:cs="Arial"/>
          <w:b/>
          <w:sz w:val="24"/>
          <w:szCs w:val="24"/>
        </w:rPr>
        <w:t>packs</w:t>
      </w:r>
      <w:r w:rsidR="009266CC" w:rsidRPr="00473092">
        <w:rPr>
          <w:rFonts w:ascii="Arial" w:eastAsia="Arial" w:hAnsi="Arial" w:cs="Arial"/>
          <w:b/>
          <w:sz w:val="24"/>
          <w:szCs w:val="24"/>
        </w:rPr>
        <w:t xml:space="preserve"> </w:t>
      </w:r>
      <w:r w:rsidRPr="00473092">
        <w:rPr>
          <w:rFonts w:ascii="Arial" w:eastAsia="Arial" w:hAnsi="Arial" w:cs="Arial"/>
          <w:b/>
          <w:sz w:val="24"/>
          <w:szCs w:val="24"/>
        </w:rPr>
        <w:t>(FFPs)</w:t>
      </w:r>
      <w:r w:rsidR="009266CC" w:rsidRPr="00473092">
        <w:rPr>
          <w:rFonts w:ascii="Arial" w:eastAsia="Arial" w:hAnsi="Arial" w:cs="Arial"/>
          <w:sz w:val="24"/>
          <w:szCs w:val="24"/>
        </w:rPr>
        <w:t xml:space="preserve"> </w:t>
      </w:r>
      <w:r w:rsidRPr="00473092">
        <w:rPr>
          <w:rFonts w:ascii="Arial" w:eastAsia="Arial" w:hAnsi="Arial" w:cs="Arial"/>
          <w:sz w:val="24"/>
          <w:szCs w:val="24"/>
        </w:rPr>
        <w:t>amounting</w:t>
      </w:r>
      <w:r w:rsidR="009266CC" w:rsidRPr="00473092">
        <w:rPr>
          <w:rFonts w:ascii="Arial" w:eastAsia="Arial" w:hAnsi="Arial" w:cs="Arial"/>
          <w:sz w:val="24"/>
          <w:szCs w:val="24"/>
        </w:rPr>
        <w:t xml:space="preserve"> </w:t>
      </w:r>
      <w:r w:rsidRPr="00473092">
        <w:rPr>
          <w:rFonts w:ascii="Arial" w:eastAsia="Arial" w:hAnsi="Arial" w:cs="Arial"/>
          <w:sz w:val="24"/>
          <w:szCs w:val="24"/>
        </w:rPr>
        <w:t>to</w:t>
      </w:r>
      <w:r w:rsidR="009266CC" w:rsidRPr="00473092">
        <w:rPr>
          <w:rFonts w:ascii="Arial" w:eastAsia="Arial" w:hAnsi="Arial" w:cs="Arial"/>
          <w:sz w:val="24"/>
          <w:szCs w:val="24"/>
        </w:rPr>
        <w:t xml:space="preserve"> </w:t>
      </w:r>
      <w:r w:rsidRPr="00473092">
        <w:rPr>
          <w:rFonts w:ascii="Arial" w:eastAsia="Arial" w:hAnsi="Arial" w:cs="Arial"/>
          <w:b/>
          <w:sz w:val="24"/>
          <w:szCs w:val="24"/>
        </w:rPr>
        <w:t>₱</w:t>
      </w:r>
      <w:r w:rsidR="00D92821" w:rsidRPr="00473092">
        <w:rPr>
          <w:rFonts w:ascii="Arial" w:eastAsia="Arial" w:hAnsi="Arial" w:cs="Arial"/>
          <w:b/>
          <w:bCs/>
          <w:sz w:val="24"/>
          <w:szCs w:val="24"/>
        </w:rPr>
        <w:t>157,792,091.66</w:t>
      </w:r>
      <w:r w:rsidRPr="00473092">
        <w:rPr>
          <w:rFonts w:ascii="Arial" w:eastAsia="Arial" w:hAnsi="Arial" w:cs="Arial"/>
          <w:sz w:val="24"/>
          <w:szCs w:val="24"/>
        </w:rPr>
        <w:t>,</w:t>
      </w:r>
      <w:r w:rsidR="009266CC" w:rsidRPr="00473092">
        <w:rPr>
          <w:rFonts w:ascii="Arial" w:eastAsia="Arial" w:hAnsi="Arial" w:cs="Arial"/>
          <w:b/>
          <w:sz w:val="24"/>
          <w:szCs w:val="24"/>
        </w:rPr>
        <w:t xml:space="preserve"> </w:t>
      </w:r>
      <w:r w:rsidRPr="00473092">
        <w:rPr>
          <w:rFonts w:ascii="Arial" w:eastAsia="Arial" w:hAnsi="Arial" w:cs="Arial"/>
          <w:b/>
          <w:sz w:val="24"/>
          <w:szCs w:val="24"/>
        </w:rPr>
        <w:t>other</w:t>
      </w:r>
      <w:r w:rsidR="009266CC" w:rsidRPr="00473092">
        <w:rPr>
          <w:rFonts w:ascii="Arial" w:eastAsia="Arial" w:hAnsi="Arial" w:cs="Arial"/>
          <w:b/>
          <w:sz w:val="24"/>
          <w:szCs w:val="24"/>
        </w:rPr>
        <w:t xml:space="preserve"> </w:t>
      </w:r>
      <w:r w:rsidRPr="00473092">
        <w:rPr>
          <w:rFonts w:ascii="Arial" w:eastAsia="Arial" w:hAnsi="Arial" w:cs="Arial"/>
          <w:b/>
          <w:sz w:val="24"/>
          <w:szCs w:val="24"/>
        </w:rPr>
        <w:t>food</w:t>
      </w:r>
      <w:r w:rsidR="009266CC" w:rsidRPr="00473092">
        <w:rPr>
          <w:rFonts w:ascii="Arial" w:eastAsia="Arial" w:hAnsi="Arial" w:cs="Arial"/>
          <w:b/>
          <w:sz w:val="24"/>
          <w:szCs w:val="24"/>
        </w:rPr>
        <w:t xml:space="preserve"> </w:t>
      </w:r>
      <w:r w:rsidRPr="00473092">
        <w:rPr>
          <w:rFonts w:ascii="Arial" w:eastAsia="Arial" w:hAnsi="Arial" w:cs="Arial"/>
          <w:b/>
          <w:sz w:val="24"/>
          <w:szCs w:val="24"/>
        </w:rPr>
        <w:t>items</w:t>
      </w:r>
      <w:r w:rsidR="009266CC" w:rsidRPr="00473092">
        <w:rPr>
          <w:rFonts w:ascii="Arial" w:eastAsia="Arial" w:hAnsi="Arial" w:cs="Arial"/>
          <w:b/>
          <w:sz w:val="24"/>
          <w:szCs w:val="24"/>
        </w:rPr>
        <w:t xml:space="preserve"> </w:t>
      </w:r>
      <w:r w:rsidRPr="00473092">
        <w:rPr>
          <w:rFonts w:ascii="Arial" w:eastAsia="Arial" w:hAnsi="Arial" w:cs="Arial"/>
          <w:sz w:val="24"/>
          <w:szCs w:val="24"/>
        </w:rPr>
        <w:t>amounting</w:t>
      </w:r>
      <w:r w:rsidR="009266CC" w:rsidRPr="00473092">
        <w:rPr>
          <w:rFonts w:ascii="Arial" w:eastAsia="Arial" w:hAnsi="Arial" w:cs="Arial"/>
          <w:sz w:val="24"/>
          <w:szCs w:val="24"/>
        </w:rPr>
        <w:t xml:space="preserve"> </w:t>
      </w:r>
      <w:r w:rsidRPr="00473092">
        <w:rPr>
          <w:rFonts w:ascii="Arial" w:eastAsia="Arial" w:hAnsi="Arial" w:cs="Arial"/>
          <w:sz w:val="24"/>
          <w:szCs w:val="24"/>
        </w:rPr>
        <w:t>to</w:t>
      </w:r>
      <w:r w:rsidR="009266CC" w:rsidRPr="00473092">
        <w:rPr>
          <w:rFonts w:ascii="Arial" w:eastAsia="Arial" w:hAnsi="Arial" w:cs="Arial"/>
          <w:sz w:val="24"/>
          <w:szCs w:val="24"/>
        </w:rPr>
        <w:t xml:space="preserve"> </w:t>
      </w:r>
      <w:r w:rsidRPr="00473092">
        <w:rPr>
          <w:rFonts w:ascii="Arial" w:eastAsia="Arial" w:hAnsi="Arial" w:cs="Arial"/>
          <w:b/>
          <w:sz w:val="24"/>
          <w:szCs w:val="24"/>
        </w:rPr>
        <w:t>₱</w:t>
      </w:r>
      <w:r w:rsidR="00D92821" w:rsidRPr="00473092">
        <w:rPr>
          <w:rFonts w:ascii="Arial" w:eastAsia="Arial" w:hAnsi="Arial"/>
          <w:b/>
          <w:bCs/>
          <w:sz w:val="24"/>
          <w:szCs w:val="24"/>
        </w:rPr>
        <w:t xml:space="preserve">253,647,018.03 </w:t>
      </w:r>
      <w:r w:rsidRPr="00473092">
        <w:rPr>
          <w:rFonts w:ascii="Arial" w:eastAsia="Arial" w:hAnsi="Arial" w:cs="Arial"/>
          <w:sz w:val="24"/>
          <w:szCs w:val="24"/>
        </w:rPr>
        <w:t>and</w:t>
      </w:r>
      <w:r w:rsidR="009266CC" w:rsidRPr="00473092">
        <w:rPr>
          <w:rFonts w:ascii="Arial" w:eastAsia="Arial" w:hAnsi="Arial" w:cs="Arial"/>
          <w:b/>
          <w:sz w:val="24"/>
          <w:szCs w:val="24"/>
        </w:rPr>
        <w:t xml:space="preserve"> </w:t>
      </w:r>
      <w:r w:rsidRPr="00473092">
        <w:rPr>
          <w:rFonts w:ascii="Arial" w:eastAsia="Arial" w:hAnsi="Arial" w:cs="Arial"/>
          <w:b/>
          <w:sz w:val="24"/>
          <w:szCs w:val="24"/>
        </w:rPr>
        <w:t>non-food</w:t>
      </w:r>
      <w:r w:rsidR="009266CC" w:rsidRPr="00473092">
        <w:rPr>
          <w:rFonts w:ascii="Arial" w:eastAsia="Arial" w:hAnsi="Arial" w:cs="Arial"/>
          <w:b/>
          <w:sz w:val="24"/>
          <w:szCs w:val="24"/>
        </w:rPr>
        <w:t xml:space="preserve"> </w:t>
      </w:r>
      <w:r w:rsidRPr="00473092">
        <w:rPr>
          <w:rFonts w:ascii="Arial" w:eastAsia="Arial" w:hAnsi="Arial" w:cs="Arial"/>
          <w:b/>
          <w:sz w:val="24"/>
          <w:szCs w:val="24"/>
        </w:rPr>
        <w:t>items</w:t>
      </w:r>
      <w:r w:rsidR="009266CC" w:rsidRPr="00473092">
        <w:rPr>
          <w:rFonts w:ascii="Arial" w:eastAsia="Arial" w:hAnsi="Arial" w:cs="Arial"/>
          <w:b/>
          <w:sz w:val="24"/>
          <w:szCs w:val="24"/>
        </w:rPr>
        <w:t xml:space="preserve"> </w:t>
      </w:r>
      <w:r w:rsidRPr="00473092">
        <w:rPr>
          <w:rFonts w:ascii="Arial" w:eastAsia="Arial" w:hAnsi="Arial" w:cs="Arial"/>
          <w:b/>
          <w:sz w:val="24"/>
          <w:szCs w:val="24"/>
        </w:rPr>
        <w:t>(FNIs)</w:t>
      </w:r>
      <w:r w:rsidR="009266CC" w:rsidRPr="00473092">
        <w:rPr>
          <w:rFonts w:ascii="Arial" w:eastAsia="Arial" w:hAnsi="Arial" w:cs="Arial"/>
          <w:sz w:val="24"/>
          <w:szCs w:val="24"/>
        </w:rPr>
        <w:t xml:space="preserve"> </w:t>
      </w:r>
      <w:r w:rsidRPr="00473092">
        <w:rPr>
          <w:rFonts w:ascii="Arial" w:eastAsia="Arial" w:hAnsi="Arial" w:cs="Arial"/>
          <w:sz w:val="24"/>
          <w:szCs w:val="24"/>
        </w:rPr>
        <w:t>amounting</w:t>
      </w:r>
      <w:r w:rsidR="009266CC" w:rsidRPr="00473092">
        <w:rPr>
          <w:rFonts w:ascii="Arial" w:eastAsia="Arial" w:hAnsi="Arial" w:cs="Arial"/>
          <w:sz w:val="24"/>
          <w:szCs w:val="24"/>
        </w:rPr>
        <w:t xml:space="preserve"> </w:t>
      </w:r>
      <w:r w:rsidRPr="00473092">
        <w:rPr>
          <w:rFonts w:ascii="Arial" w:eastAsia="Arial" w:hAnsi="Arial" w:cs="Arial"/>
          <w:sz w:val="24"/>
          <w:szCs w:val="24"/>
        </w:rPr>
        <w:t>to</w:t>
      </w:r>
      <w:r w:rsidR="009266CC" w:rsidRPr="00473092">
        <w:rPr>
          <w:rFonts w:ascii="Arial" w:eastAsia="Arial" w:hAnsi="Arial" w:cs="Arial"/>
          <w:sz w:val="24"/>
          <w:szCs w:val="24"/>
        </w:rPr>
        <w:t xml:space="preserve"> </w:t>
      </w:r>
      <w:r w:rsidRPr="00473092">
        <w:rPr>
          <w:rFonts w:ascii="Arial" w:eastAsia="Arial" w:hAnsi="Arial" w:cs="Arial"/>
          <w:b/>
          <w:sz w:val="24"/>
          <w:szCs w:val="24"/>
        </w:rPr>
        <w:t>₱</w:t>
      </w:r>
      <w:r w:rsidR="00D92821" w:rsidRPr="00473092">
        <w:rPr>
          <w:rFonts w:ascii="Arial" w:eastAsia="Arial" w:hAnsi="Arial"/>
          <w:b/>
          <w:bCs/>
          <w:sz w:val="24"/>
          <w:szCs w:val="24"/>
        </w:rPr>
        <w:t xml:space="preserve">442,816,558.34 </w:t>
      </w:r>
      <w:r w:rsidRPr="00473092">
        <w:rPr>
          <w:rFonts w:ascii="Arial" w:eastAsia="Arial" w:hAnsi="Arial" w:cs="Arial"/>
          <w:sz w:val="24"/>
          <w:szCs w:val="24"/>
        </w:rPr>
        <w:t>are</w:t>
      </w:r>
      <w:r w:rsidR="009266CC" w:rsidRPr="00473092">
        <w:rPr>
          <w:rFonts w:ascii="Arial" w:eastAsia="Arial" w:hAnsi="Arial" w:cs="Arial"/>
          <w:sz w:val="24"/>
          <w:szCs w:val="24"/>
        </w:rPr>
        <w:t xml:space="preserve"> </w:t>
      </w:r>
      <w:r w:rsidRPr="00473092">
        <w:rPr>
          <w:rFonts w:ascii="Arial" w:eastAsia="Arial" w:hAnsi="Arial" w:cs="Arial"/>
          <w:sz w:val="24"/>
          <w:szCs w:val="24"/>
        </w:rPr>
        <w:t>available.</w:t>
      </w:r>
      <w:r w:rsidR="009266CC" w:rsidRPr="00473092">
        <w:rPr>
          <w:rFonts w:ascii="Arial" w:eastAsia="Arial" w:hAnsi="Arial" w:cs="Arial"/>
          <w:sz w:val="24"/>
          <w:szCs w:val="24"/>
        </w:rPr>
        <w:t xml:space="preserve"> </w:t>
      </w:r>
    </w:p>
    <w:p w14:paraId="06B66C4F" w14:textId="77777777" w:rsidR="002B757D" w:rsidRPr="00A82469" w:rsidRDefault="002B757D" w:rsidP="00561BC0">
      <w:pPr>
        <w:contextualSpacing/>
        <w:jc w:val="both"/>
        <w:rPr>
          <w:rFonts w:ascii="Arial" w:eastAsia="Arial" w:hAnsi="Arial" w:cs="Arial"/>
          <w:b/>
          <w:i/>
          <w:sz w:val="20"/>
          <w:szCs w:val="20"/>
        </w:rPr>
      </w:pPr>
    </w:p>
    <w:p w14:paraId="4D9CE298" w14:textId="21F16E2D" w:rsidR="00C46DA6" w:rsidRPr="00414405" w:rsidRDefault="00C46DA6" w:rsidP="002B757D">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904" w:type="pct"/>
        <w:tblInd w:w="276" w:type="dxa"/>
        <w:tblCellMar>
          <w:left w:w="0" w:type="dxa"/>
          <w:right w:w="0" w:type="dxa"/>
        </w:tblCellMar>
        <w:tblLook w:val="04A0" w:firstRow="1" w:lastRow="0" w:firstColumn="1" w:lastColumn="0" w:noHBand="0" w:noVBand="1"/>
      </w:tblPr>
      <w:tblGrid>
        <w:gridCol w:w="1416"/>
        <w:gridCol w:w="1515"/>
        <w:gridCol w:w="817"/>
        <w:gridCol w:w="1347"/>
        <w:gridCol w:w="1288"/>
        <w:gridCol w:w="1496"/>
        <w:gridCol w:w="1671"/>
      </w:tblGrid>
      <w:tr w:rsidR="0085409B" w:rsidRPr="0085409B" w14:paraId="030716B4" w14:textId="77777777" w:rsidTr="0085409B">
        <w:trPr>
          <w:trHeight w:val="20"/>
          <w:tblHeader/>
        </w:trPr>
        <w:tc>
          <w:tcPr>
            <w:tcW w:w="741"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2944187"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Region / Office</w:t>
            </w:r>
          </w:p>
        </w:tc>
        <w:tc>
          <w:tcPr>
            <w:tcW w:w="79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A2BE8B" w14:textId="5FA3F18D" w:rsidR="00543334" w:rsidRPr="0085409B" w:rsidRDefault="0085409B" w:rsidP="0085409B">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3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A74C6EB"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i/>
                <w:iCs/>
                <w:sz w:val="20"/>
                <w:szCs w:val="20"/>
              </w:rPr>
            </w:pPr>
            <w:r w:rsidRPr="0085409B">
              <w:rPr>
                <w:rFonts w:ascii="Arial Narrow" w:eastAsia="Times New Roman" w:hAnsi="Arial Narrow"/>
                <w:b/>
                <w:bCs/>
                <w:i/>
                <w:iCs/>
                <w:sz w:val="20"/>
                <w:szCs w:val="20"/>
              </w:rPr>
              <w:t>FAMILY FOOD PACKS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FFF8EB"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Other Food Items</w:t>
            </w:r>
          </w:p>
        </w:tc>
        <w:tc>
          <w:tcPr>
            <w:tcW w:w="78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2FD1726"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Non-Food Relief Items</w:t>
            </w:r>
          </w:p>
        </w:tc>
        <w:tc>
          <w:tcPr>
            <w:tcW w:w="87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26E0D74"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Total Standby Funds &amp; Stockpile</w:t>
            </w:r>
          </w:p>
        </w:tc>
      </w:tr>
      <w:tr w:rsidR="0085409B" w:rsidRPr="0085409B" w14:paraId="355F7881" w14:textId="77777777" w:rsidTr="0085409B">
        <w:trPr>
          <w:trHeight w:val="2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1FE98BC"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c>
          <w:tcPr>
            <w:tcW w:w="79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F36379E" w14:textId="77777777" w:rsidR="00543334" w:rsidRPr="0085409B" w:rsidRDefault="00543334" w:rsidP="0085409B">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0098A4"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Quantity</w:t>
            </w:r>
          </w:p>
        </w:tc>
        <w:tc>
          <w:tcPr>
            <w:tcW w:w="70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7ECA92A"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Total Cost</w:t>
            </w:r>
          </w:p>
        </w:tc>
        <w:tc>
          <w:tcPr>
            <w:tcW w:w="67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228514"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c>
          <w:tcPr>
            <w:tcW w:w="78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0581B6C"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c>
          <w:tcPr>
            <w:tcW w:w="87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F20B8D4"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r>
      <w:tr w:rsidR="0085409B" w:rsidRPr="0085409B" w14:paraId="46409CD0" w14:textId="77777777" w:rsidTr="0085409B">
        <w:trPr>
          <w:trHeight w:val="20"/>
          <w:tblHeader/>
        </w:trPr>
        <w:tc>
          <w:tcPr>
            <w:tcW w:w="741" w:type="pct"/>
            <w:vMerge/>
            <w:tcBorders>
              <w:top w:val="single" w:sz="6" w:space="0" w:color="000000"/>
              <w:left w:val="single" w:sz="6" w:space="0" w:color="000000"/>
              <w:bottom w:val="single" w:sz="6" w:space="0" w:color="000000"/>
              <w:right w:val="single" w:sz="6" w:space="0" w:color="000000"/>
            </w:tcBorders>
            <w:vAlign w:val="center"/>
            <w:hideMark/>
          </w:tcPr>
          <w:p w14:paraId="2A9ECCC6" w14:textId="77777777" w:rsidR="00543334" w:rsidRPr="0085409B" w:rsidRDefault="00543334" w:rsidP="0085409B">
            <w:pPr>
              <w:widowControl/>
              <w:spacing w:after="0" w:line="240" w:lineRule="auto"/>
              <w:ind w:right="57"/>
              <w:contextualSpacing/>
              <w:rPr>
                <w:rFonts w:ascii="Arial Narrow" w:eastAsia="Times New Roman" w:hAnsi="Arial Narrow"/>
                <w:b/>
                <w:bCs/>
                <w:sz w:val="20"/>
                <w:szCs w:val="20"/>
              </w:rPr>
            </w:pPr>
          </w:p>
        </w:tc>
        <w:tc>
          <w:tcPr>
            <w:tcW w:w="79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228E97" w14:textId="77777777" w:rsidR="00543334" w:rsidRPr="0085409B" w:rsidRDefault="00543334" w:rsidP="0085409B">
            <w:pPr>
              <w:widowControl/>
              <w:spacing w:after="0" w:line="240" w:lineRule="auto"/>
              <w:ind w:right="57"/>
              <w:contextualSpacing/>
              <w:jc w:val="right"/>
              <w:rPr>
                <w:rFonts w:ascii="Arial Narrow" w:eastAsia="Times New Roman" w:hAnsi="Arial Narrow"/>
                <w:b/>
                <w:bCs/>
                <w:sz w:val="20"/>
                <w:szCs w:val="20"/>
              </w:rPr>
            </w:pPr>
            <w:r w:rsidRPr="0085409B">
              <w:rPr>
                <w:rFonts w:ascii="Arial Narrow" w:eastAsia="Times New Roman" w:hAnsi="Arial Narrow"/>
                <w:b/>
                <w:bCs/>
                <w:sz w:val="20"/>
                <w:szCs w:val="20"/>
              </w:rPr>
              <w:t>673,556,534.56</w:t>
            </w:r>
          </w:p>
        </w:tc>
        <w:tc>
          <w:tcPr>
            <w:tcW w:w="42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DC4F559"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332,420</w:t>
            </w:r>
          </w:p>
        </w:tc>
        <w:tc>
          <w:tcPr>
            <w:tcW w:w="70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51D89"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157,792,091.66</w:t>
            </w:r>
          </w:p>
        </w:tc>
        <w:tc>
          <w:tcPr>
            <w:tcW w:w="67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4B1889" w14:textId="77777777" w:rsidR="00543334" w:rsidRPr="0085409B" w:rsidRDefault="00543334" w:rsidP="0085409B">
            <w:pPr>
              <w:widowControl/>
              <w:spacing w:after="0" w:line="240" w:lineRule="auto"/>
              <w:ind w:right="57"/>
              <w:contextualSpacing/>
              <w:jc w:val="right"/>
              <w:rPr>
                <w:rFonts w:ascii="Arial Narrow" w:eastAsia="Times New Roman" w:hAnsi="Arial Narrow"/>
                <w:b/>
                <w:bCs/>
                <w:sz w:val="20"/>
                <w:szCs w:val="20"/>
              </w:rPr>
            </w:pPr>
            <w:r w:rsidRPr="0085409B">
              <w:rPr>
                <w:rFonts w:ascii="Arial Narrow" w:eastAsia="Times New Roman" w:hAnsi="Arial Narrow"/>
                <w:b/>
                <w:bCs/>
                <w:sz w:val="20"/>
                <w:szCs w:val="20"/>
              </w:rPr>
              <w:t>253,647,018.03</w:t>
            </w:r>
          </w:p>
        </w:tc>
        <w:tc>
          <w:tcPr>
            <w:tcW w:w="78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6F94512" w14:textId="77777777" w:rsidR="00543334" w:rsidRPr="0085409B" w:rsidRDefault="00543334" w:rsidP="0085409B">
            <w:pPr>
              <w:widowControl/>
              <w:spacing w:after="0" w:line="240" w:lineRule="auto"/>
              <w:ind w:right="57"/>
              <w:contextualSpacing/>
              <w:jc w:val="right"/>
              <w:rPr>
                <w:rFonts w:ascii="Arial Narrow" w:eastAsia="Times New Roman" w:hAnsi="Arial Narrow"/>
                <w:b/>
                <w:bCs/>
                <w:sz w:val="20"/>
                <w:szCs w:val="20"/>
              </w:rPr>
            </w:pPr>
            <w:r w:rsidRPr="0085409B">
              <w:rPr>
                <w:rFonts w:ascii="Arial Narrow" w:eastAsia="Times New Roman" w:hAnsi="Arial Narrow"/>
                <w:b/>
                <w:bCs/>
                <w:sz w:val="20"/>
                <w:szCs w:val="20"/>
              </w:rPr>
              <w:t>442,816,558.34</w:t>
            </w:r>
          </w:p>
        </w:tc>
        <w:tc>
          <w:tcPr>
            <w:tcW w:w="87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3DB7C68" w14:textId="77777777" w:rsidR="00543334" w:rsidRPr="0085409B" w:rsidRDefault="00543334" w:rsidP="0085409B">
            <w:pPr>
              <w:widowControl/>
              <w:spacing w:after="0" w:line="240" w:lineRule="auto"/>
              <w:ind w:right="57"/>
              <w:contextualSpacing/>
              <w:jc w:val="right"/>
              <w:rPr>
                <w:rFonts w:ascii="Arial Narrow" w:eastAsia="Times New Roman" w:hAnsi="Arial Narrow"/>
                <w:b/>
                <w:bCs/>
                <w:sz w:val="20"/>
                <w:szCs w:val="20"/>
              </w:rPr>
            </w:pPr>
            <w:r w:rsidRPr="0085409B">
              <w:rPr>
                <w:rFonts w:ascii="Arial Narrow" w:eastAsia="Times New Roman" w:hAnsi="Arial Narrow"/>
                <w:b/>
                <w:bCs/>
                <w:sz w:val="20"/>
                <w:szCs w:val="20"/>
              </w:rPr>
              <w:t>1,527,812,202.59</w:t>
            </w:r>
          </w:p>
        </w:tc>
      </w:tr>
      <w:tr w:rsidR="0085409B" w:rsidRPr="0085409B" w14:paraId="7F146D71" w14:textId="77777777" w:rsidTr="00D85CF8">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CCBB4B" w14:textId="77777777" w:rsidR="0085409B" w:rsidRPr="0085409B" w:rsidRDefault="0085409B"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Central Office</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9FD05" w14:textId="77777777" w:rsidR="0085409B" w:rsidRPr="0085409B" w:rsidRDefault="0085409B"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625,198,371.34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AC7B4F" w14:textId="1321AE86" w:rsidR="0085409B" w:rsidRPr="0085409B" w:rsidRDefault="0085409B" w:rsidP="0085409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38561" w14:textId="32332E37" w:rsidR="0085409B" w:rsidRPr="0085409B" w:rsidRDefault="0085409B" w:rsidP="0085409B">
            <w:pPr>
              <w:widowControl/>
              <w:spacing w:after="0" w:line="240" w:lineRule="auto"/>
              <w:ind w:right="57"/>
              <w:contextualSpacing/>
              <w:jc w:val="right"/>
              <w:rPr>
                <w:rFonts w:ascii="Arial Narrow" w:eastAsia="Times New Roman" w:hAnsi="Arial Narrow" w:cs="Times New Roman"/>
                <w:sz w:val="20"/>
                <w:szCs w:val="20"/>
              </w:rPr>
            </w:pPr>
            <w:r w:rsidRPr="00C96CB1">
              <w:rPr>
                <w:rFonts w:ascii="Arial Narrow" w:eastAsia="Times New Roman" w:hAnsi="Arial Narrow"/>
                <w:sz w:val="20"/>
                <w:szCs w:val="20"/>
              </w:rPr>
              <w:t>-</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20A17E" w14:textId="7080CABF" w:rsidR="0085409B" w:rsidRPr="0085409B" w:rsidRDefault="0085409B" w:rsidP="0085409B">
            <w:pPr>
              <w:widowControl/>
              <w:spacing w:after="0" w:line="240" w:lineRule="auto"/>
              <w:ind w:right="57"/>
              <w:contextualSpacing/>
              <w:jc w:val="right"/>
              <w:rPr>
                <w:rFonts w:ascii="Arial Narrow" w:eastAsia="Times New Roman" w:hAnsi="Arial Narrow" w:cs="Times New Roman"/>
                <w:sz w:val="20"/>
                <w:szCs w:val="20"/>
              </w:rPr>
            </w:pPr>
            <w:r w:rsidRPr="00C96CB1">
              <w:rPr>
                <w:rFonts w:ascii="Arial Narrow" w:eastAsia="Times New Roman" w:hAnsi="Arial Narrow"/>
                <w:sz w:val="20"/>
                <w:szCs w:val="20"/>
              </w:rPr>
              <w:t>-</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E05502" w14:textId="17EEE844" w:rsidR="0085409B" w:rsidRPr="0085409B" w:rsidRDefault="0085409B" w:rsidP="0085409B">
            <w:pPr>
              <w:widowControl/>
              <w:spacing w:after="0" w:line="240" w:lineRule="auto"/>
              <w:ind w:right="57"/>
              <w:contextualSpacing/>
              <w:jc w:val="right"/>
              <w:rPr>
                <w:rFonts w:ascii="Arial Narrow" w:eastAsia="Times New Roman" w:hAnsi="Arial Narrow" w:cs="Times New Roman"/>
                <w:sz w:val="20"/>
                <w:szCs w:val="20"/>
              </w:rPr>
            </w:pPr>
            <w:r w:rsidRPr="00C96CB1">
              <w:rPr>
                <w:rFonts w:ascii="Arial Narrow" w:eastAsia="Times New Roman" w:hAnsi="Arial Narrow"/>
                <w:sz w:val="20"/>
                <w:szCs w:val="20"/>
              </w:rPr>
              <w:t>-</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A1FD8" w14:textId="77777777" w:rsidR="0085409B" w:rsidRPr="0085409B" w:rsidRDefault="0085409B"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625,198,371.34</w:t>
            </w:r>
          </w:p>
        </w:tc>
      </w:tr>
      <w:tr w:rsidR="00543334" w:rsidRPr="0085409B" w14:paraId="7160A8A9"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B78F4C"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NRLMB - NROC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012B35" w14:textId="51F0D10C" w:rsidR="00543334" w:rsidRPr="0085409B" w:rsidRDefault="0085409B" w:rsidP="0085409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34681"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58,991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489D2"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25,162,645.00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817A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46,228,297.36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B03DC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236,327,758.81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3DF80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307,718,701.17</w:t>
            </w:r>
          </w:p>
        </w:tc>
      </w:tr>
      <w:tr w:rsidR="00543334" w:rsidRPr="0085409B" w14:paraId="47C0F46B"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335B4D"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NRLMB - VDRC</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24ED8" w14:textId="1221E7B1" w:rsidR="00543334" w:rsidRPr="0085409B" w:rsidRDefault="0085409B" w:rsidP="0085409B">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7A550"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12,235</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EDB6AB"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5,787,155.00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59855"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11,550,570.98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1E965"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5,519,021.75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D38C7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22,856,747.73</w:t>
            </w:r>
          </w:p>
        </w:tc>
      </w:tr>
      <w:tr w:rsidR="00543334" w:rsidRPr="0085409B" w14:paraId="58F1827E"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6D8D61"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D59A4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3,000,455.00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C800B"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17,159</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8EF3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8,916,870.24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D631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2,820,730.00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0962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32,185,330.12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BDDDC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46,923,385.36</w:t>
            </w:r>
          </w:p>
        </w:tc>
      </w:tr>
      <w:tr w:rsidR="00543334" w:rsidRPr="0085409B" w14:paraId="40AA1800"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27F0E4"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5141DB"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2,648,138.89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83F09"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18,069</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6F2E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8,857,884.54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0FEA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10,680,333.55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52C3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5,510,398.95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BF4AE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27,696,755.93</w:t>
            </w:r>
          </w:p>
        </w:tc>
      </w:tr>
      <w:tr w:rsidR="00543334" w:rsidRPr="0085409B" w14:paraId="5015081E"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6790CA"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A7897"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0FF37"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25,502</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BA9F7"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9,441,447.32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4190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763,185.97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2345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5,510,398.95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FF741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17,896,932.24</w:t>
            </w:r>
          </w:p>
        </w:tc>
      </w:tr>
      <w:tr w:rsidR="00543334" w:rsidRPr="0085409B" w14:paraId="2FCE1894"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E55378"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CALABARZON</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0040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52F0"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4,083</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879FB"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1,616,868.00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C863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7,444,130.00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706A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5,100,261.58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47713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17,161,259.58</w:t>
            </w:r>
          </w:p>
        </w:tc>
      </w:tr>
      <w:tr w:rsidR="00543334" w:rsidRPr="0085409B" w14:paraId="51B90090"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91ACF3"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MIMAROPA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4AF2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2,949,289.19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16DCD"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19,281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E0F25"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8,676,450.00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79E5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4,707,189.00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317C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4,732,376.25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14DEEE"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21,065,304.44</w:t>
            </w:r>
          </w:p>
        </w:tc>
      </w:tr>
      <w:tr w:rsidR="00543334" w:rsidRPr="0085409B" w14:paraId="14D45976"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5785AE"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V</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B0373B"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3B629"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14,497</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B03A09"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6,101,907.88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F1767"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8,001,478.71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1A3B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24,926,132.90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932A8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42,030,569.49</w:t>
            </w:r>
          </w:p>
        </w:tc>
      </w:tr>
      <w:tr w:rsidR="00543334" w:rsidRPr="0085409B" w14:paraId="7D65C83D"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78CF79"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VI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BC130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1A9C4"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18,447</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A719E"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8,220,790.67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F5615A"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48,660,483.77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495A9"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4,551,327.79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0E5F2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64,433,453.91</w:t>
            </w:r>
          </w:p>
        </w:tc>
      </w:tr>
      <w:tr w:rsidR="00543334" w:rsidRPr="0085409B" w14:paraId="5A8DBBC5"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BFC146"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VII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670A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FD52F1"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13,781</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3ED4C"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5,926,870.22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935F4B"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19,477,730.24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B7C31"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78,320.00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982345"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28,507,771.77</w:t>
            </w:r>
          </w:p>
        </w:tc>
      </w:tr>
      <w:tr w:rsidR="00543334" w:rsidRPr="0085409B" w14:paraId="46E0A67C"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696D21"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VIII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C486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C37BB3"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24,145</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D76C5"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12,861,237.08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216E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6,648,181.70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512EC"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19,402,680.38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13EFB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41,915,649.16</w:t>
            </w:r>
          </w:p>
        </w:tc>
      </w:tr>
      <w:tr w:rsidR="00543334" w:rsidRPr="0085409B" w14:paraId="6F387044"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5FBCE3"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IX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E2222"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0721B"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21,702</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6441B"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11,849,292.00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5FB8E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8,782,570.00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44F10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14,357,924.59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E03AB2"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37,989,786.59</w:t>
            </w:r>
          </w:p>
        </w:tc>
      </w:tr>
      <w:tr w:rsidR="00543334" w:rsidRPr="0085409B" w14:paraId="2DFB6E0F"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7C3FC"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X</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67EE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E3989"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39,525</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1EE72"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24,957,434.49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7575A9"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32,936,093.51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FC41D"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19,741,385.74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35FB5"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80,635,638.16</w:t>
            </w:r>
          </w:p>
        </w:tc>
      </w:tr>
      <w:tr w:rsidR="00543334" w:rsidRPr="0085409B" w14:paraId="3694BDE9"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B9FDFB"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XI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1596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E0A33C"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8,554</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2F95A"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3,166,263.10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4F99E"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14,630,475.00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68E90E"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23,872,662.70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C1A2F2"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44,669,401.80</w:t>
            </w:r>
          </w:p>
        </w:tc>
      </w:tr>
      <w:tr w:rsidR="00543334" w:rsidRPr="0085409B" w14:paraId="6E9BB729"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65CA1"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XII</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5C3CD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5FDD7"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9,717</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7D86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5,344,350.00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75C334"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10,289,125.49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CE8F4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12,876,448.72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5BC4D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33,053,625.89</w:t>
            </w:r>
          </w:p>
        </w:tc>
      </w:tr>
      <w:tr w:rsidR="00543334" w:rsidRPr="0085409B" w14:paraId="673D0A4B"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CE832C"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CARAGA</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B22C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0EB94" w14:textId="77777777" w:rsidR="00543334" w:rsidRPr="0085409B" w:rsidRDefault="00543334" w:rsidP="0085409B">
            <w:pPr>
              <w:widowControl/>
              <w:spacing w:after="0" w:line="240" w:lineRule="auto"/>
              <w:ind w:right="57"/>
              <w:contextualSpacing/>
              <w:jc w:val="center"/>
              <w:rPr>
                <w:rFonts w:ascii="Arial Narrow" w:eastAsia="Times New Roman" w:hAnsi="Arial Narrow"/>
                <w:color w:val="000000"/>
                <w:sz w:val="20"/>
                <w:szCs w:val="20"/>
              </w:rPr>
            </w:pPr>
            <w:r w:rsidRPr="0085409B">
              <w:rPr>
                <w:rFonts w:ascii="Arial Narrow" w:eastAsia="Times New Roman" w:hAnsi="Arial Narrow"/>
                <w:color w:val="000000"/>
                <w:sz w:val="20"/>
                <w:szCs w:val="20"/>
              </w:rPr>
              <w:t>7,052</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A5FB6"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2,411,642.96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6A5E1"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474,508.04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67DA2" w14:textId="77777777" w:rsidR="00543334" w:rsidRPr="0085409B" w:rsidRDefault="00543334" w:rsidP="0085409B">
            <w:pPr>
              <w:widowControl/>
              <w:spacing w:after="0" w:line="240" w:lineRule="auto"/>
              <w:ind w:right="57"/>
              <w:contextualSpacing/>
              <w:jc w:val="right"/>
              <w:rPr>
                <w:rFonts w:ascii="Arial Narrow" w:eastAsia="Times New Roman" w:hAnsi="Arial Narrow"/>
                <w:color w:val="000000"/>
                <w:sz w:val="20"/>
                <w:szCs w:val="20"/>
              </w:rPr>
            </w:pPr>
            <w:r w:rsidRPr="0085409B">
              <w:rPr>
                <w:rFonts w:ascii="Arial Narrow" w:eastAsia="Times New Roman" w:hAnsi="Arial Narrow"/>
                <w:color w:val="000000"/>
                <w:sz w:val="20"/>
                <w:szCs w:val="20"/>
              </w:rPr>
              <w:t xml:space="preserve">5,685,937.70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2E81F9"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11,572,626.75</w:t>
            </w:r>
          </w:p>
        </w:tc>
      </w:tr>
      <w:tr w:rsidR="00543334" w:rsidRPr="0085409B" w14:paraId="65846322"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C0BB1C"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lastRenderedPageBreak/>
              <w:t>NCR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6EF2D"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3,000,079.00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24833"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8,174</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87E8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3,635,943.60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9FA9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8,541,563.55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7084D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10,496,672.27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A53F9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25,674,258.42</w:t>
            </w:r>
          </w:p>
        </w:tc>
      </w:tr>
      <w:tr w:rsidR="00543334" w:rsidRPr="0085409B" w14:paraId="34B33560" w14:textId="77777777" w:rsidTr="0085409B">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DBF7CE" w14:textId="77777777" w:rsidR="00543334" w:rsidRPr="0085409B" w:rsidRDefault="00543334" w:rsidP="0085409B">
            <w:pPr>
              <w:widowControl/>
              <w:spacing w:after="0" w:line="240" w:lineRule="auto"/>
              <w:ind w:right="57"/>
              <w:contextualSpacing/>
              <w:jc w:val="center"/>
              <w:rPr>
                <w:rFonts w:ascii="Arial Narrow" w:eastAsia="Times New Roman" w:hAnsi="Arial Narrow"/>
                <w:b/>
                <w:bCs/>
                <w:sz w:val="20"/>
                <w:szCs w:val="20"/>
              </w:rPr>
            </w:pPr>
            <w:r w:rsidRPr="0085409B">
              <w:rPr>
                <w:rFonts w:ascii="Arial Narrow" w:eastAsia="Times New Roman" w:hAnsi="Arial Narrow"/>
                <w:b/>
                <w:bCs/>
                <w:sz w:val="20"/>
                <w:szCs w:val="20"/>
              </w:rPr>
              <w:t>CAR</w:t>
            </w:r>
          </w:p>
        </w:tc>
        <w:tc>
          <w:tcPr>
            <w:tcW w:w="7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E5540"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97A06" w14:textId="77777777" w:rsidR="00543334" w:rsidRPr="0085409B" w:rsidRDefault="00543334" w:rsidP="0085409B">
            <w:pPr>
              <w:widowControl/>
              <w:spacing w:after="0" w:line="240" w:lineRule="auto"/>
              <w:ind w:right="57"/>
              <w:contextualSpacing/>
              <w:jc w:val="center"/>
              <w:rPr>
                <w:rFonts w:ascii="Arial Narrow" w:eastAsia="Times New Roman" w:hAnsi="Arial Narrow"/>
                <w:sz w:val="20"/>
                <w:szCs w:val="20"/>
              </w:rPr>
            </w:pPr>
            <w:r w:rsidRPr="0085409B">
              <w:rPr>
                <w:rFonts w:ascii="Arial Narrow" w:eastAsia="Times New Roman" w:hAnsi="Arial Narrow"/>
                <w:sz w:val="20"/>
                <w:szCs w:val="20"/>
              </w:rPr>
              <w:t>11,506</w:t>
            </w:r>
          </w:p>
        </w:tc>
        <w:tc>
          <w:tcPr>
            <w:tcW w:w="70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B2918"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4,857,039.56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473BA"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11,010,371.16 </w:t>
            </w:r>
          </w:p>
        </w:tc>
        <w:tc>
          <w:tcPr>
            <w:tcW w:w="78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8A9FF"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 xml:space="preserve">11,941,519.14 </w:t>
            </w:r>
          </w:p>
        </w:tc>
        <w:tc>
          <w:tcPr>
            <w:tcW w:w="8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4E6631" w14:textId="77777777" w:rsidR="00543334" w:rsidRPr="0085409B" w:rsidRDefault="00543334" w:rsidP="0085409B">
            <w:pPr>
              <w:widowControl/>
              <w:spacing w:after="0" w:line="240" w:lineRule="auto"/>
              <w:ind w:right="57"/>
              <w:contextualSpacing/>
              <w:jc w:val="right"/>
              <w:rPr>
                <w:rFonts w:ascii="Arial Narrow" w:eastAsia="Times New Roman" w:hAnsi="Arial Narrow"/>
                <w:sz w:val="20"/>
                <w:szCs w:val="20"/>
              </w:rPr>
            </w:pPr>
            <w:r w:rsidRPr="0085409B">
              <w:rPr>
                <w:rFonts w:ascii="Arial Narrow" w:eastAsia="Times New Roman" w:hAnsi="Arial Narrow"/>
                <w:sz w:val="20"/>
                <w:szCs w:val="20"/>
              </w:rPr>
              <w:t>30,811,962.86</w:t>
            </w:r>
          </w:p>
        </w:tc>
      </w:tr>
    </w:tbl>
    <w:p w14:paraId="714BE5B6" w14:textId="6FBBC811"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04</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D92821">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CD17018"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85409B">
              <w:rPr>
                <w:rFonts w:ascii="Arial" w:eastAsia="Arial" w:hAnsi="Arial" w:cs="Arial"/>
                <w:sz w:val="20"/>
                <w:szCs w:val="20"/>
              </w:rPr>
              <w:t>4</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012A47F" w:rsidR="009702AE" w:rsidRPr="00CE6C2F" w:rsidRDefault="001C76D3"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85409B">
              <w:rPr>
                <w:rFonts w:ascii="Arial" w:eastAsia="Arial" w:hAnsi="Arial" w:cs="Arial"/>
                <w:sz w:val="20"/>
                <w:szCs w:val="20"/>
              </w:rPr>
              <w:t>4</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7B350A85" w:rsidR="009702AE" w:rsidRPr="008F37B9" w:rsidRDefault="00572C58" w:rsidP="008F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F37B9">
              <w:rPr>
                <w:rFonts w:ascii="Arial" w:eastAsia="Arial" w:hAnsi="Arial" w:cs="Arial"/>
                <w:color w:val="0070C0"/>
                <w:sz w:val="20"/>
                <w:szCs w:val="19"/>
              </w:rPr>
              <w:t>0</w:t>
            </w:r>
            <w:r w:rsidR="008F37B9" w:rsidRPr="008F37B9">
              <w:rPr>
                <w:rFonts w:ascii="Arial" w:eastAsia="Arial" w:hAnsi="Arial" w:cs="Arial"/>
                <w:color w:val="0070C0"/>
                <w:sz w:val="20"/>
                <w:szCs w:val="19"/>
              </w:rPr>
              <w:t>4</w:t>
            </w:r>
            <w:r w:rsidR="009266CC" w:rsidRPr="008F37B9">
              <w:rPr>
                <w:rFonts w:ascii="Arial" w:eastAsia="Arial" w:hAnsi="Arial" w:cs="Arial"/>
                <w:color w:val="0070C0"/>
                <w:sz w:val="20"/>
                <w:szCs w:val="19"/>
              </w:rPr>
              <w:t xml:space="preserve"> </w:t>
            </w:r>
            <w:r w:rsidR="007443AB" w:rsidRPr="008F37B9">
              <w:rPr>
                <w:rFonts w:ascii="Arial" w:eastAsia="Arial" w:hAnsi="Arial" w:cs="Arial"/>
                <w:color w:val="0070C0"/>
                <w:sz w:val="20"/>
                <w:szCs w:val="19"/>
              </w:rPr>
              <w:t>August</w:t>
            </w:r>
            <w:r w:rsidR="009266CC" w:rsidRPr="008F37B9">
              <w:rPr>
                <w:rFonts w:ascii="Arial" w:eastAsia="Arial" w:hAnsi="Arial" w:cs="Arial"/>
                <w:color w:val="0070C0"/>
                <w:sz w:val="20"/>
                <w:szCs w:val="19"/>
              </w:rPr>
              <w:t xml:space="preserve"> </w:t>
            </w:r>
            <w:r w:rsidR="003E4C18" w:rsidRPr="008F37B9">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EA3C862" w:rsidR="009702AE" w:rsidRPr="008F37B9"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37B9">
              <w:rPr>
                <w:rFonts w:ascii="Arial" w:eastAsia="Arial" w:hAnsi="Arial" w:cs="Arial"/>
                <w:color w:val="0070C0"/>
                <w:sz w:val="20"/>
                <w:szCs w:val="19"/>
              </w:rPr>
              <w:t>DSWD-FO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NCR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deployed</w:t>
            </w:r>
            <w:r w:rsidR="009266CC" w:rsidRPr="008F37B9">
              <w:rPr>
                <w:rFonts w:ascii="Arial" w:eastAsia="Arial" w:hAnsi="Arial" w:cs="Arial"/>
                <w:b/>
                <w:color w:val="0070C0"/>
                <w:sz w:val="20"/>
                <w:szCs w:val="19"/>
              </w:rPr>
              <w:t xml:space="preserve"> </w:t>
            </w:r>
            <w:r w:rsidR="00572C58" w:rsidRPr="008F37B9">
              <w:rPr>
                <w:rFonts w:ascii="Arial" w:eastAsia="Arial" w:hAnsi="Arial" w:cs="Arial"/>
                <w:b/>
                <w:color w:val="0070C0"/>
                <w:sz w:val="20"/>
                <w:szCs w:val="19"/>
              </w:rPr>
              <w:t>3</w:t>
            </w:r>
            <w:r w:rsidR="008F37B9" w:rsidRPr="008F37B9">
              <w:rPr>
                <w:rFonts w:ascii="Arial" w:eastAsia="Arial" w:hAnsi="Arial" w:cs="Arial"/>
                <w:b/>
                <w:color w:val="0070C0"/>
                <w:sz w:val="20"/>
                <w:szCs w:val="19"/>
              </w:rPr>
              <w:t>1</w:t>
            </w:r>
            <w:r w:rsidR="009266CC" w:rsidRPr="008F37B9">
              <w:rPr>
                <w:rFonts w:ascii="Arial" w:eastAsia="Arial" w:hAnsi="Arial" w:cs="Arial"/>
                <w:b/>
                <w:color w:val="0070C0"/>
                <w:sz w:val="20"/>
                <w:szCs w:val="19"/>
              </w:rPr>
              <w:t xml:space="preserve"> </w:t>
            </w:r>
            <w:r w:rsidRPr="008F37B9">
              <w:rPr>
                <w:rFonts w:ascii="Arial" w:eastAsia="Arial" w:hAnsi="Arial" w:cs="Arial"/>
                <w:b/>
                <w:color w:val="0070C0"/>
                <w:sz w:val="20"/>
                <w:szCs w:val="19"/>
              </w:rPr>
              <w:t>staff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on</w:t>
            </w:r>
            <w:r w:rsidR="009266CC" w:rsidRPr="008F37B9">
              <w:rPr>
                <w:rFonts w:ascii="Arial" w:eastAsia="Arial" w:hAnsi="Arial" w:cs="Arial"/>
                <w:color w:val="0070C0"/>
                <w:sz w:val="20"/>
                <w:szCs w:val="19"/>
              </w:rPr>
              <w:t xml:space="preserve"> </w:t>
            </w:r>
            <w:r w:rsidR="007443AB" w:rsidRPr="008F37B9">
              <w:rPr>
                <w:rFonts w:ascii="Arial" w:eastAsia="Arial" w:hAnsi="Arial" w:cs="Arial"/>
                <w:color w:val="0070C0"/>
                <w:sz w:val="20"/>
                <w:szCs w:val="19"/>
              </w:rPr>
              <w:t>0</w:t>
            </w:r>
            <w:r w:rsidR="008F37B9" w:rsidRPr="008F37B9">
              <w:rPr>
                <w:rFonts w:ascii="Arial" w:eastAsia="Arial" w:hAnsi="Arial" w:cs="Arial"/>
                <w:color w:val="0070C0"/>
                <w:sz w:val="20"/>
                <w:szCs w:val="19"/>
              </w:rPr>
              <w:t>4</w:t>
            </w:r>
            <w:r w:rsidR="009266CC" w:rsidRPr="008F37B9">
              <w:rPr>
                <w:rFonts w:ascii="Arial" w:eastAsia="Arial" w:hAnsi="Arial" w:cs="Arial"/>
                <w:color w:val="0070C0"/>
                <w:sz w:val="20"/>
                <w:szCs w:val="19"/>
              </w:rPr>
              <w:t xml:space="preserve"> </w:t>
            </w:r>
            <w:r w:rsidR="007443AB" w:rsidRPr="008F37B9">
              <w:rPr>
                <w:rFonts w:ascii="Arial" w:eastAsia="Arial" w:hAnsi="Arial" w:cs="Arial"/>
                <w:color w:val="0070C0"/>
                <w:sz w:val="20"/>
                <w:szCs w:val="19"/>
              </w:rPr>
              <w:t>August</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2020</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food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and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non-food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item</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(FNFI)</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augmentation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LGUs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and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other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partners.</w:t>
            </w:r>
          </w:p>
          <w:p w14:paraId="7618A122" w14:textId="0F4C69AE" w:rsidR="009702AE" w:rsidRPr="008F37B9"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Asian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Development</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Bank</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(ADB)</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donated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$5,000,000.00</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approximately</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₱250,000,000.00</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worth</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goods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augmentation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LGUs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in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Metro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Manila.</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DSWD-NRLMB,</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Philippine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Army,</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and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DSWD-FO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NCR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are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working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together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in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facilitating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delivery</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said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goods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in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form</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bags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rice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(50kg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per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bag).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reporting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time,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following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were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8F37B9" w:rsidRPr="008F37B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8F37B9" w:rsidRDefault="0071152D"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No.</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of</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Cost</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Per</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No.</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of</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Relief</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Cost</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Per</w:t>
                  </w:r>
                  <w:r w:rsidR="009266CC" w:rsidRPr="008F37B9">
                    <w:rPr>
                      <w:rFonts w:ascii="Arial Narrow" w:eastAsia="Arial" w:hAnsi="Arial Narrow" w:cs="Arial"/>
                      <w:b/>
                      <w:color w:val="0070C0"/>
                      <w:sz w:val="18"/>
                      <w:szCs w:val="18"/>
                    </w:rPr>
                    <w:t xml:space="preserve"> </w:t>
                  </w:r>
                  <w:r w:rsidRPr="008F37B9">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Total</w:t>
                  </w:r>
                </w:p>
              </w:tc>
            </w:tr>
            <w:tr w:rsidR="008F37B9" w:rsidRPr="008F37B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42,100,000.00</w:t>
                  </w:r>
                </w:p>
              </w:tc>
            </w:tr>
            <w:tr w:rsidR="008F37B9" w:rsidRPr="008F37B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Las</w:t>
                  </w:r>
                  <w:r w:rsidR="009266CC" w:rsidRPr="008F37B9">
                    <w:rPr>
                      <w:rFonts w:ascii="Arial Narrow" w:eastAsia="Arial" w:hAnsi="Arial Narrow" w:cs="Arial"/>
                      <w:color w:val="0070C0"/>
                      <w:sz w:val="18"/>
                      <w:szCs w:val="18"/>
                    </w:rPr>
                    <w:t xml:space="preserve"> </w:t>
                  </w:r>
                  <w:r w:rsidRPr="008F37B9">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8F37B9" w:rsidRDefault="003E4C18" w:rsidP="007C7B9C">
                  <w:pPr>
                    <w:pStyle w:val="NoSpacing"/>
                    <w:widowControl w:val="0"/>
                    <w:contextualSpacing/>
                    <w:jc w:val="both"/>
                    <w:rPr>
                      <w:rFonts w:ascii="Arial Narrow" w:eastAsia="Arial" w:hAnsi="Arial Narrow" w:cs="Arial"/>
                      <w:color w:val="0070C0"/>
                      <w:sz w:val="18"/>
                      <w:szCs w:val="18"/>
                      <w:lang w:val="en-PH"/>
                    </w:rPr>
                  </w:pPr>
                  <w:r w:rsidRPr="008F37B9">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8F37B9" w:rsidRDefault="003E4C18" w:rsidP="007C7B9C">
                  <w:pPr>
                    <w:pStyle w:val="NoSpacing"/>
                    <w:widowControl w:val="0"/>
                    <w:contextualSpacing/>
                    <w:jc w:val="both"/>
                    <w:rPr>
                      <w:rFonts w:ascii="Arial Narrow" w:eastAsia="Arial" w:hAnsi="Arial Narrow" w:cs="Arial"/>
                      <w:color w:val="0070C0"/>
                      <w:sz w:val="18"/>
                      <w:szCs w:val="18"/>
                      <w:lang w:val="en-PH"/>
                    </w:rPr>
                  </w:pPr>
                  <w:r w:rsidRPr="008F37B9">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8F37B9" w:rsidRDefault="003E4C18" w:rsidP="007C7B9C">
                  <w:pPr>
                    <w:pStyle w:val="NoSpacing"/>
                    <w:widowControl w:val="0"/>
                    <w:contextualSpacing/>
                    <w:jc w:val="both"/>
                    <w:rPr>
                      <w:rFonts w:ascii="Arial Narrow" w:eastAsia="Arial" w:hAnsi="Arial Narrow" w:cs="Arial"/>
                      <w:color w:val="0070C0"/>
                      <w:sz w:val="18"/>
                      <w:szCs w:val="18"/>
                      <w:lang w:val="en-PH"/>
                    </w:rPr>
                  </w:pPr>
                  <w:r w:rsidRPr="008F37B9">
                    <w:rPr>
                      <w:rFonts w:ascii="Arial Narrow" w:eastAsia="Arial" w:hAnsi="Arial Narrow" w:cs="Arial"/>
                      <w:color w:val="0070C0"/>
                      <w:sz w:val="18"/>
                      <w:szCs w:val="18"/>
                      <w:lang w:val="en-PH"/>
                    </w:rPr>
                    <w:t>14,625,000.00</w:t>
                  </w:r>
                </w:p>
              </w:tc>
            </w:tr>
            <w:tr w:rsidR="008F37B9" w:rsidRPr="008F37B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36,507,500.00</w:t>
                  </w:r>
                </w:p>
              </w:tc>
            </w:tr>
            <w:tr w:rsidR="008F37B9" w:rsidRPr="008F37B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6,250,000.00</w:t>
                  </w:r>
                </w:p>
              </w:tc>
            </w:tr>
            <w:tr w:rsidR="008F37B9" w:rsidRPr="008F37B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28,392,500.00</w:t>
                  </w:r>
                </w:p>
              </w:tc>
            </w:tr>
            <w:tr w:rsidR="008F37B9" w:rsidRPr="008F37B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37,442,500.00</w:t>
                  </w:r>
                </w:p>
              </w:tc>
            </w:tr>
            <w:tr w:rsidR="008F37B9" w:rsidRPr="008F37B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11,915,000.00</w:t>
                  </w:r>
                </w:p>
              </w:tc>
            </w:tr>
            <w:tr w:rsidR="008F37B9" w:rsidRPr="008F37B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20,722,500.00</w:t>
                  </w:r>
                </w:p>
              </w:tc>
            </w:tr>
            <w:tr w:rsidR="008F37B9" w:rsidRPr="008F37B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6,500,000.00</w:t>
                  </w:r>
                </w:p>
              </w:tc>
            </w:tr>
            <w:tr w:rsidR="008F37B9" w:rsidRPr="008F37B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58,850,000.00</w:t>
                  </w:r>
                </w:p>
              </w:tc>
            </w:tr>
            <w:tr w:rsidR="008F37B9" w:rsidRPr="008F37B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San</w:t>
                  </w:r>
                  <w:r w:rsidR="009266CC" w:rsidRPr="008F37B9">
                    <w:rPr>
                      <w:rFonts w:ascii="Arial Narrow" w:eastAsia="Arial" w:hAnsi="Arial Narrow" w:cs="Arial"/>
                      <w:color w:val="0070C0"/>
                      <w:sz w:val="18"/>
                      <w:szCs w:val="18"/>
                    </w:rPr>
                    <w:t xml:space="preserve"> </w:t>
                  </w:r>
                  <w:r w:rsidRPr="008F37B9">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8F37B9"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8F37B9"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7,500,000.00</w:t>
                  </w:r>
                </w:p>
              </w:tc>
            </w:tr>
            <w:tr w:rsidR="008F37B9" w:rsidRPr="008F37B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25,485,000.00</w:t>
                  </w:r>
                </w:p>
              </w:tc>
            </w:tr>
            <w:tr w:rsidR="008F37B9" w:rsidRPr="008F37B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8F37B9" w:rsidRDefault="003E4C18" w:rsidP="007C7B9C">
                  <w:pPr>
                    <w:spacing w:after="0" w:line="240" w:lineRule="auto"/>
                    <w:contextualSpacing/>
                    <w:jc w:val="both"/>
                    <w:rPr>
                      <w:rFonts w:ascii="Arial Narrow" w:eastAsia="Arial" w:hAnsi="Arial Narrow" w:cs="Arial"/>
                      <w:color w:val="0070C0"/>
                      <w:sz w:val="18"/>
                      <w:szCs w:val="18"/>
                    </w:rPr>
                  </w:pPr>
                  <w:r w:rsidRPr="008F37B9">
                    <w:rPr>
                      <w:rFonts w:ascii="Arial Narrow" w:eastAsia="Arial" w:hAnsi="Arial Narrow" w:cs="Arial"/>
                      <w:color w:val="0070C0"/>
                      <w:sz w:val="18"/>
                      <w:szCs w:val="18"/>
                    </w:rPr>
                    <w:t>69,120,000.00</w:t>
                  </w:r>
                </w:p>
              </w:tc>
            </w:tr>
            <w:tr w:rsidR="008F37B9" w:rsidRPr="008F37B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8F37B9" w:rsidRDefault="009266CC"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8F37B9" w:rsidRDefault="009266CC"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8F37B9" w:rsidRDefault="003E4C18" w:rsidP="007C7B9C">
                  <w:pPr>
                    <w:spacing w:after="0" w:line="240" w:lineRule="auto"/>
                    <w:contextualSpacing/>
                    <w:jc w:val="both"/>
                    <w:rPr>
                      <w:rFonts w:ascii="Arial Narrow" w:eastAsia="Arial" w:hAnsi="Arial Narrow" w:cs="Arial"/>
                      <w:b/>
                      <w:color w:val="0070C0"/>
                      <w:sz w:val="18"/>
                      <w:szCs w:val="18"/>
                    </w:rPr>
                  </w:pPr>
                  <w:r w:rsidRPr="008F37B9">
                    <w:rPr>
                      <w:rFonts w:ascii="Arial Narrow" w:eastAsia="Arial" w:hAnsi="Arial Narrow" w:cs="Arial"/>
                      <w:b/>
                      <w:color w:val="0070C0"/>
                      <w:sz w:val="18"/>
                      <w:szCs w:val="18"/>
                    </w:rPr>
                    <w:t>365,410,000.00</w:t>
                  </w:r>
                </w:p>
              </w:tc>
            </w:tr>
          </w:tbl>
          <w:p w14:paraId="211D2AE6" w14:textId="04097BD3" w:rsidR="009702AE" w:rsidRPr="008F37B9"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37B9">
              <w:rPr>
                <w:rFonts w:ascii="Arial" w:eastAsia="Arial" w:hAnsi="Arial" w:cs="Arial"/>
                <w:color w:val="0070C0"/>
                <w:sz w:val="20"/>
                <w:szCs w:val="19"/>
              </w:rPr>
              <w:t>DSWD-FO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NCR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is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continuously</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coordinating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with</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Joint</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Task</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Force-National</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Capital</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Region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(JTR-NCR)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possible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provision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trucks/vehicles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hauling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and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transport</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goods.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In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meantime,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some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LGUs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have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committed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provide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their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own</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trucks/vehicles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for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same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purpose.</w:t>
            </w:r>
          </w:p>
          <w:p w14:paraId="77036F0D" w14:textId="7166C4E1" w:rsidR="009702AE" w:rsidRPr="008F37B9"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F37B9">
              <w:rPr>
                <w:rFonts w:ascii="Arial" w:eastAsia="Arial" w:hAnsi="Arial" w:cs="Arial"/>
                <w:color w:val="0070C0"/>
                <w:sz w:val="20"/>
                <w:szCs w:val="19"/>
              </w:rPr>
              <w:t>DSWD-FO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NCR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is</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continuously</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coordinating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with</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Philippine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National</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Police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(PNP)</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lastRenderedPageBreak/>
              <w:t>for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their</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assistance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to</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ensure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safety</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and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security</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during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the</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hauling,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transport,</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and</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unloading</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of</w:t>
            </w:r>
            <w:r w:rsidR="009266CC" w:rsidRPr="008F37B9">
              <w:rPr>
                <w:rFonts w:ascii="Arial" w:eastAsia="Arial" w:hAnsi="Arial" w:cs="Arial"/>
                <w:color w:val="0070C0"/>
                <w:sz w:val="20"/>
                <w:szCs w:val="19"/>
              </w:rPr>
              <w:t xml:space="preserve"> </w:t>
            </w:r>
            <w:r w:rsidRPr="008F37B9">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1F1B62D" w:rsidR="009702AE" w:rsidRPr="00BC0C76" w:rsidRDefault="00755CE5" w:rsidP="00BC0C7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BC0C76">
              <w:rPr>
                <w:rFonts w:ascii="Arial" w:eastAsia="Arial" w:hAnsi="Arial" w:cs="Arial"/>
                <w:color w:val="0070C0"/>
                <w:sz w:val="20"/>
                <w:szCs w:val="19"/>
              </w:rPr>
              <w:t>0</w:t>
            </w:r>
            <w:r w:rsidR="00BC0C76" w:rsidRPr="00BC0C76">
              <w:rPr>
                <w:rFonts w:ascii="Arial" w:eastAsia="Arial" w:hAnsi="Arial" w:cs="Arial"/>
                <w:color w:val="0070C0"/>
                <w:sz w:val="20"/>
                <w:szCs w:val="19"/>
              </w:rPr>
              <w:t>4</w:t>
            </w:r>
            <w:r w:rsidR="005670E3" w:rsidRPr="00BC0C76">
              <w:rPr>
                <w:rFonts w:ascii="Arial" w:eastAsia="Arial" w:hAnsi="Arial" w:cs="Arial"/>
                <w:color w:val="0070C0"/>
                <w:sz w:val="20"/>
                <w:szCs w:val="19"/>
              </w:rPr>
              <w:t xml:space="preserve"> </w:t>
            </w:r>
            <w:r w:rsidR="000F62D4" w:rsidRPr="00BC0C76">
              <w:rPr>
                <w:rFonts w:ascii="Arial" w:eastAsia="Arial" w:hAnsi="Arial" w:cs="Arial"/>
                <w:color w:val="0070C0"/>
                <w:sz w:val="20"/>
                <w:szCs w:val="19"/>
              </w:rPr>
              <w:t>August</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BC0C76" w:rsidRDefault="00C45728" w:rsidP="00755CE5">
            <w:pPr>
              <w:pStyle w:val="ListParagraph"/>
              <w:numPr>
                <w:ilvl w:val="0"/>
                <w:numId w:val="21"/>
              </w:numPr>
              <w:spacing w:after="0" w:line="240" w:lineRule="auto"/>
              <w:jc w:val="both"/>
              <w:rPr>
                <w:rFonts w:ascii="Arial" w:eastAsia="Arial" w:hAnsi="Arial" w:cs="Arial"/>
                <w:color w:val="0070C0"/>
                <w:sz w:val="20"/>
                <w:szCs w:val="19"/>
              </w:rPr>
            </w:pPr>
            <w:r w:rsidRPr="00BC0C76">
              <w:rPr>
                <w:rFonts w:ascii="Arial" w:eastAsia="Arial" w:hAnsi="Arial" w:cs="Arial"/>
                <w:color w:val="0070C0"/>
                <w:sz w:val="20"/>
                <w:szCs w:val="19"/>
              </w:rPr>
              <w:t>DSWD-FO</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I</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staff</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are</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continuously</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rendering</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duty</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as</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Regional</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Incident</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Management</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Team</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members</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at</w:t>
            </w:r>
            <w:r w:rsidR="009266CC" w:rsidRPr="00BC0C76">
              <w:rPr>
                <w:rFonts w:ascii="Arial" w:eastAsia="Arial" w:hAnsi="Arial" w:cs="Arial"/>
                <w:color w:val="0070C0"/>
                <w:sz w:val="20"/>
                <w:szCs w:val="19"/>
              </w:rPr>
              <w:t xml:space="preserve"> </w:t>
            </w:r>
            <w:r w:rsidR="00D62EBB" w:rsidRPr="00BC0C76">
              <w:rPr>
                <w:rFonts w:ascii="Arial" w:eastAsia="Arial" w:hAnsi="Arial" w:cs="Arial"/>
                <w:color w:val="0070C0"/>
                <w:sz w:val="20"/>
                <w:szCs w:val="19"/>
              </w:rPr>
              <w:t>OCD</w:t>
            </w:r>
            <w:r w:rsidR="009266CC" w:rsidRPr="00BC0C76">
              <w:rPr>
                <w:rFonts w:ascii="Arial" w:eastAsia="Arial" w:hAnsi="Arial" w:cs="Arial"/>
                <w:color w:val="0070C0"/>
                <w:sz w:val="20"/>
                <w:szCs w:val="19"/>
              </w:rPr>
              <w:t xml:space="preserve"> </w:t>
            </w:r>
            <w:r w:rsidR="00D62EBB" w:rsidRPr="00BC0C76">
              <w:rPr>
                <w:rFonts w:ascii="Arial" w:eastAsia="Arial" w:hAnsi="Arial" w:cs="Arial"/>
                <w:color w:val="0070C0"/>
                <w:sz w:val="20"/>
                <w:szCs w:val="19"/>
              </w:rPr>
              <w:t>RO</w:t>
            </w:r>
            <w:r w:rsidR="009266CC" w:rsidRPr="00BC0C76">
              <w:rPr>
                <w:rFonts w:ascii="Arial" w:eastAsia="Arial" w:hAnsi="Arial" w:cs="Arial"/>
                <w:color w:val="0070C0"/>
                <w:sz w:val="20"/>
                <w:szCs w:val="19"/>
              </w:rPr>
              <w:t xml:space="preserve"> </w:t>
            </w:r>
            <w:r w:rsidR="00D62EBB" w:rsidRPr="00BC0C76">
              <w:rPr>
                <w:rFonts w:ascii="Arial" w:eastAsia="Arial" w:hAnsi="Arial" w:cs="Arial"/>
                <w:color w:val="0070C0"/>
                <w:sz w:val="20"/>
                <w:szCs w:val="19"/>
              </w:rPr>
              <w:t>1,</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City</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San</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Fernando,</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La</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Union.</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Monitoring</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updating</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003F71FC" w:rsidRPr="00BC0C76">
              <w:rPr>
                <w:rFonts w:ascii="Arial" w:eastAsia="Arial" w:hAnsi="Arial" w:cs="Arial"/>
                <w:color w:val="0070C0"/>
                <w:sz w:val="20"/>
                <w:szCs w:val="19"/>
              </w:rPr>
              <w:t>status</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0099583F" w:rsidRPr="00BC0C76">
              <w:rPr>
                <w:rFonts w:ascii="Arial" w:eastAsia="Arial" w:hAnsi="Arial" w:cs="Arial"/>
                <w:color w:val="0070C0"/>
                <w:sz w:val="20"/>
                <w:szCs w:val="19"/>
              </w:rPr>
              <w:t>r</w:t>
            </w:r>
            <w:r w:rsidR="003F71FC" w:rsidRPr="00BC0C76">
              <w:rPr>
                <w:rFonts w:ascii="Arial" w:eastAsia="Arial" w:hAnsi="Arial" w:cs="Arial"/>
                <w:color w:val="0070C0"/>
                <w:sz w:val="20"/>
                <w:szCs w:val="19"/>
              </w:rPr>
              <w:t>egional</w:t>
            </w:r>
            <w:r w:rsidR="009266CC" w:rsidRPr="00BC0C76">
              <w:rPr>
                <w:rFonts w:ascii="Arial" w:eastAsia="Arial" w:hAnsi="Arial" w:cs="Arial"/>
                <w:color w:val="0070C0"/>
                <w:sz w:val="20"/>
                <w:szCs w:val="19"/>
              </w:rPr>
              <w:t xml:space="preserve"> </w:t>
            </w:r>
            <w:r w:rsidR="0099583F" w:rsidRPr="00BC0C76">
              <w:rPr>
                <w:rFonts w:ascii="Arial" w:eastAsia="Arial" w:hAnsi="Arial" w:cs="Arial"/>
                <w:color w:val="0070C0"/>
                <w:sz w:val="20"/>
                <w:szCs w:val="19"/>
              </w:rPr>
              <w:t>t</w:t>
            </w:r>
            <w:r w:rsidR="003F71FC" w:rsidRPr="00BC0C76">
              <w:rPr>
                <w:rFonts w:ascii="Arial" w:eastAsia="Arial" w:hAnsi="Arial" w:cs="Arial"/>
                <w:color w:val="0070C0"/>
                <w:sz w:val="20"/>
                <w:szCs w:val="19"/>
              </w:rPr>
              <w:t>reatment</w:t>
            </w:r>
            <w:r w:rsidR="009266CC" w:rsidRPr="00BC0C76">
              <w:rPr>
                <w:rFonts w:ascii="Arial" w:eastAsia="Arial" w:hAnsi="Arial" w:cs="Arial"/>
                <w:color w:val="0070C0"/>
                <w:sz w:val="20"/>
                <w:szCs w:val="19"/>
              </w:rPr>
              <w:t xml:space="preserve"> </w:t>
            </w:r>
            <w:r w:rsidR="003F71FC"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0099583F" w:rsidRPr="00BC0C76">
              <w:rPr>
                <w:rFonts w:ascii="Arial" w:eastAsia="Arial" w:hAnsi="Arial" w:cs="Arial"/>
                <w:color w:val="0070C0"/>
                <w:sz w:val="20"/>
                <w:szCs w:val="19"/>
              </w:rPr>
              <w:t>m</w:t>
            </w:r>
            <w:r w:rsidR="00855463" w:rsidRPr="00BC0C76">
              <w:rPr>
                <w:rFonts w:ascii="Arial" w:eastAsia="Arial" w:hAnsi="Arial" w:cs="Arial"/>
                <w:color w:val="0070C0"/>
                <w:sz w:val="20"/>
                <w:szCs w:val="19"/>
              </w:rPr>
              <w:t>onitoring</w:t>
            </w:r>
            <w:r w:rsidR="009266CC" w:rsidRPr="00BC0C76">
              <w:rPr>
                <w:rFonts w:ascii="Arial" w:eastAsia="Arial" w:hAnsi="Arial" w:cs="Arial"/>
                <w:color w:val="0070C0"/>
                <w:sz w:val="20"/>
                <w:szCs w:val="19"/>
              </w:rPr>
              <w:t xml:space="preserve"> </w:t>
            </w:r>
            <w:r w:rsidR="0099583F" w:rsidRPr="00BC0C76">
              <w:rPr>
                <w:rFonts w:ascii="Arial" w:eastAsia="Arial" w:hAnsi="Arial" w:cs="Arial"/>
                <w:color w:val="0070C0"/>
                <w:sz w:val="20"/>
                <w:szCs w:val="19"/>
              </w:rPr>
              <w:t>f</w:t>
            </w:r>
            <w:r w:rsidR="00855463" w:rsidRPr="00BC0C76">
              <w:rPr>
                <w:rFonts w:ascii="Arial" w:eastAsia="Arial" w:hAnsi="Arial" w:cs="Arial"/>
                <w:color w:val="0070C0"/>
                <w:sz w:val="20"/>
                <w:szCs w:val="19"/>
              </w:rPr>
              <w:t>acilities,</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maps,</w:t>
            </w:r>
            <w:r w:rsidR="009266CC" w:rsidRPr="00BC0C76">
              <w:rPr>
                <w:rFonts w:ascii="Arial" w:eastAsia="Arial" w:hAnsi="Arial" w:cs="Arial"/>
                <w:color w:val="0070C0"/>
                <w:sz w:val="20"/>
                <w:szCs w:val="19"/>
              </w:rPr>
              <w:t xml:space="preserve"> </w:t>
            </w:r>
            <w:r w:rsidR="003F71FC" w:rsidRPr="00BC0C76">
              <w:rPr>
                <w:rFonts w:ascii="Arial" w:eastAsia="Arial" w:hAnsi="Arial" w:cs="Arial"/>
                <w:color w:val="0070C0"/>
                <w:sz w:val="20"/>
                <w:szCs w:val="19"/>
              </w:rPr>
              <w:t>COVID-19</w:t>
            </w:r>
            <w:r w:rsidR="009266CC" w:rsidRPr="00BC0C76">
              <w:rPr>
                <w:rFonts w:ascii="Arial" w:eastAsia="Arial" w:hAnsi="Arial" w:cs="Arial"/>
                <w:color w:val="0070C0"/>
                <w:sz w:val="20"/>
                <w:szCs w:val="19"/>
              </w:rPr>
              <w:t xml:space="preserve"> </w:t>
            </w:r>
            <w:r w:rsidR="003F71FC" w:rsidRPr="00BC0C76">
              <w:rPr>
                <w:rFonts w:ascii="Arial" w:eastAsia="Arial" w:hAnsi="Arial" w:cs="Arial"/>
                <w:color w:val="0070C0"/>
                <w:sz w:val="20"/>
                <w:szCs w:val="19"/>
              </w:rPr>
              <w:t>daily</w:t>
            </w:r>
            <w:r w:rsidR="009266CC" w:rsidRPr="00BC0C76">
              <w:rPr>
                <w:rFonts w:ascii="Arial" w:eastAsia="Arial" w:hAnsi="Arial" w:cs="Arial"/>
                <w:color w:val="0070C0"/>
                <w:sz w:val="20"/>
                <w:szCs w:val="19"/>
              </w:rPr>
              <w:t xml:space="preserve"> </w:t>
            </w:r>
            <w:r w:rsidR="003F71FC" w:rsidRPr="00BC0C76">
              <w:rPr>
                <w:rFonts w:ascii="Arial" w:eastAsia="Arial" w:hAnsi="Arial" w:cs="Arial"/>
                <w:color w:val="0070C0"/>
                <w:sz w:val="20"/>
                <w:szCs w:val="19"/>
              </w:rPr>
              <w:t>monitoring</w:t>
            </w:r>
            <w:r w:rsidR="009266CC" w:rsidRPr="00BC0C76">
              <w:rPr>
                <w:rFonts w:ascii="Arial" w:eastAsia="Arial" w:hAnsi="Arial" w:cs="Arial"/>
                <w:color w:val="0070C0"/>
                <w:sz w:val="20"/>
                <w:szCs w:val="19"/>
              </w:rPr>
              <w:t xml:space="preserve"> </w:t>
            </w:r>
            <w:r w:rsidR="003F71FC" w:rsidRPr="00BC0C76">
              <w:rPr>
                <w:rFonts w:ascii="Arial" w:eastAsia="Arial" w:hAnsi="Arial" w:cs="Arial"/>
                <w:color w:val="0070C0"/>
                <w:sz w:val="20"/>
                <w:szCs w:val="19"/>
              </w:rPr>
              <w:t>report</w:t>
            </w:r>
            <w:r w:rsidR="00855463" w:rsidRPr="00BC0C76">
              <w:rPr>
                <w:rFonts w:ascii="Arial" w:eastAsia="Arial" w:hAnsi="Arial" w:cs="Arial"/>
                <w:color w:val="0070C0"/>
                <w:sz w:val="20"/>
                <w:szCs w:val="19"/>
              </w:rPr>
              <w:t>,</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LSIs</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Returning</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Overseas</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Filipinos</w:t>
            </w:r>
            <w:r w:rsidR="00681484" w:rsidRPr="00BC0C76">
              <w:rPr>
                <w:rFonts w:ascii="Arial" w:eastAsia="Arial" w:hAnsi="Arial" w:cs="Arial"/>
                <w:color w:val="0070C0"/>
                <w:sz w:val="20"/>
                <w:szCs w:val="19"/>
              </w:rPr>
              <w:t xml:space="preserve">, </w:t>
            </w:r>
            <w:r w:rsidR="003409C0" w:rsidRPr="00BC0C76">
              <w:rPr>
                <w:rFonts w:ascii="Arial" w:eastAsia="Arial" w:hAnsi="Arial" w:cs="Arial"/>
                <w:color w:val="0070C0"/>
                <w:sz w:val="20"/>
                <w:szCs w:val="19"/>
              </w:rPr>
              <w:t>conduct</w:t>
            </w:r>
            <w:r w:rsidR="009266CC" w:rsidRPr="00BC0C76">
              <w:rPr>
                <w:rFonts w:ascii="Arial" w:eastAsia="Arial" w:hAnsi="Arial" w:cs="Arial"/>
                <w:color w:val="0070C0"/>
                <w:sz w:val="20"/>
                <w:szCs w:val="19"/>
              </w:rPr>
              <w:t xml:space="preserve"> </w:t>
            </w:r>
            <w:r w:rsidR="003409C0"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003409C0" w:rsidRPr="00BC0C76">
              <w:rPr>
                <w:rFonts w:ascii="Arial" w:eastAsia="Arial" w:hAnsi="Arial" w:cs="Arial"/>
                <w:color w:val="0070C0"/>
                <w:sz w:val="20"/>
                <w:szCs w:val="19"/>
              </w:rPr>
              <w:t>contact</w:t>
            </w:r>
            <w:r w:rsidR="009266CC" w:rsidRPr="00BC0C76">
              <w:rPr>
                <w:rFonts w:ascii="Arial" w:eastAsia="Arial" w:hAnsi="Arial" w:cs="Arial"/>
                <w:color w:val="0070C0"/>
                <w:sz w:val="20"/>
                <w:szCs w:val="19"/>
              </w:rPr>
              <w:t xml:space="preserve"> </w:t>
            </w:r>
            <w:r w:rsidR="003409C0" w:rsidRPr="00BC0C76">
              <w:rPr>
                <w:rFonts w:ascii="Arial" w:eastAsia="Arial" w:hAnsi="Arial" w:cs="Arial"/>
                <w:color w:val="0070C0"/>
                <w:sz w:val="20"/>
                <w:szCs w:val="19"/>
              </w:rPr>
              <w:t>tracing</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major</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border</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checkpoints</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in</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Region</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are</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continu</w:t>
            </w:r>
            <w:r w:rsidR="00855463" w:rsidRPr="00BC0C76">
              <w:rPr>
                <w:rFonts w:ascii="Arial" w:eastAsia="Arial" w:hAnsi="Arial" w:cs="Arial"/>
                <w:color w:val="0070C0"/>
                <w:sz w:val="20"/>
                <w:szCs w:val="19"/>
              </w:rPr>
              <w:t>ally</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being</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conducted.</w:t>
            </w:r>
            <w:r w:rsidR="009266CC" w:rsidRPr="00BC0C76">
              <w:rPr>
                <w:rFonts w:ascii="Arial" w:eastAsia="Arial" w:hAnsi="Arial" w:cs="Arial"/>
                <w:color w:val="0070C0"/>
                <w:sz w:val="20"/>
                <w:szCs w:val="19"/>
              </w:rPr>
              <w:t xml:space="preserve"> </w:t>
            </w:r>
            <w:r w:rsidR="00855463" w:rsidRPr="00BC0C76">
              <w:rPr>
                <w:rFonts w:ascii="Arial" w:eastAsia="Arial" w:hAnsi="Arial" w:cs="Arial"/>
                <w:color w:val="0070C0"/>
                <w:sz w:val="20"/>
                <w:szCs w:val="19"/>
              </w:rPr>
              <w:t>Likewise</w:t>
            </w:r>
            <w:r w:rsidR="003E4C18" w:rsidRPr="00BC0C76">
              <w:rPr>
                <w:rFonts w:ascii="Arial" w:eastAsia="Arial" w:hAnsi="Arial" w:cs="Arial"/>
                <w:color w:val="0070C0"/>
                <w:sz w:val="20"/>
                <w:szCs w:val="19"/>
              </w:rPr>
              <w:t>,</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close</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coordination</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with</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provincial</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IMTs,</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among</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RIMT</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other</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RDRRMC1</w:t>
            </w:r>
            <w:r w:rsidR="009266CC" w:rsidRPr="00BC0C76">
              <w:rPr>
                <w:rFonts w:ascii="Arial" w:eastAsia="Arial" w:hAnsi="Arial" w:cs="Arial"/>
                <w:color w:val="0070C0"/>
                <w:sz w:val="20"/>
                <w:szCs w:val="19"/>
              </w:rPr>
              <w:t xml:space="preserve"> </w:t>
            </w:r>
            <w:r w:rsidR="008B1614" w:rsidRPr="00BC0C76">
              <w:rPr>
                <w:rFonts w:ascii="Arial" w:eastAsia="Arial" w:hAnsi="Arial" w:cs="Arial"/>
                <w:color w:val="0070C0"/>
                <w:sz w:val="20"/>
                <w:szCs w:val="19"/>
              </w:rPr>
              <w:t>members</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is</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also</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maintained</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for</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smooth</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operation</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against</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COVID-19</w:t>
            </w:r>
            <w:r w:rsidR="009266CC" w:rsidRPr="00BC0C76">
              <w:rPr>
                <w:rFonts w:ascii="Arial" w:eastAsia="Arial" w:hAnsi="Arial" w:cs="Arial"/>
                <w:color w:val="0070C0"/>
                <w:sz w:val="20"/>
                <w:szCs w:val="19"/>
              </w:rPr>
              <w:t xml:space="preserve"> </w:t>
            </w:r>
            <w:r w:rsidR="003E4C18" w:rsidRPr="00BC0C76">
              <w:rPr>
                <w:rFonts w:ascii="Arial" w:eastAsia="Arial" w:hAnsi="Arial" w:cs="Arial"/>
                <w:color w:val="0070C0"/>
                <w:sz w:val="20"/>
                <w:szCs w:val="19"/>
              </w:rPr>
              <w:t>pandemic.</w:t>
            </w:r>
          </w:p>
          <w:p w14:paraId="3B3138F0" w14:textId="19CB6BEA" w:rsidR="008F5C3B" w:rsidRPr="00BC0C76"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BC0C76">
              <w:rPr>
                <w:rFonts w:ascii="Arial" w:eastAsia="Arial" w:hAnsi="Arial" w:cs="Arial"/>
                <w:color w:val="0070C0"/>
                <w:sz w:val="20"/>
                <w:szCs w:val="19"/>
              </w:rPr>
              <w:t xml:space="preserve">A total of </w:t>
            </w:r>
            <w:r w:rsidR="00D977A3" w:rsidRPr="00BC0C76">
              <w:rPr>
                <w:rFonts w:ascii="Arial" w:eastAsia="Arial" w:hAnsi="Arial" w:cs="Arial"/>
                <w:b/>
                <w:color w:val="0070C0"/>
                <w:sz w:val="20"/>
                <w:szCs w:val="19"/>
              </w:rPr>
              <w:t>3</w:t>
            </w:r>
            <w:r w:rsidR="007101D9" w:rsidRPr="00BC0C76">
              <w:rPr>
                <w:rFonts w:ascii="Arial" w:eastAsia="Arial" w:hAnsi="Arial" w:cs="Arial"/>
                <w:b/>
                <w:color w:val="0070C0"/>
                <w:sz w:val="20"/>
                <w:szCs w:val="19"/>
              </w:rPr>
              <w:t>31</w:t>
            </w:r>
            <w:r w:rsidR="006E61A6"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38458557" w14:textId="434DAB02" w:rsidR="004C68DD" w:rsidRPr="00BC0C76" w:rsidRDefault="008F5C3B" w:rsidP="00BF30DE">
            <w:pPr>
              <w:pStyle w:val="ListParagraph"/>
              <w:numPr>
                <w:ilvl w:val="0"/>
                <w:numId w:val="21"/>
              </w:numPr>
              <w:spacing w:after="0" w:line="240" w:lineRule="auto"/>
              <w:jc w:val="both"/>
              <w:rPr>
                <w:rFonts w:ascii="Arial" w:eastAsia="Arial" w:hAnsi="Arial" w:cs="Arial"/>
                <w:color w:val="0070C0"/>
                <w:sz w:val="20"/>
                <w:szCs w:val="19"/>
              </w:rPr>
            </w:pPr>
            <w:r w:rsidRPr="00BC0C76">
              <w:rPr>
                <w:rFonts w:ascii="Arial" w:eastAsia="Arial" w:hAnsi="Arial" w:cs="Arial"/>
                <w:color w:val="0070C0"/>
                <w:sz w:val="20"/>
                <w:szCs w:val="19"/>
              </w:rPr>
              <w:t>DSWD-FO I provided 1,9</w:t>
            </w:r>
            <w:r w:rsidR="007101D9" w:rsidRPr="00BC0C76">
              <w:rPr>
                <w:rFonts w:ascii="Arial" w:eastAsia="Arial" w:hAnsi="Arial" w:cs="Arial"/>
                <w:color w:val="0070C0"/>
                <w:sz w:val="20"/>
                <w:szCs w:val="19"/>
              </w:rPr>
              <w:t xml:space="preserve">57 FFPs and 1,797 NFIs to 1,596 </w:t>
            </w:r>
            <w:r w:rsidRPr="00BC0C76">
              <w:rPr>
                <w:rFonts w:ascii="Arial" w:eastAsia="Arial" w:hAnsi="Arial" w:cs="Arial"/>
                <w:color w:val="0070C0"/>
                <w:sz w:val="20"/>
                <w:szCs w:val="19"/>
              </w:rPr>
              <w:t>LSIs in the Region.</w:t>
            </w:r>
          </w:p>
          <w:p w14:paraId="7006BDAD" w14:textId="77777777" w:rsidR="00BF30DE" w:rsidRPr="00BC0C76"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BC0C76" w:rsidRDefault="003E4C18" w:rsidP="006E61A6">
            <w:pPr>
              <w:spacing w:after="0" w:line="240" w:lineRule="auto"/>
              <w:contextualSpacing/>
              <w:jc w:val="both"/>
              <w:rPr>
                <w:rFonts w:ascii="Arial" w:eastAsia="Arial" w:hAnsi="Arial" w:cs="Arial"/>
                <w:b/>
                <w:color w:val="0070C0"/>
                <w:sz w:val="20"/>
                <w:szCs w:val="19"/>
              </w:rPr>
            </w:pPr>
            <w:r w:rsidRPr="00BC0C76">
              <w:rPr>
                <w:rFonts w:ascii="Arial" w:eastAsia="Arial" w:hAnsi="Arial" w:cs="Arial"/>
                <w:b/>
                <w:color w:val="0070C0"/>
                <w:sz w:val="20"/>
                <w:szCs w:val="19"/>
              </w:rPr>
              <w:t>Social</w:t>
            </w:r>
            <w:r w:rsidR="009266CC" w:rsidRPr="00BC0C76">
              <w:rPr>
                <w:rFonts w:ascii="Arial" w:eastAsia="Arial" w:hAnsi="Arial" w:cs="Arial"/>
                <w:b/>
                <w:color w:val="0070C0"/>
                <w:sz w:val="20"/>
                <w:szCs w:val="19"/>
              </w:rPr>
              <w:t xml:space="preserve"> </w:t>
            </w:r>
            <w:r w:rsidRPr="00BC0C76">
              <w:rPr>
                <w:rFonts w:ascii="Arial" w:eastAsia="Arial" w:hAnsi="Arial" w:cs="Arial"/>
                <w:b/>
                <w:color w:val="0070C0"/>
                <w:sz w:val="20"/>
                <w:szCs w:val="19"/>
              </w:rPr>
              <w:t>Amelioration</w:t>
            </w:r>
            <w:r w:rsidR="009266CC" w:rsidRPr="00BC0C76">
              <w:rPr>
                <w:rFonts w:ascii="Arial" w:eastAsia="Arial" w:hAnsi="Arial" w:cs="Arial"/>
                <w:b/>
                <w:color w:val="0070C0"/>
                <w:sz w:val="20"/>
                <w:szCs w:val="19"/>
              </w:rPr>
              <w:t xml:space="preserve"> </w:t>
            </w:r>
            <w:r w:rsidRPr="00BC0C76">
              <w:rPr>
                <w:rFonts w:ascii="Arial" w:eastAsia="Arial" w:hAnsi="Arial" w:cs="Arial"/>
                <w:b/>
                <w:color w:val="0070C0"/>
                <w:sz w:val="20"/>
                <w:szCs w:val="19"/>
              </w:rPr>
              <w:t>Program</w:t>
            </w:r>
            <w:r w:rsidR="009266CC" w:rsidRPr="00BC0C76">
              <w:rPr>
                <w:rFonts w:ascii="Arial" w:eastAsia="Arial" w:hAnsi="Arial" w:cs="Arial"/>
                <w:b/>
                <w:color w:val="0070C0"/>
                <w:sz w:val="20"/>
                <w:szCs w:val="19"/>
              </w:rPr>
              <w:t xml:space="preserve"> </w:t>
            </w:r>
            <w:r w:rsidRPr="00BC0C76">
              <w:rPr>
                <w:rFonts w:ascii="Arial" w:eastAsia="Arial" w:hAnsi="Arial" w:cs="Arial"/>
                <w:b/>
                <w:color w:val="0070C0"/>
                <w:sz w:val="20"/>
                <w:szCs w:val="19"/>
              </w:rPr>
              <w:t>(SAP)</w:t>
            </w:r>
          </w:p>
          <w:p w14:paraId="10D17192" w14:textId="27759982" w:rsidR="009D1839" w:rsidRPr="00BC0C76" w:rsidRDefault="003E4C18" w:rsidP="00CC213D">
            <w:pPr>
              <w:pStyle w:val="ListParagraph"/>
              <w:numPr>
                <w:ilvl w:val="0"/>
                <w:numId w:val="21"/>
              </w:numPr>
              <w:spacing w:after="0" w:line="240" w:lineRule="auto"/>
              <w:jc w:val="both"/>
              <w:rPr>
                <w:rFonts w:ascii="Arial" w:eastAsia="Arial" w:hAnsi="Arial" w:cs="Arial"/>
                <w:b/>
                <w:bCs/>
                <w:color w:val="0070C0"/>
                <w:sz w:val="20"/>
                <w:szCs w:val="19"/>
                <w:lang w:val="en-US"/>
              </w:rPr>
            </w:pPr>
            <w:r w:rsidRPr="00BC0C76">
              <w:rPr>
                <w:rFonts w:ascii="Arial" w:eastAsia="Arial" w:hAnsi="Arial" w:cs="Arial"/>
                <w:color w:val="0070C0"/>
                <w:sz w:val="20"/>
                <w:szCs w:val="19"/>
              </w:rPr>
              <w:t>A</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total</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Pr="00BC0C76">
              <w:rPr>
                <w:rFonts w:ascii="Arial" w:eastAsia="Arial" w:hAnsi="Arial" w:cs="Arial"/>
                <w:b/>
                <w:color w:val="0070C0"/>
                <w:sz w:val="20"/>
                <w:szCs w:val="19"/>
              </w:rPr>
              <w:t>₱</w:t>
            </w:r>
            <w:r w:rsidR="00CC213D" w:rsidRPr="00BC0C76">
              <w:rPr>
                <w:rFonts w:ascii="Arial" w:eastAsia="Arial" w:hAnsi="Arial" w:cs="Arial"/>
                <w:b/>
                <w:color w:val="0070C0"/>
                <w:sz w:val="20"/>
                <w:szCs w:val="19"/>
              </w:rPr>
              <w:t xml:space="preserve">4,273,808,000.00 </w:t>
            </w:r>
            <w:r w:rsidRPr="00BC0C76">
              <w:rPr>
                <w:rFonts w:ascii="Arial" w:eastAsia="Arial" w:hAnsi="Arial" w:cs="Arial"/>
                <w:color w:val="0070C0"/>
                <w:sz w:val="20"/>
                <w:szCs w:val="19"/>
              </w:rPr>
              <w:t>was</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paid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to</w:t>
            </w:r>
            <w:r w:rsidR="009266CC" w:rsidRPr="00BC0C76">
              <w:rPr>
                <w:rFonts w:ascii="Arial" w:eastAsia="Arial" w:hAnsi="Arial" w:cs="Arial"/>
                <w:color w:val="0070C0"/>
                <w:sz w:val="20"/>
                <w:szCs w:val="19"/>
              </w:rPr>
              <w:t xml:space="preserve"> </w:t>
            </w:r>
            <w:r w:rsidR="00CC213D" w:rsidRPr="00BC0C76">
              <w:rPr>
                <w:rFonts w:ascii="Arial" w:eastAsia="Arial" w:hAnsi="Arial" w:cs="Arial"/>
                <w:b/>
                <w:bCs/>
                <w:color w:val="0070C0"/>
                <w:sz w:val="20"/>
                <w:szCs w:val="19"/>
                <w:lang w:val="en-US"/>
              </w:rPr>
              <w:t xml:space="preserve">777,056 </w:t>
            </w:r>
            <w:r w:rsidR="006C3F0B" w:rsidRPr="00BC0C76">
              <w:rPr>
                <w:rFonts w:ascii="Arial" w:eastAsia="Arial" w:hAnsi="Arial" w:cs="Arial"/>
                <w:b/>
                <w:bCs/>
                <w:color w:val="0070C0"/>
                <w:sz w:val="20"/>
                <w:szCs w:val="19"/>
                <w:lang w:val="en-US"/>
              </w:rPr>
              <w:t>SAP</w:t>
            </w:r>
            <w:r w:rsidR="009266CC" w:rsidRPr="00BC0C76">
              <w:rPr>
                <w:rFonts w:ascii="Arial" w:eastAsia="Arial" w:hAnsi="Arial" w:cs="Arial"/>
                <w:b/>
                <w:bCs/>
                <w:color w:val="0070C0"/>
                <w:sz w:val="20"/>
                <w:szCs w:val="19"/>
                <w:lang w:val="en-US"/>
              </w:rPr>
              <w:t xml:space="preserve"> </w:t>
            </w:r>
            <w:r w:rsidR="006C3F0B" w:rsidRPr="00BC0C76">
              <w:rPr>
                <w:rFonts w:ascii="Arial" w:eastAsia="Arial" w:hAnsi="Arial" w:cs="Arial"/>
                <w:b/>
                <w:bCs/>
                <w:color w:val="0070C0"/>
                <w:sz w:val="20"/>
                <w:szCs w:val="19"/>
                <w:lang w:val="en-US"/>
              </w:rPr>
              <w:t>beneficiaries</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in</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125</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cities/municipalities</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during</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the</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SAP</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1</w:t>
            </w:r>
            <w:r w:rsidR="006C3F0B" w:rsidRPr="00BC0C76">
              <w:rPr>
                <w:rFonts w:ascii="Arial" w:eastAsia="Arial" w:hAnsi="Arial" w:cs="Arial"/>
                <w:bCs/>
                <w:color w:val="0070C0"/>
                <w:sz w:val="20"/>
                <w:szCs w:val="19"/>
                <w:vertAlign w:val="superscript"/>
                <w:lang w:val="en-US"/>
              </w:rPr>
              <w:t>st</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Tranche</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Implementation</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in</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the</w:t>
            </w:r>
            <w:r w:rsidR="009266CC" w:rsidRPr="00BC0C76">
              <w:rPr>
                <w:rFonts w:ascii="Arial" w:eastAsia="Arial" w:hAnsi="Arial" w:cs="Arial"/>
                <w:bCs/>
                <w:color w:val="0070C0"/>
                <w:sz w:val="20"/>
                <w:szCs w:val="19"/>
                <w:lang w:val="en-US"/>
              </w:rPr>
              <w:t xml:space="preserve"> </w:t>
            </w:r>
            <w:r w:rsidR="006C3F0B" w:rsidRPr="00BC0C76">
              <w:rPr>
                <w:rFonts w:ascii="Arial" w:eastAsia="Arial" w:hAnsi="Arial" w:cs="Arial"/>
                <w:bCs/>
                <w:color w:val="0070C0"/>
                <w:sz w:val="20"/>
                <w:szCs w:val="19"/>
                <w:lang w:val="en-US"/>
              </w:rPr>
              <w:t>region.</w:t>
            </w:r>
          </w:p>
          <w:p w14:paraId="7AE77165" w14:textId="631F1882" w:rsidR="00511B1A" w:rsidRPr="00BC0C76" w:rsidRDefault="00511B1A" w:rsidP="00BC0C76">
            <w:pPr>
              <w:pStyle w:val="ListParagraph"/>
              <w:numPr>
                <w:ilvl w:val="0"/>
                <w:numId w:val="21"/>
              </w:numPr>
              <w:spacing w:after="0" w:line="240" w:lineRule="auto"/>
              <w:jc w:val="both"/>
              <w:rPr>
                <w:rFonts w:ascii="Arial" w:eastAsia="Arial" w:hAnsi="Arial" w:cs="Arial"/>
                <w:color w:val="0070C0"/>
                <w:sz w:val="20"/>
                <w:szCs w:val="19"/>
              </w:rPr>
            </w:pPr>
            <w:r w:rsidRPr="00BC0C76">
              <w:rPr>
                <w:rFonts w:ascii="Arial" w:eastAsia="Arial" w:hAnsi="Arial" w:cs="Arial"/>
                <w:color w:val="0070C0"/>
                <w:sz w:val="20"/>
                <w:szCs w:val="19"/>
              </w:rPr>
              <w:t>A</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total</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amount</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Pr="00BC0C76">
              <w:rPr>
                <w:rFonts w:ascii="Arial" w:eastAsia="Arial" w:hAnsi="Arial" w:cs="Arial"/>
                <w:b/>
                <w:bCs/>
                <w:color w:val="0070C0"/>
                <w:sz w:val="20"/>
                <w:szCs w:val="19"/>
              </w:rPr>
              <w:t>₱51</w:t>
            </w:r>
            <w:r w:rsidR="002F7FCF" w:rsidRPr="00BC0C76">
              <w:rPr>
                <w:rFonts w:ascii="Arial" w:eastAsia="Arial" w:hAnsi="Arial" w:cs="Arial"/>
                <w:b/>
                <w:bCs/>
                <w:color w:val="0070C0"/>
                <w:sz w:val="20"/>
                <w:szCs w:val="19"/>
              </w:rPr>
              <w:t>3</w:t>
            </w:r>
            <w:r w:rsidRPr="00BC0C76">
              <w:rPr>
                <w:rFonts w:ascii="Arial" w:eastAsia="Arial" w:hAnsi="Arial" w:cs="Arial"/>
                <w:b/>
                <w:bCs/>
                <w:color w:val="0070C0"/>
                <w:sz w:val="20"/>
                <w:szCs w:val="19"/>
              </w:rPr>
              <w:t>,7</w:t>
            </w:r>
            <w:r w:rsidR="002F7FCF" w:rsidRPr="00BC0C76">
              <w:rPr>
                <w:rFonts w:ascii="Arial" w:eastAsia="Arial" w:hAnsi="Arial" w:cs="Arial"/>
                <w:b/>
                <w:bCs/>
                <w:color w:val="0070C0"/>
                <w:sz w:val="20"/>
                <w:szCs w:val="19"/>
              </w:rPr>
              <w:t>2</w:t>
            </w:r>
            <w:r w:rsidRPr="00BC0C76">
              <w:rPr>
                <w:rFonts w:ascii="Arial" w:eastAsia="Arial" w:hAnsi="Arial" w:cs="Arial"/>
                <w:b/>
                <w:bCs/>
                <w:color w:val="0070C0"/>
                <w:sz w:val="20"/>
                <w:szCs w:val="19"/>
              </w:rPr>
              <w:t>4,</w:t>
            </w:r>
            <w:r w:rsidR="002F7FCF" w:rsidRPr="00BC0C76">
              <w:rPr>
                <w:rFonts w:ascii="Arial" w:eastAsia="Arial" w:hAnsi="Arial" w:cs="Arial"/>
                <w:b/>
                <w:bCs/>
                <w:color w:val="0070C0"/>
                <w:sz w:val="20"/>
                <w:szCs w:val="19"/>
              </w:rPr>
              <w:t>3</w:t>
            </w:r>
            <w:r w:rsidRPr="00BC0C76">
              <w:rPr>
                <w:rFonts w:ascii="Arial" w:eastAsia="Arial" w:hAnsi="Arial" w:cs="Arial"/>
                <w:b/>
                <w:bCs/>
                <w:color w:val="0070C0"/>
                <w:sz w:val="20"/>
                <w:szCs w:val="19"/>
              </w:rPr>
              <w:t>50.00</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were</w:t>
            </w:r>
            <w:r w:rsidR="009266CC" w:rsidRPr="00BC0C76">
              <w:rPr>
                <w:rFonts w:ascii="Arial" w:eastAsia="Arial" w:hAnsi="Arial" w:cs="Arial"/>
                <w:color w:val="0070C0"/>
                <w:sz w:val="20"/>
                <w:szCs w:val="19"/>
              </w:rPr>
              <w:t xml:space="preserve"> </w:t>
            </w:r>
            <w:r w:rsidR="002F7FCF" w:rsidRPr="00BC0C76">
              <w:rPr>
                <w:rFonts w:ascii="Arial" w:eastAsia="Arial" w:hAnsi="Arial" w:cs="Arial"/>
                <w:color w:val="0070C0"/>
                <w:sz w:val="20"/>
                <w:szCs w:val="19"/>
              </w:rPr>
              <w:t xml:space="preserve">paid through direct payout and </w:t>
            </w:r>
            <w:r w:rsidRPr="00BC0C76">
              <w:rPr>
                <w:rFonts w:ascii="Arial" w:eastAsia="Arial" w:hAnsi="Arial" w:cs="Arial"/>
                <w:color w:val="0070C0"/>
                <w:sz w:val="20"/>
                <w:szCs w:val="19"/>
              </w:rPr>
              <w:t>cash</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cards</w:t>
            </w:r>
            <w:r w:rsidR="009266CC" w:rsidRPr="00BC0C76">
              <w:rPr>
                <w:rFonts w:ascii="Arial" w:eastAsia="Arial" w:hAnsi="Arial" w:cs="Arial"/>
                <w:color w:val="0070C0"/>
                <w:sz w:val="20"/>
                <w:szCs w:val="19"/>
              </w:rPr>
              <w:t xml:space="preserve"> </w:t>
            </w:r>
            <w:r w:rsidR="00D977A3" w:rsidRPr="00BC0C76">
              <w:rPr>
                <w:rFonts w:ascii="Arial" w:eastAsia="Arial" w:hAnsi="Arial" w:cs="Arial"/>
                <w:color w:val="0070C0"/>
                <w:sz w:val="20"/>
                <w:szCs w:val="19"/>
              </w:rPr>
              <w:t>to</w:t>
            </w:r>
            <w:r w:rsidR="009266CC" w:rsidRPr="00BC0C76">
              <w:rPr>
                <w:rFonts w:ascii="Arial" w:eastAsia="Arial" w:hAnsi="Arial" w:cs="Arial"/>
                <w:color w:val="0070C0"/>
                <w:sz w:val="20"/>
                <w:szCs w:val="19"/>
              </w:rPr>
              <w:t xml:space="preserve"> </w:t>
            </w:r>
            <w:r w:rsidRPr="00BC0C76">
              <w:rPr>
                <w:rFonts w:ascii="Arial" w:eastAsia="Arial" w:hAnsi="Arial" w:cs="Arial"/>
                <w:b/>
                <w:bCs/>
                <w:color w:val="0070C0"/>
                <w:sz w:val="20"/>
                <w:szCs w:val="19"/>
              </w:rPr>
              <w:t>123,</w:t>
            </w:r>
            <w:r w:rsidR="002F7FCF" w:rsidRPr="00BC0C76">
              <w:rPr>
                <w:rFonts w:ascii="Arial" w:eastAsia="Arial" w:hAnsi="Arial" w:cs="Arial"/>
                <w:b/>
                <w:bCs/>
                <w:color w:val="0070C0"/>
                <w:sz w:val="20"/>
                <w:szCs w:val="19"/>
              </w:rPr>
              <w:t>789</w:t>
            </w:r>
            <w:r w:rsidR="009266CC" w:rsidRPr="00BC0C76">
              <w:rPr>
                <w:rFonts w:ascii="Arial" w:eastAsia="Arial" w:hAnsi="Arial" w:cs="Arial"/>
                <w:color w:val="0070C0"/>
                <w:sz w:val="20"/>
                <w:szCs w:val="19"/>
              </w:rPr>
              <w:t xml:space="preserve"> </w:t>
            </w:r>
            <w:r w:rsidRPr="00BC0C76">
              <w:rPr>
                <w:rFonts w:ascii="Arial" w:eastAsia="Arial" w:hAnsi="Arial" w:cs="Arial"/>
                <w:b/>
                <w:color w:val="0070C0"/>
                <w:sz w:val="20"/>
                <w:szCs w:val="19"/>
              </w:rPr>
              <w:t>Pantawid</w:t>
            </w:r>
            <w:r w:rsidR="009266CC" w:rsidRPr="00BC0C76">
              <w:rPr>
                <w:rFonts w:ascii="Arial" w:eastAsia="Arial" w:hAnsi="Arial" w:cs="Arial"/>
                <w:b/>
                <w:color w:val="0070C0"/>
                <w:sz w:val="20"/>
                <w:szCs w:val="19"/>
              </w:rPr>
              <w:t xml:space="preserve"> </w:t>
            </w:r>
            <w:r w:rsidRPr="00BC0C76">
              <w:rPr>
                <w:rFonts w:ascii="Arial" w:eastAsia="Arial" w:hAnsi="Arial" w:cs="Arial"/>
                <w:b/>
                <w:color w:val="0070C0"/>
                <w:sz w:val="20"/>
                <w:szCs w:val="19"/>
              </w:rPr>
              <w:t>Pamilya</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beneficiaries</w:t>
            </w:r>
            <w:r w:rsidR="009266CC" w:rsidRPr="00BC0C76">
              <w:rPr>
                <w:rFonts w:ascii="Arial" w:eastAsia="Arial" w:hAnsi="Arial" w:cs="Arial"/>
                <w:color w:val="0070C0"/>
                <w:sz w:val="20"/>
                <w:szCs w:val="19"/>
              </w:rPr>
              <w:t xml:space="preserve"> </w:t>
            </w:r>
            <w:r w:rsidR="00D977A3" w:rsidRPr="00BC0C76">
              <w:rPr>
                <w:rFonts w:ascii="Arial" w:eastAsia="Arial" w:hAnsi="Arial" w:cs="Arial"/>
                <w:color w:val="0070C0"/>
                <w:sz w:val="20"/>
                <w:szCs w:val="19"/>
              </w:rPr>
              <w:t xml:space="preserve">while a total amount of </w:t>
            </w:r>
            <w:r w:rsidR="00D977A3" w:rsidRPr="00BC0C76">
              <w:rPr>
                <w:rFonts w:ascii="Arial" w:eastAsia="Arial" w:hAnsi="Arial" w:cs="Arial"/>
                <w:b/>
                <w:color w:val="0070C0"/>
                <w:sz w:val="20"/>
                <w:szCs w:val="19"/>
              </w:rPr>
              <w:t>₱</w:t>
            </w:r>
            <w:r w:rsidR="00BC0C76" w:rsidRPr="00BC0C76">
              <w:rPr>
                <w:rFonts w:ascii="Arial" w:eastAsia="Arial" w:hAnsi="Arial" w:cs="Arial"/>
                <w:b/>
                <w:color w:val="0070C0"/>
                <w:sz w:val="20"/>
                <w:szCs w:val="19"/>
              </w:rPr>
              <w:t>1,307,757,000</w:t>
            </w:r>
            <w:r w:rsidR="00D977A3" w:rsidRPr="00BC0C76">
              <w:rPr>
                <w:rFonts w:ascii="Arial" w:eastAsia="Arial" w:hAnsi="Arial" w:cs="Arial"/>
                <w:b/>
                <w:color w:val="0070C0"/>
                <w:sz w:val="20"/>
                <w:szCs w:val="19"/>
              </w:rPr>
              <w:t>.00</w:t>
            </w:r>
            <w:r w:rsidR="00D977A3" w:rsidRPr="00BC0C76">
              <w:rPr>
                <w:rFonts w:ascii="Arial" w:eastAsia="Arial" w:hAnsi="Arial" w:cs="Arial"/>
                <w:color w:val="0070C0"/>
                <w:sz w:val="20"/>
                <w:szCs w:val="19"/>
              </w:rPr>
              <w:t xml:space="preserve"> were paid through financial service providers (FSPs) to </w:t>
            </w:r>
            <w:r w:rsidR="00BC0C76" w:rsidRPr="00BC0C76">
              <w:rPr>
                <w:rFonts w:ascii="Arial" w:eastAsia="Arial" w:hAnsi="Arial" w:cs="Arial"/>
                <w:b/>
                <w:color w:val="0070C0"/>
                <w:sz w:val="20"/>
                <w:szCs w:val="19"/>
              </w:rPr>
              <w:t xml:space="preserve">237,774 </w:t>
            </w:r>
            <w:r w:rsidR="00D977A3" w:rsidRPr="00BC0C76">
              <w:rPr>
                <w:rFonts w:ascii="Arial" w:eastAsia="Arial" w:hAnsi="Arial" w:cs="Arial"/>
                <w:b/>
                <w:color w:val="0070C0"/>
                <w:sz w:val="20"/>
                <w:szCs w:val="19"/>
              </w:rPr>
              <w:t>Non-Pantawid Pamilya</w:t>
            </w:r>
            <w:r w:rsidR="00D977A3" w:rsidRPr="00BC0C76">
              <w:rPr>
                <w:rFonts w:ascii="Arial" w:eastAsia="Arial" w:hAnsi="Arial" w:cs="Arial"/>
                <w:color w:val="0070C0"/>
                <w:sz w:val="20"/>
                <w:szCs w:val="19"/>
              </w:rPr>
              <w:t xml:space="preserve"> beneficiaries </w:t>
            </w:r>
            <w:r w:rsidRPr="00BC0C76">
              <w:rPr>
                <w:rFonts w:ascii="Arial" w:eastAsia="Arial" w:hAnsi="Arial" w:cs="Arial"/>
                <w:color w:val="0070C0"/>
                <w:sz w:val="20"/>
                <w:szCs w:val="19"/>
              </w:rPr>
              <w:t>in</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Pangasinan</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for</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SAP</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2nd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Tranche</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Implementation.</w:t>
            </w:r>
          </w:p>
          <w:p w14:paraId="63ADADE3" w14:textId="47950A7E" w:rsidR="006C3F0B" w:rsidRPr="00BC0C76" w:rsidRDefault="006C3F0B" w:rsidP="00BC0C76">
            <w:pPr>
              <w:pStyle w:val="ListParagraph"/>
              <w:numPr>
                <w:ilvl w:val="0"/>
                <w:numId w:val="21"/>
              </w:numPr>
              <w:spacing w:after="0" w:line="240" w:lineRule="auto"/>
              <w:jc w:val="both"/>
              <w:rPr>
                <w:rFonts w:ascii="Arial" w:eastAsia="Arial" w:hAnsi="Arial" w:cs="Arial"/>
                <w:color w:val="0070C0"/>
                <w:sz w:val="20"/>
                <w:szCs w:val="19"/>
              </w:rPr>
            </w:pPr>
            <w:r w:rsidRPr="00BC0C76">
              <w:rPr>
                <w:rFonts w:ascii="Arial" w:eastAsia="Arial" w:hAnsi="Arial" w:cs="Arial"/>
                <w:b/>
                <w:color w:val="0070C0"/>
                <w:sz w:val="20"/>
                <w:szCs w:val="19"/>
              </w:rPr>
              <w:t>₱</w:t>
            </w:r>
            <w:r w:rsidR="00BC0C76" w:rsidRPr="00BC0C76">
              <w:rPr>
                <w:rFonts w:ascii="Arial" w:eastAsia="Arial" w:hAnsi="Arial" w:cs="Arial"/>
                <w:b/>
                <w:color w:val="0070C0"/>
                <w:sz w:val="20"/>
                <w:szCs w:val="19"/>
              </w:rPr>
              <w:t>136,856,500</w:t>
            </w:r>
            <w:r w:rsidR="00426721" w:rsidRPr="00BC0C76">
              <w:rPr>
                <w:rFonts w:ascii="Arial" w:eastAsia="Arial" w:hAnsi="Arial" w:cs="Arial"/>
                <w:b/>
                <w:color w:val="0070C0"/>
                <w:sz w:val="20"/>
                <w:szCs w:val="19"/>
              </w:rPr>
              <w:t xml:space="preserve">.00 </w:t>
            </w:r>
            <w:r w:rsidR="00681484" w:rsidRPr="00BC0C76">
              <w:rPr>
                <w:rFonts w:ascii="Arial" w:eastAsia="Arial" w:hAnsi="Arial" w:cs="Arial"/>
                <w:color w:val="0070C0"/>
                <w:sz w:val="20"/>
                <w:szCs w:val="19"/>
              </w:rPr>
              <w:t>was</w:t>
            </w:r>
            <w:r w:rsidR="006E61A6" w:rsidRPr="00BC0C76">
              <w:rPr>
                <w:rFonts w:ascii="Arial" w:eastAsia="Arial" w:hAnsi="Arial" w:cs="Arial"/>
                <w:b/>
                <w:color w:val="0070C0"/>
                <w:sz w:val="20"/>
                <w:szCs w:val="19"/>
              </w:rPr>
              <w:t xml:space="preserve"> </w:t>
            </w:r>
            <w:r w:rsidRPr="00BC0C76">
              <w:rPr>
                <w:rFonts w:ascii="Arial" w:eastAsia="Arial" w:hAnsi="Arial" w:cs="Arial"/>
                <w:color w:val="0070C0"/>
                <w:sz w:val="20"/>
                <w:szCs w:val="19"/>
              </w:rPr>
              <w:t>paid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to</w:t>
            </w:r>
            <w:r w:rsidR="009266CC" w:rsidRPr="00BC0C76">
              <w:rPr>
                <w:rFonts w:ascii="Arial" w:eastAsia="Arial" w:hAnsi="Arial" w:cs="Arial"/>
                <w:color w:val="0070C0"/>
                <w:sz w:val="20"/>
                <w:szCs w:val="19"/>
              </w:rPr>
              <w:t xml:space="preserve"> </w:t>
            </w:r>
            <w:r w:rsidR="009874C7" w:rsidRPr="00BC0C76">
              <w:rPr>
                <w:rFonts w:ascii="Arial" w:eastAsia="Arial" w:hAnsi="Arial" w:cs="Arial"/>
                <w:b/>
                <w:color w:val="0070C0"/>
                <w:sz w:val="20"/>
                <w:szCs w:val="19"/>
              </w:rPr>
              <w:t>2</w:t>
            </w:r>
            <w:r w:rsidR="00831096" w:rsidRPr="00BC0C76">
              <w:rPr>
                <w:rFonts w:ascii="Arial" w:eastAsia="Arial" w:hAnsi="Arial" w:cs="Arial"/>
                <w:b/>
                <w:color w:val="0070C0"/>
                <w:sz w:val="20"/>
                <w:szCs w:val="19"/>
              </w:rPr>
              <w:t>4</w:t>
            </w:r>
            <w:r w:rsidR="009874C7" w:rsidRPr="00BC0C76">
              <w:rPr>
                <w:rFonts w:ascii="Arial" w:eastAsia="Arial" w:hAnsi="Arial" w:cs="Arial"/>
                <w:b/>
                <w:color w:val="0070C0"/>
                <w:sz w:val="20"/>
                <w:szCs w:val="19"/>
              </w:rPr>
              <w:t>,</w:t>
            </w:r>
            <w:r w:rsidR="00BC0C76" w:rsidRPr="00BC0C76">
              <w:rPr>
                <w:rFonts w:ascii="Arial" w:eastAsia="Arial" w:hAnsi="Arial" w:cs="Arial"/>
                <w:b/>
                <w:color w:val="0070C0"/>
                <w:sz w:val="20"/>
                <w:szCs w:val="19"/>
              </w:rPr>
              <w:t>883</w:t>
            </w:r>
            <w:r w:rsidR="00D31DA4" w:rsidRPr="00BC0C76">
              <w:rPr>
                <w:rFonts w:ascii="Arial" w:eastAsia="Arial" w:hAnsi="Arial" w:cs="Arial"/>
                <w:b/>
                <w:color w:val="0070C0"/>
                <w:sz w:val="20"/>
                <w:szCs w:val="19"/>
              </w:rPr>
              <w:t xml:space="preserve"> </w:t>
            </w:r>
            <w:r w:rsidR="00174EA5" w:rsidRPr="00BC0C76">
              <w:rPr>
                <w:rFonts w:ascii="Arial" w:eastAsia="Arial" w:hAnsi="Arial" w:cs="Arial"/>
                <w:b/>
                <w:color w:val="0070C0"/>
                <w:sz w:val="20"/>
                <w:szCs w:val="19"/>
              </w:rPr>
              <w:t>SAP</w:t>
            </w:r>
            <w:r w:rsidR="009266CC" w:rsidRPr="00BC0C76">
              <w:rPr>
                <w:rFonts w:ascii="Arial" w:eastAsia="Arial" w:hAnsi="Arial" w:cs="Arial"/>
                <w:b/>
                <w:color w:val="0070C0"/>
                <w:sz w:val="20"/>
                <w:szCs w:val="19"/>
              </w:rPr>
              <w:t xml:space="preserve"> </w:t>
            </w:r>
            <w:r w:rsidR="00174EA5" w:rsidRPr="00BC0C76">
              <w:rPr>
                <w:rFonts w:ascii="Arial" w:eastAsia="Arial" w:hAnsi="Arial" w:cs="Arial"/>
                <w:b/>
                <w:color w:val="0070C0"/>
                <w:sz w:val="20"/>
                <w:szCs w:val="19"/>
              </w:rPr>
              <w:t>w</w:t>
            </w:r>
            <w:r w:rsidR="003B3477" w:rsidRPr="00BC0C76">
              <w:rPr>
                <w:rFonts w:ascii="Arial" w:eastAsia="Arial" w:hAnsi="Arial" w:cs="Arial"/>
                <w:b/>
                <w:color w:val="0070C0"/>
                <w:sz w:val="20"/>
                <w:szCs w:val="19"/>
              </w:rPr>
              <w:t>aitlisted</w:t>
            </w:r>
            <w:r w:rsidR="009266CC" w:rsidRPr="00BC0C76">
              <w:rPr>
                <w:rFonts w:ascii="Arial" w:eastAsia="Arial" w:hAnsi="Arial" w:cs="Arial"/>
                <w:b/>
                <w:color w:val="0070C0"/>
                <w:sz w:val="20"/>
                <w:szCs w:val="19"/>
              </w:rPr>
              <w:t xml:space="preserve"> </w:t>
            </w:r>
            <w:r w:rsidR="003B3477" w:rsidRPr="00BC0C76">
              <w:rPr>
                <w:rFonts w:ascii="Arial" w:eastAsia="Arial" w:hAnsi="Arial" w:cs="Arial"/>
                <w:b/>
                <w:color w:val="0070C0"/>
                <w:sz w:val="20"/>
                <w:szCs w:val="19"/>
              </w:rPr>
              <w:t>beneficiaries</w:t>
            </w:r>
            <w:r w:rsidR="009266CC" w:rsidRPr="00BC0C76">
              <w:rPr>
                <w:rFonts w:ascii="Arial" w:eastAsia="Arial" w:hAnsi="Arial" w:cs="Arial"/>
                <w:color w:val="0070C0"/>
                <w:sz w:val="20"/>
                <w:szCs w:val="19"/>
              </w:rPr>
              <w:t xml:space="preserve"> </w:t>
            </w:r>
            <w:r w:rsidR="003B3477" w:rsidRPr="00BC0C76">
              <w:rPr>
                <w:rFonts w:ascii="Arial" w:eastAsia="Arial" w:hAnsi="Arial" w:cs="Arial"/>
                <w:color w:val="0070C0"/>
                <w:sz w:val="20"/>
                <w:szCs w:val="19"/>
              </w:rPr>
              <w:t>in</w:t>
            </w:r>
            <w:r w:rsidR="009266CC" w:rsidRPr="00BC0C76">
              <w:rPr>
                <w:rFonts w:ascii="Arial" w:eastAsia="Arial" w:hAnsi="Arial" w:cs="Arial"/>
                <w:color w:val="0070C0"/>
                <w:sz w:val="20"/>
                <w:szCs w:val="19"/>
              </w:rPr>
              <w:t xml:space="preserve"> </w:t>
            </w:r>
            <w:r w:rsidR="003B3477"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003B3477" w:rsidRPr="00BC0C76">
              <w:rPr>
                <w:rFonts w:ascii="Arial" w:eastAsia="Arial" w:hAnsi="Arial" w:cs="Arial"/>
                <w:color w:val="0070C0"/>
                <w:sz w:val="20"/>
                <w:szCs w:val="19"/>
              </w:rPr>
              <w:t>R</w:t>
            </w:r>
            <w:r w:rsidRPr="00BC0C76">
              <w:rPr>
                <w:rFonts w:ascii="Arial" w:eastAsia="Arial" w:hAnsi="Arial" w:cs="Arial"/>
                <w:color w:val="0070C0"/>
                <w:sz w:val="20"/>
                <w:szCs w:val="19"/>
              </w:rPr>
              <w:t>egion.</w:t>
            </w:r>
          </w:p>
          <w:p w14:paraId="3AD31591" w14:textId="6DE6F568" w:rsidR="00234E36" w:rsidRPr="00BC0C76"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BC0C76">
              <w:rPr>
                <w:rFonts w:ascii="Arial" w:eastAsia="Arial" w:hAnsi="Arial" w:cs="Arial"/>
                <w:color w:val="0070C0"/>
                <w:sz w:val="20"/>
                <w:szCs w:val="19"/>
              </w:rPr>
              <w:t>Payou</w:t>
            </w:r>
            <w:r w:rsidR="000910DF" w:rsidRPr="00BC0C76">
              <w:rPr>
                <w:rFonts w:ascii="Arial" w:eastAsia="Arial" w:hAnsi="Arial" w:cs="Arial"/>
                <w:color w:val="0070C0"/>
                <w:sz w:val="20"/>
                <w:szCs w:val="19"/>
              </w:rPr>
              <w:t>t</w:t>
            </w:r>
            <w:r w:rsidR="009266CC" w:rsidRPr="00BC0C76">
              <w:rPr>
                <w:rFonts w:ascii="Arial" w:eastAsia="Arial" w:hAnsi="Arial" w:cs="Arial"/>
                <w:color w:val="0070C0"/>
                <w:sz w:val="20"/>
                <w:szCs w:val="19"/>
              </w:rPr>
              <w:t xml:space="preserve"> </w:t>
            </w:r>
            <w:r w:rsidR="000910DF" w:rsidRPr="00BC0C76">
              <w:rPr>
                <w:rFonts w:ascii="Arial" w:eastAsia="Arial" w:hAnsi="Arial" w:cs="Arial"/>
                <w:color w:val="0070C0"/>
                <w:sz w:val="20"/>
                <w:szCs w:val="19"/>
              </w:rPr>
              <w:t>for</w:t>
            </w:r>
            <w:r w:rsidR="009266CC" w:rsidRPr="00BC0C76">
              <w:rPr>
                <w:rFonts w:ascii="Arial" w:eastAsia="Arial" w:hAnsi="Arial" w:cs="Arial"/>
                <w:color w:val="0070C0"/>
                <w:sz w:val="20"/>
                <w:szCs w:val="19"/>
              </w:rPr>
              <w:t xml:space="preserve"> </w:t>
            </w:r>
            <w:r w:rsidR="000910DF"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000910DF" w:rsidRPr="00BC0C76">
              <w:rPr>
                <w:rFonts w:ascii="Arial" w:eastAsia="Arial" w:hAnsi="Arial" w:cs="Arial"/>
                <w:color w:val="0070C0"/>
                <w:sz w:val="20"/>
                <w:szCs w:val="19"/>
              </w:rPr>
              <w:t>SAP</w:t>
            </w:r>
            <w:r w:rsidR="009266CC" w:rsidRPr="00BC0C76">
              <w:rPr>
                <w:rFonts w:ascii="Arial" w:eastAsia="Arial" w:hAnsi="Arial" w:cs="Arial"/>
                <w:color w:val="0070C0"/>
                <w:sz w:val="20"/>
                <w:szCs w:val="19"/>
              </w:rPr>
              <w:t xml:space="preserve"> </w:t>
            </w:r>
            <w:r w:rsidR="000910DF" w:rsidRPr="00BC0C76">
              <w:rPr>
                <w:rFonts w:ascii="Arial" w:eastAsia="Arial" w:hAnsi="Arial" w:cs="Arial"/>
                <w:color w:val="0070C0"/>
                <w:sz w:val="20"/>
                <w:szCs w:val="19"/>
              </w:rPr>
              <w:t>Waitlisted</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in</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003B3477" w:rsidRPr="00BC0C76">
              <w:rPr>
                <w:rFonts w:ascii="Arial" w:eastAsia="Arial" w:hAnsi="Arial" w:cs="Arial"/>
                <w:color w:val="0070C0"/>
                <w:sz w:val="20"/>
                <w:szCs w:val="19"/>
              </w:rPr>
              <w:t>R</w:t>
            </w:r>
            <w:r w:rsidR="00DD6ADB" w:rsidRPr="00BC0C76">
              <w:rPr>
                <w:rFonts w:ascii="Arial" w:eastAsia="Arial" w:hAnsi="Arial" w:cs="Arial"/>
                <w:color w:val="0070C0"/>
                <w:sz w:val="20"/>
                <w:szCs w:val="19"/>
              </w:rPr>
              <w:t>egion</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is</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still</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ongoing.</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Onsite</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validation</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during</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actual</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payout</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is</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also</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being</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conducted</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to</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ensure</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eligibility</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00DD6ADB" w:rsidRPr="00BC0C76">
              <w:rPr>
                <w:rFonts w:ascii="Arial" w:eastAsia="Arial" w:hAnsi="Arial" w:cs="Arial"/>
                <w:color w:val="0070C0"/>
                <w:sz w:val="20"/>
                <w:szCs w:val="19"/>
              </w:rPr>
              <w:t>beneficiaries.</w:t>
            </w:r>
          </w:p>
          <w:p w14:paraId="6A2AAB67" w14:textId="262CAA51" w:rsidR="00174EA5" w:rsidRPr="00BC0C76" w:rsidRDefault="00174EA5" w:rsidP="00174EA5">
            <w:pPr>
              <w:pStyle w:val="ListParagraph"/>
              <w:numPr>
                <w:ilvl w:val="0"/>
                <w:numId w:val="21"/>
              </w:numPr>
              <w:jc w:val="both"/>
              <w:rPr>
                <w:rFonts w:ascii="Arial" w:eastAsia="Arial" w:hAnsi="Arial" w:cs="Arial"/>
                <w:color w:val="0070C0"/>
                <w:sz w:val="20"/>
                <w:szCs w:val="19"/>
              </w:rPr>
            </w:pPr>
            <w:r w:rsidRPr="00BC0C76">
              <w:rPr>
                <w:rFonts w:ascii="Arial" w:eastAsia="Arial" w:hAnsi="Arial" w:cs="Arial"/>
                <w:color w:val="0070C0"/>
                <w:sz w:val="20"/>
                <w:szCs w:val="19"/>
              </w:rPr>
              <w:t>DSWD-FO</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I</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staff</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assisted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LGUs</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in</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facilitating</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encoding</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SAC</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forms</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preparing</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of</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SAP</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liquidation</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documentary</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requirements.</w:t>
            </w:r>
          </w:p>
          <w:p w14:paraId="1A8EB753" w14:textId="3C770779" w:rsidR="007E684E" w:rsidRPr="00BC0C76" w:rsidRDefault="007E684E" w:rsidP="005670E3">
            <w:pPr>
              <w:pStyle w:val="ListParagraph"/>
              <w:numPr>
                <w:ilvl w:val="0"/>
                <w:numId w:val="21"/>
              </w:numPr>
              <w:jc w:val="both"/>
              <w:rPr>
                <w:rFonts w:ascii="Arial" w:eastAsia="Arial" w:hAnsi="Arial" w:cs="Arial"/>
                <w:color w:val="0070C0"/>
                <w:sz w:val="20"/>
                <w:szCs w:val="19"/>
              </w:rPr>
            </w:pPr>
            <w:r w:rsidRPr="00BC0C76">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BC0C76">
              <w:rPr>
                <w:rFonts w:ascii="Arial" w:eastAsia="Arial" w:hAnsi="Arial" w:cs="Arial"/>
                <w:color w:val="0070C0"/>
                <w:sz w:val="20"/>
                <w:szCs w:val="19"/>
              </w:rPr>
              <w:t xml:space="preserve"> As of this reporting, 121 LGUs already submitted their complete liquidation documents.</w:t>
            </w:r>
          </w:p>
          <w:p w14:paraId="5488F4BA" w14:textId="62D125FF" w:rsidR="007731D9" w:rsidRPr="00BC0C76"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BC0C76">
              <w:rPr>
                <w:rFonts w:ascii="Arial" w:eastAsia="Arial" w:hAnsi="Arial" w:cs="Arial"/>
                <w:color w:val="0070C0"/>
                <w:sz w:val="20"/>
                <w:szCs w:val="19"/>
              </w:rPr>
              <w:t>DSWD-FO</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I</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staff</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note</w:t>
            </w:r>
            <w:r w:rsidR="00511B1A" w:rsidRPr="00BC0C76">
              <w:rPr>
                <w:rFonts w:ascii="Arial" w:eastAsia="Arial" w:hAnsi="Arial" w:cs="Arial"/>
                <w:color w:val="0070C0"/>
                <w:sz w:val="20"/>
                <w:szCs w:val="19"/>
              </w:rPr>
              <w:t>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all</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the</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observations,</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issues,</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queries,</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concerns</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relative</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to</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lastRenderedPageBreak/>
              <w:t>SAP</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Implementation</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provided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appropriate</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actions</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and</w:t>
            </w:r>
            <w:r w:rsidR="009266CC" w:rsidRPr="00BC0C76">
              <w:rPr>
                <w:rFonts w:ascii="Arial" w:eastAsia="Arial" w:hAnsi="Arial" w:cs="Arial"/>
                <w:color w:val="0070C0"/>
                <w:sz w:val="20"/>
                <w:szCs w:val="19"/>
              </w:rPr>
              <w:t xml:space="preserve"> </w:t>
            </w:r>
            <w:r w:rsidRPr="00BC0C76">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816ECCF" w:rsidR="00CA3CA7" w:rsidRPr="004D40A1" w:rsidRDefault="007C6796" w:rsidP="004D40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4D40A1">
              <w:rPr>
                <w:rFonts w:ascii="Arial" w:eastAsia="Arial" w:hAnsi="Arial" w:cs="Arial"/>
                <w:color w:val="0070C0"/>
                <w:sz w:val="20"/>
                <w:szCs w:val="19"/>
              </w:rPr>
              <w:t>0</w:t>
            </w:r>
            <w:r w:rsidR="004D40A1" w:rsidRPr="004D40A1">
              <w:rPr>
                <w:rFonts w:ascii="Arial" w:eastAsia="Arial" w:hAnsi="Arial" w:cs="Arial"/>
                <w:color w:val="0070C0"/>
                <w:sz w:val="20"/>
                <w:szCs w:val="19"/>
              </w:rPr>
              <w:t>4</w:t>
            </w:r>
            <w:r w:rsidR="009266CC" w:rsidRPr="004D40A1">
              <w:rPr>
                <w:rFonts w:ascii="Arial" w:eastAsia="Arial" w:hAnsi="Arial" w:cs="Arial"/>
                <w:color w:val="0070C0"/>
                <w:sz w:val="20"/>
                <w:szCs w:val="19"/>
              </w:rPr>
              <w:t xml:space="preserve"> </w:t>
            </w:r>
            <w:r w:rsidR="00B52784" w:rsidRPr="004D40A1">
              <w:rPr>
                <w:rFonts w:ascii="Arial" w:eastAsia="Arial" w:hAnsi="Arial" w:cs="Arial"/>
                <w:color w:val="0070C0"/>
                <w:sz w:val="20"/>
                <w:szCs w:val="19"/>
              </w:rPr>
              <w:t>August</w:t>
            </w:r>
            <w:r w:rsidR="009266CC" w:rsidRPr="004D40A1">
              <w:rPr>
                <w:rFonts w:ascii="Arial" w:eastAsia="Arial" w:hAnsi="Arial" w:cs="Arial"/>
                <w:color w:val="0070C0"/>
                <w:sz w:val="20"/>
                <w:szCs w:val="19"/>
              </w:rPr>
              <w:t xml:space="preserve"> </w:t>
            </w:r>
            <w:r w:rsidR="00CA3CA7" w:rsidRPr="004D40A1">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50CB161E" w:rsidR="00CA3CA7" w:rsidRPr="004D40A1" w:rsidRDefault="00CA3CA7"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4D40A1">
              <w:rPr>
                <w:rFonts w:ascii="Arial" w:eastAsia="Arial" w:hAnsi="Arial" w:cs="Arial"/>
                <w:color w:val="0070C0"/>
                <w:sz w:val="20"/>
                <w:szCs w:val="19"/>
              </w:rPr>
              <w:t>DSWD-FO</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II</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continuously</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provides</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w:t>
            </w:r>
            <w:r w:rsidR="00690CD2" w:rsidRPr="004D40A1">
              <w:rPr>
                <w:rFonts w:ascii="Arial" w:eastAsia="Arial" w:hAnsi="Arial" w:cs="Arial"/>
                <w:color w:val="0070C0"/>
                <w:sz w:val="20"/>
                <w:szCs w:val="19"/>
              </w:rPr>
              <w:t>ssistance</w:t>
            </w:r>
            <w:r w:rsidR="009266CC" w:rsidRPr="004D40A1">
              <w:rPr>
                <w:rFonts w:ascii="Arial" w:eastAsia="Arial" w:hAnsi="Arial" w:cs="Arial"/>
                <w:color w:val="0070C0"/>
                <w:sz w:val="20"/>
                <w:szCs w:val="19"/>
              </w:rPr>
              <w:t xml:space="preserve"> </w:t>
            </w:r>
            <w:r w:rsidR="00690CD2" w:rsidRPr="004D40A1">
              <w:rPr>
                <w:rFonts w:ascii="Arial" w:eastAsia="Arial" w:hAnsi="Arial" w:cs="Arial"/>
                <w:color w:val="0070C0"/>
                <w:sz w:val="20"/>
                <w:szCs w:val="19"/>
              </w:rPr>
              <w:t>through</w:t>
            </w:r>
            <w:r w:rsidR="009266CC" w:rsidRPr="004D40A1">
              <w:rPr>
                <w:rFonts w:ascii="Arial" w:eastAsia="Arial" w:hAnsi="Arial" w:cs="Arial"/>
                <w:color w:val="0070C0"/>
                <w:sz w:val="20"/>
                <w:szCs w:val="19"/>
              </w:rPr>
              <w:t xml:space="preserve"> </w:t>
            </w:r>
            <w:r w:rsidR="00690CD2" w:rsidRPr="004D40A1">
              <w:rPr>
                <w:rFonts w:ascii="Arial" w:eastAsia="Arial" w:hAnsi="Arial" w:cs="Arial"/>
                <w:color w:val="0070C0"/>
                <w:sz w:val="20"/>
                <w:szCs w:val="19"/>
              </w:rPr>
              <w:t>AICS.</w:t>
            </w:r>
            <w:r w:rsidR="009266CC" w:rsidRPr="004D40A1">
              <w:rPr>
                <w:rFonts w:ascii="Arial" w:eastAsia="Arial" w:hAnsi="Arial" w:cs="Arial"/>
                <w:color w:val="0070C0"/>
                <w:sz w:val="20"/>
                <w:szCs w:val="19"/>
              </w:rPr>
              <w:t xml:space="preserve"> </w:t>
            </w:r>
            <w:r w:rsidR="00690CD2" w:rsidRPr="004D40A1">
              <w:rPr>
                <w:rFonts w:ascii="Arial" w:eastAsia="Arial" w:hAnsi="Arial" w:cs="Arial"/>
                <w:color w:val="0070C0"/>
                <w:sz w:val="20"/>
                <w:szCs w:val="19"/>
              </w:rPr>
              <w:t>As</w:t>
            </w:r>
            <w:r w:rsidR="009266CC" w:rsidRPr="004D40A1">
              <w:rPr>
                <w:rFonts w:ascii="Arial" w:eastAsia="Arial" w:hAnsi="Arial" w:cs="Arial"/>
                <w:color w:val="0070C0"/>
                <w:sz w:val="20"/>
                <w:szCs w:val="19"/>
              </w:rPr>
              <w:t xml:space="preserve"> </w:t>
            </w:r>
            <w:r w:rsidR="00690CD2" w:rsidRPr="004D40A1">
              <w:rPr>
                <w:rFonts w:ascii="Arial" w:eastAsia="Arial" w:hAnsi="Arial" w:cs="Arial"/>
                <w:color w:val="0070C0"/>
                <w:sz w:val="20"/>
                <w:szCs w:val="19"/>
              </w:rPr>
              <w:t>of</w:t>
            </w:r>
            <w:r w:rsidR="009266CC" w:rsidRPr="004D40A1">
              <w:rPr>
                <w:rFonts w:ascii="Arial" w:eastAsia="Arial" w:hAnsi="Arial" w:cs="Arial"/>
                <w:color w:val="0070C0"/>
                <w:sz w:val="20"/>
                <w:szCs w:val="19"/>
              </w:rPr>
              <w:t xml:space="preserve"> </w:t>
            </w:r>
            <w:r w:rsidR="007C6796" w:rsidRPr="004D40A1">
              <w:rPr>
                <w:rFonts w:ascii="Arial" w:eastAsia="Arial" w:hAnsi="Arial" w:cs="Arial"/>
                <w:color w:val="0070C0"/>
                <w:sz w:val="20"/>
                <w:szCs w:val="19"/>
              </w:rPr>
              <w:t>0</w:t>
            </w:r>
            <w:r w:rsidR="004D40A1" w:rsidRPr="004D40A1">
              <w:rPr>
                <w:rFonts w:ascii="Arial" w:eastAsia="Arial" w:hAnsi="Arial" w:cs="Arial"/>
                <w:color w:val="0070C0"/>
                <w:sz w:val="20"/>
                <w:szCs w:val="19"/>
              </w:rPr>
              <w:t>4</w:t>
            </w:r>
            <w:r w:rsidR="009266CC" w:rsidRPr="004D40A1">
              <w:rPr>
                <w:rFonts w:ascii="Arial" w:eastAsia="Arial" w:hAnsi="Arial" w:cs="Arial"/>
                <w:color w:val="0070C0"/>
                <w:sz w:val="20"/>
                <w:szCs w:val="19"/>
              </w:rPr>
              <w:t xml:space="preserve"> </w:t>
            </w:r>
            <w:r w:rsidR="00E3093D" w:rsidRPr="004D40A1">
              <w:rPr>
                <w:rFonts w:ascii="Arial" w:eastAsia="Arial" w:hAnsi="Arial" w:cs="Arial"/>
                <w:color w:val="0070C0"/>
                <w:sz w:val="20"/>
                <w:szCs w:val="19"/>
              </w:rPr>
              <w:t>August</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2020,</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total</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of</w:t>
            </w:r>
            <w:r w:rsidR="009266CC" w:rsidRPr="004D40A1">
              <w:rPr>
                <w:rFonts w:ascii="Arial" w:eastAsia="Arial" w:hAnsi="Arial" w:cs="Arial"/>
                <w:color w:val="0070C0"/>
                <w:sz w:val="20"/>
                <w:szCs w:val="19"/>
              </w:rPr>
              <w:t xml:space="preserve"> </w:t>
            </w:r>
            <w:r w:rsidR="007C6796" w:rsidRPr="004D40A1">
              <w:rPr>
                <w:rFonts w:ascii="Arial" w:eastAsia="Arial" w:hAnsi="Arial" w:cs="Arial"/>
                <w:b/>
                <w:color w:val="0070C0"/>
                <w:sz w:val="20"/>
                <w:szCs w:val="19"/>
              </w:rPr>
              <w:t>1</w:t>
            </w:r>
            <w:r w:rsidR="004D40A1" w:rsidRPr="004D40A1">
              <w:rPr>
                <w:rFonts w:ascii="Arial" w:eastAsia="Arial" w:hAnsi="Arial" w:cs="Arial"/>
                <w:b/>
                <w:color w:val="0070C0"/>
                <w:sz w:val="20"/>
                <w:szCs w:val="19"/>
              </w:rPr>
              <w:t>2</w:t>
            </w:r>
            <w:r w:rsidR="007C6796" w:rsidRPr="004D40A1">
              <w:rPr>
                <w:rFonts w:ascii="Arial" w:eastAsia="Arial" w:hAnsi="Arial" w:cs="Arial"/>
                <w:b/>
                <w:color w:val="0070C0"/>
                <w:sz w:val="20"/>
                <w:szCs w:val="19"/>
              </w:rPr>
              <w:t>,</w:t>
            </w:r>
            <w:r w:rsidR="004D40A1" w:rsidRPr="004D40A1">
              <w:rPr>
                <w:rFonts w:ascii="Arial" w:eastAsia="Arial" w:hAnsi="Arial" w:cs="Arial"/>
                <w:b/>
                <w:color w:val="0070C0"/>
                <w:sz w:val="20"/>
                <w:szCs w:val="19"/>
              </w:rPr>
              <w:t>096</w:t>
            </w:r>
            <w:r w:rsidR="007C6796" w:rsidRPr="004D40A1">
              <w:rPr>
                <w:rFonts w:ascii="Arial" w:eastAsia="Arial" w:hAnsi="Arial" w:cs="Arial"/>
                <w:b/>
                <w:color w:val="0070C0"/>
                <w:sz w:val="20"/>
                <w:szCs w:val="19"/>
              </w:rPr>
              <w:t xml:space="preserve"> </w:t>
            </w:r>
            <w:r w:rsidRPr="004D40A1">
              <w:rPr>
                <w:rFonts w:ascii="Arial" w:eastAsia="Arial" w:hAnsi="Arial" w:cs="Arial"/>
                <w:color w:val="0070C0"/>
                <w:sz w:val="20"/>
                <w:szCs w:val="19"/>
              </w:rPr>
              <w:t>clients</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were</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served</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and</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provided</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with</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assistance</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amounting</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to</w:t>
            </w:r>
            <w:r w:rsidR="009266CC" w:rsidRPr="004D40A1">
              <w:rPr>
                <w:rFonts w:ascii="Arial" w:eastAsia="Arial" w:hAnsi="Arial" w:cs="Arial"/>
                <w:color w:val="0070C0"/>
                <w:sz w:val="20"/>
                <w:szCs w:val="19"/>
              </w:rPr>
              <w:t xml:space="preserve"> </w:t>
            </w:r>
            <w:r w:rsidR="00F55872" w:rsidRPr="004D40A1">
              <w:rPr>
                <w:rFonts w:ascii="Arial" w:eastAsia="Arial" w:hAnsi="Arial" w:cs="Arial"/>
                <w:b/>
                <w:bCs/>
                <w:color w:val="0070C0"/>
                <w:sz w:val="20"/>
                <w:szCs w:val="19"/>
              </w:rPr>
              <w:t>₱</w:t>
            </w:r>
            <w:r w:rsidR="00E3093D" w:rsidRPr="004D40A1">
              <w:rPr>
                <w:rFonts w:ascii="Arial" w:eastAsia="Arial" w:hAnsi="Arial" w:cs="Arial"/>
                <w:b/>
                <w:bCs/>
                <w:color w:val="0070C0"/>
                <w:sz w:val="20"/>
                <w:szCs w:val="19"/>
              </w:rPr>
              <w:t>3</w:t>
            </w:r>
            <w:r w:rsidR="004D40A1" w:rsidRPr="004D40A1">
              <w:rPr>
                <w:rFonts w:ascii="Arial" w:eastAsia="Arial" w:hAnsi="Arial" w:cs="Arial"/>
                <w:b/>
                <w:bCs/>
                <w:color w:val="0070C0"/>
                <w:sz w:val="20"/>
                <w:szCs w:val="19"/>
              </w:rPr>
              <w:t>9</w:t>
            </w:r>
            <w:r w:rsidR="00E3093D" w:rsidRPr="004D40A1">
              <w:rPr>
                <w:rFonts w:ascii="Arial" w:eastAsia="Arial" w:hAnsi="Arial" w:cs="Arial"/>
                <w:b/>
                <w:bCs/>
                <w:color w:val="0070C0"/>
                <w:sz w:val="20"/>
                <w:szCs w:val="19"/>
              </w:rPr>
              <w:t>,</w:t>
            </w:r>
            <w:r w:rsidR="004D40A1" w:rsidRPr="004D40A1">
              <w:rPr>
                <w:rFonts w:ascii="Arial" w:eastAsia="Arial" w:hAnsi="Arial" w:cs="Arial"/>
                <w:b/>
                <w:bCs/>
                <w:color w:val="0070C0"/>
                <w:sz w:val="20"/>
                <w:szCs w:val="19"/>
              </w:rPr>
              <w:t>020</w:t>
            </w:r>
            <w:r w:rsidR="00F64D71" w:rsidRPr="004D40A1">
              <w:rPr>
                <w:rFonts w:ascii="Arial" w:eastAsia="Arial" w:hAnsi="Arial" w:cs="Arial"/>
                <w:b/>
                <w:bCs/>
                <w:color w:val="0070C0"/>
                <w:sz w:val="20"/>
                <w:szCs w:val="19"/>
              </w:rPr>
              <w:t>,</w:t>
            </w:r>
            <w:r w:rsidR="004D40A1" w:rsidRPr="004D40A1">
              <w:rPr>
                <w:rFonts w:ascii="Arial" w:eastAsia="Arial" w:hAnsi="Arial" w:cs="Arial"/>
                <w:b/>
                <w:bCs/>
                <w:color w:val="0070C0"/>
                <w:sz w:val="20"/>
                <w:szCs w:val="19"/>
              </w:rPr>
              <w:t>0</w:t>
            </w:r>
            <w:r w:rsidR="00F64D71" w:rsidRPr="004D40A1">
              <w:rPr>
                <w:rFonts w:ascii="Arial" w:eastAsia="Arial" w:hAnsi="Arial" w:cs="Arial"/>
                <w:b/>
                <w:bCs/>
                <w:color w:val="0070C0"/>
                <w:sz w:val="20"/>
                <w:szCs w:val="19"/>
              </w:rPr>
              <w:t>20.74</w:t>
            </w:r>
            <w:r w:rsidR="0022356B" w:rsidRPr="004D40A1">
              <w:rPr>
                <w:rFonts w:ascii="Arial" w:eastAsia="Arial" w:hAnsi="Arial" w:cs="Arial"/>
                <w:b/>
                <w:bCs/>
                <w:color w:val="0070C0"/>
                <w:sz w:val="20"/>
                <w:szCs w:val="19"/>
              </w:rPr>
              <w:t>.</w:t>
            </w:r>
          </w:p>
          <w:p w14:paraId="6CCE0779" w14:textId="02F28C32" w:rsidR="004D40A1" w:rsidRPr="004D40A1" w:rsidRDefault="004D40A1" w:rsidP="004D40A1">
            <w:pPr>
              <w:pStyle w:val="ListParagraph"/>
              <w:numPr>
                <w:ilvl w:val="0"/>
                <w:numId w:val="18"/>
              </w:numPr>
              <w:spacing w:after="0" w:line="240" w:lineRule="auto"/>
              <w:ind w:right="-57"/>
              <w:jc w:val="both"/>
              <w:rPr>
                <w:rFonts w:ascii="Arial" w:eastAsia="Arial" w:hAnsi="Arial" w:cs="Arial"/>
                <w:color w:val="0070C0"/>
                <w:sz w:val="20"/>
                <w:szCs w:val="19"/>
              </w:rPr>
            </w:pPr>
            <w:r w:rsidRPr="004D40A1">
              <w:rPr>
                <w:rFonts w:ascii="Arial" w:eastAsia="Arial" w:hAnsi="Arial" w:cs="Arial"/>
                <w:color w:val="0070C0"/>
                <w:sz w:val="20"/>
                <w:szCs w:val="19"/>
              </w:rPr>
              <w:t>DSWD-FO II conducted orientation on Livelihood Assistance Grant (LAG) to 78 LGUs in the provinces of Cagayan, Isabela and Nueva Vizcaya. Of the 82 LGUs to implement LAG, 42 LGUs had already submitted their project proposal.</w:t>
            </w:r>
          </w:p>
          <w:p w14:paraId="2FE74D13" w14:textId="7B72A363" w:rsidR="0062586F" w:rsidRPr="004D40A1" w:rsidRDefault="00B52784"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4D40A1">
              <w:rPr>
                <w:rFonts w:ascii="Arial" w:eastAsia="Arial" w:hAnsi="Arial" w:cs="Arial"/>
                <w:color w:val="0070C0"/>
                <w:sz w:val="20"/>
                <w:szCs w:val="19"/>
              </w:rPr>
              <w:t>Immediate provision of relief assistance as augmentation support to LGUs upon receipt of request.</w:t>
            </w:r>
          </w:p>
          <w:p w14:paraId="02106FB3" w14:textId="3664A090" w:rsidR="008F0634" w:rsidRPr="004D40A1" w:rsidRDefault="008F0634" w:rsidP="0062586F">
            <w:pPr>
              <w:pStyle w:val="ListParagraph"/>
              <w:numPr>
                <w:ilvl w:val="0"/>
                <w:numId w:val="18"/>
              </w:numPr>
              <w:jc w:val="both"/>
              <w:rPr>
                <w:rFonts w:ascii="Arial" w:eastAsia="Arial" w:hAnsi="Arial" w:cs="Arial"/>
                <w:color w:val="0070C0"/>
                <w:sz w:val="20"/>
                <w:szCs w:val="19"/>
              </w:rPr>
            </w:pPr>
            <w:r w:rsidRPr="004D40A1">
              <w:rPr>
                <w:rFonts w:ascii="Arial" w:eastAsia="Arial" w:hAnsi="Arial" w:cs="Arial"/>
                <w:color w:val="0070C0"/>
                <w:sz w:val="20"/>
                <w:szCs w:val="19"/>
              </w:rPr>
              <w:t xml:space="preserve">On the implementation of Social Pension for CY 2020, a total of </w:t>
            </w:r>
            <w:r w:rsidR="0062586F" w:rsidRPr="004D40A1">
              <w:rPr>
                <w:rFonts w:ascii="Arial" w:eastAsia="Arial" w:hAnsi="Arial" w:cs="Arial"/>
                <w:b/>
                <w:color w:val="0070C0"/>
                <w:sz w:val="20"/>
                <w:szCs w:val="19"/>
              </w:rPr>
              <w:t>203,</w:t>
            </w:r>
            <w:r w:rsidR="004D40A1" w:rsidRPr="004D40A1">
              <w:rPr>
                <w:rFonts w:ascii="Arial" w:eastAsia="Arial" w:hAnsi="Arial" w:cs="Arial"/>
                <w:b/>
                <w:color w:val="0070C0"/>
                <w:sz w:val="20"/>
                <w:szCs w:val="19"/>
              </w:rPr>
              <w:t>83</w:t>
            </w:r>
            <w:r w:rsidR="0062586F" w:rsidRPr="004D40A1">
              <w:rPr>
                <w:rFonts w:ascii="Arial" w:eastAsia="Arial" w:hAnsi="Arial" w:cs="Arial"/>
                <w:b/>
                <w:color w:val="0070C0"/>
                <w:sz w:val="20"/>
                <w:szCs w:val="19"/>
              </w:rPr>
              <w:t xml:space="preserve">2 </w:t>
            </w:r>
            <w:r w:rsidRPr="004D40A1">
              <w:rPr>
                <w:rFonts w:ascii="Arial" w:eastAsia="Arial" w:hAnsi="Arial" w:cs="Arial"/>
                <w:b/>
                <w:color w:val="0070C0"/>
                <w:sz w:val="20"/>
                <w:szCs w:val="19"/>
              </w:rPr>
              <w:t>senior citizens</w:t>
            </w:r>
            <w:r w:rsidRPr="004D40A1">
              <w:rPr>
                <w:rFonts w:ascii="Arial" w:eastAsia="Arial" w:hAnsi="Arial" w:cs="Arial"/>
                <w:color w:val="0070C0"/>
                <w:sz w:val="20"/>
                <w:szCs w:val="19"/>
              </w:rPr>
              <w:t xml:space="preserve"> were granted with the stipend amounting to </w:t>
            </w:r>
            <w:r w:rsidRPr="004D40A1">
              <w:rPr>
                <w:rFonts w:ascii="Arial" w:eastAsia="Arial" w:hAnsi="Arial" w:cs="Arial"/>
                <w:b/>
                <w:color w:val="0070C0"/>
                <w:sz w:val="20"/>
                <w:szCs w:val="19"/>
              </w:rPr>
              <w:t>₱</w:t>
            </w:r>
            <w:r w:rsidR="0062586F" w:rsidRPr="004D40A1">
              <w:rPr>
                <w:rFonts w:ascii="Arial" w:eastAsia="Arial" w:hAnsi="Arial" w:cs="Arial"/>
                <w:b/>
                <w:color w:val="0070C0"/>
                <w:sz w:val="20"/>
                <w:szCs w:val="19"/>
              </w:rPr>
              <w:t>610,</w:t>
            </w:r>
            <w:r w:rsidR="004D40A1" w:rsidRPr="004D40A1">
              <w:rPr>
                <w:rFonts w:ascii="Arial" w:eastAsia="Arial" w:hAnsi="Arial" w:cs="Arial"/>
                <w:b/>
                <w:color w:val="0070C0"/>
                <w:sz w:val="20"/>
                <w:szCs w:val="19"/>
              </w:rPr>
              <w:t>14</w:t>
            </w:r>
            <w:r w:rsidR="0062586F" w:rsidRPr="004D40A1">
              <w:rPr>
                <w:rFonts w:ascii="Arial" w:eastAsia="Arial" w:hAnsi="Arial" w:cs="Arial"/>
                <w:b/>
                <w:color w:val="0070C0"/>
                <w:sz w:val="20"/>
                <w:szCs w:val="19"/>
              </w:rPr>
              <w:t>6,000.00</w:t>
            </w:r>
            <w:r w:rsidR="0062586F" w:rsidRPr="004D40A1">
              <w:rPr>
                <w:rFonts w:ascii="Arial" w:eastAsia="Arial" w:hAnsi="Arial" w:cs="Arial"/>
                <w:color w:val="0070C0"/>
                <w:sz w:val="20"/>
                <w:szCs w:val="19"/>
              </w:rPr>
              <w:t>.</w:t>
            </w:r>
          </w:p>
          <w:p w14:paraId="018733CE" w14:textId="152915CA" w:rsidR="009E4A4D" w:rsidRPr="004D40A1"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rPr>
            </w:pPr>
            <w:r w:rsidRPr="004D40A1">
              <w:rPr>
                <w:rFonts w:ascii="Arial" w:eastAsia="Arial" w:hAnsi="Arial" w:cs="Arial"/>
                <w:color w:val="0070C0"/>
                <w:sz w:val="20"/>
                <w:szCs w:val="19"/>
              </w:rPr>
              <w:t>The</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Regional</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Resource</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Operation</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Section</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(RROS)</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of</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DSWD-FO</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II</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ensures</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the</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availability</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of</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FFPs</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and</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NFIs</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at</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any</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given</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time</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as</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need</w:t>
            </w:r>
            <w:r w:rsidR="009266CC" w:rsidRPr="004D40A1">
              <w:rPr>
                <w:rFonts w:ascii="Arial" w:eastAsia="Arial" w:hAnsi="Arial" w:cs="Arial"/>
                <w:color w:val="0070C0"/>
                <w:sz w:val="20"/>
                <w:szCs w:val="19"/>
              </w:rPr>
              <w:t xml:space="preserve"> </w:t>
            </w:r>
            <w:r w:rsidRPr="004D40A1">
              <w:rPr>
                <w:rFonts w:ascii="Arial" w:eastAsia="Arial" w:hAnsi="Arial" w:cs="Arial"/>
                <w:color w:val="0070C0"/>
                <w:sz w:val="20"/>
                <w:szCs w:val="19"/>
              </w:rPr>
              <w:t>arises.</w:t>
            </w:r>
          </w:p>
          <w:p w14:paraId="6435A339" w14:textId="77777777" w:rsidR="0022356B" w:rsidRPr="004D40A1" w:rsidRDefault="0022356B" w:rsidP="008F0634">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4D40A1" w:rsidRDefault="00CA3CA7" w:rsidP="008F0634">
            <w:pPr>
              <w:spacing w:after="0" w:line="240" w:lineRule="auto"/>
              <w:ind w:right="-57"/>
              <w:contextualSpacing/>
              <w:jc w:val="both"/>
              <w:rPr>
                <w:rFonts w:ascii="Arial" w:eastAsia="Arial" w:hAnsi="Arial" w:cs="Arial"/>
                <w:b/>
                <w:color w:val="0070C0"/>
                <w:sz w:val="20"/>
                <w:szCs w:val="19"/>
              </w:rPr>
            </w:pPr>
            <w:r w:rsidRPr="004D40A1">
              <w:rPr>
                <w:rFonts w:ascii="Arial" w:eastAsia="Arial" w:hAnsi="Arial" w:cs="Arial"/>
                <w:b/>
                <w:color w:val="0070C0"/>
                <w:sz w:val="20"/>
                <w:szCs w:val="19"/>
              </w:rPr>
              <w:t>Social</w:t>
            </w:r>
            <w:r w:rsidR="009266CC" w:rsidRPr="004D40A1">
              <w:rPr>
                <w:rFonts w:ascii="Arial" w:eastAsia="Arial" w:hAnsi="Arial" w:cs="Arial"/>
                <w:b/>
                <w:color w:val="0070C0"/>
                <w:sz w:val="20"/>
                <w:szCs w:val="19"/>
              </w:rPr>
              <w:t xml:space="preserve"> </w:t>
            </w:r>
            <w:r w:rsidRPr="004D40A1">
              <w:rPr>
                <w:rFonts w:ascii="Arial" w:eastAsia="Arial" w:hAnsi="Arial" w:cs="Arial"/>
                <w:b/>
                <w:color w:val="0070C0"/>
                <w:sz w:val="20"/>
                <w:szCs w:val="19"/>
              </w:rPr>
              <w:t>Amelioration</w:t>
            </w:r>
            <w:r w:rsidR="009266CC" w:rsidRPr="004D40A1">
              <w:rPr>
                <w:rFonts w:ascii="Arial" w:eastAsia="Arial" w:hAnsi="Arial" w:cs="Arial"/>
                <w:b/>
                <w:color w:val="0070C0"/>
                <w:sz w:val="20"/>
                <w:szCs w:val="19"/>
              </w:rPr>
              <w:t xml:space="preserve"> </w:t>
            </w:r>
            <w:r w:rsidRPr="004D40A1">
              <w:rPr>
                <w:rFonts w:ascii="Arial" w:eastAsia="Arial" w:hAnsi="Arial" w:cs="Arial"/>
                <w:b/>
                <w:color w:val="0070C0"/>
                <w:sz w:val="20"/>
                <w:szCs w:val="19"/>
              </w:rPr>
              <w:t>Program</w:t>
            </w:r>
            <w:r w:rsidR="009266CC" w:rsidRPr="004D40A1">
              <w:rPr>
                <w:rFonts w:ascii="Arial" w:eastAsia="Arial" w:hAnsi="Arial" w:cs="Arial"/>
                <w:b/>
                <w:color w:val="0070C0"/>
                <w:sz w:val="20"/>
                <w:szCs w:val="19"/>
              </w:rPr>
              <w:t xml:space="preserve"> </w:t>
            </w:r>
            <w:r w:rsidRPr="004D40A1">
              <w:rPr>
                <w:rFonts w:ascii="Arial" w:eastAsia="Arial" w:hAnsi="Arial" w:cs="Arial"/>
                <w:b/>
                <w:color w:val="0070C0"/>
                <w:sz w:val="20"/>
                <w:szCs w:val="19"/>
              </w:rPr>
              <w:t>(SAP)</w:t>
            </w:r>
          </w:p>
          <w:p w14:paraId="451F03F8" w14:textId="25C3BB73" w:rsidR="009E4A4D" w:rsidRPr="004D40A1" w:rsidRDefault="009E4A4D"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4D40A1">
              <w:rPr>
                <w:rFonts w:ascii="Arial" w:eastAsia="Arial" w:hAnsi="Arial" w:cs="Arial"/>
                <w:color w:val="0070C0"/>
                <w:sz w:val="20"/>
                <w:szCs w:val="19"/>
                <w:lang w:bidi="en-US"/>
              </w:rPr>
              <w:t xml:space="preserve">To date, there are </w:t>
            </w:r>
            <w:r w:rsidR="00F64D71" w:rsidRPr="004D40A1">
              <w:rPr>
                <w:rFonts w:ascii="Arial" w:eastAsia="Arial" w:hAnsi="Arial" w:cs="Arial"/>
                <w:b/>
                <w:color w:val="0070C0"/>
                <w:sz w:val="20"/>
                <w:szCs w:val="19"/>
                <w:lang w:bidi="en-US"/>
              </w:rPr>
              <w:t>13,</w:t>
            </w:r>
            <w:r w:rsidR="004D40A1" w:rsidRPr="004D40A1">
              <w:rPr>
                <w:rFonts w:ascii="Arial" w:eastAsia="Arial" w:hAnsi="Arial" w:cs="Arial"/>
                <w:b/>
                <w:color w:val="0070C0"/>
                <w:sz w:val="20"/>
                <w:szCs w:val="19"/>
                <w:lang w:bidi="en-US"/>
              </w:rPr>
              <w:t>959</w:t>
            </w:r>
            <w:r w:rsidR="00F64D71" w:rsidRPr="004D40A1">
              <w:rPr>
                <w:rFonts w:ascii="Arial" w:eastAsia="Arial" w:hAnsi="Arial" w:cs="Arial"/>
                <w:b/>
                <w:color w:val="0070C0"/>
                <w:sz w:val="20"/>
                <w:szCs w:val="19"/>
                <w:lang w:bidi="en-US"/>
              </w:rPr>
              <w:t xml:space="preserve"> </w:t>
            </w:r>
            <w:r w:rsidRPr="004D40A1">
              <w:rPr>
                <w:rFonts w:ascii="Arial" w:eastAsia="Arial" w:hAnsi="Arial" w:cs="Arial"/>
                <w:color w:val="0070C0"/>
                <w:sz w:val="20"/>
                <w:szCs w:val="19"/>
                <w:lang w:bidi="en-US"/>
              </w:rPr>
              <w:t>left-out families who received SAP emergency subsidy</w:t>
            </w:r>
            <w:r w:rsidR="0022356B" w:rsidRPr="004D40A1">
              <w:rPr>
                <w:rFonts w:ascii="Arial" w:eastAsia="Arial" w:hAnsi="Arial" w:cs="Arial"/>
                <w:color w:val="0070C0"/>
                <w:sz w:val="20"/>
                <w:szCs w:val="19"/>
                <w:lang w:bidi="en-US"/>
              </w:rPr>
              <w:t xml:space="preserve"> with a</w:t>
            </w:r>
            <w:r w:rsidRPr="004D40A1">
              <w:rPr>
                <w:rFonts w:ascii="Arial" w:eastAsia="Arial" w:hAnsi="Arial" w:cs="Arial"/>
                <w:color w:val="0070C0"/>
                <w:sz w:val="20"/>
                <w:szCs w:val="19"/>
                <w:lang w:bidi="en-US"/>
              </w:rPr>
              <w:t xml:space="preserve"> total of </w:t>
            </w:r>
            <w:r w:rsidRPr="004D40A1">
              <w:rPr>
                <w:rFonts w:ascii="Arial" w:eastAsia="Arial" w:hAnsi="Arial" w:cs="Arial"/>
                <w:b/>
                <w:bCs/>
                <w:color w:val="0070C0"/>
                <w:sz w:val="20"/>
                <w:szCs w:val="19"/>
              </w:rPr>
              <w:t>₱</w:t>
            </w:r>
            <w:r w:rsidR="00F64D71" w:rsidRPr="004D40A1">
              <w:rPr>
                <w:rFonts w:ascii="Arial" w:eastAsia="Arial" w:hAnsi="Arial" w:cs="Arial"/>
                <w:b/>
                <w:bCs/>
                <w:color w:val="0070C0"/>
                <w:sz w:val="20"/>
                <w:szCs w:val="19"/>
              </w:rPr>
              <w:t>7</w:t>
            </w:r>
            <w:r w:rsidR="004D40A1" w:rsidRPr="004D40A1">
              <w:rPr>
                <w:rFonts w:ascii="Arial" w:eastAsia="Arial" w:hAnsi="Arial" w:cs="Arial"/>
                <w:b/>
                <w:bCs/>
                <w:color w:val="0070C0"/>
                <w:sz w:val="20"/>
                <w:szCs w:val="19"/>
              </w:rPr>
              <w:t>6</w:t>
            </w:r>
            <w:r w:rsidR="00F64D71" w:rsidRPr="004D40A1">
              <w:rPr>
                <w:rFonts w:ascii="Arial" w:eastAsia="Arial" w:hAnsi="Arial" w:cs="Arial"/>
                <w:b/>
                <w:bCs/>
                <w:color w:val="0070C0"/>
                <w:sz w:val="20"/>
                <w:szCs w:val="19"/>
              </w:rPr>
              <w:t>,7</w:t>
            </w:r>
            <w:r w:rsidR="004D40A1" w:rsidRPr="004D40A1">
              <w:rPr>
                <w:rFonts w:ascii="Arial" w:eastAsia="Arial" w:hAnsi="Arial" w:cs="Arial"/>
                <w:b/>
                <w:bCs/>
                <w:color w:val="0070C0"/>
                <w:sz w:val="20"/>
                <w:szCs w:val="19"/>
              </w:rPr>
              <w:t>74</w:t>
            </w:r>
            <w:r w:rsidR="00F64D71" w:rsidRPr="004D40A1">
              <w:rPr>
                <w:rFonts w:ascii="Arial" w:eastAsia="Arial" w:hAnsi="Arial" w:cs="Arial"/>
                <w:b/>
                <w:bCs/>
                <w:color w:val="0070C0"/>
                <w:sz w:val="20"/>
                <w:szCs w:val="19"/>
              </w:rPr>
              <w:t>,</w:t>
            </w:r>
            <w:r w:rsidR="004D40A1" w:rsidRPr="004D40A1">
              <w:rPr>
                <w:rFonts w:ascii="Arial" w:eastAsia="Arial" w:hAnsi="Arial" w:cs="Arial"/>
                <w:b/>
                <w:bCs/>
                <w:color w:val="0070C0"/>
                <w:sz w:val="20"/>
                <w:szCs w:val="19"/>
              </w:rPr>
              <w:t>5</w:t>
            </w:r>
            <w:r w:rsidR="00F64D71" w:rsidRPr="004D40A1">
              <w:rPr>
                <w:rFonts w:ascii="Arial" w:eastAsia="Arial" w:hAnsi="Arial" w:cs="Arial"/>
                <w:b/>
                <w:bCs/>
                <w:color w:val="0070C0"/>
                <w:sz w:val="20"/>
                <w:szCs w:val="19"/>
              </w:rPr>
              <w:t>00.00.</w:t>
            </w:r>
          </w:p>
          <w:p w14:paraId="035CB943" w14:textId="75F9399F" w:rsidR="00F64D71" w:rsidRPr="004D40A1" w:rsidRDefault="00F64D71"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4D40A1">
              <w:rPr>
                <w:rFonts w:ascii="Arial" w:eastAsia="Arial" w:hAnsi="Arial" w:cs="Arial"/>
                <w:color w:val="0070C0"/>
                <w:sz w:val="20"/>
                <w:szCs w:val="19"/>
                <w:lang w:bidi="en-US"/>
              </w:rPr>
              <w:t xml:space="preserve">To date the Pantawid Pamilyang Pilipino Program (4Ps) was able to extend assistance to their </w:t>
            </w:r>
            <w:r w:rsidRPr="004D40A1">
              <w:rPr>
                <w:rFonts w:ascii="Arial" w:eastAsia="Arial" w:hAnsi="Arial" w:cs="Arial"/>
                <w:b/>
                <w:color w:val="0070C0"/>
                <w:sz w:val="20"/>
                <w:szCs w:val="19"/>
                <w:lang w:bidi="en-US"/>
              </w:rPr>
              <w:t>104,9</w:t>
            </w:r>
            <w:r w:rsidR="004D40A1" w:rsidRPr="004D40A1">
              <w:rPr>
                <w:rFonts w:ascii="Arial" w:eastAsia="Arial" w:hAnsi="Arial" w:cs="Arial"/>
                <w:b/>
                <w:color w:val="0070C0"/>
                <w:sz w:val="20"/>
                <w:szCs w:val="19"/>
                <w:lang w:bidi="en-US"/>
              </w:rPr>
              <w:t>21</w:t>
            </w:r>
            <w:r w:rsidRPr="004D40A1">
              <w:rPr>
                <w:rFonts w:ascii="Arial" w:eastAsia="Arial" w:hAnsi="Arial" w:cs="Arial"/>
                <w:color w:val="0070C0"/>
                <w:sz w:val="20"/>
                <w:szCs w:val="19"/>
                <w:lang w:bidi="en-US"/>
              </w:rPr>
              <w:t xml:space="preserve"> cash card/non-cash card holder beneficiaries with an amount of </w:t>
            </w:r>
            <w:r w:rsidRPr="004D40A1">
              <w:rPr>
                <w:rFonts w:ascii="Arial" w:eastAsia="Arial" w:hAnsi="Arial" w:cs="Arial"/>
                <w:b/>
                <w:color w:val="0070C0"/>
                <w:sz w:val="20"/>
                <w:szCs w:val="19"/>
                <w:lang w:bidi="en-US"/>
              </w:rPr>
              <w:t>₱435,</w:t>
            </w:r>
            <w:r w:rsidR="004D40A1" w:rsidRPr="004D40A1">
              <w:rPr>
                <w:rFonts w:ascii="Arial" w:eastAsia="Arial" w:hAnsi="Arial" w:cs="Arial"/>
                <w:b/>
                <w:color w:val="0070C0"/>
                <w:sz w:val="20"/>
                <w:szCs w:val="19"/>
                <w:lang w:bidi="en-US"/>
              </w:rPr>
              <w:t>422</w:t>
            </w:r>
            <w:r w:rsidRPr="004D40A1">
              <w:rPr>
                <w:rFonts w:ascii="Arial" w:eastAsia="Arial" w:hAnsi="Arial" w:cs="Arial"/>
                <w:b/>
                <w:color w:val="0070C0"/>
                <w:sz w:val="20"/>
                <w:szCs w:val="19"/>
                <w:lang w:bidi="en-US"/>
              </w:rPr>
              <w:t>,</w:t>
            </w:r>
            <w:r w:rsidR="004D40A1" w:rsidRPr="004D40A1">
              <w:rPr>
                <w:rFonts w:ascii="Arial" w:eastAsia="Arial" w:hAnsi="Arial" w:cs="Arial"/>
                <w:b/>
                <w:color w:val="0070C0"/>
                <w:sz w:val="20"/>
                <w:szCs w:val="19"/>
                <w:lang w:bidi="en-US"/>
              </w:rPr>
              <w:t>15</w:t>
            </w:r>
            <w:r w:rsidRPr="004D40A1">
              <w:rPr>
                <w:rFonts w:ascii="Arial" w:eastAsia="Arial" w:hAnsi="Arial" w:cs="Arial"/>
                <w:b/>
                <w:color w:val="0070C0"/>
                <w:sz w:val="20"/>
                <w:szCs w:val="19"/>
                <w:lang w:bidi="en-US"/>
              </w:rPr>
              <w:t>0.00</w:t>
            </w:r>
            <w:r w:rsidRPr="004D40A1">
              <w:rPr>
                <w:rFonts w:ascii="Arial" w:eastAsia="Arial" w:hAnsi="Arial" w:cs="Arial"/>
                <w:color w:val="0070C0"/>
                <w:sz w:val="20"/>
                <w:szCs w:val="19"/>
                <w:lang w:bidi="en-US"/>
              </w:rPr>
              <w:t>.</w:t>
            </w:r>
          </w:p>
          <w:p w14:paraId="3CC426CB" w14:textId="0EC1E192" w:rsidR="00B52784" w:rsidRPr="004D40A1" w:rsidRDefault="00B52784" w:rsidP="004D40A1">
            <w:pPr>
              <w:pStyle w:val="ListParagraph"/>
              <w:numPr>
                <w:ilvl w:val="0"/>
                <w:numId w:val="18"/>
              </w:numPr>
              <w:spacing w:after="0" w:line="240" w:lineRule="auto"/>
              <w:ind w:right="-57"/>
              <w:jc w:val="both"/>
              <w:rPr>
                <w:rFonts w:ascii="Arial" w:eastAsia="Arial" w:hAnsi="Arial" w:cs="Arial"/>
                <w:color w:val="0070C0"/>
                <w:sz w:val="20"/>
                <w:szCs w:val="19"/>
              </w:rPr>
            </w:pPr>
            <w:r w:rsidRPr="004D40A1">
              <w:rPr>
                <w:rFonts w:ascii="Arial" w:eastAsia="Arial" w:hAnsi="Arial" w:cs="Arial"/>
                <w:color w:val="0070C0"/>
                <w:sz w:val="20"/>
                <w:szCs w:val="19"/>
              </w:rPr>
              <w:t xml:space="preserve">DSWD-FO II </w:t>
            </w:r>
            <w:r w:rsidR="004D40A1" w:rsidRPr="004D40A1">
              <w:rPr>
                <w:rFonts w:ascii="Arial" w:eastAsia="Arial" w:hAnsi="Arial" w:cs="Arial"/>
                <w:color w:val="0070C0"/>
                <w:sz w:val="20"/>
                <w:szCs w:val="19"/>
              </w:rPr>
              <w:t>Regional Director (RD) Fernando R. De Villa, Jr conducted a meeting with the SAP provincial focals and key staff relative to the Field Office logistics planning and pre-implementation phase for the payout of SAP waitlisted beneficiaries thru Financial Service Providers (FSPs)</w:t>
            </w:r>
            <w:r w:rsidRPr="004D40A1">
              <w:rPr>
                <w:rFonts w:ascii="Arial" w:eastAsia="Arial" w:hAnsi="Arial" w:cs="Arial"/>
                <w:color w:val="0070C0"/>
                <w:sz w:val="20"/>
                <w:szCs w:val="19"/>
              </w:rPr>
              <w:t>.</w:t>
            </w:r>
          </w:p>
          <w:p w14:paraId="15D0387A" w14:textId="0D79215A" w:rsidR="004D40A1" w:rsidRPr="004D40A1" w:rsidRDefault="004D40A1" w:rsidP="004D40A1">
            <w:pPr>
              <w:pStyle w:val="ListParagraph"/>
              <w:numPr>
                <w:ilvl w:val="0"/>
                <w:numId w:val="18"/>
              </w:numPr>
              <w:spacing w:after="0" w:line="240" w:lineRule="auto"/>
              <w:ind w:right="-57"/>
              <w:jc w:val="both"/>
              <w:rPr>
                <w:rFonts w:ascii="Arial" w:eastAsia="Arial" w:hAnsi="Arial" w:cs="Arial"/>
                <w:color w:val="0070C0"/>
                <w:sz w:val="20"/>
                <w:szCs w:val="19"/>
              </w:rPr>
            </w:pPr>
            <w:r w:rsidRPr="004D40A1">
              <w:rPr>
                <w:rFonts w:ascii="Arial" w:eastAsia="Arial" w:hAnsi="Arial" w:cs="Arial"/>
                <w:color w:val="0070C0"/>
                <w:sz w:val="20"/>
                <w:szCs w:val="19"/>
              </w:rPr>
              <w:t>DSWD-FO II submitted the payrolls of the 5</w:t>
            </w:r>
            <w:r w:rsidRPr="004D40A1">
              <w:rPr>
                <w:rFonts w:ascii="Arial" w:eastAsia="Arial" w:hAnsi="Arial" w:cs="Arial"/>
                <w:color w:val="0070C0"/>
                <w:sz w:val="20"/>
                <w:szCs w:val="19"/>
                <w:vertAlign w:val="superscript"/>
              </w:rPr>
              <w:t>th</w:t>
            </w:r>
            <w:r w:rsidRPr="004D40A1">
              <w:rPr>
                <w:rFonts w:ascii="Arial" w:eastAsia="Arial" w:hAnsi="Arial" w:cs="Arial"/>
                <w:color w:val="0070C0"/>
                <w:sz w:val="20"/>
                <w:szCs w:val="19"/>
              </w:rPr>
              <w:t xml:space="preserve"> batch of SAP waitlisted beneficiaries to Central Office with a total of 723 clients to be paid thru FSPs which increased the total beneficiaries of the waitlisted to 31,281.</w:t>
            </w:r>
          </w:p>
          <w:p w14:paraId="270A2A53" w14:textId="72538C86" w:rsidR="004D40A1" w:rsidRPr="004D40A1" w:rsidRDefault="004D40A1" w:rsidP="004D40A1">
            <w:pPr>
              <w:pStyle w:val="ListParagraph"/>
              <w:numPr>
                <w:ilvl w:val="0"/>
                <w:numId w:val="18"/>
              </w:numPr>
              <w:rPr>
                <w:rFonts w:ascii="Arial" w:eastAsia="Arial" w:hAnsi="Arial" w:cs="Arial"/>
                <w:color w:val="0070C0"/>
                <w:sz w:val="20"/>
                <w:szCs w:val="19"/>
              </w:rPr>
            </w:pPr>
            <w:r w:rsidRPr="004D40A1">
              <w:rPr>
                <w:rFonts w:ascii="Arial" w:eastAsia="Arial" w:hAnsi="Arial" w:cs="Arial"/>
                <w:color w:val="0070C0"/>
                <w:sz w:val="20"/>
                <w:szCs w:val="19"/>
              </w:rPr>
              <w:t>DWD-FO II already submitted/uploaded 351,641, out of the 571,397 SAC forms, to the Central Office.</w:t>
            </w:r>
          </w:p>
          <w:p w14:paraId="7B0138B5" w14:textId="600225DD" w:rsidR="004D40A1" w:rsidRPr="004D40A1" w:rsidRDefault="004D40A1" w:rsidP="004D40A1">
            <w:pPr>
              <w:pStyle w:val="ListParagraph"/>
              <w:numPr>
                <w:ilvl w:val="0"/>
                <w:numId w:val="18"/>
              </w:numPr>
              <w:spacing w:after="0" w:line="240" w:lineRule="auto"/>
              <w:ind w:right="-57"/>
              <w:jc w:val="both"/>
              <w:rPr>
                <w:rFonts w:ascii="Arial" w:eastAsia="Arial" w:hAnsi="Arial" w:cs="Arial"/>
                <w:color w:val="0070C0"/>
                <w:sz w:val="20"/>
                <w:szCs w:val="19"/>
              </w:rPr>
            </w:pPr>
            <w:r w:rsidRPr="004D40A1">
              <w:rPr>
                <w:rFonts w:ascii="Arial" w:eastAsia="Arial" w:hAnsi="Arial" w:cs="Arial"/>
                <w:color w:val="0070C0"/>
                <w:sz w:val="20"/>
                <w:szCs w:val="19"/>
              </w:rPr>
              <w:t>Out of the 57,120 names of waitlisted beneficiaries submitted by the 63 Local Government Units of the region, there were 5,961 duplicates found during the process of deduplication done by the FO-ICTMS</w:t>
            </w:r>
          </w:p>
          <w:p w14:paraId="4BCCAF0A" w14:textId="7BC0F39D" w:rsidR="0022356B" w:rsidRPr="004D40A1" w:rsidRDefault="0022356B"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4D40A1">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59B81B5C" w14:textId="074FD8DD" w:rsidR="00CA3CA7" w:rsidRPr="004D40A1"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4D40A1">
              <w:rPr>
                <w:rFonts w:ascii="Arial" w:eastAsia="Arial" w:hAnsi="Arial" w:cs="Arial"/>
                <w:color w:val="0070C0"/>
                <w:sz w:val="20"/>
                <w:szCs w:val="19"/>
                <w:lang w:bidi="en-US"/>
              </w:rPr>
              <w:t>Deduplication,</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sanitizing</w:t>
            </w:r>
            <w:r w:rsidR="003B45E7"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uploading</w:t>
            </w:r>
            <w:r w:rsidR="003B45E7" w:rsidRPr="004D40A1">
              <w:rPr>
                <w:rFonts w:ascii="Arial" w:eastAsia="Arial" w:hAnsi="Arial" w:cs="Arial"/>
                <w:color w:val="0070C0"/>
                <w:sz w:val="20"/>
                <w:szCs w:val="19"/>
                <w:lang w:bidi="en-US"/>
              </w:rPr>
              <w:t>, and payroll generation</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is</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continuously</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done</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by</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the</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Information</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Technology</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Staff</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on</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the</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names</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of</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paid</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SAP</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beneficiaries</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submitted</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by</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the</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LGUs</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in</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preparation</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for</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the</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payment</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of</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waitlisted/left-out</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SAP</w:t>
            </w:r>
            <w:r w:rsidR="009266CC" w:rsidRPr="004D40A1">
              <w:rPr>
                <w:rFonts w:ascii="Arial" w:eastAsia="Arial" w:hAnsi="Arial" w:cs="Arial"/>
                <w:color w:val="0070C0"/>
                <w:sz w:val="20"/>
                <w:szCs w:val="19"/>
                <w:lang w:bidi="en-US"/>
              </w:rPr>
              <w:t xml:space="preserve"> </w:t>
            </w:r>
            <w:r w:rsidRPr="004D40A1">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D832EED" w:rsidR="009702AE" w:rsidRPr="00860432"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60432">
              <w:rPr>
                <w:rFonts w:ascii="Arial" w:eastAsia="Arial" w:hAnsi="Arial" w:cs="Arial"/>
                <w:color w:val="0070C0"/>
                <w:sz w:val="20"/>
                <w:szCs w:val="19"/>
              </w:rPr>
              <w:t>0</w:t>
            </w:r>
            <w:r w:rsidR="00860432" w:rsidRPr="00860432">
              <w:rPr>
                <w:rFonts w:ascii="Arial" w:eastAsia="Arial" w:hAnsi="Arial" w:cs="Arial"/>
                <w:color w:val="0070C0"/>
                <w:sz w:val="20"/>
                <w:szCs w:val="19"/>
              </w:rPr>
              <w:t>4</w:t>
            </w:r>
            <w:r w:rsidR="009266CC" w:rsidRPr="00860432">
              <w:rPr>
                <w:rFonts w:ascii="Arial" w:eastAsia="Arial" w:hAnsi="Arial" w:cs="Arial"/>
                <w:color w:val="0070C0"/>
                <w:sz w:val="20"/>
                <w:szCs w:val="19"/>
              </w:rPr>
              <w:t xml:space="preserve"> </w:t>
            </w:r>
            <w:r w:rsidR="009C47F6" w:rsidRPr="00860432">
              <w:rPr>
                <w:rFonts w:ascii="Arial" w:eastAsia="Arial" w:hAnsi="Arial" w:cs="Arial"/>
                <w:color w:val="0070C0"/>
                <w:sz w:val="20"/>
                <w:szCs w:val="19"/>
              </w:rPr>
              <w:t>August</w:t>
            </w:r>
            <w:r w:rsidR="009266CC" w:rsidRPr="00860432">
              <w:rPr>
                <w:rFonts w:ascii="Arial" w:eastAsia="Arial" w:hAnsi="Arial" w:cs="Arial"/>
                <w:color w:val="0070C0"/>
                <w:sz w:val="20"/>
                <w:szCs w:val="19"/>
              </w:rPr>
              <w:t xml:space="preserve"> </w:t>
            </w:r>
            <w:r w:rsidR="003E4C18" w:rsidRPr="00860432">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860432"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0432">
              <w:rPr>
                <w:rFonts w:ascii="Arial" w:eastAsia="Arial" w:hAnsi="Arial" w:cs="Arial"/>
                <w:color w:val="0070C0"/>
                <w:sz w:val="20"/>
                <w:szCs w:val="19"/>
              </w:rPr>
              <w:t>Served</w:t>
            </w:r>
            <w:r w:rsidR="009266CC" w:rsidRPr="00860432">
              <w:rPr>
                <w:rFonts w:ascii="Arial" w:eastAsia="Arial" w:hAnsi="Arial" w:cs="Arial"/>
                <w:color w:val="0070C0"/>
                <w:sz w:val="20"/>
                <w:szCs w:val="19"/>
              </w:rPr>
              <w:t xml:space="preserve"> </w:t>
            </w:r>
            <w:r w:rsidR="00F55872" w:rsidRPr="00860432">
              <w:rPr>
                <w:rFonts w:ascii="Arial" w:eastAsia="Arial" w:hAnsi="Arial" w:cs="Arial"/>
                <w:b/>
                <w:color w:val="0070C0"/>
                <w:sz w:val="20"/>
                <w:szCs w:val="19"/>
              </w:rPr>
              <w:t>13,</w:t>
            </w:r>
            <w:r w:rsidR="009C47F6" w:rsidRPr="00860432">
              <w:rPr>
                <w:rFonts w:ascii="Arial" w:eastAsia="Arial" w:hAnsi="Arial" w:cs="Arial"/>
                <w:b/>
                <w:color w:val="0070C0"/>
                <w:sz w:val="20"/>
                <w:szCs w:val="19"/>
              </w:rPr>
              <w:t>616</w:t>
            </w:r>
            <w:r w:rsidR="00F55872" w:rsidRPr="00860432">
              <w:rPr>
                <w:rFonts w:ascii="Arial" w:eastAsia="Arial" w:hAnsi="Arial" w:cs="Arial"/>
                <w:b/>
                <w:color w:val="0070C0"/>
                <w:sz w:val="20"/>
                <w:szCs w:val="19"/>
              </w:rPr>
              <w:t xml:space="preserve"> </w:t>
            </w:r>
            <w:r w:rsidRPr="00860432">
              <w:rPr>
                <w:rFonts w:ascii="Arial" w:eastAsia="Arial" w:hAnsi="Arial" w:cs="Arial"/>
                <w:color w:val="0070C0"/>
                <w:sz w:val="20"/>
                <w:szCs w:val="19"/>
              </w:rPr>
              <w:t>walk-in</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clients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requesting</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for</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assistance</w:t>
            </w:r>
            <w:r w:rsidR="009266CC" w:rsidRPr="00860432">
              <w:rPr>
                <w:rFonts w:ascii="Arial" w:eastAsia="Arial" w:hAnsi="Arial" w:cs="Arial"/>
                <w:color w:val="0070C0"/>
                <w:sz w:val="20"/>
                <w:szCs w:val="19"/>
              </w:rPr>
              <w:t xml:space="preserve"> </w:t>
            </w:r>
            <w:r w:rsidR="00825242" w:rsidRPr="00860432">
              <w:rPr>
                <w:rFonts w:ascii="Arial" w:eastAsia="Arial" w:hAnsi="Arial" w:cs="Arial"/>
                <w:color w:val="0070C0"/>
                <w:sz w:val="20"/>
                <w:szCs w:val="19"/>
              </w:rPr>
              <w:t>through</w:t>
            </w:r>
            <w:r w:rsidR="009266CC" w:rsidRPr="00860432">
              <w:rPr>
                <w:rFonts w:ascii="Arial" w:eastAsia="Arial" w:hAnsi="Arial" w:cs="Arial"/>
                <w:color w:val="0070C0"/>
                <w:sz w:val="20"/>
                <w:szCs w:val="19"/>
              </w:rPr>
              <w:t xml:space="preserve"> </w:t>
            </w:r>
            <w:r w:rsidR="00825242" w:rsidRPr="00860432">
              <w:rPr>
                <w:rFonts w:ascii="Arial" w:eastAsia="Arial" w:hAnsi="Arial" w:cs="Arial"/>
                <w:color w:val="0070C0"/>
                <w:sz w:val="20"/>
                <w:szCs w:val="19"/>
              </w:rPr>
              <w:t>AICS</w:t>
            </w:r>
            <w:r w:rsidR="009266CC" w:rsidRPr="00860432">
              <w:rPr>
                <w:rFonts w:ascii="Arial" w:eastAsia="Arial" w:hAnsi="Arial" w:cs="Arial"/>
                <w:color w:val="0070C0"/>
                <w:sz w:val="20"/>
                <w:szCs w:val="19"/>
              </w:rPr>
              <w:t xml:space="preserve"> </w:t>
            </w:r>
            <w:r w:rsidR="00825242" w:rsidRPr="00860432">
              <w:rPr>
                <w:rFonts w:ascii="Arial" w:eastAsia="Arial" w:hAnsi="Arial" w:cs="Arial"/>
                <w:color w:val="0070C0"/>
                <w:sz w:val="20"/>
                <w:szCs w:val="19"/>
              </w:rPr>
              <w:t>from</w:t>
            </w:r>
            <w:r w:rsidR="009266CC" w:rsidRPr="00860432">
              <w:rPr>
                <w:rFonts w:ascii="Arial" w:eastAsia="Arial" w:hAnsi="Arial" w:cs="Arial"/>
                <w:color w:val="0070C0"/>
                <w:sz w:val="20"/>
                <w:szCs w:val="19"/>
              </w:rPr>
              <w:t xml:space="preserve"> </w:t>
            </w:r>
            <w:r w:rsidR="00825242" w:rsidRPr="00860432">
              <w:rPr>
                <w:rFonts w:ascii="Arial" w:eastAsia="Arial" w:hAnsi="Arial" w:cs="Arial"/>
                <w:color w:val="0070C0"/>
                <w:sz w:val="20"/>
                <w:szCs w:val="19"/>
              </w:rPr>
              <w:t>16</w:t>
            </w:r>
            <w:r w:rsidR="009266CC" w:rsidRPr="00860432">
              <w:rPr>
                <w:rFonts w:ascii="Arial" w:eastAsia="Arial" w:hAnsi="Arial" w:cs="Arial"/>
                <w:color w:val="0070C0"/>
                <w:sz w:val="20"/>
                <w:szCs w:val="19"/>
              </w:rPr>
              <w:t xml:space="preserve"> </w:t>
            </w:r>
            <w:r w:rsidR="00825242" w:rsidRPr="00860432">
              <w:rPr>
                <w:rFonts w:ascii="Arial" w:eastAsia="Arial" w:hAnsi="Arial" w:cs="Arial"/>
                <w:color w:val="0070C0"/>
                <w:sz w:val="20"/>
                <w:szCs w:val="19"/>
              </w:rPr>
              <w:t>March</w:t>
            </w:r>
            <w:r w:rsidR="009266CC" w:rsidRPr="00860432">
              <w:rPr>
                <w:rFonts w:ascii="Arial" w:eastAsia="Arial" w:hAnsi="Arial" w:cs="Arial"/>
                <w:color w:val="0070C0"/>
                <w:sz w:val="20"/>
                <w:szCs w:val="19"/>
              </w:rPr>
              <w:t xml:space="preserve"> </w:t>
            </w:r>
            <w:r w:rsidR="00825242" w:rsidRPr="00860432">
              <w:rPr>
                <w:rFonts w:ascii="Arial" w:eastAsia="Arial" w:hAnsi="Arial" w:cs="Arial"/>
                <w:color w:val="0070C0"/>
                <w:sz w:val="20"/>
                <w:szCs w:val="19"/>
              </w:rPr>
              <w:t>to</w:t>
            </w:r>
            <w:r w:rsidR="009266CC" w:rsidRPr="00860432">
              <w:rPr>
                <w:rFonts w:ascii="Arial" w:eastAsia="Arial" w:hAnsi="Arial" w:cs="Arial"/>
                <w:color w:val="0070C0"/>
                <w:sz w:val="20"/>
                <w:szCs w:val="19"/>
              </w:rPr>
              <w:t xml:space="preserve"> </w:t>
            </w:r>
            <w:r w:rsidR="00455AB2" w:rsidRPr="00860432">
              <w:rPr>
                <w:rFonts w:ascii="Arial" w:eastAsia="Arial" w:hAnsi="Arial" w:cs="Arial"/>
                <w:color w:val="0070C0"/>
                <w:sz w:val="20"/>
                <w:szCs w:val="19"/>
              </w:rPr>
              <w:t>30</w:t>
            </w:r>
            <w:r w:rsidR="009266CC" w:rsidRPr="00860432">
              <w:rPr>
                <w:rFonts w:ascii="Arial" w:eastAsia="Arial" w:hAnsi="Arial" w:cs="Arial"/>
                <w:color w:val="0070C0"/>
                <w:sz w:val="20"/>
                <w:szCs w:val="19"/>
              </w:rPr>
              <w:t xml:space="preserve"> </w:t>
            </w:r>
            <w:r w:rsidR="002E5D97" w:rsidRPr="00860432">
              <w:rPr>
                <w:rFonts w:ascii="Arial" w:eastAsia="Arial" w:hAnsi="Arial" w:cs="Arial"/>
                <w:color w:val="0070C0"/>
                <w:sz w:val="20"/>
                <w:szCs w:val="19"/>
              </w:rPr>
              <w:t>July</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2020</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amounting</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total</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of</w:t>
            </w:r>
            <w:r w:rsidR="009266CC" w:rsidRPr="00860432">
              <w:rPr>
                <w:rFonts w:ascii="Arial" w:eastAsia="Arial" w:hAnsi="Arial" w:cs="Arial"/>
                <w:color w:val="0070C0"/>
                <w:sz w:val="20"/>
                <w:szCs w:val="19"/>
              </w:rPr>
              <w:t xml:space="preserve"> </w:t>
            </w:r>
            <w:r w:rsidRPr="00860432">
              <w:rPr>
                <w:rFonts w:ascii="Arial" w:eastAsia="Arial" w:hAnsi="Arial" w:cs="Arial"/>
                <w:b/>
                <w:color w:val="0070C0"/>
                <w:sz w:val="20"/>
                <w:szCs w:val="19"/>
              </w:rPr>
              <w:t>₱</w:t>
            </w:r>
            <w:r w:rsidR="00F55872" w:rsidRPr="00860432">
              <w:rPr>
                <w:rFonts w:ascii="Arial" w:eastAsia="Arial" w:hAnsi="Arial" w:cs="Arial"/>
                <w:b/>
                <w:color w:val="0070C0"/>
                <w:sz w:val="20"/>
                <w:szCs w:val="19"/>
              </w:rPr>
              <w:t>5</w:t>
            </w:r>
            <w:r w:rsidR="009C47F6" w:rsidRPr="00860432">
              <w:rPr>
                <w:rFonts w:ascii="Arial" w:eastAsia="Arial" w:hAnsi="Arial" w:cs="Arial"/>
                <w:b/>
                <w:color w:val="0070C0"/>
                <w:sz w:val="20"/>
                <w:szCs w:val="19"/>
              </w:rPr>
              <w:t>8</w:t>
            </w:r>
            <w:r w:rsidR="00F55872" w:rsidRPr="00860432">
              <w:rPr>
                <w:rFonts w:ascii="Arial" w:eastAsia="Arial" w:hAnsi="Arial" w:cs="Arial"/>
                <w:b/>
                <w:color w:val="0070C0"/>
                <w:sz w:val="20"/>
                <w:szCs w:val="19"/>
              </w:rPr>
              <w:t>,</w:t>
            </w:r>
            <w:r w:rsidR="009C47F6" w:rsidRPr="00860432">
              <w:rPr>
                <w:rFonts w:ascii="Arial" w:eastAsia="Arial" w:hAnsi="Arial" w:cs="Arial"/>
                <w:b/>
                <w:color w:val="0070C0"/>
                <w:sz w:val="20"/>
                <w:szCs w:val="19"/>
              </w:rPr>
              <w:t>32</w:t>
            </w:r>
            <w:r w:rsidR="00F55872" w:rsidRPr="00860432">
              <w:rPr>
                <w:rFonts w:ascii="Arial" w:eastAsia="Arial" w:hAnsi="Arial" w:cs="Arial"/>
                <w:b/>
                <w:color w:val="0070C0"/>
                <w:sz w:val="20"/>
                <w:szCs w:val="19"/>
              </w:rPr>
              <w:t>6,</w:t>
            </w:r>
            <w:r w:rsidR="009C47F6" w:rsidRPr="00860432">
              <w:rPr>
                <w:rFonts w:ascii="Arial" w:eastAsia="Arial" w:hAnsi="Arial" w:cs="Arial"/>
                <w:b/>
                <w:color w:val="0070C0"/>
                <w:sz w:val="20"/>
                <w:szCs w:val="19"/>
              </w:rPr>
              <w:t>688</w:t>
            </w:r>
            <w:r w:rsidR="00F55872" w:rsidRPr="00860432">
              <w:rPr>
                <w:rFonts w:ascii="Arial" w:eastAsia="Arial" w:hAnsi="Arial" w:cs="Arial"/>
                <w:b/>
                <w:color w:val="0070C0"/>
                <w:sz w:val="20"/>
                <w:szCs w:val="19"/>
              </w:rPr>
              <w:t>.</w:t>
            </w:r>
            <w:r w:rsidR="009C47F6" w:rsidRPr="00860432">
              <w:rPr>
                <w:rFonts w:ascii="Arial" w:eastAsia="Arial" w:hAnsi="Arial" w:cs="Arial"/>
                <w:b/>
                <w:color w:val="0070C0"/>
                <w:sz w:val="20"/>
                <w:szCs w:val="19"/>
              </w:rPr>
              <w:t>63</w:t>
            </w:r>
            <w:r w:rsidRPr="00860432">
              <w:rPr>
                <w:rFonts w:ascii="Arial" w:eastAsia="Arial" w:hAnsi="Arial" w:cs="Arial"/>
                <w:b/>
                <w:color w:val="0070C0"/>
                <w:sz w:val="20"/>
                <w:szCs w:val="19"/>
              </w:rPr>
              <w:t>.</w:t>
            </w:r>
          </w:p>
          <w:p w14:paraId="5FB0DFBD" w14:textId="3DD82A50" w:rsidR="00FD28D2" w:rsidRPr="00860432"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60432">
              <w:rPr>
                <w:rFonts w:ascii="Arial" w:eastAsia="Arial" w:hAnsi="Arial" w:cs="Arial"/>
                <w:color w:val="0070C0"/>
                <w:sz w:val="20"/>
                <w:szCs w:val="19"/>
              </w:rPr>
              <w:t>A</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total</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of</w:t>
            </w:r>
            <w:r w:rsidR="009266CC" w:rsidRPr="00860432">
              <w:rPr>
                <w:rFonts w:ascii="Arial" w:eastAsia="Arial" w:hAnsi="Arial" w:cs="Arial"/>
                <w:color w:val="0070C0"/>
                <w:sz w:val="20"/>
                <w:szCs w:val="19"/>
              </w:rPr>
              <w:t xml:space="preserve"> </w:t>
            </w:r>
            <w:r w:rsidR="00F55872" w:rsidRPr="00860432">
              <w:rPr>
                <w:rFonts w:ascii="Arial" w:eastAsia="Arial" w:hAnsi="Arial" w:cs="Arial"/>
                <w:b/>
                <w:color w:val="0070C0"/>
                <w:sz w:val="20"/>
                <w:szCs w:val="19"/>
              </w:rPr>
              <w:t>9</w:t>
            </w:r>
            <w:r w:rsidR="00860432" w:rsidRPr="00860432">
              <w:rPr>
                <w:rFonts w:ascii="Arial" w:eastAsia="Arial" w:hAnsi="Arial" w:cs="Arial"/>
                <w:b/>
                <w:color w:val="0070C0"/>
                <w:sz w:val="20"/>
                <w:szCs w:val="19"/>
              </w:rPr>
              <w:t>1</w:t>
            </w:r>
            <w:r w:rsidR="00F55872" w:rsidRPr="00860432">
              <w:rPr>
                <w:rFonts w:ascii="Arial" w:eastAsia="Arial" w:hAnsi="Arial" w:cs="Arial"/>
                <w:b/>
                <w:color w:val="0070C0"/>
                <w:sz w:val="20"/>
                <w:szCs w:val="19"/>
              </w:rPr>
              <w:t>,</w:t>
            </w:r>
            <w:r w:rsidR="00860432" w:rsidRPr="00860432">
              <w:rPr>
                <w:rFonts w:ascii="Arial" w:eastAsia="Arial" w:hAnsi="Arial" w:cs="Arial"/>
                <w:b/>
                <w:color w:val="0070C0"/>
                <w:sz w:val="20"/>
                <w:szCs w:val="19"/>
              </w:rPr>
              <w:t>324</w:t>
            </w:r>
            <w:r w:rsidR="00F55872" w:rsidRPr="00860432">
              <w:rPr>
                <w:rFonts w:ascii="Arial" w:eastAsia="Arial" w:hAnsi="Arial" w:cs="Arial"/>
                <w:b/>
                <w:color w:val="0070C0"/>
                <w:sz w:val="20"/>
                <w:szCs w:val="19"/>
              </w:rPr>
              <w:t xml:space="preserve"> </w:t>
            </w:r>
            <w:r w:rsidRPr="00860432">
              <w:rPr>
                <w:rFonts w:ascii="Arial" w:eastAsia="Arial" w:hAnsi="Arial" w:cs="Arial"/>
                <w:color w:val="0070C0"/>
                <w:sz w:val="20"/>
                <w:szCs w:val="19"/>
              </w:rPr>
              <w:t>beneficiaries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received</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Social</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Pension</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assistance</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amounting</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w:t>
            </w:r>
            <w:r w:rsidR="009266CC" w:rsidRPr="00860432">
              <w:rPr>
                <w:rFonts w:ascii="Arial" w:eastAsia="Arial" w:hAnsi="Arial" w:cs="Arial"/>
                <w:color w:val="0070C0"/>
                <w:sz w:val="20"/>
                <w:szCs w:val="19"/>
              </w:rPr>
              <w:t xml:space="preserve"> </w:t>
            </w:r>
            <w:r w:rsidRPr="00860432">
              <w:rPr>
                <w:rFonts w:ascii="Arial" w:eastAsia="Arial" w:hAnsi="Arial" w:cs="Arial"/>
                <w:b/>
                <w:color w:val="0070C0"/>
                <w:sz w:val="20"/>
                <w:szCs w:val="19"/>
              </w:rPr>
              <w:t>₱</w:t>
            </w:r>
            <w:r w:rsidR="007C6796" w:rsidRPr="00860432">
              <w:rPr>
                <w:rFonts w:ascii="Arial" w:eastAsia="Arial" w:hAnsi="Arial" w:cs="Arial"/>
                <w:b/>
                <w:color w:val="0070C0"/>
                <w:sz w:val="20"/>
                <w:szCs w:val="19"/>
              </w:rPr>
              <w:t>27</w:t>
            </w:r>
            <w:r w:rsidR="00860432" w:rsidRPr="00860432">
              <w:rPr>
                <w:rFonts w:ascii="Arial" w:eastAsia="Arial" w:hAnsi="Arial" w:cs="Arial"/>
                <w:b/>
                <w:color w:val="0070C0"/>
                <w:sz w:val="20"/>
                <w:szCs w:val="19"/>
              </w:rPr>
              <w:t>3</w:t>
            </w:r>
            <w:r w:rsidR="007C6796" w:rsidRPr="00860432">
              <w:rPr>
                <w:rFonts w:ascii="Arial" w:eastAsia="Arial" w:hAnsi="Arial" w:cs="Arial"/>
                <w:b/>
                <w:color w:val="0070C0"/>
                <w:sz w:val="20"/>
                <w:szCs w:val="19"/>
              </w:rPr>
              <w:t>,</w:t>
            </w:r>
            <w:r w:rsidR="00860432" w:rsidRPr="00860432">
              <w:rPr>
                <w:rFonts w:ascii="Arial" w:eastAsia="Arial" w:hAnsi="Arial" w:cs="Arial"/>
                <w:b/>
                <w:color w:val="0070C0"/>
                <w:sz w:val="20"/>
                <w:szCs w:val="19"/>
              </w:rPr>
              <w:t>953</w:t>
            </w:r>
            <w:r w:rsidR="007C6796" w:rsidRPr="00860432">
              <w:rPr>
                <w:rFonts w:ascii="Arial" w:eastAsia="Arial" w:hAnsi="Arial" w:cs="Arial"/>
                <w:b/>
                <w:color w:val="0070C0"/>
                <w:sz w:val="20"/>
                <w:szCs w:val="19"/>
              </w:rPr>
              <w:t>,</w:t>
            </w:r>
            <w:r w:rsidR="00860432" w:rsidRPr="00860432">
              <w:rPr>
                <w:rFonts w:ascii="Arial" w:eastAsia="Arial" w:hAnsi="Arial" w:cs="Arial"/>
                <w:b/>
                <w:color w:val="0070C0"/>
                <w:sz w:val="20"/>
                <w:szCs w:val="19"/>
              </w:rPr>
              <w:t>3</w:t>
            </w:r>
            <w:r w:rsidR="007C6796" w:rsidRPr="00860432">
              <w:rPr>
                <w:rFonts w:ascii="Arial" w:eastAsia="Arial" w:hAnsi="Arial" w:cs="Arial"/>
                <w:b/>
                <w:color w:val="0070C0"/>
                <w:sz w:val="20"/>
                <w:szCs w:val="19"/>
              </w:rPr>
              <w:t>00</w:t>
            </w:r>
            <w:r w:rsidR="00860432" w:rsidRPr="00860432">
              <w:rPr>
                <w:rFonts w:ascii="Arial" w:eastAsia="Arial" w:hAnsi="Arial" w:cs="Arial"/>
                <w:b/>
                <w:color w:val="0070C0"/>
                <w:sz w:val="20"/>
                <w:szCs w:val="19"/>
              </w:rPr>
              <w:t>.00</w:t>
            </w:r>
            <w:r w:rsidR="007C6796" w:rsidRPr="00860432">
              <w:rPr>
                <w:rFonts w:ascii="Arial" w:eastAsia="Arial" w:hAnsi="Arial" w:cs="Arial"/>
                <w:b/>
                <w:color w:val="0070C0"/>
                <w:sz w:val="20"/>
                <w:szCs w:val="19"/>
              </w:rPr>
              <w:t xml:space="preserve"> </w:t>
            </w:r>
            <w:r w:rsidRPr="00860432">
              <w:rPr>
                <w:rFonts w:ascii="Arial" w:eastAsia="Arial" w:hAnsi="Arial" w:cs="Arial"/>
                <w:color w:val="0070C0"/>
                <w:sz w:val="20"/>
                <w:szCs w:val="19"/>
              </w:rPr>
              <w:t>as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of</w:t>
            </w:r>
            <w:r w:rsidR="009266CC" w:rsidRPr="00860432">
              <w:rPr>
                <w:rFonts w:ascii="Arial" w:eastAsia="Arial" w:hAnsi="Arial" w:cs="Arial"/>
                <w:color w:val="0070C0"/>
                <w:sz w:val="20"/>
                <w:szCs w:val="19"/>
              </w:rPr>
              <w:t xml:space="preserve"> </w:t>
            </w:r>
            <w:r w:rsidR="007C6796" w:rsidRPr="00860432">
              <w:rPr>
                <w:rFonts w:ascii="Arial" w:eastAsia="Arial" w:hAnsi="Arial" w:cs="Arial"/>
                <w:color w:val="0070C0"/>
                <w:sz w:val="20"/>
                <w:szCs w:val="19"/>
              </w:rPr>
              <w:t>0</w:t>
            </w:r>
            <w:r w:rsidR="00860432" w:rsidRPr="00860432">
              <w:rPr>
                <w:rFonts w:ascii="Arial" w:eastAsia="Arial" w:hAnsi="Arial" w:cs="Arial"/>
                <w:color w:val="0070C0"/>
                <w:sz w:val="20"/>
                <w:szCs w:val="19"/>
              </w:rPr>
              <w:t>4</w:t>
            </w:r>
            <w:r w:rsidR="009266CC" w:rsidRPr="00860432">
              <w:rPr>
                <w:rFonts w:ascii="Arial" w:eastAsia="Arial" w:hAnsi="Arial" w:cs="Arial"/>
                <w:color w:val="0070C0"/>
                <w:sz w:val="20"/>
                <w:szCs w:val="19"/>
              </w:rPr>
              <w:t xml:space="preserve"> </w:t>
            </w:r>
            <w:r w:rsidR="00860432" w:rsidRPr="00860432">
              <w:rPr>
                <w:rFonts w:ascii="Arial" w:eastAsia="Arial" w:hAnsi="Arial" w:cs="Arial"/>
                <w:color w:val="0070C0"/>
                <w:sz w:val="20"/>
                <w:szCs w:val="19"/>
              </w:rPr>
              <w:t>August</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2020.</w:t>
            </w:r>
          </w:p>
          <w:p w14:paraId="4122E97B" w14:textId="2552EFE5" w:rsidR="00860432" w:rsidRPr="00860432" w:rsidRDefault="0086043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60432">
              <w:rPr>
                <w:rFonts w:ascii="Arial" w:eastAsia="Arial" w:hAnsi="Arial" w:cs="Arial"/>
                <w:color w:val="0070C0"/>
                <w:sz w:val="20"/>
                <w:szCs w:val="19"/>
              </w:rPr>
              <w:t>DSWD-FO III continuously deploys camp managers to assist LSIs in the City of San Jose Del Monte, Bulacan.</w:t>
            </w:r>
          </w:p>
          <w:p w14:paraId="53D087D2" w14:textId="0BD88654" w:rsidR="009702AE" w:rsidRPr="008604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0432">
              <w:rPr>
                <w:rFonts w:ascii="Arial" w:eastAsia="Arial" w:hAnsi="Arial" w:cs="Arial"/>
                <w:color w:val="0070C0"/>
                <w:sz w:val="20"/>
                <w:szCs w:val="19"/>
              </w:rPr>
              <w:t>Distributed</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donated</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goods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from</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Sen.</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Manny</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Pacquiao</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the</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municipalities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of</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Bulacan.</w:t>
            </w:r>
          </w:p>
          <w:p w14:paraId="01F777BB" w14:textId="280CD43E" w:rsidR="009702AE" w:rsidRPr="008604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0432">
              <w:rPr>
                <w:rFonts w:ascii="Arial" w:eastAsia="Arial" w:hAnsi="Arial" w:cs="Arial"/>
                <w:color w:val="0070C0"/>
                <w:sz w:val="20"/>
                <w:szCs w:val="19"/>
              </w:rPr>
              <w:t>DSWD-FO</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III</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is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continuously</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repacking</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FFPs.</w:t>
            </w:r>
          </w:p>
          <w:p w14:paraId="0DB8FEC1" w14:textId="5E2CD200" w:rsidR="009702AE" w:rsidRPr="008604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60432">
              <w:rPr>
                <w:rFonts w:ascii="Arial" w:eastAsia="Arial" w:hAnsi="Arial" w:cs="Arial"/>
                <w:color w:val="0070C0"/>
                <w:sz w:val="20"/>
                <w:szCs w:val="19"/>
              </w:rPr>
              <w:t>Continuous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monitoring</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on</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the</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status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of</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families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affected</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by</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the</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Community</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Quarantine</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due</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COVID19</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and</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assistance</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provided</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by</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LGUs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and</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other</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stakeholders.</w:t>
            </w:r>
          </w:p>
          <w:p w14:paraId="0D11DFFA" w14:textId="77777777" w:rsidR="00866667" w:rsidRPr="00860432"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86043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60432">
              <w:rPr>
                <w:rFonts w:ascii="Arial" w:eastAsia="Arial" w:hAnsi="Arial" w:cs="Arial"/>
                <w:b/>
                <w:color w:val="0070C0"/>
                <w:sz w:val="20"/>
                <w:szCs w:val="19"/>
              </w:rPr>
              <w:t>Social</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Amelioration</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Program</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(SAP)</w:t>
            </w:r>
          </w:p>
          <w:p w14:paraId="1F6DB11C" w14:textId="2D9C7A41" w:rsidR="009702AE" w:rsidRPr="008604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60432">
              <w:rPr>
                <w:rFonts w:ascii="Arial" w:eastAsia="Arial" w:hAnsi="Arial" w:cs="Arial"/>
                <w:color w:val="0070C0"/>
                <w:sz w:val="20"/>
                <w:szCs w:val="19"/>
              </w:rPr>
              <w:t>DSWD-</w:t>
            </w:r>
            <w:r w:rsidR="00C43344" w:rsidRPr="00860432">
              <w:rPr>
                <w:rFonts w:ascii="Arial" w:eastAsia="Arial" w:hAnsi="Arial" w:cs="Arial"/>
                <w:color w:val="0070C0"/>
                <w:sz w:val="20"/>
                <w:szCs w:val="19"/>
              </w:rPr>
              <w:t>FO</w:t>
            </w:r>
            <w:r w:rsidR="009266CC" w:rsidRPr="00860432">
              <w:rPr>
                <w:rFonts w:ascii="Arial" w:eastAsia="Arial" w:hAnsi="Arial" w:cs="Arial"/>
                <w:color w:val="0070C0"/>
                <w:sz w:val="20"/>
                <w:szCs w:val="19"/>
              </w:rPr>
              <w:t xml:space="preserve"> </w:t>
            </w:r>
            <w:r w:rsidR="00C43344" w:rsidRPr="00860432">
              <w:rPr>
                <w:rFonts w:ascii="Arial" w:eastAsia="Arial" w:hAnsi="Arial" w:cs="Arial"/>
                <w:color w:val="0070C0"/>
                <w:sz w:val="20"/>
                <w:szCs w:val="19"/>
              </w:rPr>
              <w:t>III</w:t>
            </w:r>
            <w:r w:rsidR="009266CC" w:rsidRPr="00860432">
              <w:rPr>
                <w:rFonts w:ascii="Arial" w:eastAsia="Arial" w:hAnsi="Arial" w:cs="Arial"/>
                <w:color w:val="0070C0"/>
                <w:sz w:val="20"/>
                <w:szCs w:val="19"/>
              </w:rPr>
              <w:t xml:space="preserve"> </w:t>
            </w:r>
            <w:r w:rsidR="00C43344" w:rsidRPr="00860432">
              <w:rPr>
                <w:rFonts w:ascii="Arial" w:eastAsia="Arial" w:hAnsi="Arial" w:cs="Arial"/>
                <w:color w:val="0070C0"/>
                <w:sz w:val="20"/>
                <w:szCs w:val="19"/>
              </w:rPr>
              <w:t>has</w:t>
            </w:r>
            <w:r w:rsidR="009266CC" w:rsidRPr="00860432">
              <w:rPr>
                <w:rFonts w:ascii="Arial" w:eastAsia="Arial" w:hAnsi="Arial" w:cs="Arial"/>
                <w:color w:val="0070C0"/>
                <w:sz w:val="20"/>
                <w:szCs w:val="19"/>
              </w:rPr>
              <w:t xml:space="preserve"> </w:t>
            </w:r>
            <w:r w:rsidR="00C43344" w:rsidRPr="00860432">
              <w:rPr>
                <w:rFonts w:ascii="Arial" w:eastAsia="Arial" w:hAnsi="Arial" w:cs="Arial"/>
                <w:color w:val="0070C0"/>
                <w:sz w:val="20"/>
                <w:szCs w:val="19"/>
              </w:rPr>
              <w:t>served</w:t>
            </w:r>
            <w:r w:rsidR="009266CC" w:rsidRPr="00860432">
              <w:rPr>
                <w:rFonts w:ascii="Arial" w:eastAsia="Arial" w:hAnsi="Arial" w:cs="Arial"/>
                <w:color w:val="0070C0"/>
                <w:sz w:val="20"/>
                <w:szCs w:val="19"/>
              </w:rPr>
              <w:t xml:space="preserve"> </w:t>
            </w:r>
            <w:r w:rsidR="00C43344" w:rsidRPr="00860432">
              <w:rPr>
                <w:rFonts w:ascii="Arial" w:eastAsia="Arial" w:hAnsi="Arial" w:cs="Arial"/>
                <w:b/>
                <w:color w:val="0070C0"/>
                <w:sz w:val="20"/>
                <w:szCs w:val="19"/>
              </w:rPr>
              <w:t>1,504,018</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Non-CCT</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beneficiaries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amounting</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w:t>
            </w:r>
            <w:r w:rsidR="009266CC" w:rsidRPr="00860432">
              <w:rPr>
                <w:rFonts w:ascii="Arial" w:eastAsia="Arial" w:hAnsi="Arial" w:cs="Arial"/>
                <w:color w:val="0070C0"/>
                <w:sz w:val="20"/>
                <w:szCs w:val="19"/>
              </w:rPr>
              <w:t xml:space="preserve"> </w:t>
            </w:r>
            <w:r w:rsidRPr="00860432">
              <w:rPr>
                <w:rFonts w:ascii="Arial" w:eastAsia="Arial" w:hAnsi="Arial" w:cs="Arial"/>
                <w:b/>
                <w:color w:val="0070C0"/>
                <w:sz w:val="20"/>
                <w:szCs w:val="19"/>
              </w:rPr>
              <w:t>₱</w:t>
            </w:r>
            <w:r w:rsidR="00AE0E89" w:rsidRPr="00860432">
              <w:rPr>
                <w:rFonts w:ascii="Arial" w:eastAsia="Arial" w:hAnsi="Arial" w:cs="Arial"/>
                <w:b/>
                <w:color w:val="0070C0"/>
                <w:sz w:val="20"/>
                <w:szCs w:val="19"/>
              </w:rPr>
              <w:t>9,776,117,000.00</w:t>
            </w:r>
            <w:r w:rsidR="009266CC" w:rsidRPr="00860432">
              <w:rPr>
                <w:rFonts w:ascii="Arial" w:eastAsia="Arial" w:hAnsi="Arial" w:cs="Arial"/>
                <w:b/>
                <w:color w:val="0070C0"/>
                <w:sz w:val="20"/>
                <w:szCs w:val="19"/>
              </w:rPr>
              <w:t xml:space="preserve"> </w:t>
            </w:r>
            <w:r w:rsidRPr="00860432">
              <w:rPr>
                <w:rFonts w:ascii="Arial" w:eastAsia="Arial" w:hAnsi="Arial" w:cs="Arial"/>
                <w:color w:val="0070C0"/>
                <w:sz w:val="20"/>
                <w:szCs w:val="19"/>
              </w:rPr>
              <w:t>and</w:t>
            </w:r>
            <w:r w:rsidR="009266CC" w:rsidRPr="00860432">
              <w:rPr>
                <w:rFonts w:ascii="Arial" w:eastAsia="Arial" w:hAnsi="Arial" w:cs="Arial"/>
                <w:color w:val="0070C0"/>
                <w:sz w:val="20"/>
                <w:szCs w:val="19"/>
              </w:rPr>
              <w:t xml:space="preserve"> </w:t>
            </w:r>
            <w:r w:rsidR="00185F75" w:rsidRPr="00860432">
              <w:rPr>
                <w:rFonts w:ascii="Arial" w:eastAsia="Arial" w:hAnsi="Arial" w:cs="Arial"/>
                <w:b/>
                <w:color w:val="0070C0"/>
                <w:sz w:val="20"/>
                <w:szCs w:val="19"/>
              </w:rPr>
              <w:t>294,</w:t>
            </w:r>
            <w:r w:rsidR="00825242" w:rsidRPr="00860432">
              <w:rPr>
                <w:rFonts w:ascii="Arial" w:eastAsia="Arial" w:hAnsi="Arial" w:cs="Arial"/>
                <w:b/>
                <w:color w:val="0070C0"/>
                <w:sz w:val="20"/>
                <w:szCs w:val="19"/>
              </w:rPr>
              <w:t>1</w:t>
            </w:r>
            <w:r w:rsidR="000C6DC7" w:rsidRPr="00860432">
              <w:rPr>
                <w:rFonts w:ascii="Arial" w:eastAsia="Arial" w:hAnsi="Arial" w:cs="Arial"/>
                <w:b/>
                <w:color w:val="0070C0"/>
                <w:sz w:val="20"/>
                <w:szCs w:val="19"/>
              </w:rPr>
              <w:t>7</w:t>
            </w:r>
            <w:r w:rsidR="0083533F" w:rsidRPr="00860432">
              <w:rPr>
                <w:rFonts w:ascii="Arial" w:eastAsia="Arial" w:hAnsi="Arial" w:cs="Arial"/>
                <w:b/>
                <w:color w:val="0070C0"/>
                <w:sz w:val="20"/>
                <w:szCs w:val="19"/>
              </w:rPr>
              <w:t>4</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CCT</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(4Ps)</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beneficiaries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amounting</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w:t>
            </w:r>
            <w:r w:rsidR="009266CC" w:rsidRPr="00860432">
              <w:rPr>
                <w:rFonts w:ascii="Arial" w:eastAsia="Arial" w:hAnsi="Arial" w:cs="Arial"/>
                <w:color w:val="0070C0"/>
                <w:sz w:val="20"/>
                <w:szCs w:val="19"/>
              </w:rPr>
              <w:t xml:space="preserve"> </w:t>
            </w:r>
            <w:r w:rsidRPr="00860432">
              <w:rPr>
                <w:rFonts w:ascii="Arial" w:eastAsia="Arial" w:hAnsi="Arial" w:cs="Arial"/>
                <w:b/>
                <w:color w:val="0070C0"/>
                <w:sz w:val="20"/>
                <w:szCs w:val="19"/>
              </w:rPr>
              <w:lastRenderedPageBreak/>
              <w:t>₱</w:t>
            </w:r>
            <w:r w:rsidR="0083533F" w:rsidRPr="00860432">
              <w:rPr>
                <w:rFonts w:ascii="Arial" w:eastAsia="Arial" w:hAnsi="Arial" w:cs="Arial"/>
                <w:b/>
                <w:color w:val="0070C0"/>
                <w:sz w:val="20"/>
                <w:szCs w:val="19"/>
              </w:rPr>
              <w:t>1,514,996,100</w:t>
            </w:r>
            <w:r w:rsidR="009266CC" w:rsidRPr="00860432">
              <w:rPr>
                <w:rFonts w:ascii="Arial" w:eastAsia="Arial" w:hAnsi="Arial" w:cs="Arial"/>
                <w:b/>
                <w:color w:val="0070C0"/>
                <w:sz w:val="20"/>
                <w:szCs w:val="19"/>
              </w:rPr>
              <w:t xml:space="preserve"> </w:t>
            </w:r>
            <w:r w:rsidR="00062A1F" w:rsidRPr="00860432">
              <w:rPr>
                <w:rFonts w:ascii="Arial" w:eastAsia="Arial" w:hAnsi="Arial" w:cs="Arial"/>
                <w:color w:val="0070C0"/>
                <w:sz w:val="20"/>
                <w:szCs w:val="19"/>
              </w:rPr>
              <w:t>for</w:t>
            </w:r>
            <w:r w:rsidR="009266CC" w:rsidRPr="00860432">
              <w:rPr>
                <w:rFonts w:ascii="Arial" w:eastAsia="Arial" w:hAnsi="Arial" w:cs="Arial"/>
                <w:color w:val="0070C0"/>
                <w:sz w:val="20"/>
                <w:szCs w:val="19"/>
              </w:rPr>
              <w:t xml:space="preserve"> </w:t>
            </w:r>
            <w:r w:rsidR="00062A1F" w:rsidRPr="00860432">
              <w:rPr>
                <w:rFonts w:ascii="Arial" w:eastAsia="Arial" w:hAnsi="Arial" w:cs="Arial"/>
                <w:color w:val="0070C0"/>
                <w:sz w:val="20"/>
                <w:szCs w:val="19"/>
              </w:rPr>
              <w:t>the</w:t>
            </w:r>
            <w:r w:rsidR="009266CC" w:rsidRPr="00860432">
              <w:rPr>
                <w:rFonts w:ascii="Arial" w:eastAsia="Arial" w:hAnsi="Arial" w:cs="Arial"/>
                <w:color w:val="0070C0"/>
                <w:sz w:val="20"/>
                <w:szCs w:val="19"/>
              </w:rPr>
              <w:t xml:space="preserve"> </w:t>
            </w:r>
            <w:r w:rsidR="00062A1F" w:rsidRPr="00860432">
              <w:rPr>
                <w:rFonts w:ascii="Arial" w:eastAsia="Arial" w:hAnsi="Arial" w:cs="Arial"/>
                <w:color w:val="0070C0"/>
                <w:sz w:val="20"/>
                <w:szCs w:val="19"/>
              </w:rPr>
              <w:t>1</w:t>
            </w:r>
            <w:r w:rsidR="00062A1F" w:rsidRPr="00860432">
              <w:rPr>
                <w:rFonts w:ascii="Arial" w:eastAsia="Arial" w:hAnsi="Arial" w:cs="Arial"/>
                <w:color w:val="0070C0"/>
                <w:sz w:val="20"/>
                <w:szCs w:val="19"/>
                <w:vertAlign w:val="superscript"/>
              </w:rPr>
              <w:t>st</w:t>
            </w:r>
            <w:r w:rsidR="009266CC" w:rsidRPr="00860432">
              <w:rPr>
                <w:rFonts w:ascii="Arial" w:eastAsia="Arial" w:hAnsi="Arial" w:cs="Arial"/>
                <w:color w:val="0070C0"/>
                <w:sz w:val="20"/>
                <w:szCs w:val="19"/>
              </w:rPr>
              <w:t xml:space="preserve"> </w:t>
            </w:r>
            <w:r w:rsidR="00062A1F" w:rsidRPr="00860432">
              <w:rPr>
                <w:rFonts w:ascii="Arial" w:eastAsia="Arial" w:hAnsi="Arial" w:cs="Arial"/>
                <w:color w:val="0070C0"/>
                <w:sz w:val="20"/>
                <w:szCs w:val="19"/>
              </w:rPr>
              <w:t>tranche.</w:t>
            </w:r>
          </w:p>
          <w:p w14:paraId="296F2CC8" w14:textId="102DE149" w:rsidR="00062A1F" w:rsidRPr="00860432"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860432">
              <w:rPr>
                <w:rFonts w:ascii="Arial" w:eastAsia="Arial" w:hAnsi="Arial" w:cs="Arial"/>
                <w:color w:val="0070C0"/>
                <w:sz w:val="20"/>
                <w:szCs w:val="19"/>
              </w:rPr>
              <w:t>DSWD-FO</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III</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has</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served</w:t>
            </w:r>
            <w:r w:rsidR="009266CC" w:rsidRPr="00860432">
              <w:rPr>
                <w:rFonts w:ascii="Arial" w:eastAsia="Arial" w:hAnsi="Arial" w:cs="Arial"/>
                <w:color w:val="0070C0"/>
                <w:sz w:val="20"/>
                <w:szCs w:val="19"/>
              </w:rPr>
              <w:t xml:space="preserve"> </w:t>
            </w:r>
            <w:r w:rsidR="00FD28D2" w:rsidRPr="00860432">
              <w:rPr>
                <w:rFonts w:ascii="Arial" w:eastAsia="Arial" w:hAnsi="Arial" w:cs="Arial"/>
                <w:b/>
                <w:color w:val="0070C0"/>
                <w:sz w:val="20"/>
                <w:szCs w:val="19"/>
              </w:rPr>
              <w:t>282,6</w:t>
            </w:r>
            <w:r w:rsidR="00200F79" w:rsidRPr="00860432">
              <w:rPr>
                <w:rFonts w:ascii="Arial" w:eastAsia="Arial" w:hAnsi="Arial" w:cs="Arial"/>
                <w:b/>
                <w:color w:val="0070C0"/>
                <w:sz w:val="20"/>
                <w:szCs w:val="19"/>
              </w:rPr>
              <w:t>70</w:t>
            </w:r>
            <w:r w:rsidR="009266CC" w:rsidRPr="00860432">
              <w:rPr>
                <w:rFonts w:ascii="Arial" w:eastAsia="Arial" w:hAnsi="Arial" w:cs="Arial"/>
                <w:b/>
                <w:color w:val="0070C0"/>
                <w:sz w:val="20"/>
                <w:szCs w:val="19"/>
              </w:rPr>
              <w:t xml:space="preserve"> </w:t>
            </w:r>
            <w:r w:rsidRPr="00860432">
              <w:rPr>
                <w:rFonts w:ascii="Arial" w:eastAsia="Arial" w:hAnsi="Arial" w:cs="Arial"/>
                <w:b/>
                <w:color w:val="0070C0"/>
                <w:sz w:val="20"/>
                <w:szCs w:val="19"/>
              </w:rPr>
              <w:t>beneficiaries</w:t>
            </w:r>
            <w:r w:rsidR="009266CC" w:rsidRPr="00860432">
              <w:rPr>
                <w:rFonts w:ascii="Arial" w:eastAsia="Arial" w:hAnsi="Arial" w:cs="Arial"/>
                <w:b/>
                <w:color w:val="0070C0"/>
                <w:sz w:val="20"/>
                <w:szCs w:val="19"/>
              </w:rPr>
              <w:t xml:space="preserve"> </w:t>
            </w:r>
            <w:r w:rsidRPr="00860432">
              <w:rPr>
                <w:rFonts w:ascii="Arial" w:eastAsia="Arial" w:hAnsi="Arial" w:cs="Arial"/>
                <w:color w:val="0070C0"/>
                <w:sz w:val="20"/>
                <w:szCs w:val="19"/>
              </w:rPr>
              <w:t>amounting</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to</w:t>
            </w:r>
            <w:r w:rsidR="009266CC" w:rsidRPr="00860432">
              <w:rPr>
                <w:rFonts w:ascii="Arial" w:eastAsia="Arial" w:hAnsi="Arial" w:cs="Arial"/>
                <w:color w:val="0070C0"/>
                <w:sz w:val="20"/>
                <w:szCs w:val="19"/>
              </w:rPr>
              <w:t xml:space="preserve"> </w:t>
            </w:r>
            <w:r w:rsidRPr="00860432">
              <w:rPr>
                <w:rFonts w:ascii="Arial" w:eastAsia="Arial" w:hAnsi="Arial" w:cs="Arial"/>
                <w:b/>
                <w:color w:val="0070C0"/>
                <w:sz w:val="20"/>
                <w:szCs w:val="19"/>
              </w:rPr>
              <w:t>₱</w:t>
            </w:r>
            <w:r w:rsidR="00FD28D2" w:rsidRPr="00860432">
              <w:rPr>
                <w:rFonts w:ascii="Arial" w:eastAsia="Arial" w:hAnsi="Arial" w:cs="Arial"/>
                <w:b/>
                <w:color w:val="0070C0"/>
                <w:sz w:val="20"/>
                <w:szCs w:val="19"/>
              </w:rPr>
              <w:t>1,455,</w:t>
            </w:r>
            <w:r w:rsidR="00200F79" w:rsidRPr="00860432">
              <w:rPr>
                <w:rFonts w:ascii="Arial" w:eastAsia="Arial" w:hAnsi="Arial" w:cs="Arial"/>
                <w:b/>
                <w:color w:val="0070C0"/>
                <w:sz w:val="20"/>
                <w:szCs w:val="19"/>
              </w:rPr>
              <w:t>750</w:t>
            </w:r>
            <w:r w:rsidR="00FD28D2" w:rsidRPr="00860432">
              <w:rPr>
                <w:rFonts w:ascii="Arial" w:eastAsia="Arial" w:hAnsi="Arial" w:cs="Arial"/>
                <w:b/>
                <w:color w:val="0070C0"/>
                <w:sz w:val="20"/>
                <w:szCs w:val="19"/>
              </w:rPr>
              <w:t>,</w:t>
            </w:r>
            <w:r w:rsidR="00200F79" w:rsidRPr="00860432">
              <w:rPr>
                <w:rFonts w:ascii="Arial" w:eastAsia="Arial" w:hAnsi="Arial" w:cs="Arial"/>
                <w:b/>
                <w:color w:val="0070C0"/>
                <w:sz w:val="20"/>
                <w:szCs w:val="19"/>
              </w:rPr>
              <w:t>5</w:t>
            </w:r>
            <w:r w:rsidR="00BE7073" w:rsidRPr="00860432">
              <w:rPr>
                <w:rFonts w:ascii="Arial" w:eastAsia="Arial" w:hAnsi="Arial" w:cs="Arial"/>
                <w:b/>
                <w:color w:val="0070C0"/>
                <w:sz w:val="20"/>
                <w:szCs w:val="19"/>
              </w:rPr>
              <w:t>0</w:t>
            </w:r>
            <w:r w:rsidR="00FD28D2" w:rsidRPr="00860432">
              <w:rPr>
                <w:rFonts w:ascii="Arial" w:eastAsia="Arial" w:hAnsi="Arial" w:cs="Arial"/>
                <w:b/>
                <w:color w:val="0070C0"/>
                <w:sz w:val="20"/>
                <w:szCs w:val="19"/>
              </w:rPr>
              <w:t>0.00</w:t>
            </w:r>
            <w:r w:rsidR="009266CC" w:rsidRPr="00860432">
              <w:rPr>
                <w:rFonts w:ascii="Arial" w:eastAsia="Arial" w:hAnsi="Arial" w:cs="Arial"/>
                <w:b/>
                <w:color w:val="0070C0"/>
                <w:sz w:val="20"/>
                <w:szCs w:val="19"/>
              </w:rPr>
              <w:t xml:space="preserve"> </w:t>
            </w:r>
            <w:r w:rsidRPr="00860432">
              <w:rPr>
                <w:rFonts w:ascii="Arial" w:eastAsia="Arial" w:hAnsi="Arial" w:cs="Arial"/>
                <w:color w:val="0070C0"/>
                <w:sz w:val="20"/>
                <w:szCs w:val="19"/>
              </w:rPr>
              <w:t>for</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the</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2</w:t>
            </w:r>
            <w:r w:rsidRPr="00860432">
              <w:rPr>
                <w:rFonts w:ascii="Arial" w:eastAsia="Arial" w:hAnsi="Arial" w:cs="Arial"/>
                <w:color w:val="0070C0"/>
                <w:sz w:val="20"/>
                <w:szCs w:val="19"/>
                <w:vertAlign w:val="superscript"/>
              </w:rPr>
              <w:t>nd</w:t>
            </w:r>
            <w:r w:rsidR="009266CC" w:rsidRPr="00860432">
              <w:rPr>
                <w:rFonts w:ascii="Arial" w:eastAsia="Arial" w:hAnsi="Arial" w:cs="Arial"/>
                <w:color w:val="0070C0"/>
                <w:sz w:val="20"/>
                <w:szCs w:val="19"/>
              </w:rPr>
              <w:t xml:space="preserve"> </w:t>
            </w:r>
            <w:r w:rsidRPr="00860432">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9028584" w:rsidR="009702AE" w:rsidRPr="005116F3" w:rsidRDefault="00B66CB2" w:rsidP="005116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5116F3">
              <w:rPr>
                <w:rFonts w:ascii="Arial" w:eastAsia="Arial" w:hAnsi="Arial" w:cs="Arial"/>
                <w:color w:val="0070C0"/>
                <w:sz w:val="20"/>
                <w:szCs w:val="19"/>
              </w:rPr>
              <w:t>0</w:t>
            </w:r>
            <w:r w:rsidR="005116F3" w:rsidRPr="005116F3">
              <w:rPr>
                <w:rFonts w:ascii="Arial" w:eastAsia="Arial" w:hAnsi="Arial" w:cs="Arial"/>
                <w:color w:val="0070C0"/>
                <w:sz w:val="20"/>
                <w:szCs w:val="19"/>
              </w:rPr>
              <w:t>4</w:t>
            </w:r>
            <w:r w:rsidR="00E97E79"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August</w:t>
            </w:r>
            <w:r w:rsidR="009266CC" w:rsidRPr="005116F3">
              <w:rPr>
                <w:rFonts w:ascii="Arial" w:eastAsia="Arial" w:hAnsi="Arial" w:cs="Arial"/>
                <w:color w:val="0070C0"/>
                <w:sz w:val="20"/>
                <w:szCs w:val="19"/>
              </w:rPr>
              <w:t xml:space="preserve"> </w:t>
            </w:r>
            <w:r w:rsidR="003E4C18" w:rsidRPr="005116F3">
              <w:rPr>
                <w:rFonts w:ascii="Arial" w:eastAsia="Arial" w:hAnsi="Arial" w:cs="Arial"/>
                <w:color w:val="0070C0"/>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75AED" w14:textId="003AAC68" w:rsidR="007F40A6" w:rsidRPr="005116F3" w:rsidRDefault="00AD4EA3" w:rsidP="00D85CF8">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 xml:space="preserve">DSWD-FO CALABARZON </w:t>
            </w:r>
            <w:r w:rsidR="00B66CB2" w:rsidRPr="005116F3">
              <w:rPr>
                <w:rFonts w:ascii="Arial" w:eastAsia="Arial" w:hAnsi="Arial" w:cs="Arial"/>
                <w:color w:val="0070C0"/>
                <w:sz w:val="20"/>
                <w:szCs w:val="19"/>
              </w:rPr>
              <w:t xml:space="preserve">DRMD </w:t>
            </w:r>
            <w:r w:rsidR="00D85CF8" w:rsidRPr="005116F3">
              <w:rPr>
                <w:rFonts w:ascii="Arial" w:eastAsia="Arial" w:hAnsi="Arial" w:cs="Arial"/>
                <w:color w:val="0070C0"/>
                <w:sz w:val="20"/>
                <w:szCs w:val="19"/>
              </w:rPr>
              <w:t>is monitoring the situation in the Provinces of Cavite, Laguna and Rizal which were reverted to Modified Enhanced Community Quarantine (MECQ) to determine the courses of action and how to continue to meet the needs of vulnerable communities during the MECQ</w:t>
            </w:r>
            <w:r w:rsidR="00B66CB2" w:rsidRPr="005116F3">
              <w:rPr>
                <w:rFonts w:ascii="Arial" w:eastAsia="Arial" w:hAnsi="Arial" w:cs="Arial"/>
                <w:color w:val="0070C0"/>
                <w:sz w:val="20"/>
                <w:szCs w:val="19"/>
              </w:rPr>
              <w:t>.</w:t>
            </w:r>
          </w:p>
          <w:p w14:paraId="5F2C6D9A" w14:textId="71BDC061" w:rsidR="007F40A6" w:rsidRPr="005116F3" w:rsidRDefault="007F40A6" w:rsidP="00D85CF8">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 xml:space="preserve">DSWD-FO CALABARZON </w:t>
            </w:r>
            <w:r w:rsidR="00D85CF8" w:rsidRPr="005116F3">
              <w:rPr>
                <w:rFonts w:ascii="Arial" w:eastAsia="Arial" w:hAnsi="Arial" w:cs="Arial"/>
                <w:color w:val="0070C0"/>
                <w:sz w:val="20"/>
                <w:szCs w:val="19"/>
              </w:rPr>
              <w:t>launched Project Lila, a text-based reporting mechanism in partnership with Smart Communications Inc., to assist victims of abuse (e.g. physical, psychological, sexual, and financial) throughout the implementation of the community quarantine</w:t>
            </w:r>
            <w:r w:rsidRPr="005116F3">
              <w:rPr>
                <w:rFonts w:ascii="Arial" w:eastAsia="Arial" w:hAnsi="Arial" w:cs="Arial"/>
                <w:color w:val="0070C0"/>
                <w:sz w:val="20"/>
                <w:szCs w:val="19"/>
              </w:rPr>
              <w:t>.</w:t>
            </w:r>
          </w:p>
          <w:p w14:paraId="7071C9A3" w14:textId="53792327" w:rsidR="007F40A6" w:rsidRPr="005116F3"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 xml:space="preserve">DSWD-FO CALABARZON mobilized </w:t>
            </w:r>
            <w:r w:rsidR="00D85CF8" w:rsidRPr="005116F3">
              <w:rPr>
                <w:rFonts w:ascii="Arial" w:eastAsia="Arial" w:hAnsi="Arial" w:cs="Arial"/>
                <w:color w:val="0070C0"/>
                <w:sz w:val="20"/>
                <w:szCs w:val="19"/>
              </w:rPr>
              <w:t>16</w:t>
            </w:r>
            <w:r w:rsidRPr="005116F3">
              <w:rPr>
                <w:rFonts w:ascii="Arial" w:eastAsia="Arial" w:hAnsi="Arial" w:cs="Arial"/>
                <w:color w:val="0070C0"/>
                <w:sz w:val="20"/>
                <w:szCs w:val="19"/>
              </w:rPr>
              <w:t xml:space="preserve"> community volunteers for the production of FFPs in DSWD FO IV-A Warehouse in Dasmariñas City and GMA, Cavite.</w:t>
            </w:r>
          </w:p>
          <w:p w14:paraId="69467957" w14:textId="525F03E1" w:rsidR="00D85CF8" w:rsidRPr="005116F3" w:rsidRDefault="00D85CF8" w:rsidP="00D85CF8">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DSWD-FO CALABARZON DRMD finalized the Family Food Pack (FFPs) distribution plan for the four (4) LGUs that have requested for stricter containment strategy to limit the spread of COVID-19.</w:t>
            </w:r>
          </w:p>
          <w:p w14:paraId="6EDFA00B" w14:textId="68B8EE01" w:rsidR="00170471" w:rsidRPr="005116F3" w:rsidRDefault="00170471"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64223E1E" w:rsidR="00950982" w:rsidRPr="005116F3" w:rsidRDefault="00950982"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DSWD-FO</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CALABARZON</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continues</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to</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provide</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a</w:t>
            </w:r>
            <w:r w:rsidR="009F2C76" w:rsidRPr="005116F3">
              <w:rPr>
                <w:rFonts w:ascii="Arial" w:eastAsia="Arial" w:hAnsi="Arial" w:cs="Arial"/>
                <w:color w:val="0070C0"/>
                <w:sz w:val="20"/>
                <w:szCs w:val="19"/>
              </w:rPr>
              <w:t>ssistance</w:t>
            </w:r>
            <w:r w:rsidR="009266CC" w:rsidRPr="005116F3">
              <w:rPr>
                <w:rFonts w:ascii="Arial" w:eastAsia="Arial" w:hAnsi="Arial" w:cs="Arial"/>
                <w:color w:val="0070C0"/>
                <w:sz w:val="20"/>
                <w:szCs w:val="19"/>
              </w:rPr>
              <w:t xml:space="preserve"> </w:t>
            </w:r>
            <w:r w:rsidR="009F2C76" w:rsidRPr="005116F3">
              <w:rPr>
                <w:rFonts w:ascii="Arial" w:eastAsia="Arial" w:hAnsi="Arial" w:cs="Arial"/>
                <w:color w:val="0070C0"/>
                <w:sz w:val="20"/>
                <w:szCs w:val="19"/>
              </w:rPr>
              <w:t>through</w:t>
            </w:r>
            <w:r w:rsidR="009266CC" w:rsidRPr="005116F3">
              <w:rPr>
                <w:rFonts w:ascii="Arial" w:eastAsia="Arial" w:hAnsi="Arial" w:cs="Arial"/>
                <w:color w:val="0070C0"/>
                <w:sz w:val="20"/>
                <w:szCs w:val="19"/>
              </w:rPr>
              <w:t xml:space="preserve"> </w:t>
            </w:r>
            <w:r w:rsidR="009F2C76" w:rsidRPr="005116F3">
              <w:rPr>
                <w:rFonts w:ascii="Arial" w:eastAsia="Arial" w:hAnsi="Arial" w:cs="Arial"/>
                <w:color w:val="0070C0"/>
                <w:sz w:val="20"/>
                <w:szCs w:val="19"/>
              </w:rPr>
              <w:t>AICS.</w:t>
            </w:r>
            <w:r w:rsidR="009266CC" w:rsidRPr="005116F3">
              <w:rPr>
                <w:rFonts w:ascii="Arial" w:eastAsia="Arial" w:hAnsi="Arial" w:cs="Arial"/>
                <w:color w:val="0070C0"/>
                <w:sz w:val="20"/>
                <w:szCs w:val="19"/>
              </w:rPr>
              <w:t xml:space="preserve"> </w:t>
            </w:r>
            <w:r w:rsidR="009F2C76" w:rsidRPr="005116F3">
              <w:rPr>
                <w:rFonts w:ascii="Arial" w:eastAsia="Arial" w:hAnsi="Arial" w:cs="Arial"/>
                <w:color w:val="0070C0"/>
                <w:sz w:val="20"/>
                <w:szCs w:val="19"/>
              </w:rPr>
              <w:t>As</w:t>
            </w:r>
            <w:r w:rsidR="009266CC" w:rsidRPr="005116F3">
              <w:rPr>
                <w:rFonts w:ascii="Arial" w:eastAsia="Arial" w:hAnsi="Arial" w:cs="Arial"/>
                <w:color w:val="0070C0"/>
                <w:sz w:val="20"/>
                <w:szCs w:val="19"/>
              </w:rPr>
              <w:t xml:space="preserve"> </w:t>
            </w:r>
            <w:r w:rsidR="009F2C76" w:rsidRPr="005116F3">
              <w:rPr>
                <w:rFonts w:ascii="Arial" w:eastAsia="Arial" w:hAnsi="Arial" w:cs="Arial"/>
                <w:color w:val="0070C0"/>
                <w:sz w:val="20"/>
                <w:szCs w:val="19"/>
              </w:rPr>
              <w:t>of</w:t>
            </w:r>
            <w:r w:rsidR="009266CC" w:rsidRPr="005116F3">
              <w:rPr>
                <w:rFonts w:ascii="Arial" w:eastAsia="Arial" w:hAnsi="Arial" w:cs="Arial"/>
                <w:color w:val="0070C0"/>
                <w:sz w:val="20"/>
                <w:szCs w:val="19"/>
              </w:rPr>
              <w:t xml:space="preserve"> </w:t>
            </w:r>
            <w:r w:rsidR="00B66CB2" w:rsidRPr="005116F3">
              <w:rPr>
                <w:rFonts w:ascii="Arial" w:eastAsia="Arial" w:hAnsi="Arial" w:cs="Arial"/>
                <w:color w:val="0070C0"/>
                <w:sz w:val="20"/>
                <w:szCs w:val="19"/>
              </w:rPr>
              <w:t>01</w:t>
            </w:r>
            <w:r w:rsidR="009266CC" w:rsidRPr="005116F3">
              <w:rPr>
                <w:rFonts w:ascii="Arial" w:eastAsia="Arial" w:hAnsi="Arial" w:cs="Arial"/>
                <w:color w:val="0070C0"/>
                <w:sz w:val="20"/>
                <w:szCs w:val="19"/>
              </w:rPr>
              <w:t xml:space="preserve"> </w:t>
            </w:r>
            <w:r w:rsidR="00B66CB2" w:rsidRPr="005116F3">
              <w:rPr>
                <w:rFonts w:ascii="Arial" w:eastAsia="Arial" w:hAnsi="Arial" w:cs="Arial"/>
                <w:color w:val="0070C0"/>
                <w:sz w:val="20"/>
                <w:szCs w:val="19"/>
              </w:rPr>
              <w:t>August</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2020,</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a</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total</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of</w:t>
            </w:r>
            <w:r w:rsidR="009266CC" w:rsidRPr="005116F3">
              <w:rPr>
                <w:rFonts w:ascii="Arial" w:eastAsia="Arial" w:hAnsi="Arial" w:cs="Arial"/>
                <w:color w:val="0070C0"/>
                <w:sz w:val="20"/>
                <w:szCs w:val="19"/>
              </w:rPr>
              <w:t xml:space="preserve"> </w:t>
            </w:r>
            <w:r w:rsidR="00170471" w:rsidRPr="005116F3">
              <w:rPr>
                <w:rFonts w:ascii="Arial" w:eastAsia="Arial" w:hAnsi="Arial" w:cs="Arial"/>
                <w:b/>
                <w:color w:val="0070C0"/>
                <w:sz w:val="20"/>
                <w:szCs w:val="19"/>
              </w:rPr>
              <w:t>43,</w:t>
            </w:r>
            <w:r w:rsidR="00B66CB2" w:rsidRPr="005116F3">
              <w:rPr>
                <w:rFonts w:ascii="Arial" w:eastAsia="Arial" w:hAnsi="Arial" w:cs="Arial"/>
                <w:b/>
                <w:color w:val="0070C0"/>
                <w:sz w:val="20"/>
                <w:szCs w:val="19"/>
              </w:rPr>
              <w:t>148</w:t>
            </w:r>
            <w:r w:rsidR="00170471" w:rsidRPr="005116F3">
              <w:rPr>
                <w:rFonts w:ascii="Arial" w:eastAsia="Arial" w:hAnsi="Arial" w:cs="Arial"/>
                <w:b/>
                <w:color w:val="0070C0"/>
                <w:sz w:val="20"/>
                <w:szCs w:val="19"/>
              </w:rPr>
              <w:t xml:space="preserve"> </w:t>
            </w:r>
            <w:r w:rsidRPr="005116F3">
              <w:rPr>
                <w:rFonts w:ascii="Arial" w:eastAsia="Arial" w:hAnsi="Arial" w:cs="Arial"/>
                <w:color w:val="0070C0"/>
                <w:sz w:val="20"/>
                <w:szCs w:val="19"/>
              </w:rPr>
              <w:t>clients</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were</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served</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and</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provided</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with</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assistance</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amounting</w:t>
            </w:r>
            <w:r w:rsidR="009266CC" w:rsidRPr="005116F3">
              <w:rPr>
                <w:rFonts w:ascii="Arial" w:eastAsia="Arial" w:hAnsi="Arial" w:cs="Arial"/>
                <w:color w:val="0070C0"/>
                <w:sz w:val="20"/>
                <w:szCs w:val="19"/>
              </w:rPr>
              <w:t xml:space="preserve"> </w:t>
            </w:r>
            <w:r w:rsidRPr="005116F3">
              <w:rPr>
                <w:rFonts w:ascii="Arial" w:eastAsia="Arial" w:hAnsi="Arial" w:cs="Arial"/>
                <w:color w:val="0070C0"/>
                <w:sz w:val="20"/>
                <w:szCs w:val="19"/>
              </w:rPr>
              <w:t>to</w:t>
            </w:r>
            <w:r w:rsidR="009266CC" w:rsidRPr="005116F3">
              <w:rPr>
                <w:rFonts w:ascii="Arial" w:eastAsia="Arial" w:hAnsi="Arial" w:cs="Arial"/>
                <w:color w:val="0070C0"/>
                <w:sz w:val="20"/>
                <w:szCs w:val="19"/>
              </w:rPr>
              <w:t xml:space="preserve"> </w:t>
            </w:r>
            <w:r w:rsidRPr="005116F3">
              <w:rPr>
                <w:rFonts w:ascii="Arial" w:eastAsia="Arial" w:hAnsi="Arial" w:cs="Arial"/>
                <w:b/>
                <w:color w:val="0070C0"/>
                <w:sz w:val="20"/>
                <w:szCs w:val="19"/>
              </w:rPr>
              <w:t>₱</w:t>
            </w:r>
            <w:r w:rsidR="00170471" w:rsidRPr="005116F3">
              <w:rPr>
                <w:rFonts w:ascii="Arial" w:eastAsia="Arial" w:hAnsi="Arial" w:cs="Arial"/>
                <w:b/>
                <w:color w:val="0070C0"/>
                <w:sz w:val="20"/>
                <w:szCs w:val="19"/>
              </w:rPr>
              <w:t>123,</w:t>
            </w:r>
            <w:r w:rsidR="00B66CB2" w:rsidRPr="005116F3">
              <w:rPr>
                <w:rFonts w:ascii="Arial" w:eastAsia="Arial" w:hAnsi="Arial" w:cs="Arial"/>
                <w:b/>
                <w:color w:val="0070C0"/>
                <w:sz w:val="20"/>
                <w:szCs w:val="19"/>
              </w:rPr>
              <w:t>408</w:t>
            </w:r>
            <w:r w:rsidR="00170471" w:rsidRPr="005116F3">
              <w:rPr>
                <w:rFonts w:ascii="Arial" w:eastAsia="Arial" w:hAnsi="Arial" w:cs="Arial"/>
                <w:b/>
                <w:color w:val="0070C0"/>
                <w:sz w:val="20"/>
                <w:szCs w:val="19"/>
              </w:rPr>
              <w:t>,</w:t>
            </w:r>
            <w:r w:rsidR="00B66CB2" w:rsidRPr="005116F3">
              <w:rPr>
                <w:rFonts w:ascii="Arial" w:eastAsia="Arial" w:hAnsi="Arial" w:cs="Arial"/>
                <w:b/>
                <w:color w:val="0070C0"/>
                <w:sz w:val="20"/>
                <w:szCs w:val="19"/>
              </w:rPr>
              <w:t>0</w:t>
            </w:r>
            <w:r w:rsidR="00170471" w:rsidRPr="005116F3">
              <w:rPr>
                <w:rFonts w:ascii="Arial" w:eastAsia="Arial" w:hAnsi="Arial" w:cs="Arial"/>
                <w:b/>
                <w:color w:val="0070C0"/>
                <w:sz w:val="20"/>
                <w:szCs w:val="19"/>
              </w:rPr>
              <w:t>53.58</w:t>
            </w:r>
            <w:r w:rsidRPr="005116F3">
              <w:rPr>
                <w:rFonts w:ascii="Arial" w:eastAsia="Arial" w:hAnsi="Arial" w:cs="Arial"/>
                <w:color w:val="0070C0"/>
                <w:sz w:val="20"/>
                <w:szCs w:val="19"/>
              </w:rPr>
              <w:t>.</w:t>
            </w:r>
          </w:p>
          <w:p w14:paraId="5BCBF0C9" w14:textId="77777777" w:rsidR="00CF6D07" w:rsidRPr="005116F3" w:rsidRDefault="00CF6D07" w:rsidP="007F40A6">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5116F3" w:rsidRDefault="003E4C18" w:rsidP="007F40A6">
            <w:pPr>
              <w:spacing w:after="0" w:line="240" w:lineRule="auto"/>
              <w:ind w:right="57"/>
              <w:contextualSpacing/>
              <w:jc w:val="both"/>
              <w:rPr>
                <w:rFonts w:ascii="Arial" w:eastAsia="Arial" w:hAnsi="Arial" w:cs="Arial"/>
                <w:b/>
                <w:color w:val="0070C0"/>
                <w:sz w:val="20"/>
                <w:szCs w:val="19"/>
              </w:rPr>
            </w:pPr>
            <w:r w:rsidRPr="005116F3">
              <w:rPr>
                <w:rFonts w:ascii="Arial" w:eastAsia="Arial" w:hAnsi="Arial" w:cs="Arial"/>
                <w:b/>
                <w:color w:val="0070C0"/>
                <w:sz w:val="20"/>
                <w:szCs w:val="19"/>
              </w:rPr>
              <w:t>Social</w:t>
            </w:r>
            <w:r w:rsidR="009266CC" w:rsidRPr="005116F3">
              <w:rPr>
                <w:rFonts w:ascii="Arial" w:eastAsia="Arial" w:hAnsi="Arial" w:cs="Arial"/>
                <w:b/>
                <w:color w:val="0070C0"/>
                <w:sz w:val="20"/>
                <w:szCs w:val="19"/>
              </w:rPr>
              <w:t xml:space="preserve"> </w:t>
            </w:r>
            <w:r w:rsidRPr="005116F3">
              <w:rPr>
                <w:rFonts w:ascii="Arial" w:eastAsia="Arial" w:hAnsi="Arial" w:cs="Arial"/>
                <w:b/>
                <w:color w:val="0070C0"/>
                <w:sz w:val="20"/>
                <w:szCs w:val="19"/>
              </w:rPr>
              <w:t>Amelioration</w:t>
            </w:r>
            <w:r w:rsidR="009266CC" w:rsidRPr="005116F3">
              <w:rPr>
                <w:rFonts w:ascii="Arial" w:eastAsia="Arial" w:hAnsi="Arial" w:cs="Arial"/>
                <w:b/>
                <w:color w:val="0070C0"/>
                <w:sz w:val="20"/>
                <w:szCs w:val="19"/>
              </w:rPr>
              <w:t xml:space="preserve"> </w:t>
            </w:r>
            <w:r w:rsidRPr="005116F3">
              <w:rPr>
                <w:rFonts w:ascii="Arial" w:eastAsia="Arial" w:hAnsi="Arial" w:cs="Arial"/>
                <w:b/>
                <w:color w:val="0070C0"/>
                <w:sz w:val="20"/>
                <w:szCs w:val="19"/>
              </w:rPr>
              <w:t>Program</w:t>
            </w:r>
            <w:r w:rsidR="009266CC" w:rsidRPr="005116F3">
              <w:rPr>
                <w:rFonts w:ascii="Arial" w:eastAsia="Arial" w:hAnsi="Arial" w:cs="Arial"/>
                <w:b/>
                <w:color w:val="0070C0"/>
                <w:sz w:val="20"/>
                <w:szCs w:val="19"/>
              </w:rPr>
              <w:t xml:space="preserve"> </w:t>
            </w:r>
            <w:r w:rsidRPr="005116F3">
              <w:rPr>
                <w:rFonts w:ascii="Arial" w:eastAsia="Arial" w:hAnsi="Arial" w:cs="Arial"/>
                <w:b/>
                <w:color w:val="0070C0"/>
                <w:sz w:val="20"/>
                <w:szCs w:val="19"/>
              </w:rPr>
              <w:t>(SAP)</w:t>
            </w:r>
          </w:p>
          <w:p w14:paraId="42097C30" w14:textId="1BE16D00" w:rsidR="00126680" w:rsidRPr="005116F3" w:rsidRDefault="00126680"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 xml:space="preserve">The number of families encoded in the Social Amelioration Card Encoding Application is now </w:t>
            </w:r>
            <w:r w:rsidR="00170471" w:rsidRPr="005116F3">
              <w:rPr>
                <w:rFonts w:ascii="Arial" w:eastAsia="Arial" w:hAnsi="Arial" w:cs="Arial"/>
                <w:color w:val="0070C0"/>
                <w:sz w:val="20"/>
                <w:szCs w:val="19"/>
              </w:rPr>
              <w:t>1,857,650 (96.63</w:t>
            </w:r>
            <w:r w:rsidRPr="005116F3">
              <w:rPr>
                <w:rFonts w:ascii="Arial" w:eastAsia="Arial" w:hAnsi="Arial" w:cs="Arial"/>
                <w:color w:val="0070C0"/>
                <w:sz w:val="20"/>
                <w:szCs w:val="19"/>
              </w:rPr>
              <w:t>%) in 142 LGUs which is based on the actual target of the FO.</w:t>
            </w:r>
          </w:p>
          <w:p w14:paraId="41F18541" w14:textId="77777777" w:rsidR="005116F3" w:rsidRPr="005116F3" w:rsidRDefault="00CF6D07"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 xml:space="preserve">There were </w:t>
            </w:r>
            <w:r w:rsidR="005116F3" w:rsidRPr="005116F3">
              <w:rPr>
                <w:rFonts w:ascii="Arial" w:eastAsia="Arial" w:hAnsi="Arial" w:cs="Arial"/>
                <w:b/>
                <w:color w:val="0070C0"/>
                <w:sz w:val="20"/>
                <w:szCs w:val="19"/>
              </w:rPr>
              <w:t>458</w:t>
            </w:r>
            <w:r w:rsidR="00170471" w:rsidRPr="005116F3">
              <w:rPr>
                <w:rFonts w:ascii="Arial" w:eastAsia="Arial" w:hAnsi="Arial" w:cs="Arial"/>
                <w:b/>
                <w:color w:val="0070C0"/>
                <w:sz w:val="20"/>
                <w:szCs w:val="19"/>
              </w:rPr>
              <w:t>,</w:t>
            </w:r>
            <w:r w:rsidR="005116F3" w:rsidRPr="005116F3">
              <w:rPr>
                <w:rFonts w:ascii="Arial" w:eastAsia="Arial" w:hAnsi="Arial" w:cs="Arial"/>
                <w:b/>
                <w:color w:val="0070C0"/>
                <w:sz w:val="20"/>
                <w:szCs w:val="19"/>
              </w:rPr>
              <w:t>915</w:t>
            </w:r>
            <w:r w:rsidR="00170471" w:rsidRPr="005116F3">
              <w:rPr>
                <w:rFonts w:ascii="Arial" w:eastAsia="Arial" w:hAnsi="Arial" w:cs="Arial"/>
                <w:b/>
                <w:color w:val="0070C0"/>
                <w:sz w:val="20"/>
                <w:szCs w:val="19"/>
              </w:rPr>
              <w:t xml:space="preserve"> (</w:t>
            </w:r>
            <w:r w:rsidR="005116F3" w:rsidRPr="005116F3">
              <w:rPr>
                <w:rFonts w:ascii="Arial" w:eastAsia="Arial" w:hAnsi="Arial" w:cs="Arial"/>
                <w:b/>
                <w:color w:val="0070C0"/>
                <w:sz w:val="20"/>
                <w:szCs w:val="19"/>
              </w:rPr>
              <w:t>75</w:t>
            </w:r>
            <w:r w:rsidR="00170471" w:rsidRPr="005116F3">
              <w:rPr>
                <w:rFonts w:ascii="Arial" w:eastAsia="Arial" w:hAnsi="Arial" w:cs="Arial"/>
                <w:b/>
                <w:color w:val="0070C0"/>
                <w:sz w:val="20"/>
                <w:szCs w:val="19"/>
              </w:rPr>
              <w:t>.</w:t>
            </w:r>
            <w:r w:rsidR="005116F3" w:rsidRPr="005116F3">
              <w:rPr>
                <w:rFonts w:ascii="Arial" w:eastAsia="Arial" w:hAnsi="Arial" w:cs="Arial"/>
                <w:b/>
                <w:color w:val="0070C0"/>
                <w:sz w:val="20"/>
                <w:szCs w:val="19"/>
              </w:rPr>
              <w:t>36</w:t>
            </w:r>
            <w:r w:rsidR="00170471" w:rsidRPr="005116F3">
              <w:rPr>
                <w:rFonts w:ascii="Arial" w:eastAsia="Arial" w:hAnsi="Arial" w:cs="Arial"/>
                <w:b/>
                <w:color w:val="0070C0"/>
                <w:sz w:val="20"/>
                <w:szCs w:val="19"/>
              </w:rPr>
              <w:t>%)</w:t>
            </w:r>
            <w:r w:rsidRPr="005116F3">
              <w:rPr>
                <w:rFonts w:ascii="Arial" w:eastAsia="Arial" w:hAnsi="Arial" w:cs="Arial"/>
                <w:color w:val="0070C0"/>
                <w:sz w:val="20"/>
                <w:szCs w:val="19"/>
              </w:rPr>
              <w:t xml:space="preserve"> families served through the FO’s direct cash payment (small pay-outs) </w:t>
            </w:r>
            <w:r w:rsidR="005116F3" w:rsidRPr="005116F3">
              <w:rPr>
                <w:rFonts w:ascii="Arial" w:eastAsia="Arial" w:hAnsi="Arial" w:cs="Arial"/>
                <w:color w:val="0070C0"/>
                <w:sz w:val="20"/>
                <w:szCs w:val="19"/>
              </w:rPr>
              <w:t xml:space="preserve">and digital payments for the first month and </w:t>
            </w:r>
            <w:r w:rsidR="005116F3" w:rsidRPr="005116F3">
              <w:rPr>
                <w:rFonts w:ascii="Arial" w:eastAsia="Arial" w:hAnsi="Arial" w:cs="Arial"/>
                <w:b/>
                <w:color w:val="0070C0"/>
                <w:sz w:val="20"/>
                <w:szCs w:val="19"/>
              </w:rPr>
              <w:t>447,621 (73.50%)</w:t>
            </w:r>
            <w:r w:rsidR="005116F3" w:rsidRPr="005116F3">
              <w:rPr>
                <w:rFonts w:ascii="Arial" w:eastAsia="Arial" w:hAnsi="Arial" w:cs="Arial"/>
                <w:color w:val="0070C0"/>
                <w:sz w:val="20"/>
                <w:szCs w:val="19"/>
              </w:rPr>
              <w:t xml:space="preserve"> via ditigal payment for the second month. </w:t>
            </w:r>
          </w:p>
          <w:p w14:paraId="41A4C48C" w14:textId="45BEE78A" w:rsidR="00CF6D07" w:rsidRPr="005116F3" w:rsidRDefault="005116F3"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 xml:space="preserve">The total amount </w:t>
            </w:r>
            <w:r w:rsidR="00CF6D07" w:rsidRPr="005116F3">
              <w:rPr>
                <w:rFonts w:ascii="Arial" w:eastAsia="Arial" w:hAnsi="Arial" w:cs="Arial"/>
                <w:color w:val="0070C0"/>
                <w:sz w:val="20"/>
                <w:szCs w:val="19"/>
              </w:rPr>
              <w:t xml:space="preserve">subsidy worth </w:t>
            </w:r>
            <w:r w:rsidR="00126680" w:rsidRPr="005116F3">
              <w:rPr>
                <w:rFonts w:ascii="Arial" w:eastAsia="Arial" w:hAnsi="Arial" w:cs="Arial"/>
                <w:b/>
                <w:color w:val="0070C0"/>
                <w:sz w:val="20"/>
                <w:szCs w:val="19"/>
              </w:rPr>
              <w:t>₱</w:t>
            </w:r>
            <w:r w:rsidRPr="005116F3">
              <w:rPr>
                <w:rFonts w:ascii="Arial" w:eastAsia="Arial" w:hAnsi="Arial" w:cs="Arial"/>
                <w:b/>
                <w:color w:val="0070C0"/>
                <w:sz w:val="20"/>
                <w:szCs w:val="19"/>
              </w:rPr>
              <w:t>5</w:t>
            </w:r>
            <w:r w:rsidR="00170471" w:rsidRPr="005116F3">
              <w:rPr>
                <w:rFonts w:ascii="Arial" w:eastAsia="Arial" w:hAnsi="Arial" w:cs="Arial"/>
                <w:b/>
                <w:color w:val="0070C0"/>
                <w:sz w:val="20"/>
                <w:szCs w:val="19"/>
              </w:rPr>
              <w:t>,</w:t>
            </w:r>
            <w:r w:rsidRPr="005116F3">
              <w:rPr>
                <w:rFonts w:ascii="Arial" w:eastAsia="Arial" w:hAnsi="Arial" w:cs="Arial"/>
                <w:b/>
                <w:color w:val="0070C0"/>
                <w:sz w:val="20"/>
                <w:szCs w:val="19"/>
              </w:rPr>
              <w:t>892</w:t>
            </w:r>
            <w:r w:rsidR="00170471" w:rsidRPr="005116F3">
              <w:rPr>
                <w:rFonts w:ascii="Arial" w:eastAsia="Arial" w:hAnsi="Arial" w:cs="Arial"/>
                <w:b/>
                <w:color w:val="0070C0"/>
                <w:sz w:val="20"/>
                <w:szCs w:val="19"/>
              </w:rPr>
              <w:t>,</w:t>
            </w:r>
            <w:r w:rsidRPr="005116F3">
              <w:rPr>
                <w:rFonts w:ascii="Arial" w:eastAsia="Arial" w:hAnsi="Arial" w:cs="Arial"/>
                <w:b/>
                <w:color w:val="0070C0"/>
                <w:sz w:val="20"/>
                <w:szCs w:val="19"/>
              </w:rPr>
              <w:t>484</w:t>
            </w:r>
            <w:r w:rsidR="00170471" w:rsidRPr="005116F3">
              <w:rPr>
                <w:rFonts w:ascii="Arial" w:eastAsia="Arial" w:hAnsi="Arial" w:cs="Arial"/>
                <w:b/>
                <w:color w:val="0070C0"/>
                <w:sz w:val="20"/>
                <w:szCs w:val="19"/>
              </w:rPr>
              <w:t>.00</w:t>
            </w:r>
            <w:r w:rsidRPr="005116F3">
              <w:rPr>
                <w:rFonts w:ascii="Arial" w:eastAsia="Arial" w:hAnsi="Arial" w:cs="Arial"/>
                <w:color w:val="0070C0"/>
                <w:sz w:val="20"/>
                <w:szCs w:val="19"/>
              </w:rPr>
              <w:t xml:space="preserve"> was provided to the </w:t>
            </w:r>
            <w:r w:rsidR="00CF6D07" w:rsidRPr="005116F3">
              <w:rPr>
                <w:rFonts w:ascii="Arial" w:eastAsia="Arial" w:hAnsi="Arial" w:cs="Arial"/>
                <w:color w:val="0070C0"/>
                <w:sz w:val="20"/>
                <w:szCs w:val="19"/>
              </w:rPr>
              <w:t xml:space="preserve">beneficiaries </w:t>
            </w:r>
            <w:r w:rsidRPr="005116F3">
              <w:rPr>
                <w:rFonts w:ascii="Arial" w:eastAsia="Arial" w:hAnsi="Arial" w:cs="Arial"/>
                <w:color w:val="0070C0"/>
                <w:sz w:val="20"/>
                <w:szCs w:val="19"/>
              </w:rPr>
              <w:t xml:space="preserve">both via digital and direct payments in </w:t>
            </w:r>
            <w:r w:rsidR="00CF6D07" w:rsidRPr="005116F3">
              <w:rPr>
                <w:rFonts w:ascii="Arial" w:eastAsia="Arial" w:hAnsi="Arial" w:cs="Arial"/>
                <w:color w:val="0070C0"/>
                <w:sz w:val="20"/>
                <w:szCs w:val="19"/>
              </w:rPr>
              <w:t>Geographically Isolated and Disadvantaged (GID</w:t>
            </w:r>
            <w:r w:rsidR="00170471" w:rsidRPr="005116F3">
              <w:rPr>
                <w:rFonts w:ascii="Arial" w:eastAsia="Arial" w:hAnsi="Arial" w:cs="Arial"/>
                <w:color w:val="0070C0"/>
                <w:sz w:val="20"/>
                <w:szCs w:val="19"/>
              </w:rPr>
              <w:t>) barangays</w:t>
            </w:r>
            <w:r w:rsidR="00CF6D07" w:rsidRPr="005116F3">
              <w:rPr>
                <w:rFonts w:ascii="Arial" w:eastAsia="Arial" w:hAnsi="Arial" w:cs="Arial"/>
                <w:color w:val="0070C0"/>
                <w:sz w:val="20"/>
                <w:szCs w:val="19"/>
              </w:rPr>
              <w:t xml:space="preserve">. </w:t>
            </w:r>
          </w:p>
          <w:p w14:paraId="47C571D9" w14:textId="328605FA" w:rsidR="005116F3" w:rsidRPr="005116F3" w:rsidRDefault="005116F3"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 xml:space="preserve">For the second tranche, Pantawid Pamilya beneficiaries has been provided </w:t>
            </w:r>
            <w:r w:rsidRPr="005116F3">
              <w:rPr>
                <w:rFonts w:ascii="Arial" w:eastAsia="Arial" w:hAnsi="Arial" w:cs="Arial"/>
                <w:b/>
                <w:color w:val="0070C0"/>
                <w:sz w:val="20"/>
                <w:szCs w:val="19"/>
              </w:rPr>
              <w:t>₱1,593,919,850.00</w:t>
            </w:r>
            <w:r w:rsidRPr="005116F3">
              <w:rPr>
                <w:rFonts w:ascii="Arial" w:eastAsia="Arial" w:hAnsi="Arial" w:cs="Arial"/>
                <w:color w:val="0070C0"/>
                <w:sz w:val="20"/>
                <w:szCs w:val="19"/>
              </w:rPr>
              <w:t xml:space="preserve"> and covered </w:t>
            </w:r>
            <w:r w:rsidRPr="005116F3">
              <w:rPr>
                <w:rFonts w:ascii="Arial" w:eastAsia="Arial" w:hAnsi="Arial" w:cs="Arial"/>
                <w:b/>
                <w:color w:val="0070C0"/>
                <w:sz w:val="20"/>
                <w:szCs w:val="19"/>
              </w:rPr>
              <w:t>99.81%</w:t>
            </w:r>
            <w:r w:rsidRPr="005116F3">
              <w:rPr>
                <w:rFonts w:ascii="Arial" w:eastAsia="Arial" w:hAnsi="Arial" w:cs="Arial"/>
                <w:color w:val="0070C0"/>
                <w:sz w:val="20"/>
                <w:szCs w:val="19"/>
              </w:rPr>
              <w:t xml:space="preserve"> of their target for both cash card and non-cash card holders. For Non-4Ps beneficiaries, a total of </w:t>
            </w:r>
            <w:r w:rsidRPr="005116F3">
              <w:rPr>
                <w:rFonts w:ascii="Arial" w:eastAsia="Arial" w:hAnsi="Arial" w:cs="Arial"/>
                <w:b/>
                <w:color w:val="0070C0"/>
                <w:sz w:val="20"/>
                <w:szCs w:val="19"/>
              </w:rPr>
              <w:t>₱4,318,320,500.00</w:t>
            </w:r>
            <w:r w:rsidRPr="005116F3">
              <w:rPr>
                <w:rFonts w:ascii="Arial" w:eastAsia="Arial" w:hAnsi="Arial" w:cs="Arial"/>
                <w:color w:val="0070C0"/>
                <w:sz w:val="20"/>
                <w:szCs w:val="19"/>
              </w:rPr>
              <w:t xml:space="preserve"> worth of assistance was provided to </w:t>
            </w:r>
            <w:r w:rsidRPr="005116F3">
              <w:rPr>
                <w:rFonts w:ascii="Arial" w:eastAsia="Arial" w:hAnsi="Arial" w:cs="Arial"/>
                <w:b/>
                <w:color w:val="0070C0"/>
                <w:sz w:val="20"/>
                <w:szCs w:val="19"/>
              </w:rPr>
              <w:t>34.56%</w:t>
            </w:r>
            <w:r w:rsidRPr="005116F3">
              <w:rPr>
                <w:rFonts w:ascii="Arial" w:eastAsia="Arial" w:hAnsi="Arial" w:cs="Arial"/>
                <w:color w:val="0070C0"/>
                <w:sz w:val="20"/>
                <w:szCs w:val="19"/>
              </w:rPr>
              <w:t xml:space="preserve"> of the FO’s target.</w:t>
            </w:r>
          </w:p>
          <w:p w14:paraId="7E7CC36D" w14:textId="2E4667BA" w:rsidR="005116F3" w:rsidRDefault="007F40A6" w:rsidP="005116F3">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DS</w:t>
            </w:r>
            <w:r w:rsidR="00B66CB2" w:rsidRPr="005116F3">
              <w:rPr>
                <w:rFonts w:ascii="Arial" w:eastAsia="Arial" w:hAnsi="Arial" w:cs="Arial"/>
                <w:color w:val="0070C0"/>
                <w:sz w:val="20"/>
                <w:szCs w:val="19"/>
              </w:rPr>
              <w:t xml:space="preserve">WD-FO CALABARZON </w:t>
            </w:r>
            <w:r w:rsidR="00D85CF8" w:rsidRPr="005116F3">
              <w:rPr>
                <w:rFonts w:ascii="Arial" w:eastAsia="Arial" w:hAnsi="Arial" w:cs="Arial"/>
                <w:color w:val="0070C0"/>
                <w:sz w:val="20"/>
                <w:szCs w:val="19"/>
              </w:rPr>
              <w:t>has prepared and endorsed the payroll for 447,621 beneficiaries and identified 62,236 individuals that were served by other government agencies and identified as ineligible/duplicates, from the 16 deduplication certificates issued</w:t>
            </w:r>
            <w:r w:rsidRPr="005116F3">
              <w:rPr>
                <w:rFonts w:ascii="Arial" w:eastAsia="Arial" w:hAnsi="Arial" w:cs="Arial"/>
                <w:color w:val="0070C0"/>
                <w:sz w:val="20"/>
                <w:szCs w:val="19"/>
              </w:rPr>
              <w:t>.</w:t>
            </w:r>
          </w:p>
          <w:p w14:paraId="5E060A55" w14:textId="7ADC6FF4" w:rsidR="005116F3" w:rsidRPr="005116F3" w:rsidRDefault="005116F3" w:rsidP="005116F3">
            <w:pPr>
              <w:pStyle w:val="ListParagraph"/>
              <w:numPr>
                <w:ilvl w:val="0"/>
                <w:numId w:val="24"/>
              </w:numPr>
              <w:rPr>
                <w:rFonts w:ascii="Arial" w:eastAsia="Arial" w:hAnsi="Arial" w:cs="Arial"/>
                <w:color w:val="0070C0"/>
                <w:sz w:val="20"/>
                <w:szCs w:val="19"/>
              </w:rPr>
            </w:pPr>
            <w:r w:rsidRPr="005116F3">
              <w:rPr>
                <w:rFonts w:ascii="Arial" w:eastAsia="Arial" w:hAnsi="Arial" w:cs="Arial"/>
                <w:color w:val="0070C0"/>
                <w:sz w:val="20"/>
                <w:szCs w:val="19"/>
              </w:rPr>
              <w:t>DSWD-FO CALABARZON received 61,695 complaints, referrals, and queries from various reporting sources. 61,598 or 99.84% addressed and responded.</w:t>
            </w:r>
          </w:p>
          <w:p w14:paraId="4590C595" w14:textId="7910398D" w:rsidR="00334904" w:rsidRPr="005116F3" w:rsidRDefault="00334904" w:rsidP="005116F3">
            <w:pPr>
              <w:pStyle w:val="ListParagraph"/>
              <w:numPr>
                <w:ilvl w:val="0"/>
                <w:numId w:val="24"/>
              </w:numPr>
              <w:spacing w:after="0" w:line="240" w:lineRule="auto"/>
              <w:ind w:right="57"/>
              <w:jc w:val="both"/>
              <w:rPr>
                <w:rFonts w:ascii="Arial" w:eastAsia="Arial" w:hAnsi="Arial" w:cs="Arial"/>
                <w:color w:val="0070C0"/>
                <w:sz w:val="20"/>
                <w:szCs w:val="19"/>
              </w:rPr>
            </w:pPr>
            <w:r w:rsidRPr="005116F3">
              <w:rPr>
                <w:rFonts w:ascii="Arial" w:eastAsia="Arial" w:hAnsi="Arial" w:cs="Arial"/>
                <w:color w:val="0070C0"/>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2DA8BF2D" w:rsidR="009702AE" w:rsidRPr="00934163"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34163">
              <w:rPr>
                <w:rFonts w:ascii="Arial" w:eastAsia="Arial" w:hAnsi="Arial" w:cs="Arial"/>
                <w:sz w:val="20"/>
                <w:szCs w:val="19"/>
              </w:rPr>
              <w:t>04</w:t>
            </w:r>
            <w:r w:rsidR="00426721" w:rsidRPr="00934163">
              <w:rPr>
                <w:rFonts w:ascii="Arial" w:eastAsia="Arial" w:hAnsi="Arial" w:cs="Arial"/>
                <w:sz w:val="20"/>
                <w:szCs w:val="19"/>
              </w:rPr>
              <w:t xml:space="preserve"> </w:t>
            </w:r>
            <w:r w:rsidRPr="00934163">
              <w:rPr>
                <w:rFonts w:ascii="Arial" w:eastAsia="Arial" w:hAnsi="Arial" w:cs="Arial"/>
                <w:sz w:val="20"/>
                <w:szCs w:val="19"/>
              </w:rPr>
              <w:t>August</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934163" w:rsidRDefault="003E4C18" w:rsidP="00F901DA">
            <w:pPr>
              <w:pStyle w:val="ListParagraph"/>
              <w:numPr>
                <w:ilvl w:val="0"/>
                <w:numId w:val="25"/>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MIMAROPA</w:t>
            </w:r>
            <w:r w:rsidR="009266CC" w:rsidRPr="00934163">
              <w:rPr>
                <w:rFonts w:ascii="Arial" w:eastAsia="Arial" w:hAnsi="Arial" w:cs="Arial"/>
                <w:sz w:val="20"/>
                <w:szCs w:val="19"/>
              </w:rPr>
              <w:t xml:space="preserve"> </w:t>
            </w:r>
            <w:r w:rsidRPr="00934163">
              <w:rPr>
                <w:rFonts w:ascii="Arial" w:eastAsia="Arial" w:hAnsi="Arial" w:cs="Arial"/>
                <w:sz w:val="20"/>
                <w:szCs w:val="19"/>
              </w:rPr>
              <w:t>provided</w:t>
            </w:r>
            <w:r w:rsidR="009266CC" w:rsidRPr="00934163">
              <w:rPr>
                <w:rFonts w:ascii="Arial" w:eastAsia="Arial" w:hAnsi="Arial" w:cs="Arial"/>
                <w:sz w:val="20"/>
                <w:szCs w:val="19"/>
              </w:rPr>
              <w:t xml:space="preserve"> </w:t>
            </w:r>
            <w:r w:rsidR="00F901DA" w:rsidRPr="00934163">
              <w:rPr>
                <w:rFonts w:ascii="Arial" w:eastAsia="Arial" w:hAnsi="Arial" w:cs="Arial"/>
                <w:b/>
                <w:sz w:val="20"/>
                <w:szCs w:val="19"/>
              </w:rPr>
              <w:t xml:space="preserve">1,374 </w:t>
            </w:r>
            <w:r w:rsidRPr="00934163">
              <w:rPr>
                <w:rFonts w:ascii="Arial" w:eastAsia="Arial" w:hAnsi="Arial" w:cs="Arial"/>
                <w:b/>
                <w:sz w:val="20"/>
                <w:szCs w:val="19"/>
              </w:rPr>
              <w:t>FFPs</w:t>
            </w:r>
            <w:r w:rsidR="009266CC" w:rsidRPr="00934163">
              <w:rPr>
                <w:rFonts w:ascii="Arial" w:eastAsia="Arial" w:hAnsi="Arial" w:cs="Arial"/>
                <w:b/>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b/>
                <w:sz w:val="20"/>
                <w:szCs w:val="19"/>
              </w:rPr>
              <w:t>₱</w:t>
            </w:r>
            <w:r w:rsidR="00F901DA" w:rsidRPr="00934163">
              <w:rPr>
                <w:rFonts w:ascii="Arial" w:eastAsia="Arial" w:hAnsi="Arial" w:cs="Arial"/>
                <w:b/>
                <w:bCs/>
                <w:sz w:val="20"/>
                <w:szCs w:val="19"/>
              </w:rPr>
              <w:t xml:space="preserve">618,300.00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009F423C" w:rsidRPr="00934163">
              <w:rPr>
                <w:rFonts w:ascii="Arial" w:eastAsia="Arial" w:hAnsi="Arial" w:cs="Arial"/>
                <w:b/>
                <w:sz w:val="20"/>
                <w:szCs w:val="19"/>
              </w:rPr>
              <w:t>1,</w:t>
            </w:r>
            <w:r w:rsidR="00F901DA" w:rsidRPr="00934163">
              <w:rPr>
                <w:rFonts w:ascii="Arial" w:eastAsia="Arial" w:hAnsi="Arial" w:cs="Arial"/>
                <w:b/>
                <w:sz w:val="20"/>
                <w:szCs w:val="19"/>
              </w:rPr>
              <w:t>348</w:t>
            </w:r>
            <w:r w:rsidR="009266CC" w:rsidRPr="00934163">
              <w:rPr>
                <w:rFonts w:ascii="Arial" w:eastAsia="Arial" w:hAnsi="Arial" w:cs="Arial"/>
                <w:b/>
                <w:sz w:val="20"/>
                <w:szCs w:val="19"/>
              </w:rPr>
              <w:t xml:space="preserve"> </w:t>
            </w:r>
            <w:r w:rsidR="00F901DA" w:rsidRPr="00934163">
              <w:rPr>
                <w:rFonts w:ascii="Arial" w:eastAsia="Arial" w:hAnsi="Arial" w:cs="Arial"/>
                <w:b/>
                <w:sz w:val="20"/>
                <w:szCs w:val="19"/>
              </w:rPr>
              <w:t xml:space="preserve">Locally Stranded Individuals (LSIs) </w:t>
            </w:r>
            <w:r w:rsidRPr="00934163">
              <w:rPr>
                <w:rFonts w:ascii="Arial" w:eastAsia="Arial" w:hAnsi="Arial" w:cs="Arial"/>
                <w:sz w:val="20"/>
                <w:szCs w:val="19"/>
              </w:rPr>
              <w:t>through</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Region/SWADTs</w:t>
            </w:r>
            <w:r w:rsidR="009266CC" w:rsidRPr="00934163">
              <w:rPr>
                <w:rFonts w:ascii="Arial" w:eastAsia="Arial" w:hAnsi="Arial" w:cs="Arial"/>
                <w:sz w:val="20"/>
                <w:szCs w:val="19"/>
              </w:rPr>
              <w:t xml:space="preserve"> </w:t>
            </w:r>
            <w:r w:rsidRPr="00934163">
              <w:rPr>
                <w:rFonts w:ascii="Arial" w:eastAsia="Arial" w:hAnsi="Arial" w:cs="Arial"/>
                <w:sz w:val="20"/>
                <w:szCs w:val="19"/>
              </w:rPr>
              <w:t>Crisis</w:t>
            </w:r>
            <w:r w:rsidR="009266CC" w:rsidRPr="00934163">
              <w:rPr>
                <w:rFonts w:ascii="Arial" w:eastAsia="Arial" w:hAnsi="Arial" w:cs="Arial"/>
                <w:sz w:val="20"/>
                <w:szCs w:val="19"/>
              </w:rPr>
              <w:t xml:space="preserve"> </w:t>
            </w:r>
            <w:r w:rsidRPr="00934163">
              <w:rPr>
                <w:rFonts w:ascii="Arial" w:eastAsia="Arial" w:hAnsi="Arial" w:cs="Arial"/>
                <w:sz w:val="20"/>
                <w:szCs w:val="19"/>
              </w:rPr>
              <w:t>I</w:t>
            </w:r>
            <w:r w:rsidR="000B141A" w:rsidRPr="00934163">
              <w:rPr>
                <w:rFonts w:ascii="Arial" w:eastAsia="Arial" w:hAnsi="Arial" w:cs="Arial"/>
                <w:sz w:val="20"/>
                <w:szCs w:val="19"/>
              </w:rPr>
              <w:t>ntervention</w:t>
            </w:r>
            <w:r w:rsidR="009266CC" w:rsidRPr="00934163">
              <w:rPr>
                <w:rFonts w:ascii="Arial" w:eastAsia="Arial" w:hAnsi="Arial" w:cs="Arial"/>
                <w:sz w:val="20"/>
                <w:szCs w:val="19"/>
              </w:rPr>
              <w:t xml:space="preserve"> </w:t>
            </w:r>
            <w:r w:rsidR="000B141A" w:rsidRPr="00934163">
              <w:rPr>
                <w:rFonts w:ascii="Arial" w:eastAsia="Arial" w:hAnsi="Arial" w:cs="Arial"/>
                <w:sz w:val="20"/>
                <w:szCs w:val="19"/>
              </w:rPr>
              <w:t>Units</w:t>
            </w:r>
            <w:r w:rsidR="009266CC" w:rsidRPr="00934163">
              <w:rPr>
                <w:rFonts w:ascii="Arial" w:eastAsia="Arial" w:hAnsi="Arial" w:cs="Arial"/>
                <w:sz w:val="20"/>
                <w:szCs w:val="19"/>
              </w:rPr>
              <w:t xml:space="preserve"> </w:t>
            </w:r>
            <w:r w:rsidR="000B141A" w:rsidRPr="00934163">
              <w:rPr>
                <w:rFonts w:ascii="Arial" w:eastAsia="Arial" w:hAnsi="Arial" w:cs="Arial"/>
                <w:sz w:val="20"/>
                <w:szCs w:val="19"/>
              </w:rPr>
              <w:t>(CIU)</w:t>
            </w:r>
            <w:r w:rsidR="009266CC" w:rsidRPr="00934163">
              <w:rPr>
                <w:rFonts w:ascii="Arial" w:eastAsia="Arial" w:hAnsi="Arial" w:cs="Arial"/>
                <w:sz w:val="20"/>
                <w:szCs w:val="19"/>
              </w:rPr>
              <w:t xml:space="preserve"> </w:t>
            </w:r>
            <w:r w:rsidR="000B141A" w:rsidRPr="00934163">
              <w:rPr>
                <w:rFonts w:ascii="Arial" w:eastAsia="Arial" w:hAnsi="Arial" w:cs="Arial"/>
                <w:sz w:val="20"/>
                <w:szCs w:val="19"/>
              </w:rPr>
              <w:t>as</w:t>
            </w:r>
            <w:r w:rsidR="009266CC" w:rsidRPr="00934163">
              <w:rPr>
                <w:rFonts w:ascii="Arial" w:eastAsia="Arial" w:hAnsi="Arial" w:cs="Arial"/>
                <w:sz w:val="20"/>
                <w:szCs w:val="19"/>
              </w:rPr>
              <w:t xml:space="preserve"> </w:t>
            </w:r>
            <w:r w:rsidR="000B141A" w:rsidRPr="00934163">
              <w:rPr>
                <w:rFonts w:ascii="Arial" w:eastAsia="Arial" w:hAnsi="Arial" w:cs="Arial"/>
                <w:sz w:val="20"/>
                <w:szCs w:val="19"/>
              </w:rPr>
              <w:t>of</w:t>
            </w:r>
            <w:r w:rsidR="009266CC" w:rsidRPr="00934163">
              <w:rPr>
                <w:rFonts w:ascii="Arial" w:eastAsia="Arial" w:hAnsi="Arial" w:cs="Arial"/>
                <w:sz w:val="20"/>
                <w:szCs w:val="19"/>
              </w:rPr>
              <w:t xml:space="preserve"> </w:t>
            </w:r>
            <w:r w:rsidR="00F901DA" w:rsidRPr="00934163">
              <w:rPr>
                <w:rFonts w:ascii="Arial" w:eastAsia="Arial" w:hAnsi="Arial" w:cs="Arial"/>
                <w:sz w:val="20"/>
                <w:szCs w:val="19"/>
              </w:rPr>
              <w:t>04</w:t>
            </w:r>
            <w:r w:rsidR="009266CC" w:rsidRPr="00934163">
              <w:rPr>
                <w:rFonts w:ascii="Arial" w:eastAsia="Arial" w:hAnsi="Arial" w:cs="Arial"/>
                <w:sz w:val="20"/>
                <w:szCs w:val="19"/>
              </w:rPr>
              <w:t xml:space="preserve"> </w:t>
            </w:r>
            <w:r w:rsidR="00F901DA" w:rsidRPr="00934163">
              <w:rPr>
                <w:rFonts w:ascii="Arial" w:eastAsia="Arial" w:hAnsi="Arial" w:cs="Arial"/>
                <w:sz w:val="20"/>
                <w:szCs w:val="19"/>
              </w:rPr>
              <w:t>August</w:t>
            </w:r>
            <w:r w:rsidR="009266CC" w:rsidRPr="00934163">
              <w:rPr>
                <w:rFonts w:ascii="Arial" w:eastAsia="Arial" w:hAnsi="Arial" w:cs="Arial"/>
                <w:sz w:val="20"/>
                <w:szCs w:val="19"/>
              </w:rPr>
              <w:t xml:space="preserve"> </w:t>
            </w:r>
            <w:r w:rsidRPr="00934163">
              <w:rPr>
                <w:rFonts w:ascii="Arial" w:eastAsia="Arial" w:hAnsi="Arial" w:cs="Arial"/>
                <w:sz w:val="20"/>
                <w:szCs w:val="19"/>
              </w:rPr>
              <w:t>2020</w:t>
            </w:r>
            <w:r w:rsidR="00F901DA" w:rsidRPr="00934163">
              <w:rPr>
                <w:rFonts w:ascii="Arial" w:eastAsia="Arial" w:hAnsi="Arial" w:cs="Arial"/>
                <w:sz w:val="20"/>
                <w:szCs w:val="19"/>
              </w:rPr>
              <w:t>, 11AM</w:t>
            </w:r>
            <w:r w:rsidRPr="00934163">
              <w:rPr>
                <w:rFonts w:ascii="Arial" w:eastAsia="Arial" w:hAnsi="Arial" w:cs="Arial"/>
                <w:sz w:val="20"/>
                <w:szCs w:val="19"/>
              </w:rPr>
              <w:t>.</w:t>
            </w:r>
          </w:p>
          <w:p w14:paraId="6D8C19D5" w14:textId="390F6A47" w:rsidR="00F901DA" w:rsidRPr="00934163" w:rsidRDefault="00F901DA" w:rsidP="00F901DA">
            <w:pPr>
              <w:pStyle w:val="ListParagraph"/>
              <w:numPr>
                <w:ilvl w:val="0"/>
                <w:numId w:val="25"/>
              </w:numPr>
              <w:spacing w:after="0" w:line="240" w:lineRule="auto"/>
              <w:jc w:val="both"/>
              <w:rPr>
                <w:rFonts w:ascii="Arial" w:eastAsia="Arial" w:hAnsi="Arial" w:cs="Arial"/>
                <w:sz w:val="20"/>
                <w:szCs w:val="19"/>
              </w:rPr>
            </w:pPr>
            <w:r w:rsidRPr="00934163">
              <w:rPr>
                <w:rFonts w:ascii="Arial" w:eastAsia="Arial" w:hAnsi="Arial" w:cs="Arial"/>
                <w:sz w:val="20"/>
                <w:szCs w:val="19"/>
              </w:rPr>
              <w:t>DSWD-FO MIMAROPA prepared NM-COVID-19 Action Plan Phase II re: Crisis Communication Cluster.</w:t>
            </w:r>
          </w:p>
          <w:p w14:paraId="7A565FAC" w14:textId="1D48DE1B" w:rsidR="00F901DA" w:rsidRPr="00934163" w:rsidRDefault="00F901DA" w:rsidP="00F901DA">
            <w:pPr>
              <w:pStyle w:val="ListParagraph"/>
              <w:numPr>
                <w:ilvl w:val="0"/>
                <w:numId w:val="25"/>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DSWD-FO MIMAROPA prepared Response and Recovery Plan 2020-2022 and </w:t>
            </w:r>
            <w:r w:rsidRPr="00934163">
              <w:rPr>
                <w:rFonts w:ascii="Arial" w:eastAsia="Arial" w:hAnsi="Arial" w:cs="Arial"/>
                <w:sz w:val="20"/>
                <w:szCs w:val="19"/>
              </w:rPr>
              <w:lastRenderedPageBreak/>
              <w:t>Strategic Contribution Implementation Plan 2020-2022 re: prevention and mitigation of the impact and spread of COVID-19.</w:t>
            </w:r>
          </w:p>
          <w:p w14:paraId="710EE058" w14:textId="1F933605" w:rsidR="009702AE" w:rsidRPr="00934163" w:rsidRDefault="003E4C18" w:rsidP="007C7B9C">
            <w:pPr>
              <w:pStyle w:val="ListParagraph"/>
              <w:numPr>
                <w:ilvl w:val="0"/>
                <w:numId w:val="25"/>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MIMAROPA</w:t>
            </w:r>
            <w:r w:rsidR="009266CC" w:rsidRPr="00934163">
              <w:rPr>
                <w:rFonts w:ascii="Arial" w:eastAsia="Arial" w:hAnsi="Arial" w:cs="Arial"/>
                <w:sz w:val="20"/>
                <w:szCs w:val="19"/>
              </w:rPr>
              <w:t xml:space="preserve"> </w:t>
            </w:r>
            <w:r w:rsidRPr="00934163">
              <w:rPr>
                <w:rFonts w:ascii="Arial" w:eastAsia="Arial" w:hAnsi="Arial" w:cs="Arial"/>
                <w:sz w:val="20"/>
                <w:szCs w:val="19"/>
              </w:rPr>
              <w:t>DRMD</w:t>
            </w:r>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continuously</w:t>
            </w:r>
            <w:r w:rsidR="009266CC" w:rsidRPr="00934163">
              <w:rPr>
                <w:rFonts w:ascii="Arial" w:eastAsia="Arial" w:hAnsi="Arial" w:cs="Arial"/>
                <w:sz w:val="20"/>
                <w:szCs w:val="19"/>
              </w:rPr>
              <w:t xml:space="preserve"> </w:t>
            </w:r>
            <w:r w:rsidRPr="00934163">
              <w:rPr>
                <w:rFonts w:ascii="Arial" w:eastAsia="Arial" w:hAnsi="Arial" w:cs="Arial"/>
                <w:sz w:val="20"/>
                <w:szCs w:val="19"/>
              </w:rPr>
              <w:t>coordinating</w:t>
            </w:r>
            <w:r w:rsidR="009266CC" w:rsidRPr="00934163">
              <w:rPr>
                <w:rFonts w:ascii="Arial" w:eastAsia="Arial" w:hAnsi="Arial" w:cs="Arial"/>
                <w:sz w:val="20"/>
                <w:szCs w:val="19"/>
              </w:rPr>
              <w:t xml:space="preserve"> </w:t>
            </w:r>
            <w:r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Pr="00934163">
              <w:rPr>
                <w:rFonts w:ascii="Arial" w:eastAsia="Arial" w:hAnsi="Arial" w:cs="Arial"/>
                <w:sz w:val="20"/>
                <w:szCs w:val="19"/>
              </w:rPr>
              <w:t>P/C/MLGUs</w:t>
            </w:r>
            <w:r w:rsidR="009266CC" w:rsidRPr="00934163">
              <w:rPr>
                <w:rFonts w:ascii="Arial" w:eastAsia="Arial" w:hAnsi="Arial" w:cs="Arial"/>
                <w:sz w:val="20"/>
                <w:szCs w:val="19"/>
              </w:rPr>
              <w:t xml:space="preserve"> </w:t>
            </w:r>
            <w:r w:rsidRPr="00934163">
              <w:rPr>
                <w:rFonts w:ascii="Arial" w:eastAsia="Arial" w:hAnsi="Arial" w:cs="Arial"/>
                <w:sz w:val="20"/>
                <w:szCs w:val="19"/>
              </w:rPr>
              <w:t>through</w:t>
            </w:r>
            <w:r w:rsidR="009266CC" w:rsidRPr="00934163">
              <w:rPr>
                <w:rFonts w:ascii="Arial" w:eastAsia="Arial" w:hAnsi="Arial" w:cs="Arial"/>
                <w:sz w:val="20"/>
                <w:szCs w:val="19"/>
              </w:rPr>
              <w:t xml:space="preserve"> </w:t>
            </w:r>
            <w:r w:rsidRPr="00934163">
              <w:rPr>
                <w:rFonts w:ascii="Arial" w:eastAsia="Arial" w:hAnsi="Arial" w:cs="Arial"/>
                <w:sz w:val="20"/>
                <w:szCs w:val="19"/>
              </w:rPr>
              <w:t>SWADT</w:t>
            </w:r>
            <w:r w:rsidR="009266CC" w:rsidRPr="00934163">
              <w:rPr>
                <w:rFonts w:ascii="Arial" w:eastAsia="Arial" w:hAnsi="Arial" w:cs="Arial"/>
                <w:sz w:val="20"/>
                <w:szCs w:val="19"/>
              </w:rPr>
              <w:t xml:space="preserve"> </w:t>
            </w:r>
            <w:r w:rsidRPr="00934163">
              <w:rPr>
                <w:rFonts w:ascii="Arial" w:eastAsia="Arial" w:hAnsi="Arial" w:cs="Arial"/>
                <w:sz w:val="20"/>
                <w:szCs w:val="19"/>
              </w:rPr>
              <w:t>on</w:t>
            </w:r>
            <w:r w:rsidR="009266CC" w:rsidRPr="00934163">
              <w:rPr>
                <w:rFonts w:ascii="Arial" w:eastAsia="Arial" w:hAnsi="Arial" w:cs="Arial"/>
                <w:sz w:val="20"/>
                <w:szCs w:val="19"/>
              </w:rPr>
              <w:t xml:space="preserve"> </w:t>
            </w:r>
            <w:r w:rsidRPr="00934163">
              <w:rPr>
                <w:rFonts w:ascii="Arial" w:eastAsia="Arial" w:hAnsi="Arial" w:cs="Arial"/>
                <w:sz w:val="20"/>
                <w:szCs w:val="19"/>
              </w:rPr>
              <w:t>FFP</w:t>
            </w:r>
            <w:r w:rsidR="009266CC" w:rsidRPr="00934163">
              <w:rPr>
                <w:rFonts w:ascii="Arial" w:eastAsia="Arial" w:hAnsi="Arial" w:cs="Arial"/>
                <w:sz w:val="20"/>
                <w:szCs w:val="19"/>
              </w:rPr>
              <w:t xml:space="preserve"> </w:t>
            </w:r>
            <w:r w:rsidRPr="00934163">
              <w:rPr>
                <w:rFonts w:ascii="Arial" w:eastAsia="Arial" w:hAnsi="Arial" w:cs="Arial"/>
                <w:sz w:val="20"/>
                <w:szCs w:val="19"/>
              </w:rPr>
              <w:t>allocation</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distribution</w:t>
            </w:r>
            <w:r w:rsidR="009266CC" w:rsidRPr="00934163">
              <w:rPr>
                <w:rFonts w:ascii="Arial" w:eastAsia="Arial" w:hAnsi="Arial" w:cs="Arial"/>
                <w:sz w:val="20"/>
                <w:szCs w:val="19"/>
              </w:rPr>
              <w:t xml:space="preserve"> </w:t>
            </w:r>
            <w:r w:rsidRPr="00934163">
              <w:rPr>
                <w:rFonts w:ascii="Arial" w:eastAsia="Arial" w:hAnsi="Arial" w:cs="Arial"/>
                <w:sz w:val="20"/>
                <w:szCs w:val="19"/>
              </w:rPr>
              <w:t>schedule.</w:t>
            </w:r>
          </w:p>
          <w:p w14:paraId="62C18F45" w14:textId="7A117126" w:rsidR="009702AE" w:rsidRPr="00934163" w:rsidRDefault="00FC2074" w:rsidP="007C7B9C">
            <w:pPr>
              <w:pStyle w:val="ListParagraph"/>
              <w:numPr>
                <w:ilvl w:val="0"/>
                <w:numId w:val="25"/>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MIMAROPA</w:t>
            </w:r>
            <w:r w:rsidR="009266CC" w:rsidRPr="00934163">
              <w:rPr>
                <w:rFonts w:ascii="Arial" w:eastAsia="Arial" w:hAnsi="Arial" w:cs="Arial"/>
                <w:sz w:val="20"/>
                <w:szCs w:val="19"/>
              </w:rPr>
              <w:t xml:space="preserve"> </w:t>
            </w:r>
            <w:r w:rsidRPr="00934163">
              <w:rPr>
                <w:rFonts w:ascii="Arial" w:eastAsia="Arial" w:hAnsi="Arial" w:cs="Arial"/>
                <w:sz w:val="20"/>
                <w:szCs w:val="19"/>
              </w:rPr>
              <w:t>regularly</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joins</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in</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the</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weekly</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meeting</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Regional</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Inter-Agency</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Task</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Force</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(RIATF)</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through</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video</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conference.</w:t>
            </w:r>
          </w:p>
          <w:p w14:paraId="36A23B49" w14:textId="51E3F418" w:rsidR="009702AE" w:rsidRPr="00934163" w:rsidRDefault="003E4C18" w:rsidP="007C7B9C">
            <w:pPr>
              <w:pStyle w:val="ListParagraph"/>
              <w:numPr>
                <w:ilvl w:val="0"/>
                <w:numId w:val="25"/>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MIMAROPA</w:t>
            </w:r>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continuously</w:t>
            </w:r>
            <w:r w:rsidR="009266CC" w:rsidRPr="00934163">
              <w:rPr>
                <w:rFonts w:ascii="Arial" w:eastAsia="Arial" w:hAnsi="Arial" w:cs="Arial"/>
                <w:sz w:val="20"/>
                <w:szCs w:val="19"/>
              </w:rPr>
              <w:t xml:space="preserve"> </w:t>
            </w:r>
            <w:r w:rsidRPr="00934163">
              <w:rPr>
                <w:rFonts w:ascii="Arial" w:eastAsia="Arial" w:hAnsi="Arial" w:cs="Arial"/>
                <w:sz w:val="20"/>
                <w:szCs w:val="19"/>
              </w:rPr>
              <w:t>coordinating</w:t>
            </w:r>
            <w:r w:rsidR="009266CC" w:rsidRPr="00934163">
              <w:rPr>
                <w:rFonts w:ascii="Arial" w:eastAsia="Arial" w:hAnsi="Arial" w:cs="Arial"/>
                <w:sz w:val="20"/>
                <w:szCs w:val="19"/>
              </w:rPr>
              <w:t xml:space="preserve"> </w:t>
            </w:r>
            <w:r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Pr="00934163">
              <w:rPr>
                <w:rFonts w:ascii="Arial" w:eastAsia="Arial" w:hAnsi="Arial" w:cs="Arial"/>
                <w:sz w:val="20"/>
                <w:szCs w:val="19"/>
              </w:rPr>
              <w:t>OCD</w:t>
            </w:r>
            <w:r w:rsidR="009266CC" w:rsidRPr="00934163">
              <w:rPr>
                <w:rFonts w:ascii="Arial" w:eastAsia="Arial" w:hAnsi="Arial" w:cs="Arial"/>
                <w:sz w:val="20"/>
                <w:szCs w:val="19"/>
              </w:rPr>
              <w:t xml:space="preserve"> </w:t>
            </w:r>
            <w:r w:rsidRPr="00934163">
              <w:rPr>
                <w:rFonts w:ascii="Arial" w:eastAsia="Arial" w:hAnsi="Arial" w:cs="Arial"/>
                <w:sz w:val="20"/>
                <w:szCs w:val="19"/>
              </w:rPr>
              <w:t>MIMAROPA</w:t>
            </w:r>
            <w:r w:rsidR="009266CC" w:rsidRPr="00934163">
              <w:rPr>
                <w:rFonts w:ascii="Arial" w:eastAsia="Arial" w:hAnsi="Arial" w:cs="Arial"/>
                <w:sz w:val="20"/>
                <w:szCs w:val="19"/>
              </w:rPr>
              <w:t xml:space="preserve"> </w:t>
            </w:r>
            <w:r w:rsidRPr="00934163">
              <w:rPr>
                <w:rFonts w:ascii="Arial" w:eastAsia="Arial" w:hAnsi="Arial" w:cs="Arial"/>
                <w:sz w:val="20"/>
                <w:szCs w:val="19"/>
              </w:rPr>
              <w:t>for</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availability</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sz w:val="20"/>
                <w:szCs w:val="19"/>
              </w:rPr>
              <w:t>fleet</w:t>
            </w:r>
            <w:r w:rsidR="009266CC" w:rsidRPr="00934163">
              <w:rPr>
                <w:rFonts w:ascii="Arial" w:eastAsia="Arial" w:hAnsi="Arial" w:cs="Arial"/>
                <w:sz w:val="20"/>
                <w:szCs w:val="19"/>
              </w:rPr>
              <w:t xml:space="preserve"> </w:t>
            </w:r>
            <w:r w:rsidRPr="00934163">
              <w:rPr>
                <w:rFonts w:ascii="Arial" w:eastAsia="Arial" w:hAnsi="Arial" w:cs="Arial"/>
                <w:sz w:val="20"/>
                <w:szCs w:val="19"/>
              </w:rPr>
              <w:t>vehicles</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land</w:t>
            </w:r>
            <w:r w:rsidR="009266CC" w:rsidRPr="00934163">
              <w:rPr>
                <w:rFonts w:ascii="Arial" w:eastAsia="Arial" w:hAnsi="Arial" w:cs="Arial"/>
                <w:sz w:val="20"/>
                <w:szCs w:val="19"/>
              </w:rPr>
              <w:t xml:space="preserve"> </w:t>
            </w:r>
            <w:r w:rsidRPr="00934163">
              <w:rPr>
                <w:rFonts w:ascii="Arial" w:eastAsia="Arial" w:hAnsi="Arial" w:cs="Arial"/>
                <w:sz w:val="20"/>
                <w:szCs w:val="19"/>
              </w:rPr>
              <w:t>assets</w:t>
            </w:r>
            <w:r w:rsidR="009266CC" w:rsidRPr="00934163">
              <w:rPr>
                <w:rFonts w:ascii="Arial" w:eastAsia="Arial" w:hAnsi="Arial" w:cs="Arial"/>
                <w:sz w:val="20"/>
                <w:szCs w:val="19"/>
              </w:rPr>
              <w:t xml:space="preserve"> </w:t>
            </w:r>
            <w:r w:rsidRPr="00934163">
              <w:rPr>
                <w:rFonts w:ascii="Arial" w:eastAsia="Arial" w:hAnsi="Arial" w:cs="Arial"/>
                <w:sz w:val="20"/>
                <w:szCs w:val="19"/>
              </w:rPr>
              <w:t>for</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delivery</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sz w:val="20"/>
                <w:szCs w:val="19"/>
              </w:rPr>
              <w:t>goods.</w:t>
            </w:r>
          </w:p>
          <w:p w14:paraId="278E13EB" w14:textId="1E59FDF7" w:rsidR="009702AE" w:rsidRPr="00934163" w:rsidRDefault="00FC2074" w:rsidP="00FC2074">
            <w:pPr>
              <w:pStyle w:val="ListParagraph"/>
              <w:numPr>
                <w:ilvl w:val="0"/>
                <w:numId w:val="25"/>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MIMAROPA</w:t>
            </w:r>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continuously</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monitoring</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the</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situation</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in</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the</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entire</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MIMAROPA</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Region</w:t>
            </w:r>
            <w:r w:rsidR="009266CC" w:rsidRPr="00934163">
              <w:rPr>
                <w:rFonts w:ascii="Arial" w:eastAsia="Arial" w:hAnsi="Arial" w:cs="Arial"/>
                <w:sz w:val="20"/>
                <w:szCs w:val="19"/>
              </w:rPr>
              <w:t xml:space="preserve"> </w:t>
            </w:r>
            <w:r w:rsidRPr="00934163">
              <w:rPr>
                <w:rFonts w:ascii="Arial" w:eastAsia="Arial" w:hAnsi="Arial" w:cs="Arial"/>
                <w:sz w:val="20"/>
                <w:szCs w:val="19"/>
              </w:rPr>
              <w:t>through</w:t>
            </w:r>
            <w:r w:rsidR="009266CC" w:rsidRPr="00934163">
              <w:rPr>
                <w:rFonts w:ascii="Arial" w:eastAsia="Arial" w:hAnsi="Arial" w:cs="Arial"/>
                <w:sz w:val="20"/>
                <w:szCs w:val="19"/>
              </w:rPr>
              <w:t xml:space="preserve"> </w:t>
            </w:r>
            <w:r w:rsidRPr="00934163">
              <w:rPr>
                <w:rFonts w:ascii="Arial" w:eastAsia="Arial" w:hAnsi="Arial" w:cs="Arial"/>
                <w:sz w:val="20"/>
                <w:szCs w:val="19"/>
              </w:rPr>
              <w:t>its</w:t>
            </w:r>
            <w:r w:rsidR="009266CC" w:rsidRPr="00934163">
              <w:rPr>
                <w:rFonts w:ascii="Arial" w:eastAsia="Arial" w:hAnsi="Arial" w:cs="Arial"/>
                <w:sz w:val="20"/>
                <w:szCs w:val="19"/>
              </w:rPr>
              <w:t xml:space="preserve"> </w:t>
            </w:r>
            <w:r w:rsidRPr="00934163">
              <w:rPr>
                <w:rFonts w:ascii="Arial" w:eastAsia="Arial" w:hAnsi="Arial" w:cs="Arial"/>
                <w:sz w:val="20"/>
                <w:szCs w:val="19"/>
              </w:rPr>
              <w:t>R/P/C/M</w:t>
            </w:r>
            <w:r w:rsidR="009266CC" w:rsidRPr="00934163">
              <w:rPr>
                <w:rFonts w:ascii="Arial" w:eastAsia="Arial" w:hAnsi="Arial" w:cs="Arial"/>
                <w:sz w:val="20"/>
                <w:szCs w:val="19"/>
              </w:rPr>
              <w:t xml:space="preserve"> </w:t>
            </w:r>
            <w:r w:rsidRPr="00934163">
              <w:rPr>
                <w:rFonts w:ascii="Arial" w:eastAsia="Arial" w:hAnsi="Arial" w:cs="Arial"/>
                <w:sz w:val="20"/>
                <w:szCs w:val="19"/>
              </w:rPr>
              <w:t>QRT</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in</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coordination</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the</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P/C/MSWDOs</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and</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concerned</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96C4272" w:rsidR="009702AE" w:rsidRPr="00D35814" w:rsidRDefault="00D92821" w:rsidP="00DE06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5814">
              <w:rPr>
                <w:rFonts w:ascii="Arial" w:eastAsia="Arial" w:hAnsi="Arial" w:cs="Arial"/>
                <w:sz w:val="20"/>
                <w:szCs w:val="19"/>
              </w:rPr>
              <w:t>0</w:t>
            </w:r>
            <w:r w:rsidR="00DE06B0">
              <w:rPr>
                <w:rFonts w:ascii="Arial" w:eastAsia="Arial" w:hAnsi="Arial" w:cs="Arial"/>
                <w:sz w:val="20"/>
                <w:szCs w:val="19"/>
              </w:rPr>
              <w:t>4</w:t>
            </w:r>
            <w:r w:rsidR="009266CC" w:rsidRPr="00D35814">
              <w:rPr>
                <w:rFonts w:ascii="Arial" w:eastAsia="Arial" w:hAnsi="Arial" w:cs="Arial"/>
                <w:sz w:val="20"/>
                <w:szCs w:val="19"/>
              </w:rPr>
              <w:t xml:space="preserve"> </w:t>
            </w:r>
            <w:r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003E4C18" w:rsidRPr="00D3581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providing</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request</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p>
          <w:p w14:paraId="4EF540E9" w14:textId="71AE5318"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w:t>
            </w:r>
            <w:r w:rsidR="009266CC" w:rsidRPr="00D35814">
              <w:rPr>
                <w:rFonts w:ascii="Arial" w:eastAsia="Arial" w:hAnsi="Arial" w:cs="Arial"/>
                <w:sz w:val="20"/>
                <w:szCs w:val="19"/>
              </w:rPr>
              <w:t xml:space="preserve"> </w:t>
            </w:r>
            <w:r w:rsidRPr="00D35814">
              <w:rPr>
                <w:rFonts w:ascii="Arial" w:eastAsia="Arial" w:hAnsi="Arial" w:cs="Arial"/>
                <w:sz w:val="20"/>
                <w:szCs w:val="19"/>
              </w:rPr>
              <w:t>members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6</w:t>
            </w:r>
            <w:r w:rsidR="009266CC" w:rsidRPr="00D35814">
              <w:rPr>
                <w:rFonts w:ascii="Arial" w:eastAsia="Arial" w:hAnsi="Arial" w:cs="Arial"/>
                <w:sz w:val="20"/>
                <w:szCs w:val="19"/>
              </w:rPr>
              <w:t xml:space="preserve"> </w:t>
            </w:r>
            <w:r w:rsidRPr="00D35814">
              <w:rPr>
                <w:rFonts w:ascii="Arial" w:eastAsia="Arial" w:hAnsi="Arial" w:cs="Arial"/>
                <w:sz w:val="20"/>
                <w:szCs w:val="19"/>
              </w:rPr>
              <w:t>provinces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helping</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repacking</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31C804B6" w14:textId="7F6FA6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DRMD</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information.</w:t>
            </w:r>
          </w:p>
          <w:p w14:paraId="61697A54" w14:textId="4D8C6B31"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Regional</w:t>
            </w:r>
            <w:r w:rsidR="009266CC" w:rsidRPr="00D35814">
              <w:rPr>
                <w:rFonts w:ascii="Arial" w:eastAsia="Arial" w:hAnsi="Arial" w:cs="Arial"/>
                <w:sz w:val="20"/>
                <w:szCs w:val="19"/>
              </w:rPr>
              <w:t xml:space="preserve"> </w:t>
            </w:r>
            <w:r w:rsidRPr="00D35814">
              <w:rPr>
                <w:rFonts w:ascii="Arial" w:eastAsia="Arial" w:hAnsi="Arial" w:cs="Arial"/>
                <w:sz w:val="20"/>
                <w:szCs w:val="19"/>
              </w:rPr>
              <w:t>Resource</w:t>
            </w:r>
            <w:r w:rsidR="009266CC" w:rsidRPr="00D35814">
              <w:rPr>
                <w:rFonts w:ascii="Arial" w:eastAsia="Arial" w:hAnsi="Arial" w:cs="Arial"/>
                <w:sz w:val="20"/>
                <w:szCs w:val="19"/>
              </w:rPr>
              <w:t xml:space="preserve"> </w:t>
            </w:r>
            <w:r w:rsidRPr="00D35814">
              <w:rPr>
                <w:rFonts w:ascii="Arial" w:eastAsia="Arial" w:hAnsi="Arial" w:cs="Arial"/>
                <w:sz w:val="20"/>
                <w:szCs w:val="19"/>
              </w:rPr>
              <w:t>Operation</w:t>
            </w:r>
            <w:r w:rsidR="009266CC" w:rsidRPr="00D35814">
              <w:rPr>
                <w:rFonts w:ascii="Arial" w:eastAsia="Arial" w:hAnsi="Arial" w:cs="Arial"/>
                <w:sz w:val="20"/>
                <w:szCs w:val="19"/>
              </w:rPr>
              <w:t xml:space="preserve"> </w:t>
            </w:r>
            <w:r w:rsidRPr="00D35814">
              <w:rPr>
                <w:rFonts w:ascii="Arial" w:eastAsia="Arial" w:hAnsi="Arial" w:cs="Arial"/>
                <w:sz w:val="20"/>
                <w:szCs w:val="19"/>
              </w:rPr>
              <w:t>Section</w:t>
            </w:r>
            <w:r w:rsidR="009266CC" w:rsidRPr="00D35814">
              <w:rPr>
                <w:rFonts w:ascii="Arial" w:eastAsia="Arial" w:hAnsi="Arial" w:cs="Arial"/>
                <w:sz w:val="20"/>
                <w:szCs w:val="19"/>
              </w:rPr>
              <w:t xml:space="preserve"> </w:t>
            </w:r>
            <w:r w:rsidRPr="00D35814">
              <w:rPr>
                <w:rFonts w:ascii="Arial" w:eastAsia="Arial" w:hAnsi="Arial" w:cs="Arial"/>
                <w:sz w:val="20"/>
                <w:szCs w:val="19"/>
              </w:rPr>
              <w:t>(RROS)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ensures</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availability</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NFIs</w:t>
            </w:r>
            <w:r w:rsidR="009266CC" w:rsidRPr="00D35814">
              <w:rPr>
                <w:rFonts w:ascii="Arial" w:eastAsia="Arial" w:hAnsi="Arial" w:cs="Arial"/>
                <w:sz w:val="20"/>
                <w:szCs w:val="19"/>
              </w:rPr>
              <w:t xml:space="preserve"> </w:t>
            </w:r>
            <w:r w:rsidRPr="00D35814">
              <w:rPr>
                <w:rFonts w:ascii="Arial" w:eastAsia="Arial" w:hAnsi="Arial" w:cs="Arial"/>
                <w:sz w:val="20"/>
                <w:szCs w:val="19"/>
              </w:rPr>
              <w:t>as</w:t>
            </w:r>
            <w:r w:rsidR="009266CC" w:rsidRPr="00D35814">
              <w:rPr>
                <w:rFonts w:ascii="Arial" w:eastAsia="Arial" w:hAnsi="Arial" w:cs="Arial"/>
                <w:sz w:val="20"/>
                <w:szCs w:val="19"/>
              </w:rPr>
              <w:t xml:space="preserve"> </w:t>
            </w:r>
            <w:r w:rsidRPr="00D35814">
              <w:rPr>
                <w:rFonts w:ascii="Arial" w:eastAsia="Arial" w:hAnsi="Arial" w:cs="Arial"/>
                <w:sz w:val="20"/>
                <w:szCs w:val="19"/>
              </w:rPr>
              <w:t>need</w:t>
            </w:r>
            <w:r w:rsidR="009266CC" w:rsidRPr="00D35814">
              <w:rPr>
                <w:rFonts w:ascii="Arial" w:eastAsia="Arial" w:hAnsi="Arial" w:cs="Arial"/>
                <w:sz w:val="20"/>
                <w:szCs w:val="19"/>
              </w:rPr>
              <w:t xml:space="preserve"> </w:t>
            </w:r>
            <w:r w:rsidRPr="00D35814">
              <w:rPr>
                <w:rFonts w:ascii="Arial" w:eastAsia="Arial" w:hAnsi="Arial" w:cs="Arial"/>
                <w:sz w:val="20"/>
                <w:szCs w:val="19"/>
              </w:rPr>
              <w:t>arises.</w:t>
            </w:r>
          </w:p>
          <w:p w14:paraId="63C1D008" w14:textId="36740BAB" w:rsidR="007C7B9C" w:rsidRPr="00D35814"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related</w:t>
            </w:r>
            <w:r w:rsidR="009266CC" w:rsidRPr="00D35814">
              <w:rPr>
                <w:rFonts w:ascii="Arial" w:eastAsia="Arial" w:hAnsi="Arial" w:cs="Arial"/>
                <w:sz w:val="20"/>
                <w:szCs w:val="19"/>
              </w:rPr>
              <w:t xml:space="preserve"> </w:t>
            </w:r>
            <w:r w:rsidRPr="00D35814">
              <w:rPr>
                <w:rFonts w:ascii="Arial" w:eastAsia="Arial" w:hAnsi="Arial" w:cs="Arial"/>
                <w:sz w:val="20"/>
                <w:szCs w:val="19"/>
              </w:rPr>
              <w:t>reports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28A3B6F4" w14:textId="77777777" w:rsidR="00CA3CA7" w:rsidRPr="00D35814"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D35814" w:rsidRDefault="003E4C18" w:rsidP="00336CA3">
            <w:pPr>
              <w:widowControl/>
              <w:spacing w:after="0" w:line="240" w:lineRule="auto"/>
              <w:ind w:right="113"/>
              <w:contextualSpacing/>
              <w:jc w:val="both"/>
              <w:rPr>
                <w:rFonts w:ascii="Arial" w:eastAsia="Arial" w:hAnsi="Arial" w:cs="Arial"/>
                <w:b/>
                <w:sz w:val="20"/>
                <w:szCs w:val="19"/>
              </w:rPr>
            </w:pPr>
            <w:r w:rsidRPr="00D35814">
              <w:rPr>
                <w:rFonts w:ascii="Arial" w:eastAsia="Arial" w:hAnsi="Arial" w:cs="Arial"/>
                <w:b/>
                <w:sz w:val="20"/>
                <w:szCs w:val="19"/>
              </w:rPr>
              <w:t>Social</w:t>
            </w:r>
            <w:r w:rsidR="009266CC" w:rsidRPr="00D35814">
              <w:rPr>
                <w:rFonts w:ascii="Arial" w:eastAsia="Arial" w:hAnsi="Arial" w:cs="Arial"/>
                <w:b/>
                <w:sz w:val="20"/>
                <w:szCs w:val="19"/>
              </w:rPr>
              <w:t xml:space="preserve"> </w:t>
            </w:r>
            <w:r w:rsidRPr="00D35814">
              <w:rPr>
                <w:rFonts w:ascii="Arial" w:eastAsia="Arial" w:hAnsi="Arial" w:cs="Arial"/>
                <w:b/>
                <w:sz w:val="20"/>
                <w:szCs w:val="19"/>
              </w:rPr>
              <w:t>Amelioration</w:t>
            </w:r>
            <w:r w:rsidR="009266CC" w:rsidRPr="00D35814">
              <w:rPr>
                <w:rFonts w:ascii="Arial" w:eastAsia="Arial" w:hAnsi="Arial" w:cs="Arial"/>
                <w:b/>
                <w:sz w:val="20"/>
                <w:szCs w:val="19"/>
              </w:rPr>
              <w:t xml:space="preserve"> </w:t>
            </w:r>
            <w:r w:rsidRPr="00D35814">
              <w:rPr>
                <w:rFonts w:ascii="Arial" w:eastAsia="Arial" w:hAnsi="Arial" w:cs="Arial"/>
                <w:b/>
                <w:sz w:val="20"/>
                <w:szCs w:val="19"/>
              </w:rPr>
              <w:t>Program</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p>
          <w:p w14:paraId="3655B870" w14:textId="70C5D56C" w:rsidR="00D92821" w:rsidRPr="00D35814" w:rsidRDefault="003E4C18"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was</w:t>
            </w:r>
            <w:r w:rsidR="009266CC" w:rsidRPr="00D35814">
              <w:rPr>
                <w:rFonts w:ascii="Arial" w:eastAsia="Arial" w:hAnsi="Arial" w:cs="Arial"/>
                <w:sz w:val="20"/>
                <w:szCs w:val="19"/>
              </w:rPr>
              <w:t xml:space="preserve"> </w:t>
            </w:r>
            <w:r w:rsidRPr="00D35814">
              <w:rPr>
                <w:rFonts w:ascii="Arial" w:eastAsia="Arial" w:hAnsi="Arial" w:cs="Arial"/>
                <w:sz w:val="20"/>
                <w:szCs w:val="19"/>
              </w:rPr>
              <w:t>able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pay</w:t>
            </w:r>
            <w:r w:rsidR="009266CC" w:rsidRPr="00D35814">
              <w:rPr>
                <w:rFonts w:ascii="Arial" w:eastAsia="Arial" w:hAnsi="Arial" w:cs="Arial"/>
                <w:sz w:val="20"/>
                <w:szCs w:val="19"/>
              </w:rPr>
              <w:t xml:space="preserve"> </w:t>
            </w:r>
            <w:r w:rsidRPr="00D35814">
              <w:rPr>
                <w:rFonts w:ascii="Arial" w:eastAsia="Arial" w:hAnsi="Arial" w:cs="Arial"/>
                <w:b/>
                <w:sz w:val="20"/>
                <w:szCs w:val="19"/>
              </w:rPr>
              <w:t>100%</w:t>
            </w:r>
            <w:r w:rsidR="009266CC" w:rsidRPr="00D35814">
              <w:rPr>
                <w:rFonts w:ascii="Arial" w:eastAsia="Arial" w:hAnsi="Arial" w:cs="Arial"/>
                <w:b/>
                <w:sz w:val="20"/>
                <w:szCs w:val="19"/>
              </w:rPr>
              <w:t xml:space="preserve"> </w:t>
            </w:r>
            <w:r w:rsidRPr="00D35814">
              <w:rPr>
                <w:rFonts w:ascii="Arial" w:eastAsia="Arial" w:hAnsi="Arial" w:cs="Arial"/>
                <w:b/>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772,287</w:t>
            </w:r>
            <w:r w:rsidR="009266CC" w:rsidRPr="00D35814">
              <w:rPr>
                <w:rFonts w:ascii="Arial" w:eastAsia="Arial" w:hAnsi="Arial" w:cs="Arial"/>
                <w:b/>
                <w:sz w:val="20"/>
                <w:szCs w:val="19"/>
              </w:rPr>
              <w:t xml:space="preserve"> </w:t>
            </w:r>
            <w:r w:rsidRPr="00D35814">
              <w:rPr>
                <w:rFonts w:ascii="Arial" w:eastAsia="Arial" w:hAnsi="Arial" w:cs="Arial"/>
                <w:b/>
                <w:sz w:val="20"/>
                <w:szCs w:val="19"/>
              </w:rPr>
              <w:t>non-CCT</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₱3,861,435,000.00</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00824FDE" w:rsidRPr="00D35814">
              <w:rPr>
                <w:rFonts w:ascii="Arial" w:eastAsia="Arial" w:hAnsi="Arial" w:cs="Arial"/>
                <w:b/>
                <w:sz w:val="20"/>
                <w:szCs w:val="19"/>
              </w:rPr>
              <w:t>3</w:t>
            </w:r>
            <w:r w:rsidR="003872C4" w:rsidRPr="00D35814">
              <w:rPr>
                <w:rFonts w:ascii="Arial" w:eastAsia="Arial" w:hAnsi="Arial" w:cs="Arial"/>
                <w:b/>
                <w:sz w:val="20"/>
                <w:szCs w:val="19"/>
              </w:rPr>
              <w:t>57</w:t>
            </w:r>
            <w:r w:rsidR="00824FDE" w:rsidRPr="00D35814">
              <w:rPr>
                <w:rFonts w:ascii="Arial" w:eastAsia="Arial" w:hAnsi="Arial" w:cs="Arial"/>
                <w:b/>
                <w:sz w:val="20"/>
                <w:szCs w:val="19"/>
              </w:rPr>
              <w:t>,</w:t>
            </w:r>
            <w:r w:rsidR="003872C4" w:rsidRPr="00D35814">
              <w:rPr>
                <w:rFonts w:ascii="Arial" w:eastAsia="Arial" w:hAnsi="Arial" w:cs="Arial"/>
                <w:b/>
                <w:sz w:val="20"/>
                <w:szCs w:val="19"/>
              </w:rPr>
              <w:t>374</w:t>
            </w:r>
            <w:r w:rsidR="009266CC" w:rsidRPr="00D35814">
              <w:rPr>
                <w:rFonts w:ascii="Arial" w:eastAsia="Arial" w:hAnsi="Arial" w:cs="Arial"/>
                <w:b/>
                <w:sz w:val="20"/>
                <w:szCs w:val="19"/>
              </w:rPr>
              <w:t xml:space="preserve"> </w:t>
            </w:r>
            <w:r w:rsidRPr="00D35814">
              <w:rPr>
                <w:rFonts w:ascii="Arial" w:eastAsia="Arial" w:hAnsi="Arial" w:cs="Arial"/>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9</w:t>
            </w:r>
            <w:r w:rsidR="003872C4" w:rsidRPr="00D35814">
              <w:rPr>
                <w:rFonts w:ascii="Arial" w:eastAsia="Arial" w:hAnsi="Arial" w:cs="Arial"/>
                <w:b/>
                <w:sz w:val="20"/>
                <w:szCs w:val="19"/>
              </w:rPr>
              <w:t>1</w:t>
            </w:r>
            <w:r w:rsidRPr="00D35814">
              <w:rPr>
                <w:rFonts w:ascii="Arial" w:eastAsia="Arial" w:hAnsi="Arial" w:cs="Arial"/>
                <w:b/>
                <w:sz w:val="20"/>
                <w:szCs w:val="19"/>
              </w:rPr>
              <w:t>.</w:t>
            </w:r>
            <w:r w:rsidR="003872C4" w:rsidRPr="00D35814">
              <w:rPr>
                <w:rFonts w:ascii="Arial" w:eastAsia="Arial" w:hAnsi="Arial" w:cs="Arial"/>
                <w:b/>
                <w:sz w:val="20"/>
                <w:szCs w:val="19"/>
              </w:rPr>
              <w:t>11</w:t>
            </w:r>
            <w:r w:rsidRPr="00D35814">
              <w:rPr>
                <w:rFonts w:ascii="Arial" w:eastAsia="Arial" w:hAnsi="Arial" w:cs="Arial"/>
                <w:b/>
                <w:sz w:val="20"/>
                <w:szCs w:val="19"/>
              </w:rPr>
              <w:t>%</w:t>
            </w:r>
            <w:r w:rsidR="009266CC" w:rsidRPr="00D35814">
              <w:rPr>
                <w:rFonts w:ascii="Arial" w:eastAsia="Arial" w:hAnsi="Arial" w:cs="Arial"/>
                <w:b/>
                <w:sz w:val="20"/>
                <w:szCs w:val="19"/>
              </w:rPr>
              <w:t xml:space="preserve"> </w:t>
            </w:r>
            <w:r w:rsidRPr="00D35814">
              <w:rPr>
                <w:rFonts w:ascii="Arial" w:eastAsia="Arial" w:hAnsi="Arial" w:cs="Arial"/>
                <w:b/>
                <w:sz w:val="20"/>
                <w:szCs w:val="19"/>
              </w:rPr>
              <w:t>CCT</w:t>
            </w:r>
            <w:r w:rsidR="009266CC" w:rsidRPr="00D35814">
              <w:rPr>
                <w:rFonts w:ascii="Arial" w:eastAsia="Arial" w:hAnsi="Arial" w:cs="Arial"/>
                <w:b/>
                <w:sz w:val="20"/>
                <w:szCs w:val="19"/>
              </w:rPr>
              <w:t xml:space="preserve"> </w:t>
            </w:r>
            <w:r w:rsidRPr="00D35814">
              <w:rPr>
                <w:rFonts w:ascii="Arial" w:eastAsia="Arial" w:hAnsi="Arial" w:cs="Arial"/>
                <w:b/>
                <w:sz w:val="20"/>
                <w:szCs w:val="19"/>
              </w:rPr>
              <w:t>(4Ps)</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w:t>
            </w:r>
            <w:r w:rsidR="002048EB" w:rsidRPr="00D35814">
              <w:rPr>
                <w:rFonts w:ascii="Arial" w:eastAsia="Arial" w:hAnsi="Arial" w:cs="Arial"/>
                <w:b/>
                <w:sz w:val="20"/>
                <w:szCs w:val="19"/>
              </w:rPr>
              <w:t>1,2</w:t>
            </w:r>
            <w:r w:rsidR="00C618D7" w:rsidRPr="00D35814">
              <w:rPr>
                <w:rFonts w:ascii="Arial" w:eastAsia="Arial" w:hAnsi="Arial" w:cs="Arial"/>
                <w:b/>
                <w:sz w:val="20"/>
                <w:szCs w:val="19"/>
              </w:rPr>
              <w:t>2</w:t>
            </w:r>
            <w:r w:rsidR="003872C4" w:rsidRPr="00D35814">
              <w:rPr>
                <w:rFonts w:ascii="Arial" w:eastAsia="Arial" w:hAnsi="Arial" w:cs="Arial"/>
                <w:b/>
                <w:sz w:val="20"/>
                <w:szCs w:val="19"/>
              </w:rPr>
              <w:t>7</w:t>
            </w:r>
            <w:r w:rsidR="002048EB" w:rsidRPr="00D35814">
              <w:rPr>
                <w:rFonts w:ascii="Arial" w:eastAsia="Arial" w:hAnsi="Arial" w:cs="Arial"/>
                <w:b/>
                <w:sz w:val="20"/>
                <w:szCs w:val="19"/>
              </w:rPr>
              <w:t>,</w:t>
            </w:r>
            <w:r w:rsidR="00C618D7" w:rsidRPr="00D35814">
              <w:rPr>
                <w:rFonts w:ascii="Arial" w:eastAsia="Arial" w:hAnsi="Arial" w:cs="Arial"/>
                <w:b/>
                <w:sz w:val="20"/>
                <w:szCs w:val="19"/>
              </w:rPr>
              <w:t>0</w:t>
            </w:r>
            <w:r w:rsidR="003872C4" w:rsidRPr="00D35814">
              <w:rPr>
                <w:rFonts w:ascii="Arial" w:eastAsia="Arial" w:hAnsi="Arial" w:cs="Arial"/>
                <w:b/>
                <w:sz w:val="20"/>
                <w:szCs w:val="19"/>
              </w:rPr>
              <w:t>49</w:t>
            </w:r>
            <w:r w:rsidR="002048EB" w:rsidRPr="00D35814">
              <w:rPr>
                <w:rFonts w:ascii="Arial" w:eastAsia="Arial" w:hAnsi="Arial" w:cs="Arial"/>
                <w:b/>
                <w:sz w:val="20"/>
                <w:szCs w:val="19"/>
              </w:rPr>
              <w:t>,</w:t>
            </w:r>
            <w:r w:rsidR="003872C4" w:rsidRPr="00D35814">
              <w:rPr>
                <w:rFonts w:ascii="Arial" w:eastAsia="Arial" w:hAnsi="Arial" w:cs="Arial"/>
                <w:b/>
                <w:sz w:val="20"/>
                <w:szCs w:val="19"/>
              </w:rPr>
              <w:t>70</w:t>
            </w:r>
            <w:r w:rsidR="002048EB" w:rsidRPr="00D35814">
              <w:rPr>
                <w:rFonts w:ascii="Arial" w:eastAsia="Arial" w:hAnsi="Arial" w:cs="Arial"/>
                <w:b/>
                <w:sz w:val="20"/>
                <w:szCs w:val="19"/>
              </w:rPr>
              <w:t>0.00</w:t>
            </w:r>
            <w:r w:rsidR="009266CC" w:rsidRPr="00D35814">
              <w:rPr>
                <w:rFonts w:ascii="Arial" w:eastAsia="Arial" w:hAnsi="Arial" w:cs="Arial"/>
                <w:b/>
                <w:sz w:val="20"/>
                <w:szCs w:val="19"/>
              </w:rPr>
              <w:t xml:space="preserve"> </w:t>
            </w:r>
            <w:r w:rsidR="002048EB" w:rsidRPr="00D35814">
              <w:rPr>
                <w:rFonts w:ascii="Arial" w:eastAsia="Arial" w:hAnsi="Arial" w:cs="Arial"/>
                <w:sz w:val="20"/>
                <w:szCs w:val="19"/>
              </w:rPr>
              <w:t>as</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of</w:t>
            </w:r>
            <w:r w:rsidR="009266CC" w:rsidRPr="00D35814">
              <w:rPr>
                <w:rFonts w:ascii="Arial" w:eastAsia="Arial" w:hAnsi="Arial" w:cs="Arial"/>
                <w:sz w:val="20"/>
                <w:szCs w:val="19"/>
              </w:rPr>
              <w:t xml:space="preserve"> </w:t>
            </w:r>
            <w:r w:rsidR="00C618D7" w:rsidRPr="00D35814">
              <w:rPr>
                <w:rFonts w:ascii="Arial" w:eastAsia="Arial" w:hAnsi="Arial" w:cs="Arial"/>
                <w:sz w:val="20"/>
                <w:szCs w:val="19"/>
              </w:rPr>
              <w:t>1</w:t>
            </w:r>
            <w:r w:rsidR="003872C4" w:rsidRPr="00D35814">
              <w:rPr>
                <w:rFonts w:ascii="Arial" w:eastAsia="Arial" w:hAnsi="Arial" w:cs="Arial"/>
                <w:sz w:val="20"/>
                <w:szCs w:val="19"/>
              </w:rPr>
              <w:t>4</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Ju</w:t>
            </w:r>
            <w:r w:rsidR="00C618D7" w:rsidRPr="00D35814">
              <w:rPr>
                <w:rFonts w:ascii="Arial" w:eastAsia="Arial" w:hAnsi="Arial" w:cs="Arial"/>
                <w:sz w:val="20"/>
                <w:szCs w:val="19"/>
              </w:rPr>
              <w:t>ly</w:t>
            </w:r>
            <w:r w:rsidR="009266CC" w:rsidRPr="00D35814">
              <w:rPr>
                <w:rFonts w:ascii="Arial" w:eastAsia="Arial" w:hAnsi="Arial" w:cs="Arial"/>
                <w:sz w:val="20"/>
                <w:szCs w:val="19"/>
              </w:rPr>
              <w:t xml:space="preserve"> </w:t>
            </w:r>
            <w:r w:rsidRPr="00D35814">
              <w:rPr>
                <w:rFonts w:ascii="Arial" w:eastAsia="Arial" w:hAnsi="Arial" w:cs="Arial"/>
                <w:sz w:val="20"/>
                <w:szCs w:val="19"/>
              </w:rPr>
              <w:t>2020,</w:t>
            </w:r>
            <w:r w:rsidR="009266CC" w:rsidRPr="00D35814">
              <w:rPr>
                <w:rFonts w:ascii="Arial" w:eastAsia="Arial" w:hAnsi="Arial" w:cs="Arial"/>
                <w:sz w:val="20"/>
                <w:szCs w:val="19"/>
              </w:rPr>
              <w:t xml:space="preserve"> </w:t>
            </w:r>
            <w:r w:rsidRPr="00D35814">
              <w:rPr>
                <w:rFonts w:ascii="Arial" w:eastAsia="Arial" w:hAnsi="Arial" w:cs="Arial"/>
                <w:sz w:val="20"/>
                <w:szCs w:val="19"/>
              </w:rPr>
              <w:t>3PM.</w:t>
            </w:r>
          </w:p>
          <w:p w14:paraId="70998B30" w14:textId="4B9AFEFB" w:rsidR="00D92821" w:rsidRPr="00D35814" w:rsidRDefault="00D92821"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Ongoing pay-out of SAP-2</w:t>
            </w:r>
            <w:r w:rsidRPr="00D35814">
              <w:rPr>
                <w:rFonts w:ascii="Arial" w:eastAsia="Arial" w:hAnsi="Arial" w:cs="Arial"/>
                <w:sz w:val="20"/>
                <w:szCs w:val="19"/>
                <w:vertAlign w:val="superscript"/>
              </w:rPr>
              <w:t>nd</w:t>
            </w:r>
            <w:r w:rsidRPr="00D35814">
              <w:rPr>
                <w:rFonts w:ascii="Arial" w:eastAsia="Arial" w:hAnsi="Arial" w:cs="Arial"/>
                <w:sz w:val="20"/>
                <w:szCs w:val="19"/>
              </w:rPr>
              <w:t xml:space="preserve"> tranche.</w:t>
            </w:r>
          </w:p>
          <w:p w14:paraId="21AA78D2" w14:textId="37A412EB" w:rsidR="009702AE" w:rsidRPr="00D35814" w:rsidRDefault="003E4C18" w:rsidP="007C7B9C">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Grievance</w:t>
            </w:r>
            <w:r w:rsidR="009266CC" w:rsidRPr="00D35814">
              <w:rPr>
                <w:rFonts w:ascii="Arial" w:eastAsia="Arial" w:hAnsi="Arial" w:cs="Arial"/>
                <w:sz w:val="20"/>
                <w:szCs w:val="19"/>
              </w:rPr>
              <w:t xml:space="preserve"> </w:t>
            </w:r>
            <w:r w:rsidRPr="00D35814">
              <w:rPr>
                <w:rFonts w:ascii="Arial" w:eastAsia="Arial" w:hAnsi="Arial" w:cs="Arial"/>
                <w:sz w:val="20"/>
                <w:szCs w:val="19"/>
              </w:rPr>
              <w:t>teams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SAP</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working</w:t>
            </w:r>
            <w:r w:rsidR="009266CC" w:rsidRPr="00D35814">
              <w:rPr>
                <w:rFonts w:ascii="Arial" w:eastAsia="Arial" w:hAnsi="Arial" w:cs="Arial"/>
                <w:sz w:val="20"/>
                <w:szCs w:val="19"/>
              </w:rPr>
              <w:t xml:space="preserve"> </w:t>
            </w:r>
            <w:r w:rsidRPr="00D35814">
              <w:rPr>
                <w:rFonts w:ascii="Arial" w:eastAsia="Arial" w:hAnsi="Arial" w:cs="Arial"/>
                <w:sz w:val="20"/>
                <w:szCs w:val="19"/>
              </w:rPr>
              <w:t>both</w:t>
            </w:r>
            <w:r w:rsidR="009266CC" w:rsidRPr="00D35814">
              <w:rPr>
                <w:rFonts w:ascii="Arial" w:eastAsia="Arial" w:hAnsi="Arial" w:cs="Arial"/>
                <w:sz w:val="20"/>
                <w:szCs w:val="19"/>
              </w:rPr>
              <w:t xml:space="preserve"> </w:t>
            </w:r>
            <w:r w:rsidRPr="00D35814">
              <w:rPr>
                <w:rFonts w:ascii="Arial" w:eastAsia="Arial" w:hAnsi="Arial" w:cs="Arial"/>
                <w:sz w:val="20"/>
                <w:szCs w:val="19"/>
              </w:rPr>
              <w:t>skeletal</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from</w:t>
            </w:r>
            <w:r w:rsidR="009266CC" w:rsidRPr="00D35814">
              <w:rPr>
                <w:rFonts w:ascii="Arial" w:eastAsia="Arial" w:hAnsi="Arial" w:cs="Arial"/>
                <w:sz w:val="20"/>
                <w:szCs w:val="19"/>
              </w:rPr>
              <w:t xml:space="preserve"> </w:t>
            </w:r>
            <w:r w:rsidRPr="00D35814">
              <w:rPr>
                <w:rFonts w:ascii="Arial" w:eastAsia="Arial" w:hAnsi="Arial" w:cs="Arial"/>
                <w:sz w:val="20"/>
                <w:szCs w:val="19"/>
              </w:rPr>
              <w:t>home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handle</w:t>
            </w:r>
            <w:r w:rsidR="009266CC" w:rsidRPr="00D35814">
              <w:rPr>
                <w:rFonts w:ascii="Arial" w:eastAsia="Arial" w:hAnsi="Arial" w:cs="Arial"/>
                <w:sz w:val="20"/>
                <w:szCs w:val="19"/>
              </w:rPr>
              <w:t xml:space="preserve"> </w:t>
            </w:r>
            <w:r w:rsidRPr="00D35814">
              <w:rPr>
                <w:rFonts w:ascii="Arial" w:eastAsia="Arial" w:hAnsi="Arial" w:cs="Arial"/>
                <w:sz w:val="20"/>
                <w:szCs w:val="19"/>
              </w:rPr>
              <w:t>grievances</w:t>
            </w:r>
            <w:r w:rsidR="009266CC" w:rsidRPr="00D35814">
              <w:rPr>
                <w:rFonts w:ascii="Arial" w:eastAsia="Arial" w:hAnsi="Arial" w:cs="Arial"/>
                <w:sz w:val="20"/>
                <w:szCs w:val="19"/>
              </w:rPr>
              <w:t xml:space="preserve"> </w:t>
            </w:r>
            <w:r w:rsidRPr="00D35814">
              <w:rPr>
                <w:rFonts w:ascii="Arial" w:eastAsia="Arial" w:hAnsi="Arial" w:cs="Arial"/>
                <w:sz w:val="20"/>
                <w:szCs w:val="19"/>
              </w:rPr>
              <w:t>through</w:t>
            </w:r>
            <w:r w:rsidR="009266CC" w:rsidRPr="00D35814">
              <w:rPr>
                <w:rFonts w:ascii="Arial" w:eastAsia="Arial" w:hAnsi="Arial" w:cs="Arial"/>
                <w:sz w:val="20"/>
                <w:szCs w:val="19"/>
              </w:rPr>
              <w:t xml:space="preserve"> </w:t>
            </w:r>
            <w:r w:rsidRPr="00D35814">
              <w:rPr>
                <w:rFonts w:ascii="Arial" w:eastAsia="Arial" w:hAnsi="Arial" w:cs="Arial"/>
                <w:sz w:val="20"/>
                <w:szCs w:val="19"/>
              </w:rPr>
              <w:t>different</w:t>
            </w:r>
            <w:r w:rsidR="009266CC" w:rsidRPr="00D35814">
              <w:rPr>
                <w:rFonts w:ascii="Arial" w:eastAsia="Arial" w:hAnsi="Arial" w:cs="Arial"/>
                <w:sz w:val="20"/>
                <w:szCs w:val="19"/>
              </w:rPr>
              <w:t xml:space="preserve"> </w:t>
            </w:r>
            <w:r w:rsidRPr="00D35814">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5C21531D" w:rsidR="009702AE" w:rsidRPr="0085409B" w:rsidRDefault="00C679C8" w:rsidP="00F04C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right"/>
              <w:rPr>
                <w:rFonts w:ascii="Arial" w:eastAsia="Arial" w:hAnsi="Arial" w:cs="Arial"/>
                <w:sz w:val="20"/>
                <w:szCs w:val="19"/>
              </w:rPr>
            </w:pPr>
            <w:r w:rsidRPr="0085409B">
              <w:rPr>
                <w:rFonts w:ascii="Arial" w:eastAsia="Arial" w:hAnsi="Arial" w:cs="Arial"/>
                <w:sz w:val="20"/>
                <w:szCs w:val="19"/>
              </w:rPr>
              <w:t>0</w:t>
            </w:r>
            <w:r w:rsidR="00F04CE7" w:rsidRPr="0085409B">
              <w:rPr>
                <w:rFonts w:ascii="Arial" w:eastAsia="Arial" w:hAnsi="Arial" w:cs="Arial"/>
                <w:sz w:val="20"/>
                <w:szCs w:val="19"/>
              </w:rPr>
              <w:t>3</w:t>
            </w:r>
            <w:r w:rsidRPr="0085409B">
              <w:rPr>
                <w:rFonts w:ascii="Arial" w:eastAsia="Arial" w:hAnsi="Arial" w:cs="Arial"/>
                <w:sz w:val="20"/>
                <w:szCs w:val="19"/>
              </w:rPr>
              <w:t xml:space="preserve"> August 2020</w:t>
            </w:r>
          </w:p>
        </w:tc>
        <w:tc>
          <w:tcPr>
            <w:tcW w:w="8080" w:type="dxa"/>
            <w:shd w:val="clear" w:color="auto" w:fill="auto"/>
            <w:tcMar>
              <w:top w:w="0" w:type="dxa"/>
              <w:left w:w="115" w:type="dxa"/>
              <w:bottom w:w="0" w:type="dxa"/>
              <w:right w:w="115" w:type="dxa"/>
            </w:tcMar>
            <w:vAlign w:val="center"/>
          </w:tcPr>
          <w:p w14:paraId="2C857B20" w14:textId="307CA4B7" w:rsidR="00CA3CA7" w:rsidRPr="0085409B" w:rsidRDefault="009015AD" w:rsidP="00755CE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5409B">
              <w:rPr>
                <w:rFonts w:ascii="Arial" w:eastAsia="Arial" w:hAnsi="Arial" w:cs="Arial"/>
                <w:b/>
                <w:sz w:val="20"/>
                <w:szCs w:val="19"/>
              </w:rPr>
              <w:t>₱</w:t>
            </w:r>
            <w:r w:rsidR="00755CE5" w:rsidRPr="0085409B">
              <w:rPr>
                <w:rFonts w:ascii="Arial" w:eastAsia="Arial" w:hAnsi="Arial" w:cs="Arial"/>
                <w:b/>
                <w:sz w:val="20"/>
                <w:szCs w:val="19"/>
              </w:rPr>
              <w:t xml:space="preserve">77,414,799.45 </w:t>
            </w:r>
            <w:r w:rsidRPr="0085409B">
              <w:rPr>
                <w:rFonts w:ascii="Arial" w:eastAsia="Arial" w:hAnsi="Arial" w:cs="Arial"/>
                <w:sz w:val="20"/>
                <w:szCs w:val="19"/>
              </w:rPr>
              <w:t>worth</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755CE5" w:rsidRPr="0085409B">
              <w:rPr>
                <w:rFonts w:ascii="Arial" w:eastAsia="Arial" w:hAnsi="Arial" w:cs="Arial"/>
                <w:b/>
                <w:sz w:val="20"/>
                <w:szCs w:val="19"/>
              </w:rPr>
              <w:t>28,272</w:t>
            </w:r>
            <w:r w:rsidR="00C71305" w:rsidRPr="0085409B">
              <w:rPr>
                <w:rFonts w:ascii="Arial" w:eastAsia="Arial" w:hAnsi="Arial" w:cs="Arial"/>
                <w:b/>
                <w:sz w:val="20"/>
                <w:szCs w:val="19"/>
              </w:rPr>
              <w:t xml:space="preserve"> </w:t>
            </w:r>
            <w:r w:rsidRPr="0085409B">
              <w:rPr>
                <w:rFonts w:ascii="Arial" w:eastAsia="Arial" w:hAnsi="Arial" w:cs="Arial"/>
                <w:b/>
                <w:sz w:val="20"/>
                <w:szCs w:val="19"/>
              </w:rPr>
              <w:t>clients</w:t>
            </w:r>
            <w:r w:rsidR="009266CC" w:rsidRPr="0085409B">
              <w:rPr>
                <w:rFonts w:ascii="Arial" w:eastAsia="Arial" w:hAnsi="Arial" w:cs="Arial"/>
                <w:sz w:val="20"/>
                <w:szCs w:val="19"/>
              </w:rPr>
              <w:t xml:space="preserve"> </w:t>
            </w:r>
            <w:r w:rsidRPr="0085409B">
              <w:rPr>
                <w:rFonts w:ascii="Arial" w:eastAsia="Arial" w:hAnsi="Arial" w:cs="Arial"/>
                <w:sz w:val="20"/>
                <w:szCs w:val="19"/>
              </w:rPr>
              <w:t>under</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AICS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09</w:t>
            </w:r>
            <w:r w:rsidR="009266CC" w:rsidRPr="0085409B">
              <w:rPr>
                <w:rFonts w:ascii="Arial" w:eastAsia="Arial" w:hAnsi="Arial" w:cs="Arial"/>
                <w:sz w:val="20"/>
                <w:szCs w:val="19"/>
              </w:rPr>
              <w:t xml:space="preserve"> </w:t>
            </w:r>
            <w:r w:rsidRPr="0085409B">
              <w:rPr>
                <w:rFonts w:ascii="Arial" w:eastAsia="Arial" w:hAnsi="Arial" w:cs="Arial"/>
                <w:sz w:val="20"/>
                <w:szCs w:val="19"/>
              </w:rPr>
              <w:t>March</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755CE5"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July</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38C7DDD8" w14:textId="4BBFEF33" w:rsidR="008F5C3B" w:rsidRPr="0085409B" w:rsidRDefault="008F5C3B" w:rsidP="00755CE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 VI provided FNFIs and AICS to 6,937 LSIs in the Region amounting to </w:t>
            </w:r>
            <w:r w:rsidRPr="0085409B">
              <w:rPr>
                <w:rFonts w:ascii="Arial" w:eastAsia="Arial" w:hAnsi="Arial" w:cs="Arial"/>
                <w:b/>
                <w:bCs/>
                <w:sz w:val="20"/>
                <w:szCs w:val="19"/>
              </w:rPr>
              <w:t>₱5,559,746.33</w:t>
            </w:r>
            <w:r w:rsidRPr="0085409B">
              <w:rPr>
                <w:rFonts w:ascii="Arial" w:eastAsia="Arial" w:hAnsi="Arial" w:cs="Arial"/>
                <w:sz w:val="20"/>
                <w:szCs w:val="19"/>
              </w:rPr>
              <w:t>.</w:t>
            </w:r>
          </w:p>
          <w:p w14:paraId="75FC662E" w14:textId="77777777" w:rsidR="00C679C8" w:rsidRPr="0085409B" w:rsidRDefault="00C679C8" w:rsidP="00C679C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08C29B41" w14:textId="6E424B26" w:rsidR="009702AE" w:rsidRPr="0085409B" w:rsidRDefault="003E4C18" w:rsidP="004C4D8B">
            <w:pPr>
              <w:widowControl/>
              <w:spacing w:after="0" w:line="240" w:lineRule="auto"/>
              <w:ind w:right="57"/>
              <w:contextualSpacing/>
              <w:jc w:val="both"/>
              <w:rPr>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26A7FD43" w14:textId="28ABE0A6" w:rsidR="00755CE5" w:rsidRPr="0085409B" w:rsidRDefault="00F04CE7" w:rsidP="00755CE5">
            <w:pPr>
              <w:pStyle w:val="ListParagraph"/>
              <w:widowControl/>
              <w:numPr>
                <w:ilvl w:val="0"/>
                <w:numId w:val="27"/>
              </w:numPr>
              <w:spacing w:after="0" w:line="240" w:lineRule="auto"/>
              <w:ind w:right="57"/>
              <w:jc w:val="both"/>
              <w:rPr>
                <w:rFonts w:ascii="Arial" w:eastAsia="Arial" w:hAnsi="Arial" w:cs="Arial"/>
                <w:bCs/>
                <w:sz w:val="20"/>
                <w:szCs w:val="19"/>
              </w:rPr>
            </w:pPr>
            <w:r w:rsidRPr="0085409B">
              <w:rPr>
                <w:rFonts w:ascii="Arial" w:eastAsia="Arial" w:hAnsi="Arial" w:cs="Arial"/>
                <w:bCs/>
                <w:sz w:val="20"/>
                <w:szCs w:val="19"/>
              </w:rPr>
              <w:t>DSWD-FO VI staff facilitated the liquidations of 2</w:t>
            </w:r>
            <w:r w:rsidRPr="0085409B">
              <w:rPr>
                <w:rFonts w:ascii="Arial" w:eastAsia="Arial" w:hAnsi="Arial" w:cs="Arial"/>
                <w:bCs/>
                <w:sz w:val="20"/>
                <w:szCs w:val="19"/>
                <w:vertAlign w:val="superscript"/>
              </w:rPr>
              <w:t>nd</w:t>
            </w:r>
            <w:r w:rsidRPr="0085409B">
              <w:rPr>
                <w:rFonts w:ascii="Arial" w:eastAsia="Arial" w:hAnsi="Arial" w:cs="Arial"/>
                <w:bCs/>
                <w:sz w:val="20"/>
                <w:szCs w:val="19"/>
              </w:rPr>
              <w:t xml:space="preserve"> tranche SAP payout documents</w:t>
            </w:r>
            <w:r w:rsidR="00755CE5" w:rsidRPr="0085409B">
              <w:rPr>
                <w:rFonts w:ascii="Arial" w:eastAsia="Arial" w:hAnsi="Arial" w:cs="Arial"/>
                <w:bCs/>
                <w:sz w:val="20"/>
                <w:szCs w:val="19"/>
              </w:rPr>
              <w:t>.</w:t>
            </w:r>
          </w:p>
          <w:p w14:paraId="68D0219D" w14:textId="04AAC72F" w:rsidR="009015AD" w:rsidRPr="0085409B" w:rsidRDefault="009015AD" w:rsidP="00C679C8">
            <w:pPr>
              <w:pStyle w:val="ListParagraph"/>
              <w:widowControl/>
              <w:numPr>
                <w:ilvl w:val="0"/>
                <w:numId w:val="27"/>
              </w:numPr>
              <w:spacing w:after="0" w:line="240" w:lineRule="auto"/>
              <w:ind w:right="57"/>
              <w:jc w:val="both"/>
              <w:rPr>
                <w:rFonts w:ascii="Arial" w:eastAsia="Arial" w:hAnsi="Arial" w:cs="Arial"/>
                <w:b/>
                <w:bCs/>
                <w:sz w:val="20"/>
                <w:szCs w:val="19"/>
              </w:rPr>
            </w:pP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date,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b/>
                <w:sz w:val="20"/>
                <w:szCs w:val="19"/>
              </w:rPr>
              <w:t xml:space="preserve"> </w:t>
            </w:r>
            <w:r w:rsidR="00C71305" w:rsidRPr="0085409B">
              <w:rPr>
                <w:rFonts w:ascii="Arial" w:eastAsia="Arial" w:hAnsi="Arial" w:cs="Arial"/>
                <w:b/>
                <w:sz w:val="20"/>
                <w:szCs w:val="19"/>
              </w:rPr>
              <w:t>321,830</w:t>
            </w:r>
            <w:r w:rsidRPr="0085409B">
              <w:rPr>
                <w:rFonts w:ascii="Arial" w:eastAsia="Arial" w:hAnsi="Arial" w:cs="Arial"/>
                <w:b/>
                <w:sz w:val="20"/>
                <w:szCs w:val="19"/>
              </w:rPr>
              <w:tab/>
              <w:t>Pantawid</w:t>
            </w:r>
            <w:r w:rsidR="009266CC" w:rsidRPr="0085409B">
              <w:rPr>
                <w:rFonts w:ascii="Arial" w:eastAsia="Arial" w:hAnsi="Arial" w:cs="Arial"/>
                <w:b/>
                <w:sz w:val="20"/>
                <w:szCs w:val="19"/>
              </w:rPr>
              <w:t xml:space="preserve"> </w:t>
            </w:r>
            <w:r w:rsidRPr="0085409B">
              <w:rPr>
                <w:rFonts w:ascii="Arial" w:eastAsia="Arial" w:hAnsi="Arial" w:cs="Arial"/>
                <w:b/>
                <w:sz w:val="20"/>
                <w:szCs w:val="19"/>
              </w:rPr>
              <w:t>Pamilya</w:t>
            </w:r>
            <w:r w:rsidR="009266CC" w:rsidRPr="0085409B">
              <w:rPr>
                <w:rFonts w:ascii="Arial" w:eastAsia="Arial" w:hAnsi="Arial" w:cs="Arial"/>
                <w:b/>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b/>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t xml:space="preserve"> </w:t>
            </w:r>
            <w:r w:rsidRPr="0085409B">
              <w:rPr>
                <w:rFonts w:ascii="Arial" w:eastAsia="Arial" w:hAnsi="Arial" w:cs="Arial"/>
                <w:b/>
                <w:sz w:val="20"/>
                <w:szCs w:val="19"/>
              </w:rPr>
              <w:t>₱</w:t>
            </w:r>
            <w:r w:rsidR="00C71305" w:rsidRPr="0085409B">
              <w:rPr>
                <w:rFonts w:ascii="Arial" w:eastAsia="Arial" w:hAnsi="Arial" w:cs="Arial"/>
                <w:b/>
                <w:sz w:val="20"/>
                <w:szCs w:val="19"/>
              </w:rPr>
              <w:t xml:space="preserve">1,496,509,500.00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C679C8" w:rsidRPr="0085409B">
              <w:rPr>
                <w:rFonts w:ascii="Arial" w:eastAsia="Arial" w:hAnsi="Arial" w:cs="Arial"/>
                <w:b/>
                <w:bCs/>
                <w:sz w:val="20"/>
                <w:szCs w:val="19"/>
              </w:rPr>
              <w:t xml:space="preserve">1,132,108 </w:t>
            </w:r>
            <w:r w:rsidRPr="0085409B">
              <w:rPr>
                <w:rFonts w:ascii="Arial" w:eastAsia="Arial" w:hAnsi="Arial" w:cs="Arial"/>
                <w:b/>
                <w:sz w:val="20"/>
                <w:szCs w:val="19"/>
              </w:rPr>
              <w:t>Non-Pantawid</w:t>
            </w:r>
            <w:r w:rsidR="009266CC" w:rsidRPr="0085409B">
              <w:rPr>
                <w:rFonts w:ascii="Arial" w:eastAsia="Arial" w:hAnsi="Arial" w:cs="Arial"/>
                <w:b/>
                <w:sz w:val="20"/>
                <w:szCs w:val="19"/>
              </w:rPr>
              <w:t xml:space="preserve"> </w:t>
            </w:r>
            <w:r w:rsidRPr="0085409B">
              <w:rPr>
                <w:rFonts w:ascii="Arial" w:eastAsia="Arial" w:hAnsi="Arial" w:cs="Arial"/>
                <w:b/>
                <w:sz w:val="20"/>
                <w:szCs w:val="19"/>
              </w:rPr>
              <w:t>Pamilya</w:t>
            </w:r>
            <w:r w:rsidR="009266CC" w:rsidRPr="0085409B">
              <w:rPr>
                <w:rFonts w:ascii="Arial" w:eastAsia="Arial" w:hAnsi="Arial" w:cs="Arial"/>
                <w:b/>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t xml:space="preserve"> </w:t>
            </w:r>
            <w:r w:rsidRPr="0085409B">
              <w:rPr>
                <w:rFonts w:ascii="Arial" w:eastAsia="Arial" w:hAnsi="Arial" w:cs="Arial"/>
                <w:b/>
                <w:sz w:val="20"/>
                <w:szCs w:val="19"/>
              </w:rPr>
              <w:t>₱</w:t>
            </w:r>
            <w:r w:rsidR="00C679C8" w:rsidRPr="0085409B">
              <w:rPr>
                <w:rFonts w:ascii="Arial" w:eastAsia="Arial" w:hAnsi="Arial" w:cs="Arial"/>
                <w:b/>
                <w:sz w:val="20"/>
                <w:szCs w:val="19"/>
              </w:rPr>
              <w:t xml:space="preserve">6,792,648,000.00 </w:t>
            </w:r>
            <w:r w:rsidRPr="0085409B">
              <w:rPr>
                <w:rFonts w:ascii="Arial" w:eastAsia="Arial" w:hAnsi="Arial" w:cs="Arial"/>
                <w:sz w:val="20"/>
                <w:szCs w:val="19"/>
              </w:rPr>
              <w:t>were</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D35FB2" w:rsidRPr="0085409B">
              <w:rPr>
                <w:rFonts w:ascii="Arial" w:eastAsia="Arial" w:hAnsi="Arial" w:cs="Arial"/>
                <w:sz w:val="20"/>
                <w:szCs w:val="19"/>
              </w:rPr>
              <w:t xml:space="preserve"> for the 1</w:t>
            </w:r>
            <w:r w:rsidR="00D35FB2" w:rsidRPr="0085409B">
              <w:rPr>
                <w:rFonts w:ascii="Arial" w:eastAsia="Arial" w:hAnsi="Arial" w:cs="Arial"/>
                <w:sz w:val="20"/>
                <w:szCs w:val="19"/>
                <w:vertAlign w:val="superscript"/>
              </w:rPr>
              <w:t>st</w:t>
            </w:r>
            <w:r w:rsidR="00D35FB2" w:rsidRPr="0085409B">
              <w:rPr>
                <w:rFonts w:ascii="Arial" w:eastAsia="Arial" w:hAnsi="Arial" w:cs="Arial"/>
                <w:sz w:val="20"/>
                <w:szCs w:val="19"/>
              </w:rPr>
              <w:t xml:space="preserve"> tranche</w:t>
            </w:r>
            <w:r w:rsidRPr="0085409B">
              <w:rPr>
                <w:rFonts w:ascii="Arial" w:eastAsia="Arial" w:hAnsi="Arial" w:cs="Arial"/>
                <w:sz w:val="20"/>
                <w:szCs w:val="19"/>
              </w:rPr>
              <w:t>.</w:t>
            </w:r>
            <w:r w:rsidR="009266CC" w:rsidRPr="0085409B">
              <w:rPr>
                <w:rFonts w:ascii="Arial" w:eastAsia="Arial" w:hAnsi="Arial" w:cs="Arial"/>
                <w:sz w:val="20"/>
                <w:szCs w:val="19"/>
              </w:rPr>
              <w:t xml:space="preserve"> </w:t>
            </w:r>
          </w:p>
          <w:p w14:paraId="198736A5" w14:textId="26E5386F" w:rsidR="00D35FB2" w:rsidRPr="0085409B" w:rsidRDefault="00D35FB2" w:rsidP="00755CE5">
            <w:pPr>
              <w:pStyle w:val="ListParagraph"/>
              <w:widowControl/>
              <w:numPr>
                <w:ilvl w:val="0"/>
                <w:numId w:val="27"/>
              </w:numPr>
              <w:spacing w:after="0" w:line="240" w:lineRule="auto"/>
              <w:ind w:right="57"/>
              <w:jc w:val="both"/>
              <w:rPr>
                <w:rFonts w:ascii="Arial" w:eastAsia="Arial" w:hAnsi="Arial" w:cs="Arial"/>
                <w:b/>
                <w:bCs/>
                <w:sz w:val="20"/>
                <w:szCs w:val="19"/>
              </w:rPr>
            </w:pPr>
            <w:r w:rsidRPr="0085409B">
              <w:rPr>
                <w:rFonts w:ascii="Arial" w:eastAsia="Arial" w:hAnsi="Arial" w:cs="Arial"/>
                <w:bCs/>
                <w:sz w:val="20"/>
                <w:szCs w:val="19"/>
              </w:rPr>
              <w:t xml:space="preserve">DSWD-FO VI has served </w:t>
            </w:r>
            <w:r w:rsidRPr="0085409B">
              <w:rPr>
                <w:rFonts w:ascii="Arial" w:eastAsia="Arial" w:hAnsi="Arial" w:cs="Arial"/>
                <w:b/>
                <w:bCs/>
                <w:sz w:val="20"/>
                <w:szCs w:val="19"/>
              </w:rPr>
              <w:t>103,608 Pantawid Pamilya</w:t>
            </w:r>
            <w:r w:rsidRPr="0085409B">
              <w:rPr>
                <w:rFonts w:ascii="Arial" w:eastAsia="Arial" w:hAnsi="Arial" w:cs="Arial"/>
                <w:bCs/>
                <w:sz w:val="20"/>
                <w:szCs w:val="19"/>
              </w:rPr>
              <w:t xml:space="preserve"> beneficiaries amounting to </w:t>
            </w:r>
            <w:r w:rsidR="00755CE5" w:rsidRPr="0085409B">
              <w:rPr>
                <w:rFonts w:ascii="Arial" w:eastAsia="Arial" w:hAnsi="Arial" w:cs="Arial"/>
                <w:b/>
                <w:bCs/>
                <w:sz w:val="20"/>
                <w:szCs w:val="19"/>
              </w:rPr>
              <w:t xml:space="preserve">₱481,777,200.00 </w:t>
            </w:r>
            <w:r w:rsidR="00CC0911" w:rsidRPr="0085409B">
              <w:rPr>
                <w:rFonts w:ascii="Arial" w:eastAsia="Arial" w:hAnsi="Arial" w:cs="Arial"/>
                <w:bCs/>
                <w:sz w:val="20"/>
                <w:szCs w:val="19"/>
              </w:rPr>
              <w:t xml:space="preserve">and </w:t>
            </w:r>
            <w:r w:rsidR="00755CE5" w:rsidRPr="0085409B">
              <w:rPr>
                <w:rFonts w:ascii="Arial" w:eastAsia="Arial" w:hAnsi="Arial" w:cs="Arial"/>
                <w:b/>
                <w:bCs/>
                <w:sz w:val="20"/>
                <w:szCs w:val="19"/>
              </w:rPr>
              <w:t xml:space="preserve">303,705 </w:t>
            </w:r>
            <w:r w:rsidR="00CC0911" w:rsidRPr="0085409B">
              <w:rPr>
                <w:rFonts w:ascii="Arial" w:eastAsia="Arial" w:hAnsi="Arial" w:cs="Arial"/>
                <w:b/>
                <w:bCs/>
                <w:sz w:val="20"/>
                <w:szCs w:val="19"/>
              </w:rPr>
              <w:t xml:space="preserve">Non-Pantawid Pamilya </w:t>
            </w:r>
            <w:r w:rsidR="001B7805" w:rsidRPr="0085409B">
              <w:rPr>
                <w:rFonts w:ascii="Arial" w:eastAsia="Arial" w:hAnsi="Arial" w:cs="Arial"/>
                <w:bCs/>
                <w:sz w:val="20"/>
                <w:szCs w:val="19"/>
              </w:rPr>
              <w:t>beneficiaries amounting to</w:t>
            </w:r>
            <w:r w:rsidR="001B7805" w:rsidRPr="0085409B">
              <w:t xml:space="preserve"> </w:t>
            </w:r>
            <w:r w:rsidR="001B7805" w:rsidRPr="0085409B">
              <w:rPr>
                <w:rFonts w:ascii="Arial" w:eastAsia="Arial" w:hAnsi="Arial" w:cs="Arial"/>
                <w:b/>
                <w:bCs/>
                <w:sz w:val="20"/>
                <w:szCs w:val="19"/>
              </w:rPr>
              <w:t>₱</w:t>
            </w:r>
            <w:r w:rsidR="00755CE5" w:rsidRPr="0085409B">
              <w:rPr>
                <w:rFonts w:ascii="Arial" w:eastAsia="Arial" w:hAnsi="Arial" w:cs="Arial"/>
                <w:b/>
                <w:bCs/>
                <w:sz w:val="20"/>
                <w:szCs w:val="19"/>
              </w:rPr>
              <w:t xml:space="preserve">1,822,230,000.00 </w:t>
            </w:r>
            <w:r w:rsidRPr="0085409B">
              <w:rPr>
                <w:rFonts w:ascii="Arial" w:eastAsia="Arial" w:hAnsi="Arial" w:cs="Arial"/>
                <w:bCs/>
                <w:sz w:val="20"/>
                <w:szCs w:val="19"/>
              </w:rPr>
              <w:t xml:space="preserve">for the 2nd tranche and </w:t>
            </w:r>
            <w:r w:rsidR="001B7805" w:rsidRPr="0085409B">
              <w:rPr>
                <w:rFonts w:ascii="Arial" w:eastAsia="Arial" w:hAnsi="Arial" w:cs="Arial"/>
                <w:b/>
                <w:bCs/>
                <w:sz w:val="20"/>
                <w:szCs w:val="19"/>
              </w:rPr>
              <w:t xml:space="preserve">29,702 </w:t>
            </w:r>
            <w:r w:rsidRPr="0085409B">
              <w:rPr>
                <w:rFonts w:ascii="Arial" w:eastAsia="Arial" w:hAnsi="Arial" w:cs="Arial"/>
                <w:b/>
                <w:bCs/>
                <w:sz w:val="20"/>
                <w:szCs w:val="19"/>
              </w:rPr>
              <w:t>left-out/waitlisted</w:t>
            </w:r>
            <w:r w:rsidRPr="0085409B">
              <w:rPr>
                <w:rFonts w:ascii="Arial" w:eastAsia="Arial" w:hAnsi="Arial" w:cs="Arial"/>
                <w:bCs/>
                <w:sz w:val="20"/>
                <w:szCs w:val="19"/>
              </w:rPr>
              <w:t xml:space="preserve"> beneficiaries amounting to </w:t>
            </w:r>
            <w:r w:rsidRPr="0085409B">
              <w:rPr>
                <w:rFonts w:ascii="Arial" w:eastAsia="Arial" w:hAnsi="Arial" w:cs="Arial"/>
                <w:b/>
                <w:bCs/>
                <w:sz w:val="20"/>
                <w:szCs w:val="19"/>
              </w:rPr>
              <w:t>₱</w:t>
            </w:r>
            <w:r w:rsidR="001B7805" w:rsidRPr="0085409B">
              <w:rPr>
                <w:rFonts w:ascii="Arial" w:eastAsia="Arial" w:hAnsi="Arial" w:cs="Arial"/>
                <w:b/>
                <w:bCs/>
                <w:sz w:val="20"/>
                <w:szCs w:val="19"/>
              </w:rPr>
              <w:t>178,212,000.00.</w:t>
            </w:r>
          </w:p>
          <w:p w14:paraId="7C31C1C1" w14:textId="785BE541" w:rsidR="00C71305" w:rsidRPr="0085409B" w:rsidRDefault="00C71305" w:rsidP="00C679C8">
            <w:pPr>
              <w:pStyle w:val="ListParagraph"/>
              <w:widowControl/>
              <w:numPr>
                <w:ilvl w:val="0"/>
                <w:numId w:val="27"/>
              </w:numPr>
              <w:spacing w:after="0" w:line="240" w:lineRule="auto"/>
              <w:ind w:right="57"/>
              <w:jc w:val="both"/>
              <w:rPr>
                <w:rFonts w:ascii="Arial" w:eastAsia="Arial" w:hAnsi="Arial" w:cs="Arial"/>
                <w:bCs/>
                <w:sz w:val="20"/>
                <w:szCs w:val="19"/>
              </w:rPr>
            </w:pPr>
            <w:r w:rsidRPr="0085409B">
              <w:rPr>
                <w:rFonts w:ascii="Arial" w:eastAsia="Arial" w:hAnsi="Arial" w:cs="Arial"/>
                <w:bCs/>
                <w:sz w:val="20"/>
                <w:szCs w:val="19"/>
              </w:rPr>
              <w:t xml:space="preserve">The Operation Center Hotline has catered a total of </w:t>
            </w:r>
            <w:r w:rsidR="00755CE5" w:rsidRPr="0085409B">
              <w:rPr>
                <w:rFonts w:ascii="Arial" w:eastAsia="Arial" w:hAnsi="Arial" w:cs="Arial"/>
                <w:bCs/>
                <w:sz w:val="20"/>
                <w:szCs w:val="19"/>
              </w:rPr>
              <w:t>43</w:t>
            </w:r>
            <w:r w:rsidRPr="0085409B">
              <w:rPr>
                <w:rFonts w:ascii="Arial" w:eastAsia="Arial" w:hAnsi="Arial" w:cs="Arial"/>
                <w:bCs/>
                <w:sz w:val="20"/>
                <w:szCs w:val="19"/>
              </w:rPr>
              <w:t xml:space="preserve"> calls; of which, </w:t>
            </w:r>
            <w:r w:rsidR="00755CE5" w:rsidRPr="0085409B">
              <w:rPr>
                <w:rFonts w:ascii="Arial" w:eastAsia="Arial" w:hAnsi="Arial" w:cs="Arial"/>
                <w:bCs/>
                <w:sz w:val="20"/>
                <w:szCs w:val="19"/>
              </w:rPr>
              <w:t>3</w:t>
            </w:r>
            <w:r w:rsidR="00137061" w:rsidRPr="0085409B">
              <w:rPr>
                <w:rFonts w:ascii="Arial" w:eastAsia="Arial" w:hAnsi="Arial" w:cs="Arial"/>
                <w:bCs/>
                <w:sz w:val="20"/>
                <w:szCs w:val="19"/>
              </w:rPr>
              <w:t>8</w:t>
            </w:r>
            <w:r w:rsidRPr="0085409B">
              <w:rPr>
                <w:rFonts w:ascii="Arial" w:eastAsia="Arial" w:hAnsi="Arial" w:cs="Arial"/>
                <w:bCs/>
                <w:sz w:val="20"/>
                <w:szCs w:val="19"/>
              </w:rPr>
              <w:t xml:space="preserve"> cal</w:t>
            </w:r>
            <w:r w:rsidR="00A41C87" w:rsidRPr="0085409B">
              <w:rPr>
                <w:rFonts w:ascii="Arial" w:eastAsia="Arial" w:hAnsi="Arial" w:cs="Arial"/>
                <w:bCs/>
                <w:sz w:val="20"/>
                <w:szCs w:val="19"/>
              </w:rPr>
              <w:t>l</w:t>
            </w:r>
            <w:r w:rsidRPr="0085409B">
              <w:rPr>
                <w:rFonts w:ascii="Arial" w:eastAsia="Arial" w:hAnsi="Arial" w:cs="Arial"/>
                <w:bCs/>
                <w:sz w:val="20"/>
                <w:szCs w:val="19"/>
              </w:rPr>
              <w:t>s were resolved</w:t>
            </w:r>
            <w:r w:rsidR="00755CE5" w:rsidRPr="0085409B">
              <w:rPr>
                <w:rFonts w:ascii="Arial" w:eastAsia="Arial" w:hAnsi="Arial" w:cs="Arial"/>
                <w:bCs/>
                <w:sz w:val="20"/>
                <w:szCs w:val="19"/>
              </w:rPr>
              <w:t xml:space="preserve"> and 6</w:t>
            </w:r>
            <w:r w:rsidR="00137061" w:rsidRPr="0085409B">
              <w:rPr>
                <w:rFonts w:ascii="Arial" w:eastAsia="Arial" w:hAnsi="Arial" w:cs="Arial"/>
                <w:bCs/>
                <w:sz w:val="20"/>
                <w:szCs w:val="19"/>
              </w:rPr>
              <w:t xml:space="preserve"> for validation</w:t>
            </w:r>
            <w:r w:rsidRPr="0085409B">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E6A1225" w:rsidR="009702AE" w:rsidRPr="0085409B" w:rsidRDefault="00F538F3" w:rsidP="006C4A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AAE6898" w:rsidR="009702AE" w:rsidRPr="0085409B"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VII</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3F0380" w:rsidRPr="0085409B">
              <w:rPr>
                <w:rFonts w:ascii="Arial" w:eastAsia="Arial" w:hAnsi="Arial" w:cs="Arial"/>
                <w:b/>
                <w:sz w:val="20"/>
                <w:szCs w:val="19"/>
              </w:rPr>
              <w:t xml:space="preserve">13,121 </w:t>
            </w:r>
            <w:r w:rsidRPr="0085409B">
              <w:rPr>
                <w:rFonts w:ascii="Arial" w:eastAsia="Arial" w:hAnsi="Arial" w:cs="Arial"/>
                <w:b/>
                <w:sz w:val="20"/>
                <w:szCs w:val="19"/>
              </w:rPr>
              <w:t>individuals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027A74" w:rsidRPr="0085409B">
              <w:rPr>
                <w:rFonts w:ascii="Arial" w:eastAsia="Arial" w:hAnsi="Arial" w:cs="Arial"/>
                <w:b/>
                <w:sz w:val="20"/>
                <w:szCs w:val="19"/>
              </w:rPr>
              <w:t>21</w:t>
            </w:r>
            <w:r w:rsidR="004E2DB6" w:rsidRPr="0085409B">
              <w:rPr>
                <w:rFonts w:ascii="Arial" w:eastAsia="Arial" w:hAnsi="Arial" w:cs="Arial"/>
                <w:b/>
                <w:sz w:val="20"/>
                <w:szCs w:val="19"/>
              </w:rPr>
              <w:t>,</w:t>
            </w:r>
            <w:r w:rsidR="003F0380" w:rsidRPr="0085409B">
              <w:rPr>
                <w:rFonts w:ascii="Arial" w:eastAsia="Arial" w:hAnsi="Arial" w:cs="Arial"/>
                <w:b/>
                <w:sz w:val="20"/>
                <w:szCs w:val="19"/>
              </w:rPr>
              <w:t>500,0</w:t>
            </w:r>
            <w:r w:rsidR="004E2DB6" w:rsidRPr="0085409B">
              <w:rPr>
                <w:rFonts w:ascii="Arial" w:eastAsia="Arial" w:hAnsi="Arial" w:cs="Arial"/>
                <w:b/>
                <w:sz w:val="20"/>
                <w:szCs w:val="19"/>
              </w:rPr>
              <w:t>00.00</w:t>
            </w:r>
            <w:r w:rsidR="00490A76" w:rsidRPr="0085409B">
              <w:rPr>
                <w:rFonts w:ascii="Arial" w:eastAsia="Arial" w:hAnsi="Arial" w:cs="Arial"/>
                <w:b/>
                <w:sz w:val="20"/>
                <w:szCs w:val="19"/>
              </w:rPr>
              <w:t xml:space="preserve"> </w:t>
            </w:r>
            <w:r w:rsidR="00490A76" w:rsidRPr="0085409B">
              <w:rPr>
                <w:rFonts w:ascii="Arial" w:eastAsia="Arial" w:hAnsi="Arial" w:cs="Arial"/>
                <w:sz w:val="20"/>
                <w:szCs w:val="19"/>
              </w:rPr>
              <w:t>as of 27 July 2020.</w:t>
            </w:r>
            <w:r w:rsidR="00490A76" w:rsidRPr="0085409B">
              <w:rPr>
                <w:rFonts w:ascii="Arial" w:eastAsia="Arial" w:hAnsi="Arial" w:cs="Arial"/>
                <w:b/>
                <w:sz w:val="20"/>
                <w:szCs w:val="19"/>
              </w:rPr>
              <w:t xml:space="preserve"> </w:t>
            </w:r>
            <w:r w:rsidR="003F0380" w:rsidRPr="0085409B">
              <w:rPr>
                <w:rFonts w:ascii="Arial" w:eastAsia="Arial" w:hAnsi="Arial" w:cs="Arial"/>
                <w:sz w:val="20"/>
                <w:szCs w:val="19"/>
              </w:rPr>
              <w:t xml:space="preserve">An additional 60 indigent individuals from Cebu City North were given a total of </w:t>
            </w:r>
            <w:r w:rsidR="003F0380" w:rsidRPr="0085409B">
              <w:rPr>
                <w:rFonts w:ascii="Arial" w:eastAsia="Arial" w:hAnsi="Arial" w:cs="Arial"/>
                <w:b/>
                <w:sz w:val="20"/>
                <w:szCs w:val="19"/>
              </w:rPr>
              <w:t>₱</w:t>
            </w:r>
            <w:r w:rsidR="003F0380" w:rsidRPr="0085409B">
              <w:rPr>
                <w:rFonts w:ascii="Arial" w:eastAsia="Arial" w:hAnsi="Arial" w:cs="Arial"/>
                <w:sz w:val="20"/>
                <w:szCs w:val="19"/>
              </w:rPr>
              <w:t>120,000.00.</w:t>
            </w:r>
          </w:p>
          <w:p w14:paraId="7227C480" w14:textId="77777777" w:rsidR="007C7B9C" w:rsidRPr="0085409B"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85409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38B6A39E" w14:textId="3E6080D3" w:rsidR="00E97E79" w:rsidRPr="0085409B" w:rsidRDefault="00E97E79"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 xml:space="preserve">Based on the Regional SAP Tracker, a total of </w:t>
            </w:r>
            <w:r w:rsidR="00F538F3" w:rsidRPr="0085409B">
              <w:rPr>
                <w:rFonts w:ascii="Arial" w:eastAsia="Arial" w:hAnsi="Arial" w:cs="Arial"/>
                <w:b/>
                <w:sz w:val="20"/>
                <w:szCs w:val="19"/>
              </w:rPr>
              <w:t>28,435</w:t>
            </w:r>
            <w:r w:rsidR="00490A76" w:rsidRPr="0085409B">
              <w:rPr>
                <w:rFonts w:ascii="Arial" w:eastAsia="Arial" w:hAnsi="Arial" w:cs="Arial"/>
                <w:sz w:val="20"/>
                <w:szCs w:val="19"/>
              </w:rPr>
              <w:t xml:space="preserve"> </w:t>
            </w:r>
            <w:r w:rsidRPr="0085409B">
              <w:rPr>
                <w:rFonts w:ascii="Arial" w:eastAsia="Arial" w:hAnsi="Arial" w:cs="Arial"/>
                <w:sz w:val="20"/>
                <w:szCs w:val="19"/>
              </w:rPr>
              <w:t xml:space="preserve">waitlisted household </w:t>
            </w:r>
            <w:r w:rsidRPr="0085409B">
              <w:rPr>
                <w:rFonts w:ascii="Arial" w:eastAsia="Arial" w:hAnsi="Arial" w:cs="Arial"/>
                <w:sz w:val="20"/>
                <w:szCs w:val="19"/>
              </w:rPr>
              <w:lastRenderedPageBreak/>
              <w:t xml:space="preserve">beneficiaries from </w:t>
            </w:r>
            <w:r w:rsidR="00F538F3" w:rsidRPr="0085409B">
              <w:rPr>
                <w:rFonts w:ascii="Arial" w:eastAsia="Arial" w:hAnsi="Arial" w:cs="Arial"/>
                <w:sz w:val="20"/>
                <w:szCs w:val="19"/>
              </w:rPr>
              <w:t>74</w:t>
            </w:r>
            <w:r w:rsidRPr="0085409B">
              <w:rPr>
                <w:rFonts w:ascii="Arial" w:eastAsia="Arial" w:hAnsi="Arial" w:cs="Arial"/>
                <w:sz w:val="20"/>
                <w:szCs w:val="19"/>
              </w:rPr>
              <w:t xml:space="preserve"> </w:t>
            </w:r>
            <w:r w:rsidR="00F538F3" w:rsidRPr="0085409B">
              <w:rPr>
                <w:rFonts w:ascii="Arial" w:eastAsia="Arial" w:hAnsi="Arial" w:cs="Arial"/>
                <w:sz w:val="20"/>
                <w:szCs w:val="19"/>
              </w:rPr>
              <w:t>L</w:t>
            </w:r>
            <w:r w:rsidRPr="0085409B">
              <w:rPr>
                <w:rFonts w:ascii="Arial" w:eastAsia="Arial" w:hAnsi="Arial" w:cs="Arial"/>
                <w:sz w:val="20"/>
                <w:szCs w:val="19"/>
              </w:rPr>
              <w:t xml:space="preserve">ocal </w:t>
            </w:r>
            <w:r w:rsidR="00F538F3" w:rsidRPr="0085409B">
              <w:rPr>
                <w:rFonts w:ascii="Arial" w:eastAsia="Arial" w:hAnsi="Arial" w:cs="Arial"/>
                <w:sz w:val="20"/>
                <w:szCs w:val="19"/>
              </w:rPr>
              <w:t>G</w:t>
            </w:r>
            <w:r w:rsidRPr="0085409B">
              <w:rPr>
                <w:rFonts w:ascii="Arial" w:eastAsia="Arial" w:hAnsi="Arial" w:cs="Arial"/>
                <w:sz w:val="20"/>
                <w:szCs w:val="19"/>
              </w:rPr>
              <w:t xml:space="preserve">overnment </w:t>
            </w:r>
            <w:r w:rsidR="00F538F3" w:rsidRPr="0085409B">
              <w:rPr>
                <w:rFonts w:ascii="Arial" w:eastAsia="Arial" w:hAnsi="Arial" w:cs="Arial"/>
                <w:sz w:val="20"/>
                <w:szCs w:val="19"/>
              </w:rPr>
              <w:t>U</w:t>
            </w:r>
            <w:r w:rsidRPr="0085409B">
              <w:rPr>
                <w:rFonts w:ascii="Arial" w:eastAsia="Arial" w:hAnsi="Arial" w:cs="Arial"/>
                <w:sz w:val="20"/>
                <w:szCs w:val="19"/>
              </w:rPr>
              <w:t>nits</w:t>
            </w:r>
            <w:r w:rsidR="00F538F3" w:rsidRPr="0085409B">
              <w:rPr>
                <w:rFonts w:ascii="Arial" w:eastAsia="Arial" w:hAnsi="Arial" w:cs="Arial"/>
                <w:sz w:val="20"/>
                <w:szCs w:val="19"/>
              </w:rPr>
              <w:t xml:space="preserve"> (LGUs)</w:t>
            </w:r>
            <w:r w:rsidRPr="0085409B">
              <w:rPr>
                <w:rFonts w:ascii="Arial" w:eastAsia="Arial" w:hAnsi="Arial" w:cs="Arial"/>
                <w:sz w:val="20"/>
                <w:szCs w:val="19"/>
              </w:rPr>
              <w:t xml:space="preserve"> </w:t>
            </w:r>
            <w:r w:rsidR="00F538F3" w:rsidRPr="0085409B">
              <w:rPr>
                <w:rFonts w:ascii="Arial" w:eastAsia="Arial" w:hAnsi="Arial" w:cs="Arial"/>
                <w:sz w:val="20"/>
                <w:szCs w:val="19"/>
              </w:rPr>
              <w:t>throughout the Region</w:t>
            </w:r>
            <w:r w:rsidRPr="0085409B">
              <w:rPr>
                <w:rFonts w:ascii="Arial" w:eastAsia="Arial" w:hAnsi="Arial" w:cs="Arial"/>
                <w:sz w:val="20"/>
                <w:szCs w:val="19"/>
              </w:rPr>
              <w:t xml:space="preserve"> have started to claim their ₱6,000 cash aid under the Social Amelioration Program (SAP). A total of</w:t>
            </w:r>
            <w:r w:rsidR="00F538F3" w:rsidRPr="0085409B">
              <w:rPr>
                <w:rFonts w:ascii="Arial" w:eastAsia="Arial" w:hAnsi="Arial" w:cs="Arial"/>
                <w:sz w:val="20"/>
                <w:szCs w:val="19"/>
              </w:rPr>
              <w:t xml:space="preserve"> </w:t>
            </w:r>
            <w:r w:rsidR="00490A76" w:rsidRPr="0085409B">
              <w:rPr>
                <w:rFonts w:ascii="Arial" w:eastAsia="Arial" w:hAnsi="Arial" w:cs="Arial"/>
                <w:b/>
                <w:sz w:val="20"/>
                <w:szCs w:val="19"/>
              </w:rPr>
              <w:t>₱</w:t>
            </w:r>
            <w:r w:rsidR="00F538F3" w:rsidRPr="0085409B">
              <w:rPr>
                <w:rFonts w:ascii="Arial" w:eastAsia="Arial" w:hAnsi="Arial" w:cs="Arial"/>
                <w:b/>
                <w:sz w:val="20"/>
                <w:szCs w:val="19"/>
              </w:rPr>
              <w:t>163,110,000.00</w:t>
            </w:r>
            <w:r w:rsidR="00490A76" w:rsidRPr="0085409B">
              <w:rPr>
                <w:rFonts w:ascii="Arial" w:eastAsia="Arial" w:hAnsi="Arial" w:cs="Arial"/>
                <w:sz w:val="20"/>
                <w:szCs w:val="19"/>
              </w:rPr>
              <w:t xml:space="preserve"> </w:t>
            </w:r>
            <w:r w:rsidRPr="0085409B">
              <w:rPr>
                <w:rFonts w:ascii="Arial" w:eastAsia="Arial" w:hAnsi="Arial" w:cs="Arial"/>
                <w:sz w:val="20"/>
                <w:szCs w:val="19"/>
              </w:rPr>
              <w:t>was paid.</w:t>
            </w:r>
          </w:p>
          <w:p w14:paraId="1DE8DE71" w14:textId="6754B8EC" w:rsidR="00E97E79" w:rsidRPr="0085409B" w:rsidRDefault="00490A76"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 xml:space="preserve">Another </w:t>
            </w:r>
            <w:r w:rsidR="00F538F3" w:rsidRPr="0085409B">
              <w:rPr>
                <w:rFonts w:ascii="Arial" w:eastAsia="Arial" w:hAnsi="Arial" w:cs="Arial"/>
                <w:b/>
                <w:sz w:val="20"/>
                <w:szCs w:val="19"/>
              </w:rPr>
              <w:t>8,034</w:t>
            </w:r>
            <w:r w:rsidR="00E97E79" w:rsidRPr="0085409B">
              <w:rPr>
                <w:rFonts w:ascii="Arial" w:eastAsia="Arial" w:hAnsi="Arial" w:cs="Arial"/>
                <w:sz w:val="20"/>
                <w:szCs w:val="19"/>
              </w:rPr>
              <w:t xml:space="preserve"> non-</w:t>
            </w:r>
            <w:r w:rsidR="00F538F3" w:rsidRPr="0085409B">
              <w:rPr>
                <w:rFonts w:ascii="Arial" w:eastAsia="Arial" w:hAnsi="Arial" w:cs="Arial"/>
                <w:sz w:val="20"/>
                <w:szCs w:val="19"/>
              </w:rPr>
              <w:t>P</w:t>
            </w:r>
            <w:r w:rsidR="00E97E79" w:rsidRPr="0085409B">
              <w:rPr>
                <w:rFonts w:ascii="Arial" w:eastAsia="Arial" w:hAnsi="Arial" w:cs="Arial"/>
                <w:sz w:val="20"/>
                <w:szCs w:val="19"/>
              </w:rPr>
              <w:t xml:space="preserve">antawid </w:t>
            </w:r>
            <w:r w:rsidR="00F538F3" w:rsidRPr="0085409B">
              <w:rPr>
                <w:rFonts w:ascii="Arial" w:eastAsia="Arial" w:hAnsi="Arial" w:cs="Arial"/>
                <w:sz w:val="20"/>
                <w:szCs w:val="19"/>
              </w:rPr>
              <w:t>Pamilya</w:t>
            </w:r>
            <w:r w:rsidR="00E97E79" w:rsidRPr="0085409B">
              <w:rPr>
                <w:rFonts w:ascii="Arial" w:eastAsia="Arial" w:hAnsi="Arial" w:cs="Arial"/>
                <w:sz w:val="20"/>
                <w:szCs w:val="19"/>
              </w:rPr>
              <w:t xml:space="preserve"> beneficiaries who are eligible for the 2</w:t>
            </w:r>
            <w:r w:rsidR="00E97E79" w:rsidRPr="0085409B">
              <w:rPr>
                <w:rFonts w:ascii="Arial" w:eastAsia="Arial" w:hAnsi="Arial" w:cs="Arial"/>
                <w:sz w:val="20"/>
                <w:szCs w:val="19"/>
                <w:vertAlign w:val="superscript"/>
              </w:rPr>
              <w:t>nd</w:t>
            </w:r>
            <w:r w:rsidR="00E97E79" w:rsidRPr="0085409B">
              <w:rPr>
                <w:rFonts w:ascii="Arial" w:eastAsia="Arial" w:hAnsi="Arial" w:cs="Arial"/>
                <w:sz w:val="20"/>
                <w:szCs w:val="19"/>
              </w:rPr>
              <w:t xml:space="preserve"> tranche from </w:t>
            </w:r>
            <w:r w:rsidR="00F538F3" w:rsidRPr="0085409B">
              <w:rPr>
                <w:rFonts w:ascii="Arial" w:eastAsia="Arial" w:hAnsi="Arial" w:cs="Arial"/>
                <w:sz w:val="20"/>
                <w:szCs w:val="19"/>
              </w:rPr>
              <w:t>36</w:t>
            </w:r>
            <w:r w:rsidR="00E97E79" w:rsidRPr="0085409B">
              <w:rPr>
                <w:rFonts w:ascii="Arial" w:eastAsia="Arial" w:hAnsi="Arial" w:cs="Arial"/>
                <w:sz w:val="20"/>
                <w:szCs w:val="19"/>
              </w:rPr>
              <w:t xml:space="preserve"> LGUs also received their SAP funds. A total </w:t>
            </w:r>
            <w:r w:rsidRPr="0085409B">
              <w:rPr>
                <w:rFonts w:ascii="Arial" w:eastAsia="Arial" w:hAnsi="Arial" w:cs="Arial"/>
                <w:sz w:val="20"/>
                <w:szCs w:val="19"/>
              </w:rPr>
              <w:t xml:space="preserve">of </w:t>
            </w:r>
            <w:r w:rsidRPr="0085409B">
              <w:rPr>
                <w:rFonts w:ascii="Arial" w:eastAsia="Arial" w:hAnsi="Arial" w:cs="Arial"/>
                <w:b/>
                <w:sz w:val="20"/>
                <w:szCs w:val="19"/>
              </w:rPr>
              <w:t>₱</w:t>
            </w:r>
            <w:r w:rsidR="00F538F3" w:rsidRPr="0085409B">
              <w:rPr>
                <w:rFonts w:ascii="Arial" w:eastAsia="Arial" w:hAnsi="Arial" w:cs="Arial"/>
                <w:b/>
                <w:sz w:val="20"/>
                <w:szCs w:val="19"/>
              </w:rPr>
              <w:t>26,124,000.00</w:t>
            </w:r>
            <w:r w:rsidR="00E97E79" w:rsidRPr="0085409B">
              <w:rPr>
                <w:rFonts w:ascii="Arial" w:eastAsia="Arial" w:hAnsi="Arial" w:cs="Arial"/>
                <w:sz w:val="20"/>
                <w:szCs w:val="19"/>
              </w:rPr>
              <w:t xml:space="preserve"> was paid. Payouts for both regular and waitlisted beneficiar</w:t>
            </w:r>
            <w:r w:rsidR="00F538F3" w:rsidRPr="0085409B">
              <w:rPr>
                <w:rFonts w:ascii="Arial" w:eastAsia="Arial" w:hAnsi="Arial" w:cs="Arial"/>
                <w:sz w:val="20"/>
                <w:szCs w:val="19"/>
              </w:rPr>
              <w:t>ies through cash payouts and FSPs are ongoing.</w:t>
            </w:r>
          </w:p>
          <w:p w14:paraId="1E6C40F9" w14:textId="465C75A9" w:rsidR="004E2DB6" w:rsidRPr="0085409B" w:rsidRDefault="00997382"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Aside</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waitlisted,</w:t>
            </w:r>
            <w:r w:rsidR="009266CC" w:rsidRPr="0085409B">
              <w:rPr>
                <w:rFonts w:ascii="Arial" w:eastAsia="Arial" w:hAnsi="Arial" w:cs="Arial"/>
                <w:sz w:val="20"/>
                <w:szCs w:val="19"/>
              </w:rPr>
              <w:t xml:space="preserve"> </w:t>
            </w:r>
            <w:r w:rsidRPr="0085409B">
              <w:rPr>
                <w:rFonts w:ascii="Arial" w:eastAsia="Arial" w:hAnsi="Arial" w:cs="Arial"/>
                <w:sz w:val="20"/>
                <w:szCs w:val="19"/>
              </w:rPr>
              <w:t>Cebu</w:t>
            </w:r>
            <w:r w:rsidR="009266CC" w:rsidRPr="0085409B">
              <w:rPr>
                <w:rFonts w:ascii="Arial" w:eastAsia="Arial" w:hAnsi="Arial" w:cs="Arial"/>
                <w:sz w:val="20"/>
                <w:szCs w:val="19"/>
              </w:rPr>
              <w:t xml:space="preserve"> </w:t>
            </w:r>
            <w:r w:rsidRPr="0085409B">
              <w:rPr>
                <w:rFonts w:ascii="Arial" w:eastAsia="Arial" w:hAnsi="Arial" w:cs="Arial"/>
                <w:sz w:val="20"/>
                <w:szCs w:val="19"/>
              </w:rPr>
              <w:t>4Ps</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also</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4E2DB6" w:rsidRPr="0085409B">
              <w:rPr>
                <w:rFonts w:ascii="Arial" w:eastAsia="Arial" w:hAnsi="Arial" w:cs="Arial"/>
                <w:sz w:val="20"/>
                <w:szCs w:val="19"/>
              </w:rPr>
              <w:t>2</w:t>
            </w:r>
            <w:r w:rsidR="004E2DB6" w:rsidRPr="0085409B">
              <w:rPr>
                <w:rFonts w:ascii="Arial" w:eastAsia="Arial" w:hAnsi="Arial" w:cs="Arial"/>
                <w:sz w:val="20"/>
                <w:szCs w:val="19"/>
                <w:vertAlign w:val="superscript"/>
              </w:rPr>
              <w:t>nd</w:t>
            </w:r>
            <w:r w:rsidR="004E2DB6" w:rsidRPr="0085409B">
              <w:rPr>
                <w:rFonts w:ascii="Arial" w:eastAsia="Arial" w:hAnsi="Arial" w:cs="Arial"/>
                <w:sz w:val="20"/>
                <w:szCs w:val="19"/>
              </w:rPr>
              <w:t xml:space="preserve"> </w:t>
            </w:r>
            <w:r w:rsidR="00E96740" w:rsidRPr="0085409B">
              <w:rPr>
                <w:rFonts w:ascii="Arial" w:eastAsia="Arial" w:hAnsi="Arial" w:cs="Arial"/>
                <w:sz w:val="20"/>
                <w:szCs w:val="19"/>
              </w:rPr>
              <w:t>tranche</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F538F3" w:rsidRPr="0085409B">
              <w:rPr>
                <w:rFonts w:ascii="Arial" w:eastAsia="Arial" w:hAnsi="Arial" w:cs="Arial"/>
                <w:sz w:val="20"/>
                <w:szCs w:val="19"/>
              </w:rPr>
              <w:t>03</w:t>
            </w:r>
            <w:r w:rsidR="004E2DB6" w:rsidRPr="0085409B">
              <w:rPr>
                <w:rFonts w:ascii="Arial" w:eastAsia="Arial" w:hAnsi="Arial" w:cs="Arial"/>
                <w:sz w:val="20"/>
                <w:szCs w:val="19"/>
              </w:rPr>
              <w:t xml:space="preserve"> </w:t>
            </w:r>
            <w:r w:rsidR="00F538F3" w:rsidRPr="0085409B">
              <w:rPr>
                <w:rFonts w:ascii="Arial" w:eastAsia="Arial" w:hAnsi="Arial" w:cs="Arial"/>
                <w:sz w:val="20"/>
                <w:szCs w:val="19"/>
              </w:rPr>
              <w:t>Aug</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status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pay</w:t>
            </w:r>
            <w:r w:rsidR="00E977E7" w:rsidRPr="0085409B">
              <w:rPr>
                <w:rFonts w:ascii="Arial" w:eastAsia="Arial" w:hAnsi="Arial" w:cs="Arial"/>
                <w:sz w:val="20"/>
                <w:szCs w:val="19"/>
              </w:rPr>
              <w:t>out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for</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Panta</w:t>
            </w:r>
            <w:r w:rsidR="00E96740" w:rsidRPr="0085409B">
              <w:rPr>
                <w:rFonts w:ascii="Arial" w:eastAsia="Arial" w:hAnsi="Arial" w:cs="Arial"/>
                <w:sz w:val="20"/>
                <w:szCs w:val="19"/>
              </w:rPr>
              <w:t>wid</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is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now</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at</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97.</w:t>
            </w:r>
            <w:r w:rsidR="00E97E79" w:rsidRPr="0085409B">
              <w:rPr>
                <w:rFonts w:ascii="Arial" w:eastAsia="Arial" w:hAnsi="Arial" w:cs="Arial"/>
                <w:sz w:val="20"/>
                <w:szCs w:val="19"/>
              </w:rPr>
              <w:t>49</w:t>
            </w:r>
            <w:r w:rsidR="00E977E7" w:rsidRPr="0085409B">
              <w:rPr>
                <w:rFonts w:ascii="Arial" w:eastAsia="Arial" w:hAnsi="Arial" w:cs="Arial"/>
                <w:sz w:val="20"/>
                <w:szCs w:val="19"/>
              </w:rPr>
              <w: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least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2,</w:t>
            </w:r>
            <w:r w:rsidR="00E97E79" w:rsidRPr="0085409B">
              <w:rPr>
                <w:rFonts w:ascii="Arial" w:eastAsia="Arial" w:hAnsi="Arial" w:cs="Arial"/>
                <w:sz w:val="20"/>
                <w:szCs w:val="19"/>
              </w:rPr>
              <w:t>018</w:t>
            </w:r>
            <w:r w:rsidR="003F0380" w:rsidRPr="0085409B">
              <w:rPr>
                <w:rFonts w:ascii="Arial" w:eastAsia="Arial" w:hAnsi="Arial" w:cs="Arial"/>
                <w:sz w:val="20"/>
                <w:szCs w:val="19"/>
              </w:rPr>
              <w:t xml:space="preserve"> </w:t>
            </w:r>
            <w:r w:rsidR="00E977E7" w:rsidRPr="0085409B">
              <w:rPr>
                <w:rFonts w:ascii="Arial" w:eastAsia="Arial" w:hAnsi="Arial" w:cs="Arial"/>
                <w:sz w:val="20"/>
                <w:szCs w:val="19"/>
              </w:rPr>
              <w:t>non-cash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card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4E2DB6" w:rsidRPr="0085409B">
              <w:rPr>
                <w:rFonts w:ascii="Arial" w:eastAsia="Arial" w:hAnsi="Arial" w:cs="Arial"/>
                <w:sz w:val="20"/>
                <w:szCs w:val="19"/>
              </w:rPr>
              <w:t>2</w:t>
            </w:r>
            <w:r w:rsidR="004E2DB6" w:rsidRPr="0085409B">
              <w:rPr>
                <w:rFonts w:ascii="Arial" w:eastAsia="Arial" w:hAnsi="Arial" w:cs="Arial"/>
                <w:sz w:val="20"/>
                <w:szCs w:val="19"/>
                <w:vertAlign w:val="superscript"/>
              </w:rPr>
              <w:t>nd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tranche</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actual</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payouts,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while</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14</w:t>
            </w:r>
            <w:r w:rsidR="004E2DB6" w:rsidRPr="0085409B">
              <w:rPr>
                <w:rFonts w:ascii="Arial" w:eastAsia="Arial" w:hAnsi="Arial" w:cs="Arial"/>
                <w:sz w:val="20"/>
                <w:szCs w:val="19"/>
              </w:rPr>
              <w:t>3</w:t>
            </w:r>
            <w:r w:rsidR="00E96740" w:rsidRPr="0085409B">
              <w:rPr>
                <w:rFonts w:ascii="Arial" w:eastAsia="Arial" w:hAnsi="Arial" w:cs="Arial"/>
                <w:sz w:val="20"/>
                <w:szCs w:val="19"/>
              </w:rPr>
              <w:t>,7</w:t>
            </w:r>
            <w:r w:rsidR="004E2DB6" w:rsidRPr="0085409B">
              <w:rPr>
                <w:rFonts w:ascii="Arial" w:eastAsia="Arial" w:hAnsi="Arial" w:cs="Arial"/>
                <w:sz w:val="20"/>
                <w:szCs w:val="19"/>
              </w:rPr>
              <w:t>7</w:t>
            </w:r>
            <w:r w:rsidR="00E96740" w:rsidRPr="0085409B">
              <w:rPr>
                <w:rFonts w:ascii="Arial" w:eastAsia="Arial" w:hAnsi="Arial" w:cs="Arial"/>
                <w:sz w:val="20"/>
                <w:szCs w:val="19"/>
              </w:rPr>
              <w:t>7</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4Ps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who</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are</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card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holders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ATMs.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9F2C76" w:rsidRPr="0085409B">
              <w:rPr>
                <w:rFonts w:ascii="Arial" w:eastAsia="Arial" w:hAnsi="Arial" w:cs="Arial"/>
                <w:sz w:val="20"/>
                <w:szCs w:val="19"/>
              </w:rPr>
              <w:t>₱</w:t>
            </w:r>
            <w:r w:rsidR="00E97E79" w:rsidRPr="0085409B">
              <w:rPr>
                <w:rFonts w:ascii="Arial" w:eastAsia="Arial" w:hAnsi="Arial" w:cs="Arial"/>
                <w:sz w:val="20"/>
                <w:szCs w:val="19"/>
              </w:rPr>
              <w:t xml:space="preserve">677,946,750.00 </w:t>
            </w:r>
            <w:r w:rsidR="00E977E7" w:rsidRPr="0085409B">
              <w:rPr>
                <w:rFonts w:ascii="Arial" w:eastAsia="Arial" w:hAnsi="Arial" w:cs="Arial"/>
                <w:sz w:val="20"/>
                <w:szCs w:val="19"/>
              </w:rPr>
              <w:t>was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paid</w:t>
            </w:r>
            <w:r w:rsidR="009F2C76" w:rsidRPr="0085409B">
              <w:rPr>
                <w:rFonts w:ascii="Arial" w:eastAsia="Arial" w:hAnsi="Arial" w:cs="Arial"/>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7DA048CC" w:rsidR="00E96404" w:rsidRPr="00DE06B0" w:rsidRDefault="00C679C8" w:rsidP="00DE06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E06B0">
              <w:rPr>
                <w:rFonts w:ascii="Arial" w:eastAsia="Arial" w:hAnsi="Arial" w:cs="Arial"/>
                <w:color w:val="0070C0"/>
                <w:sz w:val="20"/>
                <w:szCs w:val="19"/>
              </w:rPr>
              <w:t>0</w:t>
            </w:r>
            <w:r w:rsidR="00DE06B0" w:rsidRPr="00DE06B0">
              <w:rPr>
                <w:rFonts w:ascii="Arial" w:eastAsia="Arial" w:hAnsi="Arial" w:cs="Arial"/>
                <w:color w:val="0070C0"/>
                <w:sz w:val="20"/>
                <w:szCs w:val="19"/>
              </w:rPr>
              <w:t>4</w:t>
            </w:r>
            <w:r w:rsidRPr="00DE06B0">
              <w:rPr>
                <w:rFonts w:ascii="Arial" w:eastAsia="Arial" w:hAnsi="Arial" w:cs="Arial"/>
                <w:color w:val="0070C0"/>
                <w:sz w:val="20"/>
                <w:szCs w:val="19"/>
              </w:rPr>
              <w:t xml:space="preserve"> August 2020</w:t>
            </w:r>
          </w:p>
        </w:tc>
        <w:tc>
          <w:tcPr>
            <w:tcW w:w="8114" w:type="dxa"/>
          </w:tcPr>
          <w:p w14:paraId="4C1B5C1B" w14:textId="18450C50" w:rsidR="00875610" w:rsidRPr="00DE06B0" w:rsidRDefault="00875610" w:rsidP="00F566D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E06B0">
              <w:rPr>
                <w:rFonts w:ascii="Arial" w:eastAsia="Arial" w:hAnsi="Arial" w:cs="Arial"/>
                <w:color w:val="0070C0"/>
                <w:sz w:val="20"/>
                <w:szCs w:val="19"/>
              </w:rPr>
              <w:t xml:space="preserve">The Crisis Intervention Unit (CIU) was able to extend assistance to </w:t>
            </w:r>
            <w:r w:rsidR="00F566D4" w:rsidRPr="00DE06B0">
              <w:rPr>
                <w:rFonts w:ascii="Arial" w:eastAsia="Arial" w:hAnsi="Arial" w:cs="Arial"/>
                <w:b/>
                <w:color w:val="0070C0"/>
                <w:sz w:val="20"/>
                <w:szCs w:val="19"/>
              </w:rPr>
              <w:t>12,</w:t>
            </w:r>
            <w:r w:rsidR="00DE06B0" w:rsidRPr="00DE06B0">
              <w:rPr>
                <w:rFonts w:ascii="Arial" w:eastAsia="Arial" w:hAnsi="Arial" w:cs="Arial"/>
                <w:b/>
                <w:color w:val="0070C0"/>
                <w:sz w:val="20"/>
                <w:szCs w:val="19"/>
              </w:rPr>
              <w:t>659</w:t>
            </w:r>
            <w:r w:rsidR="00F566D4" w:rsidRPr="00DE06B0">
              <w:rPr>
                <w:rFonts w:ascii="Arial" w:eastAsia="Arial" w:hAnsi="Arial" w:cs="Arial"/>
                <w:b/>
                <w:color w:val="0070C0"/>
                <w:sz w:val="20"/>
                <w:szCs w:val="19"/>
              </w:rPr>
              <w:t xml:space="preserve"> </w:t>
            </w:r>
            <w:r w:rsidRPr="00DE06B0">
              <w:rPr>
                <w:rFonts w:ascii="Arial" w:eastAsia="Arial" w:hAnsi="Arial" w:cs="Arial"/>
                <w:color w:val="0070C0"/>
                <w:sz w:val="20"/>
                <w:szCs w:val="19"/>
              </w:rPr>
              <w:t xml:space="preserve">walk-in clients amounting to a total of </w:t>
            </w:r>
            <w:r w:rsidRPr="00DE06B0">
              <w:rPr>
                <w:rFonts w:ascii="Arial" w:eastAsia="Arial" w:hAnsi="Arial" w:cs="Arial"/>
                <w:b/>
                <w:color w:val="0070C0"/>
                <w:sz w:val="20"/>
                <w:szCs w:val="19"/>
              </w:rPr>
              <w:t>₱</w:t>
            </w:r>
            <w:r w:rsidR="00F566D4" w:rsidRPr="00DE06B0">
              <w:rPr>
                <w:rFonts w:ascii="Arial" w:eastAsia="Arial" w:hAnsi="Arial" w:cs="Arial"/>
                <w:b/>
                <w:color w:val="0070C0"/>
                <w:sz w:val="20"/>
                <w:szCs w:val="19"/>
              </w:rPr>
              <w:t>5</w:t>
            </w:r>
            <w:r w:rsidR="00DE06B0" w:rsidRPr="00DE06B0">
              <w:rPr>
                <w:rFonts w:ascii="Arial" w:eastAsia="Arial" w:hAnsi="Arial" w:cs="Arial"/>
                <w:b/>
                <w:color w:val="0070C0"/>
                <w:sz w:val="20"/>
                <w:szCs w:val="19"/>
              </w:rPr>
              <w:t>5</w:t>
            </w:r>
            <w:r w:rsidR="00F566D4" w:rsidRPr="00DE06B0">
              <w:rPr>
                <w:rFonts w:ascii="Arial" w:eastAsia="Arial" w:hAnsi="Arial" w:cs="Arial"/>
                <w:b/>
                <w:color w:val="0070C0"/>
                <w:sz w:val="20"/>
                <w:szCs w:val="19"/>
              </w:rPr>
              <w:t>,</w:t>
            </w:r>
            <w:r w:rsidR="00DE06B0" w:rsidRPr="00DE06B0">
              <w:rPr>
                <w:rFonts w:ascii="Arial" w:eastAsia="Arial" w:hAnsi="Arial" w:cs="Arial"/>
                <w:b/>
                <w:color w:val="0070C0"/>
                <w:sz w:val="20"/>
                <w:szCs w:val="19"/>
              </w:rPr>
              <w:t>191</w:t>
            </w:r>
            <w:r w:rsidR="00F566D4" w:rsidRPr="00DE06B0">
              <w:rPr>
                <w:rFonts w:ascii="Arial" w:eastAsia="Arial" w:hAnsi="Arial" w:cs="Arial"/>
                <w:b/>
                <w:color w:val="0070C0"/>
                <w:sz w:val="20"/>
                <w:szCs w:val="19"/>
              </w:rPr>
              <w:t>,561.04</w:t>
            </w:r>
            <w:r w:rsidRPr="00DE06B0">
              <w:rPr>
                <w:rFonts w:ascii="Arial" w:eastAsia="Arial" w:hAnsi="Arial" w:cs="Arial"/>
                <w:color w:val="0070C0"/>
                <w:sz w:val="20"/>
                <w:szCs w:val="19"/>
              </w:rPr>
              <w:t>.</w:t>
            </w:r>
          </w:p>
          <w:p w14:paraId="7C8511DD" w14:textId="1F15D96F" w:rsidR="00E96404" w:rsidRPr="00DE06B0"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E06B0">
              <w:rPr>
                <w:rFonts w:ascii="Arial" w:eastAsia="Arial" w:hAnsi="Arial" w:cs="Arial"/>
                <w:color w:val="0070C0"/>
                <w:sz w:val="20"/>
                <w:szCs w:val="19"/>
              </w:rPr>
              <w:t>The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Social</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Pension</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Unit</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was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able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extend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assistance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007A6057" w:rsidRPr="00DE06B0">
              <w:rPr>
                <w:rFonts w:ascii="Arial" w:eastAsia="Arial" w:hAnsi="Arial" w:cs="Arial"/>
                <w:b/>
                <w:color w:val="0070C0"/>
                <w:sz w:val="20"/>
                <w:szCs w:val="19"/>
              </w:rPr>
              <w:t xml:space="preserve">160,656 </w:t>
            </w:r>
            <w:r w:rsidRPr="00DE06B0">
              <w:rPr>
                <w:rFonts w:ascii="Arial" w:eastAsia="Arial" w:hAnsi="Arial" w:cs="Arial"/>
                <w:b/>
                <w:color w:val="0070C0"/>
                <w:sz w:val="20"/>
                <w:szCs w:val="19"/>
              </w:rPr>
              <w:t>Senior</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Citizens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amounting</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w:t>
            </w:r>
            <w:r w:rsidR="00192404" w:rsidRPr="00DE06B0">
              <w:rPr>
                <w:rFonts w:ascii="Arial" w:eastAsia="Arial" w:hAnsi="Arial" w:cs="Arial"/>
                <w:b/>
                <w:color w:val="0070C0"/>
                <w:sz w:val="20"/>
                <w:szCs w:val="19"/>
              </w:rPr>
              <w:t>9</w:t>
            </w:r>
            <w:r w:rsidR="007A6057" w:rsidRPr="00DE06B0">
              <w:rPr>
                <w:rFonts w:ascii="Arial" w:eastAsia="Arial" w:hAnsi="Arial" w:cs="Arial"/>
                <w:b/>
                <w:color w:val="0070C0"/>
                <w:sz w:val="20"/>
                <w:szCs w:val="19"/>
              </w:rPr>
              <w:t>57,855,000.00.</w:t>
            </w:r>
          </w:p>
          <w:p w14:paraId="180B3DA1" w14:textId="25E74D8A" w:rsidR="00E96404" w:rsidRPr="00DE06B0"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E06B0">
              <w:rPr>
                <w:rFonts w:ascii="Arial" w:eastAsia="Arial" w:hAnsi="Arial" w:cs="Arial"/>
                <w:color w:val="0070C0"/>
                <w:sz w:val="20"/>
                <w:szCs w:val="19"/>
              </w:rPr>
              <w:t>DSWD-FO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VIII</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DRMD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was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able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extend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assistance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006A6292" w:rsidRPr="00DE06B0">
              <w:rPr>
                <w:rFonts w:ascii="Arial" w:eastAsia="Arial" w:hAnsi="Arial" w:cs="Arial"/>
                <w:b/>
                <w:color w:val="0070C0"/>
                <w:sz w:val="20"/>
                <w:szCs w:val="19"/>
              </w:rPr>
              <w:t>9</w:t>
            </w:r>
            <w:r w:rsidRPr="00DE06B0">
              <w:rPr>
                <w:rFonts w:ascii="Arial" w:eastAsia="Arial" w:hAnsi="Arial" w:cs="Arial"/>
                <w:b/>
                <w:color w:val="0070C0"/>
                <w:sz w:val="20"/>
                <w:szCs w:val="19"/>
              </w:rPr>
              <w:t>,5</w:t>
            </w:r>
            <w:r w:rsidR="006A6292" w:rsidRPr="00DE06B0">
              <w:rPr>
                <w:rFonts w:ascii="Arial" w:eastAsia="Arial" w:hAnsi="Arial" w:cs="Arial"/>
                <w:b/>
                <w:color w:val="0070C0"/>
                <w:sz w:val="20"/>
                <w:szCs w:val="19"/>
              </w:rPr>
              <w:t>58</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families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and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17</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stranded</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sale</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representatives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with</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sum</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of</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w:t>
            </w:r>
            <w:r w:rsidR="00C679C8" w:rsidRPr="00DE06B0">
              <w:rPr>
                <w:rFonts w:ascii="Arial" w:eastAsia="Arial" w:hAnsi="Arial" w:cs="Arial"/>
                <w:b/>
                <w:color w:val="0070C0"/>
                <w:sz w:val="20"/>
                <w:szCs w:val="19"/>
              </w:rPr>
              <w:t>4,613,861.95.</w:t>
            </w:r>
          </w:p>
          <w:p w14:paraId="02480429" w14:textId="2CD53703" w:rsidR="00E96404" w:rsidRPr="00DE06B0"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E06B0">
              <w:rPr>
                <w:rFonts w:ascii="Arial" w:eastAsia="Arial" w:hAnsi="Arial" w:cs="Arial"/>
                <w:color w:val="0070C0"/>
                <w:sz w:val="20"/>
                <w:szCs w:val="19"/>
              </w:rPr>
              <w:t>The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Sustainable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Livelihood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Program</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was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able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extended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assistance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their</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170</w:t>
            </w:r>
            <w:r w:rsidR="009266CC" w:rsidRPr="00DE06B0">
              <w:rPr>
                <w:rFonts w:ascii="Arial" w:eastAsia="Arial" w:hAnsi="Arial" w:cs="Arial"/>
                <w:b/>
                <w:color w:val="0070C0"/>
                <w:sz w:val="20"/>
                <w:szCs w:val="19"/>
              </w:rPr>
              <w:t xml:space="preserve"> </w:t>
            </w:r>
            <w:r w:rsidRPr="00DE06B0">
              <w:rPr>
                <w:rFonts w:ascii="Arial" w:eastAsia="Arial" w:hAnsi="Arial" w:cs="Arial"/>
                <w:color w:val="0070C0"/>
                <w:sz w:val="20"/>
                <w:szCs w:val="19"/>
              </w:rPr>
              <w:t>beneficiaries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amounting</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total</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of</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₱2,261,210.07</w:t>
            </w:r>
            <w:r w:rsidRPr="00DE06B0">
              <w:rPr>
                <w:rFonts w:ascii="Arial" w:eastAsia="Arial" w:hAnsi="Arial" w:cs="Arial"/>
                <w:color w:val="0070C0"/>
                <w:sz w:val="20"/>
                <w:szCs w:val="19"/>
              </w:rPr>
              <w:t>.</w:t>
            </w:r>
          </w:p>
          <w:p w14:paraId="511DD51B" w14:textId="77777777" w:rsidR="00E96404" w:rsidRPr="00DE06B0"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DE06B0"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DE06B0">
              <w:rPr>
                <w:rFonts w:ascii="Arial" w:eastAsia="Arial" w:hAnsi="Arial" w:cs="Arial"/>
                <w:b/>
                <w:color w:val="0070C0"/>
                <w:sz w:val="20"/>
                <w:szCs w:val="19"/>
              </w:rPr>
              <w:t>Social</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Amelioration</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Program</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(SAP)</w:t>
            </w:r>
          </w:p>
          <w:p w14:paraId="40B81959" w14:textId="56564D8C" w:rsidR="00E96404" w:rsidRPr="00DE06B0"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E06B0">
              <w:rPr>
                <w:rFonts w:ascii="Arial" w:eastAsia="Arial" w:hAnsi="Arial" w:cs="Arial"/>
                <w:color w:val="0070C0"/>
                <w:sz w:val="20"/>
                <w:szCs w:val="19"/>
              </w:rPr>
              <w:t>DSWD-FO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VIII</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DRMD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was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able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record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the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distribution</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of</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SAP</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assistance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extended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the</w:t>
            </w:r>
            <w:r w:rsidR="009266CC" w:rsidRPr="00DE06B0">
              <w:rPr>
                <w:rFonts w:ascii="Arial" w:eastAsia="Arial" w:hAnsi="Arial" w:cs="Arial"/>
                <w:color w:val="0070C0"/>
                <w:sz w:val="20"/>
                <w:szCs w:val="19"/>
              </w:rPr>
              <w:t xml:space="preserve"> </w:t>
            </w:r>
            <w:r w:rsidR="00600907" w:rsidRPr="00DE06B0">
              <w:rPr>
                <w:rFonts w:ascii="Arial" w:eastAsia="Arial" w:hAnsi="Arial" w:cs="Arial"/>
                <w:b/>
                <w:color w:val="0070C0"/>
                <w:sz w:val="20"/>
                <w:szCs w:val="19"/>
              </w:rPr>
              <w:t>55</w:t>
            </w:r>
            <w:r w:rsidR="008C4ADC" w:rsidRPr="00DE06B0">
              <w:rPr>
                <w:rFonts w:ascii="Arial" w:eastAsia="Arial" w:hAnsi="Arial" w:cs="Arial"/>
                <w:b/>
                <w:color w:val="0070C0"/>
                <w:sz w:val="20"/>
                <w:szCs w:val="19"/>
              </w:rPr>
              <w:t>0</w:t>
            </w:r>
            <w:r w:rsidR="00600907" w:rsidRPr="00DE06B0">
              <w:rPr>
                <w:rFonts w:ascii="Arial" w:eastAsia="Arial" w:hAnsi="Arial" w:cs="Arial"/>
                <w:b/>
                <w:color w:val="0070C0"/>
                <w:sz w:val="20"/>
                <w:szCs w:val="19"/>
              </w:rPr>
              <w:t>,</w:t>
            </w:r>
            <w:r w:rsidR="008C4ADC" w:rsidRPr="00DE06B0">
              <w:rPr>
                <w:rFonts w:ascii="Arial" w:eastAsia="Arial" w:hAnsi="Arial" w:cs="Arial"/>
                <w:b/>
                <w:color w:val="0070C0"/>
                <w:sz w:val="20"/>
                <w:szCs w:val="19"/>
              </w:rPr>
              <w:t>480</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non-4Ps</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beneficiaries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amounting</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w:t>
            </w:r>
            <w:r w:rsidR="00600907" w:rsidRPr="00DE06B0">
              <w:rPr>
                <w:rFonts w:ascii="Arial" w:eastAsia="Arial" w:hAnsi="Arial" w:cs="Arial"/>
                <w:b/>
                <w:color w:val="0070C0"/>
                <w:sz w:val="20"/>
                <w:szCs w:val="24"/>
              </w:rPr>
              <w:t>2,7</w:t>
            </w:r>
            <w:r w:rsidR="008C4ADC" w:rsidRPr="00DE06B0">
              <w:rPr>
                <w:rFonts w:ascii="Arial" w:eastAsia="Arial" w:hAnsi="Arial" w:cs="Arial"/>
                <w:b/>
                <w:color w:val="0070C0"/>
                <w:sz w:val="20"/>
                <w:szCs w:val="24"/>
              </w:rPr>
              <w:t>52</w:t>
            </w:r>
            <w:r w:rsidR="00600907" w:rsidRPr="00DE06B0">
              <w:rPr>
                <w:rFonts w:ascii="Arial" w:eastAsia="Arial" w:hAnsi="Arial" w:cs="Arial"/>
                <w:b/>
                <w:color w:val="0070C0"/>
                <w:sz w:val="20"/>
                <w:szCs w:val="24"/>
              </w:rPr>
              <w:t>,</w:t>
            </w:r>
            <w:r w:rsidR="008C4ADC" w:rsidRPr="00DE06B0">
              <w:rPr>
                <w:rFonts w:ascii="Arial" w:eastAsia="Arial" w:hAnsi="Arial" w:cs="Arial"/>
                <w:b/>
                <w:color w:val="0070C0"/>
                <w:sz w:val="20"/>
                <w:szCs w:val="24"/>
              </w:rPr>
              <w:t>283</w:t>
            </w:r>
            <w:r w:rsidR="00600907" w:rsidRPr="00DE06B0">
              <w:rPr>
                <w:rFonts w:ascii="Arial" w:eastAsia="Arial" w:hAnsi="Arial" w:cs="Arial"/>
                <w:b/>
                <w:color w:val="0070C0"/>
                <w:sz w:val="20"/>
                <w:szCs w:val="24"/>
              </w:rPr>
              <w:t>,000.00</w:t>
            </w:r>
            <w:r w:rsidRPr="00DE06B0">
              <w:rPr>
                <w:rFonts w:ascii="Arial" w:eastAsia="Arial" w:hAnsi="Arial" w:cs="Arial"/>
                <w:b/>
                <w:color w:val="0070C0"/>
                <w:sz w:val="20"/>
                <w:szCs w:val="19"/>
              </w:rPr>
              <w:t>.</w:t>
            </w:r>
            <w:r w:rsidR="009266CC" w:rsidRPr="00DE06B0">
              <w:rPr>
                <w:rFonts w:ascii="Arial" w:eastAsia="Arial" w:hAnsi="Arial" w:cs="Arial"/>
                <w:b/>
                <w:color w:val="0070C0"/>
                <w:sz w:val="20"/>
                <w:szCs w:val="19"/>
              </w:rPr>
              <w:t xml:space="preserve"> </w:t>
            </w:r>
            <w:r w:rsidR="008C4ADC" w:rsidRPr="00DE06B0">
              <w:rPr>
                <w:rFonts w:ascii="Arial" w:eastAsia="Arial" w:hAnsi="Arial" w:cs="Arial"/>
                <w:color w:val="0070C0"/>
                <w:sz w:val="20"/>
                <w:szCs w:val="19"/>
              </w:rPr>
              <w:t>For</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the</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waitlisted</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families,</w:t>
            </w:r>
            <w:r w:rsidR="009266CC" w:rsidRPr="00DE06B0">
              <w:rPr>
                <w:rFonts w:ascii="Arial" w:eastAsia="Arial" w:hAnsi="Arial" w:cs="Arial"/>
                <w:color w:val="0070C0"/>
                <w:sz w:val="20"/>
                <w:szCs w:val="19"/>
              </w:rPr>
              <w:t xml:space="preserve"> </w:t>
            </w:r>
            <w:r w:rsidR="006C4A6F" w:rsidRPr="00DE06B0">
              <w:rPr>
                <w:rFonts w:ascii="Arial" w:eastAsia="Arial" w:hAnsi="Arial" w:cs="Arial"/>
                <w:b/>
                <w:color w:val="0070C0"/>
                <w:sz w:val="20"/>
                <w:szCs w:val="19"/>
              </w:rPr>
              <w:t>8</w:t>
            </w:r>
            <w:r w:rsidR="00C679C8" w:rsidRPr="00DE06B0">
              <w:rPr>
                <w:rFonts w:ascii="Arial" w:eastAsia="Arial" w:hAnsi="Arial" w:cs="Arial"/>
                <w:b/>
                <w:color w:val="0070C0"/>
                <w:sz w:val="20"/>
                <w:szCs w:val="19"/>
              </w:rPr>
              <w:t>,</w:t>
            </w:r>
            <w:r w:rsidR="006C4A6F" w:rsidRPr="00DE06B0">
              <w:rPr>
                <w:rFonts w:ascii="Arial" w:eastAsia="Arial" w:hAnsi="Arial" w:cs="Arial"/>
                <w:b/>
                <w:color w:val="0070C0"/>
                <w:sz w:val="20"/>
                <w:szCs w:val="19"/>
              </w:rPr>
              <w:t>9</w:t>
            </w:r>
            <w:r w:rsidR="00DE06B0" w:rsidRPr="00DE06B0">
              <w:rPr>
                <w:rFonts w:ascii="Arial" w:eastAsia="Arial" w:hAnsi="Arial" w:cs="Arial"/>
                <w:b/>
                <w:color w:val="0070C0"/>
                <w:sz w:val="20"/>
                <w:szCs w:val="19"/>
              </w:rPr>
              <w:t>65</w:t>
            </w:r>
            <w:r w:rsidR="00C679C8" w:rsidRPr="00DE06B0">
              <w:rPr>
                <w:rFonts w:ascii="Arial" w:eastAsia="Arial" w:hAnsi="Arial" w:cs="Arial"/>
                <w:b/>
                <w:color w:val="0070C0"/>
                <w:sz w:val="20"/>
                <w:szCs w:val="19"/>
              </w:rPr>
              <w:t xml:space="preserve"> </w:t>
            </w:r>
            <w:r w:rsidR="008C4ADC" w:rsidRPr="00DE06B0">
              <w:rPr>
                <w:rFonts w:ascii="Arial" w:eastAsia="Arial" w:hAnsi="Arial" w:cs="Arial"/>
                <w:b/>
                <w:color w:val="0070C0"/>
                <w:sz w:val="20"/>
                <w:szCs w:val="19"/>
              </w:rPr>
              <w:t>beneficiaries</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out</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of</w:t>
            </w:r>
            <w:r w:rsidR="009266CC" w:rsidRPr="00DE06B0">
              <w:rPr>
                <w:rFonts w:ascii="Arial" w:eastAsia="Arial" w:hAnsi="Arial" w:cs="Arial"/>
                <w:color w:val="0070C0"/>
                <w:sz w:val="20"/>
                <w:szCs w:val="19"/>
              </w:rPr>
              <w:t xml:space="preserve"> </w:t>
            </w:r>
            <w:r w:rsidR="00EA38D7" w:rsidRPr="00DE06B0">
              <w:rPr>
                <w:rFonts w:ascii="Arial" w:eastAsia="Arial" w:hAnsi="Arial" w:cs="Arial"/>
                <w:color w:val="0070C0"/>
                <w:sz w:val="20"/>
                <w:szCs w:val="19"/>
              </w:rPr>
              <w:t>8</w:t>
            </w:r>
            <w:r w:rsidR="006A6292" w:rsidRPr="00DE06B0">
              <w:rPr>
                <w:rFonts w:ascii="Arial" w:eastAsia="Arial" w:hAnsi="Arial" w:cs="Arial"/>
                <w:color w:val="0070C0"/>
                <w:sz w:val="20"/>
                <w:szCs w:val="19"/>
              </w:rPr>
              <w:t>1</w:t>
            </w:r>
            <w:r w:rsidR="00EA38D7" w:rsidRPr="00DE06B0">
              <w:rPr>
                <w:rFonts w:ascii="Arial" w:eastAsia="Arial" w:hAnsi="Arial" w:cs="Arial"/>
                <w:color w:val="0070C0"/>
                <w:sz w:val="20"/>
                <w:szCs w:val="19"/>
              </w:rPr>
              <w:t>,</w:t>
            </w:r>
            <w:r w:rsidR="006C4A6F" w:rsidRPr="00DE06B0">
              <w:rPr>
                <w:rFonts w:ascii="Arial" w:eastAsia="Arial" w:hAnsi="Arial" w:cs="Arial"/>
                <w:color w:val="0070C0"/>
                <w:sz w:val="20"/>
                <w:szCs w:val="19"/>
              </w:rPr>
              <w:t>434</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were</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served</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with</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an</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amount</w:t>
            </w:r>
            <w:r w:rsidR="009266CC" w:rsidRPr="00DE06B0">
              <w:rPr>
                <w:rFonts w:ascii="Arial" w:eastAsia="Arial" w:hAnsi="Arial" w:cs="Arial"/>
                <w:color w:val="0070C0"/>
                <w:sz w:val="20"/>
                <w:szCs w:val="19"/>
              </w:rPr>
              <w:t xml:space="preserve"> </w:t>
            </w:r>
            <w:r w:rsidR="008C4ADC" w:rsidRPr="00DE06B0">
              <w:rPr>
                <w:rFonts w:ascii="Arial" w:eastAsia="Arial" w:hAnsi="Arial" w:cs="Arial"/>
                <w:color w:val="0070C0"/>
                <w:sz w:val="20"/>
                <w:szCs w:val="19"/>
              </w:rPr>
              <w:t>of</w:t>
            </w:r>
            <w:r w:rsidR="00884731" w:rsidRPr="00DE06B0">
              <w:rPr>
                <w:rFonts w:ascii="Arial" w:eastAsia="Arial" w:hAnsi="Arial" w:cs="Arial"/>
                <w:color w:val="0070C0"/>
                <w:sz w:val="20"/>
                <w:szCs w:val="19"/>
              </w:rPr>
              <w:t xml:space="preserve"> </w:t>
            </w:r>
            <w:r w:rsidR="008C4ADC" w:rsidRPr="00DE06B0">
              <w:rPr>
                <w:rFonts w:ascii="Arial" w:eastAsia="Arial" w:hAnsi="Arial" w:cs="Arial"/>
                <w:b/>
                <w:color w:val="0070C0"/>
                <w:sz w:val="20"/>
                <w:szCs w:val="19"/>
              </w:rPr>
              <w:t>₱</w:t>
            </w:r>
            <w:r w:rsidR="006C4A6F" w:rsidRPr="00DE06B0">
              <w:rPr>
                <w:rFonts w:ascii="Arial" w:eastAsia="Arial" w:hAnsi="Arial" w:cs="Arial"/>
                <w:b/>
                <w:color w:val="0070C0"/>
                <w:sz w:val="20"/>
                <w:szCs w:val="19"/>
              </w:rPr>
              <w:t>44</w:t>
            </w:r>
            <w:r w:rsidR="00C679C8" w:rsidRPr="00DE06B0">
              <w:rPr>
                <w:rFonts w:ascii="Arial" w:eastAsia="Arial" w:hAnsi="Arial" w:cs="Arial"/>
                <w:b/>
                <w:color w:val="0070C0"/>
                <w:sz w:val="20"/>
                <w:szCs w:val="19"/>
              </w:rPr>
              <w:t>,</w:t>
            </w:r>
            <w:r w:rsidR="00DE06B0" w:rsidRPr="00DE06B0">
              <w:rPr>
                <w:rFonts w:ascii="Arial" w:eastAsia="Arial" w:hAnsi="Arial" w:cs="Arial"/>
                <w:b/>
                <w:color w:val="0070C0"/>
                <w:sz w:val="20"/>
                <w:szCs w:val="19"/>
              </w:rPr>
              <w:t>825</w:t>
            </w:r>
            <w:r w:rsidR="00C679C8" w:rsidRPr="00DE06B0">
              <w:rPr>
                <w:rFonts w:ascii="Arial" w:eastAsia="Arial" w:hAnsi="Arial" w:cs="Arial"/>
                <w:b/>
                <w:color w:val="0070C0"/>
                <w:sz w:val="20"/>
                <w:szCs w:val="19"/>
              </w:rPr>
              <w:t>,000.00</w:t>
            </w:r>
            <w:r w:rsidR="00213A19" w:rsidRPr="00DE06B0">
              <w:rPr>
                <w:rFonts w:ascii="Arial" w:eastAsia="Arial" w:hAnsi="Arial" w:cs="Arial"/>
                <w:b/>
                <w:color w:val="0070C0"/>
                <w:sz w:val="20"/>
                <w:szCs w:val="19"/>
              </w:rPr>
              <w:t>.</w:t>
            </w:r>
          </w:p>
          <w:p w14:paraId="71B14D09" w14:textId="6829A8BA" w:rsidR="00E96404" w:rsidRPr="00DE06B0"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E06B0">
              <w:rPr>
                <w:rFonts w:ascii="Arial" w:eastAsia="Arial" w:hAnsi="Arial" w:cs="Arial"/>
                <w:color w:val="0070C0"/>
                <w:sz w:val="20"/>
                <w:szCs w:val="19"/>
              </w:rPr>
              <w:t>The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Pantawid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Pamilyang</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Pilipino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Program</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(4Ps)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was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able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extend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assistance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their</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258,936</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cash</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card</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holder</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beneficiaries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with</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sum</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of</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₱945,116,400.00</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and</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21,143</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non-cash</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card</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holder</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beneficiaries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with</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sum</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of</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₱77,17</w:t>
            </w:r>
            <w:r w:rsidR="001175DC" w:rsidRPr="00DE06B0">
              <w:rPr>
                <w:rFonts w:ascii="Arial" w:eastAsia="Arial" w:hAnsi="Arial" w:cs="Arial"/>
                <w:b/>
                <w:color w:val="0070C0"/>
                <w:sz w:val="20"/>
                <w:szCs w:val="19"/>
              </w:rPr>
              <w:t>5</w:t>
            </w:r>
            <w:r w:rsidRPr="00DE06B0">
              <w:rPr>
                <w:rFonts w:ascii="Arial" w:eastAsia="Arial" w:hAnsi="Arial" w:cs="Arial"/>
                <w:b/>
                <w:color w:val="0070C0"/>
                <w:sz w:val="20"/>
                <w:szCs w:val="19"/>
              </w:rPr>
              <w:t>,</w:t>
            </w:r>
            <w:r w:rsidR="001175DC" w:rsidRPr="00DE06B0">
              <w:rPr>
                <w:rFonts w:ascii="Arial" w:eastAsia="Arial" w:hAnsi="Arial" w:cs="Arial"/>
                <w:b/>
                <w:color w:val="0070C0"/>
                <w:sz w:val="20"/>
                <w:szCs w:val="19"/>
              </w:rPr>
              <w:t>60</w:t>
            </w:r>
            <w:r w:rsidRPr="00DE06B0">
              <w:rPr>
                <w:rFonts w:ascii="Arial" w:eastAsia="Arial" w:hAnsi="Arial" w:cs="Arial"/>
                <w:b/>
                <w:color w:val="0070C0"/>
                <w:sz w:val="20"/>
                <w:szCs w:val="19"/>
              </w:rPr>
              <w:t>0.00.</w:t>
            </w:r>
          </w:p>
          <w:p w14:paraId="32DCABCB" w14:textId="27D88E9E" w:rsidR="00E96404" w:rsidRPr="00DE06B0"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DE06B0">
              <w:rPr>
                <w:rFonts w:ascii="Arial" w:eastAsia="Arial" w:hAnsi="Arial" w:cs="Arial"/>
                <w:color w:val="0070C0"/>
                <w:sz w:val="20"/>
                <w:szCs w:val="19"/>
              </w:rPr>
              <w:t>A</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total</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of</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₱2,980,470,000.00</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has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been</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transferred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143</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LGUs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intended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for</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the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distribution</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of</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SAP</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assistance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to</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596,094</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non-4Ps</w:t>
            </w:r>
            <w:r w:rsidR="009266CC" w:rsidRPr="00DE06B0">
              <w:rPr>
                <w:rFonts w:ascii="Arial" w:eastAsia="Arial" w:hAnsi="Arial" w:cs="Arial"/>
                <w:b/>
                <w:color w:val="0070C0"/>
                <w:sz w:val="20"/>
                <w:szCs w:val="19"/>
              </w:rPr>
              <w:t xml:space="preserve"> </w:t>
            </w:r>
            <w:r w:rsidRPr="00DE06B0">
              <w:rPr>
                <w:rFonts w:ascii="Arial" w:eastAsia="Arial" w:hAnsi="Arial" w:cs="Arial"/>
                <w:b/>
                <w:color w:val="0070C0"/>
                <w:sz w:val="20"/>
                <w:szCs w:val="19"/>
              </w:rPr>
              <w:t>beneficiaries</w:t>
            </w:r>
            <w:r w:rsidRPr="00DE06B0">
              <w:rPr>
                <w:rFonts w:ascii="Arial" w:eastAsia="Arial" w:hAnsi="Arial" w:cs="Arial"/>
                <w:color w:val="0070C0"/>
                <w:sz w:val="20"/>
                <w:szCs w:val="19"/>
              </w:rPr>
              <w:t>.</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All</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LGUs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have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completed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their</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payout;</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of</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which,</w:t>
            </w:r>
            <w:r w:rsidR="009266CC" w:rsidRPr="00DE06B0">
              <w:rPr>
                <w:rFonts w:ascii="Arial" w:eastAsia="Arial" w:hAnsi="Arial" w:cs="Arial"/>
                <w:color w:val="0070C0"/>
                <w:sz w:val="20"/>
                <w:szCs w:val="19"/>
              </w:rPr>
              <w:t xml:space="preserve"> </w:t>
            </w:r>
            <w:r w:rsidRPr="00DE06B0">
              <w:rPr>
                <w:rFonts w:ascii="Arial" w:eastAsia="Arial" w:hAnsi="Arial" w:cs="Arial"/>
                <w:b/>
                <w:color w:val="0070C0"/>
                <w:sz w:val="20"/>
                <w:szCs w:val="19"/>
              </w:rPr>
              <w:t>1</w:t>
            </w:r>
            <w:r w:rsidR="00B126B4" w:rsidRPr="00DE06B0">
              <w:rPr>
                <w:rFonts w:ascii="Arial" w:eastAsia="Arial" w:hAnsi="Arial" w:cs="Arial"/>
                <w:b/>
                <w:color w:val="0070C0"/>
                <w:sz w:val="20"/>
                <w:szCs w:val="19"/>
              </w:rPr>
              <w:t>3</w:t>
            </w:r>
            <w:r w:rsidR="006A6292" w:rsidRPr="00DE06B0">
              <w:rPr>
                <w:rFonts w:ascii="Arial" w:eastAsia="Arial" w:hAnsi="Arial" w:cs="Arial"/>
                <w:b/>
                <w:color w:val="0070C0"/>
                <w:sz w:val="20"/>
                <w:szCs w:val="19"/>
              </w:rPr>
              <w:t>8</w:t>
            </w:r>
            <w:r w:rsidR="009266CC" w:rsidRPr="00DE06B0">
              <w:rPr>
                <w:rFonts w:ascii="Arial" w:eastAsia="Arial" w:hAnsi="Arial" w:cs="Arial"/>
                <w:b/>
                <w:color w:val="0070C0"/>
                <w:sz w:val="20"/>
                <w:szCs w:val="19"/>
              </w:rPr>
              <w:t xml:space="preserve"> </w:t>
            </w:r>
            <w:r w:rsidRPr="00DE06B0">
              <w:rPr>
                <w:rFonts w:ascii="Arial" w:eastAsia="Arial" w:hAnsi="Arial" w:cs="Arial"/>
                <w:color w:val="0070C0"/>
                <w:sz w:val="20"/>
                <w:szCs w:val="19"/>
              </w:rPr>
              <w:t>LGUs</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have</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completed</w:t>
            </w:r>
            <w:r w:rsidR="009266CC" w:rsidRPr="00DE06B0">
              <w:rPr>
                <w:rFonts w:ascii="Arial" w:eastAsia="Arial" w:hAnsi="Arial" w:cs="Arial"/>
                <w:color w:val="0070C0"/>
                <w:sz w:val="20"/>
                <w:szCs w:val="19"/>
              </w:rPr>
              <w:t xml:space="preserve"> </w:t>
            </w:r>
            <w:r w:rsidRPr="00DE06B0">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33F2061A" w:rsidR="00F43288" w:rsidRPr="0085409B" w:rsidRDefault="00F43288"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5B70C3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2179A66" w:rsidR="009702AE" w:rsidRPr="00E654E5" w:rsidRDefault="001E239B"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E654E5">
              <w:rPr>
                <w:rFonts w:ascii="Arial" w:eastAsia="Arial" w:hAnsi="Arial" w:cs="Arial"/>
                <w:color w:val="0070C0"/>
                <w:sz w:val="20"/>
                <w:szCs w:val="19"/>
              </w:rPr>
              <w:t>0</w:t>
            </w:r>
            <w:r w:rsidR="00F901DA" w:rsidRPr="00E654E5">
              <w:rPr>
                <w:rFonts w:ascii="Arial" w:eastAsia="Arial" w:hAnsi="Arial" w:cs="Arial"/>
                <w:color w:val="0070C0"/>
                <w:sz w:val="20"/>
                <w:szCs w:val="19"/>
              </w:rPr>
              <w:t>4</w:t>
            </w:r>
            <w:r w:rsidR="009266CC" w:rsidRPr="00E654E5">
              <w:rPr>
                <w:rFonts w:ascii="Arial" w:eastAsia="Arial" w:hAnsi="Arial" w:cs="Arial"/>
                <w:color w:val="0070C0"/>
                <w:sz w:val="20"/>
                <w:szCs w:val="19"/>
              </w:rPr>
              <w:t xml:space="preserve"> </w:t>
            </w:r>
            <w:r w:rsidR="00D35814" w:rsidRPr="00E654E5">
              <w:rPr>
                <w:rFonts w:ascii="Arial" w:eastAsia="Arial" w:hAnsi="Arial" w:cs="Arial"/>
                <w:color w:val="0070C0"/>
                <w:sz w:val="20"/>
                <w:szCs w:val="19"/>
              </w:rPr>
              <w:t>August</w:t>
            </w:r>
            <w:r w:rsidR="009266CC" w:rsidRPr="00E654E5">
              <w:rPr>
                <w:rFonts w:ascii="Arial" w:eastAsia="Arial" w:hAnsi="Arial" w:cs="Arial"/>
                <w:color w:val="0070C0"/>
                <w:sz w:val="20"/>
                <w:szCs w:val="19"/>
              </w:rPr>
              <w:t xml:space="preserve"> </w:t>
            </w:r>
            <w:r w:rsidR="003E4C18" w:rsidRPr="00E654E5">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E654E5" w:rsidRDefault="00633E6C"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54E5">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E654E5"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54E5">
              <w:rPr>
                <w:rFonts w:ascii="Arial" w:eastAsia="Arial" w:hAnsi="Arial" w:cs="Arial"/>
                <w:color w:val="0070C0"/>
                <w:sz w:val="20"/>
                <w:szCs w:val="19"/>
              </w:rPr>
              <w:t>Regular</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coordination</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and</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attendance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to</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the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NorMin</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COVID-19</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Response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Inter-Agency</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Task</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Force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Press</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Conference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every</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Monday,</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Wednesday</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and</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Friday</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of</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the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week.</w:t>
            </w:r>
          </w:p>
          <w:p w14:paraId="1A16234B" w14:textId="0CF1B4A2" w:rsidR="009702AE" w:rsidRPr="00E654E5"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54E5">
              <w:rPr>
                <w:rFonts w:ascii="Arial" w:eastAsia="Arial" w:hAnsi="Arial" w:cs="Arial"/>
                <w:color w:val="0070C0"/>
                <w:sz w:val="20"/>
                <w:szCs w:val="19"/>
              </w:rPr>
              <w:t>Ongoing</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procurement</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of</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additional</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supplies</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for</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production</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of</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FFPs.</w:t>
            </w:r>
          </w:p>
          <w:p w14:paraId="75116391" w14:textId="78CA617E" w:rsidR="009702AE" w:rsidRPr="00E654E5"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54E5">
              <w:rPr>
                <w:rFonts w:ascii="Arial" w:eastAsia="Arial" w:hAnsi="Arial" w:cs="Arial"/>
                <w:color w:val="0070C0"/>
                <w:sz w:val="20"/>
                <w:szCs w:val="19"/>
              </w:rPr>
              <w:t>Continuous</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monitoring,</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response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and</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reporting</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at</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the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Agency</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Operations</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Center.</w:t>
            </w:r>
          </w:p>
          <w:p w14:paraId="3725B999" w14:textId="004A2987" w:rsidR="00954075" w:rsidRPr="00E654E5"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54E5">
              <w:rPr>
                <w:rFonts w:ascii="Arial" w:eastAsia="Arial" w:hAnsi="Arial" w:cs="Arial"/>
                <w:color w:val="0070C0"/>
                <w:sz w:val="20"/>
                <w:szCs w:val="19"/>
              </w:rPr>
              <w:t>Repacking</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and</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preparation</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of</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FFPs</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are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simultaneously</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done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and</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still</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in</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progress</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for</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both</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the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Cagayan</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de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Oro</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Regional</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Warehouse</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and</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Dalipuga,</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Iligan</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City</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Warehouse.</w:t>
            </w:r>
          </w:p>
          <w:p w14:paraId="3040D7CA" w14:textId="10251648" w:rsidR="00210923" w:rsidRPr="00E654E5" w:rsidRDefault="00466AA7" w:rsidP="002B757D">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54E5">
              <w:rPr>
                <w:rFonts w:ascii="Arial" w:eastAsia="Arial" w:hAnsi="Arial" w:cs="Arial"/>
                <w:color w:val="0070C0"/>
                <w:sz w:val="20"/>
                <w:szCs w:val="19"/>
              </w:rPr>
              <w:t>DSWD-FO</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X</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Staff</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in</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coordination</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with</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OCD</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and</w:t>
            </w:r>
            <w:r w:rsidR="009266CC" w:rsidRPr="00E654E5">
              <w:rPr>
                <w:rFonts w:ascii="Arial" w:eastAsia="Arial" w:hAnsi="Arial" w:cs="Arial"/>
                <w:color w:val="0070C0"/>
                <w:sz w:val="20"/>
                <w:szCs w:val="19"/>
              </w:rPr>
              <w:t xml:space="preserve"> </w:t>
            </w:r>
            <w:r w:rsidRPr="00E654E5">
              <w:rPr>
                <w:rFonts w:ascii="Arial" w:eastAsia="Arial" w:hAnsi="Arial" w:cs="Arial"/>
                <w:color w:val="0070C0"/>
                <w:sz w:val="20"/>
                <w:szCs w:val="19"/>
              </w:rPr>
              <w:t>DOH</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were</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augmented</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to</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help</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facilitate</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the</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Locally</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Stranded</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Individuals</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in</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the</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designated</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isolation</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area</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in</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the</w:t>
            </w:r>
            <w:r w:rsidR="009266CC" w:rsidRPr="00E654E5">
              <w:rPr>
                <w:rFonts w:ascii="Arial" w:eastAsia="Arial" w:hAnsi="Arial" w:cs="Arial"/>
                <w:color w:val="0070C0"/>
                <w:sz w:val="20"/>
                <w:szCs w:val="19"/>
              </w:rPr>
              <w:t xml:space="preserve"> </w:t>
            </w:r>
            <w:r w:rsidR="00C16C8D" w:rsidRPr="00E654E5">
              <w:rPr>
                <w:rFonts w:ascii="Arial" w:eastAsia="Arial" w:hAnsi="Arial" w:cs="Arial"/>
                <w:color w:val="0070C0"/>
                <w:sz w:val="20"/>
                <w:szCs w:val="19"/>
              </w:rPr>
              <w:t>city.</w:t>
            </w:r>
          </w:p>
          <w:p w14:paraId="79D476AF" w14:textId="77777777" w:rsidR="002B757D" w:rsidRPr="00E654E5"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E654E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E654E5">
              <w:rPr>
                <w:rFonts w:ascii="Arial" w:eastAsia="Arial" w:hAnsi="Arial" w:cs="Arial"/>
                <w:b/>
                <w:bCs/>
                <w:color w:val="0070C0"/>
                <w:sz w:val="20"/>
                <w:szCs w:val="19"/>
              </w:rPr>
              <w:t>Social</w:t>
            </w:r>
            <w:r w:rsidR="009266CC" w:rsidRPr="00E654E5">
              <w:rPr>
                <w:rFonts w:ascii="Arial" w:eastAsia="Arial" w:hAnsi="Arial" w:cs="Arial"/>
                <w:b/>
                <w:bCs/>
                <w:color w:val="0070C0"/>
                <w:sz w:val="20"/>
                <w:szCs w:val="19"/>
              </w:rPr>
              <w:t xml:space="preserve"> </w:t>
            </w:r>
            <w:r w:rsidRPr="00E654E5">
              <w:rPr>
                <w:rFonts w:ascii="Arial" w:eastAsia="Arial" w:hAnsi="Arial" w:cs="Arial"/>
                <w:b/>
                <w:bCs/>
                <w:color w:val="0070C0"/>
                <w:sz w:val="20"/>
                <w:szCs w:val="19"/>
              </w:rPr>
              <w:t>Amelioration</w:t>
            </w:r>
            <w:r w:rsidR="009266CC" w:rsidRPr="00E654E5">
              <w:rPr>
                <w:rFonts w:ascii="Arial" w:eastAsia="Arial" w:hAnsi="Arial" w:cs="Arial"/>
                <w:b/>
                <w:bCs/>
                <w:color w:val="0070C0"/>
                <w:sz w:val="20"/>
                <w:szCs w:val="19"/>
              </w:rPr>
              <w:t xml:space="preserve"> </w:t>
            </w:r>
            <w:r w:rsidRPr="00E654E5">
              <w:rPr>
                <w:rFonts w:ascii="Arial" w:eastAsia="Arial" w:hAnsi="Arial" w:cs="Arial"/>
                <w:b/>
                <w:bCs/>
                <w:color w:val="0070C0"/>
                <w:sz w:val="20"/>
                <w:szCs w:val="19"/>
              </w:rPr>
              <w:t>Program</w:t>
            </w:r>
            <w:r w:rsidR="009266CC" w:rsidRPr="00E654E5">
              <w:rPr>
                <w:rFonts w:ascii="Arial" w:eastAsia="Arial" w:hAnsi="Arial" w:cs="Arial"/>
                <w:b/>
                <w:bCs/>
                <w:color w:val="0070C0"/>
                <w:sz w:val="20"/>
                <w:szCs w:val="19"/>
              </w:rPr>
              <w:t xml:space="preserve"> </w:t>
            </w:r>
            <w:r w:rsidRPr="00E654E5">
              <w:rPr>
                <w:rFonts w:ascii="Arial" w:eastAsia="Arial" w:hAnsi="Arial" w:cs="Arial"/>
                <w:b/>
                <w:bCs/>
                <w:color w:val="0070C0"/>
                <w:sz w:val="20"/>
                <w:szCs w:val="19"/>
              </w:rPr>
              <w:t>(SAP)</w:t>
            </w:r>
          </w:p>
          <w:p w14:paraId="15D669A2" w14:textId="0B67444B" w:rsidR="004E029E" w:rsidRPr="00E654E5" w:rsidRDefault="004E029E" w:rsidP="00F901DA">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54E5">
              <w:rPr>
                <w:rFonts w:ascii="Arial" w:eastAsia="Arial" w:hAnsi="Arial" w:cs="Arial"/>
                <w:color w:val="0070C0"/>
                <w:sz w:val="20"/>
                <w:szCs w:val="19"/>
              </w:rPr>
              <w:t xml:space="preserve">DSWD-FO X has served </w:t>
            </w:r>
            <w:r w:rsidR="00F901DA" w:rsidRPr="00E654E5">
              <w:rPr>
                <w:rFonts w:ascii="Arial" w:eastAsia="Arial" w:hAnsi="Arial" w:cs="Arial"/>
                <w:b/>
                <w:bCs/>
                <w:color w:val="0070C0"/>
                <w:sz w:val="20"/>
                <w:szCs w:val="19"/>
              </w:rPr>
              <w:t>63,9</w:t>
            </w:r>
            <w:r w:rsidR="00E654E5" w:rsidRPr="00E654E5">
              <w:rPr>
                <w:rFonts w:ascii="Arial" w:eastAsia="Arial" w:hAnsi="Arial" w:cs="Arial"/>
                <w:b/>
                <w:bCs/>
                <w:color w:val="0070C0"/>
                <w:sz w:val="20"/>
                <w:szCs w:val="19"/>
              </w:rPr>
              <w:t>30</w:t>
            </w:r>
            <w:r w:rsidR="00F901DA" w:rsidRPr="00E654E5">
              <w:rPr>
                <w:rFonts w:ascii="Arial" w:eastAsia="Arial" w:hAnsi="Arial" w:cs="Arial"/>
                <w:b/>
                <w:bCs/>
                <w:color w:val="0070C0"/>
                <w:sz w:val="20"/>
                <w:szCs w:val="19"/>
              </w:rPr>
              <w:t xml:space="preserve"> </w:t>
            </w:r>
            <w:r w:rsidRPr="00E654E5">
              <w:rPr>
                <w:rFonts w:ascii="Arial" w:eastAsia="Arial" w:hAnsi="Arial" w:cs="Arial"/>
                <w:color w:val="0070C0"/>
                <w:sz w:val="20"/>
                <w:szCs w:val="19"/>
              </w:rPr>
              <w:t>waitlisted</w:t>
            </w:r>
            <w:r w:rsidRPr="00E654E5">
              <w:rPr>
                <w:rFonts w:ascii="Arial" w:eastAsia="Arial" w:hAnsi="Arial" w:cs="Arial"/>
                <w:b/>
                <w:bCs/>
                <w:color w:val="0070C0"/>
                <w:sz w:val="20"/>
                <w:szCs w:val="19"/>
              </w:rPr>
              <w:t xml:space="preserve"> </w:t>
            </w:r>
            <w:r w:rsidRPr="00E654E5">
              <w:rPr>
                <w:rFonts w:ascii="Arial" w:eastAsia="Arial" w:hAnsi="Arial" w:cs="Arial"/>
                <w:color w:val="0070C0"/>
                <w:sz w:val="20"/>
                <w:szCs w:val="19"/>
              </w:rPr>
              <w:t xml:space="preserve">beneficiaries amounting to </w:t>
            </w:r>
            <w:r w:rsidRPr="00E654E5">
              <w:rPr>
                <w:rFonts w:ascii="Arial" w:eastAsia="Arial" w:hAnsi="Arial" w:cs="Arial"/>
                <w:b/>
                <w:bCs/>
                <w:color w:val="0070C0"/>
                <w:sz w:val="20"/>
                <w:szCs w:val="19"/>
              </w:rPr>
              <w:t>₱</w:t>
            </w:r>
            <w:r w:rsidR="00F901DA" w:rsidRPr="00E654E5">
              <w:rPr>
                <w:rFonts w:ascii="Arial" w:eastAsia="Arial" w:hAnsi="Arial" w:cs="Arial"/>
                <w:b/>
                <w:bCs/>
                <w:color w:val="0070C0"/>
                <w:sz w:val="20"/>
                <w:szCs w:val="19"/>
              </w:rPr>
              <w:t>383,</w:t>
            </w:r>
            <w:r w:rsidR="00E654E5" w:rsidRPr="00E654E5">
              <w:rPr>
                <w:rFonts w:ascii="Arial" w:eastAsia="Arial" w:hAnsi="Arial" w:cs="Arial"/>
                <w:b/>
                <w:bCs/>
                <w:color w:val="0070C0"/>
                <w:sz w:val="20"/>
                <w:szCs w:val="19"/>
              </w:rPr>
              <w:t>580</w:t>
            </w:r>
            <w:r w:rsidR="00F901DA" w:rsidRPr="00E654E5">
              <w:rPr>
                <w:rFonts w:ascii="Arial" w:eastAsia="Arial" w:hAnsi="Arial" w:cs="Arial"/>
                <w:b/>
                <w:bCs/>
                <w:color w:val="0070C0"/>
                <w:sz w:val="20"/>
                <w:szCs w:val="19"/>
              </w:rPr>
              <w:t xml:space="preserve">,000.00 </w:t>
            </w:r>
            <w:r w:rsidR="001E239B" w:rsidRPr="00E654E5">
              <w:rPr>
                <w:rFonts w:ascii="Arial" w:eastAsia="Arial" w:hAnsi="Arial" w:cs="Arial"/>
                <w:color w:val="0070C0"/>
                <w:sz w:val="20"/>
                <w:szCs w:val="19"/>
              </w:rPr>
              <w:t>as of 0</w:t>
            </w:r>
            <w:r w:rsidR="00E654E5" w:rsidRPr="00E654E5">
              <w:rPr>
                <w:rFonts w:ascii="Arial" w:eastAsia="Arial" w:hAnsi="Arial" w:cs="Arial"/>
                <w:color w:val="0070C0"/>
                <w:sz w:val="20"/>
                <w:szCs w:val="19"/>
              </w:rPr>
              <w:t>4</w:t>
            </w:r>
            <w:r w:rsidR="001E239B" w:rsidRPr="00E654E5">
              <w:rPr>
                <w:rFonts w:ascii="Arial" w:eastAsia="Arial" w:hAnsi="Arial" w:cs="Arial"/>
                <w:color w:val="0070C0"/>
                <w:sz w:val="20"/>
                <w:szCs w:val="19"/>
              </w:rPr>
              <w:t xml:space="preserve"> August</w:t>
            </w:r>
            <w:r w:rsidR="00F901DA" w:rsidRPr="00E654E5">
              <w:rPr>
                <w:rFonts w:ascii="Arial" w:eastAsia="Arial" w:hAnsi="Arial" w:cs="Arial"/>
                <w:color w:val="0070C0"/>
                <w:sz w:val="20"/>
                <w:szCs w:val="19"/>
              </w:rPr>
              <w:t xml:space="preserve"> 2020, </w:t>
            </w:r>
            <w:r w:rsidR="00E654E5" w:rsidRPr="00E654E5">
              <w:rPr>
                <w:rFonts w:ascii="Arial" w:eastAsia="Arial" w:hAnsi="Arial" w:cs="Arial"/>
                <w:color w:val="0070C0"/>
                <w:sz w:val="20"/>
                <w:szCs w:val="19"/>
              </w:rPr>
              <w:t>12NN</w:t>
            </w:r>
            <w:r w:rsidRPr="00E654E5">
              <w:rPr>
                <w:rFonts w:ascii="Arial" w:eastAsia="Arial" w:hAnsi="Arial" w:cs="Arial"/>
                <w:color w:val="0070C0"/>
                <w:sz w:val="20"/>
                <w:szCs w:val="19"/>
              </w:rPr>
              <w:t>.</w:t>
            </w:r>
          </w:p>
          <w:p w14:paraId="503A5847" w14:textId="5C48E422" w:rsidR="00B704B0" w:rsidRPr="00E654E5"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54E5">
              <w:rPr>
                <w:rFonts w:ascii="Arial" w:eastAsia="Arial" w:hAnsi="Arial" w:cs="Arial"/>
                <w:color w:val="0070C0"/>
                <w:sz w:val="20"/>
                <w:szCs w:val="19"/>
              </w:rPr>
              <w:t>Continu</w:t>
            </w:r>
            <w:r w:rsidR="00DF70F8" w:rsidRPr="00E654E5">
              <w:rPr>
                <w:rFonts w:ascii="Arial" w:eastAsia="Arial" w:hAnsi="Arial" w:cs="Arial"/>
                <w:color w:val="0070C0"/>
                <w:sz w:val="20"/>
                <w:szCs w:val="19"/>
              </w:rPr>
              <w:t>ous</w:t>
            </w:r>
            <w:r w:rsidRPr="00E654E5">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29786D4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C19F51" w:rsidR="009702AE" w:rsidRPr="00934163" w:rsidRDefault="00F901DA" w:rsidP="00F901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34163">
              <w:rPr>
                <w:rFonts w:ascii="Arial" w:eastAsia="Arial" w:hAnsi="Arial" w:cs="Arial"/>
                <w:sz w:val="20"/>
                <w:szCs w:val="19"/>
              </w:rPr>
              <w:t>04 August</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6CDDC" w14:textId="1430D1E3" w:rsidR="00F901DA" w:rsidRPr="00934163" w:rsidRDefault="00F901DA" w:rsidP="00F901DA">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A total of </w:t>
            </w:r>
            <w:r w:rsidRPr="00934163">
              <w:rPr>
                <w:rFonts w:ascii="Arial" w:eastAsia="Arial" w:hAnsi="Arial" w:cs="Arial"/>
                <w:b/>
                <w:sz w:val="20"/>
                <w:szCs w:val="19"/>
              </w:rPr>
              <w:t>700 FFPs</w:t>
            </w:r>
            <w:r w:rsidRPr="00934163">
              <w:rPr>
                <w:rFonts w:ascii="Arial" w:eastAsia="Arial" w:hAnsi="Arial" w:cs="Arial"/>
                <w:sz w:val="20"/>
                <w:szCs w:val="19"/>
              </w:rPr>
              <w:t xml:space="preserve"> amounting to </w:t>
            </w:r>
            <w:r w:rsidRPr="00934163">
              <w:rPr>
                <w:rFonts w:ascii="Arial" w:eastAsia="Arial" w:hAnsi="Arial" w:cs="Arial"/>
                <w:b/>
                <w:sz w:val="20"/>
                <w:szCs w:val="19"/>
              </w:rPr>
              <w:t>₱239,386.00</w:t>
            </w:r>
            <w:r w:rsidRPr="00934163">
              <w:rPr>
                <w:rFonts w:ascii="Arial" w:eastAsia="Arial" w:hAnsi="Arial" w:cs="Arial"/>
                <w:sz w:val="20"/>
                <w:szCs w:val="19"/>
              </w:rPr>
              <w:t xml:space="preserve"> are released as augmentation assistance to </w:t>
            </w:r>
            <w:r w:rsidRPr="00934163">
              <w:rPr>
                <w:rFonts w:ascii="Arial" w:eastAsia="Arial" w:hAnsi="Arial" w:cs="Arial"/>
                <w:b/>
                <w:sz w:val="20"/>
                <w:szCs w:val="19"/>
              </w:rPr>
              <w:t xml:space="preserve">LSIs/ROFs </w:t>
            </w:r>
            <w:r w:rsidRPr="00934163">
              <w:rPr>
                <w:rFonts w:ascii="Arial" w:eastAsia="Arial" w:hAnsi="Arial" w:cs="Arial"/>
                <w:sz w:val="20"/>
                <w:szCs w:val="19"/>
              </w:rPr>
              <w:t>on July 31 – August 03, 2020.</w:t>
            </w:r>
          </w:p>
          <w:p w14:paraId="2FF09CED" w14:textId="5975ED34"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lastRenderedPageBreak/>
              <w:t>A total of</w:t>
            </w:r>
            <w:r w:rsidRPr="00934163">
              <w:rPr>
                <w:rFonts w:ascii="Arial" w:eastAsia="Arial" w:hAnsi="Arial" w:cs="Arial"/>
                <w:b/>
                <w:sz w:val="20"/>
                <w:szCs w:val="19"/>
              </w:rPr>
              <w:t xml:space="preserve"> ₱2,053,247.53 </w:t>
            </w:r>
            <w:r w:rsidRPr="00934163">
              <w:rPr>
                <w:rFonts w:ascii="Arial" w:eastAsia="Arial" w:hAnsi="Arial" w:cs="Arial"/>
                <w:sz w:val="20"/>
                <w:szCs w:val="19"/>
              </w:rPr>
              <w:t xml:space="preserve">were already provided to </w:t>
            </w:r>
            <w:r w:rsidRPr="00934163">
              <w:rPr>
                <w:rFonts w:ascii="Arial" w:eastAsia="Arial" w:hAnsi="Arial" w:cs="Arial"/>
                <w:b/>
                <w:sz w:val="20"/>
                <w:szCs w:val="19"/>
              </w:rPr>
              <w:t xml:space="preserve">LSIs, ROFs, RIATFs </w:t>
            </w:r>
            <w:r w:rsidRPr="00934163">
              <w:rPr>
                <w:rFonts w:ascii="Arial" w:eastAsia="Arial" w:hAnsi="Arial" w:cs="Arial"/>
                <w:sz w:val="20"/>
                <w:szCs w:val="19"/>
              </w:rPr>
              <w:t xml:space="preserve">and </w:t>
            </w:r>
            <w:r w:rsidRPr="00934163">
              <w:rPr>
                <w:rFonts w:ascii="Arial" w:eastAsia="Arial" w:hAnsi="Arial" w:cs="Arial"/>
                <w:b/>
                <w:sz w:val="20"/>
                <w:szCs w:val="19"/>
              </w:rPr>
              <w:t>Walk-in LSI Clients.</w:t>
            </w:r>
            <w:r w:rsidRPr="00934163">
              <w:rPr>
                <w:rFonts w:ascii="Arial" w:eastAsia="Arial" w:hAnsi="Arial" w:cs="Arial"/>
                <w:sz w:val="20"/>
                <w:szCs w:val="19"/>
              </w:rPr>
              <w:t xml:space="preserve"> This assistance includes the provision of Meals, Food Packs, Cash Assistance, Transportation Assistance and Food Assistance.</w:t>
            </w:r>
          </w:p>
          <w:p w14:paraId="44E638C4" w14:textId="6AE873D6"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934163"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Caraga</w:t>
            </w:r>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in</w:t>
            </w:r>
            <w:r w:rsidR="009266CC" w:rsidRPr="00934163">
              <w:rPr>
                <w:rFonts w:ascii="Arial" w:eastAsia="Arial" w:hAnsi="Arial" w:cs="Arial"/>
                <w:sz w:val="20"/>
                <w:szCs w:val="19"/>
              </w:rPr>
              <w:t xml:space="preserve"> </w:t>
            </w:r>
            <w:r w:rsidRPr="00934163">
              <w:rPr>
                <w:rFonts w:ascii="Arial" w:eastAsia="Arial" w:hAnsi="Arial" w:cs="Arial"/>
                <w:sz w:val="20"/>
                <w:szCs w:val="19"/>
              </w:rPr>
              <w:t>constant</w:t>
            </w:r>
            <w:r w:rsidR="009266CC" w:rsidRPr="00934163">
              <w:rPr>
                <w:rFonts w:ascii="Arial" w:eastAsia="Arial" w:hAnsi="Arial" w:cs="Arial"/>
                <w:sz w:val="20"/>
                <w:szCs w:val="19"/>
              </w:rPr>
              <w:t xml:space="preserve"> </w:t>
            </w:r>
            <w:r w:rsidRPr="00934163">
              <w:rPr>
                <w:rFonts w:ascii="Arial" w:eastAsia="Arial" w:hAnsi="Arial" w:cs="Arial"/>
                <w:sz w:val="20"/>
                <w:szCs w:val="19"/>
              </w:rPr>
              <w:t>coordination</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monitoring</w:t>
            </w:r>
            <w:r w:rsidR="009266CC" w:rsidRPr="00934163">
              <w:rPr>
                <w:rFonts w:ascii="Arial" w:eastAsia="Arial" w:hAnsi="Arial" w:cs="Arial"/>
                <w:sz w:val="20"/>
                <w:szCs w:val="19"/>
              </w:rPr>
              <w:t xml:space="preserve"> </w:t>
            </w:r>
            <w:r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Pr="00934163">
              <w:rPr>
                <w:rFonts w:ascii="Arial" w:eastAsia="Arial" w:hAnsi="Arial" w:cs="Arial"/>
                <w:sz w:val="20"/>
                <w:szCs w:val="19"/>
              </w:rPr>
              <w:t>LGUs</w:t>
            </w:r>
            <w:r w:rsidR="009266CC" w:rsidRPr="00934163">
              <w:rPr>
                <w:rFonts w:ascii="Arial" w:eastAsia="Arial" w:hAnsi="Arial" w:cs="Arial"/>
                <w:sz w:val="20"/>
                <w:szCs w:val="19"/>
              </w:rPr>
              <w:t xml:space="preserve"> </w:t>
            </w:r>
            <w:r w:rsidRPr="00934163">
              <w:rPr>
                <w:rFonts w:ascii="Arial" w:eastAsia="Arial" w:hAnsi="Arial" w:cs="Arial"/>
                <w:sz w:val="20"/>
                <w:szCs w:val="19"/>
              </w:rPr>
              <w:t>on</w:t>
            </w:r>
            <w:r w:rsidR="009266CC" w:rsidRPr="00934163">
              <w:rPr>
                <w:rFonts w:ascii="Arial" w:eastAsia="Arial" w:hAnsi="Arial" w:cs="Arial"/>
                <w:sz w:val="20"/>
                <w:szCs w:val="19"/>
              </w:rPr>
              <w:t xml:space="preserve"> </w:t>
            </w:r>
            <w:r w:rsidRPr="00934163">
              <w:rPr>
                <w:rFonts w:ascii="Arial" w:eastAsia="Arial" w:hAnsi="Arial" w:cs="Arial"/>
                <w:sz w:val="20"/>
                <w:szCs w:val="19"/>
              </w:rPr>
              <w:t>their</w:t>
            </w:r>
            <w:r w:rsidR="009266CC" w:rsidRPr="00934163">
              <w:rPr>
                <w:rFonts w:ascii="Arial" w:eastAsia="Arial" w:hAnsi="Arial" w:cs="Arial"/>
                <w:sz w:val="20"/>
                <w:szCs w:val="19"/>
              </w:rPr>
              <w:t xml:space="preserve"> </w:t>
            </w:r>
            <w:r w:rsidRPr="00934163">
              <w:rPr>
                <w:rFonts w:ascii="Arial" w:eastAsia="Arial" w:hAnsi="Arial" w:cs="Arial"/>
                <w:sz w:val="20"/>
                <w:szCs w:val="19"/>
              </w:rPr>
              <w:t>response</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relief</w:t>
            </w:r>
            <w:r w:rsidR="009266CC" w:rsidRPr="00934163">
              <w:rPr>
                <w:rFonts w:ascii="Arial" w:eastAsia="Arial" w:hAnsi="Arial" w:cs="Arial"/>
                <w:sz w:val="20"/>
                <w:szCs w:val="19"/>
              </w:rPr>
              <w:t xml:space="preserve"> </w:t>
            </w:r>
            <w:r w:rsidRPr="00934163">
              <w:rPr>
                <w:rFonts w:ascii="Arial" w:eastAsia="Arial" w:hAnsi="Arial" w:cs="Arial"/>
                <w:sz w:val="20"/>
                <w:szCs w:val="19"/>
              </w:rPr>
              <w:t>operations.</w:t>
            </w:r>
          </w:p>
          <w:p w14:paraId="06888445" w14:textId="77196BA8" w:rsidR="00B50800" w:rsidRPr="00934163" w:rsidRDefault="00B50800" w:rsidP="0085409B">
            <w:pPr>
              <w:widowControl/>
              <w:spacing w:after="0" w:line="240" w:lineRule="auto"/>
              <w:jc w:val="both"/>
              <w:rPr>
                <w:rFonts w:ascii="Arial" w:eastAsia="Arial" w:hAnsi="Arial" w:cs="Arial"/>
                <w:sz w:val="20"/>
                <w:szCs w:val="19"/>
              </w:rPr>
            </w:pPr>
          </w:p>
          <w:p w14:paraId="38BEABC7" w14:textId="4A7C7C35" w:rsidR="009702AE" w:rsidRPr="00934163" w:rsidRDefault="003E4C18" w:rsidP="007C7B9C">
            <w:pPr>
              <w:widowControl/>
              <w:spacing w:after="0" w:line="240" w:lineRule="auto"/>
              <w:contextualSpacing/>
              <w:jc w:val="both"/>
              <w:rPr>
                <w:rFonts w:ascii="Arial" w:eastAsia="Arial" w:hAnsi="Arial" w:cs="Arial"/>
                <w:b/>
                <w:sz w:val="20"/>
                <w:szCs w:val="19"/>
              </w:rPr>
            </w:pPr>
            <w:r w:rsidRPr="00934163">
              <w:rPr>
                <w:rFonts w:ascii="Arial" w:eastAsia="Arial" w:hAnsi="Arial" w:cs="Arial"/>
                <w:b/>
                <w:sz w:val="20"/>
                <w:szCs w:val="19"/>
              </w:rPr>
              <w:t>Social</w:t>
            </w:r>
            <w:r w:rsidR="009266CC" w:rsidRPr="00934163">
              <w:rPr>
                <w:rFonts w:ascii="Arial" w:eastAsia="Arial" w:hAnsi="Arial" w:cs="Arial"/>
                <w:b/>
                <w:sz w:val="20"/>
                <w:szCs w:val="19"/>
              </w:rPr>
              <w:t xml:space="preserve"> </w:t>
            </w:r>
            <w:r w:rsidRPr="00934163">
              <w:rPr>
                <w:rFonts w:ascii="Arial" w:eastAsia="Arial" w:hAnsi="Arial" w:cs="Arial"/>
                <w:b/>
                <w:sz w:val="20"/>
                <w:szCs w:val="19"/>
              </w:rPr>
              <w:t>Amelioration</w:t>
            </w:r>
            <w:r w:rsidR="009266CC" w:rsidRPr="00934163">
              <w:rPr>
                <w:rFonts w:ascii="Arial" w:eastAsia="Arial" w:hAnsi="Arial" w:cs="Arial"/>
                <w:b/>
                <w:sz w:val="20"/>
                <w:szCs w:val="19"/>
              </w:rPr>
              <w:t xml:space="preserve"> </w:t>
            </w:r>
            <w:r w:rsidRPr="00934163">
              <w:rPr>
                <w:rFonts w:ascii="Arial" w:eastAsia="Arial" w:hAnsi="Arial" w:cs="Arial"/>
                <w:b/>
                <w:sz w:val="20"/>
                <w:szCs w:val="19"/>
              </w:rPr>
              <w:t>Program</w:t>
            </w:r>
            <w:r w:rsidR="009266CC" w:rsidRPr="00934163">
              <w:rPr>
                <w:rFonts w:ascii="Arial" w:eastAsia="Arial" w:hAnsi="Arial" w:cs="Arial"/>
                <w:b/>
                <w:sz w:val="20"/>
                <w:szCs w:val="19"/>
              </w:rPr>
              <w:t xml:space="preserve"> </w:t>
            </w:r>
            <w:r w:rsidRPr="00934163">
              <w:rPr>
                <w:rFonts w:ascii="Arial" w:eastAsia="Arial" w:hAnsi="Arial" w:cs="Arial"/>
                <w:b/>
                <w:sz w:val="20"/>
                <w:szCs w:val="19"/>
              </w:rPr>
              <w:t>(SAP)</w:t>
            </w:r>
          </w:p>
          <w:p w14:paraId="05D0D46D" w14:textId="3410BA93" w:rsidR="009702AE" w:rsidRPr="00934163"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date,</w:t>
            </w:r>
            <w:r w:rsidR="009266CC" w:rsidRPr="00934163">
              <w:rPr>
                <w:rFonts w:ascii="Arial" w:eastAsia="Arial" w:hAnsi="Arial" w:cs="Arial"/>
                <w:sz w:val="20"/>
                <w:szCs w:val="19"/>
              </w:rPr>
              <w:t xml:space="preserve"> </w:t>
            </w:r>
            <w:r w:rsidRPr="00934163">
              <w:rPr>
                <w:rFonts w:ascii="Arial" w:eastAsia="Arial" w:hAnsi="Arial" w:cs="Arial"/>
                <w:b/>
                <w:sz w:val="20"/>
                <w:szCs w:val="19"/>
              </w:rPr>
              <w:t>305,096</w:t>
            </w:r>
            <w:r w:rsidR="009266CC" w:rsidRPr="00934163">
              <w:rPr>
                <w:rFonts w:ascii="Arial" w:eastAsia="Arial" w:hAnsi="Arial" w:cs="Arial"/>
                <w:b/>
                <w:sz w:val="20"/>
                <w:szCs w:val="19"/>
              </w:rPr>
              <w:t xml:space="preserve"> </w:t>
            </w:r>
            <w:r w:rsidRPr="00934163">
              <w:rPr>
                <w:rFonts w:ascii="Arial" w:eastAsia="Arial" w:hAnsi="Arial" w:cs="Arial"/>
                <w:b/>
                <w:sz w:val="20"/>
                <w:szCs w:val="19"/>
              </w:rPr>
              <w:t>Non-4Ps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b/>
                <w:sz w:val="20"/>
                <w:szCs w:val="19"/>
              </w:rPr>
              <w:t>₱</w:t>
            </w:r>
            <w:r w:rsidR="00AE0E89" w:rsidRPr="00934163">
              <w:rPr>
                <w:rFonts w:ascii="Arial" w:eastAsia="Arial" w:hAnsi="Arial" w:cs="Arial"/>
                <w:b/>
                <w:sz w:val="20"/>
                <w:szCs w:val="19"/>
              </w:rPr>
              <w:t>1,525,480,000.00.</w:t>
            </w:r>
          </w:p>
          <w:p w14:paraId="539BA321" w14:textId="6557BE57" w:rsidR="00AE0E89" w:rsidRPr="00934163"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A</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b/>
                <w:sz w:val="20"/>
                <w:szCs w:val="19"/>
              </w:rPr>
              <w:t>189,867</w:t>
            </w:r>
            <w:r w:rsidR="009266CC" w:rsidRPr="00934163">
              <w:rPr>
                <w:rFonts w:ascii="Arial" w:eastAsia="Arial" w:hAnsi="Arial" w:cs="Arial"/>
                <w:sz w:val="20"/>
                <w:szCs w:val="19"/>
              </w:rPr>
              <w:t xml:space="preserve"> </w:t>
            </w:r>
            <w:r w:rsidRPr="00934163">
              <w:rPr>
                <w:rFonts w:ascii="Arial" w:eastAsia="Arial" w:hAnsi="Arial" w:cs="Arial"/>
                <w:b/>
                <w:sz w:val="20"/>
                <w:szCs w:val="19"/>
              </w:rPr>
              <w:t>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₱687,911,850.00;</w:t>
            </w:r>
            <w:r w:rsidR="009266CC" w:rsidRPr="00934163">
              <w:rPr>
                <w:rFonts w:ascii="Arial" w:eastAsia="Arial" w:hAnsi="Arial" w:cs="Arial"/>
                <w:sz w:val="20"/>
                <w:szCs w:val="19"/>
              </w:rPr>
              <w:t xml:space="preserve"> </w:t>
            </w:r>
            <w:r w:rsidRPr="00934163">
              <w:rPr>
                <w:rFonts w:ascii="Arial" w:eastAsia="Arial" w:hAnsi="Arial" w:cs="Arial"/>
                <w:sz w:val="20"/>
                <w:szCs w:val="19"/>
              </w:rPr>
              <w:t>out</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4Ps</w:t>
            </w:r>
            <w:r w:rsidR="009266CC" w:rsidRPr="00934163">
              <w:rPr>
                <w:rFonts w:ascii="Arial" w:eastAsia="Arial" w:hAnsi="Arial" w:cs="Arial"/>
                <w:sz w:val="20"/>
                <w:szCs w:val="19"/>
              </w:rPr>
              <w:t xml:space="preserve"> </w:t>
            </w:r>
            <w:r w:rsidRPr="00934163">
              <w:rPr>
                <w:rFonts w:ascii="Arial" w:eastAsia="Arial" w:hAnsi="Arial" w:cs="Arial"/>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180,673</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cash-cards;</w:t>
            </w:r>
            <w:r w:rsidR="009266CC" w:rsidRPr="00934163">
              <w:rPr>
                <w:rFonts w:ascii="Arial" w:eastAsia="Arial" w:hAnsi="Arial" w:cs="Arial"/>
                <w:sz w:val="20"/>
                <w:szCs w:val="19"/>
              </w:rPr>
              <w:t xml:space="preserve"> </w:t>
            </w:r>
            <w:r w:rsidRPr="00934163">
              <w:rPr>
                <w:rFonts w:ascii="Arial" w:eastAsia="Arial" w:hAnsi="Arial" w:cs="Arial"/>
                <w:sz w:val="20"/>
                <w:szCs w:val="19"/>
              </w:rPr>
              <w:t>7,796</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DSWD</w:t>
            </w:r>
            <w:r w:rsidR="009266CC" w:rsidRPr="00934163">
              <w:rPr>
                <w:rFonts w:ascii="Arial" w:eastAsia="Arial" w:hAnsi="Arial" w:cs="Arial"/>
                <w:sz w:val="20"/>
                <w:szCs w:val="19"/>
              </w:rPr>
              <w:t xml:space="preserve"> </w:t>
            </w:r>
            <w:r w:rsidRPr="00934163">
              <w:rPr>
                <w:rFonts w:ascii="Arial" w:eastAsia="Arial" w:hAnsi="Arial" w:cs="Arial"/>
                <w:sz w:val="20"/>
                <w:szCs w:val="19"/>
              </w:rPr>
              <w:t>SDO</w:t>
            </w:r>
            <w:r w:rsidR="009266CC" w:rsidRPr="00934163">
              <w:rPr>
                <w:rFonts w:ascii="Arial" w:eastAsia="Arial" w:hAnsi="Arial" w:cs="Arial"/>
                <w:sz w:val="20"/>
                <w:szCs w:val="19"/>
              </w:rPr>
              <w:t xml:space="preserve"> </w:t>
            </w:r>
            <w:r w:rsidRPr="00934163">
              <w:rPr>
                <w:rFonts w:ascii="Arial" w:eastAsia="Arial" w:hAnsi="Arial" w:cs="Arial"/>
                <w:sz w:val="20"/>
                <w:szCs w:val="19"/>
              </w:rPr>
              <w:t>payout</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00B50800" w:rsidRPr="00934163">
              <w:rPr>
                <w:rFonts w:ascii="Arial" w:eastAsia="Arial" w:hAnsi="Arial" w:cs="Arial"/>
                <w:sz w:val="20"/>
                <w:szCs w:val="19"/>
              </w:rPr>
              <w:t xml:space="preserve">7,796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by</w:t>
            </w:r>
            <w:r w:rsidR="009266CC" w:rsidRPr="00934163">
              <w:rPr>
                <w:rFonts w:ascii="Arial" w:eastAsia="Arial" w:hAnsi="Arial" w:cs="Arial"/>
                <w:sz w:val="20"/>
                <w:szCs w:val="19"/>
              </w:rPr>
              <w:t xml:space="preserve"> </w:t>
            </w:r>
            <w:r w:rsidRPr="00934163">
              <w:rPr>
                <w:rFonts w:ascii="Arial" w:eastAsia="Arial" w:hAnsi="Arial" w:cs="Arial"/>
                <w:sz w:val="20"/>
                <w:szCs w:val="19"/>
              </w:rPr>
              <w:t>LGU/DOLE</w:t>
            </w:r>
            <w:r w:rsidR="009266CC" w:rsidRPr="00934163">
              <w:rPr>
                <w:rFonts w:ascii="Arial" w:eastAsia="Arial" w:hAnsi="Arial" w:cs="Arial"/>
                <w:sz w:val="20"/>
                <w:szCs w:val="19"/>
              </w:rPr>
              <w:t xml:space="preserve"> </w:t>
            </w:r>
            <w:r w:rsidRPr="00934163">
              <w:rPr>
                <w:rFonts w:ascii="Arial" w:eastAsia="Arial" w:hAnsi="Arial" w:cs="Arial"/>
                <w:sz w:val="20"/>
                <w:szCs w:val="19"/>
              </w:rPr>
              <w:t>TUPAD</w:t>
            </w:r>
            <w:r w:rsidRPr="00934163">
              <w:rPr>
                <w:rFonts w:ascii="Arial" w:eastAsia="Arial" w:hAnsi="Arial" w:cs="Arial"/>
                <w:b/>
                <w:sz w:val="20"/>
                <w:szCs w:val="19"/>
              </w:rPr>
              <w:t>.</w:t>
            </w:r>
          </w:p>
          <w:p w14:paraId="722E0251" w14:textId="6CBE027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The Central Office approved 69,401 families for final payroll amounting to ₱345,152,200.00.</w:t>
            </w:r>
          </w:p>
          <w:p w14:paraId="43C5864C" w14:textId="65CFBB0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SARO for the final payroll of left-out families amounting to ₱207,296,000.00 was downloaded last July 24, 2020.</w:t>
            </w:r>
          </w:p>
          <w:p w14:paraId="1C82A123" w14:textId="77777777"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17 LGUs have already conducted payout; 12 of which are conducted under SDO mode of payment and 5 under Final Service Providers thru STARPAY.</w:t>
            </w:r>
          </w:p>
          <w:p w14:paraId="3CAD2536" w14:textId="4C44FBB2" w:rsidR="009702AE"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18,270 left-out families were already served amounting to ₱90,246,000.00.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4F384EB" w14:textId="77777777"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01D6C4DC" w:rsidR="006F3B70" w:rsidRPr="00496EB6" w:rsidRDefault="00934163"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85409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RODEL V. CABADDU</w:t>
      </w:r>
    </w:p>
    <w:p w14:paraId="30D90B2E" w14:textId="0AA21932" w:rsidR="00EE4BBF" w:rsidRDefault="00934163"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6C74D8B0" w14:textId="09508543" w:rsidR="009C5BC5" w:rsidRPr="00203E9D" w:rsidRDefault="00B316F9" w:rsidP="00203E9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0D7A5398">
            <wp:simplePos x="0" y="0"/>
            <wp:positionH relativeFrom="column">
              <wp:posOffset>459105</wp:posOffset>
            </wp:positionH>
            <wp:positionV relativeFrom="paragraph">
              <wp:posOffset>127000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7C1DD259" w:rsidR="00210923" w:rsidRDefault="00E03201"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9504" behindDoc="0" locked="0" layoutInCell="1" allowOverlap="1" wp14:anchorId="55B5DED2" wp14:editId="69C62B83">
            <wp:simplePos x="0" y="0"/>
            <wp:positionH relativeFrom="column">
              <wp:posOffset>474345</wp:posOffset>
            </wp:positionH>
            <wp:positionV relativeFrom="paragraph">
              <wp:posOffset>343535</wp:posOffset>
            </wp:positionV>
            <wp:extent cx="5420360" cy="406527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420360" cy="4065270"/>
                    </a:xfrm>
                    <a:prstGeom prst="rect">
                      <a:avLst/>
                    </a:prstGeom>
                  </pic:spPr>
                </pic:pic>
              </a:graphicData>
            </a:graphic>
            <wp14:sizeRelH relativeFrom="page">
              <wp14:pctWidth>0</wp14:pctWidth>
            </wp14:sizeRelH>
            <wp14:sizeRelV relativeFrom="page">
              <wp14:pctHeight>0</wp14:pctHeight>
            </wp14:sizeRelV>
          </wp:anchor>
        </w:drawing>
      </w:r>
    </w:p>
    <w:p w14:paraId="6E1476C4" w14:textId="6A6D2C40" w:rsidR="00A476A9" w:rsidRDefault="00A476A9">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7947953F" w14:textId="40513820" w:rsidR="00210923" w:rsidRDefault="00A476A9" w:rsidP="00210923">
      <w:pPr>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71552" behindDoc="0" locked="0" layoutInCell="1" allowOverlap="1" wp14:anchorId="35BF124E" wp14:editId="30425E78">
            <wp:simplePos x="0" y="0"/>
            <wp:positionH relativeFrom="margin">
              <wp:posOffset>382905</wp:posOffset>
            </wp:positionH>
            <wp:positionV relativeFrom="paragraph">
              <wp:posOffset>167005</wp:posOffset>
            </wp:positionV>
            <wp:extent cx="5420360" cy="40652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420360" cy="4065270"/>
                    </a:xfrm>
                    <a:prstGeom prst="rect">
                      <a:avLst/>
                    </a:prstGeom>
                  </pic:spPr>
                </pic:pic>
              </a:graphicData>
            </a:graphic>
            <wp14:sizeRelH relativeFrom="page">
              <wp14:pctWidth>0</wp14:pctWidth>
            </wp14:sizeRelH>
            <wp14:sizeRelV relativeFrom="page">
              <wp14:pctHeight>0</wp14:pctHeight>
            </wp14:sizeRelV>
          </wp:anchor>
        </w:drawing>
      </w:r>
    </w:p>
    <w:p w14:paraId="23F612A8" w14:textId="32068CB8" w:rsidR="00E03201" w:rsidRPr="00210923" w:rsidRDefault="00210923" w:rsidP="002C78EE">
      <w:pPr>
        <w:tabs>
          <w:tab w:val="left" w:pos="1333"/>
        </w:tabs>
        <w:rPr>
          <w:rFonts w:ascii="Arial" w:eastAsia="Arial" w:hAnsi="Arial" w:cs="Arial"/>
          <w:sz w:val="28"/>
          <w:szCs w:val="28"/>
        </w:rPr>
      </w:pPr>
      <w:r>
        <w:rPr>
          <w:rFonts w:ascii="Arial" w:eastAsia="Arial" w:hAnsi="Arial" w:cs="Arial"/>
          <w:sz w:val="28"/>
          <w:szCs w:val="28"/>
        </w:rPr>
        <w:tab/>
      </w:r>
    </w:p>
    <w:sectPr w:rsidR="00E03201" w:rsidRPr="00210923">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37DE" w14:textId="77777777" w:rsidR="00850727" w:rsidRDefault="00850727">
      <w:pPr>
        <w:spacing w:after="0" w:line="240" w:lineRule="auto"/>
      </w:pPr>
      <w:r>
        <w:separator/>
      </w:r>
    </w:p>
  </w:endnote>
  <w:endnote w:type="continuationSeparator" w:id="0">
    <w:p w14:paraId="539EECB0" w14:textId="77777777" w:rsidR="00850727" w:rsidRDefault="0085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85CF8" w:rsidRDefault="00D85CF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D85CF8" w:rsidRDefault="00D85CF8">
    <w:pPr>
      <w:pBdr>
        <w:bottom w:val="single" w:sz="6" w:space="1" w:color="000000"/>
      </w:pBdr>
      <w:tabs>
        <w:tab w:val="left" w:pos="2371"/>
        <w:tab w:val="center" w:pos="5233"/>
      </w:tabs>
      <w:spacing w:after="0" w:line="240" w:lineRule="auto"/>
      <w:jc w:val="right"/>
      <w:rPr>
        <w:sz w:val="16"/>
        <w:szCs w:val="16"/>
      </w:rPr>
    </w:pPr>
  </w:p>
  <w:p w14:paraId="7DE3E999" w14:textId="1ED4746F" w:rsidR="00D85CF8" w:rsidRDefault="00D85CF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73092">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73092">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#260 on the Coronavirus Disease (COVID19) as of 05 August 2020, 6AM</w:t>
    </w:r>
  </w:p>
  <w:p w14:paraId="2B859230" w14:textId="77777777" w:rsidR="00D85CF8" w:rsidRDefault="00D85CF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85CF8" w:rsidRDefault="00D85CF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C4C25" w14:textId="77777777" w:rsidR="00850727" w:rsidRDefault="00850727">
      <w:pPr>
        <w:spacing w:after="0" w:line="240" w:lineRule="auto"/>
      </w:pPr>
      <w:r>
        <w:separator/>
      </w:r>
    </w:p>
  </w:footnote>
  <w:footnote w:type="continuationSeparator" w:id="0">
    <w:p w14:paraId="18E550C6" w14:textId="77777777" w:rsidR="00850727" w:rsidRDefault="00850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85CF8" w:rsidRDefault="00D85CF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85CF8" w:rsidRDefault="00D85CF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85CF8" w:rsidRDefault="00D85CF8">
    <w:pPr>
      <w:pBdr>
        <w:bottom w:val="single" w:sz="6" w:space="1" w:color="000000"/>
      </w:pBdr>
      <w:tabs>
        <w:tab w:val="center" w:pos="4680"/>
        <w:tab w:val="right" w:pos="9360"/>
      </w:tabs>
      <w:spacing w:after="0" w:line="240" w:lineRule="auto"/>
      <w:jc w:val="center"/>
      <w:rPr>
        <w:sz w:val="10"/>
      </w:rPr>
    </w:pPr>
  </w:p>
  <w:p w14:paraId="3A0C3660" w14:textId="77777777" w:rsidR="00D85CF8" w:rsidRDefault="00D85CF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85CF8" w:rsidRDefault="00D85CF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C83"/>
    <w:rsid w:val="008F267D"/>
    <w:rsid w:val="008F2886"/>
    <w:rsid w:val="008F2FBB"/>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2135980-01A8-4B2C-BDFA-E28CCDC2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16036</Words>
  <Characters>91408</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2020-08-04T12:24:00Z</dcterms:created>
  <dcterms:modified xsi:type="dcterms:W3CDTF">2020-08-04T12:24:00Z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