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596DC5" w14:textId="05251B61" w:rsidR="00A3618B" w:rsidRDefault="001E6399" w:rsidP="00A36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4A2CD1">
        <w:rPr>
          <w:rFonts w:ascii="Arial" w:eastAsia="Arial" w:hAnsi="Arial" w:cs="Arial"/>
          <w:b/>
          <w:sz w:val="32"/>
          <w:szCs w:val="32"/>
        </w:rPr>
        <w:t>3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A3618B">
        <w:rPr>
          <w:rFonts w:ascii="Arial" w:eastAsia="Arial" w:hAnsi="Arial" w:cs="Arial"/>
          <w:b/>
          <w:sz w:val="32"/>
          <w:szCs w:val="32"/>
        </w:rPr>
        <w:t>Oil Spill Incident in</w:t>
      </w:r>
    </w:p>
    <w:p w14:paraId="5CD4CDD8" w14:textId="77777777" w:rsidR="00163478" w:rsidRPr="000E28BD" w:rsidRDefault="00A3618B" w:rsidP="00A36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Obrero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Lapuz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 Iloilo City</w:t>
      </w:r>
    </w:p>
    <w:p w14:paraId="6AE9C8E8" w14:textId="4DDE9567"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4A2CD1">
        <w:rPr>
          <w:rFonts w:ascii="Arial" w:eastAsia="Arial" w:hAnsi="Arial" w:cs="Arial"/>
          <w:sz w:val="24"/>
          <w:szCs w:val="24"/>
        </w:rPr>
        <w:t>10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A3618B">
        <w:rPr>
          <w:rFonts w:ascii="Arial" w:eastAsia="Arial" w:hAnsi="Arial" w:cs="Arial"/>
          <w:sz w:val="24"/>
          <w:szCs w:val="24"/>
        </w:rPr>
        <w:t>July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312730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8B55DD">
        <w:rPr>
          <w:rFonts w:ascii="Arial" w:eastAsia="Arial" w:hAnsi="Arial" w:cs="Arial"/>
          <w:sz w:val="24"/>
          <w:szCs w:val="24"/>
        </w:rPr>
        <w:t>6</w:t>
      </w:r>
      <w:r w:rsidR="00312730">
        <w:rPr>
          <w:rFonts w:ascii="Arial" w:eastAsia="Arial" w:hAnsi="Arial" w:cs="Arial"/>
          <w:sz w:val="24"/>
          <w:szCs w:val="24"/>
        </w:rPr>
        <w:t>PM</w:t>
      </w:r>
    </w:p>
    <w:p w14:paraId="25CD6CA3" w14:textId="77777777"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CD6289" w14:textId="77777777"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649F9E2" w14:textId="77777777" w:rsidR="00D4233A" w:rsidRDefault="00D4233A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F044452" w14:textId="28F2BBEB" w:rsidR="00D4233A" w:rsidRDefault="00D4233A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On 03 July 2020 at 2:45 PM, an oil spill incident </w:t>
      </w:r>
      <w:r w:rsidR="00EA70A1">
        <w:rPr>
          <w:rFonts w:ascii="Arial" w:eastAsia="Times New Roman" w:hAnsi="Arial" w:cs="Arial"/>
          <w:color w:val="222222"/>
          <w:sz w:val="24"/>
          <w:szCs w:val="24"/>
        </w:rPr>
        <w:t>caused by an explosion</w:t>
      </w:r>
      <w:r w:rsidR="00EA70A1"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occurred at AC Energy’s Power Barge 102 in </w:t>
      </w:r>
      <w:proofErr w:type="spellStart"/>
      <w:r w:rsidRPr="00D4233A">
        <w:rPr>
          <w:rFonts w:ascii="Arial" w:eastAsia="Times New Roman" w:hAnsi="Arial" w:cs="Arial"/>
          <w:color w:val="222222"/>
          <w:sz w:val="24"/>
          <w:szCs w:val="24"/>
        </w:rPr>
        <w:t>Brgy</w:t>
      </w:r>
      <w:proofErr w:type="spellEnd"/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D4233A">
        <w:rPr>
          <w:rFonts w:ascii="Arial" w:eastAsia="Times New Roman" w:hAnsi="Arial" w:cs="Arial"/>
          <w:color w:val="222222"/>
          <w:sz w:val="24"/>
          <w:szCs w:val="24"/>
        </w:rPr>
        <w:t>Obrero</w:t>
      </w:r>
      <w:proofErr w:type="spellEnd"/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4233A">
        <w:rPr>
          <w:rFonts w:ascii="Arial" w:eastAsia="Times New Roman" w:hAnsi="Arial" w:cs="Arial"/>
          <w:color w:val="222222"/>
          <w:sz w:val="24"/>
          <w:szCs w:val="24"/>
        </w:rPr>
        <w:t>Lapuz</w:t>
      </w:r>
      <w:proofErr w:type="spellEnd"/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, Iloilo City. The incident was declared fire out at 3PM. </w:t>
      </w:r>
    </w:p>
    <w:p w14:paraId="07E9D0FD" w14:textId="77777777" w:rsidR="000E28BD" w:rsidRDefault="006244D0" w:rsidP="006A12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A3618B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177F47C" w14:textId="77777777" w:rsidR="00FB0B95" w:rsidRDefault="00FB0B95" w:rsidP="00FB0B95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787195" w14:textId="670E7A55"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EAA16EE" w14:textId="78CD2FE5"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4A2CD1">
        <w:rPr>
          <w:rFonts w:ascii="Arial" w:eastAsia="Arial" w:hAnsi="Arial" w:cs="Arial"/>
          <w:sz w:val="24"/>
          <w:szCs w:val="24"/>
        </w:rPr>
        <w:t xml:space="preserve"> </w:t>
      </w:r>
      <w:r w:rsidR="004A2CD1" w:rsidRPr="004A2CD1">
        <w:rPr>
          <w:rFonts w:ascii="Arial" w:eastAsia="Arial" w:hAnsi="Arial" w:cs="Arial"/>
          <w:b/>
          <w:color w:val="0070C0"/>
          <w:sz w:val="24"/>
          <w:szCs w:val="24"/>
        </w:rPr>
        <w:t xml:space="preserve">307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4A2CD1" w:rsidRPr="004A2CD1">
        <w:rPr>
          <w:rFonts w:ascii="Arial" w:eastAsia="Arial" w:hAnsi="Arial" w:cs="Arial"/>
          <w:b/>
          <w:color w:val="0070C0"/>
          <w:sz w:val="24"/>
          <w:szCs w:val="24"/>
        </w:rPr>
        <w:t xml:space="preserve">1,107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4A2CD1">
        <w:rPr>
          <w:rFonts w:ascii="Arial" w:eastAsia="Arial" w:hAnsi="Arial" w:cs="Arial"/>
          <w:b/>
          <w:color w:val="0070C0"/>
          <w:sz w:val="24"/>
          <w:szCs w:val="24"/>
        </w:rPr>
        <w:t xml:space="preserve">3 barangays </w:t>
      </w:r>
      <w:r w:rsidR="004A2CD1" w:rsidRPr="004A2CD1">
        <w:rPr>
          <w:rFonts w:ascii="Arial" w:eastAsia="Arial" w:hAnsi="Arial" w:cs="Arial"/>
          <w:bCs/>
          <w:sz w:val="24"/>
          <w:szCs w:val="24"/>
        </w:rPr>
        <w:t>in</w:t>
      </w:r>
      <w:r w:rsidR="006244D0" w:rsidRPr="004A2CD1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="00B175BF">
        <w:rPr>
          <w:rFonts w:ascii="Arial" w:eastAsia="Arial" w:hAnsi="Arial" w:cs="Arial"/>
          <w:b/>
          <w:color w:val="0070C0"/>
          <w:sz w:val="24"/>
          <w:szCs w:val="24"/>
        </w:rPr>
        <w:t>Lapuz</w:t>
      </w:r>
      <w:proofErr w:type="spellEnd"/>
      <w:r w:rsidR="00B175BF">
        <w:rPr>
          <w:rFonts w:ascii="Arial" w:eastAsia="Arial" w:hAnsi="Arial" w:cs="Arial"/>
          <w:b/>
          <w:color w:val="0070C0"/>
          <w:sz w:val="24"/>
          <w:szCs w:val="24"/>
        </w:rPr>
        <w:t>, Iloilo</w:t>
      </w:r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14:paraId="1E3E6BF9" w14:textId="77777777"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BC0FC2F" w14:textId="77777777"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34" w:type="pct"/>
        <w:tblInd w:w="421" w:type="dxa"/>
        <w:tblLook w:val="04A0" w:firstRow="1" w:lastRow="0" w:firstColumn="1" w:lastColumn="0" w:noHBand="0" w:noVBand="1"/>
      </w:tblPr>
      <w:tblGrid>
        <w:gridCol w:w="338"/>
        <w:gridCol w:w="4480"/>
        <w:gridCol w:w="1606"/>
        <w:gridCol w:w="1502"/>
        <w:gridCol w:w="1498"/>
      </w:tblGrid>
      <w:tr w:rsidR="004A2CD1" w:rsidRPr="004A2CD1" w14:paraId="2EB595F0" w14:textId="77777777" w:rsidTr="004A2CD1">
        <w:trPr>
          <w:trHeight w:val="20"/>
        </w:trPr>
        <w:tc>
          <w:tcPr>
            <w:tcW w:w="25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E97BC5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</w:t>
            </w:r>
          </w:p>
          <w:p w14:paraId="151F3EDD" w14:textId="40EB9CC1" w:rsidR="004A2CD1" w:rsidRPr="004A2CD1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PROVINCE / MUNICIPALITY </w:t>
            </w:r>
          </w:p>
        </w:tc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6ABB4E3E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A2CD1" w:rsidRPr="004A2CD1" w14:paraId="64E7FC0D" w14:textId="77777777" w:rsidTr="004A2CD1">
        <w:trPr>
          <w:trHeight w:val="45"/>
        </w:trPr>
        <w:tc>
          <w:tcPr>
            <w:tcW w:w="25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70B6BF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1FA40A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E4F544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A1FF2E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A2CD1" w:rsidRPr="004A2CD1" w14:paraId="49366E2C" w14:textId="77777777" w:rsidTr="004A2CD1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8373AF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F9D41E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4B710B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307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3C8D6E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1,107 </w:t>
            </w:r>
          </w:p>
        </w:tc>
      </w:tr>
      <w:tr w:rsidR="004A2CD1" w:rsidRPr="004A2CD1" w14:paraId="406A95B4" w14:textId="77777777" w:rsidTr="004A2CD1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2D6D25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C0F225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1636C8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307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40591F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1,107 </w:t>
            </w:r>
          </w:p>
        </w:tc>
      </w:tr>
      <w:tr w:rsidR="004A2CD1" w:rsidRPr="004A2CD1" w14:paraId="7A6B9B5F" w14:textId="77777777" w:rsidTr="004A2CD1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DE6D1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8CC441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51D3C6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307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360476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1,107 </w:t>
            </w:r>
          </w:p>
        </w:tc>
      </w:tr>
      <w:tr w:rsidR="004A2CD1" w:rsidRPr="004A2CD1" w14:paraId="1C3EF6E9" w14:textId="77777777" w:rsidTr="004A2CD1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4765D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8229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3777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7782C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307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9DC58" w14:textId="77777777" w:rsidR="004A2CD1" w:rsidRPr="004A2CD1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1,107 </w:t>
            </w:r>
          </w:p>
        </w:tc>
      </w:tr>
    </w:tbl>
    <w:p w14:paraId="598B6811" w14:textId="77777777" w:rsidR="00A3618B" w:rsidRDefault="001E6399" w:rsidP="00A3618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54242AA4" w14:textId="77777777" w:rsidR="00E57E66" w:rsidRPr="000E28BD" w:rsidRDefault="00A3618B" w:rsidP="00A3618B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A84C6F3" w14:textId="77777777" w:rsidR="00A3618B" w:rsidRDefault="00A3618B" w:rsidP="00A3618B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2D104F0" w14:textId="77777777"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</w:t>
      </w:r>
      <w:r w:rsidR="006A12B5">
        <w:rPr>
          <w:rFonts w:ascii="Arial" w:eastAsia="Arial" w:hAnsi="Arial" w:cs="Arial"/>
          <w:b/>
          <w:color w:val="002060"/>
          <w:sz w:val="24"/>
          <w:szCs w:val="24"/>
        </w:rPr>
        <w:t xml:space="preserve"> Displaced Families / Persons Out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47B7288E" w14:textId="2680E835" w:rsidR="000641CC" w:rsidRPr="00D60A04" w:rsidRDefault="004A2CD1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 w:rsidRPr="004A2CD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307 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 w:rsidR="000641CC" w:rsidRPr="00D60A04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0641CC" w:rsidRPr="006A12B5">
        <w:rPr>
          <w:rFonts w:ascii="Arial" w:hAnsi="Arial" w:cs="Arial"/>
          <w:sz w:val="24"/>
          <w:shd w:val="clear" w:color="auto" w:fill="FFFFFF"/>
        </w:rPr>
        <w:t>or</w:t>
      </w:r>
      <w:r w:rsidR="000641CC" w:rsidRPr="00C4435E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4A2CD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1,095</w:t>
      </w:r>
      <w:r w:rsidR="006A12B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 </w:t>
      </w:r>
      <w:r w:rsidR="000641CC" w:rsidRPr="00D60A04">
        <w:rPr>
          <w:rFonts w:ascii="Arial" w:hAnsi="Arial" w:cs="Arial"/>
          <w:sz w:val="24"/>
          <w:shd w:val="clear" w:color="auto" w:fill="FFFFFF"/>
        </w:rPr>
        <w:t xml:space="preserve">are </w:t>
      </w:r>
      <w:r w:rsidR="00B175BF">
        <w:rPr>
          <w:rFonts w:ascii="Arial" w:hAnsi="Arial" w:cs="Arial"/>
          <w:sz w:val="24"/>
          <w:shd w:val="clear" w:color="auto" w:fill="FFFFFF"/>
        </w:rPr>
        <w:t xml:space="preserve">taking temporary shelter </w:t>
      </w:r>
      <w:r w:rsidR="007E7535">
        <w:rPr>
          <w:rFonts w:ascii="Arial" w:hAnsi="Arial" w:cs="Arial"/>
          <w:sz w:val="24"/>
          <w:shd w:val="clear" w:color="auto" w:fill="FFFFFF"/>
        </w:rPr>
        <w:t>in</w:t>
      </w:r>
      <w:r w:rsidR="00B175BF">
        <w:rPr>
          <w:rFonts w:ascii="Arial" w:hAnsi="Arial" w:cs="Arial"/>
          <w:sz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</w:t>
      </w:r>
      <w:r w:rsidR="007E753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evacuation centers </w:t>
      </w:r>
      <w:r w:rsidR="007E7535" w:rsidRPr="00FD790B">
        <w:rPr>
          <w:rFonts w:ascii="Arial" w:hAnsi="Arial" w:cs="Arial"/>
          <w:sz w:val="24"/>
          <w:shd w:val="clear" w:color="auto" w:fill="FFFFFF"/>
        </w:rPr>
        <w:t>in</w:t>
      </w:r>
      <w:r w:rsidR="007E7535" w:rsidRPr="00FD790B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proofErr w:type="spellStart"/>
      <w:r w:rsidR="00FD790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Lapuz</w:t>
      </w:r>
      <w:proofErr w:type="spellEnd"/>
      <w:r w:rsidR="00FD790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 Iloilo City</w:t>
      </w:r>
      <w:r w:rsidR="007E753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0641CC" w:rsidRPr="00D60A04">
        <w:rPr>
          <w:rFonts w:ascii="Arial" w:hAnsi="Arial" w:cs="Arial"/>
          <w:sz w:val="24"/>
          <w:shd w:val="clear" w:color="auto" w:fill="FFFFFF"/>
        </w:rPr>
        <w:t>(see Table 2).</w:t>
      </w:r>
    </w:p>
    <w:p w14:paraId="589BA05C" w14:textId="77777777"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63BBEA" w14:textId="67DFD865"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="006A12B5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Out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side Evacuation Center</w:t>
      </w:r>
      <w:r w:rsidR="0076352E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</w:t>
      </w:r>
    </w:p>
    <w:tbl>
      <w:tblPr>
        <w:tblW w:w="4817" w:type="pct"/>
        <w:tblInd w:w="421" w:type="dxa"/>
        <w:tblLook w:val="04A0" w:firstRow="1" w:lastRow="0" w:firstColumn="1" w:lastColumn="0" w:noHBand="0" w:noVBand="1"/>
      </w:tblPr>
      <w:tblGrid>
        <w:gridCol w:w="329"/>
        <w:gridCol w:w="2362"/>
        <w:gridCol w:w="854"/>
        <w:gridCol w:w="811"/>
        <w:gridCol w:w="1258"/>
        <w:gridCol w:w="1260"/>
        <w:gridCol w:w="1258"/>
        <w:gridCol w:w="1254"/>
      </w:tblGrid>
      <w:tr w:rsidR="004A2CD1" w:rsidRPr="004A2CD1" w14:paraId="3149CAC6" w14:textId="77777777" w:rsidTr="004A2CD1">
        <w:trPr>
          <w:trHeight w:val="20"/>
        </w:trPr>
        <w:tc>
          <w:tcPr>
            <w:tcW w:w="1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9C437F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D65766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E3ABFC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A2CD1" w:rsidRPr="004A2CD1" w14:paraId="06D7573E" w14:textId="77777777" w:rsidTr="004A2CD1">
        <w:trPr>
          <w:trHeight w:val="20"/>
        </w:trPr>
        <w:tc>
          <w:tcPr>
            <w:tcW w:w="1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DACE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F89D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A0688A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A2CD1" w:rsidRPr="004A2CD1" w14:paraId="546C1452" w14:textId="77777777" w:rsidTr="004A2CD1">
        <w:trPr>
          <w:trHeight w:val="20"/>
        </w:trPr>
        <w:tc>
          <w:tcPr>
            <w:tcW w:w="1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A896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4BC5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01B723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DB62DA" w14:textId="5896DFC8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A2CD1" w:rsidRPr="004A2CD1" w14:paraId="05768400" w14:textId="77777777" w:rsidTr="004A2CD1">
        <w:trPr>
          <w:trHeight w:val="20"/>
        </w:trPr>
        <w:tc>
          <w:tcPr>
            <w:tcW w:w="1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606F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046994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5311C8" w14:textId="2F13D00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NOW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DDF648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3DECB7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AF0A09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20E824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A2CD1" w:rsidRPr="004A2CD1" w14:paraId="530E35B4" w14:textId="77777777" w:rsidTr="004A2CD1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F696E2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0722FC" w14:textId="12ADF8B8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D5F0F0" w14:textId="0948467E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892DC2" w14:textId="383DB3FE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AD4E02" w14:textId="511368E4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967718" w14:textId="44834412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1,095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63C1CB" w14:textId="53BE4214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1,095 </w:t>
            </w:r>
          </w:p>
        </w:tc>
      </w:tr>
      <w:tr w:rsidR="004A2CD1" w:rsidRPr="004A2CD1" w14:paraId="3C0DBADD" w14:textId="77777777" w:rsidTr="004A2CD1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2F13A1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10EE24" w14:textId="12AC4D66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8CAF13" w14:textId="51B33EED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253721" w14:textId="25096D06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C0D4EB" w14:textId="1CE34F55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B4EC60" w14:textId="46F35E1B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1,095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DCF0C6" w14:textId="508C0EE0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1,095 </w:t>
            </w:r>
          </w:p>
        </w:tc>
      </w:tr>
      <w:tr w:rsidR="004A2CD1" w:rsidRPr="004A2CD1" w14:paraId="135066B2" w14:textId="77777777" w:rsidTr="004A2CD1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68F71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79D61D" w14:textId="79068963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17FE50" w14:textId="7532F5DE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840C7F" w14:textId="2D4FE3D6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017EA" w14:textId="277674AA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023331" w14:textId="1060E5B8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1,095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72B32B" w14:textId="35BE46F1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1,095 </w:t>
            </w:r>
          </w:p>
        </w:tc>
      </w:tr>
      <w:tr w:rsidR="004A2CD1" w:rsidRPr="004A2CD1" w14:paraId="601DADD6" w14:textId="77777777" w:rsidTr="004A2CD1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067A0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1800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99EA6" w14:textId="49AA3B32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840D0" w14:textId="6E2A4026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B44CE" w14:textId="596B3DA3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B531F" w14:textId="25EC364D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0C69E" w14:textId="32D1455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1,095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08CFE" w14:textId="690D45CA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1,095 </w:t>
            </w:r>
          </w:p>
        </w:tc>
      </w:tr>
    </w:tbl>
    <w:p w14:paraId="0BFA300F" w14:textId="77777777" w:rsidR="00A3618B" w:rsidRPr="00A3618B" w:rsidRDefault="006B5A89" w:rsidP="00A3618B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14F9A94E" w14:textId="1AC927A1" w:rsidR="00E57E66" w:rsidRDefault="00A3618B" w:rsidP="007D2DC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153F91A2" w14:textId="77777777" w:rsidR="007D2DCC" w:rsidRPr="007D2DCC" w:rsidRDefault="007D2DCC" w:rsidP="007D2DCC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7FEF145" w14:textId="3202172B" w:rsidR="007E7535" w:rsidRPr="007E7535" w:rsidRDefault="007E7535" w:rsidP="007E7535">
      <w:pPr>
        <w:pStyle w:val="ListParagraph"/>
        <w:widowControl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E7535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64991980" w14:textId="76E905F1" w:rsidR="007E7535" w:rsidRPr="007E7535" w:rsidRDefault="007E7535" w:rsidP="007E7535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E7535">
        <w:rPr>
          <w:rFonts w:ascii="Arial" w:eastAsia="Times New Roman" w:hAnsi="Arial" w:cs="Arial"/>
          <w:sz w:val="24"/>
          <w:szCs w:val="24"/>
        </w:rPr>
        <w:t>A total of </w:t>
      </w:r>
      <w:r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476320" w:rsidRPr="0047632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1,574,834.20 </w:t>
      </w:r>
      <w:r w:rsidRPr="007E7535">
        <w:rPr>
          <w:rFonts w:ascii="Arial" w:eastAsia="Times New Roman" w:hAnsi="Arial" w:cs="Arial"/>
          <w:sz w:val="24"/>
          <w:szCs w:val="24"/>
        </w:rPr>
        <w:t xml:space="preserve">worth of assistance was provided to the affected families; of which, </w:t>
      </w:r>
      <w:r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476320" w:rsidRPr="0047632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855,042.00 </w:t>
      </w:r>
      <w:r w:rsidRPr="007E7535">
        <w:rPr>
          <w:rFonts w:ascii="Arial" w:eastAsia="Times New Roman" w:hAnsi="Arial" w:cs="Arial"/>
          <w:sz w:val="24"/>
          <w:szCs w:val="24"/>
        </w:rPr>
        <w:t xml:space="preserve">from </w:t>
      </w:r>
      <w:r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7E7535">
        <w:rPr>
          <w:rFonts w:ascii="Arial" w:eastAsia="Times New Roman" w:hAnsi="Arial" w:cs="Arial"/>
          <w:sz w:val="24"/>
          <w:szCs w:val="24"/>
        </w:rPr>
        <w:t xml:space="preserve"> and </w:t>
      </w:r>
      <w:r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476320" w:rsidRPr="0047632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719,792.20 </w:t>
      </w:r>
      <w:r w:rsidRPr="007E7535">
        <w:rPr>
          <w:rFonts w:ascii="Arial" w:eastAsia="Times New Roman" w:hAnsi="Arial" w:cs="Arial"/>
          <w:sz w:val="24"/>
          <w:szCs w:val="24"/>
        </w:rPr>
        <w:t>from </w:t>
      </w:r>
      <w:r w:rsidRPr="00D27A73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D27A73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7E7535">
        <w:rPr>
          <w:rFonts w:ascii="Arial" w:eastAsia="Times New Roman" w:hAnsi="Arial" w:cs="Arial"/>
          <w:sz w:val="24"/>
          <w:szCs w:val="24"/>
        </w:rPr>
        <w:t>(see Table 3).</w:t>
      </w:r>
    </w:p>
    <w:p w14:paraId="60743923" w14:textId="77777777" w:rsidR="007E7535" w:rsidRPr="00DB24D3" w:rsidRDefault="007E7535" w:rsidP="007E7535">
      <w:pPr>
        <w:widowControl/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B24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</w:t>
      </w:r>
    </w:p>
    <w:p w14:paraId="65C0D44C" w14:textId="77777777" w:rsidR="007E7535" w:rsidRPr="00DB24D3" w:rsidRDefault="007E7535" w:rsidP="007E7535">
      <w:pPr>
        <w:widowControl/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3</w:t>
      </w:r>
      <w:r w:rsidRPr="00DB24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795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328"/>
        <w:gridCol w:w="2222"/>
        <w:gridCol w:w="1417"/>
        <w:gridCol w:w="1276"/>
        <w:gridCol w:w="990"/>
        <w:gridCol w:w="1276"/>
        <w:gridCol w:w="1835"/>
      </w:tblGrid>
      <w:tr w:rsidR="004A2CD1" w:rsidRPr="004A2CD1" w14:paraId="67684FEB" w14:textId="77777777" w:rsidTr="00476320">
        <w:trPr>
          <w:trHeight w:val="45"/>
        </w:trPr>
        <w:tc>
          <w:tcPr>
            <w:tcW w:w="1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6C68D5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FE8CB1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A2CD1" w:rsidRPr="004A2CD1" w14:paraId="03CEF2FD" w14:textId="77777777" w:rsidTr="00476320">
        <w:trPr>
          <w:trHeight w:val="20"/>
        </w:trPr>
        <w:tc>
          <w:tcPr>
            <w:tcW w:w="1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C722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342E21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DA8C78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4BA152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78BCCE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EFE189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A2CD1" w:rsidRPr="004A2CD1" w14:paraId="407DD081" w14:textId="77777777" w:rsidTr="00476320">
        <w:trPr>
          <w:trHeight w:val="20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984D8E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E4249D" w14:textId="147790D9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855,042.00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5D87AF" w14:textId="49FC8E27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Hlk45284159"/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719,792.20 </w:t>
            </w:r>
            <w:bookmarkEnd w:id="0"/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2B06BC" w14:textId="42746CCA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AE430B" w14:textId="6A6961BB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4EFAA6" w14:textId="5470C6E7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1,574,834.20 </w:t>
            </w:r>
          </w:p>
        </w:tc>
      </w:tr>
      <w:tr w:rsidR="004A2CD1" w:rsidRPr="004A2CD1" w14:paraId="71535F63" w14:textId="77777777" w:rsidTr="004A2CD1">
        <w:trPr>
          <w:trHeight w:val="20"/>
        </w:trPr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B4C898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803FFD" w14:textId="78E64648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855,042.00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23C5C6" w14:textId="35232960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719,792.20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66EFF4" w14:textId="571A31DD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10583B" w14:textId="1CD942DB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159B2F" w14:textId="44885CD7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1,574,834.20 </w:t>
            </w:r>
          </w:p>
        </w:tc>
      </w:tr>
      <w:tr w:rsidR="004A2CD1" w:rsidRPr="004A2CD1" w14:paraId="034F7C23" w14:textId="77777777" w:rsidTr="004A2CD1">
        <w:trPr>
          <w:trHeight w:val="20"/>
        </w:trPr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F53D9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C08179" w14:textId="20F70D09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855,042.00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33F066" w14:textId="40BBDED9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719,792.20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9A5332" w14:textId="2D6CBF4E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766C59" w14:textId="5A0EBECF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275B3C" w14:textId="0FD6BD18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1,574,834.20 </w:t>
            </w:r>
          </w:p>
        </w:tc>
      </w:tr>
      <w:tr w:rsidR="004A2CD1" w:rsidRPr="004A2CD1" w14:paraId="2E93CE2A" w14:textId="77777777" w:rsidTr="004A2CD1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9EAA3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313A" w14:textId="77777777" w:rsidR="004A2CD1" w:rsidRPr="004A2CD1" w:rsidRDefault="004A2CD1" w:rsidP="004A2CD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C6FE2" w14:textId="3F8880B9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855,042.00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2DEF" w14:textId="79B0971E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719,792.20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7F4FB" w14:textId="675B695B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DFBC8" w14:textId="4C4D4A00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DCC7" w14:textId="4BA4748F" w:rsidR="004A2CD1" w:rsidRPr="004A2CD1" w:rsidRDefault="004A2CD1" w:rsidP="0047632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A2C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1,574,834.20 </w:t>
            </w:r>
          </w:p>
        </w:tc>
      </w:tr>
    </w:tbl>
    <w:p w14:paraId="63303444" w14:textId="1158A487" w:rsidR="007E7535" w:rsidRPr="00DB24D3" w:rsidRDefault="007E7535" w:rsidP="007E7535">
      <w:pPr>
        <w:widowControl/>
        <w:shd w:val="clear" w:color="auto" w:fill="FFFFFF"/>
        <w:spacing w:after="0" w:line="240" w:lineRule="auto"/>
        <w:jc w:val="right"/>
        <w:rPr>
          <w:rFonts w:eastAsia="Times New Roman" w:cs="Times New Roman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VI</w:t>
      </w:r>
    </w:p>
    <w:p w14:paraId="7610FC5D" w14:textId="77777777"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04AE7DA4" w14:textId="77777777"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16A7D0" w14:textId="77777777"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0E28BD" w:rsidRPr="00312759" w14:paraId="71E92591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0A8FC" w14:textId="77777777"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CF9DE6" w14:textId="77777777"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14:paraId="09E380EC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53218B" w14:textId="338A9AE1" w:rsidR="000E28BD" w:rsidRPr="00312759" w:rsidRDefault="00476320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A361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A91E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3A9143" w14:textId="77777777"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A361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VI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77D59F72" w14:textId="77777777" w:rsidR="00A3618B" w:rsidRDefault="00A3618B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0F0C82F" w14:textId="77777777"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3618B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E6399" w:rsidRPr="000E28BD" w14:paraId="381EB3DE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C6DE5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0B438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263E2B27" w14:textId="77777777" w:rsidTr="007D2DCC">
        <w:trPr>
          <w:trHeight w:val="1247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7183B" w14:textId="3679BCDD" w:rsidR="001E6399" w:rsidRPr="00B175BF" w:rsidRDefault="00476320" w:rsidP="00B175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10 </w:t>
            </w:r>
            <w:r w:rsidR="00A3618B" w:rsidRPr="00B175BF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9934FA" w14:textId="53770515" w:rsidR="00B175BF" w:rsidRDefault="00AF00F8" w:rsidP="00B175B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5E2933"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 w:rsidR="00B175BF">
              <w:rPr>
                <w:rFonts w:ascii="Arial" w:hAnsi="Arial" w:cs="Arial"/>
                <w:color w:val="0070C0"/>
                <w:sz w:val="20"/>
                <w:szCs w:val="20"/>
              </w:rPr>
              <w:t xml:space="preserve">VI </w:t>
            </w:r>
            <w:r w:rsidR="007D2DCC">
              <w:rPr>
                <w:rFonts w:ascii="Arial" w:hAnsi="Arial" w:cs="Arial"/>
                <w:color w:val="0070C0"/>
                <w:sz w:val="20"/>
                <w:szCs w:val="20"/>
              </w:rPr>
              <w:t>provided family food packs, hygiene kits, and comforters to the affected families.</w:t>
            </w:r>
          </w:p>
          <w:p w14:paraId="55028275" w14:textId="26DAD89E" w:rsidR="00476320" w:rsidRDefault="007D2DCC" w:rsidP="004763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local government unit of Iloilo City provided food and non-food assistance</w:t>
            </w:r>
            <w:r w:rsidR="0076352E">
              <w:rPr>
                <w:rFonts w:ascii="Arial" w:hAnsi="Arial" w:cs="Arial"/>
                <w:color w:val="0070C0"/>
                <w:sz w:val="20"/>
                <w:szCs w:val="20"/>
              </w:rPr>
              <w:t xml:space="preserve"> to affected families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36F5A9F3" w14:textId="3C75820F" w:rsidR="00476320" w:rsidRDefault="00476320" w:rsidP="004763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>RDRRMC cluster meeting was conducted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 xml:space="preserve"> on 0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>8 July 2020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 xml:space="preserve">Present </w:t>
            </w:r>
            <w:r w:rsidR="0076352E">
              <w:rPr>
                <w:rFonts w:ascii="Arial" w:hAnsi="Arial" w:cs="Arial"/>
                <w:color w:val="0070C0"/>
                <w:sz w:val="20"/>
                <w:szCs w:val="20"/>
              </w:rPr>
              <w:t>were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 xml:space="preserve"> representatives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>from the OCD, CGS Iloilo, DOH, DENR, PRO 6, 301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st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>Brigade, NEDA, Iloilo City LGU, AC Energy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>Phils</w:t>
            </w:r>
            <w:proofErr w:type="spellEnd"/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>., PB 102, and DSWD.</w:t>
            </w:r>
          </w:p>
          <w:p w14:paraId="3D237BE5" w14:textId="77777777" w:rsidR="00476320" w:rsidRDefault="00476320" w:rsidP="004763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>Conducted a follow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-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>up monitoring and assessment for the additional evacuation centers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339404E6" w14:textId="77777777" w:rsidR="00476320" w:rsidRDefault="00476320" w:rsidP="004763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>Conducted an ocular inspection of the newly opened evacuation centers and provided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>technical assistance in Camp Coordination and Camp Management.</w:t>
            </w:r>
          </w:p>
          <w:p w14:paraId="48920E5F" w14:textId="39B14F3E" w:rsidR="00C96B76" w:rsidRPr="00476320" w:rsidRDefault="00476320" w:rsidP="004763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>DOH have also provided hygiene kits and other IEC materials relative to COVID</w:t>
            </w:r>
            <w:r w:rsidR="004723D9">
              <w:rPr>
                <w:rFonts w:ascii="Arial" w:hAnsi="Arial" w:cs="Arial"/>
                <w:color w:val="0070C0"/>
                <w:sz w:val="20"/>
                <w:szCs w:val="20"/>
              </w:rPr>
              <w:t>-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>19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>precautionary measures and also prepositioned vitamins, medicine/supplement for the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76352E">
              <w:rPr>
                <w:rFonts w:ascii="Arial" w:hAnsi="Arial" w:cs="Arial"/>
                <w:color w:val="0070C0"/>
                <w:sz w:val="20"/>
                <w:szCs w:val="20"/>
              </w:rPr>
              <w:t>IDPs</w:t>
            </w:r>
            <w:r w:rsidRPr="00476320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3A0A4C70" w14:textId="77777777" w:rsidR="00230F8C" w:rsidRPr="000E28BD" w:rsidRDefault="00230F8C" w:rsidP="00E57E6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823334A" w14:textId="77777777"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3973661D" w14:textId="0532B0DB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A3618B">
        <w:rPr>
          <w:rFonts w:ascii="Arial" w:eastAsia="Arial" w:hAnsi="Arial" w:cs="Arial"/>
          <w:i/>
          <w:sz w:val="20"/>
          <w:szCs w:val="24"/>
        </w:rPr>
        <w:t>V</w:t>
      </w:r>
      <w:r w:rsidR="007D2DCC">
        <w:rPr>
          <w:rFonts w:ascii="Arial" w:eastAsia="Arial" w:hAnsi="Arial" w:cs="Arial"/>
          <w:i/>
          <w:sz w:val="20"/>
          <w:szCs w:val="24"/>
        </w:rPr>
        <w:t>I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14:paraId="1B214446" w14:textId="77777777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644EDD2" w14:textId="77777777"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D647A8F" w14:textId="77777777" w:rsidR="00D811BC" w:rsidRP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5C89">
        <w:rPr>
          <w:rFonts w:ascii="Arial" w:eastAsia="Arial" w:hAnsi="Arial" w:cs="Arial"/>
          <w:sz w:val="24"/>
          <w:szCs w:val="24"/>
        </w:rPr>
        <w:t>Prepared by:</w:t>
      </w:r>
    </w:p>
    <w:p w14:paraId="12BEC806" w14:textId="77777777"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0C3C43" w14:textId="77777777" w:rsidR="00D811BC" w:rsidRDefault="00E57E6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C70A504" w14:textId="77777777" w:rsid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87759A7" w14:textId="77777777" w:rsidR="00B175BF" w:rsidRDefault="00B175BF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B73549" w14:textId="4DCB7FAD" w:rsidR="00373540" w:rsidRDefault="00D27A73" w:rsidP="0037354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083EE4A" w14:textId="77777777"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60594C45" w14:textId="77777777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CCFE688" w14:textId="77777777"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ECBD130" w14:textId="12921DC1" w:rsidR="00893054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A8C38ED" w14:textId="40709E56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B771299" w14:textId="62114AC0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C6D996A" w14:textId="23A36667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E9C50AA" w14:textId="5DCF5C07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70A6350" w14:textId="6490EE0B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709111C" w14:textId="21E23557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E252018" w14:textId="714D4296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0056B9" w14:textId="740BD623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523023E" w14:textId="2B19AC03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2E8BE5E" w14:textId="05DBD65F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BD6AA5E" w14:textId="76ADE00E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105CF9FD" w14:textId="07796789" w:rsidR="00362AE7" w:rsidRDefault="00A636D5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D1AB44A" wp14:editId="756499CC">
            <wp:simplePos x="0" y="0"/>
            <wp:positionH relativeFrom="column">
              <wp:posOffset>589280</wp:posOffset>
            </wp:positionH>
            <wp:positionV relativeFrom="paragraph">
              <wp:posOffset>36195</wp:posOffset>
            </wp:positionV>
            <wp:extent cx="5292090" cy="396938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July2020_Oil Spill in Iloi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35F37" w14:textId="39FB8E05" w:rsidR="00362AE7" w:rsidRPr="000E28BD" w:rsidRDefault="00A636D5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21893D7C" wp14:editId="77675DEF">
            <wp:simplePos x="0" y="0"/>
            <wp:positionH relativeFrom="column">
              <wp:posOffset>589280</wp:posOffset>
            </wp:positionH>
            <wp:positionV relativeFrom="paragraph">
              <wp:posOffset>3884404</wp:posOffset>
            </wp:positionV>
            <wp:extent cx="5293995" cy="397065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July2020_Oil Spill in Iloi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2AE7" w:rsidRPr="000E28BD" w:rsidSect="00385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C258D" w14:textId="77777777" w:rsidR="00B71705" w:rsidRDefault="00B71705">
      <w:pPr>
        <w:spacing w:after="0" w:line="240" w:lineRule="auto"/>
      </w:pPr>
      <w:r>
        <w:separator/>
      </w:r>
    </w:p>
  </w:endnote>
  <w:endnote w:type="continuationSeparator" w:id="0">
    <w:p w14:paraId="1DBE9BF3" w14:textId="77777777" w:rsidR="00B71705" w:rsidRDefault="00B7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EB3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3E42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705B1210" w14:textId="1A58459A"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4233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4233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6244D0">
      <w:rPr>
        <w:rFonts w:ascii="Arial" w:eastAsia="Arial" w:hAnsi="Arial" w:cs="Arial"/>
        <w:sz w:val="14"/>
        <w:szCs w:val="18"/>
      </w:rPr>
      <w:t xml:space="preserve"> Report #</w:t>
    </w:r>
    <w:r w:rsidR="00476320">
      <w:rPr>
        <w:rFonts w:ascii="Arial" w:eastAsia="Arial" w:hAnsi="Arial" w:cs="Arial"/>
        <w:sz w:val="14"/>
        <w:szCs w:val="18"/>
      </w:rPr>
      <w:t>3</w:t>
    </w:r>
    <w:r w:rsidR="005C1B7F">
      <w:rPr>
        <w:rFonts w:ascii="Arial" w:eastAsia="Arial" w:hAnsi="Arial" w:cs="Arial"/>
        <w:sz w:val="14"/>
        <w:szCs w:val="18"/>
      </w:rPr>
      <w:t xml:space="preserve"> on the </w:t>
    </w:r>
    <w:r w:rsidR="00A3618B">
      <w:rPr>
        <w:rFonts w:ascii="Arial" w:eastAsia="Arial" w:hAnsi="Arial" w:cs="Arial"/>
        <w:sz w:val="14"/>
        <w:szCs w:val="18"/>
      </w:rPr>
      <w:t>Oil Spill Incident</w:t>
    </w:r>
    <w:r w:rsidR="005C1B7F">
      <w:rPr>
        <w:rFonts w:ascii="Arial" w:eastAsia="Arial" w:hAnsi="Arial" w:cs="Arial"/>
        <w:sz w:val="14"/>
        <w:szCs w:val="18"/>
      </w:rPr>
      <w:t xml:space="preserve">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440ED6">
      <w:rPr>
        <w:rFonts w:ascii="Arial" w:eastAsia="Arial" w:hAnsi="Arial" w:cs="Arial"/>
        <w:sz w:val="14"/>
        <w:szCs w:val="18"/>
      </w:rPr>
      <w:t>Brgy</w:t>
    </w:r>
    <w:proofErr w:type="spellEnd"/>
    <w:r w:rsidR="00440ED6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A3618B">
      <w:rPr>
        <w:rFonts w:ascii="Arial" w:eastAsia="Arial" w:hAnsi="Arial" w:cs="Arial"/>
        <w:sz w:val="14"/>
        <w:szCs w:val="18"/>
      </w:rPr>
      <w:t>Obrero</w:t>
    </w:r>
    <w:proofErr w:type="spellEnd"/>
    <w:r w:rsidR="00A3618B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A3618B">
      <w:rPr>
        <w:rFonts w:ascii="Arial" w:eastAsia="Arial" w:hAnsi="Arial" w:cs="Arial"/>
        <w:sz w:val="14"/>
        <w:szCs w:val="18"/>
      </w:rPr>
      <w:t>Lapuz</w:t>
    </w:r>
    <w:proofErr w:type="spellEnd"/>
    <w:r w:rsidR="00A3618B">
      <w:rPr>
        <w:rFonts w:ascii="Arial" w:eastAsia="Arial" w:hAnsi="Arial" w:cs="Arial"/>
        <w:sz w:val="14"/>
        <w:szCs w:val="18"/>
      </w:rPr>
      <w:t xml:space="preserve">, Iloilo City as of </w:t>
    </w:r>
    <w:r w:rsidR="00476320">
      <w:rPr>
        <w:rFonts w:ascii="Arial" w:eastAsia="Arial" w:hAnsi="Arial" w:cs="Arial"/>
        <w:sz w:val="14"/>
        <w:szCs w:val="18"/>
      </w:rPr>
      <w:t>10</w:t>
    </w:r>
    <w:r w:rsidR="00A3618B">
      <w:rPr>
        <w:rFonts w:ascii="Arial" w:eastAsia="Arial" w:hAnsi="Arial" w:cs="Arial"/>
        <w:sz w:val="14"/>
        <w:szCs w:val="18"/>
      </w:rPr>
      <w:t xml:space="preserve"> July </w:t>
    </w:r>
    <w:r w:rsidR="008B55DD">
      <w:rPr>
        <w:rFonts w:ascii="Arial" w:eastAsia="Arial" w:hAnsi="Arial" w:cs="Arial"/>
        <w:sz w:val="14"/>
        <w:szCs w:val="18"/>
      </w:rPr>
      <w:t>2020, 6</w:t>
    </w:r>
    <w:r w:rsidR="00312730">
      <w:rPr>
        <w:rFonts w:ascii="Arial" w:eastAsia="Arial" w:hAnsi="Arial" w:cs="Arial"/>
        <w:sz w:val="14"/>
        <w:szCs w:val="18"/>
      </w:rPr>
      <w:t>PM</w:t>
    </w:r>
  </w:p>
  <w:p w14:paraId="70D0D078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BA1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2FA6C" w14:textId="77777777" w:rsidR="00B71705" w:rsidRDefault="00B71705">
      <w:pPr>
        <w:spacing w:after="0" w:line="240" w:lineRule="auto"/>
      </w:pPr>
      <w:r>
        <w:separator/>
      </w:r>
    </w:p>
  </w:footnote>
  <w:footnote w:type="continuationSeparator" w:id="0">
    <w:p w14:paraId="23D5DE6B" w14:textId="77777777" w:rsidR="00B71705" w:rsidRDefault="00B7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AAD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D22A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61CBB" wp14:editId="2708F6CB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95625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DF0A0D1" wp14:editId="335627F3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7AAED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06917EE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8FD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5F09DB4"/>
    <w:lvl w:ilvl="0" w:tplc="6BDEBA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color w:val="002060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F2C31"/>
    <w:multiLevelType w:val="hybridMultilevel"/>
    <w:tmpl w:val="3A6A3E0C"/>
    <w:lvl w:ilvl="0" w:tplc="EFDEBD6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6E57B15"/>
    <w:multiLevelType w:val="multilevel"/>
    <w:tmpl w:val="A460685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29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8"/>
  </w:num>
  <w:num w:numId="14">
    <w:abstractNumId w:val="4"/>
  </w:num>
  <w:num w:numId="15">
    <w:abstractNumId w:val="8"/>
  </w:num>
  <w:num w:numId="16">
    <w:abstractNumId w:val="33"/>
  </w:num>
  <w:num w:numId="17">
    <w:abstractNumId w:val="3"/>
  </w:num>
  <w:num w:numId="18">
    <w:abstractNumId w:val="25"/>
  </w:num>
  <w:num w:numId="19">
    <w:abstractNumId w:val="9"/>
  </w:num>
  <w:num w:numId="20">
    <w:abstractNumId w:val="23"/>
  </w:num>
  <w:num w:numId="21">
    <w:abstractNumId w:val="5"/>
  </w:num>
  <w:num w:numId="22">
    <w:abstractNumId w:val="34"/>
  </w:num>
  <w:num w:numId="23">
    <w:abstractNumId w:val="22"/>
  </w:num>
  <w:num w:numId="24">
    <w:abstractNumId w:val="18"/>
  </w:num>
  <w:num w:numId="25">
    <w:abstractNumId w:val="27"/>
  </w:num>
  <w:num w:numId="26">
    <w:abstractNumId w:val="7"/>
  </w:num>
  <w:num w:numId="27">
    <w:abstractNumId w:val="1"/>
  </w:num>
  <w:num w:numId="28">
    <w:abstractNumId w:val="26"/>
  </w:num>
  <w:num w:numId="29">
    <w:abstractNumId w:val="14"/>
  </w:num>
  <w:num w:numId="30">
    <w:abstractNumId w:val="30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773C9"/>
    <w:rsid w:val="00083789"/>
    <w:rsid w:val="0008794A"/>
    <w:rsid w:val="00090371"/>
    <w:rsid w:val="00093334"/>
    <w:rsid w:val="00096310"/>
    <w:rsid w:val="00097E2F"/>
    <w:rsid w:val="000A102E"/>
    <w:rsid w:val="000B4763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90EFF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2AE7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23D9"/>
    <w:rsid w:val="00474826"/>
    <w:rsid w:val="00475561"/>
    <w:rsid w:val="00476320"/>
    <w:rsid w:val="004864BA"/>
    <w:rsid w:val="0049181E"/>
    <w:rsid w:val="004A0F12"/>
    <w:rsid w:val="004A129A"/>
    <w:rsid w:val="004A2CD1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1F0E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07187"/>
    <w:rsid w:val="0061793C"/>
    <w:rsid w:val="006244D0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2B5"/>
    <w:rsid w:val="006A1B1F"/>
    <w:rsid w:val="006A20B9"/>
    <w:rsid w:val="006A58CC"/>
    <w:rsid w:val="006A6903"/>
    <w:rsid w:val="006B1FE5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6352E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2DCC"/>
    <w:rsid w:val="007D6598"/>
    <w:rsid w:val="007D6982"/>
    <w:rsid w:val="007E0B4B"/>
    <w:rsid w:val="007E4E5E"/>
    <w:rsid w:val="007E7535"/>
    <w:rsid w:val="007E75A9"/>
    <w:rsid w:val="007F2AB1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3618B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36D5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5BF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1705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0466"/>
    <w:rsid w:val="00C71876"/>
    <w:rsid w:val="00C71B5A"/>
    <w:rsid w:val="00C81BAD"/>
    <w:rsid w:val="00C81C26"/>
    <w:rsid w:val="00C90531"/>
    <w:rsid w:val="00C9090C"/>
    <w:rsid w:val="00C94159"/>
    <w:rsid w:val="00C96B76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27A73"/>
    <w:rsid w:val="00D31D64"/>
    <w:rsid w:val="00D320DD"/>
    <w:rsid w:val="00D4233A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A70A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0B95"/>
    <w:rsid w:val="00FB2AFD"/>
    <w:rsid w:val="00FB7B97"/>
    <w:rsid w:val="00FC3E81"/>
    <w:rsid w:val="00FC545B"/>
    <w:rsid w:val="00FC7CDE"/>
    <w:rsid w:val="00FD225D"/>
    <w:rsid w:val="00FD22B1"/>
    <w:rsid w:val="00FD790B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80607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3F18-1379-4DD1-A4AD-F5C23EF0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2020-07-10T07:11:00Z</dcterms:created>
  <dcterms:modified xsi:type="dcterms:W3CDTF">2020-07-10T07:11:00Z</dcterms:modified>
</cp:coreProperties>
</file>