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48856C7"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EB6467">
        <w:rPr>
          <w:rFonts w:ascii="Arial" w:eastAsia="Arial" w:hAnsi="Arial" w:cs="Arial"/>
          <w:b/>
          <w:sz w:val="28"/>
          <w:szCs w:val="28"/>
        </w:rPr>
        <w:t>9</w:t>
      </w:r>
      <w:r w:rsidR="006C4033">
        <w:rPr>
          <w:rFonts w:ascii="Arial" w:eastAsia="Arial" w:hAnsi="Arial" w:cs="Arial"/>
          <w:b/>
          <w:sz w:val="28"/>
          <w:szCs w:val="28"/>
        </w:rPr>
        <w:t>3</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42EE9DC"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6C4033">
        <w:rPr>
          <w:rFonts w:ascii="Arial" w:eastAsia="Arial" w:hAnsi="Arial" w:cs="Arial"/>
          <w:sz w:val="24"/>
          <w:szCs w:val="24"/>
        </w:rPr>
        <w:t xml:space="preserve">20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6C4033">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4345126" w:rsidR="0057779B" w:rsidRPr="006C4033" w:rsidRDefault="00EB19CC" w:rsidP="007F4368">
      <w:pPr>
        <w:widowControl/>
        <w:spacing w:after="0" w:line="240" w:lineRule="auto"/>
        <w:contextualSpacing/>
        <w:jc w:val="both"/>
        <w:rPr>
          <w:rFonts w:ascii="Arial" w:eastAsia="Arial" w:hAnsi="Arial" w:cs="Arial"/>
          <w:b/>
          <w:sz w:val="24"/>
          <w:szCs w:val="24"/>
        </w:rPr>
      </w:pPr>
      <w:r w:rsidRPr="006C4033">
        <w:rPr>
          <w:rFonts w:ascii="Arial" w:eastAsia="Arial" w:hAnsi="Arial" w:cs="Arial"/>
          <w:sz w:val="24"/>
          <w:szCs w:val="24"/>
        </w:rPr>
        <w:t xml:space="preserve">As of </w:t>
      </w:r>
      <w:r w:rsidR="001956C7" w:rsidRPr="006C4033">
        <w:rPr>
          <w:rFonts w:ascii="Arial" w:eastAsia="Arial" w:hAnsi="Arial" w:cs="Arial"/>
          <w:b/>
          <w:sz w:val="24"/>
          <w:szCs w:val="24"/>
        </w:rPr>
        <w:t>1</w:t>
      </w:r>
      <w:r w:rsidR="00D266A3" w:rsidRPr="006C4033">
        <w:rPr>
          <w:rFonts w:ascii="Arial" w:eastAsia="Arial" w:hAnsi="Arial" w:cs="Arial"/>
          <w:b/>
          <w:sz w:val="24"/>
          <w:szCs w:val="24"/>
        </w:rPr>
        <w:t>9</w:t>
      </w:r>
      <w:r w:rsidR="007F4368" w:rsidRPr="006C4033">
        <w:rPr>
          <w:rFonts w:ascii="Arial" w:eastAsia="Arial" w:hAnsi="Arial" w:cs="Arial"/>
          <w:b/>
          <w:sz w:val="24"/>
          <w:szCs w:val="24"/>
        </w:rPr>
        <w:t xml:space="preserve"> </w:t>
      </w:r>
      <w:r w:rsidR="00A615EA" w:rsidRPr="006C4033">
        <w:rPr>
          <w:rFonts w:ascii="Arial" w:eastAsia="Arial" w:hAnsi="Arial" w:cs="Arial"/>
          <w:b/>
          <w:sz w:val="24"/>
          <w:szCs w:val="24"/>
        </w:rPr>
        <w:t>Octo</w:t>
      </w:r>
      <w:r w:rsidR="007F4368" w:rsidRPr="006C4033">
        <w:rPr>
          <w:rFonts w:ascii="Arial" w:eastAsia="Arial" w:hAnsi="Arial" w:cs="Arial"/>
          <w:b/>
          <w:sz w:val="24"/>
          <w:szCs w:val="24"/>
        </w:rPr>
        <w:t>ber</w:t>
      </w:r>
      <w:r w:rsidRPr="006C4033">
        <w:rPr>
          <w:rFonts w:ascii="Arial" w:eastAsia="Arial" w:hAnsi="Arial" w:cs="Arial"/>
          <w:b/>
          <w:sz w:val="24"/>
          <w:szCs w:val="24"/>
        </w:rPr>
        <w:t xml:space="preserve"> 2020, 4PM</w:t>
      </w:r>
      <w:r w:rsidRPr="006C4033">
        <w:rPr>
          <w:rFonts w:ascii="Arial" w:eastAsia="Arial" w:hAnsi="Arial" w:cs="Arial"/>
          <w:sz w:val="24"/>
          <w:szCs w:val="24"/>
        </w:rPr>
        <w:t xml:space="preserve">, the Department of Health (DOH) has recorded a total of </w:t>
      </w:r>
      <w:r w:rsidR="00F00F84" w:rsidRPr="006C4033">
        <w:rPr>
          <w:rFonts w:ascii="Arial" w:eastAsia="Arial" w:hAnsi="Arial" w:cs="Arial"/>
          <w:b/>
          <w:sz w:val="24"/>
          <w:szCs w:val="24"/>
        </w:rPr>
        <w:t>35</w:t>
      </w:r>
      <w:r w:rsidR="00D266A3" w:rsidRPr="006C4033">
        <w:rPr>
          <w:rFonts w:ascii="Arial" w:eastAsia="Arial" w:hAnsi="Arial" w:cs="Arial"/>
          <w:b/>
          <w:sz w:val="24"/>
          <w:szCs w:val="24"/>
        </w:rPr>
        <w:t>9</w:t>
      </w:r>
      <w:r w:rsidR="00F00F84" w:rsidRPr="006C4033">
        <w:rPr>
          <w:rFonts w:ascii="Arial" w:eastAsia="Arial" w:hAnsi="Arial" w:cs="Arial"/>
          <w:b/>
          <w:sz w:val="24"/>
          <w:szCs w:val="24"/>
        </w:rPr>
        <w:t>,</w:t>
      </w:r>
      <w:r w:rsidR="00D266A3" w:rsidRPr="006C4033">
        <w:rPr>
          <w:rFonts w:ascii="Arial" w:eastAsia="Arial" w:hAnsi="Arial" w:cs="Arial"/>
          <w:b/>
          <w:sz w:val="24"/>
          <w:szCs w:val="24"/>
        </w:rPr>
        <w:t>169</w:t>
      </w:r>
      <w:r w:rsidR="00C815ED" w:rsidRPr="006C4033">
        <w:rPr>
          <w:rFonts w:ascii="Arial" w:eastAsia="Arial" w:hAnsi="Arial" w:cs="Arial"/>
          <w:b/>
          <w:sz w:val="24"/>
          <w:szCs w:val="24"/>
        </w:rPr>
        <w:t xml:space="preserve"> </w:t>
      </w:r>
      <w:r w:rsidRPr="006C4033">
        <w:rPr>
          <w:rFonts w:ascii="Arial" w:eastAsia="Arial" w:hAnsi="Arial" w:cs="Arial"/>
          <w:b/>
          <w:sz w:val="24"/>
          <w:szCs w:val="24"/>
        </w:rPr>
        <w:t>confirmed cases</w:t>
      </w:r>
      <w:r w:rsidRPr="006C4033">
        <w:rPr>
          <w:rFonts w:ascii="Arial" w:eastAsia="Arial" w:hAnsi="Arial" w:cs="Arial"/>
          <w:sz w:val="24"/>
          <w:szCs w:val="24"/>
        </w:rPr>
        <w:t xml:space="preserve">; of which, </w:t>
      </w:r>
      <w:r w:rsidR="00D266A3" w:rsidRPr="006C4033">
        <w:rPr>
          <w:rFonts w:ascii="Arial" w:eastAsia="Arial" w:hAnsi="Arial" w:cs="Arial"/>
          <w:b/>
          <w:sz w:val="24"/>
          <w:szCs w:val="24"/>
        </w:rPr>
        <w:t>42</w:t>
      </w:r>
      <w:r w:rsidR="00F00F84" w:rsidRPr="006C4033">
        <w:rPr>
          <w:rFonts w:ascii="Arial" w:eastAsia="Arial" w:hAnsi="Arial" w:cs="Arial"/>
          <w:b/>
          <w:sz w:val="24"/>
          <w:szCs w:val="24"/>
        </w:rPr>
        <w:t>,</w:t>
      </w:r>
      <w:r w:rsidR="00D266A3" w:rsidRPr="006C4033">
        <w:rPr>
          <w:rFonts w:ascii="Arial" w:eastAsia="Arial" w:hAnsi="Arial" w:cs="Arial"/>
          <w:b/>
          <w:sz w:val="24"/>
          <w:szCs w:val="24"/>
        </w:rPr>
        <w:t>191</w:t>
      </w:r>
      <w:r w:rsidR="00BC595C" w:rsidRPr="006C4033">
        <w:rPr>
          <w:rFonts w:ascii="Arial" w:eastAsia="Arial" w:hAnsi="Arial" w:cs="Arial"/>
          <w:b/>
          <w:sz w:val="24"/>
          <w:szCs w:val="24"/>
        </w:rPr>
        <w:t xml:space="preserve"> </w:t>
      </w:r>
      <w:r w:rsidRPr="006C4033">
        <w:rPr>
          <w:rFonts w:ascii="Arial" w:eastAsia="Arial" w:hAnsi="Arial" w:cs="Arial"/>
          <w:sz w:val="24"/>
          <w:szCs w:val="24"/>
        </w:rPr>
        <w:t xml:space="preserve">are </w:t>
      </w:r>
      <w:r w:rsidRPr="006C4033">
        <w:rPr>
          <w:rFonts w:ascii="Arial" w:eastAsia="Arial" w:hAnsi="Arial" w:cs="Arial"/>
          <w:b/>
          <w:sz w:val="24"/>
          <w:szCs w:val="24"/>
        </w:rPr>
        <w:t>active</w:t>
      </w:r>
      <w:r w:rsidRPr="006C4033">
        <w:rPr>
          <w:rFonts w:ascii="Arial" w:eastAsia="Arial" w:hAnsi="Arial" w:cs="Arial"/>
          <w:sz w:val="24"/>
          <w:szCs w:val="24"/>
        </w:rPr>
        <w:t xml:space="preserve">, </w:t>
      </w:r>
      <w:r w:rsidR="00BB3A62" w:rsidRPr="006C4033">
        <w:rPr>
          <w:rFonts w:ascii="Arial" w:eastAsia="Arial" w:hAnsi="Arial" w:cs="Arial"/>
          <w:b/>
          <w:sz w:val="24"/>
          <w:szCs w:val="24"/>
        </w:rPr>
        <w:t>310</w:t>
      </w:r>
      <w:r w:rsidR="00366DBD" w:rsidRPr="006C4033">
        <w:rPr>
          <w:rFonts w:ascii="Arial" w:eastAsia="Arial" w:hAnsi="Arial" w:cs="Arial"/>
          <w:b/>
          <w:sz w:val="24"/>
          <w:szCs w:val="24"/>
        </w:rPr>
        <w:t>,</w:t>
      </w:r>
      <w:r w:rsidR="00D266A3" w:rsidRPr="006C4033">
        <w:rPr>
          <w:rFonts w:ascii="Arial" w:eastAsia="Arial" w:hAnsi="Arial" w:cs="Arial"/>
          <w:b/>
          <w:sz w:val="24"/>
          <w:szCs w:val="24"/>
        </w:rPr>
        <w:t>303</w:t>
      </w:r>
      <w:r w:rsidR="005D62AA" w:rsidRPr="006C4033">
        <w:rPr>
          <w:rFonts w:ascii="Arial" w:eastAsia="Arial" w:hAnsi="Arial" w:cs="Arial"/>
          <w:b/>
          <w:sz w:val="24"/>
          <w:szCs w:val="24"/>
        </w:rPr>
        <w:t xml:space="preserve"> </w:t>
      </w:r>
      <w:r w:rsidRPr="006C4033">
        <w:rPr>
          <w:rFonts w:ascii="Arial" w:eastAsia="Arial" w:hAnsi="Arial" w:cs="Arial"/>
          <w:sz w:val="24"/>
          <w:szCs w:val="24"/>
        </w:rPr>
        <w:t xml:space="preserve">have </w:t>
      </w:r>
      <w:r w:rsidRPr="006C4033">
        <w:rPr>
          <w:rFonts w:ascii="Arial" w:eastAsia="Arial" w:hAnsi="Arial" w:cs="Arial"/>
          <w:b/>
          <w:sz w:val="24"/>
          <w:szCs w:val="24"/>
        </w:rPr>
        <w:t>recovered</w:t>
      </w:r>
      <w:r w:rsidRPr="006C4033">
        <w:rPr>
          <w:rFonts w:ascii="Arial" w:eastAsia="Arial" w:hAnsi="Arial" w:cs="Arial"/>
          <w:sz w:val="24"/>
          <w:szCs w:val="24"/>
        </w:rPr>
        <w:t xml:space="preserve"> and </w:t>
      </w:r>
      <w:r w:rsidR="00366DBD" w:rsidRPr="006C4033">
        <w:rPr>
          <w:rFonts w:ascii="Arial" w:eastAsia="Arial" w:hAnsi="Arial" w:cs="Arial"/>
          <w:b/>
          <w:sz w:val="24"/>
          <w:szCs w:val="24"/>
        </w:rPr>
        <w:t>6,6</w:t>
      </w:r>
      <w:r w:rsidR="00D266A3" w:rsidRPr="006C4033">
        <w:rPr>
          <w:rFonts w:ascii="Arial" w:eastAsia="Arial" w:hAnsi="Arial" w:cs="Arial"/>
          <w:b/>
          <w:sz w:val="24"/>
          <w:szCs w:val="24"/>
        </w:rPr>
        <w:t>75</w:t>
      </w:r>
      <w:r w:rsidR="003E790D" w:rsidRPr="006C4033">
        <w:rPr>
          <w:rFonts w:ascii="Arial" w:eastAsia="Arial" w:hAnsi="Arial" w:cs="Arial"/>
          <w:b/>
          <w:sz w:val="24"/>
          <w:szCs w:val="24"/>
        </w:rPr>
        <w:t xml:space="preserve"> </w:t>
      </w:r>
      <w:r w:rsidR="00D74F68" w:rsidRPr="006C4033">
        <w:rPr>
          <w:rFonts w:ascii="Arial" w:eastAsia="Arial" w:hAnsi="Arial" w:cs="Arial"/>
          <w:b/>
          <w:sz w:val="24"/>
          <w:szCs w:val="24"/>
        </w:rPr>
        <w:t>death</w:t>
      </w:r>
      <w:r w:rsidR="0057779B" w:rsidRPr="006C4033">
        <w:rPr>
          <w:rFonts w:ascii="Arial" w:eastAsia="Arial" w:hAnsi="Arial" w:cs="Arial"/>
          <w:b/>
          <w:sz w:val="24"/>
          <w:szCs w:val="24"/>
        </w:rPr>
        <w:t>s.</w:t>
      </w:r>
    </w:p>
    <w:p w14:paraId="52C629E8" w14:textId="75A7169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D266A3">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8C85683"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4A1686">
        <w:rPr>
          <w:rFonts w:ascii="Arial" w:eastAsia="Arial" w:hAnsi="Arial" w:cs="Arial"/>
          <w:b/>
          <w:color w:val="0070C0"/>
          <w:sz w:val="24"/>
          <w:szCs w:val="24"/>
        </w:rPr>
        <w:t>₱</w:t>
      </w:r>
      <w:r w:rsidR="008A0BDA" w:rsidRPr="008A0BDA">
        <w:rPr>
          <w:rFonts w:ascii="Arial" w:eastAsia="Arial" w:hAnsi="Arial" w:cs="Arial"/>
          <w:b/>
          <w:bCs/>
          <w:color w:val="0070C0"/>
          <w:sz w:val="24"/>
          <w:szCs w:val="24"/>
        </w:rPr>
        <w:t xml:space="preserve">1,617,797,984.91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r w:rsidRPr="00DC5C27">
        <w:rPr>
          <w:rFonts w:ascii="Arial" w:eastAsia="Arial" w:hAnsi="Arial" w:cs="Arial"/>
          <w:sz w:val="24"/>
          <w:szCs w:val="24"/>
        </w:rPr>
        <w:t>strandees</w:t>
      </w:r>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4A1686">
        <w:rPr>
          <w:rFonts w:ascii="Arial" w:eastAsia="Arial" w:hAnsi="Arial" w:cs="Arial"/>
          <w:b/>
          <w:color w:val="0070C0"/>
          <w:sz w:val="24"/>
          <w:szCs w:val="24"/>
        </w:rPr>
        <w:t>₱</w:t>
      </w:r>
      <w:r w:rsidR="008A0BDA" w:rsidRPr="008A0BDA">
        <w:rPr>
          <w:rFonts w:ascii="Arial" w:eastAsia="Arial" w:hAnsi="Arial" w:cs="Arial"/>
          <w:b/>
          <w:bCs/>
          <w:color w:val="0070C0"/>
          <w:sz w:val="24"/>
          <w:szCs w:val="24"/>
        </w:rPr>
        <w:t xml:space="preserve">1,107,343,796.82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b/>
          <w:sz w:val="24"/>
          <w:szCs w:val="24"/>
        </w:rPr>
        <w:t>DSWD</w:t>
      </w:r>
      <w:r w:rsidRPr="00DC5C27">
        <w:rPr>
          <w:rFonts w:ascii="Arial" w:eastAsia="Arial" w:hAnsi="Arial" w:cs="Arial"/>
          <w:sz w:val="24"/>
          <w:szCs w:val="24"/>
        </w:rPr>
        <w:t>,</w:t>
      </w:r>
      <w:r w:rsidR="009266CC" w:rsidRPr="00DC5C27">
        <w:rPr>
          <w:rFonts w:ascii="Arial" w:eastAsia="Arial" w:hAnsi="Arial" w:cs="Arial"/>
          <w:b/>
          <w:sz w:val="24"/>
          <w:szCs w:val="24"/>
        </w:rPr>
        <w:t xml:space="preserve"> </w:t>
      </w:r>
      <w:r w:rsidRPr="008A0BDA">
        <w:rPr>
          <w:rFonts w:ascii="Arial" w:eastAsia="Arial" w:hAnsi="Arial" w:cs="Arial"/>
          <w:b/>
          <w:color w:val="0070C0"/>
          <w:sz w:val="24"/>
          <w:szCs w:val="24"/>
        </w:rPr>
        <w:t>₱</w:t>
      </w:r>
      <w:r w:rsidR="008A0BDA" w:rsidRPr="008A0BDA">
        <w:rPr>
          <w:rFonts w:ascii="Arial" w:eastAsia="Arial" w:hAnsi="Arial" w:cs="Arial"/>
          <w:b/>
          <w:bCs/>
          <w:color w:val="0070C0"/>
          <w:sz w:val="24"/>
          <w:szCs w:val="24"/>
        </w:rPr>
        <w:t xml:space="preserve">478,610,778.53 </w:t>
      </w:r>
      <w:r w:rsidRPr="00E051C5">
        <w:rPr>
          <w:rFonts w:ascii="Arial" w:eastAsia="Arial" w:hAnsi="Arial" w:cs="Arial"/>
          <w:sz w:val="24"/>
          <w:szCs w:val="24"/>
        </w:rPr>
        <w:t>from</w:t>
      </w:r>
      <w:r w:rsidR="009266CC" w:rsidRPr="00E051C5">
        <w:rPr>
          <w:rFonts w:ascii="Arial" w:eastAsia="Arial" w:hAnsi="Arial" w:cs="Arial"/>
          <w:sz w:val="24"/>
          <w:szCs w:val="24"/>
        </w:rPr>
        <w:t xml:space="preserve"> </w:t>
      </w:r>
      <w:r w:rsidRPr="008A0BDA">
        <w:rPr>
          <w:rFonts w:ascii="Arial" w:eastAsia="Arial" w:hAnsi="Arial" w:cs="Arial"/>
          <w:b/>
          <w:color w:val="0070C0"/>
          <w:sz w:val="24"/>
          <w:szCs w:val="24"/>
        </w:rPr>
        <w:t>NGOs</w:t>
      </w:r>
      <w:r w:rsidRPr="008A0BDA">
        <w:rPr>
          <w:rFonts w:ascii="Arial" w:eastAsia="Arial" w:hAnsi="Arial" w:cs="Arial"/>
          <w:color w:val="0070C0"/>
          <w:sz w:val="24"/>
          <w:szCs w:val="24"/>
        </w:rPr>
        <w:t>,</w:t>
      </w:r>
      <w:r w:rsidR="009266CC" w:rsidRPr="008A0BDA">
        <w:rPr>
          <w:rFonts w:ascii="Arial" w:eastAsia="Arial" w:hAnsi="Arial" w:cs="Arial"/>
          <w:color w:val="0070C0"/>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24" w:type="pct"/>
        <w:tblInd w:w="421" w:type="dxa"/>
        <w:tblCellMar>
          <w:left w:w="0" w:type="dxa"/>
          <w:right w:w="0" w:type="dxa"/>
        </w:tblCellMar>
        <w:tblLook w:val="04A0" w:firstRow="1" w:lastRow="0" w:firstColumn="1" w:lastColumn="0" w:noHBand="0" w:noVBand="1"/>
      </w:tblPr>
      <w:tblGrid>
        <w:gridCol w:w="155"/>
        <w:gridCol w:w="2021"/>
        <w:gridCol w:w="1891"/>
        <w:gridCol w:w="1891"/>
        <w:gridCol w:w="1553"/>
        <w:gridCol w:w="1889"/>
      </w:tblGrid>
      <w:tr w:rsidR="008A0BDA" w:rsidRPr="008A0BDA" w14:paraId="698375E0" w14:textId="77777777" w:rsidTr="008A0BDA">
        <w:trPr>
          <w:trHeight w:val="58"/>
          <w:tblHeader/>
        </w:trPr>
        <w:tc>
          <w:tcPr>
            <w:tcW w:w="115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2FBC48" w14:textId="77777777" w:rsidR="008A0BDA" w:rsidRPr="008A0BDA" w:rsidRDefault="008A0BDA" w:rsidP="008A0BDA">
            <w:pPr>
              <w:widowControl/>
              <w:spacing w:after="0" w:line="240" w:lineRule="auto"/>
              <w:ind w:right="57"/>
              <w:contextualSpacing/>
              <w:jc w:val="center"/>
              <w:rPr>
                <w:rFonts w:ascii="Arial Narrow" w:eastAsia="Times New Roman" w:hAnsi="Arial Narrow"/>
                <w:b/>
                <w:bCs/>
                <w:color w:val="000000"/>
                <w:sz w:val="20"/>
                <w:szCs w:val="20"/>
              </w:rPr>
            </w:pPr>
            <w:r w:rsidRPr="008A0BDA">
              <w:rPr>
                <w:rFonts w:ascii="Arial Narrow" w:hAnsi="Arial Narrow"/>
                <w:b/>
                <w:bCs/>
                <w:color w:val="000000"/>
                <w:sz w:val="20"/>
                <w:szCs w:val="20"/>
              </w:rPr>
              <w:t xml:space="preserve">REGION / PROVINCE / MUNICIPALITY </w:t>
            </w:r>
          </w:p>
        </w:tc>
        <w:tc>
          <w:tcPr>
            <w:tcW w:w="384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5705BA" w14:textId="72A765D5" w:rsidR="008A0BDA" w:rsidRPr="008A0BDA" w:rsidRDefault="008A0BDA" w:rsidP="008A0BDA">
            <w:pPr>
              <w:spacing w:after="0" w:line="240" w:lineRule="auto"/>
              <w:ind w:right="57"/>
              <w:contextualSpacing/>
              <w:jc w:val="center"/>
              <w:rPr>
                <w:rFonts w:ascii="Arial Narrow" w:hAnsi="Arial Narrow"/>
                <w:b/>
                <w:bCs/>
                <w:color w:val="000000"/>
                <w:sz w:val="20"/>
                <w:szCs w:val="20"/>
              </w:rPr>
            </w:pPr>
            <w:r w:rsidRPr="008A0BDA">
              <w:rPr>
                <w:rFonts w:ascii="Arial Narrow" w:hAnsi="Arial Narrow"/>
                <w:b/>
                <w:bCs/>
                <w:color w:val="000000"/>
                <w:sz w:val="20"/>
                <w:szCs w:val="20"/>
              </w:rPr>
              <w:t>COST OF ASSISTANCE</w:t>
            </w:r>
          </w:p>
        </w:tc>
      </w:tr>
      <w:tr w:rsidR="008A0BDA" w:rsidRPr="008A0BDA" w14:paraId="599DE73A" w14:textId="77777777" w:rsidTr="008A0BDA">
        <w:trPr>
          <w:trHeight w:val="20"/>
          <w:tblHeader/>
        </w:trPr>
        <w:tc>
          <w:tcPr>
            <w:tcW w:w="115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CD9154" w14:textId="77777777" w:rsidR="008A0BDA" w:rsidRPr="008A0BDA" w:rsidRDefault="008A0BDA" w:rsidP="008A0BDA">
            <w:pPr>
              <w:spacing w:after="0" w:line="240" w:lineRule="auto"/>
              <w:ind w:right="57"/>
              <w:contextualSpacing/>
              <w:rPr>
                <w:rFonts w:ascii="Arial Narrow" w:hAnsi="Arial Narrow"/>
                <w:b/>
                <w:bCs/>
                <w:color w:val="000000"/>
                <w:sz w:val="20"/>
                <w:szCs w:val="20"/>
              </w:rPr>
            </w:pPr>
          </w:p>
        </w:tc>
        <w:tc>
          <w:tcPr>
            <w:tcW w:w="10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4D20A7" w14:textId="17A6FC4C" w:rsidR="008A0BDA" w:rsidRPr="008A0BDA" w:rsidRDefault="008A0BDA" w:rsidP="008A0BDA">
            <w:pPr>
              <w:spacing w:after="0" w:line="240" w:lineRule="auto"/>
              <w:ind w:right="57"/>
              <w:contextualSpacing/>
              <w:jc w:val="center"/>
              <w:rPr>
                <w:rFonts w:ascii="Arial Narrow" w:hAnsi="Arial Narrow"/>
                <w:b/>
                <w:bCs/>
                <w:color w:val="000000"/>
                <w:sz w:val="20"/>
                <w:szCs w:val="20"/>
              </w:rPr>
            </w:pPr>
            <w:r w:rsidRPr="008A0BDA">
              <w:rPr>
                <w:rFonts w:ascii="Arial Narrow" w:hAnsi="Arial Narrow"/>
                <w:b/>
                <w:bCs/>
                <w:color w:val="000000"/>
                <w:sz w:val="20"/>
                <w:szCs w:val="20"/>
              </w:rPr>
              <w:t>DSWD</w:t>
            </w:r>
          </w:p>
        </w:tc>
        <w:tc>
          <w:tcPr>
            <w:tcW w:w="10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EA780B" w14:textId="66B559E4" w:rsidR="008A0BDA" w:rsidRPr="008A0BDA" w:rsidRDefault="008A0BDA" w:rsidP="008A0BDA">
            <w:pPr>
              <w:spacing w:after="0" w:line="240" w:lineRule="auto"/>
              <w:ind w:right="57"/>
              <w:contextualSpacing/>
              <w:jc w:val="center"/>
              <w:rPr>
                <w:rFonts w:ascii="Arial Narrow" w:hAnsi="Arial Narrow"/>
                <w:b/>
                <w:bCs/>
                <w:color w:val="000000"/>
                <w:sz w:val="20"/>
                <w:szCs w:val="20"/>
              </w:rPr>
            </w:pPr>
            <w:r w:rsidRPr="008A0BDA">
              <w:rPr>
                <w:rFonts w:ascii="Arial Narrow" w:hAnsi="Arial Narrow"/>
                <w:b/>
                <w:bCs/>
                <w:color w:val="000000"/>
                <w:sz w:val="20"/>
                <w:szCs w:val="20"/>
              </w:rPr>
              <w:t>NGOs</w:t>
            </w:r>
          </w:p>
        </w:tc>
        <w:tc>
          <w:tcPr>
            <w:tcW w:w="82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0BFB84" w14:textId="684054DF" w:rsidR="008A0BDA" w:rsidRPr="008A0BDA" w:rsidRDefault="008A0BDA" w:rsidP="008A0BDA">
            <w:pPr>
              <w:spacing w:after="0" w:line="240" w:lineRule="auto"/>
              <w:ind w:right="57"/>
              <w:contextualSpacing/>
              <w:jc w:val="center"/>
              <w:rPr>
                <w:rFonts w:ascii="Arial Narrow" w:hAnsi="Arial Narrow"/>
                <w:b/>
                <w:bCs/>
                <w:color w:val="000000"/>
                <w:sz w:val="20"/>
                <w:szCs w:val="20"/>
              </w:rPr>
            </w:pPr>
            <w:r w:rsidRPr="008A0BDA">
              <w:rPr>
                <w:rFonts w:ascii="Arial Narrow" w:hAnsi="Arial Narrow"/>
                <w:b/>
                <w:bCs/>
                <w:color w:val="000000"/>
                <w:sz w:val="20"/>
                <w:szCs w:val="20"/>
              </w:rPr>
              <w:t>OTHERS</w:t>
            </w:r>
          </w:p>
        </w:tc>
        <w:tc>
          <w:tcPr>
            <w:tcW w:w="100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BCAF4C" w14:textId="609C8235" w:rsidR="008A0BDA" w:rsidRPr="008A0BDA" w:rsidRDefault="008A0BDA" w:rsidP="008A0BDA">
            <w:pPr>
              <w:spacing w:after="0" w:line="240" w:lineRule="auto"/>
              <w:ind w:right="57"/>
              <w:contextualSpacing/>
              <w:jc w:val="center"/>
              <w:rPr>
                <w:rFonts w:ascii="Arial Narrow" w:hAnsi="Arial Narrow"/>
                <w:b/>
                <w:bCs/>
                <w:color w:val="000000"/>
                <w:sz w:val="20"/>
                <w:szCs w:val="20"/>
              </w:rPr>
            </w:pPr>
            <w:r w:rsidRPr="008A0BDA">
              <w:rPr>
                <w:rFonts w:ascii="Arial Narrow" w:hAnsi="Arial Narrow"/>
                <w:b/>
                <w:bCs/>
                <w:color w:val="000000"/>
                <w:sz w:val="20"/>
                <w:szCs w:val="20"/>
              </w:rPr>
              <w:t>GRAND TOTAL</w:t>
            </w:r>
          </w:p>
        </w:tc>
      </w:tr>
      <w:tr w:rsidR="008A0BDA" w:rsidRPr="008A0BDA" w14:paraId="20C3F9E7" w14:textId="77777777" w:rsidTr="008A0BDA">
        <w:trPr>
          <w:trHeight w:val="20"/>
        </w:trPr>
        <w:tc>
          <w:tcPr>
            <w:tcW w:w="115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C99865B" w14:textId="77777777" w:rsidR="008A0BDA" w:rsidRPr="008A0BDA" w:rsidRDefault="008A0BDA" w:rsidP="008A0BDA">
            <w:pPr>
              <w:spacing w:after="0" w:line="240" w:lineRule="auto"/>
              <w:ind w:right="57"/>
              <w:contextualSpacing/>
              <w:jc w:val="center"/>
              <w:rPr>
                <w:rFonts w:ascii="Arial Narrow" w:hAnsi="Arial Narrow"/>
                <w:b/>
                <w:bCs/>
                <w:color w:val="000000"/>
                <w:sz w:val="20"/>
                <w:szCs w:val="20"/>
              </w:rPr>
            </w:pPr>
            <w:r w:rsidRPr="008A0BDA">
              <w:rPr>
                <w:rFonts w:ascii="Arial Narrow" w:hAnsi="Arial Narrow"/>
                <w:b/>
                <w:bCs/>
                <w:color w:val="000000"/>
                <w:sz w:val="20"/>
                <w:szCs w:val="20"/>
              </w:rPr>
              <w:t>GRAND TOTAL</w:t>
            </w:r>
          </w:p>
        </w:tc>
        <w:tc>
          <w:tcPr>
            <w:tcW w:w="1006" w:type="pct"/>
            <w:tcBorders>
              <w:top w:val="single" w:sz="4" w:space="0" w:color="auto"/>
              <w:left w:val="nil"/>
              <w:bottom w:val="single" w:sz="4" w:space="0" w:color="000000"/>
              <w:right w:val="single" w:sz="4" w:space="0" w:color="000000"/>
            </w:tcBorders>
            <w:shd w:val="clear" w:color="A5A5A5" w:fill="A5A5A5"/>
            <w:noWrap/>
            <w:vAlign w:val="bottom"/>
            <w:hideMark/>
          </w:tcPr>
          <w:p w14:paraId="48C4177E" w14:textId="747B872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1,107,343,796.82 </w:t>
            </w:r>
          </w:p>
        </w:tc>
        <w:tc>
          <w:tcPr>
            <w:tcW w:w="1006" w:type="pct"/>
            <w:tcBorders>
              <w:top w:val="single" w:sz="4" w:space="0" w:color="auto"/>
              <w:left w:val="nil"/>
              <w:bottom w:val="single" w:sz="4" w:space="0" w:color="000000"/>
              <w:right w:val="single" w:sz="4" w:space="0" w:color="000000"/>
            </w:tcBorders>
            <w:shd w:val="clear" w:color="A5A5A5" w:fill="A5A5A5"/>
            <w:noWrap/>
            <w:vAlign w:val="bottom"/>
            <w:hideMark/>
          </w:tcPr>
          <w:p w14:paraId="25C60CB9" w14:textId="036FED3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478,610,778.53 </w:t>
            </w:r>
          </w:p>
        </w:tc>
        <w:tc>
          <w:tcPr>
            <w:tcW w:w="826" w:type="pct"/>
            <w:tcBorders>
              <w:top w:val="single" w:sz="4" w:space="0" w:color="auto"/>
              <w:left w:val="nil"/>
              <w:bottom w:val="single" w:sz="4" w:space="0" w:color="000000"/>
              <w:right w:val="single" w:sz="4" w:space="0" w:color="000000"/>
            </w:tcBorders>
            <w:shd w:val="clear" w:color="A5A5A5" w:fill="A5A5A5"/>
            <w:noWrap/>
            <w:vAlign w:val="bottom"/>
            <w:hideMark/>
          </w:tcPr>
          <w:p w14:paraId="39E2E7C7" w14:textId="2C7711B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31,843,409.56 </w:t>
            </w:r>
          </w:p>
        </w:tc>
        <w:tc>
          <w:tcPr>
            <w:tcW w:w="1005" w:type="pct"/>
            <w:tcBorders>
              <w:top w:val="single" w:sz="4" w:space="0" w:color="auto"/>
              <w:left w:val="nil"/>
              <w:bottom w:val="single" w:sz="4" w:space="0" w:color="000000"/>
              <w:right w:val="single" w:sz="4" w:space="0" w:color="000000"/>
            </w:tcBorders>
            <w:shd w:val="clear" w:color="A5A5A5" w:fill="A5A5A5"/>
            <w:noWrap/>
            <w:vAlign w:val="bottom"/>
            <w:hideMark/>
          </w:tcPr>
          <w:p w14:paraId="50E29D93" w14:textId="566C3BA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1,617,797,984.91 </w:t>
            </w:r>
          </w:p>
        </w:tc>
      </w:tr>
      <w:tr w:rsidR="008A0BDA" w:rsidRPr="008A0BDA" w14:paraId="236E2895"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56E32B"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NCR</w:t>
            </w:r>
          </w:p>
        </w:tc>
        <w:tc>
          <w:tcPr>
            <w:tcW w:w="1006" w:type="pct"/>
            <w:tcBorders>
              <w:top w:val="nil"/>
              <w:left w:val="nil"/>
              <w:bottom w:val="single" w:sz="4" w:space="0" w:color="000000"/>
              <w:right w:val="single" w:sz="4" w:space="0" w:color="000000"/>
            </w:tcBorders>
            <w:shd w:val="clear" w:color="A5A5A5" w:fill="A5A5A5"/>
            <w:noWrap/>
            <w:vAlign w:val="bottom"/>
            <w:hideMark/>
          </w:tcPr>
          <w:p w14:paraId="3555B0B4" w14:textId="561CC53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195,125,145.30 </w:t>
            </w:r>
          </w:p>
        </w:tc>
        <w:tc>
          <w:tcPr>
            <w:tcW w:w="1006" w:type="pct"/>
            <w:tcBorders>
              <w:top w:val="nil"/>
              <w:left w:val="nil"/>
              <w:bottom w:val="single" w:sz="4" w:space="0" w:color="000000"/>
              <w:right w:val="single" w:sz="4" w:space="0" w:color="000000"/>
            </w:tcBorders>
            <w:shd w:val="clear" w:color="A5A5A5" w:fill="A5A5A5"/>
            <w:noWrap/>
            <w:vAlign w:val="bottom"/>
            <w:hideMark/>
          </w:tcPr>
          <w:p w14:paraId="3368B931" w14:textId="6E0A2C0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365,410,000.00 </w:t>
            </w:r>
          </w:p>
        </w:tc>
        <w:tc>
          <w:tcPr>
            <w:tcW w:w="826" w:type="pct"/>
            <w:tcBorders>
              <w:top w:val="nil"/>
              <w:left w:val="nil"/>
              <w:bottom w:val="single" w:sz="4" w:space="0" w:color="000000"/>
              <w:right w:val="single" w:sz="4" w:space="0" w:color="000000"/>
            </w:tcBorders>
            <w:shd w:val="clear" w:color="A5A5A5" w:fill="A5A5A5"/>
            <w:noWrap/>
            <w:vAlign w:val="bottom"/>
            <w:hideMark/>
          </w:tcPr>
          <w:p w14:paraId="5395516F" w14:textId="343B226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2261F7DA" w14:textId="1EA93D9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560,535,145.30 </w:t>
            </w:r>
          </w:p>
        </w:tc>
      </w:tr>
      <w:tr w:rsidR="008A0BDA" w:rsidRPr="008A0BDA" w14:paraId="29ECA8C8"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7B36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Metro Manila</w:t>
            </w:r>
          </w:p>
        </w:tc>
        <w:tc>
          <w:tcPr>
            <w:tcW w:w="1006" w:type="pct"/>
            <w:tcBorders>
              <w:top w:val="nil"/>
              <w:left w:val="nil"/>
              <w:bottom w:val="single" w:sz="4" w:space="0" w:color="000000"/>
              <w:right w:val="single" w:sz="4" w:space="0" w:color="000000"/>
            </w:tcBorders>
            <w:shd w:val="clear" w:color="auto" w:fill="auto"/>
            <w:noWrap/>
            <w:vAlign w:val="bottom"/>
            <w:hideMark/>
          </w:tcPr>
          <w:p w14:paraId="2C4B012A" w14:textId="12241C01"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43,167,918.14 </w:t>
            </w:r>
          </w:p>
        </w:tc>
        <w:tc>
          <w:tcPr>
            <w:tcW w:w="1006" w:type="pct"/>
            <w:tcBorders>
              <w:top w:val="nil"/>
              <w:left w:val="nil"/>
              <w:bottom w:val="single" w:sz="4" w:space="0" w:color="000000"/>
              <w:right w:val="single" w:sz="4" w:space="0" w:color="000000"/>
            </w:tcBorders>
            <w:shd w:val="clear" w:color="auto" w:fill="auto"/>
            <w:noWrap/>
            <w:vAlign w:val="bottom"/>
            <w:hideMark/>
          </w:tcPr>
          <w:p w14:paraId="5478744F" w14:textId="7F5316E2"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2C12E28D" w14:textId="292900B5"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B8A0B9E" w14:textId="017315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43,167,918.14 </w:t>
            </w:r>
          </w:p>
        </w:tc>
      </w:tr>
      <w:tr w:rsidR="008A0BDA" w:rsidRPr="008A0BDA" w14:paraId="75A55BCF"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3C83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Caloocan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4CF4AB5D" w14:textId="1179789D"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14,736,729.36 </w:t>
            </w:r>
          </w:p>
        </w:tc>
        <w:tc>
          <w:tcPr>
            <w:tcW w:w="1006" w:type="pct"/>
            <w:tcBorders>
              <w:top w:val="nil"/>
              <w:left w:val="nil"/>
              <w:bottom w:val="single" w:sz="4" w:space="0" w:color="000000"/>
              <w:right w:val="single" w:sz="4" w:space="0" w:color="000000"/>
            </w:tcBorders>
            <w:shd w:val="clear" w:color="auto" w:fill="auto"/>
            <w:noWrap/>
            <w:vAlign w:val="bottom"/>
            <w:hideMark/>
          </w:tcPr>
          <w:p w14:paraId="615EF06A" w14:textId="69D8919F"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42,100,000.00 </w:t>
            </w:r>
          </w:p>
        </w:tc>
        <w:tc>
          <w:tcPr>
            <w:tcW w:w="826" w:type="pct"/>
            <w:tcBorders>
              <w:top w:val="nil"/>
              <w:left w:val="nil"/>
              <w:bottom w:val="single" w:sz="4" w:space="0" w:color="000000"/>
              <w:right w:val="single" w:sz="4" w:space="0" w:color="000000"/>
            </w:tcBorders>
            <w:shd w:val="clear" w:color="auto" w:fill="auto"/>
            <w:noWrap/>
            <w:vAlign w:val="bottom"/>
            <w:hideMark/>
          </w:tcPr>
          <w:p w14:paraId="123A065A" w14:textId="399FB0DC"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57125720" w14:textId="32AEA4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56,836,729.36 </w:t>
            </w:r>
          </w:p>
        </w:tc>
      </w:tr>
      <w:tr w:rsidR="008A0BDA" w:rsidRPr="008A0BDA" w14:paraId="4260D39D"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017B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Las Pinas</w:t>
            </w:r>
          </w:p>
        </w:tc>
        <w:tc>
          <w:tcPr>
            <w:tcW w:w="1006" w:type="pct"/>
            <w:tcBorders>
              <w:top w:val="nil"/>
              <w:left w:val="nil"/>
              <w:bottom w:val="single" w:sz="4" w:space="0" w:color="000000"/>
              <w:right w:val="single" w:sz="4" w:space="0" w:color="000000"/>
            </w:tcBorders>
            <w:shd w:val="clear" w:color="auto" w:fill="auto"/>
            <w:noWrap/>
            <w:vAlign w:val="bottom"/>
            <w:hideMark/>
          </w:tcPr>
          <w:p w14:paraId="5B59FF79" w14:textId="72091B55"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3,007,450.00 </w:t>
            </w:r>
          </w:p>
        </w:tc>
        <w:tc>
          <w:tcPr>
            <w:tcW w:w="1006" w:type="pct"/>
            <w:tcBorders>
              <w:top w:val="nil"/>
              <w:left w:val="nil"/>
              <w:bottom w:val="single" w:sz="4" w:space="0" w:color="000000"/>
              <w:right w:val="single" w:sz="4" w:space="0" w:color="000000"/>
            </w:tcBorders>
            <w:shd w:val="clear" w:color="auto" w:fill="auto"/>
            <w:noWrap/>
            <w:vAlign w:val="bottom"/>
            <w:hideMark/>
          </w:tcPr>
          <w:p w14:paraId="26AAAFCF" w14:textId="0ED82912"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14,625,000.00 </w:t>
            </w:r>
          </w:p>
        </w:tc>
        <w:tc>
          <w:tcPr>
            <w:tcW w:w="826" w:type="pct"/>
            <w:tcBorders>
              <w:top w:val="nil"/>
              <w:left w:val="nil"/>
              <w:bottom w:val="single" w:sz="4" w:space="0" w:color="000000"/>
              <w:right w:val="single" w:sz="4" w:space="0" w:color="000000"/>
            </w:tcBorders>
            <w:shd w:val="clear" w:color="auto" w:fill="auto"/>
            <w:noWrap/>
            <w:vAlign w:val="bottom"/>
            <w:hideMark/>
          </w:tcPr>
          <w:p w14:paraId="7D274C6C" w14:textId="6ECAADF5"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7ABBC39" w14:textId="46D7CA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17,632,450.00 </w:t>
            </w:r>
          </w:p>
        </w:tc>
      </w:tr>
      <w:tr w:rsidR="008A0BDA" w:rsidRPr="008A0BDA" w14:paraId="01614E35"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3000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Makati City</w:t>
            </w:r>
          </w:p>
        </w:tc>
        <w:tc>
          <w:tcPr>
            <w:tcW w:w="1006" w:type="pct"/>
            <w:tcBorders>
              <w:top w:val="nil"/>
              <w:left w:val="nil"/>
              <w:bottom w:val="single" w:sz="4" w:space="0" w:color="000000"/>
              <w:right w:val="single" w:sz="4" w:space="0" w:color="000000"/>
            </w:tcBorders>
            <w:shd w:val="clear" w:color="auto" w:fill="auto"/>
            <w:noWrap/>
            <w:vAlign w:val="bottom"/>
            <w:hideMark/>
          </w:tcPr>
          <w:p w14:paraId="63441BA0" w14:textId="0072FD3E"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7,542,778.00 </w:t>
            </w:r>
          </w:p>
        </w:tc>
        <w:tc>
          <w:tcPr>
            <w:tcW w:w="1006" w:type="pct"/>
            <w:tcBorders>
              <w:top w:val="nil"/>
              <w:left w:val="nil"/>
              <w:bottom w:val="single" w:sz="4" w:space="0" w:color="000000"/>
              <w:right w:val="single" w:sz="4" w:space="0" w:color="000000"/>
            </w:tcBorders>
            <w:shd w:val="clear" w:color="auto" w:fill="auto"/>
            <w:noWrap/>
            <w:vAlign w:val="bottom"/>
            <w:hideMark/>
          </w:tcPr>
          <w:p w14:paraId="46E4AD3B" w14:textId="1B6CA141"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6,250,000.00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4DD67DAF" w14:textId="51E8F99C"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38A086D4" w14:textId="60AA80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13,792,778.00 </w:t>
            </w:r>
          </w:p>
        </w:tc>
      </w:tr>
      <w:tr w:rsidR="008A0BDA" w:rsidRPr="008A0BDA" w14:paraId="304583A0"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1FCE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Malabon City</w:t>
            </w:r>
          </w:p>
        </w:tc>
        <w:tc>
          <w:tcPr>
            <w:tcW w:w="1006" w:type="pct"/>
            <w:tcBorders>
              <w:top w:val="nil"/>
              <w:left w:val="nil"/>
              <w:bottom w:val="single" w:sz="4" w:space="0" w:color="000000"/>
              <w:right w:val="single" w:sz="4" w:space="0" w:color="000000"/>
            </w:tcBorders>
            <w:shd w:val="clear" w:color="auto" w:fill="auto"/>
            <w:noWrap/>
            <w:vAlign w:val="bottom"/>
            <w:hideMark/>
          </w:tcPr>
          <w:p w14:paraId="205005DC" w14:textId="18133EDA"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7,671,879.10 </w:t>
            </w:r>
          </w:p>
        </w:tc>
        <w:tc>
          <w:tcPr>
            <w:tcW w:w="1006" w:type="pct"/>
            <w:tcBorders>
              <w:top w:val="nil"/>
              <w:left w:val="nil"/>
              <w:bottom w:val="single" w:sz="4" w:space="0" w:color="000000"/>
              <w:right w:val="single" w:sz="4" w:space="0" w:color="000000"/>
            </w:tcBorders>
            <w:shd w:val="clear" w:color="auto" w:fill="auto"/>
            <w:noWrap/>
            <w:vAlign w:val="bottom"/>
            <w:hideMark/>
          </w:tcPr>
          <w:p w14:paraId="38FD8308" w14:textId="188C777E"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36,507,500.00 </w:t>
            </w:r>
          </w:p>
        </w:tc>
        <w:tc>
          <w:tcPr>
            <w:tcW w:w="826" w:type="pct"/>
            <w:tcBorders>
              <w:top w:val="nil"/>
              <w:left w:val="nil"/>
              <w:bottom w:val="single" w:sz="4" w:space="0" w:color="000000"/>
              <w:right w:val="single" w:sz="4" w:space="0" w:color="000000"/>
            </w:tcBorders>
            <w:shd w:val="clear" w:color="auto" w:fill="auto"/>
            <w:noWrap/>
            <w:vAlign w:val="bottom"/>
            <w:hideMark/>
          </w:tcPr>
          <w:p w14:paraId="70988B47" w14:textId="414D55AC"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27242253" w14:textId="18AE65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44,179,379.10 </w:t>
            </w:r>
          </w:p>
        </w:tc>
      </w:tr>
      <w:tr w:rsidR="008A0BDA" w:rsidRPr="008A0BDA" w14:paraId="631C7987"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750D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Mandaluyong City</w:t>
            </w:r>
          </w:p>
        </w:tc>
        <w:tc>
          <w:tcPr>
            <w:tcW w:w="1006" w:type="pct"/>
            <w:tcBorders>
              <w:top w:val="nil"/>
              <w:left w:val="nil"/>
              <w:bottom w:val="single" w:sz="4" w:space="0" w:color="000000"/>
              <w:right w:val="single" w:sz="4" w:space="0" w:color="000000"/>
            </w:tcBorders>
            <w:shd w:val="clear" w:color="auto" w:fill="auto"/>
            <w:noWrap/>
            <w:vAlign w:val="bottom"/>
            <w:hideMark/>
          </w:tcPr>
          <w:p w14:paraId="60442489" w14:textId="3E1DF246"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6,625,000.00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13A880B" w14:textId="37C843A3"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28,392,500.00 </w:t>
            </w:r>
          </w:p>
        </w:tc>
        <w:tc>
          <w:tcPr>
            <w:tcW w:w="826" w:type="pct"/>
            <w:tcBorders>
              <w:top w:val="nil"/>
              <w:left w:val="nil"/>
              <w:bottom w:val="single" w:sz="4" w:space="0" w:color="000000"/>
              <w:right w:val="single" w:sz="4" w:space="0" w:color="000000"/>
            </w:tcBorders>
            <w:shd w:val="clear" w:color="auto" w:fill="auto"/>
            <w:noWrap/>
            <w:vAlign w:val="bottom"/>
            <w:hideMark/>
          </w:tcPr>
          <w:p w14:paraId="2D81D388" w14:textId="6422B845"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89CD176" w14:textId="18DA72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35,017,500.00 </w:t>
            </w:r>
          </w:p>
        </w:tc>
      </w:tr>
      <w:tr w:rsidR="008A0BDA" w:rsidRPr="008A0BDA" w14:paraId="4FAF48B0"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F0BD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Manila City</w:t>
            </w:r>
          </w:p>
        </w:tc>
        <w:tc>
          <w:tcPr>
            <w:tcW w:w="1006" w:type="pct"/>
            <w:tcBorders>
              <w:top w:val="nil"/>
              <w:left w:val="nil"/>
              <w:bottom w:val="single" w:sz="4" w:space="0" w:color="000000"/>
              <w:right w:val="single" w:sz="4" w:space="0" w:color="000000"/>
            </w:tcBorders>
            <w:shd w:val="clear" w:color="auto" w:fill="auto"/>
            <w:noWrap/>
            <w:vAlign w:val="bottom"/>
            <w:hideMark/>
          </w:tcPr>
          <w:p w14:paraId="7D25B168" w14:textId="6BC1EE72"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18,252,538.00 </w:t>
            </w:r>
          </w:p>
        </w:tc>
        <w:tc>
          <w:tcPr>
            <w:tcW w:w="1006" w:type="pct"/>
            <w:tcBorders>
              <w:top w:val="nil"/>
              <w:left w:val="nil"/>
              <w:bottom w:val="single" w:sz="4" w:space="0" w:color="000000"/>
              <w:right w:val="single" w:sz="4" w:space="0" w:color="000000"/>
            </w:tcBorders>
            <w:shd w:val="clear" w:color="auto" w:fill="auto"/>
            <w:noWrap/>
            <w:vAlign w:val="bottom"/>
            <w:hideMark/>
          </w:tcPr>
          <w:p w14:paraId="2A13EA7A" w14:textId="2B1D4734"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37,442,500.00 </w:t>
            </w:r>
          </w:p>
        </w:tc>
        <w:tc>
          <w:tcPr>
            <w:tcW w:w="826" w:type="pct"/>
            <w:tcBorders>
              <w:top w:val="nil"/>
              <w:left w:val="nil"/>
              <w:bottom w:val="single" w:sz="4" w:space="0" w:color="000000"/>
              <w:right w:val="single" w:sz="4" w:space="0" w:color="000000"/>
            </w:tcBorders>
            <w:shd w:val="clear" w:color="auto" w:fill="auto"/>
            <w:noWrap/>
            <w:vAlign w:val="bottom"/>
            <w:hideMark/>
          </w:tcPr>
          <w:p w14:paraId="5917225C" w14:textId="7929AFED"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78E0DAB" w14:textId="34E142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55,695,038.00 </w:t>
            </w:r>
          </w:p>
        </w:tc>
      </w:tr>
      <w:tr w:rsidR="008A0BDA" w:rsidRPr="008A0BDA" w14:paraId="193362D8"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4738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Marikina city</w:t>
            </w:r>
          </w:p>
        </w:tc>
        <w:tc>
          <w:tcPr>
            <w:tcW w:w="1006" w:type="pct"/>
            <w:tcBorders>
              <w:top w:val="nil"/>
              <w:left w:val="nil"/>
              <w:bottom w:val="single" w:sz="4" w:space="0" w:color="000000"/>
              <w:right w:val="single" w:sz="4" w:space="0" w:color="000000"/>
            </w:tcBorders>
            <w:shd w:val="clear" w:color="auto" w:fill="auto"/>
            <w:noWrap/>
            <w:vAlign w:val="bottom"/>
            <w:hideMark/>
          </w:tcPr>
          <w:p w14:paraId="7E512250" w14:textId="52C9B57E"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9,225,660.00 </w:t>
            </w:r>
          </w:p>
        </w:tc>
        <w:tc>
          <w:tcPr>
            <w:tcW w:w="1006" w:type="pct"/>
            <w:tcBorders>
              <w:top w:val="nil"/>
              <w:left w:val="nil"/>
              <w:bottom w:val="single" w:sz="4" w:space="0" w:color="000000"/>
              <w:right w:val="single" w:sz="4" w:space="0" w:color="000000"/>
            </w:tcBorders>
            <w:shd w:val="clear" w:color="auto" w:fill="auto"/>
            <w:noWrap/>
            <w:vAlign w:val="bottom"/>
            <w:hideMark/>
          </w:tcPr>
          <w:p w14:paraId="099E4536" w14:textId="26DC2381"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17D1DCB2" w14:textId="07A2F375"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90C555B" w14:textId="3EDA7D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9,225,660.00 </w:t>
            </w:r>
          </w:p>
        </w:tc>
      </w:tr>
      <w:tr w:rsidR="008A0BDA" w:rsidRPr="008A0BDA" w14:paraId="29FC7DC6"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3C9B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Muntinlupa City</w:t>
            </w:r>
          </w:p>
        </w:tc>
        <w:tc>
          <w:tcPr>
            <w:tcW w:w="1006" w:type="pct"/>
            <w:tcBorders>
              <w:top w:val="nil"/>
              <w:left w:val="nil"/>
              <w:bottom w:val="single" w:sz="4" w:space="0" w:color="000000"/>
              <w:right w:val="single" w:sz="4" w:space="0" w:color="000000"/>
            </w:tcBorders>
            <w:shd w:val="clear" w:color="auto" w:fill="auto"/>
            <w:noWrap/>
            <w:vAlign w:val="bottom"/>
            <w:hideMark/>
          </w:tcPr>
          <w:p w14:paraId="063D613F" w14:textId="4490DE2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4,739,000.00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BC86E79" w14:textId="588F2744"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534307D3" w14:textId="2901C553"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4D900AD5" w14:textId="53E385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4,739,000.00 </w:t>
            </w:r>
          </w:p>
        </w:tc>
      </w:tr>
      <w:tr w:rsidR="008A0BDA" w:rsidRPr="008A0BDA" w14:paraId="50D48B35"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1DA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Navotas</w:t>
            </w:r>
          </w:p>
        </w:tc>
        <w:tc>
          <w:tcPr>
            <w:tcW w:w="1006" w:type="pct"/>
            <w:tcBorders>
              <w:top w:val="nil"/>
              <w:left w:val="nil"/>
              <w:bottom w:val="single" w:sz="4" w:space="0" w:color="000000"/>
              <w:right w:val="single" w:sz="4" w:space="0" w:color="000000"/>
            </w:tcBorders>
            <w:shd w:val="clear" w:color="auto" w:fill="auto"/>
            <w:noWrap/>
            <w:vAlign w:val="bottom"/>
            <w:hideMark/>
          </w:tcPr>
          <w:p w14:paraId="68C870EE" w14:textId="0C00EFF1"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4,659,300.00 </w:t>
            </w:r>
          </w:p>
        </w:tc>
        <w:tc>
          <w:tcPr>
            <w:tcW w:w="1006" w:type="pct"/>
            <w:tcBorders>
              <w:top w:val="nil"/>
              <w:left w:val="nil"/>
              <w:bottom w:val="single" w:sz="4" w:space="0" w:color="000000"/>
              <w:right w:val="single" w:sz="4" w:space="0" w:color="000000"/>
            </w:tcBorders>
            <w:shd w:val="clear" w:color="auto" w:fill="auto"/>
            <w:noWrap/>
            <w:vAlign w:val="bottom"/>
            <w:hideMark/>
          </w:tcPr>
          <w:p w14:paraId="6CA14CB9" w14:textId="436ADBF4"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11,915,000.00 </w:t>
            </w:r>
          </w:p>
        </w:tc>
        <w:tc>
          <w:tcPr>
            <w:tcW w:w="826" w:type="pct"/>
            <w:tcBorders>
              <w:top w:val="nil"/>
              <w:left w:val="nil"/>
              <w:bottom w:val="single" w:sz="4" w:space="0" w:color="000000"/>
              <w:right w:val="single" w:sz="4" w:space="0" w:color="000000"/>
            </w:tcBorders>
            <w:shd w:val="clear" w:color="auto" w:fill="auto"/>
            <w:noWrap/>
            <w:vAlign w:val="bottom"/>
            <w:hideMark/>
          </w:tcPr>
          <w:p w14:paraId="0309557D" w14:textId="2426220F"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18214EB1" w14:textId="0176C1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16,574,300.00 </w:t>
            </w:r>
          </w:p>
        </w:tc>
      </w:tr>
      <w:tr w:rsidR="008A0BDA" w:rsidRPr="008A0BDA" w14:paraId="0A7A358A"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D55D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bottom"/>
            <w:hideMark/>
          </w:tcPr>
          <w:p w14:paraId="20039817" w14:textId="6F8F7A44"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10,179,870.00 </w:t>
            </w:r>
          </w:p>
        </w:tc>
        <w:tc>
          <w:tcPr>
            <w:tcW w:w="1006" w:type="pct"/>
            <w:tcBorders>
              <w:top w:val="nil"/>
              <w:left w:val="nil"/>
              <w:bottom w:val="single" w:sz="4" w:space="0" w:color="000000"/>
              <w:right w:val="single" w:sz="4" w:space="0" w:color="000000"/>
            </w:tcBorders>
            <w:shd w:val="clear" w:color="auto" w:fill="auto"/>
            <w:noWrap/>
            <w:vAlign w:val="bottom"/>
            <w:hideMark/>
          </w:tcPr>
          <w:p w14:paraId="44EE628D" w14:textId="652869E1"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8479DE8" w14:textId="74C6AFE6"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3E818939" w14:textId="018D5A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10,179,870.00 </w:t>
            </w:r>
          </w:p>
        </w:tc>
      </w:tr>
      <w:tr w:rsidR="008A0BDA" w:rsidRPr="008A0BDA" w14:paraId="0636EFA2"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9CD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Pasay City</w:t>
            </w:r>
          </w:p>
        </w:tc>
        <w:tc>
          <w:tcPr>
            <w:tcW w:w="1006" w:type="pct"/>
            <w:tcBorders>
              <w:top w:val="nil"/>
              <w:left w:val="nil"/>
              <w:bottom w:val="single" w:sz="4" w:space="0" w:color="000000"/>
              <w:right w:val="single" w:sz="4" w:space="0" w:color="000000"/>
            </w:tcBorders>
            <w:shd w:val="clear" w:color="auto" w:fill="auto"/>
            <w:noWrap/>
            <w:vAlign w:val="bottom"/>
            <w:hideMark/>
          </w:tcPr>
          <w:p w14:paraId="67E1B64D" w14:textId="314DE39F"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4,762,834.00 </w:t>
            </w:r>
          </w:p>
        </w:tc>
        <w:tc>
          <w:tcPr>
            <w:tcW w:w="1006" w:type="pct"/>
            <w:tcBorders>
              <w:top w:val="nil"/>
              <w:left w:val="nil"/>
              <w:bottom w:val="single" w:sz="4" w:space="0" w:color="000000"/>
              <w:right w:val="single" w:sz="4" w:space="0" w:color="000000"/>
            </w:tcBorders>
            <w:shd w:val="clear" w:color="auto" w:fill="auto"/>
            <w:noWrap/>
            <w:vAlign w:val="bottom"/>
            <w:hideMark/>
          </w:tcPr>
          <w:p w14:paraId="591B8BC7" w14:textId="55A52993"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20,722,500.00 </w:t>
            </w:r>
          </w:p>
        </w:tc>
        <w:tc>
          <w:tcPr>
            <w:tcW w:w="826" w:type="pct"/>
            <w:tcBorders>
              <w:top w:val="nil"/>
              <w:left w:val="nil"/>
              <w:bottom w:val="single" w:sz="4" w:space="0" w:color="000000"/>
              <w:right w:val="single" w:sz="4" w:space="0" w:color="000000"/>
            </w:tcBorders>
            <w:shd w:val="clear" w:color="auto" w:fill="auto"/>
            <w:noWrap/>
            <w:vAlign w:val="bottom"/>
            <w:hideMark/>
          </w:tcPr>
          <w:p w14:paraId="10CE290A" w14:textId="3844685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50090CA5" w14:textId="25E561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25,485,334.00 </w:t>
            </w:r>
          </w:p>
        </w:tc>
      </w:tr>
      <w:tr w:rsidR="008A0BDA" w:rsidRPr="008A0BDA" w14:paraId="66C17277"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3DD9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Pasig City</w:t>
            </w:r>
          </w:p>
        </w:tc>
        <w:tc>
          <w:tcPr>
            <w:tcW w:w="1006" w:type="pct"/>
            <w:tcBorders>
              <w:top w:val="nil"/>
              <w:left w:val="nil"/>
              <w:bottom w:val="single" w:sz="4" w:space="0" w:color="000000"/>
              <w:right w:val="single" w:sz="4" w:space="0" w:color="000000"/>
            </w:tcBorders>
            <w:shd w:val="clear" w:color="auto" w:fill="auto"/>
            <w:noWrap/>
            <w:vAlign w:val="bottom"/>
            <w:hideMark/>
          </w:tcPr>
          <w:p w14:paraId="37A8A520" w14:textId="117006BF"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6,782,540.00 </w:t>
            </w:r>
          </w:p>
        </w:tc>
        <w:tc>
          <w:tcPr>
            <w:tcW w:w="1006" w:type="pct"/>
            <w:tcBorders>
              <w:top w:val="nil"/>
              <w:left w:val="nil"/>
              <w:bottom w:val="single" w:sz="4" w:space="0" w:color="000000"/>
              <w:right w:val="single" w:sz="4" w:space="0" w:color="000000"/>
            </w:tcBorders>
            <w:shd w:val="clear" w:color="auto" w:fill="auto"/>
            <w:noWrap/>
            <w:vAlign w:val="bottom"/>
            <w:hideMark/>
          </w:tcPr>
          <w:p w14:paraId="5BD38A19" w14:textId="47CBC9A8"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5D65DA3D" w14:textId="204C94CD"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27724B5A" w14:textId="475E36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6,782,540.00 </w:t>
            </w:r>
          </w:p>
        </w:tc>
      </w:tr>
      <w:tr w:rsidR="008A0BDA" w:rsidRPr="008A0BDA" w14:paraId="5877AA56"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136F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xml:space="preserve">Pateros </w:t>
            </w:r>
          </w:p>
        </w:tc>
        <w:tc>
          <w:tcPr>
            <w:tcW w:w="1006" w:type="pct"/>
            <w:tcBorders>
              <w:top w:val="nil"/>
              <w:left w:val="nil"/>
              <w:bottom w:val="single" w:sz="4" w:space="0" w:color="000000"/>
              <w:right w:val="single" w:sz="4" w:space="0" w:color="000000"/>
            </w:tcBorders>
            <w:shd w:val="clear" w:color="auto" w:fill="auto"/>
            <w:noWrap/>
            <w:vAlign w:val="bottom"/>
            <w:hideMark/>
          </w:tcPr>
          <w:p w14:paraId="14B6859D" w14:textId="5BD2569E"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4,910,763.60 </w:t>
            </w:r>
          </w:p>
        </w:tc>
        <w:tc>
          <w:tcPr>
            <w:tcW w:w="1006" w:type="pct"/>
            <w:tcBorders>
              <w:top w:val="nil"/>
              <w:left w:val="nil"/>
              <w:bottom w:val="single" w:sz="4" w:space="0" w:color="000000"/>
              <w:right w:val="single" w:sz="4" w:space="0" w:color="000000"/>
            </w:tcBorders>
            <w:shd w:val="clear" w:color="auto" w:fill="auto"/>
            <w:noWrap/>
            <w:vAlign w:val="bottom"/>
            <w:hideMark/>
          </w:tcPr>
          <w:p w14:paraId="39309062" w14:textId="1369D069"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6,500,000.00 </w:t>
            </w:r>
          </w:p>
        </w:tc>
        <w:tc>
          <w:tcPr>
            <w:tcW w:w="826" w:type="pct"/>
            <w:tcBorders>
              <w:top w:val="nil"/>
              <w:left w:val="nil"/>
              <w:bottom w:val="single" w:sz="4" w:space="0" w:color="000000"/>
              <w:right w:val="single" w:sz="4" w:space="0" w:color="000000"/>
            </w:tcBorders>
            <w:shd w:val="clear" w:color="auto" w:fill="auto"/>
            <w:noWrap/>
            <w:vAlign w:val="bottom"/>
            <w:hideMark/>
          </w:tcPr>
          <w:p w14:paraId="171FC9DC" w14:textId="1D9C200C"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398FB0A0" w14:textId="279FC7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11,410,763.60 </w:t>
            </w:r>
          </w:p>
        </w:tc>
      </w:tr>
      <w:tr w:rsidR="008A0BDA" w:rsidRPr="008A0BDA" w14:paraId="010F8CDF"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E98A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Taguig City</w:t>
            </w:r>
          </w:p>
        </w:tc>
        <w:tc>
          <w:tcPr>
            <w:tcW w:w="1006" w:type="pct"/>
            <w:tcBorders>
              <w:top w:val="nil"/>
              <w:left w:val="nil"/>
              <w:bottom w:val="single" w:sz="4" w:space="0" w:color="000000"/>
              <w:right w:val="single" w:sz="4" w:space="0" w:color="000000"/>
            </w:tcBorders>
            <w:shd w:val="clear" w:color="auto" w:fill="auto"/>
            <w:noWrap/>
            <w:vAlign w:val="bottom"/>
            <w:hideMark/>
          </w:tcPr>
          <w:p w14:paraId="6DC24E33" w14:textId="4A705CD0"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16,195,385.80 </w:t>
            </w:r>
          </w:p>
        </w:tc>
        <w:tc>
          <w:tcPr>
            <w:tcW w:w="1006" w:type="pct"/>
            <w:tcBorders>
              <w:top w:val="nil"/>
              <w:left w:val="nil"/>
              <w:bottom w:val="single" w:sz="4" w:space="0" w:color="000000"/>
              <w:right w:val="single" w:sz="4" w:space="0" w:color="000000"/>
            </w:tcBorders>
            <w:shd w:val="clear" w:color="auto" w:fill="auto"/>
            <w:noWrap/>
            <w:vAlign w:val="bottom"/>
            <w:hideMark/>
          </w:tcPr>
          <w:p w14:paraId="523EE214" w14:textId="3D696829"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25,485,000.00 </w:t>
            </w:r>
          </w:p>
        </w:tc>
        <w:tc>
          <w:tcPr>
            <w:tcW w:w="826" w:type="pct"/>
            <w:tcBorders>
              <w:top w:val="nil"/>
              <w:left w:val="nil"/>
              <w:bottom w:val="single" w:sz="4" w:space="0" w:color="000000"/>
              <w:right w:val="single" w:sz="4" w:space="0" w:color="000000"/>
            </w:tcBorders>
            <w:shd w:val="clear" w:color="auto" w:fill="auto"/>
            <w:noWrap/>
            <w:vAlign w:val="bottom"/>
            <w:hideMark/>
          </w:tcPr>
          <w:p w14:paraId="51740B3B" w14:textId="1550C3D6"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6BDFBAD6" w14:textId="7735A27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41,680,385.80 </w:t>
            </w:r>
          </w:p>
        </w:tc>
      </w:tr>
      <w:tr w:rsidR="008A0BDA" w:rsidRPr="008A0BDA" w14:paraId="2C53C451"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BF47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Quezon City</w:t>
            </w:r>
          </w:p>
        </w:tc>
        <w:tc>
          <w:tcPr>
            <w:tcW w:w="1006" w:type="pct"/>
            <w:tcBorders>
              <w:top w:val="nil"/>
              <w:left w:val="nil"/>
              <w:bottom w:val="single" w:sz="4" w:space="0" w:color="000000"/>
              <w:right w:val="single" w:sz="4" w:space="0" w:color="000000"/>
            </w:tcBorders>
            <w:shd w:val="clear" w:color="auto" w:fill="auto"/>
            <w:noWrap/>
            <w:vAlign w:val="bottom"/>
            <w:hideMark/>
          </w:tcPr>
          <w:p w14:paraId="15FF696F" w14:textId="7B3623F9"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22,067,039.30 </w:t>
            </w:r>
          </w:p>
        </w:tc>
        <w:tc>
          <w:tcPr>
            <w:tcW w:w="1006" w:type="pct"/>
            <w:tcBorders>
              <w:top w:val="nil"/>
              <w:left w:val="nil"/>
              <w:bottom w:val="single" w:sz="4" w:space="0" w:color="000000"/>
              <w:right w:val="single" w:sz="4" w:space="0" w:color="000000"/>
            </w:tcBorders>
            <w:shd w:val="clear" w:color="auto" w:fill="auto"/>
            <w:noWrap/>
            <w:vAlign w:val="bottom"/>
            <w:hideMark/>
          </w:tcPr>
          <w:p w14:paraId="027C763C" w14:textId="3E8144A8"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58,850,000.00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7BD08408" w14:textId="7ACEC3C6"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09661582" w14:textId="1CE01D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80,917,039.30 </w:t>
            </w:r>
          </w:p>
        </w:tc>
      </w:tr>
      <w:tr w:rsidR="008A0BDA" w:rsidRPr="008A0BDA" w14:paraId="5CF67958"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F11B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Juan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0577A5D3" w14:textId="415DADAD"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2,603,660.00 </w:t>
            </w:r>
          </w:p>
        </w:tc>
        <w:tc>
          <w:tcPr>
            <w:tcW w:w="1006" w:type="pct"/>
            <w:tcBorders>
              <w:top w:val="nil"/>
              <w:left w:val="nil"/>
              <w:bottom w:val="single" w:sz="4" w:space="0" w:color="000000"/>
              <w:right w:val="single" w:sz="4" w:space="0" w:color="000000"/>
            </w:tcBorders>
            <w:shd w:val="clear" w:color="auto" w:fill="auto"/>
            <w:noWrap/>
            <w:vAlign w:val="bottom"/>
            <w:hideMark/>
          </w:tcPr>
          <w:p w14:paraId="5A214B4B" w14:textId="16FFD02D"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7,500,000.00 </w:t>
            </w:r>
          </w:p>
        </w:tc>
        <w:tc>
          <w:tcPr>
            <w:tcW w:w="826" w:type="pct"/>
            <w:tcBorders>
              <w:top w:val="nil"/>
              <w:left w:val="nil"/>
              <w:bottom w:val="single" w:sz="4" w:space="0" w:color="000000"/>
              <w:right w:val="single" w:sz="4" w:space="0" w:color="000000"/>
            </w:tcBorders>
            <w:shd w:val="clear" w:color="auto" w:fill="auto"/>
            <w:noWrap/>
            <w:vAlign w:val="bottom"/>
            <w:hideMark/>
          </w:tcPr>
          <w:p w14:paraId="4A526C90" w14:textId="40B5F33D"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571BB4DD" w14:textId="078EC7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10,103,660.00 </w:t>
            </w:r>
          </w:p>
        </w:tc>
      </w:tr>
      <w:tr w:rsidR="008A0BDA" w:rsidRPr="008A0BDA" w14:paraId="4C4513D0"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A16D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Valenzuela City</w:t>
            </w:r>
          </w:p>
        </w:tc>
        <w:tc>
          <w:tcPr>
            <w:tcW w:w="1006" w:type="pct"/>
            <w:tcBorders>
              <w:top w:val="nil"/>
              <w:left w:val="nil"/>
              <w:bottom w:val="single" w:sz="4" w:space="0" w:color="000000"/>
              <w:right w:val="single" w:sz="4" w:space="0" w:color="000000"/>
            </w:tcBorders>
            <w:shd w:val="clear" w:color="auto" w:fill="auto"/>
            <w:noWrap/>
            <w:vAlign w:val="bottom"/>
            <w:hideMark/>
          </w:tcPr>
          <w:p w14:paraId="106BD35C" w14:textId="203E6634"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7,994,800.00 </w:t>
            </w:r>
          </w:p>
        </w:tc>
        <w:tc>
          <w:tcPr>
            <w:tcW w:w="1006" w:type="pct"/>
            <w:tcBorders>
              <w:top w:val="nil"/>
              <w:left w:val="nil"/>
              <w:bottom w:val="single" w:sz="4" w:space="0" w:color="000000"/>
              <w:right w:val="single" w:sz="4" w:space="0" w:color="000000"/>
            </w:tcBorders>
            <w:shd w:val="clear" w:color="auto" w:fill="auto"/>
            <w:noWrap/>
            <w:vAlign w:val="bottom"/>
            <w:hideMark/>
          </w:tcPr>
          <w:p w14:paraId="13983762" w14:textId="539AF0DA"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69,120,000.00 </w:t>
            </w:r>
          </w:p>
        </w:tc>
        <w:tc>
          <w:tcPr>
            <w:tcW w:w="826" w:type="pct"/>
            <w:tcBorders>
              <w:top w:val="nil"/>
              <w:left w:val="nil"/>
              <w:bottom w:val="single" w:sz="4" w:space="0" w:color="000000"/>
              <w:right w:val="single" w:sz="4" w:space="0" w:color="000000"/>
            </w:tcBorders>
            <w:shd w:val="clear" w:color="auto" w:fill="auto"/>
            <w:noWrap/>
            <w:vAlign w:val="bottom"/>
            <w:hideMark/>
          </w:tcPr>
          <w:p w14:paraId="51915E9A" w14:textId="549FDB38"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50E71608" w14:textId="281CA0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77,114,800.00 </w:t>
            </w:r>
          </w:p>
        </w:tc>
      </w:tr>
      <w:tr w:rsidR="008A0BDA" w:rsidRPr="008A0BDA" w14:paraId="2D5617AA"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15E36A"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REGION I</w:t>
            </w:r>
          </w:p>
        </w:tc>
        <w:tc>
          <w:tcPr>
            <w:tcW w:w="1006" w:type="pct"/>
            <w:tcBorders>
              <w:top w:val="nil"/>
              <w:left w:val="nil"/>
              <w:bottom w:val="single" w:sz="4" w:space="0" w:color="000000"/>
              <w:right w:val="single" w:sz="4" w:space="0" w:color="000000"/>
            </w:tcBorders>
            <w:shd w:val="clear" w:color="A5A5A5" w:fill="A5A5A5"/>
            <w:noWrap/>
            <w:vAlign w:val="bottom"/>
            <w:hideMark/>
          </w:tcPr>
          <w:p w14:paraId="0FC20C9D" w14:textId="56230EF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38,137,415.77 </w:t>
            </w:r>
          </w:p>
        </w:tc>
        <w:tc>
          <w:tcPr>
            <w:tcW w:w="1006" w:type="pct"/>
            <w:tcBorders>
              <w:top w:val="nil"/>
              <w:left w:val="nil"/>
              <w:bottom w:val="single" w:sz="4" w:space="0" w:color="000000"/>
              <w:right w:val="single" w:sz="4" w:space="0" w:color="000000"/>
            </w:tcBorders>
            <w:shd w:val="clear" w:color="A5A5A5" w:fill="A5A5A5"/>
            <w:noWrap/>
            <w:vAlign w:val="bottom"/>
            <w:hideMark/>
          </w:tcPr>
          <w:p w14:paraId="226A91DE" w14:textId="6CE0335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3,724,418.03 </w:t>
            </w:r>
          </w:p>
        </w:tc>
        <w:tc>
          <w:tcPr>
            <w:tcW w:w="826" w:type="pct"/>
            <w:tcBorders>
              <w:top w:val="nil"/>
              <w:left w:val="nil"/>
              <w:bottom w:val="single" w:sz="4" w:space="0" w:color="000000"/>
              <w:right w:val="single" w:sz="4" w:space="0" w:color="000000"/>
            </w:tcBorders>
            <w:shd w:val="clear" w:color="A5A5A5" w:fill="A5A5A5"/>
            <w:noWrap/>
            <w:vAlign w:val="bottom"/>
            <w:hideMark/>
          </w:tcPr>
          <w:p w14:paraId="6D6AB947" w14:textId="7878B2B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20,931,692.56 </w:t>
            </w:r>
          </w:p>
        </w:tc>
        <w:tc>
          <w:tcPr>
            <w:tcW w:w="1005" w:type="pct"/>
            <w:tcBorders>
              <w:top w:val="nil"/>
              <w:left w:val="nil"/>
              <w:bottom w:val="single" w:sz="4" w:space="0" w:color="000000"/>
              <w:right w:val="single" w:sz="4" w:space="0" w:color="000000"/>
            </w:tcBorders>
            <w:shd w:val="clear" w:color="A5A5A5" w:fill="A5A5A5"/>
            <w:noWrap/>
            <w:vAlign w:val="bottom"/>
            <w:hideMark/>
          </w:tcPr>
          <w:p w14:paraId="3252CB82" w14:textId="3B9784B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62,793,526.36 </w:t>
            </w:r>
          </w:p>
        </w:tc>
      </w:tr>
      <w:tr w:rsidR="008A0BDA" w:rsidRPr="008A0BDA" w14:paraId="1644B531"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69BA3"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Ilocos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761DB5F8" w14:textId="53F01A8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7,500,905.38 </w:t>
            </w:r>
          </w:p>
        </w:tc>
        <w:tc>
          <w:tcPr>
            <w:tcW w:w="1006" w:type="pct"/>
            <w:tcBorders>
              <w:top w:val="nil"/>
              <w:left w:val="nil"/>
              <w:bottom w:val="single" w:sz="4" w:space="0" w:color="000000"/>
              <w:right w:val="single" w:sz="4" w:space="0" w:color="000000"/>
            </w:tcBorders>
            <w:shd w:val="clear" w:color="D8D8D8" w:fill="D8D8D8"/>
            <w:noWrap/>
            <w:vAlign w:val="bottom"/>
            <w:hideMark/>
          </w:tcPr>
          <w:p w14:paraId="6CDAF1AA" w14:textId="7EE60CA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3,496,678.00 </w:t>
            </w:r>
          </w:p>
        </w:tc>
        <w:tc>
          <w:tcPr>
            <w:tcW w:w="826" w:type="pct"/>
            <w:tcBorders>
              <w:top w:val="nil"/>
              <w:left w:val="nil"/>
              <w:bottom w:val="single" w:sz="4" w:space="0" w:color="000000"/>
              <w:right w:val="single" w:sz="4" w:space="0" w:color="000000"/>
            </w:tcBorders>
            <w:shd w:val="clear" w:color="D8D8D8" w:fill="D8D8D8"/>
            <w:noWrap/>
            <w:vAlign w:val="bottom"/>
            <w:hideMark/>
          </w:tcPr>
          <w:p w14:paraId="2675E94A" w14:textId="135F934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4839054" w14:textId="785EF1A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10,997,583.38 </w:t>
            </w:r>
          </w:p>
        </w:tc>
      </w:tr>
      <w:tr w:rsidR="008A0BDA" w:rsidRPr="008A0BDA" w14:paraId="7550645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7E80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BC219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Adams</w:t>
            </w:r>
          </w:p>
        </w:tc>
        <w:tc>
          <w:tcPr>
            <w:tcW w:w="1006" w:type="pct"/>
            <w:tcBorders>
              <w:top w:val="nil"/>
              <w:left w:val="nil"/>
              <w:bottom w:val="single" w:sz="4" w:space="0" w:color="000000"/>
              <w:right w:val="single" w:sz="4" w:space="0" w:color="000000"/>
            </w:tcBorders>
            <w:shd w:val="clear" w:color="auto" w:fill="auto"/>
            <w:noWrap/>
            <w:vAlign w:val="center"/>
            <w:hideMark/>
          </w:tcPr>
          <w:p w14:paraId="5F62672A" w14:textId="32FAA3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263,092.45 </w:t>
            </w:r>
          </w:p>
        </w:tc>
        <w:tc>
          <w:tcPr>
            <w:tcW w:w="1006" w:type="pct"/>
            <w:tcBorders>
              <w:top w:val="nil"/>
              <w:left w:val="nil"/>
              <w:bottom w:val="single" w:sz="4" w:space="0" w:color="000000"/>
              <w:right w:val="single" w:sz="4" w:space="0" w:color="000000"/>
            </w:tcBorders>
            <w:shd w:val="clear" w:color="auto" w:fill="auto"/>
            <w:noWrap/>
            <w:vAlign w:val="center"/>
            <w:hideMark/>
          </w:tcPr>
          <w:p w14:paraId="5D1C9C02" w14:textId="70503B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D99EC31" w14:textId="4B51EC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06EA1F" w14:textId="7E0175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263,092.45 </w:t>
            </w:r>
          </w:p>
        </w:tc>
      </w:tr>
      <w:tr w:rsidR="008A0BDA" w:rsidRPr="008A0BDA" w14:paraId="01AAEDE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5C5C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21466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Bacarra</w:t>
            </w:r>
          </w:p>
        </w:tc>
        <w:tc>
          <w:tcPr>
            <w:tcW w:w="1006" w:type="pct"/>
            <w:tcBorders>
              <w:top w:val="nil"/>
              <w:left w:val="nil"/>
              <w:bottom w:val="single" w:sz="4" w:space="0" w:color="000000"/>
              <w:right w:val="single" w:sz="4" w:space="0" w:color="000000"/>
            </w:tcBorders>
            <w:shd w:val="clear" w:color="auto" w:fill="auto"/>
            <w:noWrap/>
            <w:vAlign w:val="center"/>
            <w:hideMark/>
          </w:tcPr>
          <w:p w14:paraId="339782FD" w14:textId="7E7F2B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5688F103" w14:textId="51EDCD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E92D668" w14:textId="1BB178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383736" w14:textId="396144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r>
      <w:tr w:rsidR="008A0BDA" w:rsidRPr="008A0BDA" w14:paraId="3879C9E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4B3B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91F71A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Badoc</w:t>
            </w:r>
          </w:p>
        </w:tc>
        <w:tc>
          <w:tcPr>
            <w:tcW w:w="1006" w:type="pct"/>
            <w:tcBorders>
              <w:top w:val="nil"/>
              <w:left w:val="nil"/>
              <w:bottom w:val="single" w:sz="4" w:space="0" w:color="000000"/>
              <w:right w:val="single" w:sz="4" w:space="0" w:color="000000"/>
            </w:tcBorders>
            <w:shd w:val="clear" w:color="auto" w:fill="auto"/>
            <w:noWrap/>
            <w:vAlign w:val="center"/>
            <w:hideMark/>
          </w:tcPr>
          <w:p w14:paraId="06584CBF" w14:textId="72E2C5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206,295.58 </w:t>
            </w:r>
          </w:p>
        </w:tc>
        <w:tc>
          <w:tcPr>
            <w:tcW w:w="1006" w:type="pct"/>
            <w:tcBorders>
              <w:top w:val="nil"/>
              <w:left w:val="nil"/>
              <w:bottom w:val="single" w:sz="4" w:space="0" w:color="000000"/>
              <w:right w:val="single" w:sz="4" w:space="0" w:color="000000"/>
            </w:tcBorders>
            <w:shd w:val="clear" w:color="auto" w:fill="auto"/>
            <w:noWrap/>
            <w:vAlign w:val="center"/>
            <w:hideMark/>
          </w:tcPr>
          <w:p w14:paraId="0484E187" w14:textId="4DD01A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8CCBCF9" w14:textId="75A08D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7AA0DB" w14:textId="5FC475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206,295.58 </w:t>
            </w:r>
          </w:p>
        </w:tc>
      </w:tr>
      <w:tr w:rsidR="008A0BDA" w:rsidRPr="008A0BDA" w14:paraId="3D78D45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435C5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39482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Bangui</w:t>
            </w:r>
          </w:p>
        </w:tc>
        <w:tc>
          <w:tcPr>
            <w:tcW w:w="1006" w:type="pct"/>
            <w:tcBorders>
              <w:top w:val="nil"/>
              <w:left w:val="nil"/>
              <w:bottom w:val="single" w:sz="4" w:space="0" w:color="000000"/>
              <w:right w:val="single" w:sz="4" w:space="0" w:color="000000"/>
            </w:tcBorders>
            <w:shd w:val="clear" w:color="auto" w:fill="auto"/>
            <w:noWrap/>
            <w:vAlign w:val="center"/>
            <w:hideMark/>
          </w:tcPr>
          <w:p w14:paraId="4291A08A" w14:textId="18121D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446,299.20 </w:t>
            </w:r>
          </w:p>
        </w:tc>
        <w:tc>
          <w:tcPr>
            <w:tcW w:w="1006" w:type="pct"/>
            <w:tcBorders>
              <w:top w:val="nil"/>
              <w:left w:val="nil"/>
              <w:bottom w:val="single" w:sz="4" w:space="0" w:color="000000"/>
              <w:right w:val="single" w:sz="4" w:space="0" w:color="000000"/>
            </w:tcBorders>
            <w:shd w:val="clear" w:color="auto" w:fill="auto"/>
            <w:noWrap/>
            <w:vAlign w:val="center"/>
            <w:hideMark/>
          </w:tcPr>
          <w:p w14:paraId="67C89397" w14:textId="653781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D2F04F" w14:textId="789C0A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59C21D" w14:textId="2016F3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446,299.20 </w:t>
            </w:r>
          </w:p>
        </w:tc>
      </w:tr>
      <w:tr w:rsidR="008A0BDA" w:rsidRPr="008A0BDA" w14:paraId="79AAF94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75CB9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113BF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Banna (Espiritu)</w:t>
            </w:r>
          </w:p>
        </w:tc>
        <w:tc>
          <w:tcPr>
            <w:tcW w:w="1006" w:type="pct"/>
            <w:tcBorders>
              <w:top w:val="nil"/>
              <w:left w:val="nil"/>
              <w:bottom w:val="single" w:sz="4" w:space="0" w:color="000000"/>
              <w:right w:val="single" w:sz="4" w:space="0" w:color="000000"/>
            </w:tcBorders>
            <w:shd w:val="clear" w:color="auto" w:fill="auto"/>
            <w:noWrap/>
            <w:vAlign w:val="center"/>
            <w:hideMark/>
          </w:tcPr>
          <w:p w14:paraId="4136958D" w14:textId="3A744A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661410BF" w14:textId="516954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AD35704" w14:textId="329F26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BDEFF3" w14:textId="4574F3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r>
      <w:tr w:rsidR="008A0BDA" w:rsidRPr="008A0BDA" w14:paraId="4BBC7D8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2A9F0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12438F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BATAC</w:t>
            </w:r>
          </w:p>
        </w:tc>
        <w:tc>
          <w:tcPr>
            <w:tcW w:w="1006" w:type="pct"/>
            <w:tcBorders>
              <w:top w:val="nil"/>
              <w:left w:val="nil"/>
              <w:bottom w:val="single" w:sz="4" w:space="0" w:color="000000"/>
              <w:right w:val="single" w:sz="4" w:space="0" w:color="000000"/>
            </w:tcBorders>
            <w:shd w:val="clear" w:color="auto" w:fill="auto"/>
            <w:noWrap/>
            <w:vAlign w:val="center"/>
            <w:hideMark/>
          </w:tcPr>
          <w:p w14:paraId="35A96E7C" w14:textId="36BEFB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center"/>
            <w:hideMark/>
          </w:tcPr>
          <w:p w14:paraId="40006B54" w14:textId="0D65DC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B225F03" w14:textId="7DEED0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A3ECB4" w14:textId="4102D9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r>
      <w:tr w:rsidR="008A0BDA" w:rsidRPr="008A0BDA" w14:paraId="1EA7B8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93AA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BAF3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Burgos</w:t>
            </w:r>
          </w:p>
        </w:tc>
        <w:tc>
          <w:tcPr>
            <w:tcW w:w="1006" w:type="pct"/>
            <w:tcBorders>
              <w:top w:val="nil"/>
              <w:left w:val="nil"/>
              <w:bottom w:val="single" w:sz="4" w:space="0" w:color="000000"/>
              <w:right w:val="single" w:sz="4" w:space="0" w:color="000000"/>
            </w:tcBorders>
            <w:shd w:val="clear" w:color="auto" w:fill="auto"/>
            <w:noWrap/>
            <w:vAlign w:val="center"/>
            <w:hideMark/>
          </w:tcPr>
          <w:p w14:paraId="68092FE6" w14:textId="21336F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437F6FC8" w14:textId="28C5BD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1,625,238.00 </w:t>
            </w:r>
          </w:p>
        </w:tc>
        <w:tc>
          <w:tcPr>
            <w:tcW w:w="826" w:type="pct"/>
            <w:tcBorders>
              <w:top w:val="nil"/>
              <w:left w:val="nil"/>
              <w:bottom w:val="single" w:sz="4" w:space="0" w:color="000000"/>
              <w:right w:val="single" w:sz="4" w:space="0" w:color="000000"/>
            </w:tcBorders>
            <w:shd w:val="clear" w:color="auto" w:fill="auto"/>
            <w:noWrap/>
            <w:vAlign w:val="center"/>
            <w:hideMark/>
          </w:tcPr>
          <w:p w14:paraId="0AF034B6" w14:textId="05CAE0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22D08E" w14:textId="36D005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1,768,551.20 </w:t>
            </w:r>
          </w:p>
        </w:tc>
      </w:tr>
      <w:tr w:rsidR="008A0BDA" w:rsidRPr="008A0BDA" w14:paraId="0DA4305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9C83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63CC4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Carasi</w:t>
            </w:r>
          </w:p>
        </w:tc>
        <w:tc>
          <w:tcPr>
            <w:tcW w:w="1006" w:type="pct"/>
            <w:tcBorders>
              <w:top w:val="nil"/>
              <w:left w:val="nil"/>
              <w:bottom w:val="single" w:sz="4" w:space="0" w:color="000000"/>
              <w:right w:val="single" w:sz="4" w:space="0" w:color="000000"/>
            </w:tcBorders>
            <w:shd w:val="clear" w:color="auto" w:fill="auto"/>
            <w:noWrap/>
            <w:vAlign w:val="center"/>
            <w:hideMark/>
          </w:tcPr>
          <w:p w14:paraId="7DA0FD95" w14:textId="5FFBD4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263,092.45 </w:t>
            </w:r>
          </w:p>
        </w:tc>
        <w:tc>
          <w:tcPr>
            <w:tcW w:w="1006" w:type="pct"/>
            <w:tcBorders>
              <w:top w:val="nil"/>
              <w:left w:val="nil"/>
              <w:bottom w:val="single" w:sz="4" w:space="0" w:color="000000"/>
              <w:right w:val="single" w:sz="4" w:space="0" w:color="000000"/>
            </w:tcBorders>
            <w:shd w:val="clear" w:color="auto" w:fill="auto"/>
            <w:noWrap/>
            <w:vAlign w:val="center"/>
            <w:hideMark/>
          </w:tcPr>
          <w:p w14:paraId="242D4101" w14:textId="3A0573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4,000.00 </w:t>
            </w:r>
          </w:p>
        </w:tc>
        <w:tc>
          <w:tcPr>
            <w:tcW w:w="826" w:type="pct"/>
            <w:tcBorders>
              <w:top w:val="nil"/>
              <w:left w:val="nil"/>
              <w:bottom w:val="single" w:sz="4" w:space="0" w:color="000000"/>
              <w:right w:val="single" w:sz="4" w:space="0" w:color="000000"/>
            </w:tcBorders>
            <w:shd w:val="clear" w:color="auto" w:fill="auto"/>
            <w:noWrap/>
            <w:vAlign w:val="center"/>
            <w:hideMark/>
          </w:tcPr>
          <w:p w14:paraId="77239136" w14:textId="623486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86BA42" w14:textId="60D3A9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267,092.45 </w:t>
            </w:r>
          </w:p>
        </w:tc>
      </w:tr>
      <w:tr w:rsidR="008A0BDA" w:rsidRPr="008A0BDA" w14:paraId="6F783C1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F8CE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12DCAE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Currimao</w:t>
            </w:r>
          </w:p>
        </w:tc>
        <w:tc>
          <w:tcPr>
            <w:tcW w:w="1006" w:type="pct"/>
            <w:tcBorders>
              <w:top w:val="nil"/>
              <w:left w:val="nil"/>
              <w:bottom w:val="single" w:sz="4" w:space="0" w:color="000000"/>
              <w:right w:val="single" w:sz="4" w:space="0" w:color="000000"/>
            </w:tcBorders>
            <w:shd w:val="clear" w:color="auto" w:fill="auto"/>
            <w:noWrap/>
            <w:vAlign w:val="center"/>
            <w:hideMark/>
          </w:tcPr>
          <w:p w14:paraId="24CD7D99" w14:textId="0168B1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7A581837" w14:textId="206AA8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0A5FAAE" w14:textId="1E93A7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8EB310" w14:textId="5BA9F3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r>
      <w:tr w:rsidR="008A0BDA" w:rsidRPr="008A0BDA" w14:paraId="26805E3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5F89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3DFE7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Dingras</w:t>
            </w:r>
          </w:p>
        </w:tc>
        <w:tc>
          <w:tcPr>
            <w:tcW w:w="1006" w:type="pct"/>
            <w:tcBorders>
              <w:top w:val="nil"/>
              <w:left w:val="nil"/>
              <w:bottom w:val="single" w:sz="4" w:space="0" w:color="000000"/>
              <w:right w:val="single" w:sz="4" w:space="0" w:color="000000"/>
            </w:tcBorders>
            <w:shd w:val="clear" w:color="auto" w:fill="auto"/>
            <w:noWrap/>
            <w:vAlign w:val="center"/>
            <w:hideMark/>
          </w:tcPr>
          <w:p w14:paraId="3958C838" w14:textId="20057D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211,247.70 </w:t>
            </w:r>
          </w:p>
        </w:tc>
        <w:tc>
          <w:tcPr>
            <w:tcW w:w="1006" w:type="pct"/>
            <w:tcBorders>
              <w:top w:val="nil"/>
              <w:left w:val="nil"/>
              <w:bottom w:val="single" w:sz="4" w:space="0" w:color="000000"/>
              <w:right w:val="single" w:sz="4" w:space="0" w:color="000000"/>
            </w:tcBorders>
            <w:shd w:val="clear" w:color="auto" w:fill="auto"/>
            <w:noWrap/>
            <w:vAlign w:val="center"/>
            <w:hideMark/>
          </w:tcPr>
          <w:p w14:paraId="1E05D8C6" w14:textId="72CE5E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159E1E5" w14:textId="1AC2E5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3BF059" w14:textId="778AF9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211,247.70 </w:t>
            </w:r>
          </w:p>
        </w:tc>
      </w:tr>
      <w:tr w:rsidR="008A0BDA" w:rsidRPr="008A0BDA" w14:paraId="228E15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B8D0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414DCA4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Dumalneg</w:t>
            </w:r>
          </w:p>
        </w:tc>
        <w:tc>
          <w:tcPr>
            <w:tcW w:w="1006" w:type="pct"/>
            <w:tcBorders>
              <w:top w:val="nil"/>
              <w:left w:val="nil"/>
              <w:bottom w:val="single" w:sz="4" w:space="0" w:color="000000"/>
              <w:right w:val="single" w:sz="4" w:space="0" w:color="000000"/>
            </w:tcBorders>
            <w:shd w:val="clear" w:color="auto" w:fill="auto"/>
            <w:noWrap/>
            <w:vAlign w:val="center"/>
            <w:hideMark/>
          </w:tcPr>
          <w:p w14:paraId="60555730" w14:textId="341221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261,304.70 </w:t>
            </w:r>
          </w:p>
        </w:tc>
        <w:tc>
          <w:tcPr>
            <w:tcW w:w="1006" w:type="pct"/>
            <w:tcBorders>
              <w:top w:val="nil"/>
              <w:left w:val="nil"/>
              <w:bottom w:val="single" w:sz="4" w:space="0" w:color="000000"/>
              <w:right w:val="single" w:sz="4" w:space="0" w:color="000000"/>
            </w:tcBorders>
            <w:shd w:val="clear" w:color="auto" w:fill="auto"/>
            <w:noWrap/>
            <w:vAlign w:val="center"/>
            <w:hideMark/>
          </w:tcPr>
          <w:p w14:paraId="44FEA707" w14:textId="6143D5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85A822B" w14:textId="7DBF3B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40A887" w14:textId="434B99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261,304.70 </w:t>
            </w:r>
          </w:p>
        </w:tc>
      </w:tr>
      <w:tr w:rsidR="008A0BDA" w:rsidRPr="008A0BDA" w14:paraId="2F2409F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BE93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BF0FB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LAOAG CITY</w:t>
            </w:r>
          </w:p>
        </w:tc>
        <w:tc>
          <w:tcPr>
            <w:tcW w:w="1006" w:type="pct"/>
            <w:tcBorders>
              <w:top w:val="nil"/>
              <w:left w:val="nil"/>
              <w:bottom w:val="single" w:sz="4" w:space="0" w:color="000000"/>
              <w:right w:val="single" w:sz="4" w:space="0" w:color="000000"/>
            </w:tcBorders>
            <w:shd w:val="clear" w:color="auto" w:fill="auto"/>
            <w:noWrap/>
            <w:vAlign w:val="center"/>
            <w:hideMark/>
          </w:tcPr>
          <w:p w14:paraId="18C9C6EE" w14:textId="0AA651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1,078,280.50 </w:t>
            </w:r>
          </w:p>
        </w:tc>
        <w:tc>
          <w:tcPr>
            <w:tcW w:w="1006" w:type="pct"/>
            <w:tcBorders>
              <w:top w:val="nil"/>
              <w:left w:val="nil"/>
              <w:bottom w:val="single" w:sz="4" w:space="0" w:color="000000"/>
              <w:right w:val="single" w:sz="4" w:space="0" w:color="000000"/>
            </w:tcBorders>
            <w:shd w:val="clear" w:color="auto" w:fill="auto"/>
            <w:noWrap/>
            <w:vAlign w:val="center"/>
            <w:hideMark/>
          </w:tcPr>
          <w:p w14:paraId="0FE152D5" w14:textId="12E1D8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2337BF6" w14:textId="157B1E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276A41" w14:textId="73F1D3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1,078,280.50 </w:t>
            </w:r>
          </w:p>
        </w:tc>
      </w:tr>
      <w:tr w:rsidR="008A0BDA" w:rsidRPr="008A0BDA" w14:paraId="78143CD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E439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938D9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Marcos</w:t>
            </w:r>
          </w:p>
        </w:tc>
        <w:tc>
          <w:tcPr>
            <w:tcW w:w="1006" w:type="pct"/>
            <w:tcBorders>
              <w:top w:val="nil"/>
              <w:left w:val="nil"/>
              <w:bottom w:val="single" w:sz="4" w:space="0" w:color="000000"/>
              <w:right w:val="single" w:sz="4" w:space="0" w:color="000000"/>
            </w:tcBorders>
            <w:shd w:val="clear" w:color="auto" w:fill="auto"/>
            <w:noWrap/>
            <w:vAlign w:val="center"/>
            <w:hideMark/>
          </w:tcPr>
          <w:p w14:paraId="35AB80E5" w14:textId="1F91D7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706,945.70 </w:t>
            </w:r>
          </w:p>
        </w:tc>
        <w:tc>
          <w:tcPr>
            <w:tcW w:w="1006" w:type="pct"/>
            <w:tcBorders>
              <w:top w:val="nil"/>
              <w:left w:val="nil"/>
              <w:bottom w:val="single" w:sz="4" w:space="0" w:color="000000"/>
              <w:right w:val="single" w:sz="4" w:space="0" w:color="000000"/>
            </w:tcBorders>
            <w:shd w:val="clear" w:color="auto" w:fill="auto"/>
            <w:noWrap/>
            <w:vAlign w:val="center"/>
            <w:hideMark/>
          </w:tcPr>
          <w:p w14:paraId="0F7C9D06" w14:textId="12FC16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1,822,440.00 </w:t>
            </w:r>
          </w:p>
        </w:tc>
        <w:tc>
          <w:tcPr>
            <w:tcW w:w="826" w:type="pct"/>
            <w:tcBorders>
              <w:top w:val="nil"/>
              <w:left w:val="nil"/>
              <w:bottom w:val="single" w:sz="4" w:space="0" w:color="000000"/>
              <w:right w:val="single" w:sz="4" w:space="0" w:color="000000"/>
            </w:tcBorders>
            <w:shd w:val="clear" w:color="auto" w:fill="auto"/>
            <w:noWrap/>
            <w:vAlign w:val="center"/>
            <w:hideMark/>
          </w:tcPr>
          <w:p w14:paraId="3AA09BC3" w14:textId="79B70B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84649A" w14:textId="195579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2,529,385.70 </w:t>
            </w:r>
          </w:p>
        </w:tc>
      </w:tr>
      <w:tr w:rsidR="008A0BDA" w:rsidRPr="008A0BDA" w14:paraId="2F5C050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ED63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1D4BE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Nueva Era</w:t>
            </w:r>
          </w:p>
        </w:tc>
        <w:tc>
          <w:tcPr>
            <w:tcW w:w="1006" w:type="pct"/>
            <w:tcBorders>
              <w:top w:val="nil"/>
              <w:left w:val="nil"/>
              <w:bottom w:val="single" w:sz="4" w:space="0" w:color="000000"/>
              <w:right w:val="single" w:sz="4" w:space="0" w:color="000000"/>
            </w:tcBorders>
            <w:shd w:val="clear" w:color="auto" w:fill="auto"/>
            <w:noWrap/>
            <w:vAlign w:val="center"/>
            <w:hideMark/>
          </w:tcPr>
          <w:p w14:paraId="4CF5DF25" w14:textId="091A7D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286,333.20 </w:t>
            </w:r>
          </w:p>
        </w:tc>
        <w:tc>
          <w:tcPr>
            <w:tcW w:w="1006" w:type="pct"/>
            <w:tcBorders>
              <w:top w:val="nil"/>
              <w:left w:val="nil"/>
              <w:bottom w:val="single" w:sz="4" w:space="0" w:color="000000"/>
              <w:right w:val="single" w:sz="4" w:space="0" w:color="000000"/>
            </w:tcBorders>
            <w:shd w:val="clear" w:color="auto" w:fill="auto"/>
            <w:noWrap/>
            <w:vAlign w:val="center"/>
            <w:hideMark/>
          </w:tcPr>
          <w:p w14:paraId="0F7E5C72" w14:textId="4CB430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 </w:t>
            </w:r>
          </w:p>
        </w:tc>
        <w:tc>
          <w:tcPr>
            <w:tcW w:w="826" w:type="pct"/>
            <w:tcBorders>
              <w:top w:val="nil"/>
              <w:left w:val="nil"/>
              <w:bottom w:val="single" w:sz="4" w:space="0" w:color="000000"/>
              <w:right w:val="single" w:sz="4" w:space="0" w:color="000000"/>
            </w:tcBorders>
            <w:shd w:val="clear" w:color="auto" w:fill="auto"/>
            <w:noWrap/>
            <w:vAlign w:val="center"/>
            <w:hideMark/>
          </w:tcPr>
          <w:p w14:paraId="7DAD3842" w14:textId="53E566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543AAD" w14:textId="3F2154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331,333.20 </w:t>
            </w:r>
          </w:p>
        </w:tc>
      </w:tr>
      <w:tr w:rsidR="008A0BDA" w:rsidRPr="008A0BDA" w14:paraId="2A804F7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A5D1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135E3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Pagudpud</w:t>
            </w:r>
          </w:p>
        </w:tc>
        <w:tc>
          <w:tcPr>
            <w:tcW w:w="1006" w:type="pct"/>
            <w:tcBorders>
              <w:top w:val="nil"/>
              <w:left w:val="nil"/>
              <w:bottom w:val="single" w:sz="4" w:space="0" w:color="000000"/>
              <w:right w:val="single" w:sz="4" w:space="0" w:color="000000"/>
            </w:tcBorders>
            <w:shd w:val="clear" w:color="auto" w:fill="auto"/>
            <w:noWrap/>
            <w:vAlign w:val="center"/>
            <w:hideMark/>
          </w:tcPr>
          <w:p w14:paraId="6C11D91D" w14:textId="5755B4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701,187.20 </w:t>
            </w:r>
          </w:p>
        </w:tc>
        <w:tc>
          <w:tcPr>
            <w:tcW w:w="1006" w:type="pct"/>
            <w:tcBorders>
              <w:top w:val="nil"/>
              <w:left w:val="nil"/>
              <w:bottom w:val="single" w:sz="4" w:space="0" w:color="000000"/>
              <w:right w:val="single" w:sz="4" w:space="0" w:color="000000"/>
            </w:tcBorders>
            <w:shd w:val="clear" w:color="auto" w:fill="auto"/>
            <w:noWrap/>
            <w:vAlign w:val="center"/>
            <w:hideMark/>
          </w:tcPr>
          <w:p w14:paraId="03C320DB" w14:textId="76EB3B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FD013A6" w14:textId="020724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8EB9F3" w14:textId="446A8F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701,187.20 </w:t>
            </w:r>
          </w:p>
        </w:tc>
      </w:tr>
      <w:tr w:rsidR="008A0BDA" w:rsidRPr="008A0BDA" w14:paraId="72074BD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50D7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92D03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Paoay</w:t>
            </w:r>
          </w:p>
        </w:tc>
        <w:tc>
          <w:tcPr>
            <w:tcW w:w="1006" w:type="pct"/>
            <w:tcBorders>
              <w:top w:val="nil"/>
              <w:left w:val="nil"/>
              <w:bottom w:val="single" w:sz="4" w:space="0" w:color="000000"/>
              <w:right w:val="single" w:sz="4" w:space="0" w:color="000000"/>
            </w:tcBorders>
            <w:shd w:val="clear" w:color="auto" w:fill="auto"/>
            <w:noWrap/>
            <w:vAlign w:val="center"/>
            <w:hideMark/>
          </w:tcPr>
          <w:p w14:paraId="1B4AD873" w14:textId="102A97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center"/>
            <w:hideMark/>
          </w:tcPr>
          <w:p w14:paraId="215E8108" w14:textId="41AE64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188D94C" w14:textId="27F844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052272" w14:textId="59843F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r>
      <w:tr w:rsidR="008A0BDA" w:rsidRPr="008A0BDA" w14:paraId="092F260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6AFC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C188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Pasuquin</w:t>
            </w:r>
          </w:p>
        </w:tc>
        <w:tc>
          <w:tcPr>
            <w:tcW w:w="1006" w:type="pct"/>
            <w:tcBorders>
              <w:top w:val="nil"/>
              <w:left w:val="nil"/>
              <w:bottom w:val="single" w:sz="4" w:space="0" w:color="000000"/>
              <w:right w:val="single" w:sz="4" w:space="0" w:color="000000"/>
            </w:tcBorders>
            <w:shd w:val="clear" w:color="auto" w:fill="auto"/>
            <w:noWrap/>
            <w:vAlign w:val="center"/>
            <w:hideMark/>
          </w:tcPr>
          <w:p w14:paraId="219148D7" w14:textId="1B0C4D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5DA41F91" w14:textId="111C60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5BF81B" w14:textId="36A84A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4A1C5E" w14:textId="155F6F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r>
      <w:tr w:rsidR="008A0BDA" w:rsidRPr="008A0BDA" w14:paraId="6D39D00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2B95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1C9CB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Piddig</w:t>
            </w:r>
          </w:p>
        </w:tc>
        <w:tc>
          <w:tcPr>
            <w:tcW w:w="1006" w:type="pct"/>
            <w:tcBorders>
              <w:top w:val="nil"/>
              <w:left w:val="nil"/>
              <w:bottom w:val="single" w:sz="4" w:space="0" w:color="000000"/>
              <w:right w:val="single" w:sz="4" w:space="0" w:color="000000"/>
            </w:tcBorders>
            <w:shd w:val="clear" w:color="auto" w:fill="auto"/>
            <w:noWrap/>
            <w:vAlign w:val="center"/>
            <w:hideMark/>
          </w:tcPr>
          <w:p w14:paraId="67B5D49A" w14:textId="5A2BEA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45A9FEE6" w14:textId="7A9404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A48710" w14:textId="0A72F5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DE2B8F" w14:textId="2B1E77C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r>
      <w:tr w:rsidR="008A0BDA" w:rsidRPr="008A0BDA" w14:paraId="495E090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DCC5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C624D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Pinili</w:t>
            </w:r>
          </w:p>
        </w:tc>
        <w:tc>
          <w:tcPr>
            <w:tcW w:w="1006" w:type="pct"/>
            <w:tcBorders>
              <w:top w:val="nil"/>
              <w:left w:val="nil"/>
              <w:bottom w:val="single" w:sz="4" w:space="0" w:color="000000"/>
              <w:right w:val="single" w:sz="4" w:space="0" w:color="000000"/>
            </w:tcBorders>
            <w:shd w:val="clear" w:color="auto" w:fill="auto"/>
            <w:noWrap/>
            <w:vAlign w:val="center"/>
            <w:hideMark/>
          </w:tcPr>
          <w:p w14:paraId="7A810FA4" w14:textId="669013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44421338" w14:textId="4B0F3E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5E822F0" w14:textId="48A340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9111A1" w14:textId="64C6B1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r>
      <w:tr w:rsidR="008A0BDA" w:rsidRPr="008A0BDA" w14:paraId="0455D84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E477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5755F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center"/>
            <w:hideMark/>
          </w:tcPr>
          <w:p w14:paraId="798B0E52" w14:textId="01273B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c>
          <w:tcPr>
            <w:tcW w:w="1006" w:type="pct"/>
            <w:tcBorders>
              <w:top w:val="nil"/>
              <w:left w:val="nil"/>
              <w:bottom w:val="single" w:sz="4" w:space="0" w:color="000000"/>
              <w:right w:val="single" w:sz="4" w:space="0" w:color="000000"/>
            </w:tcBorders>
            <w:shd w:val="clear" w:color="auto" w:fill="auto"/>
            <w:noWrap/>
            <w:vAlign w:val="center"/>
            <w:hideMark/>
          </w:tcPr>
          <w:p w14:paraId="66B15533" w14:textId="1657BE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1E77A5" w14:textId="0BAEF5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E0C0EA" w14:textId="01E792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143,313.20 </w:t>
            </w:r>
          </w:p>
        </w:tc>
      </w:tr>
      <w:tr w:rsidR="008A0BDA" w:rsidRPr="008A0BDA" w14:paraId="7C631FB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560A3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D26FD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Sarrat</w:t>
            </w:r>
          </w:p>
        </w:tc>
        <w:tc>
          <w:tcPr>
            <w:tcW w:w="1006" w:type="pct"/>
            <w:tcBorders>
              <w:top w:val="nil"/>
              <w:left w:val="nil"/>
              <w:bottom w:val="single" w:sz="4" w:space="0" w:color="000000"/>
              <w:right w:val="single" w:sz="4" w:space="0" w:color="000000"/>
            </w:tcBorders>
            <w:shd w:val="clear" w:color="auto" w:fill="auto"/>
            <w:noWrap/>
            <w:vAlign w:val="center"/>
            <w:hideMark/>
          </w:tcPr>
          <w:p w14:paraId="131A5E9C" w14:textId="123D64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520,453.20 </w:t>
            </w:r>
          </w:p>
        </w:tc>
        <w:tc>
          <w:tcPr>
            <w:tcW w:w="1006" w:type="pct"/>
            <w:tcBorders>
              <w:top w:val="nil"/>
              <w:left w:val="nil"/>
              <w:bottom w:val="single" w:sz="4" w:space="0" w:color="000000"/>
              <w:right w:val="single" w:sz="4" w:space="0" w:color="000000"/>
            </w:tcBorders>
            <w:shd w:val="clear" w:color="auto" w:fill="auto"/>
            <w:noWrap/>
            <w:vAlign w:val="center"/>
            <w:hideMark/>
          </w:tcPr>
          <w:p w14:paraId="75AC3AAB" w14:textId="65B8F1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B53B492" w14:textId="37B205D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432806" w14:textId="108299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520,453.20 </w:t>
            </w:r>
          </w:p>
        </w:tc>
      </w:tr>
      <w:tr w:rsidR="008A0BDA" w:rsidRPr="008A0BDA" w14:paraId="3661667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43F1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B4409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Solsona</w:t>
            </w:r>
          </w:p>
        </w:tc>
        <w:tc>
          <w:tcPr>
            <w:tcW w:w="1006" w:type="pct"/>
            <w:tcBorders>
              <w:top w:val="nil"/>
              <w:left w:val="nil"/>
              <w:bottom w:val="single" w:sz="4" w:space="0" w:color="000000"/>
              <w:right w:val="single" w:sz="4" w:space="0" w:color="000000"/>
            </w:tcBorders>
            <w:shd w:val="clear" w:color="auto" w:fill="auto"/>
            <w:noWrap/>
            <w:vAlign w:val="center"/>
            <w:hideMark/>
          </w:tcPr>
          <w:p w14:paraId="7E1FFE9C" w14:textId="4CE4B9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250,578.20 </w:t>
            </w:r>
          </w:p>
        </w:tc>
        <w:tc>
          <w:tcPr>
            <w:tcW w:w="1006" w:type="pct"/>
            <w:tcBorders>
              <w:top w:val="nil"/>
              <w:left w:val="nil"/>
              <w:bottom w:val="single" w:sz="4" w:space="0" w:color="000000"/>
              <w:right w:val="single" w:sz="4" w:space="0" w:color="000000"/>
            </w:tcBorders>
            <w:shd w:val="clear" w:color="auto" w:fill="auto"/>
            <w:noWrap/>
            <w:vAlign w:val="center"/>
            <w:hideMark/>
          </w:tcPr>
          <w:p w14:paraId="2C779844" w14:textId="05DC39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3192A45" w14:textId="734D3F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774A11" w14:textId="692FBBE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250,578.20 </w:t>
            </w:r>
          </w:p>
        </w:tc>
      </w:tr>
      <w:tr w:rsidR="008A0BDA" w:rsidRPr="008A0BDA" w14:paraId="1FE2FFE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A3B59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7B73E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Vintar</w:t>
            </w:r>
          </w:p>
        </w:tc>
        <w:tc>
          <w:tcPr>
            <w:tcW w:w="1006" w:type="pct"/>
            <w:tcBorders>
              <w:top w:val="nil"/>
              <w:left w:val="nil"/>
              <w:bottom w:val="single" w:sz="4" w:space="0" w:color="000000"/>
              <w:right w:val="single" w:sz="4" w:space="0" w:color="000000"/>
            </w:tcBorders>
            <w:shd w:val="clear" w:color="auto" w:fill="auto"/>
            <w:noWrap/>
            <w:vAlign w:val="center"/>
            <w:hideMark/>
          </w:tcPr>
          <w:p w14:paraId="6B1AF26F" w14:textId="1B3BCB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405,009.70 </w:t>
            </w:r>
          </w:p>
        </w:tc>
        <w:tc>
          <w:tcPr>
            <w:tcW w:w="1006" w:type="pct"/>
            <w:tcBorders>
              <w:top w:val="nil"/>
              <w:left w:val="nil"/>
              <w:bottom w:val="single" w:sz="4" w:space="0" w:color="000000"/>
              <w:right w:val="single" w:sz="4" w:space="0" w:color="000000"/>
            </w:tcBorders>
            <w:shd w:val="clear" w:color="auto" w:fill="auto"/>
            <w:noWrap/>
            <w:vAlign w:val="center"/>
            <w:hideMark/>
          </w:tcPr>
          <w:p w14:paraId="03D37407" w14:textId="31480C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216F301" w14:textId="4D241E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754BA0" w14:textId="532271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405,009.70 </w:t>
            </w:r>
          </w:p>
        </w:tc>
      </w:tr>
      <w:tr w:rsidR="008A0BDA" w:rsidRPr="008A0BDA" w14:paraId="5824EB22"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14040"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Ilocos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138ABB95" w14:textId="65C9F89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6,510,561.33 </w:t>
            </w:r>
          </w:p>
        </w:tc>
        <w:tc>
          <w:tcPr>
            <w:tcW w:w="1006" w:type="pct"/>
            <w:tcBorders>
              <w:top w:val="nil"/>
              <w:left w:val="nil"/>
              <w:bottom w:val="single" w:sz="4" w:space="0" w:color="000000"/>
              <w:right w:val="single" w:sz="4" w:space="0" w:color="000000"/>
            </w:tcBorders>
            <w:shd w:val="clear" w:color="D8D8D8" w:fill="D8D8D8"/>
            <w:noWrap/>
            <w:vAlign w:val="bottom"/>
            <w:hideMark/>
          </w:tcPr>
          <w:p w14:paraId="4C4AFEEC" w14:textId="599C539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4227B9F" w14:textId="012E654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8D8D8" w:fill="D8D8D8"/>
            <w:noWrap/>
            <w:vAlign w:val="bottom"/>
            <w:hideMark/>
          </w:tcPr>
          <w:p w14:paraId="69ED856F" w14:textId="5E8CF79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6,510,561.33 </w:t>
            </w:r>
          </w:p>
        </w:tc>
      </w:tr>
      <w:tr w:rsidR="008A0BDA" w:rsidRPr="008A0BDA" w14:paraId="07C3291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D623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8D191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Alilem</w:t>
            </w:r>
          </w:p>
        </w:tc>
        <w:tc>
          <w:tcPr>
            <w:tcW w:w="1006" w:type="pct"/>
            <w:tcBorders>
              <w:top w:val="nil"/>
              <w:left w:val="nil"/>
              <w:bottom w:val="single" w:sz="4" w:space="0" w:color="000000"/>
              <w:right w:val="single" w:sz="4" w:space="0" w:color="000000"/>
            </w:tcBorders>
            <w:shd w:val="clear" w:color="auto" w:fill="auto"/>
            <w:noWrap/>
            <w:vAlign w:val="bottom"/>
            <w:hideMark/>
          </w:tcPr>
          <w:p w14:paraId="08095E88" w14:textId="7350CF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441,574.25 </w:t>
            </w:r>
          </w:p>
        </w:tc>
        <w:tc>
          <w:tcPr>
            <w:tcW w:w="1006" w:type="pct"/>
            <w:tcBorders>
              <w:top w:val="nil"/>
              <w:left w:val="nil"/>
              <w:bottom w:val="single" w:sz="4" w:space="0" w:color="000000"/>
              <w:right w:val="single" w:sz="4" w:space="0" w:color="000000"/>
            </w:tcBorders>
            <w:shd w:val="clear" w:color="auto" w:fill="auto"/>
            <w:noWrap/>
            <w:vAlign w:val="bottom"/>
            <w:hideMark/>
          </w:tcPr>
          <w:p w14:paraId="6A7C3795" w14:textId="06384E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A6D4777" w14:textId="7B0A86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5B6F22" w14:textId="5B2FFD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441,574.25 </w:t>
            </w:r>
          </w:p>
        </w:tc>
      </w:tr>
      <w:tr w:rsidR="008A0BDA" w:rsidRPr="008A0BDA" w14:paraId="3CD8AB4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C4AF8"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A4F05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Banayoyo</w:t>
            </w:r>
          </w:p>
        </w:tc>
        <w:tc>
          <w:tcPr>
            <w:tcW w:w="1006" w:type="pct"/>
            <w:tcBorders>
              <w:top w:val="nil"/>
              <w:left w:val="nil"/>
              <w:bottom w:val="single" w:sz="4" w:space="0" w:color="000000"/>
              <w:right w:val="single" w:sz="4" w:space="0" w:color="000000"/>
            </w:tcBorders>
            <w:shd w:val="clear" w:color="auto" w:fill="auto"/>
            <w:noWrap/>
            <w:vAlign w:val="bottom"/>
            <w:hideMark/>
          </w:tcPr>
          <w:p w14:paraId="09A56186" w14:textId="62F8D8F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253,860.50 </w:t>
            </w:r>
          </w:p>
        </w:tc>
        <w:tc>
          <w:tcPr>
            <w:tcW w:w="1006" w:type="pct"/>
            <w:tcBorders>
              <w:top w:val="nil"/>
              <w:left w:val="nil"/>
              <w:bottom w:val="single" w:sz="4" w:space="0" w:color="000000"/>
              <w:right w:val="single" w:sz="4" w:space="0" w:color="000000"/>
            </w:tcBorders>
            <w:shd w:val="clear" w:color="auto" w:fill="auto"/>
            <w:noWrap/>
            <w:vAlign w:val="bottom"/>
            <w:hideMark/>
          </w:tcPr>
          <w:p w14:paraId="289B0755" w14:textId="478A02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74FD73" w14:textId="223B3C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2C201C" w14:textId="15365D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253,860.50 </w:t>
            </w:r>
          </w:p>
        </w:tc>
      </w:tr>
      <w:tr w:rsidR="008A0BDA" w:rsidRPr="008A0BDA" w14:paraId="42AE8C6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2F020E"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6EAF5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Bantay</w:t>
            </w:r>
          </w:p>
        </w:tc>
        <w:tc>
          <w:tcPr>
            <w:tcW w:w="1006" w:type="pct"/>
            <w:tcBorders>
              <w:top w:val="nil"/>
              <w:left w:val="nil"/>
              <w:bottom w:val="single" w:sz="4" w:space="0" w:color="000000"/>
              <w:right w:val="single" w:sz="4" w:space="0" w:color="000000"/>
            </w:tcBorders>
            <w:shd w:val="clear" w:color="auto" w:fill="auto"/>
            <w:noWrap/>
            <w:vAlign w:val="bottom"/>
            <w:hideMark/>
          </w:tcPr>
          <w:p w14:paraId="1648CDA2" w14:textId="00724F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02058876" w14:textId="6C0C21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50CAB8" w14:textId="7C34B1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7DC300" w14:textId="6E18C9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r>
      <w:tr w:rsidR="008A0BDA" w:rsidRPr="008A0BDA" w14:paraId="1C331F9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DF8A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4819D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xml:space="preserve">Burgos </w:t>
            </w:r>
          </w:p>
        </w:tc>
        <w:tc>
          <w:tcPr>
            <w:tcW w:w="1006" w:type="pct"/>
            <w:tcBorders>
              <w:top w:val="nil"/>
              <w:left w:val="nil"/>
              <w:bottom w:val="single" w:sz="4" w:space="0" w:color="000000"/>
              <w:right w:val="single" w:sz="4" w:space="0" w:color="000000"/>
            </w:tcBorders>
            <w:shd w:val="clear" w:color="auto" w:fill="auto"/>
            <w:noWrap/>
            <w:vAlign w:val="bottom"/>
            <w:hideMark/>
          </w:tcPr>
          <w:p w14:paraId="30136542" w14:textId="5D4CD0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250,285.00 </w:t>
            </w:r>
          </w:p>
        </w:tc>
        <w:tc>
          <w:tcPr>
            <w:tcW w:w="1006" w:type="pct"/>
            <w:tcBorders>
              <w:top w:val="nil"/>
              <w:left w:val="nil"/>
              <w:bottom w:val="single" w:sz="4" w:space="0" w:color="000000"/>
              <w:right w:val="single" w:sz="4" w:space="0" w:color="000000"/>
            </w:tcBorders>
            <w:shd w:val="clear" w:color="auto" w:fill="auto"/>
            <w:noWrap/>
            <w:vAlign w:val="bottom"/>
            <w:hideMark/>
          </w:tcPr>
          <w:p w14:paraId="7320520A" w14:textId="0CAEC8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F84B42" w14:textId="7AA430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6C061C" w14:textId="01E9A3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250,285.00 </w:t>
            </w:r>
          </w:p>
        </w:tc>
      </w:tr>
      <w:tr w:rsidR="008A0BDA" w:rsidRPr="008A0BDA" w14:paraId="74ED6AC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EA469"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064CD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Cabugao</w:t>
            </w:r>
          </w:p>
        </w:tc>
        <w:tc>
          <w:tcPr>
            <w:tcW w:w="1006" w:type="pct"/>
            <w:tcBorders>
              <w:top w:val="nil"/>
              <w:left w:val="nil"/>
              <w:bottom w:val="single" w:sz="4" w:space="0" w:color="000000"/>
              <w:right w:val="single" w:sz="4" w:space="0" w:color="000000"/>
            </w:tcBorders>
            <w:shd w:val="clear" w:color="auto" w:fill="auto"/>
            <w:noWrap/>
            <w:vAlign w:val="bottom"/>
            <w:hideMark/>
          </w:tcPr>
          <w:p w14:paraId="50BE1E15" w14:textId="04B9C5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133,620.82 </w:t>
            </w:r>
          </w:p>
        </w:tc>
        <w:tc>
          <w:tcPr>
            <w:tcW w:w="1006" w:type="pct"/>
            <w:tcBorders>
              <w:top w:val="nil"/>
              <w:left w:val="nil"/>
              <w:bottom w:val="single" w:sz="4" w:space="0" w:color="000000"/>
              <w:right w:val="single" w:sz="4" w:space="0" w:color="000000"/>
            </w:tcBorders>
            <w:shd w:val="clear" w:color="auto" w:fill="auto"/>
            <w:noWrap/>
            <w:vAlign w:val="bottom"/>
            <w:hideMark/>
          </w:tcPr>
          <w:p w14:paraId="2894E6E5" w14:textId="515FCD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6A9BCE" w14:textId="3BAC26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E82C04" w14:textId="72C17A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133,620.82 </w:t>
            </w:r>
          </w:p>
        </w:tc>
      </w:tr>
      <w:tr w:rsidR="008A0BDA" w:rsidRPr="008A0BDA" w14:paraId="586271F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6E9AD"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DF7C7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CANDON</w:t>
            </w:r>
          </w:p>
        </w:tc>
        <w:tc>
          <w:tcPr>
            <w:tcW w:w="1006" w:type="pct"/>
            <w:tcBorders>
              <w:top w:val="nil"/>
              <w:left w:val="nil"/>
              <w:bottom w:val="single" w:sz="4" w:space="0" w:color="000000"/>
              <w:right w:val="single" w:sz="4" w:space="0" w:color="000000"/>
            </w:tcBorders>
            <w:shd w:val="clear" w:color="auto" w:fill="auto"/>
            <w:noWrap/>
            <w:vAlign w:val="bottom"/>
            <w:hideMark/>
          </w:tcPr>
          <w:p w14:paraId="16B6F3A5" w14:textId="342CF8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1,131.42 </w:t>
            </w:r>
          </w:p>
        </w:tc>
        <w:tc>
          <w:tcPr>
            <w:tcW w:w="1006" w:type="pct"/>
            <w:tcBorders>
              <w:top w:val="nil"/>
              <w:left w:val="nil"/>
              <w:bottom w:val="single" w:sz="4" w:space="0" w:color="000000"/>
              <w:right w:val="single" w:sz="4" w:space="0" w:color="000000"/>
            </w:tcBorders>
            <w:shd w:val="clear" w:color="auto" w:fill="auto"/>
            <w:noWrap/>
            <w:vAlign w:val="bottom"/>
            <w:hideMark/>
          </w:tcPr>
          <w:p w14:paraId="03ADB193" w14:textId="04614B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820375" w14:textId="10E55F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CB7C0A" w14:textId="0266DF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1,131.42 </w:t>
            </w:r>
          </w:p>
        </w:tc>
      </w:tr>
      <w:tr w:rsidR="008A0BDA" w:rsidRPr="008A0BDA" w14:paraId="0C0F855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BAF08"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36A19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Caoayan</w:t>
            </w:r>
          </w:p>
        </w:tc>
        <w:tc>
          <w:tcPr>
            <w:tcW w:w="1006" w:type="pct"/>
            <w:tcBorders>
              <w:top w:val="nil"/>
              <w:left w:val="nil"/>
              <w:bottom w:val="single" w:sz="4" w:space="0" w:color="000000"/>
              <w:right w:val="single" w:sz="4" w:space="0" w:color="000000"/>
            </w:tcBorders>
            <w:shd w:val="clear" w:color="auto" w:fill="auto"/>
            <w:noWrap/>
            <w:vAlign w:val="bottom"/>
            <w:hideMark/>
          </w:tcPr>
          <w:p w14:paraId="64E310D3" w14:textId="1E73B3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1,131.42 </w:t>
            </w:r>
          </w:p>
        </w:tc>
        <w:tc>
          <w:tcPr>
            <w:tcW w:w="1006" w:type="pct"/>
            <w:tcBorders>
              <w:top w:val="nil"/>
              <w:left w:val="nil"/>
              <w:bottom w:val="single" w:sz="4" w:space="0" w:color="000000"/>
              <w:right w:val="single" w:sz="4" w:space="0" w:color="000000"/>
            </w:tcBorders>
            <w:shd w:val="clear" w:color="auto" w:fill="auto"/>
            <w:noWrap/>
            <w:vAlign w:val="bottom"/>
            <w:hideMark/>
          </w:tcPr>
          <w:p w14:paraId="7609541A" w14:textId="27B39E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EC6766" w14:textId="39A2F0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479AEF" w14:textId="570C23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1,131.42 </w:t>
            </w:r>
          </w:p>
        </w:tc>
      </w:tr>
      <w:tr w:rsidR="008A0BDA" w:rsidRPr="008A0BDA" w14:paraId="07856A4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BFFA6"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0B6C5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Cervantes</w:t>
            </w:r>
          </w:p>
        </w:tc>
        <w:tc>
          <w:tcPr>
            <w:tcW w:w="1006" w:type="pct"/>
            <w:tcBorders>
              <w:top w:val="nil"/>
              <w:left w:val="nil"/>
              <w:bottom w:val="single" w:sz="4" w:space="0" w:color="000000"/>
              <w:right w:val="single" w:sz="4" w:space="0" w:color="000000"/>
            </w:tcBorders>
            <w:shd w:val="clear" w:color="auto" w:fill="auto"/>
            <w:noWrap/>
            <w:vAlign w:val="bottom"/>
            <w:hideMark/>
          </w:tcPr>
          <w:p w14:paraId="5B48ABDC" w14:textId="19740E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269,950.25 </w:t>
            </w:r>
          </w:p>
        </w:tc>
        <w:tc>
          <w:tcPr>
            <w:tcW w:w="1006" w:type="pct"/>
            <w:tcBorders>
              <w:top w:val="nil"/>
              <w:left w:val="nil"/>
              <w:bottom w:val="single" w:sz="4" w:space="0" w:color="000000"/>
              <w:right w:val="single" w:sz="4" w:space="0" w:color="000000"/>
            </w:tcBorders>
            <w:shd w:val="clear" w:color="auto" w:fill="auto"/>
            <w:noWrap/>
            <w:vAlign w:val="bottom"/>
            <w:hideMark/>
          </w:tcPr>
          <w:p w14:paraId="0DF5F7BC" w14:textId="2C7D1B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2D8E7C" w14:textId="3B0903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C004CF" w14:textId="3B1EC6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269,950.25 </w:t>
            </w:r>
          </w:p>
        </w:tc>
      </w:tr>
      <w:tr w:rsidR="008A0BDA" w:rsidRPr="008A0BDA" w14:paraId="207B796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A9037"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8B5BD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Galimuyod</w:t>
            </w:r>
          </w:p>
        </w:tc>
        <w:tc>
          <w:tcPr>
            <w:tcW w:w="1006" w:type="pct"/>
            <w:tcBorders>
              <w:top w:val="nil"/>
              <w:left w:val="nil"/>
              <w:bottom w:val="single" w:sz="4" w:space="0" w:color="000000"/>
              <w:right w:val="single" w:sz="4" w:space="0" w:color="000000"/>
            </w:tcBorders>
            <w:shd w:val="clear" w:color="auto" w:fill="auto"/>
            <w:noWrap/>
            <w:vAlign w:val="bottom"/>
            <w:hideMark/>
          </w:tcPr>
          <w:p w14:paraId="0C4EC9A8" w14:textId="22A044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219,893.25 </w:t>
            </w:r>
          </w:p>
        </w:tc>
        <w:tc>
          <w:tcPr>
            <w:tcW w:w="1006" w:type="pct"/>
            <w:tcBorders>
              <w:top w:val="nil"/>
              <w:left w:val="nil"/>
              <w:bottom w:val="single" w:sz="4" w:space="0" w:color="000000"/>
              <w:right w:val="single" w:sz="4" w:space="0" w:color="000000"/>
            </w:tcBorders>
            <w:shd w:val="clear" w:color="auto" w:fill="auto"/>
            <w:noWrap/>
            <w:vAlign w:val="bottom"/>
            <w:hideMark/>
          </w:tcPr>
          <w:p w14:paraId="459AEC40" w14:textId="331849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663242" w14:textId="6E8857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A2F41A" w14:textId="4E7BD4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219,893.25 </w:t>
            </w:r>
          </w:p>
        </w:tc>
      </w:tr>
      <w:tr w:rsidR="008A0BDA" w:rsidRPr="008A0BDA" w14:paraId="18FA840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CB30A"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9D6BF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Gregorio del Pilar (Concepcion)</w:t>
            </w:r>
          </w:p>
        </w:tc>
        <w:tc>
          <w:tcPr>
            <w:tcW w:w="1006" w:type="pct"/>
            <w:tcBorders>
              <w:top w:val="nil"/>
              <w:left w:val="nil"/>
              <w:bottom w:val="single" w:sz="4" w:space="0" w:color="000000"/>
              <w:right w:val="single" w:sz="4" w:space="0" w:color="000000"/>
            </w:tcBorders>
            <w:shd w:val="clear" w:color="auto" w:fill="auto"/>
            <w:noWrap/>
            <w:vAlign w:val="bottom"/>
            <w:hideMark/>
          </w:tcPr>
          <w:p w14:paraId="6C429FD7" w14:textId="746495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202,015.75 </w:t>
            </w:r>
          </w:p>
        </w:tc>
        <w:tc>
          <w:tcPr>
            <w:tcW w:w="1006" w:type="pct"/>
            <w:tcBorders>
              <w:top w:val="nil"/>
              <w:left w:val="nil"/>
              <w:bottom w:val="single" w:sz="4" w:space="0" w:color="000000"/>
              <w:right w:val="single" w:sz="4" w:space="0" w:color="000000"/>
            </w:tcBorders>
            <w:shd w:val="clear" w:color="auto" w:fill="auto"/>
            <w:noWrap/>
            <w:vAlign w:val="bottom"/>
            <w:hideMark/>
          </w:tcPr>
          <w:p w14:paraId="52FAEA27" w14:textId="4640C1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F5AC10" w14:textId="497F07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D6D01C" w14:textId="34ECB0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202,015.75 </w:t>
            </w:r>
          </w:p>
        </w:tc>
      </w:tr>
      <w:tr w:rsidR="008A0BDA" w:rsidRPr="008A0BDA" w14:paraId="658BBF4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81A25"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FFE53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Lidlidda</w:t>
            </w:r>
          </w:p>
        </w:tc>
        <w:tc>
          <w:tcPr>
            <w:tcW w:w="1006" w:type="pct"/>
            <w:tcBorders>
              <w:top w:val="nil"/>
              <w:left w:val="nil"/>
              <w:bottom w:val="single" w:sz="4" w:space="0" w:color="000000"/>
              <w:right w:val="single" w:sz="4" w:space="0" w:color="000000"/>
            </w:tcBorders>
            <w:shd w:val="clear" w:color="auto" w:fill="auto"/>
            <w:noWrap/>
            <w:vAlign w:val="bottom"/>
            <w:hideMark/>
          </w:tcPr>
          <w:p w14:paraId="38095EC6" w14:textId="5B157E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320,007.25 </w:t>
            </w:r>
          </w:p>
        </w:tc>
        <w:tc>
          <w:tcPr>
            <w:tcW w:w="1006" w:type="pct"/>
            <w:tcBorders>
              <w:top w:val="nil"/>
              <w:left w:val="nil"/>
              <w:bottom w:val="single" w:sz="4" w:space="0" w:color="000000"/>
              <w:right w:val="single" w:sz="4" w:space="0" w:color="000000"/>
            </w:tcBorders>
            <w:shd w:val="clear" w:color="auto" w:fill="auto"/>
            <w:noWrap/>
            <w:vAlign w:val="bottom"/>
            <w:hideMark/>
          </w:tcPr>
          <w:p w14:paraId="5A85AC11" w14:textId="3599E6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26F5B8" w14:textId="3CEF8E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AD831D" w14:textId="7E412C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320,007.25 </w:t>
            </w:r>
          </w:p>
        </w:tc>
      </w:tr>
      <w:tr w:rsidR="008A0BDA" w:rsidRPr="008A0BDA" w14:paraId="4C4821A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352B02"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BFB20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Magsingal</w:t>
            </w:r>
          </w:p>
        </w:tc>
        <w:tc>
          <w:tcPr>
            <w:tcW w:w="1006" w:type="pct"/>
            <w:tcBorders>
              <w:top w:val="nil"/>
              <w:left w:val="nil"/>
              <w:bottom w:val="single" w:sz="4" w:space="0" w:color="000000"/>
              <w:right w:val="single" w:sz="4" w:space="0" w:color="000000"/>
            </w:tcBorders>
            <w:shd w:val="clear" w:color="auto" w:fill="auto"/>
            <w:noWrap/>
            <w:vAlign w:val="bottom"/>
            <w:hideMark/>
          </w:tcPr>
          <w:p w14:paraId="441CDF1A" w14:textId="338980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69,065.92 </w:t>
            </w:r>
          </w:p>
        </w:tc>
        <w:tc>
          <w:tcPr>
            <w:tcW w:w="1006" w:type="pct"/>
            <w:tcBorders>
              <w:top w:val="nil"/>
              <w:left w:val="nil"/>
              <w:bottom w:val="single" w:sz="4" w:space="0" w:color="000000"/>
              <w:right w:val="single" w:sz="4" w:space="0" w:color="000000"/>
            </w:tcBorders>
            <w:shd w:val="clear" w:color="auto" w:fill="auto"/>
            <w:noWrap/>
            <w:vAlign w:val="bottom"/>
            <w:hideMark/>
          </w:tcPr>
          <w:p w14:paraId="22A7C343" w14:textId="22C0B4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FA9A83" w14:textId="666F5F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065DC4" w14:textId="43F1B9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69,065.92 </w:t>
            </w:r>
          </w:p>
        </w:tc>
      </w:tr>
      <w:tr w:rsidR="008A0BDA" w:rsidRPr="008A0BDA" w14:paraId="58D0CAD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403B19"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27D45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Nagbukel</w:t>
            </w:r>
          </w:p>
        </w:tc>
        <w:tc>
          <w:tcPr>
            <w:tcW w:w="1006" w:type="pct"/>
            <w:tcBorders>
              <w:top w:val="nil"/>
              <w:left w:val="nil"/>
              <w:bottom w:val="single" w:sz="4" w:space="0" w:color="000000"/>
              <w:right w:val="single" w:sz="4" w:space="0" w:color="000000"/>
            </w:tcBorders>
            <w:shd w:val="clear" w:color="auto" w:fill="auto"/>
            <w:noWrap/>
            <w:vAlign w:val="bottom"/>
            <w:hideMark/>
          </w:tcPr>
          <w:p w14:paraId="380B1362" w14:textId="34EC52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233,161.78 </w:t>
            </w:r>
          </w:p>
        </w:tc>
        <w:tc>
          <w:tcPr>
            <w:tcW w:w="1006" w:type="pct"/>
            <w:tcBorders>
              <w:top w:val="nil"/>
              <w:left w:val="nil"/>
              <w:bottom w:val="single" w:sz="4" w:space="0" w:color="000000"/>
              <w:right w:val="single" w:sz="4" w:space="0" w:color="000000"/>
            </w:tcBorders>
            <w:shd w:val="clear" w:color="auto" w:fill="auto"/>
            <w:noWrap/>
            <w:vAlign w:val="bottom"/>
            <w:hideMark/>
          </w:tcPr>
          <w:p w14:paraId="1BF36C66" w14:textId="17AADA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49237B4" w14:textId="576100D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6FEC80" w14:textId="7E2952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233,161.78 </w:t>
            </w:r>
          </w:p>
        </w:tc>
      </w:tr>
      <w:tr w:rsidR="008A0BDA" w:rsidRPr="008A0BDA" w14:paraId="2C7AE5D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032406"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89ECA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Narvacan</w:t>
            </w:r>
          </w:p>
        </w:tc>
        <w:tc>
          <w:tcPr>
            <w:tcW w:w="1006" w:type="pct"/>
            <w:tcBorders>
              <w:top w:val="nil"/>
              <w:left w:val="nil"/>
              <w:bottom w:val="single" w:sz="4" w:space="0" w:color="000000"/>
              <w:right w:val="single" w:sz="4" w:space="0" w:color="000000"/>
            </w:tcBorders>
            <w:shd w:val="clear" w:color="auto" w:fill="auto"/>
            <w:noWrap/>
            <w:vAlign w:val="bottom"/>
            <w:hideMark/>
          </w:tcPr>
          <w:p w14:paraId="32494AF1" w14:textId="598E05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379,779.98 </w:t>
            </w:r>
          </w:p>
        </w:tc>
        <w:tc>
          <w:tcPr>
            <w:tcW w:w="1006" w:type="pct"/>
            <w:tcBorders>
              <w:top w:val="nil"/>
              <w:left w:val="nil"/>
              <w:bottom w:val="single" w:sz="4" w:space="0" w:color="000000"/>
              <w:right w:val="single" w:sz="4" w:space="0" w:color="000000"/>
            </w:tcBorders>
            <w:shd w:val="clear" w:color="auto" w:fill="auto"/>
            <w:noWrap/>
            <w:vAlign w:val="bottom"/>
            <w:hideMark/>
          </w:tcPr>
          <w:p w14:paraId="40CCCBD4" w14:textId="2CFCDE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B45A69" w14:textId="75E493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FD322F" w14:textId="3D1182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379,779.98 </w:t>
            </w:r>
          </w:p>
        </w:tc>
      </w:tr>
      <w:tr w:rsidR="008A0BDA" w:rsidRPr="008A0BDA" w14:paraId="2F98A0F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D0BF8E"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51588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Quirino (Angkaki)</w:t>
            </w:r>
          </w:p>
        </w:tc>
        <w:tc>
          <w:tcPr>
            <w:tcW w:w="1006" w:type="pct"/>
            <w:tcBorders>
              <w:top w:val="nil"/>
              <w:left w:val="nil"/>
              <w:bottom w:val="single" w:sz="4" w:space="0" w:color="000000"/>
              <w:right w:val="single" w:sz="4" w:space="0" w:color="000000"/>
            </w:tcBorders>
            <w:shd w:val="clear" w:color="auto" w:fill="auto"/>
            <w:noWrap/>
            <w:vAlign w:val="bottom"/>
            <w:hideMark/>
          </w:tcPr>
          <w:p w14:paraId="0BBDA70F" w14:textId="6A3853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257,436.00 </w:t>
            </w:r>
          </w:p>
        </w:tc>
        <w:tc>
          <w:tcPr>
            <w:tcW w:w="1006" w:type="pct"/>
            <w:tcBorders>
              <w:top w:val="nil"/>
              <w:left w:val="nil"/>
              <w:bottom w:val="single" w:sz="4" w:space="0" w:color="000000"/>
              <w:right w:val="single" w:sz="4" w:space="0" w:color="000000"/>
            </w:tcBorders>
            <w:shd w:val="clear" w:color="auto" w:fill="auto"/>
            <w:noWrap/>
            <w:vAlign w:val="bottom"/>
            <w:hideMark/>
          </w:tcPr>
          <w:p w14:paraId="05BEB289" w14:textId="4BD0E7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D3DB34" w14:textId="4B0599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8D44E3" w14:textId="3DA131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257,436.00 </w:t>
            </w:r>
          </w:p>
        </w:tc>
      </w:tr>
      <w:tr w:rsidR="008A0BDA" w:rsidRPr="008A0BDA" w14:paraId="71FBB51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64F2BD"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C0F48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Salcedo (Baugen)</w:t>
            </w:r>
          </w:p>
        </w:tc>
        <w:tc>
          <w:tcPr>
            <w:tcW w:w="1006" w:type="pct"/>
            <w:tcBorders>
              <w:top w:val="nil"/>
              <w:left w:val="nil"/>
              <w:bottom w:val="single" w:sz="4" w:space="0" w:color="000000"/>
              <w:right w:val="single" w:sz="4" w:space="0" w:color="000000"/>
            </w:tcBorders>
            <w:shd w:val="clear" w:color="auto" w:fill="auto"/>
            <w:noWrap/>
            <w:vAlign w:val="bottom"/>
            <w:hideMark/>
          </w:tcPr>
          <w:p w14:paraId="2972D8C2" w14:textId="6E2930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257,436.00 </w:t>
            </w:r>
          </w:p>
        </w:tc>
        <w:tc>
          <w:tcPr>
            <w:tcW w:w="1006" w:type="pct"/>
            <w:tcBorders>
              <w:top w:val="nil"/>
              <w:left w:val="nil"/>
              <w:bottom w:val="single" w:sz="4" w:space="0" w:color="000000"/>
              <w:right w:val="single" w:sz="4" w:space="0" w:color="000000"/>
            </w:tcBorders>
            <w:shd w:val="clear" w:color="auto" w:fill="auto"/>
            <w:noWrap/>
            <w:vAlign w:val="bottom"/>
            <w:hideMark/>
          </w:tcPr>
          <w:p w14:paraId="35F256FB" w14:textId="29E4CBF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FFA01E" w14:textId="73C0FF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AE7CEE" w14:textId="202812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257,436.00 </w:t>
            </w:r>
          </w:p>
        </w:tc>
      </w:tr>
      <w:tr w:rsidR="008A0BDA" w:rsidRPr="008A0BDA" w14:paraId="7E5AFCA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F0C25"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961CAB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Emilio</w:t>
            </w:r>
          </w:p>
        </w:tc>
        <w:tc>
          <w:tcPr>
            <w:tcW w:w="1006" w:type="pct"/>
            <w:tcBorders>
              <w:top w:val="nil"/>
              <w:left w:val="nil"/>
              <w:bottom w:val="single" w:sz="4" w:space="0" w:color="000000"/>
              <w:right w:val="single" w:sz="4" w:space="0" w:color="000000"/>
            </w:tcBorders>
            <w:shd w:val="clear" w:color="auto" w:fill="auto"/>
            <w:noWrap/>
            <w:vAlign w:val="bottom"/>
            <w:hideMark/>
          </w:tcPr>
          <w:p w14:paraId="77AAE888" w14:textId="725424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262,799.25 </w:t>
            </w:r>
          </w:p>
        </w:tc>
        <w:tc>
          <w:tcPr>
            <w:tcW w:w="1006" w:type="pct"/>
            <w:tcBorders>
              <w:top w:val="nil"/>
              <w:left w:val="nil"/>
              <w:bottom w:val="single" w:sz="4" w:space="0" w:color="000000"/>
              <w:right w:val="single" w:sz="4" w:space="0" w:color="000000"/>
            </w:tcBorders>
            <w:shd w:val="clear" w:color="auto" w:fill="auto"/>
            <w:noWrap/>
            <w:vAlign w:val="bottom"/>
            <w:hideMark/>
          </w:tcPr>
          <w:p w14:paraId="72A794A0" w14:textId="1B0BAC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FDBBA2" w14:textId="55DC92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13F2EC" w14:textId="62941A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262,799.25 </w:t>
            </w:r>
          </w:p>
        </w:tc>
      </w:tr>
      <w:tr w:rsidR="008A0BDA" w:rsidRPr="008A0BDA" w14:paraId="667C8B5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9AB5D6"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3E844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Esteban</w:t>
            </w:r>
          </w:p>
        </w:tc>
        <w:tc>
          <w:tcPr>
            <w:tcW w:w="1006" w:type="pct"/>
            <w:tcBorders>
              <w:top w:val="nil"/>
              <w:left w:val="nil"/>
              <w:bottom w:val="single" w:sz="4" w:space="0" w:color="000000"/>
              <w:right w:val="single" w:sz="4" w:space="0" w:color="000000"/>
            </w:tcBorders>
            <w:shd w:val="clear" w:color="auto" w:fill="auto"/>
            <w:noWrap/>
            <w:vAlign w:val="bottom"/>
            <w:hideMark/>
          </w:tcPr>
          <w:p w14:paraId="36652761" w14:textId="284F4F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2,542.03 </w:t>
            </w:r>
          </w:p>
        </w:tc>
        <w:tc>
          <w:tcPr>
            <w:tcW w:w="1006" w:type="pct"/>
            <w:tcBorders>
              <w:top w:val="nil"/>
              <w:left w:val="nil"/>
              <w:bottom w:val="single" w:sz="4" w:space="0" w:color="000000"/>
              <w:right w:val="single" w:sz="4" w:space="0" w:color="000000"/>
            </w:tcBorders>
            <w:shd w:val="clear" w:color="auto" w:fill="auto"/>
            <w:noWrap/>
            <w:vAlign w:val="bottom"/>
            <w:hideMark/>
          </w:tcPr>
          <w:p w14:paraId="61A485AF" w14:textId="091114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A9756B" w14:textId="4D82CE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0A8AD3" w14:textId="46F592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2,542.03 </w:t>
            </w:r>
          </w:p>
        </w:tc>
      </w:tr>
      <w:tr w:rsidR="008A0BDA" w:rsidRPr="008A0BDA" w14:paraId="26E845B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FAFF9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2B51E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Juan (Lapog)</w:t>
            </w:r>
          </w:p>
        </w:tc>
        <w:tc>
          <w:tcPr>
            <w:tcW w:w="1006" w:type="pct"/>
            <w:tcBorders>
              <w:top w:val="nil"/>
              <w:left w:val="nil"/>
              <w:bottom w:val="single" w:sz="4" w:space="0" w:color="000000"/>
              <w:right w:val="single" w:sz="4" w:space="0" w:color="000000"/>
            </w:tcBorders>
            <w:shd w:val="clear" w:color="auto" w:fill="auto"/>
            <w:noWrap/>
            <w:vAlign w:val="bottom"/>
            <w:hideMark/>
          </w:tcPr>
          <w:p w14:paraId="52F1671A" w14:textId="73CA5C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55,895.34 </w:t>
            </w:r>
          </w:p>
        </w:tc>
        <w:tc>
          <w:tcPr>
            <w:tcW w:w="1006" w:type="pct"/>
            <w:tcBorders>
              <w:top w:val="nil"/>
              <w:left w:val="nil"/>
              <w:bottom w:val="single" w:sz="4" w:space="0" w:color="000000"/>
              <w:right w:val="single" w:sz="4" w:space="0" w:color="000000"/>
            </w:tcBorders>
            <w:shd w:val="clear" w:color="auto" w:fill="auto"/>
            <w:noWrap/>
            <w:vAlign w:val="bottom"/>
            <w:hideMark/>
          </w:tcPr>
          <w:p w14:paraId="120D3109" w14:textId="2538D0E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1ECF8F" w14:textId="0ED48D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0D57A5" w14:textId="5A392A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55,895.34 </w:t>
            </w:r>
          </w:p>
        </w:tc>
      </w:tr>
      <w:tr w:rsidR="008A0BDA" w:rsidRPr="008A0BDA" w14:paraId="54897EA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C718D5"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10625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bottom"/>
            <w:hideMark/>
          </w:tcPr>
          <w:p w14:paraId="4B98AD71" w14:textId="50CF1B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22,628.40 </w:t>
            </w:r>
          </w:p>
        </w:tc>
        <w:tc>
          <w:tcPr>
            <w:tcW w:w="1006" w:type="pct"/>
            <w:tcBorders>
              <w:top w:val="nil"/>
              <w:left w:val="nil"/>
              <w:bottom w:val="single" w:sz="4" w:space="0" w:color="000000"/>
              <w:right w:val="single" w:sz="4" w:space="0" w:color="000000"/>
            </w:tcBorders>
            <w:shd w:val="clear" w:color="auto" w:fill="auto"/>
            <w:noWrap/>
            <w:vAlign w:val="bottom"/>
            <w:hideMark/>
          </w:tcPr>
          <w:p w14:paraId="3B42B72C" w14:textId="6C8168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79D4C6" w14:textId="0AA9CB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E475D7" w14:textId="5A7E20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22,628.40 </w:t>
            </w:r>
          </w:p>
        </w:tc>
      </w:tr>
      <w:tr w:rsidR="008A0BDA" w:rsidRPr="008A0BDA" w14:paraId="02F9F21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CC22A2"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597E8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w:t>
            </w:r>
          </w:p>
        </w:tc>
        <w:tc>
          <w:tcPr>
            <w:tcW w:w="1006" w:type="pct"/>
            <w:tcBorders>
              <w:top w:val="nil"/>
              <w:left w:val="nil"/>
              <w:bottom w:val="single" w:sz="4" w:space="0" w:color="000000"/>
              <w:right w:val="single" w:sz="4" w:space="0" w:color="000000"/>
            </w:tcBorders>
            <w:shd w:val="clear" w:color="auto" w:fill="auto"/>
            <w:noWrap/>
            <w:vAlign w:val="bottom"/>
            <w:hideMark/>
          </w:tcPr>
          <w:p w14:paraId="6F574360" w14:textId="5C88EB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609,281.75 </w:t>
            </w:r>
          </w:p>
        </w:tc>
        <w:tc>
          <w:tcPr>
            <w:tcW w:w="1006" w:type="pct"/>
            <w:tcBorders>
              <w:top w:val="nil"/>
              <w:left w:val="nil"/>
              <w:bottom w:val="single" w:sz="4" w:space="0" w:color="000000"/>
              <w:right w:val="single" w:sz="4" w:space="0" w:color="000000"/>
            </w:tcBorders>
            <w:shd w:val="clear" w:color="auto" w:fill="auto"/>
            <w:noWrap/>
            <w:vAlign w:val="bottom"/>
            <w:hideMark/>
          </w:tcPr>
          <w:p w14:paraId="01C0A746" w14:textId="3EBEF3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DDE366" w14:textId="73A867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699807" w14:textId="46BAF9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609,281.75 </w:t>
            </w:r>
          </w:p>
        </w:tc>
      </w:tr>
      <w:tr w:rsidR="008A0BDA" w:rsidRPr="008A0BDA" w14:paraId="5486FA3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993B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344C7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Catalina</w:t>
            </w:r>
          </w:p>
        </w:tc>
        <w:tc>
          <w:tcPr>
            <w:tcW w:w="1006" w:type="pct"/>
            <w:tcBorders>
              <w:top w:val="nil"/>
              <w:left w:val="nil"/>
              <w:bottom w:val="single" w:sz="4" w:space="0" w:color="000000"/>
              <w:right w:val="single" w:sz="4" w:space="0" w:color="000000"/>
            </w:tcBorders>
            <w:shd w:val="clear" w:color="auto" w:fill="auto"/>
            <w:noWrap/>
            <w:vAlign w:val="bottom"/>
            <w:hideMark/>
          </w:tcPr>
          <w:p w14:paraId="526552AE" w14:textId="653E08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1421CFEE" w14:textId="2770D6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329475" w14:textId="74E51D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7632C8" w14:textId="0EF4E4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r>
      <w:tr w:rsidR="008A0BDA" w:rsidRPr="008A0BDA" w14:paraId="3B97D12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3B29B0"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BB26D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bottom"/>
            <w:hideMark/>
          </w:tcPr>
          <w:p w14:paraId="1FCEFC00" w14:textId="07DA57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150,381.56 </w:t>
            </w:r>
          </w:p>
        </w:tc>
        <w:tc>
          <w:tcPr>
            <w:tcW w:w="1006" w:type="pct"/>
            <w:tcBorders>
              <w:top w:val="nil"/>
              <w:left w:val="nil"/>
              <w:bottom w:val="single" w:sz="4" w:space="0" w:color="000000"/>
              <w:right w:val="single" w:sz="4" w:space="0" w:color="000000"/>
            </w:tcBorders>
            <w:shd w:val="clear" w:color="auto" w:fill="auto"/>
            <w:noWrap/>
            <w:vAlign w:val="bottom"/>
            <w:hideMark/>
          </w:tcPr>
          <w:p w14:paraId="62A64E4F" w14:textId="3B7788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172363" w14:textId="300F7B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B55C04" w14:textId="5183EF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150,381.56 </w:t>
            </w:r>
          </w:p>
        </w:tc>
      </w:tr>
      <w:tr w:rsidR="008A0BDA" w:rsidRPr="008A0BDA" w14:paraId="593AF9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3ECA5C"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E6106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bottom"/>
            <w:hideMark/>
          </w:tcPr>
          <w:p w14:paraId="4610F9BE" w14:textId="5A1DC5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1449C731" w14:textId="1137DE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6B5C1E" w14:textId="531686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AB9E961" w14:textId="2B1DB3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r>
      <w:tr w:rsidR="008A0BDA" w:rsidRPr="008A0BDA" w14:paraId="7D0CAA2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2D2CD"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0DEE7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Santiago</w:t>
            </w:r>
          </w:p>
        </w:tc>
        <w:tc>
          <w:tcPr>
            <w:tcW w:w="1006" w:type="pct"/>
            <w:tcBorders>
              <w:top w:val="nil"/>
              <w:left w:val="nil"/>
              <w:bottom w:val="single" w:sz="4" w:space="0" w:color="000000"/>
              <w:right w:val="single" w:sz="4" w:space="0" w:color="000000"/>
            </w:tcBorders>
            <w:shd w:val="clear" w:color="auto" w:fill="auto"/>
            <w:noWrap/>
            <w:vAlign w:val="bottom"/>
            <w:hideMark/>
          </w:tcPr>
          <w:p w14:paraId="37815B70" w14:textId="7D6FD9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789DB139" w14:textId="297562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A4DA3B" w14:textId="4E9256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54F375" w14:textId="136123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r>
      <w:tr w:rsidR="008A0BDA" w:rsidRPr="008A0BDA" w14:paraId="4A4EEAC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E90537"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7A07D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bottom"/>
            <w:hideMark/>
          </w:tcPr>
          <w:p w14:paraId="038B9C6D" w14:textId="4F63A2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173,788.89 </w:t>
            </w:r>
          </w:p>
        </w:tc>
        <w:tc>
          <w:tcPr>
            <w:tcW w:w="1006" w:type="pct"/>
            <w:tcBorders>
              <w:top w:val="nil"/>
              <w:left w:val="nil"/>
              <w:bottom w:val="single" w:sz="4" w:space="0" w:color="000000"/>
              <w:right w:val="single" w:sz="4" w:space="0" w:color="000000"/>
            </w:tcBorders>
            <w:shd w:val="clear" w:color="auto" w:fill="auto"/>
            <w:noWrap/>
            <w:vAlign w:val="bottom"/>
            <w:hideMark/>
          </w:tcPr>
          <w:p w14:paraId="1DFCA27E" w14:textId="637365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F28BA5" w14:textId="0A821A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E42AE9" w14:textId="6F2D64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173,788.89 </w:t>
            </w:r>
          </w:p>
        </w:tc>
      </w:tr>
      <w:tr w:rsidR="008A0BDA" w:rsidRPr="008A0BDA" w14:paraId="72C40C1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10492"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6924B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Sigay</w:t>
            </w:r>
          </w:p>
        </w:tc>
        <w:tc>
          <w:tcPr>
            <w:tcW w:w="1006" w:type="pct"/>
            <w:tcBorders>
              <w:top w:val="nil"/>
              <w:left w:val="nil"/>
              <w:bottom w:val="single" w:sz="4" w:space="0" w:color="000000"/>
              <w:right w:val="single" w:sz="4" w:space="0" w:color="000000"/>
            </w:tcBorders>
            <w:shd w:val="clear" w:color="auto" w:fill="auto"/>
            <w:noWrap/>
            <w:vAlign w:val="bottom"/>
            <w:hideMark/>
          </w:tcPr>
          <w:p w14:paraId="6AB150FF" w14:textId="5EB630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174,166.03 </w:t>
            </w:r>
          </w:p>
        </w:tc>
        <w:tc>
          <w:tcPr>
            <w:tcW w:w="1006" w:type="pct"/>
            <w:tcBorders>
              <w:top w:val="nil"/>
              <w:left w:val="nil"/>
              <w:bottom w:val="single" w:sz="4" w:space="0" w:color="000000"/>
              <w:right w:val="single" w:sz="4" w:space="0" w:color="000000"/>
            </w:tcBorders>
            <w:shd w:val="clear" w:color="auto" w:fill="auto"/>
            <w:noWrap/>
            <w:vAlign w:val="bottom"/>
            <w:hideMark/>
          </w:tcPr>
          <w:p w14:paraId="2F7D3768" w14:textId="4655A2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C3526A" w14:textId="7E2638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3DB134" w14:textId="05ED9A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174,166.03 </w:t>
            </w:r>
          </w:p>
        </w:tc>
      </w:tr>
      <w:tr w:rsidR="008A0BDA" w:rsidRPr="008A0BDA" w14:paraId="05247EB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13728"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7DE1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Sinait</w:t>
            </w:r>
          </w:p>
        </w:tc>
        <w:tc>
          <w:tcPr>
            <w:tcW w:w="1006" w:type="pct"/>
            <w:tcBorders>
              <w:top w:val="nil"/>
              <w:left w:val="nil"/>
              <w:bottom w:val="single" w:sz="4" w:space="0" w:color="000000"/>
              <w:right w:val="single" w:sz="4" w:space="0" w:color="000000"/>
            </w:tcBorders>
            <w:shd w:val="clear" w:color="auto" w:fill="auto"/>
            <w:noWrap/>
            <w:vAlign w:val="bottom"/>
            <w:hideMark/>
          </w:tcPr>
          <w:p w14:paraId="21339D64" w14:textId="1B9EA2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754.28 </w:t>
            </w:r>
          </w:p>
        </w:tc>
        <w:tc>
          <w:tcPr>
            <w:tcW w:w="1006" w:type="pct"/>
            <w:tcBorders>
              <w:top w:val="nil"/>
              <w:left w:val="nil"/>
              <w:bottom w:val="single" w:sz="4" w:space="0" w:color="000000"/>
              <w:right w:val="single" w:sz="4" w:space="0" w:color="000000"/>
            </w:tcBorders>
            <w:shd w:val="clear" w:color="auto" w:fill="auto"/>
            <w:noWrap/>
            <w:vAlign w:val="bottom"/>
            <w:hideMark/>
          </w:tcPr>
          <w:p w14:paraId="5429C158" w14:textId="6AE540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EB39C3" w14:textId="6DB532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13E427" w14:textId="156A90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754.28 </w:t>
            </w:r>
          </w:p>
        </w:tc>
      </w:tr>
      <w:tr w:rsidR="008A0BDA" w:rsidRPr="008A0BDA" w14:paraId="6D5C23E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1EF8F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411F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Sugpon</w:t>
            </w:r>
          </w:p>
        </w:tc>
        <w:tc>
          <w:tcPr>
            <w:tcW w:w="1006" w:type="pct"/>
            <w:tcBorders>
              <w:top w:val="nil"/>
              <w:left w:val="nil"/>
              <w:bottom w:val="single" w:sz="4" w:space="0" w:color="000000"/>
              <w:right w:val="single" w:sz="4" w:space="0" w:color="000000"/>
            </w:tcBorders>
            <w:shd w:val="clear" w:color="auto" w:fill="auto"/>
            <w:noWrap/>
            <w:vAlign w:val="bottom"/>
            <w:hideMark/>
          </w:tcPr>
          <w:p w14:paraId="445105F9" w14:textId="4B4D21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459,451.75 </w:t>
            </w:r>
          </w:p>
        </w:tc>
        <w:tc>
          <w:tcPr>
            <w:tcW w:w="1006" w:type="pct"/>
            <w:tcBorders>
              <w:top w:val="nil"/>
              <w:left w:val="nil"/>
              <w:bottom w:val="single" w:sz="4" w:space="0" w:color="000000"/>
              <w:right w:val="single" w:sz="4" w:space="0" w:color="000000"/>
            </w:tcBorders>
            <w:shd w:val="clear" w:color="auto" w:fill="auto"/>
            <w:noWrap/>
            <w:vAlign w:val="bottom"/>
            <w:hideMark/>
          </w:tcPr>
          <w:p w14:paraId="735EE989" w14:textId="202367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3222EF" w14:textId="430ADB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72EF88" w14:textId="11C27E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459,451.75 </w:t>
            </w:r>
          </w:p>
        </w:tc>
      </w:tr>
      <w:tr w:rsidR="008A0BDA" w:rsidRPr="008A0BDA" w14:paraId="6E1D78A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A1330"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1EC9D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Tagudin</w:t>
            </w:r>
          </w:p>
        </w:tc>
        <w:tc>
          <w:tcPr>
            <w:tcW w:w="1006" w:type="pct"/>
            <w:tcBorders>
              <w:top w:val="nil"/>
              <w:left w:val="nil"/>
              <w:bottom w:val="single" w:sz="4" w:space="0" w:color="000000"/>
              <w:right w:val="single" w:sz="4" w:space="0" w:color="000000"/>
            </w:tcBorders>
            <w:shd w:val="clear" w:color="auto" w:fill="auto"/>
            <w:noWrap/>
            <w:vAlign w:val="bottom"/>
            <w:hideMark/>
          </w:tcPr>
          <w:p w14:paraId="4F31254D" w14:textId="49BA87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2B70EBA9" w14:textId="243673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0D8BC9" w14:textId="1119EB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B86C3E" w14:textId="423F5C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r>
      <w:tr w:rsidR="008A0BDA" w:rsidRPr="008A0BDA" w14:paraId="50887D8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9F7A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8DC36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VIGAN</w:t>
            </w:r>
          </w:p>
        </w:tc>
        <w:tc>
          <w:tcPr>
            <w:tcW w:w="1006" w:type="pct"/>
            <w:tcBorders>
              <w:top w:val="nil"/>
              <w:left w:val="nil"/>
              <w:bottom w:val="single" w:sz="4" w:space="0" w:color="000000"/>
              <w:right w:val="single" w:sz="4" w:space="0" w:color="000000"/>
            </w:tcBorders>
            <w:shd w:val="clear" w:color="auto" w:fill="auto"/>
            <w:noWrap/>
            <w:vAlign w:val="bottom"/>
            <w:hideMark/>
          </w:tcPr>
          <w:p w14:paraId="538E90F3" w14:textId="31F98F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929,873.90 </w:t>
            </w:r>
          </w:p>
        </w:tc>
        <w:tc>
          <w:tcPr>
            <w:tcW w:w="1006" w:type="pct"/>
            <w:tcBorders>
              <w:top w:val="nil"/>
              <w:left w:val="nil"/>
              <w:bottom w:val="single" w:sz="4" w:space="0" w:color="000000"/>
              <w:right w:val="single" w:sz="4" w:space="0" w:color="000000"/>
            </w:tcBorders>
            <w:shd w:val="clear" w:color="auto" w:fill="auto"/>
            <w:noWrap/>
            <w:vAlign w:val="bottom"/>
            <w:hideMark/>
          </w:tcPr>
          <w:p w14:paraId="1F5B9325" w14:textId="215203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28B641" w14:textId="74F1BA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E49DDA" w14:textId="0ED774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929,873.90 </w:t>
            </w:r>
          </w:p>
        </w:tc>
      </w:tr>
      <w:tr w:rsidR="008A0BDA" w:rsidRPr="008A0BDA" w14:paraId="2D681525"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55D65"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La Union</w:t>
            </w:r>
          </w:p>
        </w:tc>
        <w:tc>
          <w:tcPr>
            <w:tcW w:w="1006" w:type="pct"/>
            <w:tcBorders>
              <w:top w:val="nil"/>
              <w:left w:val="nil"/>
              <w:bottom w:val="single" w:sz="4" w:space="0" w:color="000000"/>
              <w:right w:val="single" w:sz="4" w:space="0" w:color="000000"/>
            </w:tcBorders>
            <w:shd w:val="clear" w:color="D8D8D8" w:fill="D8D8D8"/>
            <w:noWrap/>
            <w:vAlign w:val="bottom"/>
            <w:hideMark/>
          </w:tcPr>
          <w:p w14:paraId="431CB6FF" w14:textId="0D40143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8,573,281.50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FA51D2B" w14:textId="7CBE130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211,540.00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3C5CCDDE" w14:textId="409C4BB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905,771.64 </w:t>
            </w:r>
          </w:p>
        </w:tc>
        <w:tc>
          <w:tcPr>
            <w:tcW w:w="1005" w:type="pct"/>
            <w:tcBorders>
              <w:top w:val="nil"/>
              <w:left w:val="nil"/>
              <w:bottom w:val="single" w:sz="4" w:space="0" w:color="000000"/>
              <w:right w:val="single" w:sz="4" w:space="0" w:color="000000"/>
            </w:tcBorders>
            <w:shd w:val="clear" w:color="D9D9D9" w:fill="D9D9D9"/>
            <w:noWrap/>
            <w:vAlign w:val="bottom"/>
            <w:hideMark/>
          </w:tcPr>
          <w:p w14:paraId="4F528FEB" w14:textId="626B31B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9,690,593.14 </w:t>
            </w:r>
          </w:p>
        </w:tc>
      </w:tr>
      <w:tr w:rsidR="008A0BDA" w:rsidRPr="008A0BDA" w14:paraId="319BD87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0001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0F349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Agoo</w:t>
            </w:r>
          </w:p>
        </w:tc>
        <w:tc>
          <w:tcPr>
            <w:tcW w:w="1006" w:type="pct"/>
            <w:tcBorders>
              <w:top w:val="nil"/>
              <w:left w:val="nil"/>
              <w:bottom w:val="single" w:sz="4" w:space="0" w:color="000000"/>
              <w:right w:val="single" w:sz="4" w:space="0" w:color="000000"/>
            </w:tcBorders>
            <w:shd w:val="clear" w:color="auto" w:fill="auto"/>
            <w:noWrap/>
            <w:vAlign w:val="bottom"/>
            <w:hideMark/>
          </w:tcPr>
          <w:p w14:paraId="66604E7A" w14:textId="383418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383,830.57 </w:t>
            </w:r>
          </w:p>
        </w:tc>
        <w:tc>
          <w:tcPr>
            <w:tcW w:w="1006" w:type="pct"/>
            <w:tcBorders>
              <w:top w:val="nil"/>
              <w:left w:val="nil"/>
              <w:bottom w:val="single" w:sz="4" w:space="0" w:color="000000"/>
              <w:right w:val="single" w:sz="4" w:space="0" w:color="000000"/>
            </w:tcBorders>
            <w:shd w:val="clear" w:color="auto" w:fill="auto"/>
            <w:noWrap/>
            <w:vAlign w:val="bottom"/>
            <w:hideMark/>
          </w:tcPr>
          <w:p w14:paraId="17AF9A2E" w14:textId="331C99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BA93DA" w14:textId="4CEF31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C6F46C" w14:textId="4E44A7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383,830.57 </w:t>
            </w:r>
          </w:p>
        </w:tc>
      </w:tr>
      <w:tr w:rsidR="008A0BDA" w:rsidRPr="008A0BDA" w14:paraId="453BD7C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BD8D8"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4AB63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Aringay</w:t>
            </w:r>
          </w:p>
        </w:tc>
        <w:tc>
          <w:tcPr>
            <w:tcW w:w="1006" w:type="pct"/>
            <w:tcBorders>
              <w:top w:val="nil"/>
              <w:left w:val="nil"/>
              <w:bottom w:val="single" w:sz="4" w:space="0" w:color="000000"/>
              <w:right w:val="single" w:sz="4" w:space="0" w:color="000000"/>
            </w:tcBorders>
            <w:shd w:val="clear" w:color="auto" w:fill="auto"/>
            <w:noWrap/>
            <w:vAlign w:val="bottom"/>
            <w:hideMark/>
          </w:tcPr>
          <w:p w14:paraId="4A3DAE27" w14:textId="1F3827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90,654.03 </w:t>
            </w:r>
          </w:p>
        </w:tc>
        <w:tc>
          <w:tcPr>
            <w:tcW w:w="1006" w:type="pct"/>
            <w:tcBorders>
              <w:top w:val="nil"/>
              <w:left w:val="nil"/>
              <w:bottom w:val="single" w:sz="4" w:space="0" w:color="000000"/>
              <w:right w:val="single" w:sz="4" w:space="0" w:color="000000"/>
            </w:tcBorders>
            <w:shd w:val="clear" w:color="auto" w:fill="auto"/>
            <w:noWrap/>
            <w:vAlign w:val="bottom"/>
            <w:hideMark/>
          </w:tcPr>
          <w:p w14:paraId="3B4EFB44" w14:textId="302FAC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0A2529" w14:textId="1AE2C6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407E59" w14:textId="3BB6E9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90,654.03 </w:t>
            </w:r>
          </w:p>
        </w:tc>
      </w:tr>
      <w:tr w:rsidR="008A0BDA" w:rsidRPr="008A0BDA" w14:paraId="6CA8E24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D0BC2B"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CF703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Bacnotan</w:t>
            </w:r>
          </w:p>
        </w:tc>
        <w:tc>
          <w:tcPr>
            <w:tcW w:w="1006" w:type="pct"/>
            <w:tcBorders>
              <w:top w:val="nil"/>
              <w:left w:val="nil"/>
              <w:bottom w:val="single" w:sz="4" w:space="0" w:color="000000"/>
              <w:right w:val="single" w:sz="4" w:space="0" w:color="000000"/>
            </w:tcBorders>
            <w:shd w:val="clear" w:color="auto" w:fill="auto"/>
            <w:noWrap/>
            <w:vAlign w:val="bottom"/>
            <w:hideMark/>
          </w:tcPr>
          <w:p w14:paraId="46101F4E" w14:textId="05C0B8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129,877.16 </w:t>
            </w:r>
          </w:p>
        </w:tc>
        <w:tc>
          <w:tcPr>
            <w:tcW w:w="1006" w:type="pct"/>
            <w:tcBorders>
              <w:top w:val="nil"/>
              <w:left w:val="nil"/>
              <w:bottom w:val="single" w:sz="4" w:space="0" w:color="000000"/>
              <w:right w:val="single" w:sz="4" w:space="0" w:color="000000"/>
            </w:tcBorders>
            <w:shd w:val="clear" w:color="auto" w:fill="auto"/>
            <w:noWrap/>
            <w:vAlign w:val="bottom"/>
            <w:hideMark/>
          </w:tcPr>
          <w:p w14:paraId="738DD7D0" w14:textId="487F7D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9D36A8" w14:textId="2FA19A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469AAE" w14:textId="417EC7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129,877.16 </w:t>
            </w:r>
          </w:p>
        </w:tc>
      </w:tr>
      <w:tr w:rsidR="008A0BDA" w:rsidRPr="008A0BDA" w14:paraId="602D8AD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D61D6"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9F107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Bagulin</w:t>
            </w:r>
          </w:p>
        </w:tc>
        <w:tc>
          <w:tcPr>
            <w:tcW w:w="1006" w:type="pct"/>
            <w:tcBorders>
              <w:top w:val="nil"/>
              <w:left w:val="nil"/>
              <w:bottom w:val="single" w:sz="4" w:space="0" w:color="000000"/>
              <w:right w:val="single" w:sz="4" w:space="0" w:color="000000"/>
            </w:tcBorders>
            <w:shd w:val="clear" w:color="auto" w:fill="auto"/>
            <w:noWrap/>
            <w:vAlign w:val="bottom"/>
            <w:hideMark/>
          </w:tcPr>
          <w:p w14:paraId="65471771" w14:textId="0E2654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125,142.50 </w:t>
            </w:r>
          </w:p>
        </w:tc>
        <w:tc>
          <w:tcPr>
            <w:tcW w:w="1006" w:type="pct"/>
            <w:tcBorders>
              <w:top w:val="nil"/>
              <w:left w:val="nil"/>
              <w:bottom w:val="single" w:sz="4" w:space="0" w:color="000000"/>
              <w:right w:val="single" w:sz="4" w:space="0" w:color="000000"/>
            </w:tcBorders>
            <w:shd w:val="clear" w:color="auto" w:fill="auto"/>
            <w:noWrap/>
            <w:vAlign w:val="bottom"/>
            <w:hideMark/>
          </w:tcPr>
          <w:p w14:paraId="735B3A11" w14:textId="7FFA26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CF8D39" w14:textId="47A8A1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697EAC" w14:textId="59A4FE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125,142.50 </w:t>
            </w:r>
          </w:p>
        </w:tc>
      </w:tr>
      <w:tr w:rsidR="008A0BDA" w:rsidRPr="008A0BDA" w14:paraId="75B8A51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3330FE"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EB5B8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Balaoan</w:t>
            </w:r>
          </w:p>
        </w:tc>
        <w:tc>
          <w:tcPr>
            <w:tcW w:w="1006" w:type="pct"/>
            <w:tcBorders>
              <w:top w:val="nil"/>
              <w:left w:val="nil"/>
              <w:bottom w:val="single" w:sz="4" w:space="0" w:color="000000"/>
              <w:right w:val="single" w:sz="4" w:space="0" w:color="000000"/>
            </w:tcBorders>
            <w:shd w:val="clear" w:color="auto" w:fill="auto"/>
            <w:noWrap/>
            <w:vAlign w:val="bottom"/>
            <w:hideMark/>
          </w:tcPr>
          <w:p w14:paraId="0C2379C1" w14:textId="404B82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48029291" w14:textId="40BB1F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BD9A05" w14:textId="46B8A0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CA8762" w14:textId="1A9BCF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r>
      <w:tr w:rsidR="008A0BDA" w:rsidRPr="008A0BDA" w14:paraId="247631A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1A816"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BA3A4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Bangar</w:t>
            </w:r>
          </w:p>
        </w:tc>
        <w:tc>
          <w:tcPr>
            <w:tcW w:w="1006" w:type="pct"/>
            <w:tcBorders>
              <w:top w:val="nil"/>
              <w:left w:val="nil"/>
              <w:bottom w:val="single" w:sz="4" w:space="0" w:color="000000"/>
              <w:right w:val="single" w:sz="4" w:space="0" w:color="000000"/>
            </w:tcBorders>
            <w:shd w:val="clear" w:color="auto" w:fill="auto"/>
            <w:noWrap/>
            <w:vAlign w:val="bottom"/>
            <w:hideMark/>
          </w:tcPr>
          <w:p w14:paraId="465A4095" w14:textId="27458F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408,117.14 </w:t>
            </w:r>
          </w:p>
        </w:tc>
        <w:tc>
          <w:tcPr>
            <w:tcW w:w="1006" w:type="pct"/>
            <w:tcBorders>
              <w:top w:val="nil"/>
              <w:left w:val="nil"/>
              <w:bottom w:val="single" w:sz="4" w:space="0" w:color="000000"/>
              <w:right w:val="single" w:sz="4" w:space="0" w:color="000000"/>
            </w:tcBorders>
            <w:shd w:val="clear" w:color="auto" w:fill="auto"/>
            <w:noWrap/>
            <w:vAlign w:val="bottom"/>
            <w:hideMark/>
          </w:tcPr>
          <w:p w14:paraId="0F6C73F7" w14:textId="1D63A5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A98A6B" w14:textId="0B98F1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3013D8" w14:textId="613DDB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408,117.14 </w:t>
            </w:r>
          </w:p>
        </w:tc>
      </w:tr>
      <w:tr w:rsidR="008A0BDA" w:rsidRPr="008A0BDA" w14:paraId="6FCA9E3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C2BAF"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04CC1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Bauang</w:t>
            </w:r>
          </w:p>
        </w:tc>
        <w:tc>
          <w:tcPr>
            <w:tcW w:w="1006" w:type="pct"/>
            <w:tcBorders>
              <w:top w:val="nil"/>
              <w:left w:val="nil"/>
              <w:bottom w:val="single" w:sz="4" w:space="0" w:color="000000"/>
              <w:right w:val="single" w:sz="4" w:space="0" w:color="000000"/>
            </w:tcBorders>
            <w:shd w:val="clear" w:color="auto" w:fill="auto"/>
            <w:noWrap/>
            <w:vAlign w:val="bottom"/>
            <w:hideMark/>
          </w:tcPr>
          <w:p w14:paraId="7F1751D1" w14:textId="3D16A1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720,737.75 </w:t>
            </w:r>
          </w:p>
        </w:tc>
        <w:tc>
          <w:tcPr>
            <w:tcW w:w="1006" w:type="pct"/>
            <w:tcBorders>
              <w:top w:val="nil"/>
              <w:left w:val="nil"/>
              <w:bottom w:val="single" w:sz="4" w:space="0" w:color="000000"/>
              <w:right w:val="single" w:sz="4" w:space="0" w:color="000000"/>
            </w:tcBorders>
            <w:shd w:val="clear" w:color="auto" w:fill="auto"/>
            <w:noWrap/>
            <w:vAlign w:val="bottom"/>
            <w:hideMark/>
          </w:tcPr>
          <w:p w14:paraId="3CAAC499" w14:textId="3F648A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44FD37" w14:textId="190F36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B32CCE" w14:textId="3FBBFF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720,737.75 </w:t>
            </w:r>
          </w:p>
        </w:tc>
      </w:tr>
      <w:tr w:rsidR="008A0BDA" w:rsidRPr="008A0BDA" w14:paraId="3940437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3C95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EF0AA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Burgos</w:t>
            </w:r>
          </w:p>
        </w:tc>
        <w:tc>
          <w:tcPr>
            <w:tcW w:w="1006" w:type="pct"/>
            <w:tcBorders>
              <w:top w:val="nil"/>
              <w:left w:val="nil"/>
              <w:bottom w:val="single" w:sz="4" w:space="0" w:color="000000"/>
              <w:right w:val="single" w:sz="4" w:space="0" w:color="000000"/>
            </w:tcBorders>
            <w:shd w:val="clear" w:color="auto" w:fill="auto"/>
            <w:noWrap/>
            <w:vAlign w:val="bottom"/>
            <w:hideMark/>
          </w:tcPr>
          <w:p w14:paraId="0B78ADE5" w14:textId="1A2C3C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107,265.00 </w:t>
            </w:r>
          </w:p>
        </w:tc>
        <w:tc>
          <w:tcPr>
            <w:tcW w:w="1006" w:type="pct"/>
            <w:tcBorders>
              <w:top w:val="nil"/>
              <w:left w:val="nil"/>
              <w:bottom w:val="single" w:sz="4" w:space="0" w:color="000000"/>
              <w:right w:val="single" w:sz="4" w:space="0" w:color="000000"/>
            </w:tcBorders>
            <w:shd w:val="clear" w:color="auto" w:fill="auto"/>
            <w:noWrap/>
            <w:vAlign w:val="bottom"/>
            <w:hideMark/>
          </w:tcPr>
          <w:p w14:paraId="2FB3DC05" w14:textId="192925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0C7DA4" w14:textId="4787A5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78,135.00 </w:t>
            </w:r>
          </w:p>
        </w:tc>
        <w:tc>
          <w:tcPr>
            <w:tcW w:w="1005" w:type="pct"/>
            <w:tcBorders>
              <w:top w:val="nil"/>
              <w:left w:val="nil"/>
              <w:bottom w:val="single" w:sz="4" w:space="0" w:color="000000"/>
              <w:right w:val="single" w:sz="4" w:space="0" w:color="000000"/>
            </w:tcBorders>
            <w:shd w:val="clear" w:color="auto" w:fill="auto"/>
            <w:noWrap/>
            <w:vAlign w:val="center"/>
            <w:hideMark/>
          </w:tcPr>
          <w:p w14:paraId="543CBD8A" w14:textId="4B7733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185,400.00 </w:t>
            </w:r>
          </w:p>
        </w:tc>
      </w:tr>
      <w:tr w:rsidR="008A0BDA" w:rsidRPr="008A0BDA" w14:paraId="283D310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9922F"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1A005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Caba</w:t>
            </w:r>
          </w:p>
        </w:tc>
        <w:tc>
          <w:tcPr>
            <w:tcW w:w="1006" w:type="pct"/>
            <w:tcBorders>
              <w:top w:val="nil"/>
              <w:left w:val="nil"/>
              <w:bottom w:val="single" w:sz="4" w:space="0" w:color="000000"/>
              <w:right w:val="single" w:sz="4" w:space="0" w:color="000000"/>
            </w:tcBorders>
            <w:shd w:val="clear" w:color="auto" w:fill="auto"/>
            <w:noWrap/>
            <w:vAlign w:val="bottom"/>
            <w:hideMark/>
          </w:tcPr>
          <w:p w14:paraId="528D1A8C" w14:textId="422221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1,156,798.14 </w:t>
            </w:r>
          </w:p>
        </w:tc>
        <w:tc>
          <w:tcPr>
            <w:tcW w:w="1006" w:type="pct"/>
            <w:tcBorders>
              <w:top w:val="nil"/>
              <w:left w:val="nil"/>
              <w:bottom w:val="single" w:sz="4" w:space="0" w:color="000000"/>
              <w:right w:val="single" w:sz="4" w:space="0" w:color="000000"/>
            </w:tcBorders>
            <w:shd w:val="clear" w:color="auto" w:fill="auto"/>
            <w:noWrap/>
            <w:vAlign w:val="bottom"/>
            <w:hideMark/>
          </w:tcPr>
          <w:p w14:paraId="0A404534" w14:textId="055EF3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AB9549" w14:textId="3682AB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8AF09A" w14:textId="1E16BD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1,156,798.14 </w:t>
            </w:r>
          </w:p>
        </w:tc>
      </w:tr>
      <w:tr w:rsidR="008A0BDA" w:rsidRPr="008A0BDA" w14:paraId="73613F4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8F387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75A29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Luna</w:t>
            </w:r>
          </w:p>
        </w:tc>
        <w:tc>
          <w:tcPr>
            <w:tcW w:w="1006" w:type="pct"/>
            <w:tcBorders>
              <w:top w:val="nil"/>
              <w:left w:val="nil"/>
              <w:bottom w:val="single" w:sz="4" w:space="0" w:color="000000"/>
              <w:right w:val="single" w:sz="4" w:space="0" w:color="000000"/>
            </w:tcBorders>
            <w:shd w:val="clear" w:color="auto" w:fill="auto"/>
            <w:noWrap/>
            <w:vAlign w:val="bottom"/>
            <w:hideMark/>
          </w:tcPr>
          <w:p w14:paraId="26EB5CA4" w14:textId="54641D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504,640.00 </w:t>
            </w:r>
          </w:p>
        </w:tc>
        <w:tc>
          <w:tcPr>
            <w:tcW w:w="1006" w:type="pct"/>
            <w:tcBorders>
              <w:top w:val="nil"/>
              <w:left w:val="nil"/>
              <w:bottom w:val="single" w:sz="4" w:space="0" w:color="000000"/>
              <w:right w:val="single" w:sz="4" w:space="0" w:color="000000"/>
            </w:tcBorders>
            <w:shd w:val="clear" w:color="auto" w:fill="auto"/>
            <w:noWrap/>
            <w:vAlign w:val="bottom"/>
            <w:hideMark/>
          </w:tcPr>
          <w:p w14:paraId="2E4DB4A1" w14:textId="739BD1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174F0A" w14:textId="713562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402891" w14:textId="1F36F3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504,640.00 </w:t>
            </w:r>
          </w:p>
        </w:tc>
      </w:tr>
      <w:tr w:rsidR="008A0BDA" w:rsidRPr="008A0BDA" w14:paraId="053986F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589B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594031B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Naguilian</w:t>
            </w:r>
          </w:p>
        </w:tc>
        <w:tc>
          <w:tcPr>
            <w:tcW w:w="1006" w:type="pct"/>
            <w:tcBorders>
              <w:top w:val="nil"/>
              <w:left w:val="nil"/>
              <w:bottom w:val="single" w:sz="4" w:space="0" w:color="000000"/>
              <w:right w:val="single" w:sz="4" w:space="0" w:color="000000"/>
            </w:tcBorders>
            <w:shd w:val="clear" w:color="auto" w:fill="auto"/>
            <w:noWrap/>
            <w:vAlign w:val="bottom"/>
            <w:hideMark/>
          </w:tcPr>
          <w:p w14:paraId="0EC0921A" w14:textId="09A531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572,856.98 </w:t>
            </w:r>
          </w:p>
        </w:tc>
        <w:tc>
          <w:tcPr>
            <w:tcW w:w="1006" w:type="pct"/>
            <w:tcBorders>
              <w:top w:val="nil"/>
              <w:left w:val="nil"/>
              <w:bottom w:val="single" w:sz="4" w:space="0" w:color="000000"/>
              <w:right w:val="single" w:sz="4" w:space="0" w:color="000000"/>
            </w:tcBorders>
            <w:shd w:val="clear" w:color="auto" w:fill="auto"/>
            <w:noWrap/>
            <w:vAlign w:val="bottom"/>
            <w:hideMark/>
          </w:tcPr>
          <w:p w14:paraId="0CB1A7A5" w14:textId="2C1892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792143" w14:textId="2C437A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FDC348" w14:textId="4CB852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572,856.98 </w:t>
            </w:r>
          </w:p>
        </w:tc>
      </w:tr>
      <w:tr w:rsidR="008A0BDA" w:rsidRPr="008A0BDA" w14:paraId="44EDC8C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C459F"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07909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Pugo</w:t>
            </w:r>
          </w:p>
        </w:tc>
        <w:tc>
          <w:tcPr>
            <w:tcW w:w="1006" w:type="pct"/>
            <w:tcBorders>
              <w:top w:val="nil"/>
              <w:left w:val="nil"/>
              <w:bottom w:val="single" w:sz="4" w:space="0" w:color="000000"/>
              <w:right w:val="single" w:sz="4" w:space="0" w:color="000000"/>
            </w:tcBorders>
            <w:shd w:val="clear" w:color="auto" w:fill="auto"/>
            <w:noWrap/>
            <w:vAlign w:val="bottom"/>
            <w:hideMark/>
          </w:tcPr>
          <w:p w14:paraId="3C42FB06" w14:textId="5E5D49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469,067.50 </w:t>
            </w:r>
          </w:p>
        </w:tc>
        <w:tc>
          <w:tcPr>
            <w:tcW w:w="1006" w:type="pct"/>
            <w:tcBorders>
              <w:top w:val="nil"/>
              <w:left w:val="nil"/>
              <w:bottom w:val="single" w:sz="4" w:space="0" w:color="000000"/>
              <w:right w:val="single" w:sz="4" w:space="0" w:color="000000"/>
            </w:tcBorders>
            <w:shd w:val="clear" w:color="auto" w:fill="auto"/>
            <w:noWrap/>
            <w:vAlign w:val="bottom"/>
            <w:hideMark/>
          </w:tcPr>
          <w:p w14:paraId="70A4ECEB" w14:textId="3E6701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21E81D" w14:textId="6BBAF0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D25402" w14:textId="099FE4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469,067.50 </w:t>
            </w:r>
          </w:p>
        </w:tc>
      </w:tr>
      <w:tr w:rsidR="008A0BDA" w:rsidRPr="008A0BDA" w14:paraId="24C2691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BD13B"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D6AFF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Rosario</w:t>
            </w:r>
          </w:p>
        </w:tc>
        <w:tc>
          <w:tcPr>
            <w:tcW w:w="1006" w:type="pct"/>
            <w:tcBorders>
              <w:top w:val="nil"/>
              <w:left w:val="nil"/>
              <w:bottom w:val="single" w:sz="4" w:space="0" w:color="000000"/>
              <w:right w:val="single" w:sz="4" w:space="0" w:color="000000"/>
            </w:tcBorders>
            <w:shd w:val="clear" w:color="auto" w:fill="auto"/>
            <w:noWrap/>
            <w:vAlign w:val="bottom"/>
            <w:hideMark/>
          </w:tcPr>
          <w:p w14:paraId="2D2916A8" w14:textId="110177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518,398.20 </w:t>
            </w:r>
          </w:p>
        </w:tc>
        <w:tc>
          <w:tcPr>
            <w:tcW w:w="1006" w:type="pct"/>
            <w:tcBorders>
              <w:top w:val="nil"/>
              <w:left w:val="nil"/>
              <w:bottom w:val="single" w:sz="4" w:space="0" w:color="000000"/>
              <w:right w:val="single" w:sz="4" w:space="0" w:color="000000"/>
            </w:tcBorders>
            <w:shd w:val="clear" w:color="auto" w:fill="auto"/>
            <w:noWrap/>
            <w:vAlign w:val="bottom"/>
            <w:hideMark/>
          </w:tcPr>
          <w:p w14:paraId="1C56FDE8" w14:textId="033218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104,200.00 </w:t>
            </w:r>
          </w:p>
        </w:tc>
        <w:tc>
          <w:tcPr>
            <w:tcW w:w="826" w:type="pct"/>
            <w:tcBorders>
              <w:top w:val="nil"/>
              <w:left w:val="nil"/>
              <w:bottom w:val="single" w:sz="4" w:space="0" w:color="000000"/>
              <w:right w:val="single" w:sz="4" w:space="0" w:color="000000"/>
            </w:tcBorders>
            <w:shd w:val="clear" w:color="auto" w:fill="auto"/>
            <w:noWrap/>
            <w:vAlign w:val="bottom"/>
            <w:hideMark/>
          </w:tcPr>
          <w:p w14:paraId="50575CB6" w14:textId="37066A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8C8B22" w14:textId="4FD687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622,598.20 </w:t>
            </w:r>
          </w:p>
        </w:tc>
      </w:tr>
      <w:tr w:rsidR="008A0BDA" w:rsidRPr="008A0BDA" w14:paraId="25B4A1B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46C470"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EAED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2998E3A9" w14:textId="1FBF11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1,239,142.47 </w:t>
            </w:r>
          </w:p>
        </w:tc>
        <w:tc>
          <w:tcPr>
            <w:tcW w:w="1006" w:type="pct"/>
            <w:tcBorders>
              <w:top w:val="nil"/>
              <w:left w:val="nil"/>
              <w:bottom w:val="single" w:sz="4" w:space="0" w:color="000000"/>
              <w:right w:val="single" w:sz="4" w:space="0" w:color="000000"/>
            </w:tcBorders>
            <w:shd w:val="clear" w:color="auto" w:fill="auto"/>
            <w:noWrap/>
            <w:vAlign w:val="bottom"/>
            <w:hideMark/>
          </w:tcPr>
          <w:p w14:paraId="696292D9" w14:textId="516B51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A8817A" w14:textId="3C14A7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7BD55A" w14:textId="2D6FA9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1,239,142.47 </w:t>
            </w:r>
          </w:p>
        </w:tc>
      </w:tr>
      <w:tr w:rsidR="008A0BDA" w:rsidRPr="008A0BDA" w14:paraId="1914F20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AD5A1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656E4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Gabriel</w:t>
            </w:r>
          </w:p>
        </w:tc>
        <w:tc>
          <w:tcPr>
            <w:tcW w:w="1006" w:type="pct"/>
            <w:tcBorders>
              <w:top w:val="nil"/>
              <w:left w:val="nil"/>
              <w:bottom w:val="single" w:sz="4" w:space="0" w:color="000000"/>
              <w:right w:val="single" w:sz="4" w:space="0" w:color="000000"/>
            </w:tcBorders>
            <w:shd w:val="clear" w:color="auto" w:fill="auto"/>
            <w:noWrap/>
            <w:vAlign w:val="bottom"/>
            <w:hideMark/>
          </w:tcPr>
          <w:p w14:paraId="3443AE46" w14:textId="0E3F8C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277,855.53 </w:t>
            </w:r>
          </w:p>
        </w:tc>
        <w:tc>
          <w:tcPr>
            <w:tcW w:w="1006" w:type="pct"/>
            <w:tcBorders>
              <w:top w:val="nil"/>
              <w:left w:val="nil"/>
              <w:bottom w:val="single" w:sz="4" w:space="0" w:color="000000"/>
              <w:right w:val="single" w:sz="4" w:space="0" w:color="000000"/>
            </w:tcBorders>
            <w:shd w:val="clear" w:color="auto" w:fill="auto"/>
            <w:noWrap/>
            <w:vAlign w:val="bottom"/>
            <w:hideMark/>
          </w:tcPr>
          <w:p w14:paraId="2381742B" w14:textId="3D5E58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526D10" w14:textId="3F55BC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2ED7AD" w14:textId="75BB72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277,855.53 </w:t>
            </w:r>
          </w:p>
        </w:tc>
      </w:tr>
      <w:tr w:rsidR="008A0BDA" w:rsidRPr="008A0BDA" w14:paraId="4DA5421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5926A"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1EDC3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Juan</w:t>
            </w:r>
          </w:p>
        </w:tc>
        <w:tc>
          <w:tcPr>
            <w:tcW w:w="1006" w:type="pct"/>
            <w:tcBorders>
              <w:top w:val="nil"/>
              <w:left w:val="nil"/>
              <w:bottom w:val="single" w:sz="4" w:space="0" w:color="000000"/>
              <w:right w:val="single" w:sz="4" w:space="0" w:color="000000"/>
            </w:tcBorders>
            <w:shd w:val="clear" w:color="auto" w:fill="auto"/>
            <w:noWrap/>
            <w:vAlign w:val="bottom"/>
            <w:hideMark/>
          </w:tcPr>
          <w:p w14:paraId="36F3703E" w14:textId="5570F9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468,486.50 </w:t>
            </w:r>
          </w:p>
        </w:tc>
        <w:tc>
          <w:tcPr>
            <w:tcW w:w="1006" w:type="pct"/>
            <w:tcBorders>
              <w:top w:val="nil"/>
              <w:left w:val="nil"/>
              <w:bottom w:val="single" w:sz="4" w:space="0" w:color="000000"/>
              <w:right w:val="single" w:sz="4" w:space="0" w:color="000000"/>
            </w:tcBorders>
            <w:shd w:val="clear" w:color="auto" w:fill="auto"/>
            <w:noWrap/>
            <w:vAlign w:val="bottom"/>
            <w:hideMark/>
          </w:tcPr>
          <w:p w14:paraId="3425C5D4" w14:textId="45884A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231E8C" w14:textId="4A4FC30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57B41A" w14:textId="5A2F19E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468,486.50 </w:t>
            </w:r>
          </w:p>
        </w:tc>
      </w:tr>
      <w:tr w:rsidR="008A0BDA" w:rsidRPr="008A0BDA" w14:paraId="447B353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E4E40A"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0D274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bottom"/>
            <w:hideMark/>
          </w:tcPr>
          <w:p w14:paraId="2AA7B75D" w14:textId="7BE264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377,894.28 </w:t>
            </w:r>
          </w:p>
        </w:tc>
        <w:tc>
          <w:tcPr>
            <w:tcW w:w="1006" w:type="pct"/>
            <w:tcBorders>
              <w:top w:val="nil"/>
              <w:left w:val="nil"/>
              <w:bottom w:val="single" w:sz="4" w:space="0" w:color="000000"/>
              <w:right w:val="single" w:sz="4" w:space="0" w:color="000000"/>
            </w:tcBorders>
            <w:shd w:val="clear" w:color="auto" w:fill="auto"/>
            <w:noWrap/>
            <w:vAlign w:val="bottom"/>
            <w:hideMark/>
          </w:tcPr>
          <w:p w14:paraId="7F3240F4" w14:textId="33B5A9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F2BD23" w14:textId="5A1AEA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827,636.64 </w:t>
            </w:r>
          </w:p>
        </w:tc>
        <w:tc>
          <w:tcPr>
            <w:tcW w:w="1005" w:type="pct"/>
            <w:tcBorders>
              <w:top w:val="nil"/>
              <w:left w:val="nil"/>
              <w:bottom w:val="single" w:sz="4" w:space="0" w:color="000000"/>
              <w:right w:val="single" w:sz="4" w:space="0" w:color="000000"/>
            </w:tcBorders>
            <w:shd w:val="clear" w:color="auto" w:fill="auto"/>
            <w:noWrap/>
            <w:vAlign w:val="center"/>
            <w:hideMark/>
          </w:tcPr>
          <w:p w14:paraId="0C4EC228" w14:textId="7466E2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1,205,530.92 </w:t>
            </w:r>
          </w:p>
        </w:tc>
      </w:tr>
      <w:tr w:rsidR="008A0BDA" w:rsidRPr="008A0BDA" w14:paraId="5E2A5D0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5AA7E"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5A74F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Santol</w:t>
            </w:r>
          </w:p>
        </w:tc>
        <w:tc>
          <w:tcPr>
            <w:tcW w:w="1006" w:type="pct"/>
            <w:tcBorders>
              <w:top w:val="nil"/>
              <w:left w:val="nil"/>
              <w:bottom w:val="single" w:sz="4" w:space="0" w:color="000000"/>
              <w:right w:val="single" w:sz="4" w:space="0" w:color="000000"/>
            </w:tcBorders>
            <w:shd w:val="clear" w:color="auto" w:fill="auto"/>
            <w:noWrap/>
            <w:vAlign w:val="bottom"/>
            <w:hideMark/>
          </w:tcPr>
          <w:p w14:paraId="5A473094" w14:textId="2F9D29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187,713.75 </w:t>
            </w:r>
          </w:p>
        </w:tc>
        <w:tc>
          <w:tcPr>
            <w:tcW w:w="1006" w:type="pct"/>
            <w:tcBorders>
              <w:top w:val="nil"/>
              <w:left w:val="nil"/>
              <w:bottom w:val="single" w:sz="4" w:space="0" w:color="000000"/>
              <w:right w:val="single" w:sz="4" w:space="0" w:color="000000"/>
            </w:tcBorders>
            <w:shd w:val="clear" w:color="auto" w:fill="auto"/>
            <w:noWrap/>
            <w:vAlign w:val="bottom"/>
            <w:hideMark/>
          </w:tcPr>
          <w:p w14:paraId="781F84B7" w14:textId="19B544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335059" w14:textId="5FD018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9E4785" w14:textId="74EE89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187,713.75 </w:t>
            </w:r>
          </w:p>
        </w:tc>
      </w:tr>
      <w:tr w:rsidR="008A0BDA" w:rsidRPr="008A0BDA" w14:paraId="00A1E53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0D49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27FA3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Sudipen</w:t>
            </w:r>
          </w:p>
        </w:tc>
        <w:tc>
          <w:tcPr>
            <w:tcW w:w="1006" w:type="pct"/>
            <w:tcBorders>
              <w:top w:val="nil"/>
              <w:left w:val="nil"/>
              <w:bottom w:val="single" w:sz="4" w:space="0" w:color="000000"/>
              <w:right w:val="single" w:sz="4" w:space="0" w:color="000000"/>
            </w:tcBorders>
            <w:shd w:val="clear" w:color="auto" w:fill="auto"/>
            <w:noWrap/>
            <w:vAlign w:val="bottom"/>
            <w:hideMark/>
          </w:tcPr>
          <w:p w14:paraId="4CB728FC" w14:textId="6BDC5D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348,611.25 </w:t>
            </w:r>
          </w:p>
        </w:tc>
        <w:tc>
          <w:tcPr>
            <w:tcW w:w="1006" w:type="pct"/>
            <w:tcBorders>
              <w:top w:val="nil"/>
              <w:left w:val="nil"/>
              <w:bottom w:val="single" w:sz="4" w:space="0" w:color="000000"/>
              <w:right w:val="single" w:sz="4" w:space="0" w:color="000000"/>
            </w:tcBorders>
            <w:shd w:val="clear" w:color="auto" w:fill="auto"/>
            <w:noWrap/>
            <w:vAlign w:val="bottom"/>
            <w:hideMark/>
          </w:tcPr>
          <w:p w14:paraId="29AC21F1" w14:textId="5C5FED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9EDE96" w14:textId="18BE46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CDF7A3" w14:textId="1881AB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348,611.25 </w:t>
            </w:r>
          </w:p>
        </w:tc>
      </w:tr>
      <w:tr w:rsidR="008A0BDA" w:rsidRPr="008A0BDA" w14:paraId="3E70125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2F68C"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193FF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Tubao</w:t>
            </w:r>
          </w:p>
        </w:tc>
        <w:tc>
          <w:tcPr>
            <w:tcW w:w="1006" w:type="pct"/>
            <w:tcBorders>
              <w:top w:val="nil"/>
              <w:left w:val="nil"/>
              <w:bottom w:val="single" w:sz="4" w:space="0" w:color="000000"/>
              <w:right w:val="single" w:sz="4" w:space="0" w:color="000000"/>
            </w:tcBorders>
            <w:shd w:val="clear" w:color="auto" w:fill="auto"/>
            <w:noWrap/>
            <w:vAlign w:val="bottom"/>
            <w:hideMark/>
          </w:tcPr>
          <w:p w14:paraId="4EB7A346" w14:textId="13A70C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109,052.75 </w:t>
            </w:r>
          </w:p>
        </w:tc>
        <w:tc>
          <w:tcPr>
            <w:tcW w:w="1006" w:type="pct"/>
            <w:tcBorders>
              <w:top w:val="nil"/>
              <w:left w:val="nil"/>
              <w:bottom w:val="single" w:sz="4" w:space="0" w:color="000000"/>
              <w:right w:val="single" w:sz="4" w:space="0" w:color="000000"/>
            </w:tcBorders>
            <w:shd w:val="clear" w:color="auto" w:fill="auto"/>
            <w:noWrap/>
            <w:vAlign w:val="bottom"/>
            <w:hideMark/>
          </w:tcPr>
          <w:p w14:paraId="75FF8546" w14:textId="68CEBB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107,340.00 </w:t>
            </w:r>
          </w:p>
        </w:tc>
        <w:tc>
          <w:tcPr>
            <w:tcW w:w="826" w:type="pct"/>
            <w:tcBorders>
              <w:top w:val="nil"/>
              <w:left w:val="nil"/>
              <w:bottom w:val="single" w:sz="4" w:space="0" w:color="000000"/>
              <w:right w:val="single" w:sz="4" w:space="0" w:color="000000"/>
            </w:tcBorders>
            <w:shd w:val="clear" w:color="auto" w:fill="auto"/>
            <w:noWrap/>
            <w:vAlign w:val="bottom"/>
            <w:hideMark/>
          </w:tcPr>
          <w:p w14:paraId="66A8CE41" w14:textId="206B80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FD8F51" w14:textId="77669A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216,392.75 </w:t>
            </w:r>
          </w:p>
        </w:tc>
      </w:tr>
      <w:tr w:rsidR="008A0BDA" w:rsidRPr="008A0BDA" w14:paraId="14992B34"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D17AE"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Pangasinan</w:t>
            </w:r>
          </w:p>
        </w:tc>
        <w:tc>
          <w:tcPr>
            <w:tcW w:w="1006" w:type="pct"/>
            <w:tcBorders>
              <w:top w:val="nil"/>
              <w:left w:val="nil"/>
              <w:bottom w:val="single" w:sz="4" w:space="0" w:color="000000"/>
              <w:right w:val="single" w:sz="4" w:space="0" w:color="000000"/>
            </w:tcBorders>
            <w:shd w:val="clear" w:color="D8D8D8" w:fill="D8D8D8"/>
            <w:noWrap/>
            <w:vAlign w:val="bottom"/>
            <w:hideMark/>
          </w:tcPr>
          <w:p w14:paraId="16025A43" w14:textId="10E02D7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15,552,667.56 </w:t>
            </w:r>
          </w:p>
        </w:tc>
        <w:tc>
          <w:tcPr>
            <w:tcW w:w="1006" w:type="pct"/>
            <w:tcBorders>
              <w:top w:val="nil"/>
              <w:left w:val="nil"/>
              <w:bottom w:val="single" w:sz="4" w:space="0" w:color="000000"/>
              <w:right w:val="single" w:sz="4" w:space="0" w:color="000000"/>
            </w:tcBorders>
            <w:shd w:val="clear" w:color="D8D8D8" w:fill="D8D8D8"/>
            <w:noWrap/>
            <w:vAlign w:val="bottom"/>
            <w:hideMark/>
          </w:tcPr>
          <w:p w14:paraId="734D6D1E" w14:textId="2BC316A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16,200.03 </w:t>
            </w:r>
          </w:p>
        </w:tc>
        <w:tc>
          <w:tcPr>
            <w:tcW w:w="826" w:type="pct"/>
            <w:tcBorders>
              <w:top w:val="nil"/>
              <w:left w:val="nil"/>
              <w:bottom w:val="single" w:sz="4" w:space="0" w:color="000000"/>
              <w:right w:val="single" w:sz="4" w:space="0" w:color="000000"/>
            </w:tcBorders>
            <w:shd w:val="clear" w:color="D8D8D8" w:fill="D8D8D8"/>
            <w:noWrap/>
            <w:vAlign w:val="bottom"/>
            <w:hideMark/>
          </w:tcPr>
          <w:p w14:paraId="7C5FFB40" w14:textId="4DB49BA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20,025,920.92 </w:t>
            </w:r>
          </w:p>
        </w:tc>
        <w:tc>
          <w:tcPr>
            <w:tcW w:w="1005" w:type="pct"/>
            <w:tcBorders>
              <w:top w:val="nil"/>
              <w:left w:val="nil"/>
              <w:bottom w:val="single" w:sz="4" w:space="0" w:color="000000"/>
              <w:right w:val="single" w:sz="4" w:space="0" w:color="000000"/>
            </w:tcBorders>
            <w:shd w:val="clear" w:color="D9D9D9" w:fill="D9D9D9"/>
            <w:noWrap/>
            <w:vAlign w:val="bottom"/>
            <w:hideMark/>
          </w:tcPr>
          <w:p w14:paraId="0936C110" w14:textId="3AB43A1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35,594,788.51 </w:t>
            </w:r>
          </w:p>
        </w:tc>
      </w:tr>
      <w:tr w:rsidR="008A0BDA" w:rsidRPr="008A0BDA" w14:paraId="6C327ED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1B19B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B597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Aguilar</w:t>
            </w:r>
          </w:p>
        </w:tc>
        <w:tc>
          <w:tcPr>
            <w:tcW w:w="1006" w:type="pct"/>
            <w:tcBorders>
              <w:top w:val="nil"/>
              <w:left w:val="nil"/>
              <w:bottom w:val="single" w:sz="4" w:space="0" w:color="000000"/>
              <w:right w:val="single" w:sz="4" w:space="0" w:color="000000"/>
            </w:tcBorders>
            <w:shd w:val="clear" w:color="auto" w:fill="auto"/>
            <w:noWrap/>
            <w:vAlign w:val="bottom"/>
            <w:hideMark/>
          </w:tcPr>
          <w:p w14:paraId="3E74BD09" w14:textId="609021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262,807.94 </w:t>
            </w:r>
          </w:p>
        </w:tc>
        <w:tc>
          <w:tcPr>
            <w:tcW w:w="1006" w:type="pct"/>
            <w:tcBorders>
              <w:top w:val="nil"/>
              <w:left w:val="nil"/>
              <w:bottom w:val="single" w:sz="4" w:space="0" w:color="000000"/>
              <w:right w:val="single" w:sz="4" w:space="0" w:color="000000"/>
            </w:tcBorders>
            <w:shd w:val="clear" w:color="auto" w:fill="auto"/>
            <w:noWrap/>
            <w:vAlign w:val="bottom"/>
            <w:hideMark/>
          </w:tcPr>
          <w:p w14:paraId="1F84E481" w14:textId="408812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3EE15C" w14:textId="5DE7AA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585E9D" w14:textId="69D1D5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262,807.94 </w:t>
            </w:r>
          </w:p>
        </w:tc>
      </w:tr>
      <w:tr w:rsidR="008A0BDA" w:rsidRPr="008A0BDA" w14:paraId="72A2A32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97EE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C5908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ALAMINOS</w:t>
            </w:r>
          </w:p>
        </w:tc>
        <w:tc>
          <w:tcPr>
            <w:tcW w:w="1006" w:type="pct"/>
            <w:tcBorders>
              <w:top w:val="nil"/>
              <w:left w:val="nil"/>
              <w:bottom w:val="single" w:sz="4" w:space="0" w:color="000000"/>
              <w:right w:val="single" w:sz="4" w:space="0" w:color="000000"/>
            </w:tcBorders>
            <w:shd w:val="clear" w:color="auto" w:fill="auto"/>
            <w:noWrap/>
            <w:vAlign w:val="bottom"/>
            <w:hideMark/>
          </w:tcPr>
          <w:p w14:paraId="36463827" w14:textId="76E0DE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377,517.14 </w:t>
            </w:r>
          </w:p>
        </w:tc>
        <w:tc>
          <w:tcPr>
            <w:tcW w:w="1006" w:type="pct"/>
            <w:tcBorders>
              <w:top w:val="nil"/>
              <w:left w:val="nil"/>
              <w:bottom w:val="single" w:sz="4" w:space="0" w:color="000000"/>
              <w:right w:val="single" w:sz="4" w:space="0" w:color="000000"/>
            </w:tcBorders>
            <w:shd w:val="clear" w:color="auto" w:fill="auto"/>
            <w:noWrap/>
            <w:vAlign w:val="bottom"/>
            <w:hideMark/>
          </w:tcPr>
          <w:p w14:paraId="3EE4F0FC" w14:textId="738871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FDB70E" w14:textId="5EBF1C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64872C" w14:textId="6D14AC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377,517.14 </w:t>
            </w:r>
          </w:p>
        </w:tc>
      </w:tr>
      <w:tr w:rsidR="008A0BDA" w:rsidRPr="008A0BDA" w14:paraId="7D1E636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5B3A2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D3FD8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Anda</w:t>
            </w:r>
          </w:p>
        </w:tc>
        <w:tc>
          <w:tcPr>
            <w:tcW w:w="1006" w:type="pct"/>
            <w:tcBorders>
              <w:top w:val="nil"/>
              <w:left w:val="nil"/>
              <w:bottom w:val="single" w:sz="4" w:space="0" w:color="000000"/>
              <w:right w:val="single" w:sz="4" w:space="0" w:color="000000"/>
            </w:tcBorders>
            <w:shd w:val="clear" w:color="auto" w:fill="auto"/>
            <w:noWrap/>
            <w:vAlign w:val="bottom"/>
            <w:hideMark/>
          </w:tcPr>
          <w:p w14:paraId="51B1354C" w14:textId="3BCCFB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165692FB" w14:textId="39065B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517004" w14:textId="6D5A07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431235" w14:textId="1465A8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r>
      <w:tr w:rsidR="008A0BDA" w:rsidRPr="008A0BDA" w14:paraId="26C7D7A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D852B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E915E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Asingan</w:t>
            </w:r>
          </w:p>
        </w:tc>
        <w:tc>
          <w:tcPr>
            <w:tcW w:w="1006" w:type="pct"/>
            <w:tcBorders>
              <w:top w:val="nil"/>
              <w:left w:val="nil"/>
              <w:bottom w:val="single" w:sz="4" w:space="0" w:color="000000"/>
              <w:right w:val="single" w:sz="4" w:space="0" w:color="000000"/>
            </w:tcBorders>
            <w:shd w:val="clear" w:color="auto" w:fill="auto"/>
            <w:noWrap/>
            <w:vAlign w:val="bottom"/>
            <w:hideMark/>
          </w:tcPr>
          <w:p w14:paraId="32FA5BAB" w14:textId="55D03B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499B88A9" w14:textId="424AA9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D6978E" w14:textId="389B39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1,231,488.72 </w:t>
            </w:r>
          </w:p>
        </w:tc>
        <w:tc>
          <w:tcPr>
            <w:tcW w:w="1005" w:type="pct"/>
            <w:tcBorders>
              <w:top w:val="nil"/>
              <w:left w:val="nil"/>
              <w:bottom w:val="single" w:sz="4" w:space="0" w:color="000000"/>
              <w:right w:val="single" w:sz="4" w:space="0" w:color="000000"/>
            </w:tcBorders>
            <w:shd w:val="clear" w:color="auto" w:fill="auto"/>
            <w:noWrap/>
            <w:vAlign w:val="center"/>
            <w:hideMark/>
          </w:tcPr>
          <w:p w14:paraId="39810C76" w14:textId="613F14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1,608,628.72 </w:t>
            </w:r>
          </w:p>
        </w:tc>
      </w:tr>
      <w:tr w:rsidR="008A0BDA" w:rsidRPr="008A0BDA" w14:paraId="0E34BAE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A99BE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CFC70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Balungao</w:t>
            </w:r>
          </w:p>
        </w:tc>
        <w:tc>
          <w:tcPr>
            <w:tcW w:w="1006" w:type="pct"/>
            <w:tcBorders>
              <w:top w:val="nil"/>
              <w:left w:val="nil"/>
              <w:bottom w:val="single" w:sz="4" w:space="0" w:color="000000"/>
              <w:right w:val="single" w:sz="4" w:space="0" w:color="000000"/>
            </w:tcBorders>
            <w:shd w:val="clear" w:color="auto" w:fill="auto"/>
            <w:noWrap/>
            <w:vAlign w:val="bottom"/>
            <w:hideMark/>
          </w:tcPr>
          <w:p w14:paraId="021297DC" w14:textId="6E6234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744,392.00 </w:t>
            </w:r>
          </w:p>
        </w:tc>
        <w:tc>
          <w:tcPr>
            <w:tcW w:w="1006" w:type="pct"/>
            <w:tcBorders>
              <w:top w:val="nil"/>
              <w:left w:val="nil"/>
              <w:bottom w:val="single" w:sz="4" w:space="0" w:color="000000"/>
              <w:right w:val="single" w:sz="4" w:space="0" w:color="000000"/>
            </w:tcBorders>
            <w:shd w:val="clear" w:color="auto" w:fill="auto"/>
            <w:noWrap/>
            <w:vAlign w:val="bottom"/>
            <w:hideMark/>
          </w:tcPr>
          <w:p w14:paraId="1E587744" w14:textId="57909B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E422DA" w14:textId="345E1C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19EA0C" w14:textId="3F8F1A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744,392.00 </w:t>
            </w:r>
          </w:p>
        </w:tc>
      </w:tr>
      <w:tr w:rsidR="008A0BDA" w:rsidRPr="008A0BDA" w14:paraId="443EFF4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41DD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2AAC9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Basista</w:t>
            </w:r>
          </w:p>
        </w:tc>
        <w:tc>
          <w:tcPr>
            <w:tcW w:w="1006" w:type="pct"/>
            <w:tcBorders>
              <w:top w:val="nil"/>
              <w:left w:val="nil"/>
              <w:bottom w:val="single" w:sz="4" w:space="0" w:color="000000"/>
              <w:right w:val="single" w:sz="4" w:space="0" w:color="000000"/>
            </w:tcBorders>
            <w:shd w:val="clear" w:color="auto" w:fill="auto"/>
            <w:noWrap/>
            <w:vAlign w:val="bottom"/>
            <w:hideMark/>
          </w:tcPr>
          <w:p w14:paraId="7F2BAF49" w14:textId="19B102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383,928.52 </w:t>
            </w:r>
          </w:p>
        </w:tc>
        <w:tc>
          <w:tcPr>
            <w:tcW w:w="1006" w:type="pct"/>
            <w:tcBorders>
              <w:top w:val="nil"/>
              <w:left w:val="nil"/>
              <w:bottom w:val="single" w:sz="4" w:space="0" w:color="000000"/>
              <w:right w:val="single" w:sz="4" w:space="0" w:color="000000"/>
            </w:tcBorders>
            <w:shd w:val="clear" w:color="auto" w:fill="auto"/>
            <w:noWrap/>
            <w:vAlign w:val="bottom"/>
            <w:hideMark/>
          </w:tcPr>
          <w:p w14:paraId="49F07795" w14:textId="582918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2876E8" w14:textId="54DDF9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666BB7" w14:textId="327A19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383,928.52 </w:t>
            </w:r>
          </w:p>
        </w:tc>
      </w:tr>
      <w:tr w:rsidR="008A0BDA" w:rsidRPr="008A0BDA" w14:paraId="4787664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34E2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6A43C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Bayambang</w:t>
            </w:r>
          </w:p>
        </w:tc>
        <w:tc>
          <w:tcPr>
            <w:tcW w:w="1006" w:type="pct"/>
            <w:tcBorders>
              <w:top w:val="nil"/>
              <w:left w:val="nil"/>
              <w:bottom w:val="single" w:sz="4" w:space="0" w:color="000000"/>
              <w:right w:val="single" w:sz="4" w:space="0" w:color="000000"/>
            </w:tcBorders>
            <w:shd w:val="clear" w:color="auto" w:fill="auto"/>
            <w:noWrap/>
            <w:vAlign w:val="bottom"/>
            <w:hideMark/>
          </w:tcPr>
          <w:p w14:paraId="0FB7DF33" w14:textId="38C29A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1BFA6532" w14:textId="760320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08F572" w14:textId="6AC5EB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BCFECB" w14:textId="747725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r>
      <w:tr w:rsidR="008A0BDA" w:rsidRPr="008A0BDA" w14:paraId="58A3870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B4B9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3EE61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Binalonan</w:t>
            </w:r>
          </w:p>
        </w:tc>
        <w:tc>
          <w:tcPr>
            <w:tcW w:w="1006" w:type="pct"/>
            <w:tcBorders>
              <w:top w:val="nil"/>
              <w:left w:val="nil"/>
              <w:bottom w:val="single" w:sz="4" w:space="0" w:color="000000"/>
              <w:right w:val="single" w:sz="4" w:space="0" w:color="000000"/>
            </w:tcBorders>
            <w:shd w:val="clear" w:color="auto" w:fill="auto"/>
            <w:noWrap/>
            <w:vAlign w:val="bottom"/>
            <w:hideMark/>
          </w:tcPr>
          <w:p w14:paraId="4B0E208D" w14:textId="057BF3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380,157.12 </w:t>
            </w:r>
          </w:p>
        </w:tc>
        <w:tc>
          <w:tcPr>
            <w:tcW w:w="1006" w:type="pct"/>
            <w:tcBorders>
              <w:top w:val="nil"/>
              <w:left w:val="nil"/>
              <w:bottom w:val="single" w:sz="4" w:space="0" w:color="000000"/>
              <w:right w:val="single" w:sz="4" w:space="0" w:color="000000"/>
            </w:tcBorders>
            <w:shd w:val="clear" w:color="auto" w:fill="auto"/>
            <w:noWrap/>
            <w:vAlign w:val="bottom"/>
            <w:hideMark/>
          </w:tcPr>
          <w:p w14:paraId="7803A865" w14:textId="5FDC00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602F77" w14:textId="1394C7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09BCF9" w14:textId="3E4180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380,157.12 </w:t>
            </w:r>
          </w:p>
        </w:tc>
      </w:tr>
      <w:tr w:rsidR="008A0BDA" w:rsidRPr="008A0BDA" w14:paraId="4581F77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7F167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8CC82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Binmaley</w:t>
            </w:r>
          </w:p>
        </w:tc>
        <w:tc>
          <w:tcPr>
            <w:tcW w:w="1006" w:type="pct"/>
            <w:tcBorders>
              <w:top w:val="nil"/>
              <w:left w:val="nil"/>
              <w:bottom w:val="single" w:sz="4" w:space="0" w:color="000000"/>
              <w:right w:val="single" w:sz="4" w:space="0" w:color="000000"/>
            </w:tcBorders>
            <w:shd w:val="clear" w:color="auto" w:fill="auto"/>
            <w:noWrap/>
            <w:vAlign w:val="bottom"/>
            <w:hideMark/>
          </w:tcPr>
          <w:p w14:paraId="35E7C84D" w14:textId="265D38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17FC1209" w14:textId="797735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4C9180" w14:textId="7B5E3A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2,412,800.00 </w:t>
            </w:r>
          </w:p>
        </w:tc>
        <w:tc>
          <w:tcPr>
            <w:tcW w:w="1005" w:type="pct"/>
            <w:tcBorders>
              <w:top w:val="nil"/>
              <w:left w:val="nil"/>
              <w:bottom w:val="single" w:sz="4" w:space="0" w:color="000000"/>
              <w:right w:val="single" w:sz="4" w:space="0" w:color="000000"/>
            </w:tcBorders>
            <w:shd w:val="clear" w:color="auto" w:fill="auto"/>
            <w:noWrap/>
            <w:vAlign w:val="center"/>
            <w:hideMark/>
          </w:tcPr>
          <w:p w14:paraId="6076B81C" w14:textId="6F46EC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2,412,800.00 </w:t>
            </w:r>
          </w:p>
        </w:tc>
      </w:tr>
      <w:tr w:rsidR="008A0BDA" w:rsidRPr="008A0BDA" w14:paraId="5B606EA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00772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E755C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Bugallon</w:t>
            </w:r>
          </w:p>
        </w:tc>
        <w:tc>
          <w:tcPr>
            <w:tcW w:w="1006" w:type="pct"/>
            <w:tcBorders>
              <w:top w:val="nil"/>
              <w:left w:val="nil"/>
              <w:bottom w:val="single" w:sz="4" w:space="0" w:color="000000"/>
              <w:right w:val="single" w:sz="4" w:space="0" w:color="000000"/>
            </w:tcBorders>
            <w:shd w:val="clear" w:color="auto" w:fill="auto"/>
            <w:noWrap/>
            <w:vAlign w:val="bottom"/>
            <w:hideMark/>
          </w:tcPr>
          <w:p w14:paraId="17D37C61" w14:textId="732612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438,300.64 </w:t>
            </w:r>
          </w:p>
        </w:tc>
        <w:tc>
          <w:tcPr>
            <w:tcW w:w="1006" w:type="pct"/>
            <w:tcBorders>
              <w:top w:val="nil"/>
              <w:left w:val="nil"/>
              <w:bottom w:val="single" w:sz="4" w:space="0" w:color="000000"/>
              <w:right w:val="single" w:sz="4" w:space="0" w:color="000000"/>
            </w:tcBorders>
            <w:shd w:val="clear" w:color="auto" w:fill="auto"/>
            <w:noWrap/>
            <w:vAlign w:val="bottom"/>
            <w:hideMark/>
          </w:tcPr>
          <w:p w14:paraId="27576616" w14:textId="35CD8F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F43374" w14:textId="755E96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216,500.00 </w:t>
            </w:r>
          </w:p>
        </w:tc>
        <w:tc>
          <w:tcPr>
            <w:tcW w:w="1005" w:type="pct"/>
            <w:tcBorders>
              <w:top w:val="nil"/>
              <w:left w:val="nil"/>
              <w:bottom w:val="single" w:sz="4" w:space="0" w:color="000000"/>
              <w:right w:val="single" w:sz="4" w:space="0" w:color="000000"/>
            </w:tcBorders>
            <w:shd w:val="clear" w:color="auto" w:fill="auto"/>
            <w:noWrap/>
            <w:vAlign w:val="center"/>
            <w:hideMark/>
          </w:tcPr>
          <w:p w14:paraId="5966E4B2" w14:textId="213F0E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654,800.64 </w:t>
            </w:r>
          </w:p>
        </w:tc>
      </w:tr>
      <w:tr w:rsidR="008A0BDA" w:rsidRPr="008A0BDA" w14:paraId="5F77597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8215C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891DC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xml:space="preserve"> Burgos</w:t>
            </w:r>
          </w:p>
        </w:tc>
        <w:tc>
          <w:tcPr>
            <w:tcW w:w="1006" w:type="pct"/>
            <w:tcBorders>
              <w:top w:val="nil"/>
              <w:left w:val="nil"/>
              <w:bottom w:val="single" w:sz="4" w:space="0" w:color="000000"/>
              <w:right w:val="single" w:sz="4" w:space="0" w:color="000000"/>
            </w:tcBorders>
            <w:shd w:val="clear" w:color="auto" w:fill="auto"/>
            <w:noWrap/>
            <w:vAlign w:val="bottom"/>
            <w:hideMark/>
          </w:tcPr>
          <w:p w14:paraId="01470EAB" w14:textId="411D17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1E0A6747" w14:textId="3B2309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28C844" w14:textId="580C02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1,194,840.00 </w:t>
            </w:r>
          </w:p>
        </w:tc>
        <w:tc>
          <w:tcPr>
            <w:tcW w:w="1005" w:type="pct"/>
            <w:tcBorders>
              <w:top w:val="nil"/>
              <w:left w:val="nil"/>
              <w:bottom w:val="single" w:sz="4" w:space="0" w:color="000000"/>
              <w:right w:val="single" w:sz="4" w:space="0" w:color="000000"/>
            </w:tcBorders>
            <w:shd w:val="clear" w:color="auto" w:fill="auto"/>
            <w:noWrap/>
            <w:vAlign w:val="center"/>
            <w:hideMark/>
          </w:tcPr>
          <w:p w14:paraId="0797A3E6" w14:textId="4287C1C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1,194,840.00 </w:t>
            </w:r>
          </w:p>
        </w:tc>
      </w:tr>
      <w:tr w:rsidR="008A0BDA" w:rsidRPr="008A0BDA" w14:paraId="422AEFC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F7D6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6A10A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Calasiao</w:t>
            </w:r>
          </w:p>
        </w:tc>
        <w:tc>
          <w:tcPr>
            <w:tcW w:w="1006" w:type="pct"/>
            <w:tcBorders>
              <w:top w:val="nil"/>
              <w:left w:val="nil"/>
              <w:bottom w:val="single" w:sz="4" w:space="0" w:color="000000"/>
              <w:right w:val="single" w:sz="4" w:space="0" w:color="000000"/>
            </w:tcBorders>
            <w:shd w:val="clear" w:color="auto" w:fill="auto"/>
            <w:noWrap/>
            <w:vAlign w:val="bottom"/>
            <w:hideMark/>
          </w:tcPr>
          <w:p w14:paraId="6B0D169A" w14:textId="3D0140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2,248,000.00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02911FF" w14:textId="6247C6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A44DCF" w14:textId="288FD7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9,168,520.00 </w:t>
            </w:r>
          </w:p>
        </w:tc>
        <w:tc>
          <w:tcPr>
            <w:tcW w:w="1005" w:type="pct"/>
            <w:tcBorders>
              <w:top w:val="nil"/>
              <w:left w:val="nil"/>
              <w:bottom w:val="single" w:sz="4" w:space="0" w:color="000000"/>
              <w:right w:val="single" w:sz="4" w:space="0" w:color="000000"/>
            </w:tcBorders>
            <w:shd w:val="clear" w:color="auto" w:fill="auto"/>
            <w:noWrap/>
            <w:vAlign w:val="center"/>
            <w:hideMark/>
          </w:tcPr>
          <w:p w14:paraId="2449E6E0" w14:textId="64D43B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11,416,520.00 </w:t>
            </w:r>
          </w:p>
        </w:tc>
      </w:tr>
      <w:tr w:rsidR="008A0BDA" w:rsidRPr="008A0BDA" w14:paraId="03277B9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D54F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F0B5D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Dagupan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107C9821" w14:textId="1F1641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386,945.64 </w:t>
            </w:r>
          </w:p>
        </w:tc>
        <w:tc>
          <w:tcPr>
            <w:tcW w:w="1006" w:type="pct"/>
            <w:tcBorders>
              <w:top w:val="nil"/>
              <w:left w:val="nil"/>
              <w:bottom w:val="single" w:sz="4" w:space="0" w:color="000000"/>
              <w:right w:val="single" w:sz="4" w:space="0" w:color="000000"/>
            </w:tcBorders>
            <w:shd w:val="clear" w:color="auto" w:fill="auto"/>
            <w:noWrap/>
            <w:vAlign w:val="bottom"/>
            <w:hideMark/>
          </w:tcPr>
          <w:p w14:paraId="16E4E51C" w14:textId="105A3C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3622B6" w14:textId="796447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DE7B28" w14:textId="60F262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386,945.64 </w:t>
            </w:r>
          </w:p>
        </w:tc>
      </w:tr>
      <w:tr w:rsidR="008A0BDA" w:rsidRPr="008A0BDA" w14:paraId="1FB9D28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BDCD7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8108A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Dasol</w:t>
            </w:r>
          </w:p>
        </w:tc>
        <w:tc>
          <w:tcPr>
            <w:tcW w:w="1006" w:type="pct"/>
            <w:tcBorders>
              <w:top w:val="nil"/>
              <w:left w:val="nil"/>
              <w:bottom w:val="single" w:sz="4" w:space="0" w:color="000000"/>
              <w:right w:val="single" w:sz="4" w:space="0" w:color="000000"/>
            </w:tcBorders>
            <w:shd w:val="clear" w:color="auto" w:fill="auto"/>
            <w:noWrap/>
            <w:vAlign w:val="bottom"/>
            <w:hideMark/>
          </w:tcPr>
          <w:p w14:paraId="4934FFA0" w14:textId="56D677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27,193.39 </w:t>
            </w:r>
          </w:p>
        </w:tc>
        <w:tc>
          <w:tcPr>
            <w:tcW w:w="1006" w:type="pct"/>
            <w:tcBorders>
              <w:top w:val="nil"/>
              <w:left w:val="nil"/>
              <w:bottom w:val="single" w:sz="4" w:space="0" w:color="000000"/>
              <w:right w:val="single" w:sz="4" w:space="0" w:color="000000"/>
            </w:tcBorders>
            <w:shd w:val="clear" w:color="auto" w:fill="auto"/>
            <w:noWrap/>
            <w:vAlign w:val="bottom"/>
            <w:hideMark/>
          </w:tcPr>
          <w:p w14:paraId="113F6FA0" w14:textId="3997C1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AA0013" w14:textId="6EAB84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D1C686" w14:textId="1BC63B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27,193.39 </w:t>
            </w:r>
          </w:p>
        </w:tc>
      </w:tr>
      <w:tr w:rsidR="008A0BDA" w:rsidRPr="008A0BDA" w14:paraId="3C244C5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F5D3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36DED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Infanta</w:t>
            </w:r>
          </w:p>
        </w:tc>
        <w:tc>
          <w:tcPr>
            <w:tcW w:w="1006" w:type="pct"/>
            <w:tcBorders>
              <w:top w:val="nil"/>
              <w:left w:val="nil"/>
              <w:bottom w:val="single" w:sz="4" w:space="0" w:color="000000"/>
              <w:right w:val="single" w:sz="4" w:space="0" w:color="000000"/>
            </w:tcBorders>
            <w:shd w:val="clear" w:color="auto" w:fill="auto"/>
            <w:noWrap/>
            <w:vAlign w:val="bottom"/>
            <w:hideMark/>
          </w:tcPr>
          <w:p w14:paraId="700FC73A" w14:textId="3D6307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457,588.75 </w:t>
            </w:r>
          </w:p>
        </w:tc>
        <w:tc>
          <w:tcPr>
            <w:tcW w:w="1006" w:type="pct"/>
            <w:tcBorders>
              <w:top w:val="nil"/>
              <w:left w:val="nil"/>
              <w:bottom w:val="single" w:sz="4" w:space="0" w:color="000000"/>
              <w:right w:val="single" w:sz="4" w:space="0" w:color="000000"/>
            </w:tcBorders>
            <w:shd w:val="clear" w:color="auto" w:fill="auto"/>
            <w:noWrap/>
            <w:vAlign w:val="bottom"/>
            <w:hideMark/>
          </w:tcPr>
          <w:p w14:paraId="285AF635" w14:textId="178BBD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A405BA" w14:textId="264B43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7C8C6E" w14:textId="720BDF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457,588.75 </w:t>
            </w:r>
          </w:p>
        </w:tc>
      </w:tr>
      <w:tr w:rsidR="008A0BDA" w:rsidRPr="008A0BDA" w14:paraId="03C411A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0E95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556D2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Labrador</w:t>
            </w:r>
          </w:p>
        </w:tc>
        <w:tc>
          <w:tcPr>
            <w:tcW w:w="1006" w:type="pct"/>
            <w:tcBorders>
              <w:top w:val="nil"/>
              <w:left w:val="nil"/>
              <w:bottom w:val="single" w:sz="4" w:space="0" w:color="000000"/>
              <w:right w:val="single" w:sz="4" w:space="0" w:color="000000"/>
            </w:tcBorders>
            <w:shd w:val="clear" w:color="auto" w:fill="auto"/>
            <w:noWrap/>
            <w:vAlign w:val="bottom"/>
            <w:hideMark/>
          </w:tcPr>
          <w:p w14:paraId="01484463" w14:textId="22008D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410,696.12 </w:t>
            </w:r>
          </w:p>
        </w:tc>
        <w:tc>
          <w:tcPr>
            <w:tcW w:w="1006" w:type="pct"/>
            <w:tcBorders>
              <w:top w:val="nil"/>
              <w:left w:val="nil"/>
              <w:bottom w:val="single" w:sz="4" w:space="0" w:color="000000"/>
              <w:right w:val="single" w:sz="4" w:space="0" w:color="000000"/>
            </w:tcBorders>
            <w:shd w:val="clear" w:color="auto" w:fill="auto"/>
            <w:noWrap/>
            <w:vAlign w:val="bottom"/>
            <w:hideMark/>
          </w:tcPr>
          <w:p w14:paraId="4C7442D6" w14:textId="4AB100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34E06A" w14:textId="328409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920B30" w14:textId="5512F1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410,696.12 </w:t>
            </w:r>
          </w:p>
        </w:tc>
      </w:tr>
      <w:tr w:rsidR="008A0BDA" w:rsidRPr="008A0BDA" w14:paraId="66B120B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4CAC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4492E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Laoac</w:t>
            </w:r>
          </w:p>
        </w:tc>
        <w:tc>
          <w:tcPr>
            <w:tcW w:w="1006" w:type="pct"/>
            <w:tcBorders>
              <w:top w:val="nil"/>
              <w:left w:val="nil"/>
              <w:bottom w:val="single" w:sz="4" w:space="0" w:color="000000"/>
              <w:right w:val="single" w:sz="4" w:space="0" w:color="000000"/>
            </w:tcBorders>
            <w:shd w:val="clear" w:color="auto" w:fill="auto"/>
            <w:noWrap/>
            <w:vAlign w:val="bottom"/>
            <w:hideMark/>
          </w:tcPr>
          <w:p w14:paraId="20C49ADC" w14:textId="61D149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405,744.00 </w:t>
            </w:r>
          </w:p>
        </w:tc>
        <w:tc>
          <w:tcPr>
            <w:tcW w:w="1006" w:type="pct"/>
            <w:tcBorders>
              <w:top w:val="nil"/>
              <w:left w:val="nil"/>
              <w:bottom w:val="single" w:sz="4" w:space="0" w:color="000000"/>
              <w:right w:val="single" w:sz="4" w:space="0" w:color="000000"/>
            </w:tcBorders>
            <w:shd w:val="clear" w:color="auto" w:fill="auto"/>
            <w:noWrap/>
            <w:vAlign w:val="bottom"/>
            <w:hideMark/>
          </w:tcPr>
          <w:p w14:paraId="3175B5D3" w14:textId="47DCC6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CD3992" w14:textId="2FAFF1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264851" w14:textId="0EF63F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405,744.00 </w:t>
            </w:r>
          </w:p>
        </w:tc>
      </w:tr>
      <w:tr w:rsidR="008A0BDA" w:rsidRPr="008A0BDA" w14:paraId="143C03A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401B4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62C7F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LINGAYEN</w:t>
            </w:r>
          </w:p>
        </w:tc>
        <w:tc>
          <w:tcPr>
            <w:tcW w:w="1006" w:type="pct"/>
            <w:tcBorders>
              <w:top w:val="nil"/>
              <w:left w:val="nil"/>
              <w:bottom w:val="single" w:sz="4" w:space="0" w:color="000000"/>
              <w:right w:val="single" w:sz="4" w:space="0" w:color="000000"/>
            </w:tcBorders>
            <w:shd w:val="clear" w:color="auto" w:fill="auto"/>
            <w:noWrap/>
            <w:vAlign w:val="bottom"/>
            <w:hideMark/>
          </w:tcPr>
          <w:p w14:paraId="5A9CF98F" w14:textId="337010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382,612.20 </w:t>
            </w:r>
          </w:p>
        </w:tc>
        <w:tc>
          <w:tcPr>
            <w:tcW w:w="1006" w:type="pct"/>
            <w:tcBorders>
              <w:top w:val="nil"/>
              <w:left w:val="nil"/>
              <w:bottom w:val="single" w:sz="4" w:space="0" w:color="000000"/>
              <w:right w:val="single" w:sz="4" w:space="0" w:color="000000"/>
            </w:tcBorders>
            <w:shd w:val="clear" w:color="auto" w:fill="auto"/>
            <w:noWrap/>
            <w:vAlign w:val="bottom"/>
            <w:hideMark/>
          </w:tcPr>
          <w:p w14:paraId="531EC5B4" w14:textId="1E90DF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9373AA" w14:textId="492235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C92277" w14:textId="598B6B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382,612.20 </w:t>
            </w:r>
          </w:p>
        </w:tc>
      </w:tr>
      <w:tr w:rsidR="008A0BDA" w:rsidRPr="008A0BDA" w14:paraId="5840D76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65D28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4A2DE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Mabini</w:t>
            </w:r>
          </w:p>
        </w:tc>
        <w:tc>
          <w:tcPr>
            <w:tcW w:w="1006" w:type="pct"/>
            <w:tcBorders>
              <w:top w:val="nil"/>
              <w:left w:val="nil"/>
              <w:bottom w:val="single" w:sz="4" w:space="0" w:color="000000"/>
              <w:right w:val="single" w:sz="4" w:space="0" w:color="000000"/>
            </w:tcBorders>
            <w:shd w:val="clear" w:color="auto" w:fill="auto"/>
            <w:noWrap/>
            <w:vAlign w:val="bottom"/>
            <w:hideMark/>
          </w:tcPr>
          <w:p w14:paraId="06CEEA5B" w14:textId="3F3B06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80,448.75 </w:t>
            </w:r>
          </w:p>
        </w:tc>
        <w:tc>
          <w:tcPr>
            <w:tcW w:w="1006" w:type="pct"/>
            <w:tcBorders>
              <w:top w:val="nil"/>
              <w:left w:val="nil"/>
              <w:bottom w:val="single" w:sz="4" w:space="0" w:color="000000"/>
              <w:right w:val="single" w:sz="4" w:space="0" w:color="000000"/>
            </w:tcBorders>
            <w:shd w:val="clear" w:color="auto" w:fill="auto"/>
            <w:noWrap/>
            <w:vAlign w:val="bottom"/>
            <w:hideMark/>
          </w:tcPr>
          <w:p w14:paraId="4B0161D3" w14:textId="0AF21D6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12C169" w14:textId="581E4F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927FE2" w14:textId="0C4977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80,448.75 </w:t>
            </w:r>
          </w:p>
        </w:tc>
      </w:tr>
      <w:tr w:rsidR="008A0BDA" w:rsidRPr="008A0BDA" w14:paraId="6474A2A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95074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45F03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Malasiqui</w:t>
            </w:r>
          </w:p>
        </w:tc>
        <w:tc>
          <w:tcPr>
            <w:tcW w:w="1006" w:type="pct"/>
            <w:tcBorders>
              <w:top w:val="nil"/>
              <w:left w:val="nil"/>
              <w:bottom w:val="single" w:sz="4" w:space="0" w:color="000000"/>
              <w:right w:val="single" w:sz="4" w:space="0" w:color="000000"/>
            </w:tcBorders>
            <w:shd w:val="clear" w:color="auto" w:fill="auto"/>
            <w:noWrap/>
            <w:vAlign w:val="bottom"/>
            <w:hideMark/>
          </w:tcPr>
          <w:p w14:paraId="601E10C7" w14:textId="66FC16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377,517.14 </w:t>
            </w:r>
          </w:p>
        </w:tc>
        <w:tc>
          <w:tcPr>
            <w:tcW w:w="1006" w:type="pct"/>
            <w:tcBorders>
              <w:top w:val="nil"/>
              <w:left w:val="nil"/>
              <w:bottom w:val="single" w:sz="4" w:space="0" w:color="000000"/>
              <w:right w:val="single" w:sz="4" w:space="0" w:color="000000"/>
            </w:tcBorders>
            <w:shd w:val="clear" w:color="auto" w:fill="auto"/>
            <w:noWrap/>
            <w:vAlign w:val="bottom"/>
            <w:hideMark/>
          </w:tcPr>
          <w:p w14:paraId="7C767A1B" w14:textId="1A85CD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375983" w14:textId="20FD3F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71F299" w14:textId="3F22F1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377,517.14 </w:t>
            </w:r>
          </w:p>
        </w:tc>
      </w:tr>
      <w:tr w:rsidR="008A0BDA" w:rsidRPr="008A0BDA" w14:paraId="5C7F591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1076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D51A3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Manaoag</w:t>
            </w:r>
          </w:p>
        </w:tc>
        <w:tc>
          <w:tcPr>
            <w:tcW w:w="1006" w:type="pct"/>
            <w:tcBorders>
              <w:top w:val="nil"/>
              <w:left w:val="nil"/>
              <w:bottom w:val="single" w:sz="4" w:space="0" w:color="000000"/>
              <w:right w:val="single" w:sz="4" w:space="0" w:color="000000"/>
            </w:tcBorders>
            <w:shd w:val="clear" w:color="auto" w:fill="auto"/>
            <w:noWrap/>
            <w:vAlign w:val="bottom"/>
            <w:hideMark/>
          </w:tcPr>
          <w:p w14:paraId="395B5AC4" w14:textId="650D88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00B5E042" w14:textId="2BD32F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68E94A" w14:textId="0780F3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CAA742" w14:textId="229A2B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10606B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8946C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6C48E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Mangaldan</w:t>
            </w:r>
          </w:p>
        </w:tc>
        <w:tc>
          <w:tcPr>
            <w:tcW w:w="1006" w:type="pct"/>
            <w:tcBorders>
              <w:top w:val="nil"/>
              <w:left w:val="nil"/>
              <w:bottom w:val="single" w:sz="4" w:space="0" w:color="000000"/>
              <w:right w:val="single" w:sz="4" w:space="0" w:color="000000"/>
            </w:tcBorders>
            <w:shd w:val="clear" w:color="auto" w:fill="auto"/>
            <w:noWrap/>
            <w:vAlign w:val="bottom"/>
            <w:hideMark/>
          </w:tcPr>
          <w:p w14:paraId="2A36C51A" w14:textId="230332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12344CD7" w14:textId="4E6DA5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749823" w14:textId="43886E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FD7438" w14:textId="462498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167B326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13663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4448C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Mangatarem</w:t>
            </w:r>
          </w:p>
        </w:tc>
        <w:tc>
          <w:tcPr>
            <w:tcW w:w="1006" w:type="pct"/>
            <w:tcBorders>
              <w:top w:val="nil"/>
              <w:left w:val="nil"/>
              <w:bottom w:val="single" w:sz="4" w:space="0" w:color="000000"/>
              <w:right w:val="single" w:sz="4" w:space="0" w:color="000000"/>
            </w:tcBorders>
            <w:shd w:val="clear" w:color="auto" w:fill="auto"/>
            <w:noWrap/>
            <w:vAlign w:val="bottom"/>
            <w:hideMark/>
          </w:tcPr>
          <w:p w14:paraId="3BA8F879" w14:textId="657643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245,778.00 </w:t>
            </w:r>
          </w:p>
        </w:tc>
        <w:tc>
          <w:tcPr>
            <w:tcW w:w="1006" w:type="pct"/>
            <w:tcBorders>
              <w:top w:val="nil"/>
              <w:left w:val="nil"/>
              <w:bottom w:val="single" w:sz="4" w:space="0" w:color="000000"/>
              <w:right w:val="single" w:sz="4" w:space="0" w:color="000000"/>
            </w:tcBorders>
            <w:shd w:val="clear" w:color="auto" w:fill="auto"/>
            <w:noWrap/>
            <w:vAlign w:val="bottom"/>
            <w:hideMark/>
          </w:tcPr>
          <w:p w14:paraId="5C510F4D" w14:textId="0B9A09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C4D28B" w14:textId="089BDD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CDE29C" w14:textId="53AECB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245,778.00 </w:t>
            </w:r>
          </w:p>
        </w:tc>
      </w:tr>
      <w:tr w:rsidR="008A0BDA" w:rsidRPr="008A0BDA" w14:paraId="14C9110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4A121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A56A7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Mapandan</w:t>
            </w:r>
          </w:p>
        </w:tc>
        <w:tc>
          <w:tcPr>
            <w:tcW w:w="1006" w:type="pct"/>
            <w:tcBorders>
              <w:top w:val="nil"/>
              <w:left w:val="nil"/>
              <w:bottom w:val="single" w:sz="4" w:space="0" w:color="000000"/>
              <w:right w:val="single" w:sz="4" w:space="0" w:color="000000"/>
            </w:tcBorders>
            <w:shd w:val="clear" w:color="auto" w:fill="auto"/>
            <w:noWrap/>
            <w:vAlign w:val="bottom"/>
            <w:hideMark/>
          </w:tcPr>
          <w:p w14:paraId="0FF2ADE7" w14:textId="5FCDFF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6C0639C0" w14:textId="2DBA43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E27BDA" w14:textId="77D823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B632D7" w14:textId="3D55CD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5977A85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E6EB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09448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Natividad</w:t>
            </w:r>
          </w:p>
        </w:tc>
        <w:tc>
          <w:tcPr>
            <w:tcW w:w="1006" w:type="pct"/>
            <w:tcBorders>
              <w:top w:val="nil"/>
              <w:left w:val="nil"/>
              <w:bottom w:val="single" w:sz="4" w:space="0" w:color="000000"/>
              <w:right w:val="single" w:sz="4" w:space="0" w:color="000000"/>
            </w:tcBorders>
            <w:shd w:val="clear" w:color="auto" w:fill="auto"/>
            <w:noWrap/>
            <w:vAlign w:val="bottom"/>
            <w:hideMark/>
          </w:tcPr>
          <w:p w14:paraId="5396F324" w14:textId="10D14C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20,042.39 </w:t>
            </w:r>
          </w:p>
        </w:tc>
        <w:tc>
          <w:tcPr>
            <w:tcW w:w="1006" w:type="pct"/>
            <w:tcBorders>
              <w:top w:val="nil"/>
              <w:left w:val="nil"/>
              <w:bottom w:val="single" w:sz="4" w:space="0" w:color="000000"/>
              <w:right w:val="single" w:sz="4" w:space="0" w:color="000000"/>
            </w:tcBorders>
            <w:shd w:val="clear" w:color="auto" w:fill="auto"/>
            <w:noWrap/>
            <w:vAlign w:val="bottom"/>
            <w:hideMark/>
          </w:tcPr>
          <w:p w14:paraId="60FA9A4C" w14:textId="5E0560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FE36DF" w14:textId="13A25A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8BB3A6" w14:textId="3910A5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20,042.39 </w:t>
            </w:r>
          </w:p>
        </w:tc>
      </w:tr>
      <w:tr w:rsidR="008A0BDA" w:rsidRPr="008A0BDA" w14:paraId="179BBAC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8204E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039A1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Pozzorubio</w:t>
            </w:r>
          </w:p>
        </w:tc>
        <w:tc>
          <w:tcPr>
            <w:tcW w:w="1006" w:type="pct"/>
            <w:tcBorders>
              <w:top w:val="nil"/>
              <w:left w:val="nil"/>
              <w:bottom w:val="single" w:sz="4" w:space="0" w:color="000000"/>
              <w:right w:val="single" w:sz="4" w:space="0" w:color="000000"/>
            </w:tcBorders>
            <w:shd w:val="clear" w:color="auto" w:fill="auto"/>
            <w:noWrap/>
            <w:vAlign w:val="bottom"/>
            <w:hideMark/>
          </w:tcPr>
          <w:p w14:paraId="4E3C3635" w14:textId="3E0174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500,494.75 </w:t>
            </w:r>
          </w:p>
        </w:tc>
        <w:tc>
          <w:tcPr>
            <w:tcW w:w="1006" w:type="pct"/>
            <w:tcBorders>
              <w:top w:val="nil"/>
              <w:left w:val="nil"/>
              <w:bottom w:val="single" w:sz="4" w:space="0" w:color="000000"/>
              <w:right w:val="single" w:sz="4" w:space="0" w:color="000000"/>
            </w:tcBorders>
            <w:shd w:val="clear" w:color="auto" w:fill="auto"/>
            <w:noWrap/>
            <w:vAlign w:val="bottom"/>
            <w:hideMark/>
          </w:tcPr>
          <w:p w14:paraId="76F869C4" w14:textId="195649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FE6E3A" w14:textId="72C50D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D781CE" w14:textId="616C7D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500,494.75 </w:t>
            </w:r>
          </w:p>
        </w:tc>
      </w:tr>
      <w:tr w:rsidR="008A0BDA" w:rsidRPr="008A0BDA" w14:paraId="7BB3348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58BF8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B78A9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Rosales</w:t>
            </w:r>
          </w:p>
        </w:tc>
        <w:tc>
          <w:tcPr>
            <w:tcW w:w="1006" w:type="pct"/>
            <w:tcBorders>
              <w:top w:val="nil"/>
              <w:left w:val="nil"/>
              <w:bottom w:val="single" w:sz="4" w:space="0" w:color="000000"/>
              <w:right w:val="single" w:sz="4" w:space="0" w:color="000000"/>
            </w:tcBorders>
            <w:shd w:val="clear" w:color="auto" w:fill="auto"/>
            <w:noWrap/>
            <w:vAlign w:val="bottom"/>
            <w:hideMark/>
          </w:tcPr>
          <w:p w14:paraId="334C6459" w14:textId="6261DD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1,233,644.32 </w:t>
            </w:r>
          </w:p>
        </w:tc>
        <w:tc>
          <w:tcPr>
            <w:tcW w:w="1006" w:type="pct"/>
            <w:tcBorders>
              <w:top w:val="nil"/>
              <w:left w:val="nil"/>
              <w:bottom w:val="single" w:sz="4" w:space="0" w:color="000000"/>
              <w:right w:val="single" w:sz="4" w:space="0" w:color="000000"/>
            </w:tcBorders>
            <w:shd w:val="clear" w:color="auto" w:fill="auto"/>
            <w:noWrap/>
            <w:vAlign w:val="bottom"/>
            <w:hideMark/>
          </w:tcPr>
          <w:p w14:paraId="14B28B98" w14:textId="641AE4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A1F0DB" w14:textId="6C48B0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A1C298" w14:textId="2D69E5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1,233,644.32 </w:t>
            </w:r>
          </w:p>
        </w:tc>
      </w:tr>
      <w:tr w:rsidR="008A0BDA" w:rsidRPr="008A0BDA" w14:paraId="160E1D7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F3343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27616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Carlos City</w:t>
            </w:r>
          </w:p>
        </w:tc>
        <w:tc>
          <w:tcPr>
            <w:tcW w:w="1006" w:type="pct"/>
            <w:tcBorders>
              <w:top w:val="nil"/>
              <w:left w:val="nil"/>
              <w:bottom w:val="single" w:sz="4" w:space="0" w:color="000000"/>
              <w:right w:val="single" w:sz="4" w:space="0" w:color="000000"/>
            </w:tcBorders>
            <w:shd w:val="clear" w:color="auto" w:fill="auto"/>
            <w:noWrap/>
            <w:vAlign w:val="bottom"/>
            <w:hideMark/>
          </w:tcPr>
          <w:p w14:paraId="7ED14997" w14:textId="3718F2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480,677.34 </w:t>
            </w:r>
          </w:p>
        </w:tc>
        <w:tc>
          <w:tcPr>
            <w:tcW w:w="1006" w:type="pct"/>
            <w:tcBorders>
              <w:top w:val="nil"/>
              <w:left w:val="nil"/>
              <w:bottom w:val="single" w:sz="4" w:space="0" w:color="000000"/>
              <w:right w:val="single" w:sz="4" w:space="0" w:color="000000"/>
            </w:tcBorders>
            <w:shd w:val="clear" w:color="auto" w:fill="auto"/>
            <w:noWrap/>
            <w:vAlign w:val="bottom"/>
            <w:hideMark/>
          </w:tcPr>
          <w:p w14:paraId="3E01327F" w14:textId="60962B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FB09BA" w14:textId="7CE2A5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B10B60" w14:textId="110705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480,677.34 </w:t>
            </w:r>
          </w:p>
        </w:tc>
      </w:tr>
      <w:tr w:rsidR="008A0BDA" w:rsidRPr="008A0BDA" w14:paraId="3192116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8C616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816E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Fabian</w:t>
            </w:r>
          </w:p>
        </w:tc>
        <w:tc>
          <w:tcPr>
            <w:tcW w:w="1006" w:type="pct"/>
            <w:tcBorders>
              <w:top w:val="nil"/>
              <w:left w:val="nil"/>
              <w:bottom w:val="single" w:sz="4" w:space="0" w:color="000000"/>
              <w:right w:val="single" w:sz="4" w:space="0" w:color="000000"/>
            </w:tcBorders>
            <w:shd w:val="clear" w:color="auto" w:fill="auto"/>
            <w:noWrap/>
            <w:vAlign w:val="bottom"/>
            <w:hideMark/>
          </w:tcPr>
          <w:p w14:paraId="7A81CC41" w14:textId="55D639C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6085CF06" w14:textId="34B20D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640B4D" w14:textId="2E7EFE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122E97" w14:textId="385EE4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r>
      <w:tr w:rsidR="008A0BDA" w:rsidRPr="008A0BDA" w14:paraId="4696EA6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B1646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6557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bottom"/>
            <w:hideMark/>
          </w:tcPr>
          <w:p w14:paraId="1DE78682" w14:textId="0A0B1C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422,504.10 </w:t>
            </w:r>
          </w:p>
        </w:tc>
        <w:tc>
          <w:tcPr>
            <w:tcW w:w="1006" w:type="pct"/>
            <w:tcBorders>
              <w:top w:val="nil"/>
              <w:left w:val="nil"/>
              <w:bottom w:val="single" w:sz="4" w:space="0" w:color="000000"/>
              <w:right w:val="single" w:sz="4" w:space="0" w:color="000000"/>
            </w:tcBorders>
            <w:shd w:val="clear" w:color="auto" w:fill="auto"/>
            <w:noWrap/>
            <w:vAlign w:val="bottom"/>
            <w:hideMark/>
          </w:tcPr>
          <w:p w14:paraId="561FF414" w14:textId="799E50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E38EB7" w14:textId="63C2C4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1,861,675.20 </w:t>
            </w:r>
          </w:p>
        </w:tc>
        <w:tc>
          <w:tcPr>
            <w:tcW w:w="1005" w:type="pct"/>
            <w:tcBorders>
              <w:top w:val="nil"/>
              <w:left w:val="nil"/>
              <w:bottom w:val="single" w:sz="4" w:space="0" w:color="000000"/>
              <w:right w:val="single" w:sz="4" w:space="0" w:color="000000"/>
            </w:tcBorders>
            <w:shd w:val="clear" w:color="auto" w:fill="auto"/>
            <w:noWrap/>
            <w:vAlign w:val="center"/>
            <w:hideMark/>
          </w:tcPr>
          <w:p w14:paraId="0EE6C818" w14:textId="234591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2,284,179.30 </w:t>
            </w:r>
          </w:p>
        </w:tc>
      </w:tr>
      <w:tr w:rsidR="008A0BDA" w:rsidRPr="008A0BDA" w14:paraId="6EF476C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A64C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E9027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xml:space="preserve">San Nicolas </w:t>
            </w:r>
          </w:p>
        </w:tc>
        <w:tc>
          <w:tcPr>
            <w:tcW w:w="1006" w:type="pct"/>
            <w:tcBorders>
              <w:top w:val="nil"/>
              <w:left w:val="nil"/>
              <w:bottom w:val="single" w:sz="4" w:space="0" w:color="000000"/>
              <w:right w:val="single" w:sz="4" w:space="0" w:color="000000"/>
            </w:tcBorders>
            <w:shd w:val="clear" w:color="auto" w:fill="auto"/>
            <w:noWrap/>
            <w:vAlign w:val="bottom"/>
            <w:hideMark/>
          </w:tcPr>
          <w:p w14:paraId="13100604" w14:textId="765B4F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384,366.25 </w:t>
            </w:r>
          </w:p>
        </w:tc>
        <w:tc>
          <w:tcPr>
            <w:tcW w:w="1006" w:type="pct"/>
            <w:tcBorders>
              <w:top w:val="nil"/>
              <w:left w:val="nil"/>
              <w:bottom w:val="single" w:sz="4" w:space="0" w:color="000000"/>
              <w:right w:val="single" w:sz="4" w:space="0" w:color="000000"/>
            </w:tcBorders>
            <w:shd w:val="clear" w:color="auto" w:fill="auto"/>
            <w:noWrap/>
            <w:vAlign w:val="bottom"/>
            <w:hideMark/>
          </w:tcPr>
          <w:p w14:paraId="68C39441" w14:textId="408B53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1B626C" w14:textId="18B771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9B96C9" w14:textId="70F806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384,366.25 </w:t>
            </w:r>
          </w:p>
        </w:tc>
      </w:tr>
      <w:tr w:rsidR="008A0BDA" w:rsidRPr="008A0BDA" w14:paraId="0C02678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7DC7B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63E1C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bottom"/>
            <w:hideMark/>
          </w:tcPr>
          <w:p w14:paraId="41D9FD91" w14:textId="09CC02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c>
          <w:tcPr>
            <w:tcW w:w="1006" w:type="pct"/>
            <w:tcBorders>
              <w:top w:val="nil"/>
              <w:left w:val="nil"/>
              <w:bottom w:val="single" w:sz="4" w:space="0" w:color="000000"/>
              <w:right w:val="single" w:sz="4" w:space="0" w:color="000000"/>
            </w:tcBorders>
            <w:shd w:val="clear" w:color="auto" w:fill="auto"/>
            <w:noWrap/>
            <w:vAlign w:val="bottom"/>
            <w:hideMark/>
          </w:tcPr>
          <w:p w14:paraId="62E16ED4" w14:textId="390043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659BF8" w14:textId="66207E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1D7AF2" w14:textId="3FD2DF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377.14 </w:t>
            </w:r>
          </w:p>
        </w:tc>
      </w:tr>
      <w:tr w:rsidR="008A0BDA" w:rsidRPr="008A0BDA" w14:paraId="1F63A53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9DF0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FD486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Barbara</w:t>
            </w:r>
          </w:p>
        </w:tc>
        <w:tc>
          <w:tcPr>
            <w:tcW w:w="1006" w:type="pct"/>
            <w:tcBorders>
              <w:top w:val="nil"/>
              <w:left w:val="nil"/>
              <w:bottom w:val="single" w:sz="4" w:space="0" w:color="000000"/>
              <w:right w:val="single" w:sz="4" w:space="0" w:color="000000"/>
            </w:tcBorders>
            <w:shd w:val="clear" w:color="auto" w:fill="auto"/>
            <w:noWrap/>
            <w:vAlign w:val="bottom"/>
            <w:hideMark/>
          </w:tcPr>
          <w:p w14:paraId="36D0BC11" w14:textId="78D5C8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0CBA7AE" w14:textId="28D74C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EC66F9" w14:textId="0D9DC4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37311B" w14:textId="7A5D2B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510,000.00 </w:t>
            </w:r>
          </w:p>
        </w:tc>
      </w:tr>
      <w:tr w:rsidR="008A0BDA" w:rsidRPr="008A0BDA" w14:paraId="7B36EF5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5632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79AFE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xml:space="preserve">Santa Maria </w:t>
            </w:r>
          </w:p>
        </w:tc>
        <w:tc>
          <w:tcPr>
            <w:tcW w:w="1006" w:type="pct"/>
            <w:tcBorders>
              <w:top w:val="nil"/>
              <w:left w:val="nil"/>
              <w:bottom w:val="single" w:sz="4" w:space="0" w:color="000000"/>
              <w:right w:val="single" w:sz="4" w:space="0" w:color="000000"/>
            </w:tcBorders>
            <w:shd w:val="clear" w:color="auto" w:fill="auto"/>
            <w:noWrap/>
            <w:vAlign w:val="bottom"/>
            <w:hideMark/>
          </w:tcPr>
          <w:p w14:paraId="165DF781" w14:textId="42096C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DECC763" w14:textId="5C967E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A9EB4B" w14:textId="6050FD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745,000.00 </w:t>
            </w:r>
          </w:p>
        </w:tc>
        <w:tc>
          <w:tcPr>
            <w:tcW w:w="1005" w:type="pct"/>
            <w:tcBorders>
              <w:top w:val="nil"/>
              <w:left w:val="nil"/>
              <w:bottom w:val="single" w:sz="4" w:space="0" w:color="000000"/>
              <w:right w:val="single" w:sz="4" w:space="0" w:color="000000"/>
            </w:tcBorders>
            <w:shd w:val="clear" w:color="auto" w:fill="auto"/>
            <w:noWrap/>
            <w:vAlign w:val="center"/>
            <w:hideMark/>
          </w:tcPr>
          <w:p w14:paraId="64B47D47" w14:textId="08F35B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898,000.00 </w:t>
            </w:r>
          </w:p>
        </w:tc>
      </w:tr>
      <w:tr w:rsidR="008A0BDA" w:rsidRPr="008A0BDA" w14:paraId="3D84033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8178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FB378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xml:space="preserve">Santo Tomas </w:t>
            </w:r>
          </w:p>
        </w:tc>
        <w:tc>
          <w:tcPr>
            <w:tcW w:w="1006" w:type="pct"/>
            <w:tcBorders>
              <w:top w:val="nil"/>
              <w:left w:val="nil"/>
              <w:bottom w:val="single" w:sz="4" w:space="0" w:color="000000"/>
              <w:right w:val="single" w:sz="4" w:space="0" w:color="000000"/>
            </w:tcBorders>
            <w:shd w:val="clear" w:color="auto" w:fill="auto"/>
            <w:noWrap/>
            <w:vAlign w:val="bottom"/>
            <w:hideMark/>
          </w:tcPr>
          <w:p w14:paraId="508E6407" w14:textId="5B10AD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c>
          <w:tcPr>
            <w:tcW w:w="1006" w:type="pct"/>
            <w:tcBorders>
              <w:top w:val="nil"/>
              <w:left w:val="nil"/>
              <w:bottom w:val="single" w:sz="4" w:space="0" w:color="000000"/>
              <w:right w:val="single" w:sz="4" w:space="0" w:color="000000"/>
            </w:tcBorders>
            <w:shd w:val="clear" w:color="auto" w:fill="auto"/>
            <w:noWrap/>
            <w:vAlign w:val="bottom"/>
            <w:hideMark/>
          </w:tcPr>
          <w:p w14:paraId="01A0318B" w14:textId="70A5DE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996288" w14:textId="67B464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65EEBA" w14:textId="1407A0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377,140.00 </w:t>
            </w:r>
          </w:p>
        </w:tc>
      </w:tr>
      <w:tr w:rsidR="008A0BDA" w:rsidRPr="008A0BDA" w14:paraId="3E618FC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BAD1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AD3FD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Sison</w:t>
            </w:r>
          </w:p>
        </w:tc>
        <w:tc>
          <w:tcPr>
            <w:tcW w:w="1006" w:type="pct"/>
            <w:tcBorders>
              <w:top w:val="nil"/>
              <w:left w:val="nil"/>
              <w:bottom w:val="single" w:sz="4" w:space="0" w:color="000000"/>
              <w:right w:val="single" w:sz="4" w:space="0" w:color="000000"/>
            </w:tcBorders>
            <w:shd w:val="clear" w:color="auto" w:fill="auto"/>
            <w:noWrap/>
            <w:vAlign w:val="bottom"/>
            <w:hideMark/>
          </w:tcPr>
          <w:p w14:paraId="34765905" w14:textId="2C15D4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826,796.75 </w:t>
            </w:r>
          </w:p>
        </w:tc>
        <w:tc>
          <w:tcPr>
            <w:tcW w:w="1006" w:type="pct"/>
            <w:tcBorders>
              <w:top w:val="nil"/>
              <w:left w:val="nil"/>
              <w:bottom w:val="single" w:sz="4" w:space="0" w:color="000000"/>
              <w:right w:val="single" w:sz="4" w:space="0" w:color="000000"/>
            </w:tcBorders>
            <w:shd w:val="clear" w:color="auto" w:fill="auto"/>
            <w:noWrap/>
            <w:vAlign w:val="bottom"/>
            <w:hideMark/>
          </w:tcPr>
          <w:p w14:paraId="3B41E6DD" w14:textId="069711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428227" w14:textId="6516AA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87F227" w14:textId="3F4DE5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826,796.75 </w:t>
            </w:r>
          </w:p>
        </w:tc>
      </w:tr>
      <w:tr w:rsidR="008A0BDA" w:rsidRPr="008A0BDA" w14:paraId="1F1B7D1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63F7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4E184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Sual</w:t>
            </w:r>
          </w:p>
        </w:tc>
        <w:tc>
          <w:tcPr>
            <w:tcW w:w="1006" w:type="pct"/>
            <w:tcBorders>
              <w:top w:val="nil"/>
              <w:left w:val="nil"/>
              <w:bottom w:val="single" w:sz="4" w:space="0" w:color="000000"/>
              <w:right w:val="single" w:sz="4" w:space="0" w:color="000000"/>
            </w:tcBorders>
            <w:shd w:val="clear" w:color="auto" w:fill="auto"/>
            <w:noWrap/>
            <w:vAlign w:val="bottom"/>
            <w:hideMark/>
          </w:tcPr>
          <w:p w14:paraId="6405C696" w14:textId="266F3F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53,632.50 </w:t>
            </w:r>
          </w:p>
        </w:tc>
        <w:tc>
          <w:tcPr>
            <w:tcW w:w="1006" w:type="pct"/>
            <w:tcBorders>
              <w:top w:val="nil"/>
              <w:left w:val="nil"/>
              <w:bottom w:val="single" w:sz="4" w:space="0" w:color="000000"/>
              <w:right w:val="single" w:sz="4" w:space="0" w:color="000000"/>
            </w:tcBorders>
            <w:shd w:val="clear" w:color="auto" w:fill="auto"/>
            <w:noWrap/>
            <w:vAlign w:val="bottom"/>
            <w:hideMark/>
          </w:tcPr>
          <w:p w14:paraId="4CA0592F" w14:textId="5243E2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8A411B" w14:textId="06DE54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F08B43" w14:textId="2C3C29C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53,632.50 </w:t>
            </w:r>
          </w:p>
        </w:tc>
      </w:tr>
      <w:tr w:rsidR="008A0BDA" w:rsidRPr="008A0BDA" w14:paraId="4CE7612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9B40A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0B80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Tayug</w:t>
            </w:r>
          </w:p>
        </w:tc>
        <w:tc>
          <w:tcPr>
            <w:tcW w:w="1006" w:type="pct"/>
            <w:tcBorders>
              <w:top w:val="nil"/>
              <w:left w:val="nil"/>
              <w:bottom w:val="single" w:sz="4" w:space="0" w:color="000000"/>
              <w:right w:val="single" w:sz="4" w:space="0" w:color="000000"/>
            </w:tcBorders>
            <w:shd w:val="clear" w:color="auto" w:fill="auto"/>
            <w:noWrap/>
            <w:vAlign w:val="bottom"/>
            <w:hideMark/>
          </w:tcPr>
          <w:p w14:paraId="334081BB" w14:textId="399A8E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191,247.14 </w:t>
            </w:r>
          </w:p>
        </w:tc>
        <w:tc>
          <w:tcPr>
            <w:tcW w:w="1006" w:type="pct"/>
            <w:tcBorders>
              <w:top w:val="nil"/>
              <w:left w:val="nil"/>
              <w:bottom w:val="single" w:sz="4" w:space="0" w:color="000000"/>
              <w:right w:val="single" w:sz="4" w:space="0" w:color="000000"/>
            </w:tcBorders>
            <w:shd w:val="clear" w:color="auto" w:fill="auto"/>
            <w:noWrap/>
            <w:vAlign w:val="bottom"/>
            <w:hideMark/>
          </w:tcPr>
          <w:p w14:paraId="4CBDBEDF" w14:textId="48612E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16,200.03 </w:t>
            </w:r>
          </w:p>
        </w:tc>
        <w:tc>
          <w:tcPr>
            <w:tcW w:w="826" w:type="pct"/>
            <w:tcBorders>
              <w:top w:val="nil"/>
              <w:left w:val="nil"/>
              <w:bottom w:val="single" w:sz="4" w:space="0" w:color="000000"/>
              <w:right w:val="single" w:sz="4" w:space="0" w:color="000000"/>
            </w:tcBorders>
            <w:shd w:val="clear" w:color="auto" w:fill="auto"/>
            <w:noWrap/>
            <w:vAlign w:val="bottom"/>
            <w:hideMark/>
          </w:tcPr>
          <w:p w14:paraId="265045FB" w14:textId="3D0DDA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998745" w14:textId="2E0670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207,447.17 </w:t>
            </w:r>
          </w:p>
        </w:tc>
      </w:tr>
      <w:tr w:rsidR="008A0BDA" w:rsidRPr="008A0BDA" w14:paraId="59D371B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6A4A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6871B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Umingan</w:t>
            </w:r>
          </w:p>
        </w:tc>
        <w:tc>
          <w:tcPr>
            <w:tcW w:w="1006" w:type="pct"/>
            <w:tcBorders>
              <w:top w:val="nil"/>
              <w:left w:val="nil"/>
              <w:bottom w:val="single" w:sz="4" w:space="0" w:color="000000"/>
              <w:right w:val="single" w:sz="4" w:space="0" w:color="000000"/>
            </w:tcBorders>
            <w:shd w:val="clear" w:color="auto" w:fill="auto"/>
            <w:noWrap/>
            <w:vAlign w:val="bottom"/>
            <w:hideMark/>
          </w:tcPr>
          <w:p w14:paraId="24DE5BE9" w14:textId="1A4B26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96,538.50 </w:t>
            </w:r>
          </w:p>
        </w:tc>
        <w:tc>
          <w:tcPr>
            <w:tcW w:w="1006" w:type="pct"/>
            <w:tcBorders>
              <w:top w:val="nil"/>
              <w:left w:val="nil"/>
              <w:bottom w:val="single" w:sz="4" w:space="0" w:color="000000"/>
              <w:right w:val="single" w:sz="4" w:space="0" w:color="000000"/>
            </w:tcBorders>
            <w:shd w:val="clear" w:color="auto" w:fill="auto"/>
            <w:noWrap/>
            <w:vAlign w:val="bottom"/>
            <w:hideMark/>
          </w:tcPr>
          <w:p w14:paraId="0178AD80" w14:textId="5738D7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A4AF4A" w14:textId="6B8315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2,495,097.00 </w:t>
            </w:r>
          </w:p>
        </w:tc>
        <w:tc>
          <w:tcPr>
            <w:tcW w:w="1005" w:type="pct"/>
            <w:tcBorders>
              <w:top w:val="nil"/>
              <w:left w:val="nil"/>
              <w:bottom w:val="single" w:sz="4" w:space="0" w:color="000000"/>
              <w:right w:val="single" w:sz="4" w:space="0" w:color="000000"/>
            </w:tcBorders>
            <w:shd w:val="clear" w:color="auto" w:fill="auto"/>
            <w:noWrap/>
            <w:vAlign w:val="center"/>
            <w:hideMark/>
          </w:tcPr>
          <w:p w14:paraId="01E56EAC" w14:textId="635F1B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2,591,635.50 </w:t>
            </w:r>
          </w:p>
        </w:tc>
      </w:tr>
      <w:tr w:rsidR="008A0BDA" w:rsidRPr="008A0BDA" w14:paraId="31CD618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BE8F0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80E26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Urbiztondo</w:t>
            </w:r>
          </w:p>
        </w:tc>
        <w:tc>
          <w:tcPr>
            <w:tcW w:w="1006" w:type="pct"/>
            <w:tcBorders>
              <w:top w:val="nil"/>
              <w:left w:val="nil"/>
              <w:bottom w:val="single" w:sz="4" w:space="0" w:color="000000"/>
              <w:right w:val="single" w:sz="4" w:space="0" w:color="000000"/>
            </w:tcBorders>
            <w:shd w:val="clear" w:color="auto" w:fill="auto"/>
            <w:noWrap/>
            <w:vAlign w:val="bottom"/>
            <w:hideMark/>
          </w:tcPr>
          <w:p w14:paraId="277B0089" w14:textId="6A9B16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421,833.75 </w:t>
            </w:r>
          </w:p>
        </w:tc>
        <w:tc>
          <w:tcPr>
            <w:tcW w:w="1006" w:type="pct"/>
            <w:tcBorders>
              <w:top w:val="nil"/>
              <w:left w:val="nil"/>
              <w:bottom w:val="single" w:sz="4" w:space="0" w:color="000000"/>
              <w:right w:val="single" w:sz="4" w:space="0" w:color="000000"/>
            </w:tcBorders>
            <w:shd w:val="clear" w:color="auto" w:fill="auto"/>
            <w:noWrap/>
            <w:vAlign w:val="bottom"/>
            <w:hideMark/>
          </w:tcPr>
          <w:p w14:paraId="34D03D58" w14:textId="0E16CC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CE2DF0" w14:textId="774873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C52948" w14:textId="127616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421,833.75 </w:t>
            </w:r>
          </w:p>
        </w:tc>
      </w:tr>
      <w:tr w:rsidR="008A0BDA" w:rsidRPr="008A0BDA" w14:paraId="2E4E20D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22947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A663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URDANETA</w:t>
            </w:r>
          </w:p>
        </w:tc>
        <w:tc>
          <w:tcPr>
            <w:tcW w:w="1006" w:type="pct"/>
            <w:tcBorders>
              <w:top w:val="nil"/>
              <w:left w:val="nil"/>
              <w:bottom w:val="single" w:sz="4" w:space="0" w:color="000000"/>
              <w:right w:val="single" w:sz="4" w:space="0" w:color="000000"/>
            </w:tcBorders>
            <w:shd w:val="clear" w:color="auto" w:fill="auto"/>
            <w:noWrap/>
            <w:vAlign w:val="bottom"/>
            <w:hideMark/>
          </w:tcPr>
          <w:p w14:paraId="764C05B8" w14:textId="6A08A8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384,668.14 </w:t>
            </w:r>
          </w:p>
        </w:tc>
        <w:tc>
          <w:tcPr>
            <w:tcW w:w="1006" w:type="pct"/>
            <w:tcBorders>
              <w:top w:val="nil"/>
              <w:left w:val="nil"/>
              <w:bottom w:val="single" w:sz="4" w:space="0" w:color="000000"/>
              <w:right w:val="single" w:sz="4" w:space="0" w:color="000000"/>
            </w:tcBorders>
            <w:shd w:val="clear" w:color="auto" w:fill="auto"/>
            <w:noWrap/>
            <w:vAlign w:val="bottom"/>
            <w:hideMark/>
          </w:tcPr>
          <w:p w14:paraId="5D84646B" w14:textId="1D1AD3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0D5163" w14:textId="614093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700,000.00 </w:t>
            </w:r>
          </w:p>
        </w:tc>
        <w:tc>
          <w:tcPr>
            <w:tcW w:w="1005" w:type="pct"/>
            <w:tcBorders>
              <w:top w:val="nil"/>
              <w:left w:val="nil"/>
              <w:bottom w:val="single" w:sz="4" w:space="0" w:color="000000"/>
              <w:right w:val="single" w:sz="4" w:space="0" w:color="000000"/>
            </w:tcBorders>
            <w:shd w:val="clear" w:color="auto" w:fill="auto"/>
            <w:noWrap/>
            <w:vAlign w:val="center"/>
            <w:hideMark/>
          </w:tcPr>
          <w:p w14:paraId="08F807C1" w14:textId="472242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1,084,668.14 </w:t>
            </w:r>
          </w:p>
        </w:tc>
      </w:tr>
      <w:tr w:rsidR="008A0BDA" w:rsidRPr="008A0BDA" w14:paraId="220874C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4F055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8CB2A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Villasis</w:t>
            </w:r>
          </w:p>
        </w:tc>
        <w:tc>
          <w:tcPr>
            <w:tcW w:w="1006" w:type="pct"/>
            <w:tcBorders>
              <w:top w:val="nil"/>
              <w:left w:val="nil"/>
              <w:bottom w:val="single" w:sz="4" w:space="0" w:color="000000"/>
              <w:right w:val="single" w:sz="4" w:space="0" w:color="000000"/>
            </w:tcBorders>
            <w:shd w:val="clear" w:color="auto" w:fill="auto"/>
            <w:noWrap/>
            <w:vAlign w:val="bottom"/>
            <w:hideMark/>
          </w:tcPr>
          <w:p w14:paraId="50AE4E30" w14:textId="191413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49FA7701" w14:textId="0F808F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B44CF6" w14:textId="530EED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F94CEA" w14:textId="2843AC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086C9E37"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7543AC"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REGION II</w:t>
            </w:r>
          </w:p>
        </w:tc>
        <w:tc>
          <w:tcPr>
            <w:tcW w:w="1006" w:type="pct"/>
            <w:tcBorders>
              <w:top w:val="nil"/>
              <w:left w:val="nil"/>
              <w:bottom w:val="single" w:sz="4" w:space="0" w:color="000000"/>
              <w:right w:val="single" w:sz="4" w:space="0" w:color="000000"/>
            </w:tcBorders>
            <w:shd w:val="clear" w:color="A5A5A5" w:fill="A5A5A5"/>
            <w:noWrap/>
            <w:vAlign w:val="bottom"/>
            <w:hideMark/>
          </w:tcPr>
          <w:p w14:paraId="62B1F29A" w14:textId="2751DE4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42,207,910.66 </w:t>
            </w:r>
          </w:p>
        </w:tc>
        <w:tc>
          <w:tcPr>
            <w:tcW w:w="1006" w:type="pct"/>
            <w:tcBorders>
              <w:top w:val="nil"/>
              <w:left w:val="nil"/>
              <w:bottom w:val="single" w:sz="4" w:space="0" w:color="000000"/>
              <w:right w:val="single" w:sz="4" w:space="0" w:color="000000"/>
            </w:tcBorders>
            <w:shd w:val="clear" w:color="A5A5A5" w:fill="A5A5A5"/>
            <w:noWrap/>
            <w:vAlign w:val="bottom"/>
            <w:hideMark/>
          </w:tcPr>
          <w:p w14:paraId="5FB4E4F8" w14:textId="1208D21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39C0F4EE" w14:textId="31A8502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3A812B73" w14:textId="027C78E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42,207,910.66 </w:t>
            </w:r>
          </w:p>
        </w:tc>
      </w:tr>
      <w:tr w:rsidR="008A0BDA" w:rsidRPr="008A0BDA" w14:paraId="4E0A9D7E"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E69BD"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Batanes</w:t>
            </w:r>
          </w:p>
        </w:tc>
        <w:tc>
          <w:tcPr>
            <w:tcW w:w="1006" w:type="pct"/>
            <w:tcBorders>
              <w:top w:val="nil"/>
              <w:left w:val="nil"/>
              <w:bottom w:val="single" w:sz="4" w:space="0" w:color="000000"/>
              <w:right w:val="single" w:sz="4" w:space="0" w:color="000000"/>
            </w:tcBorders>
            <w:shd w:val="clear" w:color="D8D8D8" w:fill="D8D8D8"/>
            <w:noWrap/>
            <w:vAlign w:val="bottom"/>
            <w:hideMark/>
          </w:tcPr>
          <w:p w14:paraId="402B559F" w14:textId="5E0FA1C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134,382.08 </w:t>
            </w:r>
          </w:p>
        </w:tc>
        <w:tc>
          <w:tcPr>
            <w:tcW w:w="1006" w:type="pct"/>
            <w:tcBorders>
              <w:top w:val="nil"/>
              <w:left w:val="nil"/>
              <w:bottom w:val="single" w:sz="4" w:space="0" w:color="000000"/>
              <w:right w:val="single" w:sz="4" w:space="0" w:color="000000"/>
            </w:tcBorders>
            <w:shd w:val="clear" w:color="D8D8D8" w:fill="D8D8D8"/>
            <w:noWrap/>
            <w:vAlign w:val="bottom"/>
            <w:hideMark/>
          </w:tcPr>
          <w:p w14:paraId="5980860F" w14:textId="6F7DE10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2A3CA5D" w14:textId="0EE638E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0970E40" w14:textId="78A2368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134,382.08 </w:t>
            </w:r>
          </w:p>
        </w:tc>
      </w:tr>
      <w:tr w:rsidR="008A0BDA" w:rsidRPr="008A0BDA" w14:paraId="6998A38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8C85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3B463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Batanes</w:t>
            </w:r>
          </w:p>
        </w:tc>
        <w:tc>
          <w:tcPr>
            <w:tcW w:w="1006" w:type="pct"/>
            <w:tcBorders>
              <w:top w:val="nil"/>
              <w:left w:val="nil"/>
              <w:bottom w:val="single" w:sz="4" w:space="0" w:color="000000"/>
              <w:right w:val="single" w:sz="4" w:space="0" w:color="000000"/>
            </w:tcBorders>
            <w:shd w:val="clear" w:color="auto" w:fill="auto"/>
            <w:noWrap/>
            <w:vAlign w:val="bottom"/>
            <w:hideMark/>
          </w:tcPr>
          <w:p w14:paraId="5C0283AD" w14:textId="0CB75F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122,009.52 </w:t>
            </w:r>
          </w:p>
        </w:tc>
        <w:tc>
          <w:tcPr>
            <w:tcW w:w="1006" w:type="pct"/>
            <w:tcBorders>
              <w:top w:val="nil"/>
              <w:left w:val="nil"/>
              <w:bottom w:val="single" w:sz="4" w:space="0" w:color="000000"/>
              <w:right w:val="single" w:sz="4" w:space="0" w:color="000000"/>
            </w:tcBorders>
            <w:shd w:val="clear" w:color="auto" w:fill="auto"/>
            <w:noWrap/>
            <w:vAlign w:val="bottom"/>
            <w:hideMark/>
          </w:tcPr>
          <w:p w14:paraId="678264E1" w14:textId="30FA20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64EE33" w14:textId="6334EF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12C192" w14:textId="757B13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122,009.52 </w:t>
            </w:r>
          </w:p>
        </w:tc>
      </w:tr>
      <w:tr w:rsidR="008A0BDA" w:rsidRPr="008A0BDA" w14:paraId="371778D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55ED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71D307F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Basco</w:t>
            </w:r>
          </w:p>
        </w:tc>
        <w:tc>
          <w:tcPr>
            <w:tcW w:w="1006" w:type="pct"/>
            <w:tcBorders>
              <w:top w:val="nil"/>
              <w:left w:val="nil"/>
              <w:bottom w:val="single" w:sz="4" w:space="0" w:color="000000"/>
              <w:right w:val="single" w:sz="4" w:space="0" w:color="000000"/>
            </w:tcBorders>
            <w:shd w:val="clear" w:color="auto" w:fill="auto"/>
            <w:noWrap/>
            <w:vAlign w:val="bottom"/>
            <w:hideMark/>
          </w:tcPr>
          <w:p w14:paraId="47E53D43" w14:textId="5E1430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8,359.04 </w:t>
            </w:r>
          </w:p>
        </w:tc>
        <w:tc>
          <w:tcPr>
            <w:tcW w:w="1006" w:type="pct"/>
            <w:tcBorders>
              <w:top w:val="nil"/>
              <w:left w:val="nil"/>
              <w:bottom w:val="single" w:sz="4" w:space="0" w:color="000000"/>
              <w:right w:val="single" w:sz="4" w:space="0" w:color="000000"/>
            </w:tcBorders>
            <w:shd w:val="clear" w:color="auto" w:fill="auto"/>
            <w:noWrap/>
            <w:vAlign w:val="bottom"/>
            <w:hideMark/>
          </w:tcPr>
          <w:p w14:paraId="406C0589" w14:textId="4A9192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1D3C94" w14:textId="100D4A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A9AB24" w14:textId="0F24B3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8,359.04 </w:t>
            </w:r>
          </w:p>
        </w:tc>
      </w:tr>
      <w:tr w:rsidR="008A0BDA" w:rsidRPr="008A0BDA" w14:paraId="667B666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2C3C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9D07E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Itbayat</w:t>
            </w:r>
          </w:p>
        </w:tc>
        <w:tc>
          <w:tcPr>
            <w:tcW w:w="1006" w:type="pct"/>
            <w:tcBorders>
              <w:top w:val="nil"/>
              <w:left w:val="nil"/>
              <w:bottom w:val="single" w:sz="4" w:space="0" w:color="000000"/>
              <w:right w:val="single" w:sz="4" w:space="0" w:color="000000"/>
            </w:tcBorders>
            <w:shd w:val="clear" w:color="auto" w:fill="auto"/>
            <w:noWrap/>
            <w:vAlign w:val="bottom"/>
            <w:hideMark/>
          </w:tcPr>
          <w:p w14:paraId="1443F5C4" w14:textId="1C2525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2,151.00 </w:t>
            </w:r>
          </w:p>
        </w:tc>
        <w:tc>
          <w:tcPr>
            <w:tcW w:w="1006" w:type="pct"/>
            <w:tcBorders>
              <w:top w:val="nil"/>
              <w:left w:val="nil"/>
              <w:bottom w:val="single" w:sz="4" w:space="0" w:color="000000"/>
              <w:right w:val="single" w:sz="4" w:space="0" w:color="000000"/>
            </w:tcBorders>
            <w:shd w:val="clear" w:color="auto" w:fill="auto"/>
            <w:noWrap/>
            <w:vAlign w:val="bottom"/>
            <w:hideMark/>
          </w:tcPr>
          <w:p w14:paraId="0E382E6E" w14:textId="59DCC6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59FDB7" w14:textId="20CC23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672175" w14:textId="240219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2,151.00 </w:t>
            </w:r>
          </w:p>
        </w:tc>
      </w:tr>
      <w:tr w:rsidR="008A0BDA" w:rsidRPr="008A0BDA" w14:paraId="283CA66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3B87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9942B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Uyugan</w:t>
            </w:r>
          </w:p>
        </w:tc>
        <w:tc>
          <w:tcPr>
            <w:tcW w:w="1006" w:type="pct"/>
            <w:tcBorders>
              <w:top w:val="nil"/>
              <w:left w:val="nil"/>
              <w:bottom w:val="single" w:sz="4" w:space="0" w:color="000000"/>
              <w:right w:val="single" w:sz="4" w:space="0" w:color="000000"/>
            </w:tcBorders>
            <w:shd w:val="clear" w:color="auto" w:fill="auto"/>
            <w:noWrap/>
            <w:vAlign w:val="bottom"/>
            <w:hideMark/>
          </w:tcPr>
          <w:p w14:paraId="24A04B62" w14:textId="7DADA3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1,862.52 </w:t>
            </w:r>
          </w:p>
        </w:tc>
        <w:tc>
          <w:tcPr>
            <w:tcW w:w="1006" w:type="pct"/>
            <w:tcBorders>
              <w:top w:val="nil"/>
              <w:left w:val="nil"/>
              <w:bottom w:val="single" w:sz="4" w:space="0" w:color="000000"/>
              <w:right w:val="single" w:sz="4" w:space="0" w:color="000000"/>
            </w:tcBorders>
            <w:shd w:val="clear" w:color="auto" w:fill="auto"/>
            <w:noWrap/>
            <w:vAlign w:val="bottom"/>
            <w:hideMark/>
          </w:tcPr>
          <w:p w14:paraId="3478A23A" w14:textId="4D9ACC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F46AAF" w14:textId="5FBFB1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AD665C" w14:textId="4DA211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1,862.52 </w:t>
            </w:r>
          </w:p>
        </w:tc>
      </w:tr>
      <w:tr w:rsidR="008A0BDA" w:rsidRPr="008A0BDA" w14:paraId="2ED4F165"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85BC4"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Cagayan</w:t>
            </w:r>
          </w:p>
        </w:tc>
        <w:tc>
          <w:tcPr>
            <w:tcW w:w="1006" w:type="pct"/>
            <w:tcBorders>
              <w:top w:val="nil"/>
              <w:left w:val="nil"/>
              <w:bottom w:val="single" w:sz="4" w:space="0" w:color="000000"/>
              <w:right w:val="single" w:sz="4" w:space="0" w:color="000000"/>
            </w:tcBorders>
            <w:shd w:val="clear" w:color="D8D8D8" w:fill="D8D8D8"/>
            <w:noWrap/>
            <w:vAlign w:val="bottom"/>
            <w:hideMark/>
          </w:tcPr>
          <w:p w14:paraId="56753755" w14:textId="6F9B1D8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15,708,970.70 </w:t>
            </w:r>
          </w:p>
        </w:tc>
        <w:tc>
          <w:tcPr>
            <w:tcW w:w="1006" w:type="pct"/>
            <w:tcBorders>
              <w:top w:val="nil"/>
              <w:left w:val="nil"/>
              <w:bottom w:val="single" w:sz="4" w:space="0" w:color="000000"/>
              <w:right w:val="single" w:sz="4" w:space="0" w:color="000000"/>
            </w:tcBorders>
            <w:shd w:val="clear" w:color="D8D8D8" w:fill="D8D8D8"/>
            <w:noWrap/>
            <w:vAlign w:val="bottom"/>
            <w:hideMark/>
          </w:tcPr>
          <w:p w14:paraId="69D89C81" w14:textId="72CE1AB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5F8FEE5" w14:textId="6396500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C575E99" w14:textId="402E850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15,708,970.70 </w:t>
            </w:r>
          </w:p>
        </w:tc>
      </w:tr>
      <w:tr w:rsidR="008A0BDA" w:rsidRPr="008A0BDA" w14:paraId="72EAC83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D730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739EE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Cagayan</w:t>
            </w:r>
          </w:p>
        </w:tc>
        <w:tc>
          <w:tcPr>
            <w:tcW w:w="1006" w:type="pct"/>
            <w:tcBorders>
              <w:top w:val="nil"/>
              <w:left w:val="nil"/>
              <w:bottom w:val="single" w:sz="4" w:space="0" w:color="000000"/>
              <w:right w:val="single" w:sz="4" w:space="0" w:color="000000"/>
            </w:tcBorders>
            <w:shd w:val="clear" w:color="auto" w:fill="auto"/>
            <w:noWrap/>
            <w:vAlign w:val="bottom"/>
            <w:hideMark/>
          </w:tcPr>
          <w:p w14:paraId="08A2D976" w14:textId="7133AE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2,615,646.58 </w:t>
            </w:r>
          </w:p>
        </w:tc>
        <w:tc>
          <w:tcPr>
            <w:tcW w:w="1006" w:type="pct"/>
            <w:tcBorders>
              <w:top w:val="nil"/>
              <w:left w:val="nil"/>
              <w:bottom w:val="single" w:sz="4" w:space="0" w:color="000000"/>
              <w:right w:val="single" w:sz="4" w:space="0" w:color="000000"/>
            </w:tcBorders>
            <w:shd w:val="clear" w:color="auto" w:fill="auto"/>
            <w:noWrap/>
            <w:vAlign w:val="bottom"/>
            <w:hideMark/>
          </w:tcPr>
          <w:p w14:paraId="6A7D2E6D" w14:textId="647B11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6AEC07" w14:textId="3118D8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23EDBFFB" w14:textId="0B47D3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2,615,646.58 </w:t>
            </w:r>
          </w:p>
        </w:tc>
      </w:tr>
      <w:tr w:rsidR="008A0BDA" w:rsidRPr="008A0BDA" w14:paraId="5F2F90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0EC8A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33B7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Abulug</w:t>
            </w:r>
          </w:p>
        </w:tc>
        <w:tc>
          <w:tcPr>
            <w:tcW w:w="1006" w:type="pct"/>
            <w:tcBorders>
              <w:top w:val="nil"/>
              <w:left w:val="nil"/>
              <w:bottom w:val="single" w:sz="4" w:space="0" w:color="000000"/>
              <w:right w:val="single" w:sz="4" w:space="0" w:color="000000"/>
            </w:tcBorders>
            <w:shd w:val="clear" w:color="auto" w:fill="auto"/>
            <w:noWrap/>
            <w:vAlign w:val="bottom"/>
            <w:hideMark/>
          </w:tcPr>
          <w:p w14:paraId="79179D75" w14:textId="4386E4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3,584.40 </w:t>
            </w:r>
          </w:p>
        </w:tc>
        <w:tc>
          <w:tcPr>
            <w:tcW w:w="1006" w:type="pct"/>
            <w:tcBorders>
              <w:top w:val="nil"/>
              <w:left w:val="nil"/>
              <w:bottom w:val="single" w:sz="4" w:space="0" w:color="000000"/>
              <w:right w:val="single" w:sz="4" w:space="0" w:color="000000"/>
            </w:tcBorders>
            <w:shd w:val="clear" w:color="auto" w:fill="auto"/>
            <w:noWrap/>
            <w:vAlign w:val="bottom"/>
            <w:hideMark/>
          </w:tcPr>
          <w:p w14:paraId="1A007DC7" w14:textId="166E4C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E600E7" w14:textId="728566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BD6DF1" w14:textId="31DAA1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3,584.40 </w:t>
            </w:r>
          </w:p>
        </w:tc>
      </w:tr>
      <w:tr w:rsidR="008A0BDA" w:rsidRPr="008A0BDA" w14:paraId="624F151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B79E8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4917D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Alcala</w:t>
            </w:r>
          </w:p>
        </w:tc>
        <w:tc>
          <w:tcPr>
            <w:tcW w:w="1006" w:type="pct"/>
            <w:tcBorders>
              <w:top w:val="nil"/>
              <w:left w:val="nil"/>
              <w:bottom w:val="single" w:sz="4" w:space="0" w:color="000000"/>
              <w:right w:val="single" w:sz="4" w:space="0" w:color="000000"/>
            </w:tcBorders>
            <w:shd w:val="clear" w:color="auto" w:fill="auto"/>
            <w:noWrap/>
            <w:vAlign w:val="bottom"/>
            <w:hideMark/>
          </w:tcPr>
          <w:p w14:paraId="0023ECBF" w14:textId="5AA20B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260,279.32 </w:t>
            </w:r>
          </w:p>
        </w:tc>
        <w:tc>
          <w:tcPr>
            <w:tcW w:w="1006" w:type="pct"/>
            <w:tcBorders>
              <w:top w:val="nil"/>
              <w:left w:val="nil"/>
              <w:bottom w:val="single" w:sz="4" w:space="0" w:color="000000"/>
              <w:right w:val="single" w:sz="4" w:space="0" w:color="000000"/>
            </w:tcBorders>
            <w:shd w:val="clear" w:color="auto" w:fill="auto"/>
            <w:noWrap/>
            <w:vAlign w:val="bottom"/>
            <w:hideMark/>
          </w:tcPr>
          <w:p w14:paraId="7D3E0EDC" w14:textId="2F7114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CD05F5" w14:textId="1C0738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6A6FC7" w14:textId="2BA46B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260,279.32 </w:t>
            </w:r>
          </w:p>
        </w:tc>
      </w:tr>
      <w:tr w:rsidR="008A0BDA" w:rsidRPr="008A0BDA" w14:paraId="371783A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E8C72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2C2A8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Allacapan</w:t>
            </w:r>
          </w:p>
        </w:tc>
        <w:tc>
          <w:tcPr>
            <w:tcW w:w="1006" w:type="pct"/>
            <w:tcBorders>
              <w:top w:val="nil"/>
              <w:left w:val="nil"/>
              <w:bottom w:val="single" w:sz="4" w:space="0" w:color="000000"/>
              <w:right w:val="single" w:sz="4" w:space="0" w:color="000000"/>
            </w:tcBorders>
            <w:shd w:val="clear" w:color="auto" w:fill="auto"/>
            <w:noWrap/>
            <w:vAlign w:val="bottom"/>
            <w:hideMark/>
          </w:tcPr>
          <w:p w14:paraId="206892AD" w14:textId="2E1EC4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27,726.36 </w:t>
            </w:r>
          </w:p>
        </w:tc>
        <w:tc>
          <w:tcPr>
            <w:tcW w:w="1006" w:type="pct"/>
            <w:tcBorders>
              <w:top w:val="nil"/>
              <w:left w:val="nil"/>
              <w:bottom w:val="single" w:sz="4" w:space="0" w:color="000000"/>
              <w:right w:val="single" w:sz="4" w:space="0" w:color="000000"/>
            </w:tcBorders>
            <w:shd w:val="clear" w:color="auto" w:fill="auto"/>
            <w:noWrap/>
            <w:vAlign w:val="bottom"/>
            <w:hideMark/>
          </w:tcPr>
          <w:p w14:paraId="66CFC692" w14:textId="4920D8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01B311" w14:textId="2B33FA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3F7FD2" w14:textId="5EEAE5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27,726.36 </w:t>
            </w:r>
          </w:p>
        </w:tc>
      </w:tr>
      <w:tr w:rsidR="008A0BDA" w:rsidRPr="008A0BDA" w14:paraId="10E8BFD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2EBA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B6FF7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Amulung</w:t>
            </w:r>
          </w:p>
        </w:tc>
        <w:tc>
          <w:tcPr>
            <w:tcW w:w="1006" w:type="pct"/>
            <w:tcBorders>
              <w:top w:val="nil"/>
              <w:left w:val="nil"/>
              <w:bottom w:val="single" w:sz="4" w:space="0" w:color="000000"/>
              <w:right w:val="single" w:sz="4" w:space="0" w:color="000000"/>
            </w:tcBorders>
            <w:shd w:val="clear" w:color="auto" w:fill="auto"/>
            <w:noWrap/>
            <w:vAlign w:val="bottom"/>
            <w:hideMark/>
          </w:tcPr>
          <w:p w14:paraId="41727E79" w14:textId="17CCBD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1,433.76 </w:t>
            </w:r>
          </w:p>
        </w:tc>
        <w:tc>
          <w:tcPr>
            <w:tcW w:w="1006" w:type="pct"/>
            <w:tcBorders>
              <w:top w:val="nil"/>
              <w:left w:val="nil"/>
              <w:bottom w:val="single" w:sz="4" w:space="0" w:color="000000"/>
              <w:right w:val="single" w:sz="4" w:space="0" w:color="000000"/>
            </w:tcBorders>
            <w:shd w:val="clear" w:color="auto" w:fill="auto"/>
            <w:noWrap/>
            <w:vAlign w:val="bottom"/>
            <w:hideMark/>
          </w:tcPr>
          <w:p w14:paraId="606ABB6E" w14:textId="5D7BCB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A542C6" w14:textId="70C1FE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FFA1A3" w14:textId="2A2147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1,433.76 </w:t>
            </w:r>
          </w:p>
        </w:tc>
      </w:tr>
      <w:tr w:rsidR="008A0BDA" w:rsidRPr="008A0BDA" w14:paraId="6B2080A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5260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5FA7F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Aparri</w:t>
            </w:r>
          </w:p>
        </w:tc>
        <w:tc>
          <w:tcPr>
            <w:tcW w:w="1006" w:type="pct"/>
            <w:tcBorders>
              <w:top w:val="nil"/>
              <w:left w:val="nil"/>
              <w:bottom w:val="single" w:sz="4" w:space="0" w:color="000000"/>
              <w:right w:val="single" w:sz="4" w:space="0" w:color="000000"/>
            </w:tcBorders>
            <w:shd w:val="clear" w:color="auto" w:fill="auto"/>
            <w:noWrap/>
            <w:vAlign w:val="bottom"/>
            <w:hideMark/>
          </w:tcPr>
          <w:p w14:paraId="0ABC7486" w14:textId="3EE418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616,180.24 </w:t>
            </w:r>
          </w:p>
        </w:tc>
        <w:tc>
          <w:tcPr>
            <w:tcW w:w="1006" w:type="pct"/>
            <w:tcBorders>
              <w:top w:val="nil"/>
              <w:left w:val="nil"/>
              <w:bottom w:val="single" w:sz="4" w:space="0" w:color="000000"/>
              <w:right w:val="single" w:sz="4" w:space="0" w:color="000000"/>
            </w:tcBorders>
            <w:shd w:val="clear" w:color="auto" w:fill="auto"/>
            <w:noWrap/>
            <w:vAlign w:val="bottom"/>
            <w:hideMark/>
          </w:tcPr>
          <w:p w14:paraId="7ACEE376" w14:textId="6B2967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F91B34" w14:textId="6D2091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95851E" w14:textId="18F499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616,180.24 </w:t>
            </w:r>
          </w:p>
        </w:tc>
      </w:tr>
      <w:tr w:rsidR="008A0BDA" w:rsidRPr="008A0BDA" w14:paraId="3EBDC8F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5503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12AF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Baggao</w:t>
            </w:r>
          </w:p>
        </w:tc>
        <w:tc>
          <w:tcPr>
            <w:tcW w:w="1006" w:type="pct"/>
            <w:tcBorders>
              <w:top w:val="nil"/>
              <w:left w:val="nil"/>
              <w:bottom w:val="single" w:sz="4" w:space="0" w:color="000000"/>
              <w:right w:val="single" w:sz="4" w:space="0" w:color="000000"/>
            </w:tcBorders>
            <w:shd w:val="clear" w:color="auto" w:fill="auto"/>
            <w:noWrap/>
            <w:vAlign w:val="bottom"/>
            <w:hideMark/>
          </w:tcPr>
          <w:p w14:paraId="25DD44EB" w14:textId="3EE5AB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276,906.02 </w:t>
            </w:r>
          </w:p>
        </w:tc>
        <w:tc>
          <w:tcPr>
            <w:tcW w:w="1006" w:type="pct"/>
            <w:tcBorders>
              <w:top w:val="nil"/>
              <w:left w:val="nil"/>
              <w:bottom w:val="single" w:sz="4" w:space="0" w:color="000000"/>
              <w:right w:val="single" w:sz="4" w:space="0" w:color="000000"/>
            </w:tcBorders>
            <w:shd w:val="clear" w:color="auto" w:fill="auto"/>
            <w:noWrap/>
            <w:vAlign w:val="bottom"/>
            <w:hideMark/>
          </w:tcPr>
          <w:p w14:paraId="34A9BA92" w14:textId="58F224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674CA7" w14:textId="4505AD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F485CD" w14:textId="1761EB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276,906.02 </w:t>
            </w:r>
          </w:p>
        </w:tc>
      </w:tr>
      <w:tr w:rsidR="008A0BDA" w:rsidRPr="008A0BDA" w14:paraId="496227E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D2734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9C7D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Ballesteros</w:t>
            </w:r>
          </w:p>
        </w:tc>
        <w:tc>
          <w:tcPr>
            <w:tcW w:w="1006" w:type="pct"/>
            <w:tcBorders>
              <w:top w:val="nil"/>
              <w:left w:val="nil"/>
              <w:bottom w:val="single" w:sz="4" w:space="0" w:color="000000"/>
              <w:right w:val="single" w:sz="4" w:space="0" w:color="000000"/>
            </w:tcBorders>
            <w:shd w:val="clear" w:color="auto" w:fill="auto"/>
            <w:noWrap/>
            <w:vAlign w:val="bottom"/>
            <w:hideMark/>
          </w:tcPr>
          <w:p w14:paraId="7B7AE4C9" w14:textId="21AF97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621.00 </w:t>
            </w:r>
          </w:p>
        </w:tc>
        <w:tc>
          <w:tcPr>
            <w:tcW w:w="1006" w:type="pct"/>
            <w:tcBorders>
              <w:top w:val="nil"/>
              <w:left w:val="nil"/>
              <w:bottom w:val="single" w:sz="4" w:space="0" w:color="000000"/>
              <w:right w:val="single" w:sz="4" w:space="0" w:color="000000"/>
            </w:tcBorders>
            <w:shd w:val="clear" w:color="auto" w:fill="auto"/>
            <w:noWrap/>
            <w:vAlign w:val="bottom"/>
            <w:hideMark/>
          </w:tcPr>
          <w:p w14:paraId="34A7F120" w14:textId="623517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DA2714" w14:textId="55975B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19E490" w14:textId="47A99A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621.00 </w:t>
            </w:r>
          </w:p>
        </w:tc>
      </w:tr>
      <w:tr w:rsidR="008A0BDA" w:rsidRPr="008A0BDA" w14:paraId="647B4F8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2911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A582C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Buguey</w:t>
            </w:r>
          </w:p>
        </w:tc>
        <w:tc>
          <w:tcPr>
            <w:tcW w:w="1006" w:type="pct"/>
            <w:tcBorders>
              <w:top w:val="nil"/>
              <w:left w:val="nil"/>
              <w:bottom w:val="single" w:sz="4" w:space="0" w:color="000000"/>
              <w:right w:val="single" w:sz="4" w:space="0" w:color="000000"/>
            </w:tcBorders>
            <w:shd w:val="clear" w:color="auto" w:fill="auto"/>
            <w:noWrap/>
            <w:vAlign w:val="bottom"/>
            <w:hideMark/>
          </w:tcPr>
          <w:p w14:paraId="60965764" w14:textId="2C9FAB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1,433.76 </w:t>
            </w:r>
          </w:p>
        </w:tc>
        <w:tc>
          <w:tcPr>
            <w:tcW w:w="1006" w:type="pct"/>
            <w:tcBorders>
              <w:top w:val="nil"/>
              <w:left w:val="nil"/>
              <w:bottom w:val="single" w:sz="4" w:space="0" w:color="000000"/>
              <w:right w:val="single" w:sz="4" w:space="0" w:color="000000"/>
            </w:tcBorders>
            <w:shd w:val="clear" w:color="auto" w:fill="auto"/>
            <w:noWrap/>
            <w:vAlign w:val="bottom"/>
            <w:hideMark/>
          </w:tcPr>
          <w:p w14:paraId="02A38E65" w14:textId="7B1FDA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9A5DDB" w14:textId="1922D3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0F77FF" w14:textId="5382D0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1,433.76 </w:t>
            </w:r>
          </w:p>
        </w:tc>
      </w:tr>
      <w:tr w:rsidR="008A0BDA" w:rsidRPr="008A0BDA" w14:paraId="40A67E5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6920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3C37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Calayan</w:t>
            </w:r>
          </w:p>
        </w:tc>
        <w:tc>
          <w:tcPr>
            <w:tcW w:w="1006" w:type="pct"/>
            <w:tcBorders>
              <w:top w:val="nil"/>
              <w:left w:val="nil"/>
              <w:bottom w:val="single" w:sz="4" w:space="0" w:color="000000"/>
              <w:right w:val="single" w:sz="4" w:space="0" w:color="000000"/>
            </w:tcBorders>
            <w:shd w:val="clear" w:color="auto" w:fill="auto"/>
            <w:noWrap/>
            <w:vAlign w:val="bottom"/>
            <w:hideMark/>
          </w:tcPr>
          <w:p w14:paraId="3F33EFEF" w14:textId="1FED16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1,409,095.00 </w:t>
            </w:r>
          </w:p>
        </w:tc>
        <w:tc>
          <w:tcPr>
            <w:tcW w:w="1006" w:type="pct"/>
            <w:tcBorders>
              <w:top w:val="nil"/>
              <w:left w:val="nil"/>
              <w:bottom w:val="single" w:sz="4" w:space="0" w:color="000000"/>
              <w:right w:val="single" w:sz="4" w:space="0" w:color="000000"/>
            </w:tcBorders>
            <w:shd w:val="clear" w:color="auto" w:fill="auto"/>
            <w:noWrap/>
            <w:vAlign w:val="bottom"/>
            <w:hideMark/>
          </w:tcPr>
          <w:p w14:paraId="4688713A" w14:textId="18012A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6C89E5" w14:textId="033D6F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F30F81" w14:textId="76E7E1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1,409,095.00 </w:t>
            </w:r>
          </w:p>
        </w:tc>
      </w:tr>
      <w:tr w:rsidR="008A0BDA" w:rsidRPr="008A0BDA" w14:paraId="5C9B297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49851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842AC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Camalaniugan</w:t>
            </w:r>
          </w:p>
        </w:tc>
        <w:tc>
          <w:tcPr>
            <w:tcW w:w="1006" w:type="pct"/>
            <w:tcBorders>
              <w:top w:val="nil"/>
              <w:left w:val="nil"/>
              <w:bottom w:val="single" w:sz="4" w:space="0" w:color="000000"/>
              <w:right w:val="single" w:sz="4" w:space="0" w:color="000000"/>
            </w:tcBorders>
            <w:shd w:val="clear" w:color="auto" w:fill="auto"/>
            <w:noWrap/>
            <w:vAlign w:val="bottom"/>
            <w:hideMark/>
          </w:tcPr>
          <w:p w14:paraId="6A6B2468" w14:textId="06FC9C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501,054.00 </w:t>
            </w:r>
          </w:p>
        </w:tc>
        <w:tc>
          <w:tcPr>
            <w:tcW w:w="1006" w:type="pct"/>
            <w:tcBorders>
              <w:top w:val="nil"/>
              <w:left w:val="nil"/>
              <w:bottom w:val="single" w:sz="4" w:space="0" w:color="000000"/>
              <w:right w:val="single" w:sz="4" w:space="0" w:color="000000"/>
            </w:tcBorders>
            <w:shd w:val="clear" w:color="auto" w:fill="auto"/>
            <w:noWrap/>
            <w:vAlign w:val="bottom"/>
            <w:hideMark/>
          </w:tcPr>
          <w:p w14:paraId="2B60A87D" w14:textId="37F1B5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2C7CCE" w14:textId="48F501F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BCC9EB" w14:textId="32A721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501,054.00 </w:t>
            </w:r>
          </w:p>
        </w:tc>
      </w:tr>
      <w:tr w:rsidR="008A0BDA" w:rsidRPr="008A0BDA" w14:paraId="6A40433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92A60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F929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Enrile</w:t>
            </w:r>
          </w:p>
        </w:tc>
        <w:tc>
          <w:tcPr>
            <w:tcW w:w="1006" w:type="pct"/>
            <w:tcBorders>
              <w:top w:val="nil"/>
              <w:left w:val="nil"/>
              <w:bottom w:val="single" w:sz="4" w:space="0" w:color="000000"/>
              <w:right w:val="single" w:sz="4" w:space="0" w:color="000000"/>
            </w:tcBorders>
            <w:shd w:val="clear" w:color="auto" w:fill="auto"/>
            <w:noWrap/>
            <w:vAlign w:val="bottom"/>
            <w:hideMark/>
          </w:tcPr>
          <w:p w14:paraId="74AD5EC3" w14:textId="64DC02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1,055,528.32 </w:t>
            </w:r>
          </w:p>
        </w:tc>
        <w:tc>
          <w:tcPr>
            <w:tcW w:w="1006" w:type="pct"/>
            <w:tcBorders>
              <w:top w:val="nil"/>
              <w:left w:val="nil"/>
              <w:bottom w:val="single" w:sz="4" w:space="0" w:color="000000"/>
              <w:right w:val="single" w:sz="4" w:space="0" w:color="000000"/>
            </w:tcBorders>
            <w:shd w:val="clear" w:color="auto" w:fill="auto"/>
            <w:noWrap/>
            <w:vAlign w:val="bottom"/>
            <w:hideMark/>
          </w:tcPr>
          <w:p w14:paraId="3A19609E" w14:textId="3FCEEE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9C57F3" w14:textId="5D770DD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E6FB37" w14:textId="76E761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1,055,528.32 </w:t>
            </w:r>
          </w:p>
        </w:tc>
      </w:tr>
      <w:tr w:rsidR="008A0BDA" w:rsidRPr="008A0BDA" w14:paraId="5F261E1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5FBE2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0F57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Gattaran</w:t>
            </w:r>
          </w:p>
        </w:tc>
        <w:tc>
          <w:tcPr>
            <w:tcW w:w="1006" w:type="pct"/>
            <w:tcBorders>
              <w:top w:val="nil"/>
              <w:left w:val="nil"/>
              <w:bottom w:val="single" w:sz="4" w:space="0" w:color="000000"/>
              <w:right w:val="single" w:sz="4" w:space="0" w:color="000000"/>
            </w:tcBorders>
            <w:shd w:val="clear" w:color="auto" w:fill="auto"/>
            <w:noWrap/>
            <w:vAlign w:val="bottom"/>
            <w:hideMark/>
          </w:tcPr>
          <w:p w14:paraId="3989A3F8" w14:textId="5ECA51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3,584.40 </w:t>
            </w:r>
          </w:p>
        </w:tc>
        <w:tc>
          <w:tcPr>
            <w:tcW w:w="1006" w:type="pct"/>
            <w:tcBorders>
              <w:top w:val="nil"/>
              <w:left w:val="nil"/>
              <w:bottom w:val="single" w:sz="4" w:space="0" w:color="000000"/>
              <w:right w:val="single" w:sz="4" w:space="0" w:color="000000"/>
            </w:tcBorders>
            <w:shd w:val="clear" w:color="auto" w:fill="auto"/>
            <w:noWrap/>
            <w:vAlign w:val="bottom"/>
            <w:hideMark/>
          </w:tcPr>
          <w:p w14:paraId="70643C6E" w14:textId="1C7FC1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6F31E9" w14:textId="767339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DA8B7D" w14:textId="1400E4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3,584.40 </w:t>
            </w:r>
          </w:p>
        </w:tc>
      </w:tr>
      <w:tr w:rsidR="008A0BDA" w:rsidRPr="008A0BDA" w14:paraId="34A163D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C3BF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75E2C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Gonzaga</w:t>
            </w:r>
          </w:p>
        </w:tc>
        <w:tc>
          <w:tcPr>
            <w:tcW w:w="1006" w:type="pct"/>
            <w:tcBorders>
              <w:top w:val="nil"/>
              <w:left w:val="nil"/>
              <w:bottom w:val="single" w:sz="4" w:space="0" w:color="000000"/>
              <w:right w:val="single" w:sz="4" w:space="0" w:color="000000"/>
            </w:tcBorders>
            <w:shd w:val="clear" w:color="auto" w:fill="auto"/>
            <w:noWrap/>
            <w:vAlign w:val="bottom"/>
            <w:hideMark/>
          </w:tcPr>
          <w:p w14:paraId="528AAB69" w14:textId="7F395D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580,648.86 </w:t>
            </w:r>
          </w:p>
        </w:tc>
        <w:tc>
          <w:tcPr>
            <w:tcW w:w="1006" w:type="pct"/>
            <w:tcBorders>
              <w:top w:val="nil"/>
              <w:left w:val="nil"/>
              <w:bottom w:val="single" w:sz="4" w:space="0" w:color="000000"/>
              <w:right w:val="single" w:sz="4" w:space="0" w:color="000000"/>
            </w:tcBorders>
            <w:shd w:val="clear" w:color="auto" w:fill="auto"/>
            <w:noWrap/>
            <w:vAlign w:val="bottom"/>
            <w:hideMark/>
          </w:tcPr>
          <w:p w14:paraId="2CDECC5D" w14:textId="0E4CFF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52D0DE" w14:textId="527798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23C09E" w14:textId="240888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580,648.86 </w:t>
            </w:r>
          </w:p>
        </w:tc>
      </w:tr>
      <w:tr w:rsidR="008A0BDA" w:rsidRPr="008A0BDA" w14:paraId="550AE11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80CF6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A2870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Iguig</w:t>
            </w:r>
          </w:p>
        </w:tc>
        <w:tc>
          <w:tcPr>
            <w:tcW w:w="1006" w:type="pct"/>
            <w:tcBorders>
              <w:top w:val="nil"/>
              <w:left w:val="nil"/>
              <w:bottom w:val="single" w:sz="4" w:space="0" w:color="000000"/>
              <w:right w:val="single" w:sz="4" w:space="0" w:color="000000"/>
            </w:tcBorders>
            <w:shd w:val="clear" w:color="auto" w:fill="auto"/>
            <w:noWrap/>
            <w:vAlign w:val="bottom"/>
            <w:hideMark/>
          </w:tcPr>
          <w:p w14:paraId="5C21F53F" w14:textId="7F9036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406,200.00 </w:t>
            </w:r>
          </w:p>
        </w:tc>
        <w:tc>
          <w:tcPr>
            <w:tcW w:w="1006" w:type="pct"/>
            <w:tcBorders>
              <w:top w:val="nil"/>
              <w:left w:val="nil"/>
              <w:bottom w:val="single" w:sz="4" w:space="0" w:color="000000"/>
              <w:right w:val="single" w:sz="4" w:space="0" w:color="000000"/>
            </w:tcBorders>
            <w:shd w:val="clear" w:color="auto" w:fill="auto"/>
            <w:noWrap/>
            <w:vAlign w:val="bottom"/>
            <w:hideMark/>
          </w:tcPr>
          <w:p w14:paraId="1DCA6175" w14:textId="2EBD22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098ABC" w14:textId="04B1F8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1C4835" w14:textId="7606B2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406,200.00 </w:t>
            </w:r>
          </w:p>
        </w:tc>
      </w:tr>
      <w:tr w:rsidR="008A0BDA" w:rsidRPr="008A0BDA" w14:paraId="2871B29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AD06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CADCF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Lal-lo</w:t>
            </w:r>
          </w:p>
        </w:tc>
        <w:tc>
          <w:tcPr>
            <w:tcW w:w="1006" w:type="pct"/>
            <w:tcBorders>
              <w:top w:val="nil"/>
              <w:left w:val="nil"/>
              <w:bottom w:val="single" w:sz="4" w:space="0" w:color="000000"/>
              <w:right w:val="single" w:sz="4" w:space="0" w:color="000000"/>
            </w:tcBorders>
            <w:shd w:val="clear" w:color="auto" w:fill="auto"/>
            <w:noWrap/>
            <w:vAlign w:val="bottom"/>
            <w:hideMark/>
          </w:tcPr>
          <w:p w14:paraId="728B8A67" w14:textId="69D328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39,428.40 </w:t>
            </w:r>
          </w:p>
        </w:tc>
        <w:tc>
          <w:tcPr>
            <w:tcW w:w="1006" w:type="pct"/>
            <w:tcBorders>
              <w:top w:val="nil"/>
              <w:left w:val="nil"/>
              <w:bottom w:val="single" w:sz="4" w:space="0" w:color="000000"/>
              <w:right w:val="single" w:sz="4" w:space="0" w:color="000000"/>
            </w:tcBorders>
            <w:shd w:val="clear" w:color="auto" w:fill="auto"/>
            <w:noWrap/>
            <w:vAlign w:val="bottom"/>
            <w:hideMark/>
          </w:tcPr>
          <w:p w14:paraId="6E4984BB" w14:textId="184462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75E8C1" w14:textId="5C4D6E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6F0077" w14:textId="3D5049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39,428.40 </w:t>
            </w:r>
          </w:p>
        </w:tc>
      </w:tr>
      <w:tr w:rsidR="008A0BDA" w:rsidRPr="008A0BDA" w14:paraId="732AD74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D312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B2BCD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Lasam</w:t>
            </w:r>
          </w:p>
        </w:tc>
        <w:tc>
          <w:tcPr>
            <w:tcW w:w="1006" w:type="pct"/>
            <w:tcBorders>
              <w:top w:val="nil"/>
              <w:left w:val="nil"/>
              <w:bottom w:val="single" w:sz="4" w:space="0" w:color="000000"/>
              <w:right w:val="single" w:sz="4" w:space="0" w:color="000000"/>
            </w:tcBorders>
            <w:shd w:val="clear" w:color="auto" w:fill="auto"/>
            <w:noWrap/>
            <w:vAlign w:val="bottom"/>
            <w:hideMark/>
          </w:tcPr>
          <w:p w14:paraId="3004707C" w14:textId="3B2B03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122,795.70 </w:t>
            </w:r>
          </w:p>
        </w:tc>
        <w:tc>
          <w:tcPr>
            <w:tcW w:w="1006" w:type="pct"/>
            <w:tcBorders>
              <w:top w:val="nil"/>
              <w:left w:val="nil"/>
              <w:bottom w:val="single" w:sz="4" w:space="0" w:color="000000"/>
              <w:right w:val="single" w:sz="4" w:space="0" w:color="000000"/>
            </w:tcBorders>
            <w:shd w:val="clear" w:color="auto" w:fill="auto"/>
            <w:noWrap/>
            <w:vAlign w:val="bottom"/>
            <w:hideMark/>
          </w:tcPr>
          <w:p w14:paraId="355C04BD" w14:textId="1E7EA1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2E8946" w14:textId="55FBA6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550843" w14:textId="52E2BC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122,795.70 </w:t>
            </w:r>
          </w:p>
        </w:tc>
      </w:tr>
      <w:tr w:rsidR="008A0BDA" w:rsidRPr="008A0BDA" w14:paraId="6C519D9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13F3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340AF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Pamplona</w:t>
            </w:r>
          </w:p>
        </w:tc>
        <w:tc>
          <w:tcPr>
            <w:tcW w:w="1006" w:type="pct"/>
            <w:tcBorders>
              <w:top w:val="nil"/>
              <w:left w:val="nil"/>
              <w:bottom w:val="single" w:sz="4" w:space="0" w:color="000000"/>
              <w:right w:val="single" w:sz="4" w:space="0" w:color="000000"/>
            </w:tcBorders>
            <w:shd w:val="clear" w:color="auto" w:fill="auto"/>
            <w:noWrap/>
            <w:vAlign w:val="bottom"/>
            <w:hideMark/>
          </w:tcPr>
          <w:p w14:paraId="5F95463F" w14:textId="2460B7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7,885.68 </w:t>
            </w:r>
          </w:p>
        </w:tc>
        <w:tc>
          <w:tcPr>
            <w:tcW w:w="1006" w:type="pct"/>
            <w:tcBorders>
              <w:top w:val="nil"/>
              <w:left w:val="nil"/>
              <w:bottom w:val="single" w:sz="4" w:space="0" w:color="000000"/>
              <w:right w:val="single" w:sz="4" w:space="0" w:color="000000"/>
            </w:tcBorders>
            <w:shd w:val="clear" w:color="auto" w:fill="auto"/>
            <w:noWrap/>
            <w:vAlign w:val="bottom"/>
            <w:hideMark/>
          </w:tcPr>
          <w:p w14:paraId="7CB4D8A4" w14:textId="07BC26E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E81226" w14:textId="403B0E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0D1E56" w14:textId="6F8224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7,885.68 </w:t>
            </w:r>
          </w:p>
        </w:tc>
      </w:tr>
      <w:tr w:rsidR="008A0BDA" w:rsidRPr="008A0BDA" w14:paraId="3663FCA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1857B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EAE76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Peñablanca</w:t>
            </w:r>
          </w:p>
        </w:tc>
        <w:tc>
          <w:tcPr>
            <w:tcW w:w="1006" w:type="pct"/>
            <w:tcBorders>
              <w:top w:val="nil"/>
              <w:left w:val="nil"/>
              <w:bottom w:val="single" w:sz="4" w:space="0" w:color="000000"/>
              <w:right w:val="single" w:sz="4" w:space="0" w:color="000000"/>
            </w:tcBorders>
            <w:shd w:val="clear" w:color="auto" w:fill="auto"/>
            <w:noWrap/>
            <w:vAlign w:val="bottom"/>
            <w:hideMark/>
          </w:tcPr>
          <w:p w14:paraId="30BCD415" w14:textId="1FA652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716.88 </w:t>
            </w:r>
          </w:p>
        </w:tc>
        <w:tc>
          <w:tcPr>
            <w:tcW w:w="1006" w:type="pct"/>
            <w:tcBorders>
              <w:top w:val="nil"/>
              <w:left w:val="nil"/>
              <w:bottom w:val="single" w:sz="4" w:space="0" w:color="000000"/>
              <w:right w:val="single" w:sz="4" w:space="0" w:color="000000"/>
            </w:tcBorders>
            <w:shd w:val="clear" w:color="auto" w:fill="auto"/>
            <w:noWrap/>
            <w:vAlign w:val="bottom"/>
            <w:hideMark/>
          </w:tcPr>
          <w:p w14:paraId="5720E5CC" w14:textId="550946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1C977B" w14:textId="58E2C4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EC1163" w14:textId="7FC29B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716.88 </w:t>
            </w:r>
          </w:p>
        </w:tc>
      </w:tr>
      <w:tr w:rsidR="008A0BDA" w:rsidRPr="008A0BDA" w14:paraId="234AF0A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0458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D8CC2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Piat</w:t>
            </w:r>
          </w:p>
        </w:tc>
        <w:tc>
          <w:tcPr>
            <w:tcW w:w="1006" w:type="pct"/>
            <w:tcBorders>
              <w:top w:val="nil"/>
              <w:left w:val="nil"/>
              <w:bottom w:val="single" w:sz="4" w:space="0" w:color="000000"/>
              <w:right w:val="single" w:sz="4" w:space="0" w:color="000000"/>
            </w:tcBorders>
            <w:shd w:val="clear" w:color="auto" w:fill="auto"/>
            <w:noWrap/>
            <w:vAlign w:val="bottom"/>
            <w:hideMark/>
          </w:tcPr>
          <w:p w14:paraId="0A1CA1CE" w14:textId="691750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716.88 </w:t>
            </w:r>
          </w:p>
        </w:tc>
        <w:tc>
          <w:tcPr>
            <w:tcW w:w="1006" w:type="pct"/>
            <w:tcBorders>
              <w:top w:val="nil"/>
              <w:left w:val="nil"/>
              <w:bottom w:val="single" w:sz="4" w:space="0" w:color="000000"/>
              <w:right w:val="single" w:sz="4" w:space="0" w:color="000000"/>
            </w:tcBorders>
            <w:shd w:val="clear" w:color="auto" w:fill="auto"/>
            <w:noWrap/>
            <w:vAlign w:val="bottom"/>
            <w:hideMark/>
          </w:tcPr>
          <w:p w14:paraId="077800B4" w14:textId="36D993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BFBAF4" w14:textId="677821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73FA02" w14:textId="2E0F00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716.88 </w:t>
            </w:r>
          </w:p>
        </w:tc>
      </w:tr>
      <w:tr w:rsidR="008A0BDA" w:rsidRPr="008A0BDA" w14:paraId="4ECDB67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DF20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3BEB5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Rizal</w:t>
            </w:r>
          </w:p>
        </w:tc>
        <w:tc>
          <w:tcPr>
            <w:tcW w:w="1006" w:type="pct"/>
            <w:tcBorders>
              <w:top w:val="nil"/>
              <w:left w:val="nil"/>
              <w:bottom w:val="single" w:sz="4" w:space="0" w:color="000000"/>
              <w:right w:val="single" w:sz="4" w:space="0" w:color="000000"/>
            </w:tcBorders>
            <w:shd w:val="clear" w:color="auto" w:fill="auto"/>
            <w:noWrap/>
            <w:vAlign w:val="bottom"/>
            <w:hideMark/>
          </w:tcPr>
          <w:p w14:paraId="66BF28F0" w14:textId="7E2337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224,146.22 </w:t>
            </w:r>
          </w:p>
        </w:tc>
        <w:tc>
          <w:tcPr>
            <w:tcW w:w="1006" w:type="pct"/>
            <w:tcBorders>
              <w:top w:val="nil"/>
              <w:left w:val="nil"/>
              <w:bottom w:val="single" w:sz="4" w:space="0" w:color="000000"/>
              <w:right w:val="single" w:sz="4" w:space="0" w:color="000000"/>
            </w:tcBorders>
            <w:shd w:val="clear" w:color="auto" w:fill="auto"/>
            <w:noWrap/>
            <w:vAlign w:val="bottom"/>
            <w:hideMark/>
          </w:tcPr>
          <w:p w14:paraId="4E9266F6" w14:textId="755C42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84DB29" w14:textId="27D6E9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D88E09" w14:textId="75871B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224,146.22 </w:t>
            </w:r>
          </w:p>
        </w:tc>
      </w:tr>
      <w:tr w:rsidR="008A0BDA" w:rsidRPr="008A0BDA" w14:paraId="6060E75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DD490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48211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Sanchez-Mira</w:t>
            </w:r>
          </w:p>
        </w:tc>
        <w:tc>
          <w:tcPr>
            <w:tcW w:w="1006" w:type="pct"/>
            <w:tcBorders>
              <w:top w:val="nil"/>
              <w:left w:val="nil"/>
              <w:bottom w:val="single" w:sz="4" w:space="0" w:color="000000"/>
              <w:right w:val="single" w:sz="4" w:space="0" w:color="000000"/>
            </w:tcBorders>
            <w:shd w:val="clear" w:color="auto" w:fill="auto"/>
            <w:noWrap/>
            <w:vAlign w:val="bottom"/>
            <w:hideMark/>
          </w:tcPr>
          <w:p w14:paraId="022A06AA" w14:textId="144A7C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717.00 </w:t>
            </w:r>
          </w:p>
        </w:tc>
        <w:tc>
          <w:tcPr>
            <w:tcW w:w="1006" w:type="pct"/>
            <w:tcBorders>
              <w:top w:val="nil"/>
              <w:left w:val="nil"/>
              <w:bottom w:val="single" w:sz="4" w:space="0" w:color="000000"/>
              <w:right w:val="single" w:sz="4" w:space="0" w:color="000000"/>
            </w:tcBorders>
            <w:shd w:val="clear" w:color="auto" w:fill="auto"/>
            <w:noWrap/>
            <w:vAlign w:val="bottom"/>
            <w:hideMark/>
          </w:tcPr>
          <w:p w14:paraId="214E47C1" w14:textId="140650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238018" w14:textId="45DF30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F6066B" w14:textId="4DE987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717.00 </w:t>
            </w:r>
          </w:p>
        </w:tc>
      </w:tr>
      <w:tr w:rsidR="008A0BDA" w:rsidRPr="008A0BDA" w14:paraId="55DDC7C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82F2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56B62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Ana</w:t>
            </w:r>
          </w:p>
        </w:tc>
        <w:tc>
          <w:tcPr>
            <w:tcW w:w="1006" w:type="pct"/>
            <w:tcBorders>
              <w:top w:val="nil"/>
              <w:left w:val="nil"/>
              <w:bottom w:val="single" w:sz="4" w:space="0" w:color="000000"/>
              <w:right w:val="single" w:sz="4" w:space="0" w:color="000000"/>
            </w:tcBorders>
            <w:shd w:val="clear" w:color="auto" w:fill="auto"/>
            <w:noWrap/>
            <w:vAlign w:val="bottom"/>
            <w:hideMark/>
          </w:tcPr>
          <w:p w14:paraId="3E95CF3B" w14:textId="59577C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186,470.88 </w:t>
            </w:r>
          </w:p>
        </w:tc>
        <w:tc>
          <w:tcPr>
            <w:tcW w:w="1006" w:type="pct"/>
            <w:tcBorders>
              <w:top w:val="nil"/>
              <w:left w:val="nil"/>
              <w:bottom w:val="single" w:sz="4" w:space="0" w:color="000000"/>
              <w:right w:val="single" w:sz="4" w:space="0" w:color="000000"/>
            </w:tcBorders>
            <w:shd w:val="clear" w:color="auto" w:fill="auto"/>
            <w:noWrap/>
            <w:vAlign w:val="bottom"/>
            <w:hideMark/>
          </w:tcPr>
          <w:p w14:paraId="143BD511" w14:textId="230934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699D5B" w14:textId="16969D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C67E08" w14:textId="7BEBD7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186,470.88 </w:t>
            </w:r>
          </w:p>
        </w:tc>
      </w:tr>
      <w:tr w:rsidR="008A0BDA" w:rsidRPr="008A0BDA" w14:paraId="00BAC94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70DF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EEA3C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Praxedes</w:t>
            </w:r>
          </w:p>
        </w:tc>
        <w:tc>
          <w:tcPr>
            <w:tcW w:w="1006" w:type="pct"/>
            <w:tcBorders>
              <w:top w:val="nil"/>
              <w:left w:val="nil"/>
              <w:bottom w:val="single" w:sz="4" w:space="0" w:color="000000"/>
              <w:right w:val="single" w:sz="4" w:space="0" w:color="000000"/>
            </w:tcBorders>
            <w:shd w:val="clear" w:color="auto" w:fill="auto"/>
            <w:noWrap/>
            <w:vAlign w:val="bottom"/>
            <w:hideMark/>
          </w:tcPr>
          <w:p w14:paraId="160ED3BB" w14:textId="57DF19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179,220.00 </w:t>
            </w:r>
          </w:p>
        </w:tc>
        <w:tc>
          <w:tcPr>
            <w:tcW w:w="1006" w:type="pct"/>
            <w:tcBorders>
              <w:top w:val="nil"/>
              <w:left w:val="nil"/>
              <w:bottom w:val="single" w:sz="4" w:space="0" w:color="000000"/>
              <w:right w:val="single" w:sz="4" w:space="0" w:color="000000"/>
            </w:tcBorders>
            <w:shd w:val="clear" w:color="auto" w:fill="auto"/>
            <w:noWrap/>
            <w:vAlign w:val="bottom"/>
            <w:hideMark/>
          </w:tcPr>
          <w:p w14:paraId="51DD61C2" w14:textId="005F1E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FC2B7D" w14:textId="709991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1D3659" w14:textId="710AE0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179,220.00 </w:t>
            </w:r>
          </w:p>
        </w:tc>
      </w:tr>
      <w:tr w:rsidR="008A0BDA" w:rsidRPr="008A0BDA" w14:paraId="28D7CE4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9681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AA068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bottom"/>
            <w:hideMark/>
          </w:tcPr>
          <w:p w14:paraId="72C950C7" w14:textId="6C5C17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1,433.76 </w:t>
            </w:r>
          </w:p>
        </w:tc>
        <w:tc>
          <w:tcPr>
            <w:tcW w:w="1006" w:type="pct"/>
            <w:tcBorders>
              <w:top w:val="nil"/>
              <w:left w:val="nil"/>
              <w:bottom w:val="single" w:sz="4" w:space="0" w:color="000000"/>
              <w:right w:val="single" w:sz="4" w:space="0" w:color="000000"/>
            </w:tcBorders>
            <w:shd w:val="clear" w:color="auto" w:fill="auto"/>
            <w:noWrap/>
            <w:vAlign w:val="bottom"/>
            <w:hideMark/>
          </w:tcPr>
          <w:p w14:paraId="302CE1C9" w14:textId="66A86A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DEB09D" w14:textId="467442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2A53A6" w14:textId="310AB7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1,433.76 </w:t>
            </w:r>
          </w:p>
        </w:tc>
      </w:tr>
      <w:tr w:rsidR="008A0BDA" w:rsidRPr="008A0BDA" w14:paraId="781EFF6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0BAB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D7677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Santo Niño (Faire)</w:t>
            </w:r>
          </w:p>
        </w:tc>
        <w:tc>
          <w:tcPr>
            <w:tcW w:w="1006" w:type="pct"/>
            <w:tcBorders>
              <w:top w:val="nil"/>
              <w:left w:val="nil"/>
              <w:bottom w:val="single" w:sz="4" w:space="0" w:color="000000"/>
              <w:right w:val="single" w:sz="4" w:space="0" w:color="000000"/>
            </w:tcBorders>
            <w:shd w:val="clear" w:color="auto" w:fill="auto"/>
            <w:noWrap/>
            <w:vAlign w:val="bottom"/>
            <w:hideMark/>
          </w:tcPr>
          <w:p w14:paraId="58A9964D" w14:textId="21F70A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725,558.53 </w:t>
            </w:r>
          </w:p>
        </w:tc>
        <w:tc>
          <w:tcPr>
            <w:tcW w:w="1006" w:type="pct"/>
            <w:tcBorders>
              <w:top w:val="nil"/>
              <w:left w:val="nil"/>
              <w:bottom w:val="single" w:sz="4" w:space="0" w:color="000000"/>
              <w:right w:val="single" w:sz="4" w:space="0" w:color="000000"/>
            </w:tcBorders>
            <w:shd w:val="clear" w:color="auto" w:fill="auto"/>
            <w:noWrap/>
            <w:vAlign w:val="bottom"/>
            <w:hideMark/>
          </w:tcPr>
          <w:p w14:paraId="7CF7DFDC" w14:textId="767A5B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53FD99" w14:textId="006EA8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34A807" w14:textId="4870C1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725,558.53 </w:t>
            </w:r>
          </w:p>
        </w:tc>
      </w:tr>
      <w:tr w:rsidR="008A0BDA" w:rsidRPr="008A0BDA" w14:paraId="7A5691E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3879E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A9F71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Solana</w:t>
            </w:r>
          </w:p>
        </w:tc>
        <w:tc>
          <w:tcPr>
            <w:tcW w:w="1006" w:type="pct"/>
            <w:tcBorders>
              <w:top w:val="nil"/>
              <w:left w:val="nil"/>
              <w:bottom w:val="single" w:sz="4" w:space="0" w:color="000000"/>
              <w:right w:val="single" w:sz="4" w:space="0" w:color="000000"/>
            </w:tcBorders>
            <w:shd w:val="clear" w:color="auto" w:fill="auto"/>
            <w:noWrap/>
            <w:vAlign w:val="bottom"/>
            <w:hideMark/>
          </w:tcPr>
          <w:p w14:paraId="58787169" w14:textId="68DC09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2,150.64 </w:t>
            </w:r>
          </w:p>
        </w:tc>
        <w:tc>
          <w:tcPr>
            <w:tcW w:w="1006" w:type="pct"/>
            <w:tcBorders>
              <w:top w:val="nil"/>
              <w:left w:val="nil"/>
              <w:bottom w:val="single" w:sz="4" w:space="0" w:color="000000"/>
              <w:right w:val="single" w:sz="4" w:space="0" w:color="000000"/>
            </w:tcBorders>
            <w:shd w:val="clear" w:color="auto" w:fill="auto"/>
            <w:noWrap/>
            <w:vAlign w:val="bottom"/>
            <w:hideMark/>
          </w:tcPr>
          <w:p w14:paraId="1FA3BD5C" w14:textId="6B8109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A441B2" w14:textId="749BD2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792A40" w14:textId="2A0EC5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2,150.64 </w:t>
            </w:r>
          </w:p>
        </w:tc>
      </w:tr>
      <w:tr w:rsidR="008A0BDA" w:rsidRPr="008A0BDA" w14:paraId="3160470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7E45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6EE77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Tuao</w:t>
            </w:r>
          </w:p>
        </w:tc>
        <w:tc>
          <w:tcPr>
            <w:tcW w:w="1006" w:type="pct"/>
            <w:tcBorders>
              <w:top w:val="nil"/>
              <w:left w:val="nil"/>
              <w:bottom w:val="single" w:sz="4" w:space="0" w:color="000000"/>
              <w:right w:val="single" w:sz="4" w:space="0" w:color="000000"/>
            </w:tcBorders>
            <w:shd w:val="clear" w:color="auto" w:fill="auto"/>
            <w:noWrap/>
            <w:vAlign w:val="bottom"/>
            <w:hideMark/>
          </w:tcPr>
          <w:p w14:paraId="70B1C918" w14:textId="28E016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716.88 </w:t>
            </w:r>
          </w:p>
        </w:tc>
        <w:tc>
          <w:tcPr>
            <w:tcW w:w="1006" w:type="pct"/>
            <w:tcBorders>
              <w:top w:val="nil"/>
              <w:left w:val="nil"/>
              <w:bottom w:val="single" w:sz="4" w:space="0" w:color="000000"/>
              <w:right w:val="single" w:sz="4" w:space="0" w:color="000000"/>
            </w:tcBorders>
            <w:shd w:val="clear" w:color="auto" w:fill="auto"/>
            <w:noWrap/>
            <w:vAlign w:val="bottom"/>
            <w:hideMark/>
          </w:tcPr>
          <w:p w14:paraId="6F7C7EE6" w14:textId="5CEA5E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1D2E06" w14:textId="2D08D9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7B6861" w14:textId="2BC49E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716.88 </w:t>
            </w:r>
          </w:p>
        </w:tc>
      </w:tr>
      <w:tr w:rsidR="008A0BDA" w:rsidRPr="008A0BDA" w14:paraId="2FF5D65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19FB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A86CC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Tuguegarao City</w:t>
            </w:r>
          </w:p>
        </w:tc>
        <w:tc>
          <w:tcPr>
            <w:tcW w:w="1006" w:type="pct"/>
            <w:tcBorders>
              <w:top w:val="nil"/>
              <w:left w:val="nil"/>
              <w:bottom w:val="single" w:sz="4" w:space="0" w:color="000000"/>
              <w:right w:val="single" w:sz="4" w:space="0" w:color="000000"/>
            </w:tcBorders>
            <w:shd w:val="clear" w:color="auto" w:fill="auto"/>
            <w:noWrap/>
            <w:vAlign w:val="bottom"/>
            <w:hideMark/>
          </w:tcPr>
          <w:p w14:paraId="2E628EA0" w14:textId="0B7B106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6,457,091.23 </w:t>
            </w:r>
          </w:p>
        </w:tc>
        <w:tc>
          <w:tcPr>
            <w:tcW w:w="1006" w:type="pct"/>
            <w:tcBorders>
              <w:top w:val="nil"/>
              <w:left w:val="nil"/>
              <w:bottom w:val="single" w:sz="4" w:space="0" w:color="000000"/>
              <w:right w:val="single" w:sz="4" w:space="0" w:color="000000"/>
            </w:tcBorders>
            <w:shd w:val="clear" w:color="auto" w:fill="auto"/>
            <w:noWrap/>
            <w:vAlign w:val="bottom"/>
            <w:hideMark/>
          </w:tcPr>
          <w:p w14:paraId="160652AA" w14:textId="60632C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9E02A0" w14:textId="2C2B8C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D776D0" w14:textId="3B5E9D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6,457,091.23 </w:t>
            </w:r>
          </w:p>
        </w:tc>
      </w:tr>
      <w:tr w:rsidR="008A0BDA" w:rsidRPr="008A0BDA" w14:paraId="3402526E"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D8E99"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Isabela</w:t>
            </w:r>
          </w:p>
        </w:tc>
        <w:tc>
          <w:tcPr>
            <w:tcW w:w="1006" w:type="pct"/>
            <w:tcBorders>
              <w:top w:val="nil"/>
              <w:left w:val="nil"/>
              <w:bottom w:val="single" w:sz="4" w:space="0" w:color="000000"/>
              <w:right w:val="single" w:sz="4" w:space="0" w:color="000000"/>
            </w:tcBorders>
            <w:shd w:val="clear" w:color="D8D8D8" w:fill="D8D8D8"/>
            <w:noWrap/>
            <w:vAlign w:val="bottom"/>
            <w:hideMark/>
          </w:tcPr>
          <w:p w14:paraId="3FC42AC5" w14:textId="3531869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12,745,276.78 </w:t>
            </w:r>
          </w:p>
        </w:tc>
        <w:tc>
          <w:tcPr>
            <w:tcW w:w="1006" w:type="pct"/>
            <w:tcBorders>
              <w:top w:val="nil"/>
              <w:left w:val="nil"/>
              <w:bottom w:val="single" w:sz="4" w:space="0" w:color="000000"/>
              <w:right w:val="single" w:sz="4" w:space="0" w:color="000000"/>
            </w:tcBorders>
            <w:shd w:val="clear" w:color="D8D8D8" w:fill="D8D8D8"/>
            <w:noWrap/>
            <w:vAlign w:val="bottom"/>
            <w:hideMark/>
          </w:tcPr>
          <w:p w14:paraId="63A9A154" w14:textId="4252DB5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D9F0494" w14:textId="0A49D40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87FA5A3" w14:textId="40C6E30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12,745,276.78 </w:t>
            </w:r>
          </w:p>
        </w:tc>
      </w:tr>
      <w:tr w:rsidR="008A0BDA" w:rsidRPr="008A0BDA" w14:paraId="3642274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1153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8387F6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Isabela</w:t>
            </w:r>
          </w:p>
        </w:tc>
        <w:tc>
          <w:tcPr>
            <w:tcW w:w="1006" w:type="pct"/>
            <w:tcBorders>
              <w:top w:val="nil"/>
              <w:left w:val="nil"/>
              <w:bottom w:val="single" w:sz="4" w:space="0" w:color="000000"/>
              <w:right w:val="single" w:sz="4" w:space="0" w:color="000000"/>
            </w:tcBorders>
            <w:shd w:val="clear" w:color="auto" w:fill="auto"/>
            <w:noWrap/>
            <w:vAlign w:val="bottom"/>
            <w:hideMark/>
          </w:tcPr>
          <w:p w14:paraId="7A7B8B3E" w14:textId="605D47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1,900,111.80 </w:t>
            </w:r>
          </w:p>
        </w:tc>
        <w:tc>
          <w:tcPr>
            <w:tcW w:w="1006" w:type="pct"/>
            <w:tcBorders>
              <w:top w:val="nil"/>
              <w:left w:val="nil"/>
              <w:bottom w:val="single" w:sz="4" w:space="0" w:color="000000"/>
              <w:right w:val="single" w:sz="4" w:space="0" w:color="000000"/>
            </w:tcBorders>
            <w:shd w:val="clear" w:color="auto" w:fill="auto"/>
            <w:noWrap/>
            <w:vAlign w:val="bottom"/>
            <w:hideMark/>
          </w:tcPr>
          <w:p w14:paraId="7099D603" w14:textId="10FD68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B4211B" w14:textId="3659BD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1166F7EE" w14:textId="3916DA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1,900,111.80 </w:t>
            </w:r>
          </w:p>
        </w:tc>
      </w:tr>
      <w:tr w:rsidR="008A0BDA" w:rsidRPr="008A0BDA" w14:paraId="1BC04D6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8882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BC526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Alicia</w:t>
            </w:r>
          </w:p>
        </w:tc>
        <w:tc>
          <w:tcPr>
            <w:tcW w:w="1006" w:type="pct"/>
            <w:tcBorders>
              <w:top w:val="nil"/>
              <w:left w:val="nil"/>
              <w:bottom w:val="single" w:sz="4" w:space="0" w:color="000000"/>
              <w:right w:val="single" w:sz="4" w:space="0" w:color="000000"/>
            </w:tcBorders>
            <w:shd w:val="clear" w:color="auto" w:fill="auto"/>
            <w:noWrap/>
            <w:vAlign w:val="bottom"/>
            <w:hideMark/>
          </w:tcPr>
          <w:p w14:paraId="4CB30F04" w14:textId="7B66FE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2,359,320.46 </w:t>
            </w:r>
          </w:p>
        </w:tc>
        <w:tc>
          <w:tcPr>
            <w:tcW w:w="1006" w:type="pct"/>
            <w:tcBorders>
              <w:top w:val="nil"/>
              <w:left w:val="nil"/>
              <w:bottom w:val="single" w:sz="4" w:space="0" w:color="000000"/>
              <w:right w:val="single" w:sz="4" w:space="0" w:color="000000"/>
            </w:tcBorders>
            <w:shd w:val="clear" w:color="auto" w:fill="auto"/>
            <w:noWrap/>
            <w:vAlign w:val="bottom"/>
            <w:hideMark/>
          </w:tcPr>
          <w:p w14:paraId="0C53EA1E" w14:textId="4B61D2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493653" w14:textId="241747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B5D52F" w14:textId="1918F7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2,359,320.46 </w:t>
            </w:r>
          </w:p>
        </w:tc>
      </w:tr>
      <w:tr w:rsidR="008A0BDA" w:rsidRPr="008A0BDA" w14:paraId="25AF15F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666B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8090A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Angadanan</w:t>
            </w:r>
          </w:p>
        </w:tc>
        <w:tc>
          <w:tcPr>
            <w:tcW w:w="1006" w:type="pct"/>
            <w:tcBorders>
              <w:top w:val="nil"/>
              <w:left w:val="nil"/>
              <w:bottom w:val="single" w:sz="4" w:space="0" w:color="000000"/>
              <w:right w:val="single" w:sz="4" w:space="0" w:color="000000"/>
            </w:tcBorders>
            <w:shd w:val="clear" w:color="auto" w:fill="auto"/>
            <w:noWrap/>
            <w:vAlign w:val="bottom"/>
            <w:hideMark/>
          </w:tcPr>
          <w:p w14:paraId="793ABD72" w14:textId="731D59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5D82A9A3" w14:textId="1A62F5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B2A95A" w14:textId="040FC9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17EB69" w14:textId="2CD8D0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r>
      <w:tr w:rsidR="008A0BDA" w:rsidRPr="008A0BDA" w14:paraId="46ECE04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A006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1DD27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Aurora</w:t>
            </w:r>
          </w:p>
        </w:tc>
        <w:tc>
          <w:tcPr>
            <w:tcW w:w="1006" w:type="pct"/>
            <w:tcBorders>
              <w:top w:val="nil"/>
              <w:left w:val="nil"/>
              <w:bottom w:val="single" w:sz="4" w:space="0" w:color="000000"/>
              <w:right w:val="single" w:sz="4" w:space="0" w:color="000000"/>
            </w:tcBorders>
            <w:shd w:val="clear" w:color="auto" w:fill="auto"/>
            <w:noWrap/>
            <w:vAlign w:val="bottom"/>
            <w:hideMark/>
          </w:tcPr>
          <w:p w14:paraId="172127A2" w14:textId="5B16AF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153,617.66 </w:t>
            </w:r>
          </w:p>
        </w:tc>
        <w:tc>
          <w:tcPr>
            <w:tcW w:w="1006" w:type="pct"/>
            <w:tcBorders>
              <w:top w:val="nil"/>
              <w:left w:val="nil"/>
              <w:bottom w:val="single" w:sz="4" w:space="0" w:color="000000"/>
              <w:right w:val="single" w:sz="4" w:space="0" w:color="000000"/>
            </w:tcBorders>
            <w:shd w:val="clear" w:color="auto" w:fill="auto"/>
            <w:noWrap/>
            <w:vAlign w:val="bottom"/>
            <w:hideMark/>
          </w:tcPr>
          <w:p w14:paraId="6DFA2EFE" w14:textId="6057D3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E9A881" w14:textId="21BB34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F23BCC" w14:textId="7A4C0A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153,617.66 </w:t>
            </w:r>
          </w:p>
        </w:tc>
      </w:tr>
      <w:tr w:rsidR="008A0BDA" w:rsidRPr="008A0BDA" w14:paraId="6EF1963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6484E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4BFAA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Benito Soliven</w:t>
            </w:r>
          </w:p>
        </w:tc>
        <w:tc>
          <w:tcPr>
            <w:tcW w:w="1006" w:type="pct"/>
            <w:tcBorders>
              <w:top w:val="nil"/>
              <w:left w:val="nil"/>
              <w:bottom w:val="single" w:sz="4" w:space="0" w:color="000000"/>
              <w:right w:val="single" w:sz="4" w:space="0" w:color="000000"/>
            </w:tcBorders>
            <w:shd w:val="clear" w:color="auto" w:fill="auto"/>
            <w:noWrap/>
            <w:vAlign w:val="bottom"/>
            <w:hideMark/>
          </w:tcPr>
          <w:p w14:paraId="64DB6C86" w14:textId="57CC92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142,022.54 </w:t>
            </w:r>
          </w:p>
        </w:tc>
        <w:tc>
          <w:tcPr>
            <w:tcW w:w="1006" w:type="pct"/>
            <w:tcBorders>
              <w:top w:val="nil"/>
              <w:left w:val="nil"/>
              <w:bottom w:val="single" w:sz="4" w:space="0" w:color="000000"/>
              <w:right w:val="single" w:sz="4" w:space="0" w:color="000000"/>
            </w:tcBorders>
            <w:shd w:val="clear" w:color="auto" w:fill="auto"/>
            <w:noWrap/>
            <w:vAlign w:val="bottom"/>
            <w:hideMark/>
          </w:tcPr>
          <w:p w14:paraId="50DF2FB0" w14:textId="0DD53C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355911" w14:textId="298945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A6AAC2" w14:textId="0A93A8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142,022.54 </w:t>
            </w:r>
          </w:p>
        </w:tc>
      </w:tr>
      <w:tr w:rsidR="008A0BDA" w:rsidRPr="008A0BDA" w14:paraId="4056F7D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B94B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2606A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Burgos</w:t>
            </w:r>
          </w:p>
        </w:tc>
        <w:tc>
          <w:tcPr>
            <w:tcW w:w="1006" w:type="pct"/>
            <w:tcBorders>
              <w:top w:val="nil"/>
              <w:left w:val="nil"/>
              <w:bottom w:val="single" w:sz="4" w:space="0" w:color="000000"/>
              <w:right w:val="single" w:sz="4" w:space="0" w:color="000000"/>
            </w:tcBorders>
            <w:shd w:val="clear" w:color="auto" w:fill="auto"/>
            <w:noWrap/>
            <w:vAlign w:val="bottom"/>
            <w:hideMark/>
          </w:tcPr>
          <w:p w14:paraId="23DB09E5" w14:textId="15474D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211,172.06 </w:t>
            </w:r>
          </w:p>
        </w:tc>
        <w:tc>
          <w:tcPr>
            <w:tcW w:w="1006" w:type="pct"/>
            <w:tcBorders>
              <w:top w:val="nil"/>
              <w:left w:val="nil"/>
              <w:bottom w:val="single" w:sz="4" w:space="0" w:color="000000"/>
              <w:right w:val="single" w:sz="4" w:space="0" w:color="000000"/>
            </w:tcBorders>
            <w:shd w:val="clear" w:color="auto" w:fill="auto"/>
            <w:noWrap/>
            <w:vAlign w:val="bottom"/>
            <w:hideMark/>
          </w:tcPr>
          <w:p w14:paraId="25175103" w14:textId="11A5A6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8BAA1F" w14:textId="72BEE6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0A2C6C" w14:textId="3DB79A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211,172.06 </w:t>
            </w:r>
          </w:p>
        </w:tc>
      </w:tr>
      <w:tr w:rsidR="008A0BDA" w:rsidRPr="008A0BDA" w14:paraId="68BEE20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6DB27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64592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Cabagan</w:t>
            </w:r>
          </w:p>
        </w:tc>
        <w:tc>
          <w:tcPr>
            <w:tcW w:w="1006" w:type="pct"/>
            <w:tcBorders>
              <w:top w:val="nil"/>
              <w:left w:val="nil"/>
              <w:bottom w:val="single" w:sz="4" w:space="0" w:color="000000"/>
              <w:right w:val="single" w:sz="4" w:space="0" w:color="000000"/>
            </w:tcBorders>
            <w:shd w:val="clear" w:color="auto" w:fill="auto"/>
            <w:noWrap/>
            <w:vAlign w:val="bottom"/>
            <w:hideMark/>
          </w:tcPr>
          <w:p w14:paraId="5EBCB914" w14:textId="2BCB39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149,412.66 </w:t>
            </w:r>
          </w:p>
        </w:tc>
        <w:tc>
          <w:tcPr>
            <w:tcW w:w="1006" w:type="pct"/>
            <w:tcBorders>
              <w:top w:val="nil"/>
              <w:left w:val="nil"/>
              <w:bottom w:val="single" w:sz="4" w:space="0" w:color="000000"/>
              <w:right w:val="single" w:sz="4" w:space="0" w:color="000000"/>
            </w:tcBorders>
            <w:shd w:val="clear" w:color="auto" w:fill="auto"/>
            <w:noWrap/>
            <w:vAlign w:val="bottom"/>
            <w:hideMark/>
          </w:tcPr>
          <w:p w14:paraId="09152FE7" w14:textId="04B82E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DB7029" w14:textId="2D839A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6A940F" w14:textId="552C7F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149,412.66 </w:t>
            </w:r>
          </w:p>
        </w:tc>
      </w:tr>
      <w:tr w:rsidR="008A0BDA" w:rsidRPr="008A0BDA" w14:paraId="4FBDB8A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1496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99FD1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Cabatuan</w:t>
            </w:r>
          </w:p>
        </w:tc>
        <w:tc>
          <w:tcPr>
            <w:tcW w:w="1006" w:type="pct"/>
            <w:tcBorders>
              <w:top w:val="nil"/>
              <w:left w:val="nil"/>
              <w:bottom w:val="single" w:sz="4" w:space="0" w:color="000000"/>
              <w:right w:val="single" w:sz="4" w:space="0" w:color="000000"/>
            </w:tcBorders>
            <w:shd w:val="clear" w:color="auto" w:fill="auto"/>
            <w:noWrap/>
            <w:vAlign w:val="bottom"/>
            <w:hideMark/>
          </w:tcPr>
          <w:p w14:paraId="2A8F1AD2" w14:textId="7AAF83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253,077.36 </w:t>
            </w:r>
          </w:p>
        </w:tc>
        <w:tc>
          <w:tcPr>
            <w:tcW w:w="1006" w:type="pct"/>
            <w:tcBorders>
              <w:top w:val="nil"/>
              <w:left w:val="nil"/>
              <w:bottom w:val="single" w:sz="4" w:space="0" w:color="000000"/>
              <w:right w:val="single" w:sz="4" w:space="0" w:color="000000"/>
            </w:tcBorders>
            <w:shd w:val="clear" w:color="auto" w:fill="auto"/>
            <w:noWrap/>
            <w:vAlign w:val="bottom"/>
            <w:hideMark/>
          </w:tcPr>
          <w:p w14:paraId="4F04BE5C" w14:textId="7B90B2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07A19F" w14:textId="7E8E43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D00E34" w14:textId="580FD7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253,077.36 </w:t>
            </w:r>
          </w:p>
        </w:tc>
      </w:tr>
      <w:tr w:rsidR="008A0BDA" w:rsidRPr="008A0BDA" w14:paraId="7A2FB3C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0ED3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79A3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Cauayan</w:t>
            </w:r>
          </w:p>
        </w:tc>
        <w:tc>
          <w:tcPr>
            <w:tcW w:w="1006" w:type="pct"/>
            <w:tcBorders>
              <w:top w:val="nil"/>
              <w:left w:val="nil"/>
              <w:bottom w:val="single" w:sz="4" w:space="0" w:color="000000"/>
              <w:right w:val="single" w:sz="4" w:space="0" w:color="000000"/>
            </w:tcBorders>
            <w:shd w:val="clear" w:color="auto" w:fill="auto"/>
            <w:noWrap/>
            <w:vAlign w:val="bottom"/>
            <w:hideMark/>
          </w:tcPr>
          <w:p w14:paraId="6E8C3393" w14:textId="0E71E8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330,902.96 </w:t>
            </w:r>
          </w:p>
        </w:tc>
        <w:tc>
          <w:tcPr>
            <w:tcW w:w="1006" w:type="pct"/>
            <w:tcBorders>
              <w:top w:val="nil"/>
              <w:left w:val="nil"/>
              <w:bottom w:val="single" w:sz="4" w:space="0" w:color="000000"/>
              <w:right w:val="single" w:sz="4" w:space="0" w:color="000000"/>
            </w:tcBorders>
            <w:shd w:val="clear" w:color="auto" w:fill="auto"/>
            <w:noWrap/>
            <w:vAlign w:val="bottom"/>
            <w:hideMark/>
          </w:tcPr>
          <w:p w14:paraId="13A37009" w14:textId="6067A2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00DD6D3" w14:textId="011A10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F7100E" w14:textId="33348B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330,902.96 </w:t>
            </w:r>
          </w:p>
        </w:tc>
      </w:tr>
      <w:tr w:rsidR="008A0BDA" w:rsidRPr="008A0BDA" w14:paraId="5FB0FD4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11378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8C2CA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Cordon</w:t>
            </w:r>
          </w:p>
        </w:tc>
        <w:tc>
          <w:tcPr>
            <w:tcW w:w="1006" w:type="pct"/>
            <w:tcBorders>
              <w:top w:val="nil"/>
              <w:left w:val="nil"/>
              <w:bottom w:val="single" w:sz="4" w:space="0" w:color="000000"/>
              <w:right w:val="single" w:sz="4" w:space="0" w:color="000000"/>
            </w:tcBorders>
            <w:shd w:val="clear" w:color="auto" w:fill="auto"/>
            <w:noWrap/>
            <w:vAlign w:val="bottom"/>
            <w:hideMark/>
          </w:tcPr>
          <w:p w14:paraId="1A99F11D" w14:textId="15A656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242,292.66 </w:t>
            </w:r>
          </w:p>
        </w:tc>
        <w:tc>
          <w:tcPr>
            <w:tcW w:w="1006" w:type="pct"/>
            <w:tcBorders>
              <w:top w:val="nil"/>
              <w:left w:val="nil"/>
              <w:bottom w:val="single" w:sz="4" w:space="0" w:color="000000"/>
              <w:right w:val="single" w:sz="4" w:space="0" w:color="000000"/>
            </w:tcBorders>
            <w:shd w:val="clear" w:color="auto" w:fill="auto"/>
            <w:noWrap/>
            <w:vAlign w:val="bottom"/>
            <w:hideMark/>
          </w:tcPr>
          <w:p w14:paraId="1EC3B556" w14:textId="463B94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1068E0" w14:textId="284493D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19441E6" w14:textId="4E682F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242,292.66 </w:t>
            </w:r>
          </w:p>
        </w:tc>
      </w:tr>
      <w:tr w:rsidR="008A0BDA" w:rsidRPr="008A0BDA" w14:paraId="7BDDD2B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F270C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DD5B2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Delfin Albano (Magsaysay)</w:t>
            </w:r>
          </w:p>
        </w:tc>
        <w:tc>
          <w:tcPr>
            <w:tcW w:w="1006" w:type="pct"/>
            <w:tcBorders>
              <w:top w:val="nil"/>
              <w:left w:val="nil"/>
              <w:bottom w:val="single" w:sz="4" w:space="0" w:color="000000"/>
              <w:right w:val="single" w:sz="4" w:space="0" w:color="000000"/>
            </w:tcBorders>
            <w:shd w:val="clear" w:color="auto" w:fill="auto"/>
            <w:noWrap/>
            <w:vAlign w:val="bottom"/>
            <w:hideMark/>
          </w:tcPr>
          <w:p w14:paraId="14FEF7B5" w14:textId="00DD57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151,821.06 </w:t>
            </w:r>
          </w:p>
        </w:tc>
        <w:tc>
          <w:tcPr>
            <w:tcW w:w="1006" w:type="pct"/>
            <w:tcBorders>
              <w:top w:val="nil"/>
              <w:left w:val="nil"/>
              <w:bottom w:val="single" w:sz="4" w:space="0" w:color="000000"/>
              <w:right w:val="single" w:sz="4" w:space="0" w:color="000000"/>
            </w:tcBorders>
            <w:shd w:val="clear" w:color="auto" w:fill="auto"/>
            <w:noWrap/>
            <w:vAlign w:val="bottom"/>
            <w:hideMark/>
          </w:tcPr>
          <w:p w14:paraId="14719CFE" w14:textId="0FEC97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A085A0" w14:textId="69ED94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3344A8" w14:textId="67A81C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151,821.06 </w:t>
            </w:r>
          </w:p>
        </w:tc>
      </w:tr>
      <w:tr w:rsidR="008A0BDA" w:rsidRPr="008A0BDA" w14:paraId="53C4205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8E59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BB723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Dinapigue</w:t>
            </w:r>
          </w:p>
        </w:tc>
        <w:tc>
          <w:tcPr>
            <w:tcW w:w="1006" w:type="pct"/>
            <w:tcBorders>
              <w:top w:val="nil"/>
              <w:left w:val="nil"/>
              <w:bottom w:val="single" w:sz="4" w:space="0" w:color="000000"/>
              <w:right w:val="single" w:sz="4" w:space="0" w:color="000000"/>
            </w:tcBorders>
            <w:shd w:val="clear" w:color="auto" w:fill="auto"/>
            <w:noWrap/>
            <w:vAlign w:val="bottom"/>
            <w:hideMark/>
          </w:tcPr>
          <w:p w14:paraId="0E18BA70" w14:textId="7CD3ED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697,448.42 </w:t>
            </w:r>
          </w:p>
        </w:tc>
        <w:tc>
          <w:tcPr>
            <w:tcW w:w="1006" w:type="pct"/>
            <w:tcBorders>
              <w:top w:val="nil"/>
              <w:left w:val="nil"/>
              <w:bottom w:val="single" w:sz="4" w:space="0" w:color="000000"/>
              <w:right w:val="single" w:sz="4" w:space="0" w:color="000000"/>
            </w:tcBorders>
            <w:shd w:val="clear" w:color="auto" w:fill="auto"/>
            <w:noWrap/>
            <w:vAlign w:val="bottom"/>
            <w:hideMark/>
          </w:tcPr>
          <w:p w14:paraId="65B51F18" w14:textId="048415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76D5B3" w14:textId="5B7B69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F12925" w14:textId="7129B4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697,448.42 </w:t>
            </w:r>
          </w:p>
        </w:tc>
      </w:tr>
      <w:tr w:rsidR="008A0BDA" w:rsidRPr="008A0BDA" w14:paraId="45AC387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8C64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7A64A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Divilacan</w:t>
            </w:r>
          </w:p>
        </w:tc>
        <w:tc>
          <w:tcPr>
            <w:tcW w:w="1006" w:type="pct"/>
            <w:tcBorders>
              <w:top w:val="nil"/>
              <w:left w:val="nil"/>
              <w:bottom w:val="single" w:sz="4" w:space="0" w:color="000000"/>
              <w:right w:val="single" w:sz="4" w:space="0" w:color="000000"/>
            </w:tcBorders>
            <w:shd w:val="clear" w:color="auto" w:fill="auto"/>
            <w:noWrap/>
            <w:vAlign w:val="bottom"/>
            <w:hideMark/>
          </w:tcPr>
          <w:p w14:paraId="35737D75" w14:textId="258D2A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188,526.66 </w:t>
            </w:r>
          </w:p>
        </w:tc>
        <w:tc>
          <w:tcPr>
            <w:tcW w:w="1006" w:type="pct"/>
            <w:tcBorders>
              <w:top w:val="nil"/>
              <w:left w:val="nil"/>
              <w:bottom w:val="single" w:sz="4" w:space="0" w:color="000000"/>
              <w:right w:val="single" w:sz="4" w:space="0" w:color="000000"/>
            </w:tcBorders>
            <w:shd w:val="clear" w:color="auto" w:fill="auto"/>
            <w:noWrap/>
            <w:vAlign w:val="bottom"/>
            <w:hideMark/>
          </w:tcPr>
          <w:p w14:paraId="2AA0CCD8" w14:textId="29F2DD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DF3E0D" w14:textId="389018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5C72C9" w14:textId="1FA624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188,526.66 </w:t>
            </w:r>
          </w:p>
        </w:tc>
      </w:tr>
      <w:tr w:rsidR="008A0BDA" w:rsidRPr="008A0BDA" w14:paraId="7F8EB25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E6CC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A0797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Echague</w:t>
            </w:r>
          </w:p>
        </w:tc>
        <w:tc>
          <w:tcPr>
            <w:tcW w:w="1006" w:type="pct"/>
            <w:tcBorders>
              <w:top w:val="nil"/>
              <w:left w:val="nil"/>
              <w:bottom w:val="single" w:sz="4" w:space="0" w:color="000000"/>
              <w:right w:val="single" w:sz="4" w:space="0" w:color="000000"/>
            </w:tcBorders>
            <w:shd w:val="clear" w:color="auto" w:fill="auto"/>
            <w:noWrap/>
            <w:vAlign w:val="bottom"/>
            <w:hideMark/>
          </w:tcPr>
          <w:p w14:paraId="6061B734" w14:textId="31D9E5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708,775.86 </w:t>
            </w:r>
          </w:p>
        </w:tc>
        <w:tc>
          <w:tcPr>
            <w:tcW w:w="1006" w:type="pct"/>
            <w:tcBorders>
              <w:top w:val="nil"/>
              <w:left w:val="nil"/>
              <w:bottom w:val="single" w:sz="4" w:space="0" w:color="000000"/>
              <w:right w:val="single" w:sz="4" w:space="0" w:color="000000"/>
            </w:tcBorders>
            <w:shd w:val="clear" w:color="auto" w:fill="auto"/>
            <w:noWrap/>
            <w:vAlign w:val="bottom"/>
            <w:hideMark/>
          </w:tcPr>
          <w:p w14:paraId="1FBE3D54" w14:textId="1C73A6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438785" w14:textId="07326E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B2E883" w14:textId="5C06D0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708,775.86 </w:t>
            </w:r>
          </w:p>
        </w:tc>
      </w:tr>
      <w:tr w:rsidR="008A0BDA" w:rsidRPr="008A0BDA" w14:paraId="6ACBAAC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CC21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8FE55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Gamu</w:t>
            </w:r>
          </w:p>
        </w:tc>
        <w:tc>
          <w:tcPr>
            <w:tcW w:w="1006" w:type="pct"/>
            <w:tcBorders>
              <w:top w:val="nil"/>
              <w:left w:val="nil"/>
              <w:bottom w:val="single" w:sz="4" w:space="0" w:color="000000"/>
              <w:right w:val="single" w:sz="4" w:space="0" w:color="000000"/>
            </w:tcBorders>
            <w:shd w:val="clear" w:color="auto" w:fill="auto"/>
            <w:noWrap/>
            <w:vAlign w:val="bottom"/>
            <w:hideMark/>
          </w:tcPr>
          <w:p w14:paraId="285D4E43" w14:textId="4E5C6A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1E902128" w14:textId="1CBC6A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54B395" w14:textId="76EB89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7A0983" w14:textId="1BE20B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r>
      <w:tr w:rsidR="008A0BDA" w:rsidRPr="008A0BDA" w14:paraId="5DBCF48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3530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744EE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Ilagan</w:t>
            </w:r>
          </w:p>
        </w:tc>
        <w:tc>
          <w:tcPr>
            <w:tcW w:w="1006" w:type="pct"/>
            <w:tcBorders>
              <w:top w:val="nil"/>
              <w:left w:val="nil"/>
              <w:bottom w:val="single" w:sz="4" w:space="0" w:color="000000"/>
              <w:right w:val="single" w:sz="4" w:space="0" w:color="000000"/>
            </w:tcBorders>
            <w:shd w:val="clear" w:color="auto" w:fill="auto"/>
            <w:noWrap/>
            <w:vAlign w:val="bottom"/>
            <w:hideMark/>
          </w:tcPr>
          <w:p w14:paraId="24044306" w14:textId="2FBE56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359,562.54 </w:t>
            </w:r>
          </w:p>
        </w:tc>
        <w:tc>
          <w:tcPr>
            <w:tcW w:w="1006" w:type="pct"/>
            <w:tcBorders>
              <w:top w:val="nil"/>
              <w:left w:val="nil"/>
              <w:bottom w:val="single" w:sz="4" w:space="0" w:color="000000"/>
              <w:right w:val="single" w:sz="4" w:space="0" w:color="000000"/>
            </w:tcBorders>
            <w:shd w:val="clear" w:color="auto" w:fill="auto"/>
            <w:noWrap/>
            <w:vAlign w:val="bottom"/>
            <w:hideMark/>
          </w:tcPr>
          <w:p w14:paraId="528BF2C1" w14:textId="19685D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DECAB15" w14:textId="1CFA41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6C1DB8" w14:textId="5C1332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359,562.54 </w:t>
            </w:r>
          </w:p>
        </w:tc>
      </w:tr>
      <w:tr w:rsidR="008A0BDA" w:rsidRPr="008A0BDA" w14:paraId="52D633E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FEEE3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0471E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Jones</w:t>
            </w:r>
          </w:p>
        </w:tc>
        <w:tc>
          <w:tcPr>
            <w:tcW w:w="1006" w:type="pct"/>
            <w:tcBorders>
              <w:top w:val="nil"/>
              <w:left w:val="nil"/>
              <w:bottom w:val="single" w:sz="4" w:space="0" w:color="000000"/>
              <w:right w:val="single" w:sz="4" w:space="0" w:color="000000"/>
            </w:tcBorders>
            <w:shd w:val="clear" w:color="auto" w:fill="auto"/>
            <w:noWrap/>
            <w:vAlign w:val="bottom"/>
            <w:hideMark/>
          </w:tcPr>
          <w:p w14:paraId="4C930CFA" w14:textId="4AED7A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141,305.66 </w:t>
            </w:r>
          </w:p>
        </w:tc>
        <w:tc>
          <w:tcPr>
            <w:tcW w:w="1006" w:type="pct"/>
            <w:tcBorders>
              <w:top w:val="nil"/>
              <w:left w:val="nil"/>
              <w:bottom w:val="single" w:sz="4" w:space="0" w:color="000000"/>
              <w:right w:val="single" w:sz="4" w:space="0" w:color="000000"/>
            </w:tcBorders>
            <w:shd w:val="clear" w:color="auto" w:fill="auto"/>
            <w:noWrap/>
            <w:vAlign w:val="bottom"/>
            <w:hideMark/>
          </w:tcPr>
          <w:p w14:paraId="4065AD09" w14:textId="293C7B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AC006C" w14:textId="645F86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98F405" w14:textId="642F85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141,305.66 </w:t>
            </w:r>
          </w:p>
        </w:tc>
      </w:tr>
      <w:tr w:rsidR="008A0BDA" w:rsidRPr="008A0BDA" w14:paraId="67351B8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2788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2637F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Luna</w:t>
            </w:r>
          </w:p>
        </w:tc>
        <w:tc>
          <w:tcPr>
            <w:tcW w:w="1006" w:type="pct"/>
            <w:tcBorders>
              <w:top w:val="nil"/>
              <w:left w:val="nil"/>
              <w:bottom w:val="single" w:sz="4" w:space="0" w:color="000000"/>
              <w:right w:val="single" w:sz="4" w:space="0" w:color="000000"/>
            </w:tcBorders>
            <w:shd w:val="clear" w:color="auto" w:fill="auto"/>
            <w:noWrap/>
            <w:vAlign w:val="bottom"/>
            <w:hideMark/>
          </w:tcPr>
          <w:p w14:paraId="593EF598" w14:textId="0D57E7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138,351.66 </w:t>
            </w:r>
          </w:p>
        </w:tc>
        <w:tc>
          <w:tcPr>
            <w:tcW w:w="1006" w:type="pct"/>
            <w:tcBorders>
              <w:top w:val="nil"/>
              <w:left w:val="nil"/>
              <w:bottom w:val="single" w:sz="4" w:space="0" w:color="000000"/>
              <w:right w:val="single" w:sz="4" w:space="0" w:color="000000"/>
            </w:tcBorders>
            <w:shd w:val="clear" w:color="auto" w:fill="auto"/>
            <w:noWrap/>
            <w:vAlign w:val="bottom"/>
            <w:hideMark/>
          </w:tcPr>
          <w:p w14:paraId="5F60BEC1" w14:textId="387923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82D997" w14:textId="5ABD27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E249C7" w14:textId="02F0D3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138,351.66 </w:t>
            </w:r>
          </w:p>
        </w:tc>
      </w:tr>
      <w:tr w:rsidR="008A0BDA" w:rsidRPr="008A0BDA" w14:paraId="537500D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EDC4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051A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Maconacon</w:t>
            </w:r>
          </w:p>
        </w:tc>
        <w:tc>
          <w:tcPr>
            <w:tcW w:w="1006" w:type="pct"/>
            <w:tcBorders>
              <w:top w:val="nil"/>
              <w:left w:val="nil"/>
              <w:bottom w:val="single" w:sz="4" w:space="0" w:color="000000"/>
              <w:right w:val="single" w:sz="4" w:space="0" w:color="000000"/>
            </w:tcBorders>
            <w:shd w:val="clear" w:color="auto" w:fill="auto"/>
            <w:noWrap/>
            <w:vAlign w:val="bottom"/>
            <w:hideMark/>
          </w:tcPr>
          <w:p w14:paraId="49C586F1" w14:textId="5FC71F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505,337.88 </w:t>
            </w:r>
          </w:p>
        </w:tc>
        <w:tc>
          <w:tcPr>
            <w:tcW w:w="1006" w:type="pct"/>
            <w:tcBorders>
              <w:top w:val="nil"/>
              <w:left w:val="nil"/>
              <w:bottom w:val="single" w:sz="4" w:space="0" w:color="000000"/>
              <w:right w:val="single" w:sz="4" w:space="0" w:color="000000"/>
            </w:tcBorders>
            <w:shd w:val="clear" w:color="auto" w:fill="auto"/>
            <w:noWrap/>
            <w:vAlign w:val="bottom"/>
            <w:hideMark/>
          </w:tcPr>
          <w:p w14:paraId="39D6AF0E" w14:textId="7BD828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068E50" w14:textId="48749C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8E984A" w14:textId="4600C7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505,337.88 </w:t>
            </w:r>
          </w:p>
        </w:tc>
      </w:tr>
      <w:tr w:rsidR="008A0BDA" w:rsidRPr="008A0BDA" w14:paraId="5B10003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ED7A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950D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Mallig</w:t>
            </w:r>
          </w:p>
        </w:tc>
        <w:tc>
          <w:tcPr>
            <w:tcW w:w="1006" w:type="pct"/>
            <w:tcBorders>
              <w:top w:val="nil"/>
              <w:left w:val="nil"/>
              <w:bottom w:val="single" w:sz="4" w:space="0" w:color="000000"/>
              <w:right w:val="single" w:sz="4" w:space="0" w:color="000000"/>
            </w:tcBorders>
            <w:shd w:val="clear" w:color="auto" w:fill="auto"/>
            <w:noWrap/>
            <w:vAlign w:val="bottom"/>
            <w:hideMark/>
          </w:tcPr>
          <w:p w14:paraId="612BE357" w14:textId="7F949A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240,877.56 </w:t>
            </w:r>
          </w:p>
        </w:tc>
        <w:tc>
          <w:tcPr>
            <w:tcW w:w="1006" w:type="pct"/>
            <w:tcBorders>
              <w:top w:val="nil"/>
              <w:left w:val="nil"/>
              <w:bottom w:val="single" w:sz="4" w:space="0" w:color="000000"/>
              <w:right w:val="single" w:sz="4" w:space="0" w:color="000000"/>
            </w:tcBorders>
            <w:shd w:val="clear" w:color="auto" w:fill="auto"/>
            <w:noWrap/>
            <w:vAlign w:val="bottom"/>
            <w:hideMark/>
          </w:tcPr>
          <w:p w14:paraId="6BBD6C6D" w14:textId="3400D8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F57A0C" w14:textId="6F8A3E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58004A" w14:textId="19A4DC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240,877.56 </w:t>
            </w:r>
          </w:p>
        </w:tc>
      </w:tr>
      <w:tr w:rsidR="008A0BDA" w:rsidRPr="008A0BDA" w14:paraId="700126D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5C01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07C27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Naguilian</w:t>
            </w:r>
          </w:p>
        </w:tc>
        <w:tc>
          <w:tcPr>
            <w:tcW w:w="1006" w:type="pct"/>
            <w:tcBorders>
              <w:top w:val="nil"/>
              <w:left w:val="nil"/>
              <w:bottom w:val="single" w:sz="4" w:space="0" w:color="000000"/>
              <w:right w:val="single" w:sz="4" w:space="0" w:color="000000"/>
            </w:tcBorders>
            <w:shd w:val="clear" w:color="auto" w:fill="auto"/>
            <w:noWrap/>
            <w:vAlign w:val="bottom"/>
            <w:hideMark/>
          </w:tcPr>
          <w:p w14:paraId="50BD512F" w14:textId="1EADBA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281,401.58 </w:t>
            </w:r>
          </w:p>
        </w:tc>
        <w:tc>
          <w:tcPr>
            <w:tcW w:w="1006" w:type="pct"/>
            <w:tcBorders>
              <w:top w:val="nil"/>
              <w:left w:val="nil"/>
              <w:bottom w:val="single" w:sz="4" w:space="0" w:color="000000"/>
              <w:right w:val="single" w:sz="4" w:space="0" w:color="000000"/>
            </w:tcBorders>
            <w:shd w:val="clear" w:color="auto" w:fill="auto"/>
            <w:noWrap/>
            <w:vAlign w:val="bottom"/>
            <w:hideMark/>
          </w:tcPr>
          <w:p w14:paraId="09E06A32" w14:textId="33D8B6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56A5C8" w14:textId="646FAF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22A42C" w14:textId="2C18B6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281,401.58 </w:t>
            </w:r>
          </w:p>
        </w:tc>
      </w:tr>
      <w:tr w:rsidR="008A0BDA" w:rsidRPr="008A0BDA" w14:paraId="3A21AA2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CF3D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62FC7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Palanan</w:t>
            </w:r>
          </w:p>
        </w:tc>
        <w:tc>
          <w:tcPr>
            <w:tcW w:w="1006" w:type="pct"/>
            <w:tcBorders>
              <w:top w:val="nil"/>
              <w:left w:val="nil"/>
              <w:bottom w:val="single" w:sz="4" w:space="0" w:color="000000"/>
              <w:right w:val="single" w:sz="4" w:space="0" w:color="000000"/>
            </w:tcBorders>
            <w:shd w:val="clear" w:color="auto" w:fill="auto"/>
            <w:noWrap/>
            <w:vAlign w:val="bottom"/>
            <w:hideMark/>
          </w:tcPr>
          <w:p w14:paraId="087CED41" w14:textId="2A46F8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212,339.30 </w:t>
            </w:r>
          </w:p>
        </w:tc>
        <w:tc>
          <w:tcPr>
            <w:tcW w:w="1006" w:type="pct"/>
            <w:tcBorders>
              <w:top w:val="nil"/>
              <w:left w:val="nil"/>
              <w:bottom w:val="single" w:sz="4" w:space="0" w:color="000000"/>
              <w:right w:val="single" w:sz="4" w:space="0" w:color="000000"/>
            </w:tcBorders>
            <w:shd w:val="clear" w:color="auto" w:fill="auto"/>
            <w:noWrap/>
            <w:vAlign w:val="bottom"/>
            <w:hideMark/>
          </w:tcPr>
          <w:p w14:paraId="3BA67FC0" w14:textId="5E31F6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7FB7DF" w14:textId="097096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BDDF06" w14:textId="775BC1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212,339.30 </w:t>
            </w:r>
          </w:p>
        </w:tc>
      </w:tr>
      <w:tr w:rsidR="008A0BDA" w:rsidRPr="008A0BDA" w14:paraId="011535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89136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7DBB091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Quezon</w:t>
            </w:r>
          </w:p>
        </w:tc>
        <w:tc>
          <w:tcPr>
            <w:tcW w:w="1006" w:type="pct"/>
            <w:tcBorders>
              <w:top w:val="nil"/>
              <w:left w:val="nil"/>
              <w:bottom w:val="single" w:sz="4" w:space="0" w:color="000000"/>
              <w:right w:val="single" w:sz="4" w:space="0" w:color="000000"/>
            </w:tcBorders>
            <w:shd w:val="clear" w:color="auto" w:fill="auto"/>
            <w:noWrap/>
            <w:vAlign w:val="bottom"/>
            <w:hideMark/>
          </w:tcPr>
          <w:p w14:paraId="0B58EF62" w14:textId="314B1D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6DE43A45" w14:textId="3A6C0D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9C67B1" w14:textId="37EFCD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42F09A" w14:textId="69F842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r>
      <w:tr w:rsidR="008A0BDA" w:rsidRPr="008A0BDA" w14:paraId="6BA8848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2719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EDB86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Quirino</w:t>
            </w:r>
          </w:p>
        </w:tc>
        <w:tc>
          <w:tcPr>
            <w:tcW w:w="1006" w:type="pct"/>
            <w:tcBorders>
              <w:top w:val="nil"/>
              <w:left w:val="nil"/>
              <w:bottom w:val="single" w:sz="4" w:space="0" w:color="000000"/>
              <w:right w:val="single" w:sz="4" w:space="0" w:color="000000"/>
            </w:tcBorders>
            <w:shd w:val="clear" w:color="auto" w:fill="auto"/>
            <w:noWrap/>
            <w:vAlign w:val="bottom"/>
            <w:hideMark/>
          </w:tcPr>
          <w:p w14:paraId="31C926DF" w14:textId="6BFE81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154,763.16 </w:t>
            </w:r>
          </w:p>
        </w:tc>
        <w:tc>
          <w:tcPr>
            <w:tcW w:w="1006" w:type="pct"/>
            <w:tcBorders>
              <w:top w:val="nil"/>
              <w:left w:val="nil"/>
              <w:bottom w:val="single" w:sz="4" w:space="0" w:color="000000"/>
              <w:right w:val="single" w:sz="4" w:space="0" w:color="000000"/>
            </w:tcBorders>
            <w:shd w:val="clear" w:color="auto" w:fill="auto"/>
            <w:noWrap/>
            <w:vAlign w:val="bottom"/>
            <w:hideMark/>
          </w:tcPr>
          <w:p w14:paraId="0CE4FF26" w14:textId="115C95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1D08E1" w14:textId="5FEC5B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EA82CC" w14:textId="7E7D9E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154,763.16 </w:t>
            </w:r>
          </w:p>
        </w:tc>
      </w:tr>
      <w:tr w:rsidR="008A0BDA" w:rsidRPr="008A0BDA" w14:paraId="592C83A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F126A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63C46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Ramon</w:t>
            </w:r>
          </w:p>
        </w:tc>
        <w:tc>
          <w:tcPr>
            <w:tcW w:w="1006" w:type="pct"/>
            <w:tcBorders>
              <w:top w:val="nil"/>
              <w:left w:val="nil"/>
              <w:bottom w:val="single" w:sz="4" w:space="0" w:color="000000"/>
              <w:right w:val="single" w:sz="4" w:space="0" w:color="000000"/>
            </w:tcBorders>
            <w:shd w:val="clear" w:color="auto" w:fill="auto"/>
            <w:noWrap/>
            <w:vAlign w:val="bottom"/>
            <w:hideMark/>
          </w:tcPr>
          <w:p w14:paraId="1E7396EA" w14:textId="76742B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323,329.86 </w:t>
            </w:r>
          </w:p>
        </w:tc>
        <w:tc>
          <w:tcPr>
            <w:tcW w:w="1006" w:type="pct"/>
            <w:tcBorders>
              <w:top w:val="nil"/>
              <w:left w:val="nil"/>
              <w:bottom w:val="single" w:sz="4" w:space="0" w:color="000000"/>
              <w:right w:val="single" w:sz="4" w:space="0" w:color="000000"/>
            </w:tcBorders>
            <w:shd w:val="clear" w:color="auto" w:fill="auto"/>
            <w:noWrap/>
            <w:vAlign w:val="bottom"/>
            <w:hideMark/>
          </w:tcPr>
          <w:p w14:paraId="53715883" w14:textId="603140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5D7AB3" w14:textId="79361B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38E817" w14:textId="6CC3DF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323,329.86 </w:t>
            </w:r>
          </w:p>
        </w:tc>
      </w:tr>
      <w:tr w:rsidR="008A0BDA" w:rsidRPr="008A0BDA" w14:paraId="3ACE5B5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2D06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C268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Reina Mercedes</w:t>
            </w:r>
          </w:p>
        </w:tc>
        <w:tc>
          <w:tcPr>
            <w:tcW w:w="1006" w:type="pct"/>
            <w:tcBorders>
              <w:top w:val="nil"/>
              <w:left w:val="nil"/>
              <w:bottom w:val="single" w:sz="4" w:space="0" w:color="000000"/>
              <w:right w:val="single" w:sz="4" w:space="0" w:color="000000"/>
            </w:tcBorders>
            <w:shd w:val="clear" w:color="auto" w:fill="auto"/>
            <w:noWrap/>
            <w:vAlign w:val="bottom"/>
            <w:hideMark/>
          </w:tcPr>
          <w:p w14:paraId="0C27F3C5" w14:textId="1F1247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73BF7CF8" w14:textId="2DDA29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2A1CF9" w14:textId="6EC4CD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A63F12" w14:textId="77A7C6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r>
      <w:tr w:rsidR="008A0BDA" w:rsidRPr="008A0BDA" w14:paraId="5167C4C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94307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132C3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Roxas</w:t>
            </w:r>
          </w:p>
        </w:tc>
        <w:tc>
          <w:tcPr>
            <w:tcW w:w="1006" w:type="pct"/>
            <w:tcBorders>
              <w:top w:val="nil"/>
              <w:left w:val="nil"/>
              <w:bottom w:val="single" w:sz="4" w:space="0" w:color="000000"/>
              <w:right w:val="single" w:sz="4" w:space="0" w:color="000000"/>
            </w:tcBorders>
            <w:shd w:val="clear" w:color="auto" w:fill="auto"/>
            <w:noWrap/>
            <w:vAlign w:val="bottom"/>
            <w:hideMark/>
          </w:tcPr>
          <w:p w14:paraId="2B948A5C" w14:textId="527A63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186,748.38 </w:t>
            </w:r>
          </w:p>
        </w:tc>
        <w:tc>
          <w:tcPr>
            <w:tcW w:w="1006" w:type="pct"/>
            <w:tcBorders>
              <w:top w:val="nil"/>
              <w:left w:val="nil"/>
              <w:bottom w:val="single" w:sz="4" w:space="0" w:color="000000"/>
              <w:right w:val="single" w:sz="4" w:space="0" w:color="000000"/>
            </w:tcBorders>
            <w:shd w:val="clear" w:color="auto" w:fill="auto"/>
            <w:noWrap/>
            <w:vAlign w:val="bottom"/>
            <w:hideMark/>
          </w:tcPr>
          <w:p w14:paraId="7C8CA45D" w14:textId="5178C2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A8A85C9" w14:textId="4C4B70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3B4F8D" w14:textId="7FC842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186,748.38 </w:t>
            </w:r>
          </w:p>
        </w:tc>
      </w:tr>
      <w:tr w:rsidR="008A0BDA" w:rsidRPr="008A0BDA" w14:paraId="6F2BE10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4667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0B1C0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bottom"/>
            <w:hideMark/>
          </w:tcPr>
          <w:p w14:paraId="683FE321" w14:textId="355D30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212,804.54 </w:t>
            </w:r>
          </w:p>
        </w:tc>
        <w:tc>
          <w:tcPr>
            <w:tcW w:w="1006" w:type="pct"/>
            <w:tcBorders>
              <w:top w:val="nil"/>
              <w:left w:val="nil"/>
              <w:bottom w:val="single" w:sz="4" w:space="0" w:color="000000"/>
              <w:right w:val="single" w:sz="4" w:space="0" w:color="000000"/>
            </w:tcBorders>
            <w:shd w:val="clear" w:color="auto" w:fill="auto"/>
            <w:noWrap/>
            <w:vAlign w:val="bottom"/>
            <w:hideMark/>
          </w:tcPr>
          <w:p w14:paraId="75F9630B" w14:textId="14C3FA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599913" w14:textId="75A18C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526650" w14:textId="2A4C99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212,804.54 </w:t>
            </w:r>
          </w:p>
        </w:tc>
      </w:tr>
      <w:tr w:rsidR="008A0BDA" w:rsidRPr="008A0BDA" w14:paraId="4432E2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63CA5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554F1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Guillermo</w:t>
            </w:r>
          </w:p>
        </w:tc>
        <w:tc>
          <w:tcPr>
            <w:tcW w:w="1006" w:type="pct"/>
            <w:tcBorders>
              <w:top w:val="nil"/>
              <w:left w:val="nil"/>
              <w:bottom w:val="single" w:sz="4" w:space="0" w:color="000000"/>
              <w:right w:val="single" w:sz="4" w:space="0" w:color="000000"/>
            </w:tcBorders>
            <w:shd w:val="clear" w:color="auto" w:fill="auto"/>
            <w:noWrap/>
            <w:vAlign w:val="bottom"/>
            <w:hideMark/>
          </w:tcPr>
          <w:p w14:paraId="1FC7A150" w14:textId="0A7C43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193,022.76 </w:t>
            </w:r>
          </w:p>
        </w:tc>
        <w:tc>
          <w:tcPr>
            <w:tcW w:w="1006" w:type="pct"/>
            <w:tcBorders>
              <w:top w:val="nil"/>
              <w:left w:val="nil"/>
              <w:bottom w:val="single" w:sz="4" w:space="0" w:color="000000"/>
              <w:right w:val="single" w:sz="4" w:space="0" w:color="000000"/>
            </w:tcBorders>
            <w:shd w:val="clear" w:color="auto" w:fill="auto"/>
            <w:noWrap/>
            <w:vAlign w:val="bottom"/>
            <w:hideMark/>
          </w:tcPr>
          <w:p w14:paraId="4884406C" w14:textId="174925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A83838" w14:textId="28EB70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816CAD" w14:textId="113475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193,022.76 </w:t>
            </w:r>
          </w:p>
        </w:tc>
      </w:tr>
      <w:tr w:rsidR="008A0BDA" w:rsidRPr="008A0BDA" w14:paraId="425E16A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24035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A1522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6EDAC1CB" w14:textId="0F1D7B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273,968.70 </w:t>
            </w:r>
          </w:p>
        </w:tc>
        <w:tc>
          <w:tcPr>
            <w:tcW w:w="1006" w:type="pct"/>
            <w:tcBorders>
              <w:top w:val="nil"/>
              <w:left w:val="nil"/>
              <w:bottom w:val="single" w:sz="4" w:space="0" w:color="000000"/>
              <w:right w:val="single" w:sz="4" w:space="0" w:color="000000"/>
            </w:tcBorders>
            <w:shd w:val="clear" w:color="auto" w:fill="auto"/>
            <w:noWrap/>
            <w:vAlign w:val="bottom"/>
            <w:hideMark/>
          </w:tcPr>
          <w:p w14:paraId="59497817" w14:textId="070B17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90E132" w14:textId="60B56D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1C2902" w14:textId="1110AA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273,968.70 </w:t>
            </w:r>
          </w:p>
        </w:tc>
      </w:tr>
      <w:tr w:rsidR="008A0BDA" w:rsidRPr="008A0BDA" w14:paraId="37C8D7E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97F83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19E68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bottom"/>
            <w:hideMark/>
          </w:tcPr>
          <w:p w14:paraId="57AE1B71" w14:textId="5E155E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4D5F99B0" w14:textId="6C2EAB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97D465" w14:textId="7E7ADA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BC1044" w14:textId="2B91B6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r>
      <w:tr w:rsidR="008A0BDA" w:rsidRPr="008A0BDA" w14:paraId="2E365BA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03CB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F548D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Mariano</w:t>
            </w:r>
          </w:p>
        </w:tc>
        <w:tc>
          <w:tcPr>
            <w:tcW w:w="1006" w:type="pct"/>
            <w:tcBorders>
              <w:top w:val="nil"/>
              <w:left w:val="nil"/>
              <w:bottom w:val="single" w:sz="4" w:space="0" w:color="000000"/>
              <w:right w:val="single" w:sz="4" w:space="0" w:color="000000"/>
            </w:tcBorders>
            <w:shd w:val="clear" w:color="auto" w:fill="auto"/>
            <w:noWrap/>
            <w:vAlign w:val="bottom"/>
            <w:hideMark/>
          </w:tcPr>
          <w:p w14:paraId="08F82139" w14:textId="6C91ED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304,473.66 </w:t>
            </w:r>
          </w:p>
        </w:tc>
        <w:tc>
          <w:tcPr>
            <w:tcW w:w="1006" w:type="pct"/>
            <w:tcBorders>
              <w:top w:val="nil"/>
              <w:left w:val="nil"/>
              <w:bottom w:val="single" w:sz="4" w:space="0" w:color="000000"/>
              <w:right w:val="single" w:sz="4" w:space="0" w:color="000000"/>
            </w:tcBorders>
            <w:shd w:val="clear" w:color="auto" w:fill="auto"/>
            <w:noWrap/>
            <w:vAlign w:val="bottom"/>
            <w:hideMark/>
          </w:tcPr>
          <w:p w14:paraId="321F3544" w14:textId="6307C3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4B35F6" w14:textId="2E4CD6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A620A6A" w14:textId="184C65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304,473.66 </w:t>
            </w:r>
          </w:p>
        </w:tc>
      </w:tr>
      <w:tr w:rsidR="008A0BDA" w:rsidRPr="008A0BDA" w14:paraId="516FE7D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6D2A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AC71B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Mateo</w:t>
            </w:r>
          </w:p>
        </w:tc>
        <w:tc>
          <w:tcPr>
            <w:tcW w:w="1006" w:type="pct"/>
            <w:tcBorders>
              <w:top w:val="nil"/>
              <w:left w:val="nil"/>
              <w:bottom w:val="single" w:sz="4" w:space="0" w:color="000000"/>
              <w:right w:val="single" w:sz="4" w:space="0" w:color="000000"/>
            </w:tcBorders>
            <w:shd w:val="clear" w:color="auto" w:fill="auto"/>
            <w:noWrap/>
            <w:vAlign w:val="bottom"/>
            <w:hideMark/>
          </w:tcPr>
          <w:p w14:paraId="2F92541D" w14:textId="5E7EDF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329,875.66 </w:t>
            </w:r>
          </w:p>
        </w:tc>
        <w:tc>
          <w:tcPr>
            <w:tcW w:w="1006" w:type="pct"/>
            <w:tcBorders>
              <w:top w:val="nil"/>
              <w:left w:val="nil"/>
              <w:bottom w:val="single" w:sz="4" w:space="0" w:color="000000"/>
              <w:right w:val="single" w:sz="4" w:space="0" w:color="000000"/>
            </w:tcBorders>
            <w:shd w:val="clear" w:color="auto" w:fill="auto"/>
            <w:noWrap/>
            <w:vAlign w:val="bottom"/>
            <w:hideMark/>
          </w:tcPr>
          <w:p w14:paraId="1BB1BAF3" w14:textId="002A2C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5DAAA9" w14:textId="3ABADF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68D995" w14:textId="235FD8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329,875.66 </w:t>
            </w:r>
          </w:p>
        </w:tc>
      </w:tr>
      <w:tr w:rsidR="008A0BDA" w:rsidRPr="008A0BDA" w14:paraId="75929B9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E249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6E4B9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Pablo</w:t>
            </w:r>
          </w:p>
        </w:tc>
        <w:tc>
          <w:tcPr>
            <w:tcW w:w="1006" w:type="pct"/>
            <w:tcBorders>
              <w:top w:val="nil"/>
              <w:left w:val="nil"/>
              <w:bottom w:val="single" w:sz="4" w:space="0" w:color="000000"/>
              <w:right w:val="single" w:sz="4" w:space="0" w:color="000000"/>
            </w:tcBorders>
            <w:shd w:val="clear" w:color="auto" w:fill="auto"/>
            <w:noWrap/>
            <w:vAlign w:val="bottom"/>
            <w:hideMark/>
          </w:tcPr>
          <w:p w14:paraId="5A558836" w14:textId="6A199D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139,068.54 </w:t>
            </w:r>
          </w:p>
        </w:tc>
        <w:tc>
          <w:tcPr>
            <w:tcW w:w="1006" w:type="pct"/>
            <w:tcBorders>
              <w:top w:val="nil"/>
              <w:left w:val="nil"/>
              <w:bottom w:val="single" w:sz="4" w:space="0" w:color="000000"/>
              <w:right w:val="single" w:sz="4" w:space="0" w:color="000000"/>
            </w:tcBorders>
            <w:shd w:val="clear" w:color="auto" w:fill="auto"/>
            <w:noWrap/>
            <w:vAlign w:val="bottom"/>
            <w:hideMark/>
          </w:tcPr>
          <w:p w14:paraId="1E57629A" w14:textId="0013E6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6E5F67" w14:textId="200137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4EA166" w14:textId="1B67F9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139,068.54 </w:t>
            </w:r>
          </w:p>
        </w:tc>
      </w:tr>
      <w:tr w:rsidR="008A0BDA" w:rsidRPr="008A0BDA" w14:paraId="5E01023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90D3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2D94F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bottom"/>
            <w:hideMark/>
          </w:tcPr>
          <w:p w14:paraId="78B94762" w14:textId="388BC4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138,351.66 </w:t>
            </w:r>
          </w:p>
        </w:tc>
        <w:tc>
          <w:tcPr>
            <w:tcW w:w="1006" w:type="pct"/>
            <w:tcBorders>
              <w:top w:val="nil"/>
              <w:left w:val="nil"/>
              <w:bottom w:val="single" w:sz="4" w:space="0" w:color="000000"/>
              <w:right w:val="single" w:sz="4" w:space="0" w:color="000000"/>
            </w:tcBorders>
            <w:shd w:val="clear" w:color="auto" w:fill="auto"/>
            <w:noWrap/>
            <w:vAlign w:val="bottom"/>
            <w:hideMark/>
          </w:tcPr>
          <w:p w14:paraId="76F47182" w14:textId="064201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B3929F" w14:textId="68F272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0CA41E" w14:textId="6C5CFE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138,351.66 </w:t>
            </w:r>
          </w:p>
        </w:tc>
      </w:tr>
      <w:tr w:rsidR="008A0BDA" w:rsidRPr="008A0BDA" w14:paraId="194E492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FDB5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4F6CA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Santiago</w:t>
            </w:r>
          </w:p>
        </w:tc>
        <w:tc>
          <w:tcPr>
            <w:tcW w:w="1006" w:type="pct"/>
            <w:tcBorders>
              <w:top w:val="nil"/>
              <w:left w:val="nil"/>
              <w:bottom w:val="single" w:sz="4" w:space="0" w:color="000000"/>
              <w:right w:val="single" w:sz="4" w:space="0" w:color="000000"/>
            </w:tcBorders>
            <w:shd w:val="clear" w:color="auto" w:fill="auto"/>
            <w:noWrap/>
            <w:vAlign w:val="bottom"/>
            <w:hideMark/>
          </w:tcPr>
          <w:p w14:paraId="70074144" w14:textId="4132E7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157,147.52 </w:t>
            </w:r>
          </w:p>
        </w:tc>
        <w:tc>
          <w:tcPr>
            <w:tcW w:w="1006" w:type="pct"/>
            <w:tcBorders>
              <w:top w:val="nil"/>
              <w:left w:val="nil"/>
              <w:bottom w:val="single" w:sz="4" w:space="0" w:color="000000"/>
              <w:right w:val="single" w:sz="4" w:space="0" w:color="000000"/>
            </w:tcBorders>
            <w:shd w:val="clear" w:color="auto" w:fill="auto"/>
            <w:noWrap/>
            <w:vAlign w:val="bottom"/>
            <w:hideMark/>
          </w:tcPr>
          <w:p w14:paraId="615FB34E" w14:textId="475F9C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6E9CDD" w14:textId="484F3C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84A8D8" w14:textId="65FC1B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157,147.52 </w:t>
            </w:r>
          </w:p>
        </w:tc>
      </w:tr>
      <w:tr w:rsidR="008A0BDA" w:rsidRPr="008A0BDA" w14:paraId="0191410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9191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252D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bottom"/>
            <w:hideMark/>
          </w:tcPr>
          <w:p w14:paraId="313C2D25" w14:textId="3E481F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c>
          <w:tcPr>
            <w:tcW w:w="1006" w:type="pct"/>
            <w:tcBorders>
              <w:top w:val="nil"/>
              <w:left w:val="nil"/>
              <w:bottom w:val="single" w:sz="4" w:space="0" w:color="000000"/>
              <w:right w:val="single" w:sz="4" w:space="0" w:color="000000"/>
            </w:tcBorders>
            <w:shd w:val="clear" w:color="auto" w:fill="auto"/>
            <w:noWrap/>
            <w:vAlign w:val="bottom"/>
            <w:hideMark/>
          </w:tcPr>
          <w:p w14:paraId="6C9CBD9B" w14:textId="0F6A93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22C2FE" w14:textId="5558DB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9F6277" w14:textId="095966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134,760.66 </w:t>
            </w:r>
          </w:p>
        </w:tc>
      </w:tr>
      <w:tr w:rsidR="008A0BDA" w:rsidRPr="008A0BDA" w14:paraId="51FB2A9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9770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D8F3B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Tumauini</w:t>
            </w:r>
          </w:p>
        </w:tc>
        <w:tc>
          <w:tcPr>
            <w:tcW w:w="1006" w:type="pct"/>
            <w:tcBorders>
              <w:top w:val="nil"/>
              <w:left w:val="nil"/>
              <w:bottom w:val="single" w:sz="4" w:space="0" w:color="000000"/>
              <w:right w:val="single" w:sz="4" w:space="0" w:color="000000"/>
            </w:tcBorders>
            <w:shd w:val="clear" w:color="auto" w:fill="auto"/>
            <w:noWrap/>
            <w:vAlign w:val="bottom"/>
            <w:hideMark/>
          </w:tcPr>
          <w:p w14:paraId="100A3EB9" w14:textId="3D5D7A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155,480.04 </w:t>
            </w:r>
          </w:p>
        </w:tc>
        <w:tc>
          <w:tcPr>
            <w:tcW w:w="1006" w:type="pct"/>
            <w:tcBorders>
              <w:top w:val="nil"/>
              <w:left w:val="nil"/>
              <w:bottom w:val="single" w:sz="4" w:space="0" w:color="000000"/>
              <w:right w:val="single" w:sz="4" w:space="0" w:color="000000"/>
            </w:tcBorders>
            <w:shd w:val="clear" w:color="auto" w:fill="auto"/>
            <w:noWrap/>
            <w:vAlign w:val="bottom"/>
            <w:hideMark/>
          </w:tcPr>
          <w:p w14:paraId="7414FC1F" w14:textId="2C08E5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41924F3" w14:textId="204E27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AB6980" w14:textId="7A606B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155,480.04 </w:t>
            </w:r>
          </w:p>
        </w:tc>
      </w:tr>
      <w:tr w:rsidR="008A0BDA" w:rsidRPr="008A0BDA" w14:paraId="5A646007"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CD910"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Nueva Vizcaya</w:t>
            </w:r>
          </w:p>
        </w:tc>
        <w:tc>
          <w:tcPr>
            <w:tcW w:w="1006" w:type="pct"/>
            <w:tcBorders>
              <w:top w:val="nil"/>
              <w:left w:val="nil"/>
              <w:bottom w:val="single" w:sz="4" w:space="0" w:color="000000"/>
              <w:right w:val="single" w:sz="4" w:space="0" w:color="000000"/>
            </w:tcBorders>
            <w:shd w:val="clear" w:color="D8D8D8" w:fill="D8D8D8"/>
            <w:noWrap/>
            <w:vAlign w:val="bottom"/>
            <w:hideMark/>
          </w:tcPr>
          <w:p w14:paraId="3B40133A" w14:textId="004C168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9,973,804.26 </w:t>
            </w:r>
          </w:p>
        </w:tc>
        <w:tc>
          <w:tcPr>
            <w:tcW w:w="1006" w:type="pct"/>
            <w:tcBorders>
              <w:top w:val="nil"/>
              <w:left w:val="nil"/>
              <w:bottom w:val="single" w:sz="4" w:space="0" w:color="000000"/>
              <w:right w:val="single" w:sz="4" w:space="0" w:color="000000"/>
            </w:tcBorders>
            <w:shd w:val="clear" w:color="D8D8D8" w:fill="D8D8D8"/>
            <w:noWrap/>
            <w:vAlign w:val="bottom"/>
            <w:hideMark/>
          </w:tcPr>
          <w:p w14:paraId="242E7ECD" w14:textId="07D41B3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6C33313" w14:textId="70B9790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98B2703" w14:textId="65A1D0E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9,973,804.26 </w:t>
            </w:r>
          </w:p>
        </w:tc>
      </w:tr>
      <w:tr w:rsidR="008A0BDA" w:rsidRPr="008A0BDA" w14:paraId="51A7FB7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4C06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15799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Nueva Vizcaya</w:t>
            </w:r>
          </w:p>
        </w:tc>
        <w:tc>
          <w:tcPr>
            <w:tcW w:w="1006" w:type="pct"/>
            <w:tcBorders>
              <w:top w:val="nil"/>
              <w:left w:val="nil"/>
              <w:bottom w:val="single" w:sz="4" w:space="0" w:color="000000"/>
              <w:right w:val="single" w:sz="4" w:space="0" w:color="000000"/>
            </w:tcBorders>
            <w:shd w:val="clear" w:color="auto" w:fill="auto"/>
            <w:noWrap/>
            <w:vAlign w:val="bottom"/>
            <w:hideMark/>
          </w:tcPr>
          <w:p w14:paraId="7CE79290" w14:textId="6677AE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9,054,846.90 </w:t>
            </w:r>
          </w:p>
        </w:tc>
        <w:tc>
          <w:tcPr>
            <w:tcW w:w="1006" w:type="pct"/>
            <w:tcBorders>
              <w:top w:val="nil"/>
              <w:left w:val="nil"/>
              <w:bottom w:val="single" w:sz="4" w:space="0" w:color="000000"/>
              <w:right w:val="single" w:sz="4" w:space="0" w:color="000000"/>
            </w:tcBorders>
            <w:shd w:val="clear" w:color="auto" w:fill="auto"/>
            <w:noWrap/>
            <w:vAlign w:val="bottom"/>
            <w:hideMark/>
          </w:tcPr>
          <w:p w14:paraId="5AEE9B4B" w14:textId="266958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C86530" w14:textId="5FDD7D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38DEAD37" w14:textId="268DE1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9,054,846.90 </w:t>
            </w:r>
          </w:p>
        </w:tc>
      </w:tr>
      <w:tr w:rsidR="008A0BDA" w:rsidRPr="008A0BDA" w14:paraId="0DB9A7C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66A79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38683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Bagabag</w:t>
            </w:r>
          </w:p>
        </w:tc>
        <w:tc>
          <w:tcPr>
            <w:tcW w:w="1006" w:type="pct"/>
            <w:tcBorders>
              <w:top w:val="nil"/>
              <w:left w:val="nil"/>
              <w:bottom w:val="single" w:sz="4" w:space="0" w:color="000000"/>
              <w:right w:val="single" w:sz="4" w:space="0" w:color="000000"/>
            </w:tcBorders>
            <w:shd w:val="clear" w:color="auto" w:fill="auto"/>
            <w:noWrap/>
            <w:vAlign w:val="bottom"/>
            <w:hideMark/>
          </w:tcPr>
          <w:p w14:paraId="4C037C7E" w14:textId="087CD6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433,036.10 </w:t>
            </w:r>
          </w:p>
        </w:tc>
        <w:tc>
          <w:tcPr>
            <w:tcW w:w="1006" w:type="pct"/>
            <w:tcBorders>
              <w:top w:val="nil"/>
              <w:left w:val="nil"/>
              <w:bottom w:val="single" w:sz="4" w:space="0" w:color="000000"/>
              <w:right w:val="single" w:sz="4" w:space="0" w:color="000000"/>
            </w:tcBorders>
            <w:shd w:val="clear" w:color="auto" w:fill="auto"/>
            <w:noWrap/>
            <w:vAlign w:val="bottom"/>
            <w:hideMark/>
          </w:tcPr>
          <w:p w14:paraId="3CCBDE8B" w14:textId="150981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253C21" w14:textId="0D9242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80C2AF" w14:textId="57DFF0D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433,036.10 </w:t>
            </w:r>
          </w:p>
        </w:tc>
      </w:tr>
      <w:tr w:rsidR="008A0BDA" w:rsidRPr="008A0BDA" w14:paraId="216001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6BFA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D3709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Bayombong</w:t>
            </w:r>
          </w:p>
        </w:tc>
        <w:tc>
          <w:tcPr>
            <w:tcW w:w="1006" w:type="pct"/>
            <w:tcBorders>
              <w:top w:val="nil"/>
              <w:left w:val="nil"/>
              <w:bottom w:val="single" w:sz="4" w:space="0" w:color="000000"/>
              <w:right w:val="single" w:sz="4" w:space="0" w:color="000000"/>
            </w:tcBorders>
            <w:shd w:val="clear" w:color="auto" w:fill="auto"/>
            <w:noWrap/>
            <w:vAlign w:val="bottom"/>
            <w:hideMark/>
          </w:tcPr>
          <w:p w14:paraId="2094160C" w14:textId="6119EB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143,107.48 </w:t>
            </w:r>
          </w:p>
        </w:tc>
        <w:tc>
          <w:tcPr>
            <w:tcW w:w="1006" w:type="pct"/>
            <w:tcBorders>
              <w:top w:val="nil"/>
              <w:left w:val="nil"/>
              <w:bottom w:val="single" w:sz="4" w:space="0" w:color="000000"/>
              <w:right w:val="single" w:sz="4" w:space="0" w:color="000000"/>
            </w:tcBorders>
            <w:shd w:val="clear" w:color="auto" w:fill="auto"/>
            <w:noWrap/>
            <w:vAlign w:val="bottom"/>
            <w:hideMark/>
          </w:tcPr>
          <w:p w14:paraId="6C1E8A1F" w14:textId="3318E8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A5B734" w14:textId="52D9FE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722E1D" w14:textId="3EFE3F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143,107.48 </w:t>
            </w:r>
          </w:p>
        </w:tc>
      </w:tr>
      <w:tr w:rsidR="008A0BDA" w:rsidRPr="008A0BDA" w14:paraId="28B3E92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0F0D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94D8E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Solano</w:t>
            </w:r>
          </w:p>
        </w:tc>
        <w:tc>
          <w:tcPr>
            <w:tcW w:w="1006" w:type="pct"/>
            <w:tcBorders>
              <w:top w:val="nil"/>
              <w:left w:val="nil"/>
              <w:bottom w:val="single" w:sz="4" w:space="0" w:color="000000"/>
              <w:right w:val="single" w:sz="4" w:space="0" w:color="000000"/>
            </w:tcBorders>
            <w:shd w:val="clear" w:color="auto" w:fill="auto"/>
            <w:noWrap/>
            <w:vAlign w:val="bottom"/>
            <w:hideMark/>
          </w:tcPr>
          <w:p w14:paraId="2C52CE25" w14:textId="177360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342,813.78 </w:t>
            </w:r>
          </w:p>
        </w:tc>
        <w:tc>
          <w:tcPr>
            <w:tcW w:w="1006" w:type="pct"/>
            <w:tcBorders>
              <w:top w:val="nil"/>
              <w:left w:val="nil"/>
              <w:bottom w:val="single" w:sz="4" w:space="0" w:color="000000"/>
              <w:right w:val="single" w:sz="4" w:space="0" w:color="000000"/>
            </w:tcBorders>
            <w:shd w:val="clear" w:color="auto" w:fill="auto"/>
            <w:noWrap/>
            <w:vAlign w:val="bottom"/>
            <w:hideMark/>
          </w:tcPr>
          <w:p w14:paraId="7FBB374E" w14:textId="042FC2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45B1AF" w14:textId="512A1D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BE5447" w14:textId="5C0CC3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342,813.78 </w:t>
            </w:r>
          </w:p>
        </w:tc>
      </w:tr>
      <w:tr w:rsidR="008A0BDA" w:rsidRPr="008A0BDA" w14:paraId="20635E90"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37FD1"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Quirino</w:t>
            </w:r>
          </w:p>
        </w:tc>
        <w:tc>
          <w:tcPr>
            <w:tcW w:w="1006" w:type="pct"/>
            <w:tcBorders>
              <w:top w:val="nil"/>
              <w:left w:val="nil"/>
              <w:bottom w:val="single" w:sz="4" w:space="0" w:color="000000"/>
              <w:right w:val="single" w:sz="4" w:space="0" w:color="000000"/>
            </w:tcBorders>
            <w:shd w:val="clear" w:color="D8D8D8" w:fill="D8D8D8"/>
            <w:noWrap/>
            <w:vAlign w:val="bottom"/>
            <w:hideMark/>
          </w:tcPr>
          <w:p w14:paraId="364B2CD3" w14:textId="10B939B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3,645,476.84 </w:t>
            </w:r>
          </w:p>
        </w:tc>
        <w:tc>
          <w:tcPr>
            <w:tcW w:w="1006" w:type="pct"/>
            <w:tcBorders>
              <w:top w:val="nil"/>
              <w:left w:val="nil"/>
              <w:bottom w:val="single" w:sz="4" w:space="0" w:color="000000"/>
              <w:right w:val="single" w:sz="4" w:space="0" w:color="000000"/>
            </w:tcBorders>
            <w:shd w:val="clear" w:color="D8D8D8" w:fill="D8D8D8"/>
            <w:noWrap/>
            <w:vAlign w:val="bottom"/>
            <w:hideMark/>
          </w:tcPr>
          <w:p w14:paraId="7D036175" w14:textId="2A0A282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5BEB84C" w14:textId="3E151EF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0B0F994" w14:textId="4F96D2D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3,645,476.84 </w:t>
            </w:r>
          </w:p>
        </w:tc>
      </w:tr>
      <w:tr w:rsidR="008A0BDA" w:rsidRPr="008A0BDA" w14:paraId="72EADA9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2F6BD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48FEE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Quirino</w:t>
            </w:r>
          </w:p>
        </w:tc>
        <w:tc>
          <w:tcPr>
            <w:tcW w:w="1006" w:type="pct"/>
            <w:tcBorders>
              <w:top w:val="nil"/>
              <w:left w:val="nil"/>
              <w:bottom w:val="single" w:sz="4" w:space="0" w:color="000000"/>
              <w:right w:val="single" w:sz="4" w:space="0" w:color="000000"/>
            </w:tcBorders>
            <w:shd w:val="clear" w:color="auto" w:fill="auto"/>
            <w:noWrap/>
            <w:vAlign w:val="bottom"/>
            <w:hideMark/>
          </w:tcPr>
          <w:p w14:paraId="00685D79" w14:textId="29E74A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3,219,253.56 </w:t>
            </w:r>
          </w:p>
        </w:tc>
        <w:tc>
          <w:tcPr>
            <w:tcW w:w="1006" w:type="pct"/>
            <w:tcBorders>
              <w:top w:val="nil"/>
              <w:left w:val="nil"/>
              <w:bottom w:val="single" w:sz="4" w:space="0" w:color="000000"/>
              <w:right w:val="single" w:sz="4" w:space="0" w:color="000000"/>
            </w:tcBorders>
            <w:shd w:val="clear" w:color="auto" w:fill="auto"/>
            <w:noWrap/>
            <w:vAlign w:val="bottom"/>
            <w:hideMark/>
          </w:tcPr>
          <w:p w14:paraId="3ED6899A" w14:textId="76F864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769BDF3" w14:textId="553195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3EA8F5CF" w14:textId="494559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3,219,253.56 </w:t>
            </w:r>
          </w:p>
        </w:tc>
      </w:tr>
      <w:tr w:rsidR="008A0BDA" w:rsidRPr="008A0BDA" w14:paraId="424B579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FDAB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07A4C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Cabarroguis</w:t>
            </w:r>
          </w:p>
        </w:tc>
        <w:tc>
          <w:tcPr>
            <w:tcW w:w="1006" w:type="pct"/>
            <w:tcBorders>
              <w:top w:val="nil"/>
              <w:left w:val="nil"/>
              <w:bottom w:val="single" w:sz="4" w:space="0" w:color="000000"/>
              <w:right w:val="single" w:sz="4" w:space="0" w:color="000000"/>
            </w:tcBorders>
            <w:shd w:val="clear" w:color="auto" w:fill="auto"/>
            <w:noWrap/>
            <w:vAlign w:val="bottom"/>
            <w:hideMark/>
          </w:tcPr>
          <w:p w14:paraId="43496CDD" w14:textId="449699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165,823.00 </w:t>
            </w:r>
          </w:p>
        </w:tc>
        <w:tc>
          <w:tcPr>
            <w:tcW w:w="1006" w:type="pct"/>
            <w:tcBorders>
              <w:top w:val="nil"/>
              <w:left w:val="nil"/>
              <w:bottom w:val="single" w:sz="4" w:space="0" w:color="000000"/>
              <w:right w:val="single" w:sz="4" w:space="0" w:color="000000"/>
            </w:tcBorders>
            <w:shd w:val="clear" w:color="auto" w:fill="auto"/>
            <w:noWrap/>
            <w:vAlign w:val="bottom"/>
            <w:hideMark/>
          </w:tcPr>
          <w:p w14:paraId="72E23CD0" w14:textId="75C044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43F24B" w14:textId="7819E1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B31578" w14:textId="1E227E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165,823.00 </w:t>
            </w:r>
          </w:p>
        </w:tc>
      </w:tr>
      <w:tr w:rsidR="008A0BDA" w:rsidRPr="008A0BDA" w14:paraId="44F2D93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B074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03121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Diffun</w:t>
            </w:r>
          </w:p>
        </w:tc>
        <w:tc>
          <w:tcPr>
            <w:tcW w:w="1006" w:type="pct"/>
            <w:tcBorders>
              <w:top w:val="nil"/>
              <w:left w:val="nil"/>
              <w:bottom w:val="single" w:sz="4" w:space="0" w:color="000000"/>
              <w:right w:val="single" w:sz="4" w:space="0" w:color="000000"/>
            </w:tcBorders>
            <w:shd w:val="clear" w:color="auto" w:fill="auto"/>
            <w:noWrap/>
            <w:vAlign w:val="bottom"/>
            <w:hideMark/>
          </w:tcPr>
          <w:p w14:paraId="18D9303B" w14:textId="16AA1C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44,817.00 </w:t>
            </w:r>
          </w:p>
        </w:tc>
        <w:tc>
          <w:tcPr>
            <w:tcW w:w="1006" w:type="pct"/>
            <w:tcBorders>
              <w:top w:val="nil"/>
              <w:left w:val="nil"/>
              <w:bottom w:val="single" w:sz="4" w:space="0" w:color="000000"/>
              <w:right w:val="single" w:sz="4" w:space="0" w:color="000000"/>
            </w:tcBorders>
            <w:shd w:val="clear" w:color="auto" w:fill="auto"/>
            <w:noWrap/>
            <w:vAlign w:val="bottom"/>
            <w:hideMark/>
          </w:tcPr>
          <w:p w14:paraId="5F1C0C4B" w14:textId="7E09EB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107050" w14:textId="7B7845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B18973" w14:textId="2ECD0F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44,817.00 </w:t>
            </w:r>
          </w:p>
        </w:tc>
      </w:tr>
      <w:tr w:rsidR="008A0BDA" w:rsidRPr="008A0BDA" w14:paraId="7E2908D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83138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90FD0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Maddela</w:t>
            </w:r>
          </w:p>
        </w:tc>
        <w:tc>
          <w:tcPr>
            <w:tcW w:w="1006" w:type="pct"/>
            <w:tcBorders>
              <w:top w:val="nil"/>
              <w:left w:val="nil"/>
              <w:bottom w:val="single" w:sz="4" w:space="0" w:color="000000"/>
              <w:right w:val="single" w:sz="4" w:space="0" w:color="000000"/>
            </w:tcBorders>
            <w:shd w:val="clear" w:color="auto" w:fill="auto"/>
            <w:noWrap/>
            <w:vAlign w:val="bottom"/>
            <w:hideMark/>
          </w:tcPr>
          <w:p w14:paraId="4346FCD5" w14:textId="11B46E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172,097.28 </w:t>
            </w:r>
          </w:p>
        </w:tc>
        <w:tc>
          <w:tcPr>
            <w:tcW w:w="1006" w:type="pct"/>
            <w:tcBorders>
              <w:top w:val="nil"/>
              <w:left w:val="nil"/>
              <w:bottom w:val="single" w:sz="4" w:space="0" w:color="000000"/>
              <w:right w:val="single" w:sz="4" w:space="0" w:color="000000"/>
            </w:tcBorders>
            <w:shd w:val="clear" w:color="auto" w:fill="auto"/>
            <w:noWrap/>
            <w:vAlign w:val="bottom"/>
            <w:hideMark/>
          </w:tcPr>
          <w:p w14:paraId="155E5FAF" w14:textId="2234DC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896A0E" w14:textId="6DD3D4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B67EBE" w14:textId="7C65FC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172,097.28 </w:t>
            </w:r>
          </w:p>
        </w:tc>
      </w:tr>
      <w:tr w:rsidR="008A0BDA" w:rsidRPr="008A0BDA" w14:paraId="7818A93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4483A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7AB6C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Nagtipunan</w:t>
            </w:r>
          </w:p>
        </w:tc>
        <w:tc>
          <w:tcPr>
            <w:tcW w:w="1006" w:type="pct"/>
            <w:tcBorders>
              <w:top w:val="nil"/>
              <w:left w:val="nil"/>
              <w:bottom w:val="single" w:sz="4" w:space="0" w:color="000000"/>
              <w:right w:val="single" w:sz="4" w:space="0" w:color="000000"/>
            </w:tcBorders>
            <w:shd w:val="clear" w:color="auto" w:fill="auto"/>
            <w:noWrap/>
            <w:vAlign w:val="bottom"/>
            <w:hideMark/>
          </w:tcPr>
          <w:p w14:paraId="00C35487" w14:textId="4C9E38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43,486.00 </w:t>
            </w:r>
          </w:p>
        </w:tc>
        <w:tc>
          <w:tcPr>
            <w:tcW w:w="1006" w:type="pct"/>
            <w:tcBorders>
              <w:top w:val="nil"/>
              <w:left w:val="nil"/>
              <w:bottom w:val="single" w:sz="4" w:space="0" w:color="000000"/>
              <w:right w:val="single" w:sz="4" w:space="0" w:color="000000"/>
            </w:tcBorders>
            <w:shd w:val="clear" w:color="auto" w:fill="auto"/>
            <w:noWrap/>
            <w:vAlign w:val="bottom"/>
            <w:hideMark/>
          </w:tcPr>
          <w:p w14:paraId="608E7D28" w14:textId="41FBDC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6457A0" w14:textId="715279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82703E" w14:textId="346B8D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43,486.00 </w:t>
            </w:r>
          </w:p>
        </w:tc>
      </w:tr>
      <w:tr w:rsidR="008A0BDA" w:rsidRPr="008A0BDA" w14:paraId="21ADAB1A"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200FF2"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REGION III</w:t>
            </w:r>
          </w:p>
        </w:tc>
        <w:tc>
          <w:tcPr>
            <w:tcW w:w="1006" w:type="pct"/>
            <w:tcBorders>
              <w:top w:val="nil"/>
              <w:left w:val="nil"/>
              <w:bottom w:val="single" w:sz="4" w:space="0" w:color="000000"/>
              <w:right w:val="single" w:sz="4" w:space="0" w:color="000000"/>
            </w:tcBorders>
            <w:shd w:val="clear" w:color="A5A5A5" w:fill="A5A5A5"/>
            <w:noWrap/>
            <w:vAlign w:val="bottom"/>
            <w:hideMark/>
          </w:tcPr>
          <w:p w14:paraId="1A10B206" w14:textId="6744C6F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40,710,033.36 </w:t>
            </w:r>
          </w:p>
        </w:tc>
        <w:tc>
          <w:tcPr>
            <w:tcW w:w="1006" w:type="pct"/>
            <w:tcBorders>
              <w:top w:val="nil"/>
              <w:left w:val="nil"/>
              <w:bottom w:val="single" w:sz="4" w:space="0" w:color="000000"/>
              <w:right w:val="single" w:sz="4" w:space="0" w:color="000000"/>
            </w:tcBorders>
            <w:shd w:val="clear" w:color="A5A5A5" w:fill="A5A5A5"/>
            <w:noWrap/>
            <w:vAlign w:val="bottom"/>
            <w:hideMark/>
          </w:tcPr>
          <w:p w14:paraId="0D8A545E" w14:textId="6C2316D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0ED358DE" w14:textId="5B33FD1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5D04F166" w14:textId="72AA015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40,710,033.36 </w:t>
            </w:r>
          </w:p>
        </w:tc>
      </w:tr>
      <w:tr w:rsidR="008A0BDA" w:rsidRPr="008A0BDA" w14:paraId="2D7C3BBA"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9BE24"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Aurora</w:t>
            </w:r>
          </w:p>
        </w:tc>
        <w:tc>
          <w:tcPr>
            <w:tcW w:w="1006" w:type="pct"/>
            <w:tcBorders>
              <w:top w:val="nil"/>
              <w:left w:val="nil"/>
              <w:bottom w:val="single" w:sz="4" w:space="0" w:color="000000"/>
              <w:right w:val="single" w:sz="4" w:space="0" w:color="000000"/>
            </w:tcBorders>
            <w:shd w:val="clear" w:color="D8D8D8" w:fill="D8D8D8"/>
            <w:noWrap/>
            <w:vAlign w:val="bottom"/>
            <w:hideMark/>
          </w:tcPr>
          <w:p w14:paraId="25503FAD" w14:textId="741D572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1,262,020.00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12A78619" w14:textId="46E714C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FD0340A" w14:textId="784AC22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1693DFF" w14:textId="3225A8C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1,262,020.00 </w:t>
            </w:r>
          </w:p>
        </w:tc>
      </w:tr>
      <w:tr w:rsidR="008A0BDA" w:rsidRPr="008A0BDA" w14:paraId="044C6E8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0C0B1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13286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Baler</w:t>
            </w:r>
          </w:p>
        </w:tc>
        <w:tc>
          <w:tcPr>
            <w:tcW w:w="1006" w:type="pct"/>
            <w:tcBorders>
              <w:top w:val="nil"/>
              <w:left w:val="nil"/>
              <w:bottom w:val="single" w:sz="4" w:space="0" w:color="000000"/>
              <w:right w:val="single" w:sz="4" w:space="0" w:color="000000"/>
            </w:tcBorders>
            <w:shd w:val="clear" w:color="auto" w:fill="auto"/>
            <w:noWrap/>
            <w:vAlign w:val="bottom"/>
            <w:hideMark/>
          </w:tcPr>
          <w:p w14:paraId="41011111" w14:textId="58AADF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150,750.00 </w:t>
            </w:r>
          </w:p>
        </w:tc>
        <w:tc>
          <w:tcPr>
            <w:tcW w:w="1006" w:type="pct"/>
            <w:tcBorders>
              <w:top w:val="nil"/>
              <w:left w:val="nil"/>
              <w:bottom w:val="single" w:sz="4" w:space="0" w:color="000000"/>
              <w:right w:val="single" w:sz="4" w:space="0" w:color="000000"/>
            </w:tcBorders>
            <w:shd w:val="clear" w:color="auto" w:fill="auto"/>
            <w:noWrap/>
            <w:vAlign w:val="bottom"/>
            <w:hideMark/>
          </w:tcPr>
          <w:p w14:paraId="60F88E84" w14:textId="194D1C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A8059E3" w14:textId="67F8B1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051D93" w14:textId="1D1F2A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150,750.00 </w:t>
            </w:r>
          </w:p>
        </w:tc>
      </w:tr>
      <w:tr w:rsidR="008A0BDA" w:rsidRPr="008A0BDA" w14:paraId="00FFB55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3876D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33515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Casiguran</w:t>
            </w:r>
          </w:p>
        </w:tc>
        <w:tc>
          <w:tcPr>
            <w:tcW w:w="1006" w:type="pct"/>
            <w:tcBorders>
              <w:top w:val="nil"/>
              <w:left w:val="nil"/>
              <w:bottom w:val="single" w:sz="4" w:space="0" w:color="000000"/>
              <w:right w:val="single" w:sz="4" w:space="0" w:color="000000"/>
            </w:tcBorders>
            <w:shd w:val="clear" w:color="auto" w:fill="auto"/>
            <w:noWrap/>
            <w:vAlign w:val="bottom"/>
            <w:hideMark/>
          </w:tcPr>
          <w:p w14:paraId="53C39A5F" w14:textId="358B5F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185,265.00 </w:t>
            </w:r>
          </w:p>
        </w:tc>
        <w:tc>
          <w:tcPr>
            <w:tcW w:w="1006" w:type="pct"/>
            <w:tcBorders>
              <w:top w:val="nil"/>
              <w:left w:val="nil"/>
              <w:bottom w:val="single" w:sz="4" w:space="0" w:color="000000"/>
              <w:right w:val="single" w:sz="4" w:space="0" w:color="000000"/>
            </w:tcBorders>
            <w:shd w:val="clear" w:color="auto" w:fill="auto"/>
            <w:noWrap/>
            <w:vAlign w:val="bottom"/>
            <w:hideMark/>
          </w:tcPr>
          <w:p w14:paraId="1206085B" w14:textId="475C45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7B365F" w14:textId="6C6B15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E18D89" w14:textId="3F2AD3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185,265.00 </w:t>
            </w:r>
          </w:p>
        </w:tc>
      </w:tr>
      <w:tr w:rsidR="008A0BDA" w:rsidRPr="008A0BDA" w14:paraId="01ACB1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D562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3FC8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Dilasag</w:t>
            </w:r>
          </w:p>
        </w:tc>
        <w:tc>
          <w:tcPr>
            <w:tcW w:w="1006" w:type="pct"/>
            <w:tcBorders>
              <w:top w:val="nil"/>
              <w:left w:val="nil"/>
              <w:bottom w:val="single" w:sz="4" w:space="0" w:color="000000"/>
              <w:right w:val="single" w:sz="4" w:space="0" w:color="000000"/>
            </w:tcBorders>
            <w:shd w:val="clear" w:color="auto" w:fill="auto"/>
            <w:noWrap/>
            <w:vAlign w:val="bottom"/>
            <w:hideMark/>
          </w:tcPr>
          <w:p w14:paraId="63F50492" w14:textId="00E642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140,962.50 </w:t>
            </w:r>
          </w:p>
        </w:tc>
        <w:tc>
          <w:tcPr>
            <w:tcW w:w="1006" w:type="pct"/>
            <w:tcBorders>
              <w:top w:val="nil"/>
              <w:left w:val="nil"/>
              <w:bottom w:val="single" w:sz="4" w:space="0" w:color="000000"/>
              <w:right w:val="single" w:sz="4" w:space="0" w:color="000000"/>
            </w:tcBorders>
            <w:shd w:val="clear" w:color="auto" w:fill="auto"/>
            <w:noWrap/>
            <w:vAlign w:val="bottom"/>
            <w:hideMark/>
          </w:tcPr>
          <w:p w14:paraId="49BD4EE0" w14:textId="422055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87BF30" w14:textId="5065AF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BE9025" w14:textId="721EF9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140,962.50 </w:t>
            </w:r>
          </w:p>
        </w:tc>
      </w:tr>
      <w:tr w:rsidR="008A0BDA" w:rsidRPr="008A0BDA" w14:paraId="7C80B6E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2641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195E08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Dinalungan</w:t>
            </w:r>
          </w:p>
        </w:tc>
        <w:tc>
          <w:tcPr>
            <w:tcW w:w="1006" w:type="pct"/>
            <w:tcBorders>
              <w:top w:val="nil"/>
              <w:left w:val="nil"/>
              <w:bottom w:val="single" w:sz="4" w:space="0" w:color="000000"/>
              <w:right w:val="single" w:sz="4" w:space="0" w:color="000000"/>
            </w:tcBorders>
            <w:shd w:val="clear" w:color="auto" w:fill="auto"/>
            <w:noWrap/>
            <w:vAlign w:val="bottom"/>
            <w:hideMark/>
          </w:tcPr>
          <w:p w14:paraId="5DD391A7" w14:textId="52B719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80,550.00 </w:t>
            </w:r>
          </w:p>
        </w:tc>
        <w:tc>
          <w:tcPr>
            <w:tcW w:w="1006" w:type="pct"/>
            <w:tcBorders>
              <w:top w:val="nil"/>
              <w:left w:val="nil"/>
              <w:bottom w:val="single" w:sz="4" w:space="0" w:color="000000"/>
              <w:right w:val="single" w:sz="4" w:space="0" w:color="000000"/>
            </w:tcBorders>
            <w:shd w:val="clear" w:color="auto" w:fill="auto"/>
            <w:noWrap/>
            <w:vAlign w:val="bottom"/>
            <w:hideMark/>
          </w:tcPr>
          <w:p w14:paraId="1887A21D" w14:textId="75FD89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630256" w14:textId="71D4D5E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5D61E0" w14:textId="36809F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80,550.00 </w:t>
            </w:r>
          </w:p>
        </w:tc>
      </w:tr>
      <w:tr w:rsidR="008A0BDA" w:rsidRPr="008A0BDA" w14:paraId="3E54B50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57E4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FB4DC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Dingalan</w:t>
            </w:r>
          </w:p>
        </w:tc>
        <w:tc>
          <w:tcPr>
            <w:tcW w:w="1006" w:type="pct"/>
            <w:tcBorders>
              <w:top w:val="nil"/>
              <w:left w:val="nil"/>
              <w:bottom w:val="single" w:sz="4" w:space="0" w:color="000000"/>
              <w:right w:val="single" w:sz="4" w:space="0" w:color="000000"/>
            </w:tcBorders>
            <w:shd w:val="clear" w:color="auto" w:fill="auto"/>
            <w:noWrap/>
            <w:vAlign w:val="bottom"/>
            <w:hideMark/>
          </w:tcPr>
          <w:p w14:paraId="07E3A43D" w14:textId="3CC00C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3205C93" w14:textId="11C9A0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8C57E1" w14:textId="4288A5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1442D4" w14:textId="289ED3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193,000.00 </w:t>
            </w:r>
          </w:p>
        </w:tc>
      </w:tr>
      <w:tr w:rsidR="008A0BDA" w:rsidRPr="008A0BDA" w14:paraId="5192477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1AA9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EAC6B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Dipaculao</w:t>
            </w:r>
          </w:p>
        </w:tc>
        <w:tc>
          <w:tcPr>
            <w:tcW w:w="1006" w:type="pct"/>
            <w:tcBorders>
              <w:top w:val="nil"/>
              <w:left w:val="nil"/>
              <w:bottom w:val="single" w:sz="4" w:space="0" w:color="000000"/>
              <w:right w:val="single" w:sz="4" w:space="0" w:color="000000"/>
            </w:tcBorders>
            <w:shd w:val="clear" w:color="auto" w:fill="auto"/>
            <w:noWrap/>
            <w:vAlign w:val="bottom"/>
            <w:hideMark/>
          </w:tcPr>
          <w:p w14:paraId="3DD61C1E" w14:textId="68F19F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149,017.50 </w:t>
            </w:r>
          </w:p>
        </w:tc>
        <w:tc>
          <w:tcPr>
            <w:tcW w:w="1006" w:type="pct"/>
            <w:tcBorders>
              <w:top w:val="nil"/>
              <w:left w:val="nil"/>
              <w:bottom w:val="single" w:sz="4" w:space="0" w:color="000000"/>
              <w:right w:val="single" w:sz="4" w:space="0" w:color="000000"/>
            </w:tcBorders>
            <w:shd w:val="clear" w:color="auto" w:fill="auto"/>
            <w:noWrap/>
            <w:vAlign w:val="bottom"/>
            <w:hideMark/>
          </w:tcPr>
          <w:p w14:paraId="5A01893B" w14:textId="05FF29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FA9094" w14:textId="3B87B9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891FB6" w14:textId="530F30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149,017.50 </w:t>
            </w:r>
          </w:p>
        </w:tc>
      </w:tr>
      <w:tr w:rsidR="008A0BDA" w:rsidRPr="008A0BDA" w14:paraId="6416BE7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C322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AC525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Maria Aurora</w:t>
            </w:r>
          </w:p>
        </w:tc>
        <w:tc>
          <w:tcPr>
            <w:tcW w:w="1006" w:type="pct"/>
            <w:tcBorders>
              <w:top w:val="nil"/>
              <w:left w:val="nil"/>
              <w:bottom w:val="single" w:sz="4" w:space="0" w:color="000000"/>
              <w:right w:val="single" w:sz="4" w:space="0" w:color="000000"/>
            </w:tcBorders>
            <w:shd w:val="clear" w:color="auto" w:fill="auto"/>
            <w:noWrap/>
            <w:vAlign w:val="bottom"/>
            <w:hideMark/>
          </w:tcPr>
          <w:p w14:paraId="1CE0981F" w14:textId="5674C3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181,237.50 </w:t>
            </w:r>
          </w:p>
        </w:tc>
        <w:tc>
          <w:tcPr>
            <w:tcW w:w="1006" w:type="pct"/>
            <w:tcBorders>
              <w:top w:val="nil"/>
              <w:left w:val="nil"/>
              <w:bottom w:val="single" w:sz="4" w:space="0" w:color="000000"/>
              <w:right w:val="single" w:sz="4" w:space="0" w:color="000000"/>
            </w:tcBorders>
            <w:shd w:val="clear" w:color="auto" w:fill="auto"/>
            <w:noWrap/>
            <w:vAlign w:val="bottom"/>
            <w:hideMark/>
          </w:tcPr>
          <w:p w14:paraId="6F38AB1C" w14:textId="64CED2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0946CF" w14:textId="10983F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EE53EF" w14:textId="1ED632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181,237.50 </w:t>
            </w:r>
          </w:p>
        </w:tc>
      </w:tr>
      <w:tr w:rsidR="008A0BDA" w:rsidRPr="008A0BDA" w14:paraId="19D5EA0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6598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F5C95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Luis</w:t>
            </w:r>
          </w:p>
        </w:tc>
        <w:tc>
          <w:tcPr>
            <w:tcW w:w="1006" w:type="pct"/>
            <w:tcBorders>
              <w:top w:val="nil"/>
              <w:left w:val="nil"/>
              <w:bottom w:val="single" w:sz="4" w:space="0" w:color="000000"/>
              <w:right w:val="single" w:sz="4" w:space="0" w:color="000000"/>
            </w:tcBorders>
            <w:shd w:val="clear" w:color="auto" w:fill="auto"/>
            <w:noWrap/>
            <w:vAlign w:val="bottom"/>
            <w:hideMark/>
          </w:tcPr>
          <w:p w14:paraId="1939F004" w14:textId="19E2F8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181,237.50 </w:t>
            </w:r>
          </w:p>
        </w:tc>
        <w:tc>
          <w:tcPr>
            <w:tcW w:w="1006" w:type="pct"/>
            <w:tcBorders>
              <w:top w:val="nil"/>
              <w:left w:val="nil"/>
              <w:bottom w:val="single" w:sz="4" w:space="0" w:color="000000"/>
              <w:right w:val="single" w:sz="4" w:space="0" w:color="000000"/>
            </w:tcBorders>
            <w:shd w:val="clear" w:color="auto" w:fill="auto"/>
            <w:noWrap/>
            <w:vAlign w:val="bottom"/>
            <w:hideMark/>
          </w:tcPr>
          <w:p w14:paraId="5EB98206" w14:textId="1C7C18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BDFF58" w14:textId="25CD2E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F97A4E" w14:textId="6D765A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181,237.50 </w:t>
            </w:r>
          </w:p>
        </w:tc>
      </w:tr>
      <w:tr w:rsidR="008A0BDA" w:rsidRPr="008A0BDA" w14:paraId="25F9F537"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04418"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Bataan</w:t>
            </w:r>
          </w:p>
        </w:tc>
        <w:tc>
          <w:tcPr>
            <w:tcW w:w="1006" w:type="pct"/>
            <w:tcBorders>
              <w:top w:val="nil"/>
              <w:left w:val="nil"/>
              <w:bottom w:val="single" w:sz="4" w:space="0" w:color="000000"/>
              <w:right w:val="single" w:sz="4" w:space="0" w:color="000000"/>
            </w:tcBorders>
            <w:shd w:val="clear" w:color="D8D8D8" w:fill="D8D8D8"/>
            <w:noWrap/>
            <w:vAlign w:val="bottom"/>
            <w:hideMark/>
          </w:tcPr>
          <w:p w14:paraId="59C12AFA" w14:textId="555FE7C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4,152,798.69 </w:t>
            </w:r>
          </w:p>
        </w:tc>
        <w:tc>
          <w:tcPr>
            <w:tcW w:w="1006" w:type="pct"/>
            <w:tcBorders>
              <w:top w:val="nil"/>
              <w:left w:val="nil"/>
              <w:bottom w:val="single" w:sz="4" w:space="0" w:color="000000"/>
              <w:right w:val="single" w:sz="4" w:space="0" w:color="000000"/>
            </w:tcBorders>
            <w:shd w:val="clear" w:color="D8D8D8" w:fill="D8D8D8"/>
            <w:noWrap/>
            <w:vAlign w:val="bottom"/>
            <w:hideMark/>
          </w:tcPr>
          <w:p w14:paraId="629AA5FD" w14:textId="24B405F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1DECDB3" w14:textId="581E015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B86305B" w14:textId="1DD0CAF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4,152,798.69 </w:t>
            </w:r>
          </w:p>
        </w:tc>
      </w:tr>
      <w:tr w:rsidR="008A0BDA" w:rsidRPr="008A0BDA" w14:paraId="64F37FC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116E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917455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Abucay</w:t>
            </w:r>
          </w:p>
        </w:tc>
        <w:tc>
          <w:tcPr>
            <w:tcW w:w="1006" w:type="pct"/>
            <w:tcBorders>
              <w:top w:val="nil"/>
              <w:left w:val="nil"/>
              <w:bottom w:val="single" w:sz="4" w:space="0" w:color="000000"/>
              <w:right w:val="single" w:sz="4" w:space="0" w:color="000000"/>
            </w:tcBorders>
            <w:shd w:val="clear" w:color="auto" w:fill="auto"/>
            <w:noWrap/>
            <w:vAlign w:val="bottom"/>
            <w:hideMark/>
          </w:tcPr>
          <w:p w14:paraId="4CCB529A" w14:textId="5C3FA6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74,504.00 </w:t>
            </w:r>
          </w:p>
        </w:tc>
        <w:tc>
          <w:tcPr>
            <w:tcW w:w="1006" w:type="pct"/>
            <w:tcBorders>
              <w:top w:val="nil"/>
              <w:left w:val="nil"/>
              <w:bottom w:val="single" w:sz="4" w:space="0" w:color="000000"/>
              <w:right w:val="single" w:sz="4" w:space="0" w:color="000000"/>
            </w:tcBorders>
            <w:shd w:val="clear" w:color="auto" w:fill="auto"/>
            <w:noWrap/>
            <w:vAlign w:val="bottom"/>
            <w:hideMark/>
          </w:tcPr>
          <w:p w14:paraId="2F2CADE5" w14:textId="79F25E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17FCC3" w14:textId="2D55D8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48A520" w14:textId="5E21CE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74,504.00 </w:t>
            </w:r>
          </w:p>
        </w:tc>
      </w:tr>
      <w:tr w:rsidR="008A0BDA" w:rsidRPr="008A0BDA" w14:paraId="50DA916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792C1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9D366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Bagac</w:t>
            </w:r>
          </w:p>
        </w:tc>
        <w:tc>
          <w:tcPr>
            <w:tcW w:w="1006" w:type="pct"/>
            <w:tcBorders>
              <w:top w:val="nil"/>
              <w:left w:val="nil"/>
              <w:bottom w:val="single" w:sz="4" w:space="0" w:color="000000"/>
              <w:right w:val="single" w:sz="4" w:space="0" w:color="000000"/>
            </w:tcBorders>
            <w:shd w:val="clear" w:color="auto" w:fill="auto"/>
            <w:noWrap/>
            <w:vAlign w:val="bottom"/>
            <w:hideMark/>
          </w:tcPr>
          <w:p w14:paraId="4D3E36A3" w14:textId="78B5E0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124,566.00 </w:t>
            </w:r>
          </w:p>
        </w:tc>
        <w:tc>
          <w:tcPr>
            <w:tcW w:w="1006" w:type="pct"/>
            <w:tcBorders>
              <w:top w:val="nil"/>
              <w:left w:val="nil"/>
              <w:bottom w:val="single" w:sz="4" w:space="0" w:color="000000"/>
              <w:right w:val="single" w:sz="4" w:space="0" w:color="000000"/>
            </w:tcBorders>
            <w:shd w:val="clear" w:color="auto" w:fill="auto"/>
            <w:noWrap/>
            <w:vAlign w:val="bottom"/>
            <w:hideMark/>
          </w:tcPr>
          <w:p w14:paraId="66C2DDDC" w14:textId="1917D3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C6282C" w14:textId="754CF6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00055D" w14:textId="7E68C8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124,566.00 </w:t>
            </w:r>
          </w:p>
        </w:tc>
      </w:tr>
      <w:tr w:rsidR="008A0BDA" w:rsidRPr="008A0BDA" w14:paraId="5E4FD5B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092DB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2B33F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Balanga</w:t>
            </w:r>
          </w:p>
        </w:tc>
        <w:tc>
          <w:tcPr>
            <w:tcW w:w="1006" w:type="pct"/>
            <w:tcBorders>
              <w:top w:val="nil"/>
              <w:left w:val="nil"/>
              <w:bottom w:val="single" w:sz="4" w:space="0" w:color="000000"/>
              <w:right w:val="single" w:sz="4" w:space="0" w:color="000000"/>
            </w:tcBorders>
            <w:shd w:val="clear" w:color="auto" w:fill="auto"/>
            <w:noWrap/>
            <w:vAlign w:val="bottom"/>
            <w:hideMark/>
          </w:tcPr>
          <w:p w14:paraId="0F74B7F0" w14:textId="0D78C7C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216,919.20 </w:t>
            </w:r>
          </w:p>
        </w:tc>
        <w:tc>
          <w:tcPr>
            <w:tcW w:w="1006" w:type="pct"/>
            <w:tcBorders>
              <w:top w:val="nil"/>
              <w:left w:val="nil"/>
              <w:bottom w:val="single" w:sz="4" w:space="0" w:color="000000"/>
              <w:right w:val="single" w:sz="4" w:space="0" w:color="000000"/>
            </w:tcBorders>
            <w:shd w:val="clear" w:color="auto" w:fill="auto"/>
            <w:noWrap/>
            <w:vAlign w:val="bottom"/>
            <w:hideMark/>
          </w:tcPr>
          <w:p w14:paraId="0BC130AE" w14:textId="6A4CEA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75496C" w14:textId="44E300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8E6F47" w14:textId="226092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216,919.20 </w:t>
            </w:r>
          </w:p>
        </w:tc>
      </w:tr>
      <w:tr w:rsidR="008A0BDA" w:rsidRPr="008A0BDA" w14:paraId="594EA18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C71FB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1916A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Dinalupihan</w:t>
            </w:r>
          </w:p>
        </w:tc>
        <w:tc>
          <w:tcPr>
            <w:tcW w:w="1006" w:type="pct"/>
            <w:tcBorders>
              <w:top w:val="nil"/>
              <w:left w:val="nil"/>
              <w:bottom w:val="single" w:sz="4" w:space="0" w:color="000000"/>
              <w:right w:val="single" w:sz="4" w:space="0" w:color="000000"/>
            </w:tcBorders>
            <w:shd w:val="clear" w:color="auto" w:fill="auto"/>
            <w:noWrap/>
            <w:vAlign w:val="bottom"/>
            <w:hideMark/>
          </w:tcPr>
          <w:p w14:paraId="76862C8D" w14:textId="355786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250,768.00 </w:t>
            </w:r>
          </w:p>
        </w:tc>
        <w:tc>
          <w:tcPr>
            <w:tcW w:w="1006" w:type="pct"/>
            <w:tcBorders>
              <w:top w:val="nil"/>
              <w:left w:val="nil"/>
              <w:bottom w:val="single" w:sz="4" w:space="0" w:color="000000"/>
              <w:right w:val="single" w:sz="4" w:space="0" w:color="000000"/>
            </w:tcBorders>
            <w:shd w:val="clear" w:color="auto" w:fill="auto"/>
            <w:noWrap/>
            <w:vAlign w:val="bottom"/>
            <w:hideMark/>
          </w:tcPr>
          <w:p w14:paraId="1468060D" w14:textId="0DF472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BCD8B1" w14:textId="556D10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D1F270" w14:textId="06CD63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250,768.00 </w:t>
            </w:r>
          </w:p>
        </w:tc>
      </w:tr>
      <w:tr w:rsidR="008A0BDA" w:rsidRPr="008A0BDA" w14:paraId="66647FF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6C48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FD5F4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Hermosa</w:t>
            </w:r>
          </w:p>
        </w:tc>
        <w:tc>
          <w:tcPr>
            <w:tcW w:w="1006" w:type="pct"/>
            <w:tcBorders>
              <w:top w:val="nil"/>
              <w:left w:val="nil"/>
              <w:bottom w:val="single" w:sz="4" w:space="0" w:color="000000"/>
              <w:right w:val="single" w:sz="4" w:space="0" w:color="000000"/>
            </w:tcBorders>
            <w:shd w:val="clear" w:color="auto" w:fill="auto"/>
            <w:noWrap/>
            <w:vAlign w:val="bottom"/>
            <w:hideMark/>
          </w:tcPr>
          <w:p w14:paraId="353C2B03" w14:textId="159088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215,471.25 </w:t>
            </w:r>
          </w:p>
        </w:tc>
        <w:tc>
          <w:tcPr>
            <w:tcW w:w="1006" w:type="pct"/>
            <w:tcBorders>
              <w:top w:val="nil"/>
              <w:left w:val="nil"/>
              <w:bottom w:val="single" w:sz="4" w:space="0" w:color="000000"/>
              <w:right w:val="single" w:sz="4" w:space="0" w:color="000000"/>
            </w:tcBorders>
            <w:shd w:val="clear" w:color="auto" w:fill="auto"/>
            <w:noWrap/>
            <w:vAlign w:val="bottom"/>
            <w:hideMark/>
          </w:tcPr>
          <w:p w14:paraId="604AE93B" w14:textId="2974E1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E25FCA" w14:textId="46D25D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819CAD" w14:textId="08637C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215,471.25 </w:t>
            </w:r>
          </w:p>
        </w:tc>
      </w:tr>
      <w:tr w:rsidR="008A0BDA" w:rsidRPr="008A0BDA" w14:paraId="2D68753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8D64B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5DBFB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Limay</w:t>
            </w:r>
          </w:p>
        </w:tc>
        <w:tc>
          <w:tcPr>
            <w:tcW w:w="1006" w:type="pct"/>
            <w:tcBorders>
              <w:top w:val="nil"/>
              <w:left w:val="nil"/>
              <w:bottom w:val="single" w:sz="4" w:space="0" w:color="000000"/>
              <w:right w:val="single" w:sz="4" w:space="0" w:color="000000"/>
            </w:tcBorders>
            <w:shd w:val="clear" w:color="auto" w:fill="auto"/>
            <w:noWrap/>
            <w:vAlign w:val="bottom"/>
            <w:hideMark/>
          </w:tcPr>
          <w:p w14:paraId="5E906CED" w14:textId="122A0F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118,579.98 </w:t>
            </w:r>
          </w:p>
        </w:tc>
        <w:tc>
          <w:tcPr>
            <w:tcW w:w="1006" w:type="pct"/>
            <w:tcBorders>
              <w:top w:val="nil"/>
              <w:left w:val="nil"/>
              <w:bottom w:val="single" w:sz="4" w:space="0" w:color="000000"/>
              <w:right w:val="single" w:sz="4" w:space="0" w:color="000000"/>
            </w:tcBorders>
            <w:shd w:val="clear" w:color="auto" w:fill="auto"/>
            <w:noWrap/>
            <w:vAlign w:val="bottom"/>
            <w:hideMark/>
          </w:tcPr>
          <w:p w14:paraId="65AFA8B2" w14:textId="0D95FE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EE7A462" w14:textId="55A9E4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9A16C6" w14:textId="7B7EBA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118,579.98 </w:t>
            </w:r>
          </w:p>
        </w:tc>
      </w:tr>
      <w:tr w:rsidR="008A0BDA" w:rsidRPr="008A0BDA" w14:paraId="61CBBC7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6475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CB34C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Mariveles</w:t>
            </w:r>
          </w:p>
        </w:tc>
        <w:tc>
          <w:tcPr>
            <w:tcW w:w="1006" w:type="pct"/>
            <w:tcBorders>
              <w:top w:val="nil"/>
              <w:left w:val="nil"/>
              <w:bottom w:val="single" w:sz="4" w:space="0" w:color="000000"/>
              <w:right w:val="single" w:sz="4" w:space="0" w:color="000000"/>
            </w:tcBorders>
            <w:shd w:val="clear" w:color="auto" w:fill="auto"/>
            <w:noWrap/>
            <w:vAlign w:val="bottom"/>
            <w:hideMark/>
          </w:tcPr>
          <w:p w14:paraId="37B3EF1D" w14:textId="493228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1,234,000.00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CE8EFF3" w14:textId="5AC447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49EA88" w14:textId="655B40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B75885" w14:textId="1D67F30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1,234,000.00 </w:t>
            </w:r>
          </w:p>
        </w:tc>
      </w:tr>
      <w:tr w:rsidR="008A0BDA" w:rsidRPr="008A0BDA" w14:paraId="5DF32F7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AB68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09AFA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Morong</w:t>
            </w:r>
          </w:p>
        </w:tc>
        <w:tc>
          <w:tcPr>
            <w:tcW w:w="1006" w:type="pct"/>
            <w:tcBorders>
              <w:top w:val="nil"/>
              <w:left w:val="nil"/>
              <w:bottom w:val="single" w:sz="4" w:space="0" w:color="000000"/>
              <w:right w:val="single" w:sz="4" w:space="0" w:color="000000"/>
            </w:tcBorders>
            <w:shd w:val="clear" w:color="auto" w:fill="auto"/>
            <w:noWrap/>
            <w:vAlign w:val="bottom"/>
            <w:hideMark/>
          </w:tcPr>
          <w:p w14:paraId="0CA3E273" w14:textId="788F5B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164,500.00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6330E47" w14:textId="78FF8D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B76B9E" w14:textId="09587E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A88495" w14:textId="10D0C7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164,500.00 </w:t>
            </w:r>
          </w:p>
        </w:tc>
      </w:tr>
      <w:tr w:rsidR="008A0BDA" w:rsidRPr="008A0BDA" w14:paraId="116314E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0617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58C4E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Orani</w:t>
            </w:r>
          </w:p>
        </w:tc>
        <w:tc>
          <w:tcPr>
            <w:tcW w:w="1006" w:type="pct"/>
            <w:tcBorders>
              <w:top w:val="nil"/>
              <w:left w:val="nil"/>
              <w:bottom w:val="single" w:sz="4" w:space="0" w:color="000000"/>
              <w:right w:val="single" w:sz="4" w:space="0" w:color="000000"/>
            </w:tcBorders>
            <w:shd w:val="clear" w:color="auto" w:fill="auto"/>
            <w:noWrap/>
            <w:vAlign w:val="bottom"/>
            <w:hideMark/>
          </w:tcPr>
          <w:p w14:paraId="0F8709F2" w14:textId="75FB2D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214,590.00 </w:t>
            </w:r>
          </w:p>
        </w:tc>
        <w:tc>
          <w:tcPr>
            <w:tcW w:w="1006" w:type="pct"/>
            <w:tcBorders>
              <w:top w:val="nil"/>
              <w:left w:val="nil"/>
              <w:bottom w:val="single" w:sz="4" w:space="0" w:color="000000"/>
              <w:right w:val="single" w:sz="4" w:space="0" w:color="000000"/>
            </w:tcBorders>
            <w:shd w:val="clear" w:color="auto" w:fill="auto"/>
            <w:noWrap/>
            <w:vAlign w:val="bottom"/>
            <w:hideMark/>
          </w:tcPr>
          <w:p w14:paraId="4A954096" w14:textId="5A281C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DB92C2" w14:textId="434814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99F545" w14:textId="47A20B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214,590.00 </w:t>
            </w:r>
          </w:p>
        </w:tc>
      </w:tr>
      <w:tr w:rsidR="008A0BDA" w:rsidRPr="008A0BDA" w14:paraId="06C7743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5F50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34F05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Orion</w:t>
            </w:r>
          </w:p>
        </w:tc>
        <w:tc>
          <w:tcPr>
            <w:tcW w:w="1006" w:type="pct"/>
            <w:tcBorders>
              <w:top w:val="nil"/>
              <w:left w:val="nil"/>
              <w:bottom w:val="single" w:sz="4" w:space="0" w:color="000000"/>
              <w:right w:val="single" w:sz="4" w:space="0" w:color="000000"/>
            </w:tcBorders>
            <w:shd w:val="clear" w:color="auto" w:fill="auto"/>
            <w:noWrap/>
            <w:vAlign w:val="bottom"/>
            <w:hideMark/>
          </w:tcPr>
          <w:p w14:paraId="31F536A9" w14:textId="3EF26C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1,241,025.76 </w:t>
            </w:r>
          </w:p>
        </w:tc>
        <w:tc>
          <w:tcPr>
            <w:tcW w:w="1006" w:type="pct"/>
            <w:tcBorders>
              <w:top w:val="nil"/>
              <w:left w:val="nil"/>
              <w:bottom w:val="single" w:sz="4" w:space="0" w:color="000000"/>
              <w:right w:val="single" w:sz="4" w:space="0" w:color="000000"/>
            </w:tcBorders>
            <w:shd w:val="clear" w:color="auto" w:fill="auto"/>
            <w:noWrap/>
            <w:vAlign w:val="bottom"/>
            <w:hideMark/>
          </w:tcPr>
          <w:p w14:paraId="273ED14E" w14:textId="26EF56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F063FF" w14:textId="3F9E7B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38EC21" w14:textId="1860F6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1,241,025.76 </w:t>
            </w:r>
          </w:p>
        </w:tc>
      </w:tr>
      <w:tr w:rsidR="008A0BDA" w:rsidRPr="008A0BDA" w14:paraId="072DC3F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C1839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E156F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5DD26D9D" w14:textId="765173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189,556.50 </w:t>
            </w:r>
          </w:p>
        </w:tc>
        <w:tc>
          <w:tcPr>
            <w:tcW w:w="1006" w:type="pct"/>
            <w:tcBorders>
              <w:top w:val="nil"/>
              <w:left w:val="nil"/>
              <w:bottom w:val="single" w:sz="4" w:space="0" w:color="000000"/>
              <w:right w:val="single" w:sz="4" w:space="0" w:color="000000"/>
            </w:tcBorders>
            <w:shd w:val="clear" w:color="auto" w:fill="auto"/>
            <w:noWrap/>
            <w:vAlign w:val="bottom"/>
            <w:hideMark/>
          </w:tcPr>
          <w:p w14:paraId="6CC41419" w14:textId="485BA4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43EAC9" w14:textId="0F3447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92E37A" w14:textId="588B31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189,556.50 </w:t>
            </w:r>
          </w:p>
        </w:tc>
      </w:tr>
      <w:tr w:rsidR="008A0BDA" w:rsidRPr="008A0BDA" w14:paraId="6D5C304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2E1E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60026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Samal</w:t>
            </w:r>
          </w:p>
        </w:tc>
        <w:tc>
          <w:tcPr>
            <w:tcW w:w="1006" w:type="pct"/>
            <w:tcBorders>
              <w:top w:val="nil"/>
              <w:left w:val="nil"/>
              <w:bottom w:val="single" w:sz="4" w:space="0" w:color="000000"/>
              <w:right w:val="single" w:sz="4" w:space="0" w:color="000000"/>
            </w:tcBorders>
            <w:shd w:val="clear" w:color="auto" w:fill="auto"/>
            <w:noWrap/>
            <w:vAlign w:val="bottom"/>
            <w:hideMark/>
          </w:tcPr>
          <w:p w14:paraId="7A47F8F6" w14:textId="7009E9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108,318.00 </w:t>
            </w:r>
          </w:p>
        </w:tc>
        <w:tc>
          <w:tcPr>
            <w:tcW w:w="1006" w:type="pct"/>
            <w:tcBorders>
              <w:top w:val="nil"/>
              <w:left w:val="nil"/>
              <w:bottom w:val="single" w:sz="4" w:space="0" w:color="000000"/>
              <w:right w:val="single" w:sz="4" w:space="0" w:color="000000"/>
            </w:tcBorders>
            <w:shd w:val="clear" w:color="auto" w:fill="auto"/>
            <w:noWrap/>
            <w:vAlign w:val="bottom"/>
            <w:hideMark/>
          </w:tcPr>
          <w:p w14:paraId="3626EF47" w14:textId="5C351E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B63EA7" w14:textId="18922A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8E4791" w14:textId="6570B7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108,318.00 </w:t>
            </w:r>
          </w:p>
        </w:tc>
      </w:tr>
      <w:tr w:rsidR="008A0BDA" w:rsidRPr="008A0BDA" w14:paraId="4EBB2986"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62E1B"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Bulacan</w:t>
            </w:r>
          </w:p>
        </w:tc>
        <w:tc>
          <w:tcPr>
            <w:tcW w:w="1006" w:type="pct"/>
            <w:tcBorders>
              <w:top w:val="nil"/>
              <w:left w:val="nil"/>
              <w:bottom w:val="single" w:sz="4" w:space="0" w:color="000000"/>
              <w:right w:val="single" w:sz="4" w:space="0" w:color="000000"/>
            </w:tcBorders>
            <w:shd w:val="clear" w:color="D8D8D8" w:fill="D8D8D8"/>
            <w:noWrap/>
            <w:vAlign w:val="bottom"/>
            <w:hideMark/>
          </w:tcPr>
          <w:p w14:paraId="5C1373EF" w14:textId="756AEBF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12,612,464.17 </w:t>
            </w:r>
          </w:p>
        </w:tc>
        <w:tc>
          <w:tcPr>
            <w:tcW w:w="1006" w:type="pct"/>
            <w:tcBorders>
              <w:top w:val="nil"/>
              <w:left w:val="nil"/>
              <w:bottom w:val="single" w:sz="4" w:space="0" w:color="000000"/>
              <w:right w:val="single" w:sz="4" w:space="0" w:color="000000"/>
            </w:tcBorders>
            <w:shd w:val="clear" w:color="D8D8D8" w:fill="D8D8D8"/>
            <w:noWrap/>
            <w:vAlign w:val="bottom"/>
            <w:hideMark/>
          </w:tcPr>
          <w:p w14:paraId="71538584" w14:textId="59BAADD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C361629" w14:textId="67446D1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8D8D8" w:fill="D8D8D8"/>
            <w:noWrap/>
            <w:vAlign w:val="bottom"/>
            <w:hideMark/>
          </w:tcPr>
          <w:p w14:paraId="31FCEA74" w14:textId="5E6C52E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12,612,464.17 </w:t>
            </w:r>
          </w:p>
        </w:tc>
      </w:tr>
      <w:tr w:rsidR="008A0BDA" w:rsidRPr="008A0BDA" w14:paraId="2DCAE9F4" w14:textId="77777777" w:rsidTr="008A0BDA">
        <w:trPr>
          <w:trHeight w:val="20"/>
        </w:trPr>
        <w:tc>
          <w:tcPr>
            <w:tcW w:w="82" w:type="pct"/>
            <w:tcBorders>
              <w:top w:val="nil"/>
              <w:left w:val="nil"/>
              <w:bottom w:val="single" w:sz="4" w:space="0" w:color="000000"/>
              <w:right w:val="nil"/>
            </w:tcBorders>
            <w:shd w:val="clear" w:color="auto" w:fill="auto"/>
            <w:noWrap/>
            <w:vAlign w:val="bottom"/>
            <w:hideMark/>
          </w:tcPr>
          <w:p w14:paraId="7D34DB28"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bottom"/>
            <w:hideMark/>
          </w:tcPr>
          <w:p w14:paraId="6FC899C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Bulacan</w:t>
            </w:r>
          </w:p>
        </w:tc>
        <w:tc>
          <w:tcPr>
            <w:tcW w:w="1006" w:type="pct"/>
            <w:tcBorders>
              <w:top w:val="nil"/>
              <w:left w:val="nil"/>
              <w:bottom w:val="single" w:sz="4" w:space="0" w:color="000000"/>
              <w:right w:val="single" w:sz="4" w:space="0" w:color="000000"/>
            </w:tcBorders>
            <w:shd w:val="clear" w:color="auto" w:fill="auto"/>
            <w:noWrap/>
            <w:vAlign w:val="bottom"/>
            <w:hideMark/>
          </w:tcPr>
          <w:p w14:paraId="7DC10225" w14:textId="7277D9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1,234,000.00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07C39F4" w14:textId="5FA70B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C830DC" w14:textId="1E049D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6307656D" w14:textId="6F26F5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1,234,000.00 </w:t>
            </w:r>
          </w:p>
        </w:tc>
      </w:tr>
      <w:tr w:rsidR="008A0BDA" w:rsidRPr="008A0BDA" w14:paraId="1B9DEFD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E09E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4FFCE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Angat</w:t>
            </w:r>
          </w:p>
        </w:tc>
        <w:tc>
          <w:tcPr>
            <w:tcW w:w="1006" w:type="pct"/>
            <w:tcBorders>
              <w:top w:val="nil"/>
              <w:left w:val="nil"/>
              <w:bottom w:val="single" w:sz="4" w:space="0" w:color="000000"/>
              <w:right w:val="single" w:sz="4" w:space="0" w:color="000000"/>
            </w:tcBorders>
            <w:shd w:val="clear" w:color="auto" w:fill="auto"/>
            <w:noWrap/>
            <w:vAlign w:val="bottom"/>
            <w:hideMark/>
          </w:tcPr>
          <w:p w14:paraId="19A6E78B" w14:textId="4ACA80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360.78 </w:t>
            </w:r>
          </w:p>
        </w:tc>
        <w:tc>
          <w:tcPr>
            <w:tcW w:w="1006" w:type="pct"/>
            <w:tcBorders>
              <w:top w:val="nil"/>
              <w:left w:val="nil"/>
              <w:bottom w:val="single" w:sz="4" w:space="0" w:color="000000"/>
              <w:right w:val="single" w:sz="4" w:space="0" w:color="000000"/>
            </w:tcBorders>
            <w:shd w:val="clear" w:color="auto" w:fill="auto"/>
            <w:noWrap/>
            <w:vAlign w:val="bottom"/>
            <w:hideMark/>
          </w:tcPr>
          <w:p w14:paraId="330D7200" w14:textId="481AFE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DB2DD0" w14:textId="1047E9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7946CC" w14:textId="282FA8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360.78 </w:t>
            </w:r>
          </w:p>
        </w:tc>
      </w:tr>
      <w:tr w:rsidR="008A0BDA" w:rsidRPr="008A0BDA" w14:paraId="44CCB2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066B3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4ADBB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Balagtas (Bigaa)</w:t>
            </w:r>
          </w:p>
        </w:tc>
        <w:tc>
          <w:tcPr>
            <w:tcW w:w="1006" w:type="pct"/>
            <w:tcBorders>
              <w:top w:val="nil"/>
              <w:left w:val="nil"/>
              <w:bottom w:val="single" w:sz="4" w:space="0" w:color="000000"/>
              <w:right w:val="single" w:sz="4" w:space="0" w:color="000000"/>
            </w:tcBorders>
            <w:shd w:val="clear" w:color="auto" w:fill="auto"/>
            <w:noWrap/>
            <w:vAlign w:val="bottom"/>
            <w:hideMark/>
          </w:tcPr>
          <w:p w14:paraId="7CDCD08D" w14:textId="7E652D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390,249.68 </w:t>
            </w:r>
          </w:p>
        </w:tc>
        <w:tc>
          <w:tcPr>
            <w:tcW w:w="1006" w:type="pct"/>
            <w:tcBorders>
              <w:top w:val="nil"/>
              <w:left w:val="nil"/>
              <w:bottom w:val="single" w:sz="4" w:space="0" w:color="000000"/>
              <w:right w:val="single" w:sz="4" w:space="0" w:color="000000"/>
            </w:tcBorders>
            <w:shd w:val="clear" w:color="auto" w:fill="auto"/>
            <w:noWrap/>
            <w:vAlign w:val="bottom"/>
            <w:hideMark/>
          </w:tcPr>
          <w:p w14:paraId="3E39AAD5" w14:textId="79FCF67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5B7FBA" w14:textId="01F1AC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3FCDF2" w14:textId="317E8E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390,249.68 </w:t>
            </w:r>
          </w:p>
        </w:tc>
      </w:tr>
      <w:tr w:rsidR="008A0BDA" w:rsidRPr="008A0BDA" w14:paraId="1A4592D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34B6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A11A8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Baliuag</w:t>
            </w:r>
          </w:p>
        </w:tc>
        <w:tc>
          <w:tcPr>
            <w:tcW w:w="1006" w:type="pct"/>
            <w:tcBorders>
              <w:top w:val="nil"/>
              <w:left w:val="nil"/>
              <w:bottom w:val="single" w:sz="4" w:space="0" w:color="000000"/>
              <w:right w:val="single" w:sz="4" w:space="0" w:color="000000"/>
            </w:tcBorders>
            <w:shd w:val="clear" w:color="auto" w:fill="auto"/>
            <w:noWrap/>
            <w:vAlign w:val="bottom"/>
            <w:hideMark/>
          </w:tcPr>
          <w:p w14:paraId="22832148" w14:textId="437345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956,535.58 </w:t>
            </w:r>
          </w:p>
        </w:tc>
        <w:tc>
          <w:tcPr>
            <w:tcW w:w="1006" w:type="pct"/>
            <w:tcBorders>
              <w:top w:val="nil"/>
              <w:left w:val="nil"/>
              <w:bottom w:val="single" w:sz="4" w:space="0" w:color="000000"/>
              <w:right w:val="single" w:sz="4" w:space="0" w:color="000000"/>
            </w:tcBorders>
            <w:shd w:val="clear" w:color="auto" w:fill="auto"/>
            <w:noWrap/>
            <w:vAlign w:val="bottom"/>
            <w:hideMark/>
          </w:tcPr>
          <w:p w14:paraId="1BA08D24" w14:textId="395ED2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536A94" w14:textId="0FB000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2C9B11" w14:textId="4E429F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956,535.58 </w:t>
            </w:r>
          </w:p>
        </w:tc>
      </w:tr>
      <w:tr w:rsidR="008A0BDA" w:rsidRPr="008A0BDA" w14:paraId="7D39152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F671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C302E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Bocaue</w:t>
            </w:r>
          </w:p>
        </w:tc>
        <w:tc>
          <w:tcPr>
            <w:tcW w:w="1006" w:type="pct"/>
            <w:tcBorders>
              <w:top w:val="nil"/>
              <w:left w:val="nil"/>
              <w:bottom w:val="single" w:sz="4" w:space="0" w:color="000000"/>
              <w:right w:val="single" w:sz="4" w:space="0" w:color="000000"/>
            </w:tcBorders>
            <w:shd w:val="clear" w:color="auto" w:fill="auto"/>
            <w:noWrap/>
            <w:vAlign w:val="bottom"/>
            <w:hideMark/>
          </w:tcPr>
          <w:p w14:paraId="5152084A" w14:textId="30986CC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241,185.84 </w:t>
            </w:r>
          </w:p>
        </w:tc>
        <w:tc>
          <w:tcPr>
            <w:tcW w:w="1006" w:type="pct"/>
            <w:tcBorders>
              <w:top w:val="nil"/>
              <w:left w:val="nil"/>
              <w:bottom w:val="single" w:sz="4" w:space="0" w:color="000000"/>
              <w:right w:val="single" w:sz="4" w:space="0" w:color="000000"/>
            </w:tcBorders>
            <w:shd w:val="clear" w:color="auto" w:fill="auto"/>
            <w:noWrap/>
            <w:vAlign w:val="bottom"/>
            <w:hideMark/>
          </w:tcPr>
          <w:p w14:paraId="5314F292" w14:textId="62ADE9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AAB642" w14:textId="492B50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1EFF68" w14:textId="777D25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241,185.84 </w:t>
            </w:r>
          </w:p>
        </w:tc>
      </w:tr>
      <w:tr w:rsidR="008A0BDA" w:rsidRPr="008A0BDA" w14:paraId="018B5D3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EDEB0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5E9EF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xml:space="preserve"> Bulacan</w:t>
            </w:r>
          </w:p>
        </w:tc>
        <w:tc>
          <w:tcPr>
            <w:tcW w:w="1006" w:type="pct"/>
            <w:tcBorders>
              <w:top w:val="nil"/>
              <w:left w:val="nil"/>
              <w:bottom w:val="single" w:sz="4" w:space="0" w:color="000000"/>
              <w:right w:val="single" w:sz="4" w:space="0" w:color="000000"/>
            </w:tcBorders>
            <w:shd w:val="clear" w:color="auto" w:fill="auto"/>
            <w:noWrap/>
            <w:vAlign w:val="bottom"/>
            <w:hideMark/>
          </w:tcPr>
          <w:p w14:paraId="1C06779A" w14:textId="629DE0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209,738.08 </w:t>
            </w:r>
          </w:p>
        </w:tc>
        <w:tc>
          <w:tcPr>
            <w:tcW w:w="1006" w:type="pct"/>
            <w:tcBorders>
              <w:top w:val="nil"/>
              <w:left w:val="nil"/>
              <w:bottom w:val="single" w:sz="4" w:space="0" w:color="000000"/>
              <w:right w:val="single" w:sz="4" w:space="0" w:color="000000"/>
            </w:tcBorders>
            <w:shd w:val="clear" w:color="auto" w:fill="auto"/>
            <w:noWrap/>
            <w:vAlign w:val="bottom"/>
            <w:hideMark/>
          </w:tcPr>
          <w:p w14:paraId="3F271634" w14:textId="7AF30A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8B98C3" w14:textId="2D4F4B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7062CE" w14:textId="461228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209,738.08 </w:t>
            </w:r>
          </w:p>
        </w:tc>
      </w:tr>
      <w:tr w:rsidR="008A0BDA" w:rsidRPr="008A0BDA" w14:paraId="52244E3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84D64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351D824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Bustos</w:t>
            </w:r>
          </w:p>
        </w:tc>
        <w:tc>
          <w:tcPr>
            <w:tcW w:w="1006" w:type="pct"/>
            <w:tcBorders>
              <w:top w:val="nil"/>
              <w:left w:val="nil"/>
              <w:bottom w:val="single" w:sz="4" w:space="0" w:color="000000"/>
              <w:right w:val="single" w:sz="4" w:space="0" w:color="000000"/>
            </w:tcBorders>
            <w:shd w:val="clear" w:color="auto" w:fill="auto"/>
            <w:noWrap/>
            <w:vAlign w:val="bottom"/>
            <w:hideMark/>
          </w:tcPr>
          <w:p w14:paraId="481C3908" w14:textId="6AA7A0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115,144.53 </w:t>
            </w:r>
          </w:p>
        </w:tc>
        <w:tc>
          <w:tcPr>
            <w:tcW w:w="1006" w:type="pct"/>
            <w:tcBorders>
              <w:top w:val="nil"/>
              <w:left w:val="nil"/>
              <w:bottom w:val="single" w:sz="4" w:space="0" w:color="000000"/>
              <w:right w:val="single" w:sz="4" w:space="0" w:color="000000"/>
            </w:tcBorders>
            <w:shd w:val="clear" w:color="auto" w:fill="auto"/>
            <w:noWrap/>
            <w:vAlign w:val="bottom"/>
            <w:hideMark/>
          </w:tcPr>
          <w:p w14:paraId="7DC4D42D" w14:textId="5C098B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0CAE40" w14:textId="5B3A7A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856FF2" w14:textId="663EB9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115,144.53 </w:t>
            </w:r>
          </w:p>
        </w:tc>
      </w:tr>
      <w:tr w:rsidR="008A0BDA" w:rsidRPr="008A0BDA" w14:paraId="0DE1061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D9606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545A1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Calumpit</w:t>
            </w:r>
          </w:p>
        </w:tc>
        <w:tc>
          <w:tcPr>
            <w:tcW w:w="1006" w:type="pct"/>
            <w:tcBorders>
              <w:top w:val="nil"/>
              <w:left w:val="nil"/>
              <w:bottom w:val="single" w:sz="4" w:space="0" w:color="000000"/>
              <w:right w:val="single" w:sz="4" w:space="0" w:color="000000"/>
            </w:tcBorders>
            <w:shd w:val="clear" w:color="auto" w:fill="auto"/>
            <w:noWrap/>
            <w:vAlign w:val="bottom"/>
            <w:hideMark/>
          </w:tcPr>
          <w:p w14:paraId="3211C654" w14:textId="4CC8AF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158,666.92 </w:t>
            </w:r>
          </w:p>
        </w:tc>
        <w:tc>
          <w:tcPr>
            <w:tcW w:w="1006" w:type="pct"/>
            <w:tcBorders>
              <w:top w:val="nil"/>
              <w:left w:val="nil"/>
              <w:bottom w:val="single" w:sz="4" w:space="0" w:color="000000"/>
              <w:right w:val="single" w:sz="4" w:space="0" w:color="000000"/>
            </w:tcBorders>
            <w:shd w:val="clear" w:color="auto" w:fill="auto"/>
            <w:noWrap/>
            <w:vAlign w:val="bottom"/>
            <w:hideMark/>
          </w:tcPr>
          <w:p w14:paraId="6EF25C67" w14:textId="6AAA34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CFDE17" w14:textId="447B76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88102A" w14:textId="5CB1A5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158,666.92 </w:t>
            </w:r>
          </w:p>
        </w:tc>
      </w:tr>
      <w:tr w:rsidR="008A0BDA" w:rsidRPr="008A0BDA" w14:paraId="77000F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4146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7F57A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Doña Remedios Trinidad</w:t>
            </w:r>
          </w:p>
        </w:tc>
        <w:tc>
          <w:tcPr>
            <w:tcW w:w="1006" w:type="pct"/>
            <w:tcBorders>
              <w:top w:val="nil"/>
              <w:left w:val="nil"/>
              <w:bottom w:val="single" w:sz="4" w:space="0" w:color="000000"/>
              <w:right w:val="single" w:sz="4" w:space="0" w:color="000000"/>
            </w:tcBorders>
            <w:shd w:val="clear" w:color="auto" w:fill="auto"/>
            <w:noWrap/>
            <w:vAlign w:val="bottom"/>
            <w:hideMark/>
          </w:tcPr>
          <w:p w14:paraId="7753AB1D" w14:textId="089680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216,200.00 </w:t>
            </w:r>
          </w:p>
        </w:tc>
        <w:tc>
          <w:tcPr>
            <w:tcW w:w="1006" w:type="pct"/>
            <w:tcBorders>
              <w:top w:val="nil"/>
              <w:left w:val="nil"/>
              <w:bottom w:val="single" w:sz="4" w:space="0" w:color="000000"/>
              <w:right w:val="single" w:sz="4" w:space="0" w:color="000000"/>
            </w:tcBorders>
            <w:shd w:val="clear" w:color="auto" w:fill="auto"/>
            <w:noWrap/>
            <w:vAlign w:val="bottom"/>
            <w:hideMark/>
          </w:tcPr>
          <w:p w14:paraId="5FD86FF1" w14:textId="6772E4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4B6CDC" w14:textId="6BA7F0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9BF483" w14:textId="4EA5F5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216,200.00 </w:t>
            </w:r>
          </w:p>
        </w:tc>
      </w:tr>
      <w:tr w:rsidR="008A0BDA" w:rsidRPr="008A0BDA" w14:paraId="13BEEA7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FECD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3D441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Guiguinto</w:t>
            </w:r>
          </w:p>
        </w:tc>
        <w:tc>
          <w:tcPr>
            <w:tcW w:w="1006" w:type="pct"/>
            <w:tcBorders>
              <w:top w:val="nil"/>
              <w:left w:val="nil"/>
              <w:bottom w:val="single" w:sz="4" w:space="0" w:color="000000"/>
              <w:right w:val="single" w:sz="4" w:space="0" w:color="000000"/>
            </w:tcBorders>
            <w:shd w:val="clear" w:color="auto" w:fill="auto"/>
            <w:noWrap/>
            <w:vAlign w:val="bottom"/>
            <w:hideMark/>
          </w:tcPr>
          <w:p w14:paraId="02697C8D" w14:textId="20677F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152,986.08 </w:t>
            </w:r>
          </w:p>
        </w:tc>
        <w:tc>
          <w:tcPr>
            <w:tcW w:w="1006" w:type="pct"/>
            <w:tcBorders>
              <w:top w:val="nil"/>
              <w:left w:val="nil"/>
              <w:bottom w:val="single" w:sz="4" w:space="0" w:color="000000"/>
              <w:right w:val="single" w:sz="4" w:space="0" w:color="000000"/>
            </w:tcBorders>
            <w:shd w:val="clear" w:color="auto" w:fill="auto"/>
            <w:noWrap/>
            <w:vAlign w:val="bottom"/>
            <w:hideMark/>
          </w:tcPr>
          <w:p w14:paraId="23DBD310" w14:textId="202CF1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33CDC3D" w14:textId="0A033D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D9EF53" w14:textId="62E441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152,986.08 </w:t>
            </w:r>
          </w:p>
        </w:tc>
      </w:tr>
      <w:tr w:rsidR="008A0BDA" w:rsidRPr="008A0BDA" w14:paraId="004AAA1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6A51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1690BF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Hagonoy</w:t>
            </w:r>
          </w:p>
        </w:tc>
        <w:tc>
          <w:tcPr>
            <w:tcW w:w="1006" w:type="pct"/>
            <w:tcBorders>
              <w:top w:val="nil"/>
              <w:left w:val="nil"/>
              <w:bottom w:val="single" w:sz="4" w:space="0" w:color="000000"/>
              <w:right w:val="single" w:sz="4" w:space="0" w:color="000000"/>
            </w:tcBorders>
            <w:shd w:val="clear" w:color="auto" w:fill="auto"/>
            <w:noWrap/>
            <w:vAlign w:val="bottom"/>
            <w:hideMark/>
          </w:tcPr>
          <w:p w14:paraId="25FE13E6" w14:textId="77968B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345,072.81 </w:t>
            </w:r>
          </w:p>
        </w:tc>
        <w:tc>
          <w:tcPr>
            <w:tcW w:w="1006" w:type="pct"/>
            <w:tcBorders>
              <w:top w:val="nil"/>
              <w:left w:val="nil"/>
              <w:bottom w:val="single" w:sz="4" w:space="0" w:color="000000"/>
              <w:right w:val="single" w:sz="4" w:space="0" w:color="000000"/>
            </w:tcBorders>
            <w:shd w:val="clear" w:color="auto" w:fill="auto"/>
            <w:noWrap/>
            <w:vAlign w:val="bottom"/>
            <w:hideMark/>
          </w:tcPr>
          <w:p w14:paraId="1F4E255D" w14:textId="32C3BC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FC2D37" w14:textId="3937EC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5F54F2" w14:textId="3EBB4FE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345,072.81 </w:t>
            </w:r>
          </w:p>
        </w:tc>
      </w:tr>
      <w:tr w:rsidR="008A0BDA" w:rsidRPr="008A0BDA" w14:paraId="277D1C9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6B4C6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5FF44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Malolos</w:t>
            </w:r>
          </w:p>
        </w:tc>
        <w:tc>
          <w:tcPr>
            <w:tcW w:w="1006" w:type="pct"/>
            <w:tcBorders>
              <w:top w:val="nil"/>
              <w:left w:val="nil"/>
              <w:bottom w:val="single" w:sz="4" w:space="0" w:color="000000"/>
              <w:right w:val="single" w:sz="4" w:space="0" w:color="000000"/>
            </w:tcBorders>
            <w:shd w:val="clear" w:color="auto" w:fill="auto"/>
            <w:noWrap/>
            <w:vAlign w:val="bottom"/>
            <w:hideMark/>
          </w:tcPr>
          <w:p w14:paraId="722B0143" w14:textId="2FF61F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253,298.85 </w:t>
            </w:r>
          </w:p>
        </w:tc>
        <w:tc>
          <w:tcPr>
            <w:tcW w:w="1006" w:type="pct"/>
            <w:tcBorders>
              <w:top w:val="nil"/>
              <w:left w:val="nil"/>
              <w:bottom w:val="single" w:sz="4" w:space="0" w:color="000000"/>
              <w:right w:val="single" w:sz="4" w:space="0" w:color="000000"/>
            </w:tcBorders>
            <w:shd w:val="clear" w:color="auto" w:fill="auto"/>
            <w:noWrap/>
            <w:vAlign w:val="bottom"/>
            <w:hideMark/>
          </w:tcPr>
          <w:p w14:paraId="76DC4D77" w14:textId="6DBED4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94BE3F" w14:textId="0AC115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1536601" w14:textId="2C51FC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253,298.85 </w:t>
            </w:r>
          </w:p>
        </w:tc>
      </w:tr>
      <w:tr w:rsidR="008A0BDA" w:rsidRPr="008A0BDA" w14:paraId="66B7255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BE99D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1F629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Marilao</w:t>
            </w:r>
          </w:p>
        </w:tc>
        <w:tc>
          <w:tcPr>
            <w:tcW w:w="1006" w:type="pct"/>
            <w:tcBorders>
              <w:top w:val="nil"/>
              <w:left w:val="nil"/>
              <w:bottom w:val="single" w:sz="4" w:space="0" w:color="000000"/>
              <w:right w:val="single" w:sz="4" w:space="0" w:color="000000"/>
            </w:tcBorders>
            <w:shd w:val="clear" w:color="auto" w:fill="auto"/>
            <w:noWrap/>
            <w:vAlign w:val="bottom"/>
            <w:hideMark/>
          </w:tcPr>
          <w:p w14:paraId="5B15B370" w14:textId="347406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424,636.82 </w:t>
            </w:r>
          </w:p>
        </w:tc>
        <w:tc>
          <w:tcPr>
            <w:tcW w:w="1006" w:type="pct"/>
            <w:tcBorders>
              <w:top w:val="nil"/>
              <w:left w:val="nil"/>
              <w:bottom w:val="single" w:sz="4" w:space="0" w:color="000000"/>
              <w:right w:val="single" w:sz="4" w:space="0" w:color="000000"/>
            </w:tcBorders>
            <w:shd w:val="clear" w:color="auto" w:fill="auto"/>
            <w:noWrap/>
            <w:vAlign w:val="bottom"/>
            <w:hideMark/>
          </w:tcPr>
          <w:p w14:paraId="6A91AA46" w14:textId="3AB80C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3E306B" w14:textId="081688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D475C6" w14:textId="1766E8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424,636.82 </w:t>
            </w:r>
          </w:p>
        </w:tc>
      </w:tr>
      <w:tr w:rsidR="008A0BDA" w:rsidRPr="008A0BDA" w14:paraId="4D9ADF5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20508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1BEF1D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Meycauayan</w:t>
            </w:r>
          </w:p>
        </w:tc>
        <w:tc>
          <w:tcPr>
            <w:tcW w:w="1006" w:type="pct"/>
            <w:tcBorders>
              <w:top w:val="nil"/>
              <w:left w:val="nil"/>
              <w:bottom w:val="single" w:sz="4" w:space="0" w:color="000000"/>
              <w:right w:val="single" w:sz="4" w:space="0" w:color="000000"/>
            </w:tcBorders>
            <w:shd w:val="clear" w:color="auto" w:fill="auto"/>
            <w:noWrap/>
            <w:vAlign w:val="bottom"/>
            <w:hideMark/>
          </w:tcPr>
          <w:p w14:paraId="554F8211" w14:textId="6D4BEE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331,013.18 </w:t>
            </w:r>
          </w:p>
        </w:tc>
        <w:tc>
          <w:tcPr>
            <w:tcW w:w="1006" w:type="pct"/>
            <w:tcBorders>
              <w:top w:val="nil"/>
              <w:left w:val="nil"/>
              <w:bottom w:val="single" w:sz="4" w:space="0" w:color="000000"/>
              <w:right w:val="single" w:sz="4" w:space="0" w:color="000000"/>
            </w:tcBorders>
            <w:shd w:val="clear" w:color="auto" w:fill="auto"/>
            <w:noWrap/>
            <w:vAlign w:val="bottom"/>
            <w:hideMark/>
          </w:tcPr>
          <w:p w14:paraId="663DA748" w14:textId="2E37F9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475E94" w14:textId="13CC49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044368" w14:textId="730E1A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331,013.18 </w:t>
            </w:r>
          </w:p>
        </w:tc>
      </w:tr>
      <w:tr w:rsidR="008A0BDA" w:rsidRPr="008A0BDA" w14:paraId="0A3B127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728C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6362A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Norzagaray</w:t>
            </w:r>
          </w:p>
        </w:tc>
        <w:tc>
          <w:tcPr>
            <w:tcW w:w="1006" w:type="pct"/>
            <w:tcBorders>
              <w:top w:val="nil"/>
              <w:left w:val="nil"/>
              <w:bottom w:val="single" w:sz="4" w:space="0" w:color="000000"/>
              <w:right w:val="single" w:sz="4" w:space="0" w:color="000000"/>
            </w:tcBorders>
            <w:shd w:val="clear" w:color="auto" w:fill="auto"/>
            <w:noWrap/>
            <w:vAlign w:val="bottom"/>
            <w:hideMark/>
          </w:tcPr>
          <w:p w14:paraId="2ECBB79F" w14:textId="5376E0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409,442.04 </w:t>
            </w:r>
          </w:p>
        </w:tc>
        <w:tc>
          <w:tcPr>
            <w:tcW w:w="1006" w:type="pct"/>
            <w:tcBorders>
              <w:top w:val="nil"/>
              <w:left w:val="nil"/>
              <w:bottom w:val="single" w:sz="4" w:space="0" w:color="000000"/>
              <w:right w:val="single" w:sz="4" w:space="0" w:color="000000"/>
            </w:tcBorders>
            <w:shd w:val="clear" w:color="auto" w:fill="auto"/>
            <w:noWrap/>
            <w:vAlign w:val="bottom"/>
            <w:hideMark/>
          </w:tcPr>
          <w:p w14:paraId="58500F6C" w14:textId="627612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6C9913" w14:textId="0F08D0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392486" w14:textId="06DDB9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409,442.04 </w:t>
            </w:r>
          </w:p>
        </w:tc>
      </w:tr>
      <w:tr w:rsidR="008A0BDA" w:rsidRPr="008A0BDA" w14:paraId="6A194DE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40BE7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D6D30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Obando</w:t>
            </w:r>
          </w:p>
        </w:tc>
        <w:tc>
          <w:tcPr>
            <w:tcW w:w="1006" w:type="pct"/>
            <w:tcBorders>
              <w:top w:val="nil"/>
              <w:left w:val="nil"/>
              <w:bottom w:val="single" w:sz="4" w:space="0" w:color="000000"/>
              <w:right w:val="single" w:sz="4" w:space="0" w:color="000000"/>
            </w:tcBorders>
            <w:shd w:val="clear" w:color="auto" w:fill="auto"/>
            <w:noWrap/>
            <w:vAlign w:val="bottom"/>
            <w:hideMark/>
          </w:tcPr>
          <w:p w14:paraId="3169EB63" w14:textId="546A3A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150,642.42 </w:t>
            </w:r>
          </w:p>
        </w:tc>
        <w:tc>
          <w:tcPr>
            <w:tcW w:w="1006" w:type="pct"/>
            <w:tcBorders>
              <w:top w:val="nil"/>
              <w:left w:val="nil"/>
              <w:bottom w:val="single" w:sz="4" w:space="0" w:color="000000"/>
              <w:right w:val="single" w:sz="4" w:space="0" w:color="000000"/>
            </w:tcBorders>
            <w:shd w:val="clear" w:color="auto" w:fill="auto"/>
            <w:noWrap/>
            <w:vAlign w:val="bottom"/>
            <w:hideMark/>
          </w:tcPr>
          <w:p w14:paraId="477811E0" w14:textId="2718A7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452A134" w14:textId="4B803C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FF3822" w14:textId="0F2305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150,642.42 </w:t>
            </w:r>
          </w:p>
        </w:tc>
      </w:tr>
      <w:tr w:rsidR="008A0BDA" w:rsidRPr="008A0BDA" w14:paraId="7678289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CFC50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C5A8E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Pandi</w:t>
            </w:r>
          </w:p>
        </w:tc>
        <w:tc>
          <w:tcPr>
            <w:tcW w:w="1006" w:type="pct"/>
            <w:tcBorders>
              <w:top w:val="nil"/>
              <w:left w:val="nil"/>
              <w:bottom w:val="single" w:sz="4" w:space="0" w:color="000000"/>
              <w:right w:val="single" w:sz="4" w:space="0" w:color="000000"/>
            </w:tcBorders>
            <w:shd w:val="clear" w:color="auto" w:fill="auto"/>
            <w:noWrap/>
            <w:vAlign w:val="bottom"/>
            <w:hideMark/>
          </w:tcPr>
          <w:p w14:paraId="41ECA0B2" w14:textId="4FCB26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721,579.78 </w:t>
            </w:r>
          </w:p>
        </w:tc>
        <w:tc>
          <w:tcPr>
            <w:tcW w:w="1006" w:type="pct"/>
            <w:tcBorders>
              <w:top w:val="nil"/>
              <w:left w:val="nil"/>
              <w:bottom w:val="single" w:sz="4" w:space="0" w:color="000000"/>
              <w:right w:val="single" w:sz="4" w:space="0" w:color="000000"/>
            </w:tcBorders>
            <w:shd w:val="clear" w:color="auto" w:fill="auto"/>
            <w:noWrap/>
            <w:vAlign w:val="bottom"/>
            <w:hideMark/>
          </w:tcPr>
          <w:p w14:paraId="2DDDA827" w14:textId="0C7671A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88B1B1" w14:textId="1D3700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159EC1" w14:textId="0B9D4A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721,579.78 </w:t>
            </w:r>
          </w:p>
        </w:tc>
      </w:tr>
      <w:tr w:rsidR="008A0BDA" w:rsidRPr="008A0BDA" w14:paraId="52A1C92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B9A72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4D967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Paombong</w:t>
            </w:r>
          </w:p>
        </w:tc>
        <w:tc>
          <w:tcPr>
            <w:tcW w:w="1006" w:type="pct"/>
            <w:tcBorders>
              <w:top w:val="nil"/>
              <w:left w:val="nil"/>
              <w:bottom w:val="single" w:sz="4" w:space="0" w:color="000000"/>
              <w:right w:val="single" w:sz="4" w:space="0" w:color="000000"/>
            </w:tcBorders>
            <w:shd w:val="clear" w:color="auto" w:fill="auto"/>
            <w:noWrap/>
            <w:vAlign w:val="bottom"/>
            <w:hideMark/>
          </w:tcPr>
          <w:p w14:paraId="1E917E30" w14:textId="178AA9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95,518.74 </w:t>
            </w:r>
          </w:p>
        </w:tc>
        <w:tc>
          <w:tcPr>
            <w:tcW w:w="1006" w:type="pct"/>
            <w:tcBorders>
              <w:top w:val="nil"/>
              <w:left w:val="nil"/>
              <w:bottom w:val="single" w:sz="4" w:space="0" w:color="000000"/>
              <w:right w:val="single" w:sz="4" w:space="0" w:color="000000"/>
            </w:tcBorders>
            <w:shd w:val="clear" w:color="auto" w:fill="auto"/>
            <w:noWrap/>
            <w:vAlign w:val="bottom"/>
            <w:hideMark/>
          </w:tcPr>
          <w:p w14:paraId="4EA2CB0F" w14:textId="47A92C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54CD33" w14:textId="07B9F4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50F3B3" w14:textId="3F09E9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95,518.74 </w:t>
            </w:r>
          </w:p>
        </w:tc>
      </w:tr>
      <w:tr w:rsidR="008A0BDA" w:rsidRPr="008A0BDA" w14:paraId="7793AA7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EE70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7E2268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Plaridel</w:t>
            </w:r>
          </w:p>
        </w:tc>
        <w:tc>
          <w:tcPr>
            <w:tcW w:w="1006" w:type="pct"/>
            <w:tcBorders>
              <w:top w:val="nil"/>
              <w:left w:val="nil"/>
              <w:bottom w:val="single" w:sz="4" w:space="0" w:color="000000"/>
              <w:right w:val="single" w:sz="4" w:space="0" w:color="000000"/>
            </w:tcBorders>
            <w:shd w:val="clear" w:color="auto" w:fill="auto"/>
            <w:noWrap/>
            <w:vAlign w:val="bottom"/>
            <w:hideMark/>
          </w:tcPr>
          <w:p w14:paraId="09EBDB5D" w14:textId="378FE3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273,025.46 </w:t>
            </w:r>
          </w:p>
        </w:tc>
        <w:tc>
          <w:tcPr>
            <w:tcW w:w="1006" w:type="pct"/>
            <w:tcBorders>
              <w:top w:val="nil"/>
              <w:left w:val="nil"/>
              <w:bottom w:val="single" w:sz="4" w:space="0" w:color="000000"/>
              <w:right w:val="single" w:sz="4" w:space="0" w:color="000000"/>
            </w:tcBorders>
            <w:shd w:val="clear" w:color="auto" w:fill="auto"/>
            <w:noWrap/>
            <w:vAlign w:val="bottom"/>
            <w:hideMark/>
          </w:tcPr>
          <w:p w14:paraId="384B309D" w14:textId="6169FD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94C8DC" w14:textId="3A2F56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EA60E2" w14:textId="647F0D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273,025.46 </w:t>
            </w:r>
          </w:p>
        </w:tc>
      </w:tr>
      <w:tr w:rsidR="008A0BDA" w:rsidRPr="008A0BDA" w14:paraId="0195F57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FECA4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A2F12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Pulilan</w:t>
            </w:r>
          </w:p>
        </w:tc>
        <w:tc>
          <w:tcPr>
            <w:tcW w:w="1006" w:type="pct"/>
            <w:tcBorders>
              <w:top w:val="nil"/>
              <w:left w:val="nil"/>
              <w:bottom w:val="single" w:sz="4" w:space="0" w:color="000000"/>
              <w:right w:val="single" w:sz="4" w:space="0" w:color="000000"/>
            </w:tcBorders>
            <w:shd w:val="clear" w:color="auto" w:fill="auto"/>
            <w:noWrap/>
            <w:vAlign w:val="bottom"/>
            <w:hideMark/>
          </w:tcPr>
          <w:p w14:paraId="310ABD56" w14:textId="517623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443,445.58 </w:t>
            </w:r>
          </w:p>
        </w:tc>
        <w:tc>
          <w:tcPr>
            <w:tcW w:w="1006" w:type="pct"/>
            <w:tcBorders>
              <w:top w:val="nil"/>
              <w:left w:val="nil"/>
              <w:bottom w:val="single" w:sz="4" w:space="0" w:color="000000"/>
              <w:right w:val="single" w:sz="4" w:space="0" w:color="000000"/>
            </w:tcBorders>
            <w:shd w:val="clear" w:color="auto" w:fill="auto"/>
            <w:noWrap/>
            <w:vAlign w:val="bottom"/>
            <w:hideMark/>
          </w:tcPr>
          <w:p w14:paraId="040E675C" w14:textId="066C66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9FE31A" w14:textId="233CC2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D83C82" w14:textId="0B0B1F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443,445.58 </w:t>
            </w:r>
          </w:p>
        </w:tc>
      </w:tr>
      <w:tr w:rsidR="008A0BDA" w:rsidRPr="008A0BDA" w14:paraId="6EB467B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6661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B853D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Ildefonso</w:t>
            </w:r>
          </w:p>
        </w:tc>
        <w:tc>
          <w:tcPr>
            <w:tcW w:w="1006" w:type="pct"/>
            <w:tcBorders>
              <w:top w:val="nil"/>
              <w:left w:val="nil"/>
              <w:bottom w:val="single" w:sz="4" w:space="0" w:color="000000"/>
              <w:right w:val="single" w:sz="4" w:space="0" w:color="000000"/>
            </w:tcBorders>
            <w:shd w:val="clear" w:color="auto" w:fill="auto"/>
            <w:noWrap/>
            <w:vAlign w:val="bottom"/>
            <w:hideMark/>
          </w:tcPr>
          <w:p w14:paraId="3575DE89" w14:textId="248E84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343,821.56 </w:t>
            </w:r>
          </w:p>
        </w:tc>
        <w:tc>
          <w:tcPr>
            <w:tcW w:w="1006" w:type="pct"/>
            <w:tcBorders>
              <w:top w:val="nil"/>
              <w:left w:val="nil"/>
              <w:bottom w:val="single" w:sz="4" w:space="0" w:color="000000"/>
              <w:right w:val="single" w:sz="4" w:space="0" w:color="000000"/>
            </w:tcBorders>
            <w:shd w:val="clear" w:color="auto" w:fill="auto"/>
            <w:noWrap/>
            <w:vAlign w:val="bottom"/>
            <w:hideMark/>
          </w:tcPr>
          <w:p w14:paraId="05E70FC8" w14:textId="22142B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550F40" w14:textId="09956F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36C871" w14:textId="1C39EF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343,821.56 </w:t>
            </w:r>
          </w:p>
        </w:tc>
      </w:tr>
      <w:tr w:rsidR="008A0BDA" w:rsidRPr="008A0BDA" w14:paraId="4E1B639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FCFC4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670D3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San Jose del Monte</w:t>
            </w:r>
          </w:p>
        </w:tc>
        <w:tc>
          <w:tcPr>
            <w:tcW w:w="1006" w:type="pct"/>
            <w:tcBorders>
              <w:top w:val="nil"/>
              <w:left w:val="nil"/>
              <w:bottom w:val="single" w:sz="4" w:space="0" w:color="000000"/>
              <w:right w:val="single" w:sz="4" w:space="0" w:color="000000"/>
            </w:tcBorders>
            <w:shd w:val="clear" w:color="auto" w:fill="auto"/>
            <w:noWrap/>
            <w:vAlign w:val="bottom"/>
            <w:hideMark/>
          </w:tcPr>
          <w:p w14:paraId="21735751" w14:textId="67743C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2,152,680.92 </w:t>
            </w:r>
          </w:p>
        </w:tc>
        <w:tc>
          <w:tcPr>
            <w:tcW w:w="1006" w:type="pct"/>
            <w:tcBorders>
              <w:top w:val="nil"/>
              <w:left w:val="nil"/>
              <w:bottom w:val="single" w:sz="4" w:space="0" w:color="000000"/>
              <w:right w:val="single" w:sz="4" w:space="0" w:color="000000"/>
            </w:tcBorders>
            <w:shd w:val="clear" w:color="auto" w:fill="auto"/>
            <w:noWrap/>
            <w:vAlign w:val="bottom"/>
            <w:hideMark/>
          </w:tcPr>
          <w:p w14:paraId="60E991D2" w14:textId="52D6A7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8C057E" w14:textId="2FC5FC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BBBBAB" w14:textId="03A873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2,152,680.92 </w:t>
            </w:r>
          </w:p>
        </w:tc>
      </w:tr>
      <w:tr w:rsidR="008A0BDA" w:rsidRPr="008A0BDA" w14:paraId="7C2B111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7805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93CBE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bottom"/>
            <w:hideMark/>
          </w:tcPr>
          <w:p w14:paraId="6401E9CE" w14:textId="29E245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2,385,150.68 </w:t>
            </w:r>
          </w:p>
        </w:tc>
        <w:tc>
          <w:tcPr>
            <w:tcW w:w="1006" w:type="pct"/>
            <w:tcBorders>
              <w:top w:val="nil"/>
              <w:left w:val="nil"/>
              <w:bottom w:val="single" w:sz="4" w:space="0" w:color="000000"/>
              <w:right w:val="single" w:sz="4" w:space="0" w:color="000000"/>
            </w:tcBorders>
            <w:shd w:val="clear" w:color="auto" w:fill="auto"/>
            <w:noWrap/>
            <w:vAlign w:val="bottom"/>
            <w:hideMark/>
          </w:tcPr>
          <w:p w14:paraId="387366F8" w14:textId="524EB3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41F77C" w14:textId="17758F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C01D27" w14:textId="749EFB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2,385,150.68 </w:t>
            </w:r>
          </w:p>
        </w:tc>
      </w:tr>
      <w:tr w:rsidR="008A0BDA" w:rsidRPr="008A0BDA" w14:paraId="534E49E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3CB5B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1322A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bottom"/>
            <w:hideMark/>
          </w:tcPr>
          <w:p w14:paraId="1024B12B" w14:textId="0E38CB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244,437.06 </w:t>
            </w:r>
          </w:p>
        </w:tc>
        <w:tc>
          <w:tcPr>
            <w:tcW w:w="1006" w:type="pct"/>
            <w:tcBorders>
              <w:top w:val="nil"/>
              <w:left w:val="nil"/>
              <w:bottom w:val="single" w:sz="4" w:space="0" w:color="000000"/>
              <w:right w:val="single" w:sz="4" w:space="0" w:color="000000"/>
            </w:tcBorders>
            <w:shd w:val="clear" w:color="auto" w:fill="auto"/>
            <w:noWrap/>
            <w:vAlign w:val="bottom"/>
            <w:hideMark/>
          </w:tcPr>
          <w:p w14:paraId="6AAD6BF4" w14:textId="408C72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135C5D" w14:textId="27FE6E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CB24C3" w14:textId="0A7CC6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244,437.06 </w:t>
            </w:r>
          </w:p>
        </w:tc>
      </w:tr>
      <w:tr w:rsidR="008A0BDA" w:rsidRPr="008A0BDA" w14:paraId="4C2545B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5B62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DAA9F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bottom"/>
            <w:hideMark/>
          </w:tcPr>
          <w:p w14:paraId="0AB79631" w14:textId="4BDACC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363,630.78 </w:t>
            </w:r>
          </w:p>
        </w:tc>
        <w:tc>
          <w:tcPr>
            <w:tcW w:w="1006" w:type="pct"/>
            <w:tcBorders>
              <w:top w:val="nil"/>
              <w:left w:val="nil"/>
              <w:bottom w:val="single" w:sz="4" w:space="0" w:color="000000"/>
              <w:right w:val="single" w:sz="4" w:space="0" w:color="000000"/>
            </w:tcBorders>
            <w:shd w:val="clear" w:color="auto" w:fill="auto"/>
            <w:noWrap/>
            <w:vAlign w:val="bottom"/>
            <w:hideMark/>
          </w:tcPr>
          <w:p w14:paraId="40099C62" w14:textId="134FEB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C1397C" w14:textId="000D22D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C73ABD" w14:textId="0CABDA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363,630.78 </w:t>
            </w:r>
          </w:p>
        </w:tc>
      </w:tr>
      <w:tr w:rsidR="008A0BDA" w:rsidRPr="008A0BDA" w14:paraId="7E863192"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F79C2"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Nueva Ecija</w:t>
            </w:r>
          </w:p>
        </w:tc>
        <w:tc>
          <w:tcPr>
            <w:tcW w:w="1006" w:type="pct"/>
            <w:tcBorders>
              <w:top w:val="nil"/>
              <w:left w:val="nil"/>
              <w:bottom w:val="single" w:sz="4" w:space="0" w:color="000000"/>
              <w:right w:val="single" w:sz="4" w:space="0" w:color="000000"/>
            </w:tcBorders>
            <w:shd w:val="clear" w:color="D8D8D8" w:fill="D8D8D8"/>
            <w:noWrap/>
            <w:vAlign w:val="bottom"/>
            <w:hideMark/>
          </w:tcPr>
          <w:p w14:paraId="1A1ED4E1" w14:textId="264DA23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8,064,898.92 </w:t>
            </w:r>
          </w:p>
        </w:tc>
        <w:tc>
          <w:tcPr>
            <w:tcW w:w="1006" w:type="pct"/>
            <w:tcBorders>
              <w:top w:val="nil"/>
              <w:left w:val="nil"/>
              <w:bottom w:val="single" w:sz="4" w:space="0" w:color="000000"/>
              <w:right w:val="single" w:sz="4" w:space="0" w:color="000000"/>
            </w:tcBorders>
            <w:shd w:val="clear" w:color="D8D8D8" w:fill="D8D8D8"/>
            <w:noWrap/>
            <w:vAlign w:val="bottom"/>
            <w:hideMark/>
          </w:tcPr>
          <w:p w14:paraId="2BD98791" w14:textId="3ED7A62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332989F" w14:textId="3805C1F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715E886" w14:textId="50649CC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8,064,898.92 </w:t>
            </w:r>
          </w:p>
        </w:tc>
      </w:tr>
      <w:tr w:rsidR="008A0BDA" w:rsidRPr="008A0BDA" w14:paraId="2A4BF0FC"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28A68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Nueva Ecitja</w:t>
            </w:r>
          </w:p>
        </w:tc>
        <w:tc>
          <w:tcPr>
            <w:tcW w:w="1006" w:type="pct"/>
            <w:tcBorders>
              <w:top w:val="nil"/>
              <w:left w:val="nil"/>
              <w:bottom w:val="single" w:sz="4" w:space="0" w:color="000000"/>
              <w:right w:val="single" w:sz="4" w:space="0" w:color="000000"/>
            </w:tcBorders>
            <w:shd w:val="clear" w:color="auto" w:fill="auto"/>
            <w:noWrap/>
            <w:vAlign w:val="bottom"/>
            <w:hideMark/>
          </w:tcPr>
          <w:p w14:paraId="1B893F85" w14:textId="2931AD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365,780.00 </w:t>
            </w:r>
          </w:p>
        </w:tc>
        <w:tc>
          <w:tcPr>
            <w:tcW w:w="1006" w:type="pct"/>
            <w:tcBorders>
              <w:top w:val="nil"/>
              <w:left w:val="nil"/>
              <w:bottom w:val="single" w:sz="4" w:space="0" w:color="000000"/>
              <w:right w:val="single" w:sz="4" w:space="0" w:color="000000"/>
            </w:tcBorders>
            <w:shd w:val="clear" w:color="auto" w:fill="auto"/>
            <w:noWrap/>
            <w:vAlign w:val="bottom"/>
            <w:hideMark/>
          </w:tcPr>
          <w:p w14:paraId="7B5686E3" w14:textId="3356A3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81ADCC" w14:textId="5C986E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F5445A" w14:textId="374421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365,780.00 </w:t>
            </w:r>
          </w:p>
        </w:tc>
      </w:tr>
      <w:tr w:rsidR="008A0BDA" w:rsidRPr="008A0BDA" w14:paraId="030BFAD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68C78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BBEAB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Aliaga</w:t>
            </w:r>
          </w:p>
        </w:tc>
        <w:tc>
          <w:tcPr>
            <w:tcW w:w="1006" w:type="pct"/>
            <w:tcBorders>
              <w:top w:val="nil"/>
              <w:left w:val="nil"/>
              <w:bottom w:val="single" w:sz="4" w:space="0" w:color="000000"/>
              <w:right w:val="single" w:sz="4" w:space="0" w:color="000000"/>
            </w:tcBorders>
            <w:shd w:val="clear" w:color="auto" w:fill="auto"/>
            <w:noWrap/>
            <w:vAlign w:val="bottom"/>
            <w:hideMark/>
          </w:tcPr>
          <w:p w14:paraId="4828A322" w14:textId="358CF0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249,860.00 </w:t>
            </w:r>
          </w:p>
        </w:tc>
        <w:tc>
          <w:tcPr>
            <w:tcW w:w="1006" w:type="pct"/>
            <w:tcBorders>
              <w:top w:val="nil"/>
              <w:left w:val="nil"/>
              <w:bottom w:val="single" w:sz="4" w:space="0" w:color="000000"/>
              <w:right w:val="single" w:sz="4" w:space="0" w:color="000000"/>
            </w:tcBorders>
            <w:shd w:val="clear" w:color="auto" w:fill="auto"/>
            <w:noWrap/>
            <w:vAlign w:val="bottom"/>
            <w:hideMark/>
          </w:tcPr>
          <w:p w14:paraId="5A0726B7" w14:textId="4ACA3A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6532BD" w14:textId="57CCAA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586AF4" w14:textId="05DFCF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249,860.00 </w:t>
            </w:r>
          </w:p>
        </w:tc>
      </w:tr>
      <w:tr w:rsidR="008A0BDA" w:rsidRPr="008A0BDA" w14:paraId="7708800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3E38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5C737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Bongabon</w:t>
            </w:r>
          </w:p>
        </w:tc>
        <w:tc>
          <w:tcPr>
            <w:tcW w:w="1006" w:type="pct"/>
            <w:tcBorders>
              <w:top w:val="nil"/>
              <w:left w:val="nil"/>
              <w:bottom w:val="single" w:sz="4" w:space="0" w:color="000000"/>
              <w:right w:val="single" w:sz="4" w:space="0" w:color="000000"/>
            </w:tcBorders>
            <w:shd w:val="clear" w:color="auto" w:fill="auto"/>
            <w:noWrap/>
            <w:vAlign w:val="bottom"/>
            <w:hideMark/>
          </w:tcPr>
          <w:p w14:paraId="5CC62FEF" w14:textId="6A1645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241,650.00 </w:t>
            </w:r>
          </w:p>
        </w:tc>
        <w:tc>
          <w:tcPr>
            <w:tcW w:w="1006" w:type="pct"/>
            <w:tcBorders>
              <w:top w:val="nil"/>
              <w:left w:val="nil"/>
              <w:bottom w:val="single" w:sz="4" w:space="0" w:color="000000"/>
              <w:right w:val="single" w:sz="4" w:space="0" w:color="000000"/>
            </w:tcBorders>
            <w:shd w:val="clear" w:color="auto" w:fill="auto"/>
            <w:noWrap/>
            <w:vAlign w:val="bottom"/>
            <w:hideMark/>
          </w:tcPr>
          <w:p w14:paraId="3A29DB43" w14:textId="51FF47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CD6158" w14:textId="48BC98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1C5C29" w14:textId="2E4B2F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241,650.00 </w:t>
            </w:r>
          </w:p>
        </w:tc>
      </w:tr>
      <w:tr w:rsidR="008A0BDA" w:rsidRPr="008A0BDA" w14:paraId="06C14EC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3DB3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9E9F9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Cabanatuan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2E5CEA9A" w14:textId="35BB46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915,838.92 </w:t>
            </w:r>
          </w:p>
        </w:tc>
        <w:tc>
          <w:tcPr>
            <w:tcW w:w="1006" w:type="pct"/>
            <w:tcBorders>
              <w:top w:val="nil"/>
              <w:left w:val="nil"/>
              <w:bottom w:val="single" w:sz="4" w:space="0" w:color="000000"/>
              <w:right w:val="single" w:sz="4" w:space="0" w:color="000000"/>
            </w:tcBorders>
            <w:shd w:val="clear" w:color="auto" w:fill="auto"/>
            <w:noWrap/>
            <w:vAlign w:val="bottom"/>
            <w:hideMark/>
          </w:tcPr>
          <w:p w14:paraId="3DA0D6C2" w14:textId="7F2ADA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5BAEE2" w14:textId="20C96A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510F35" w14:textId="5E23AA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915,838.92 </w:t>
            </w:r>
          </w:p>
        </w:tc>
      </w:tr>
      <w:tr w:rsidR="008A0BDA" w:rsidRPr="008A0BDA" w14:paraId="46C4CFA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F8F3B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AA031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Cabiao</w:t>
            </w:r>
          </w:p>
        </w:tc>
        <w:tc>
          <w:tcPr>
            <w:tcW w:w="1006" w:type="pct"/>
            <w:tcBorders>
              <w:top w:val="nil"/>
              <w:left w:val="nil"/>
              <w:bottom w:val="single" w:sz="4" w:space="0" w:color="000000"/>
              <w:right w:val="single" w:sz="4" w:space="0" w:color="000000"/>
            </w:tcBorders>
            <w:shd w:val="clear" w:color="auto" w:fill="auto"/>
            <w:noWrap/>
            <w:vAlign w:val="bottom"/>
            <w:hideMark/>
          </w:tcPr>
          <w:p w14:paraId="7A44E310" w14:textId="36282C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343,207.50 </w:t>
            </w:r>
          </w:p>
        </w:tc>
        <w:tc>
          <w:tcPr>
            <w:tcW w:w="1006" w:type="pct"/>
            <w:tcBorders>
              <w:top w:val="nil"/>
              <w:left w:val="nil"/>
              <w:bottom w:val="single" w:sz="4" w:space="0" w:color="000000"/>
              <w:right w:val="single" w:sz="4" w:space="0" w:color="000000"/>
            </w:tcBorders>
            <w:shd w:val="clear" w:color="auto" w:fill="auto"/>
            <w:noWrap/>
            <w:vAlign w:val="bottom"/>
            <w:hideMark/>
          </w:tcPr>
          <w:p w14:paraId="3FC7E3FC" w14:textId="63B33E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820818" w14:textId="588755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7D80DA" w14:textId="4DC704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343,207.50 </w:t>
            </w:r>
          </w:p>
        </w:tc>
      </w:tr>
      <w:tr w:rsidR="008A0BDA" w:rsidRPr="008A0BDA" w14:paraId="6BAC699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60580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1DAF4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Carranglan</w:t>
            </w:r>
          </w:p>
        </w:tc>
        <w:tc>
          <w:tcPr>
            <w:tcW w:w="1006" w:type="pct"/>
            <w:tcBorders>
              <w:top w:val="nil"/>
              <w:left w:val="nil"/>
              <w:bottom w:val="single" w:sz="4" w:space="0" w:color="000000"/>
              <w:right w:val="single" w:sz="4" w:space="0" w:color="000000"/>
            </w:tcBorders>
            <w:shd w:val="clear" w:color="auto" w:fill="auto"/>
            <w:noWrap/>
            <w:vAlign w:val="bottom"/>
            <w:hideMark/>
          </w:tcPr>
          <w:p w14:paraId="0BD9189F" w14:textId="476EC1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352,406.25 </w:t>
            </w:r>
          </w:p>
        </w:tc>
        <w:tc>
          <w:tcPr>
            <w:tcW w:w="1006" w:type="pct"/>
            <w:tcBorders>
              <w:top w:val="nil"/>
              <w:left w:val="nil"/>
              <w:bottom w:val="single" w:sz="4" w:space="0" w:color="000000"/>
              <w:right w:val="single" w:sz="4" w:space="0" w:color="000000"/>
            </w:tcBorders>
            <w:shd w:val="clear" w:color="auto" w:fill="auto"/>
            <w:noWrap/>
            <w:vAlign w:val="bottom"/>
            <w:hideMark/>
          </w:tcPr>
          <w:p w14:paraId="22925498" w14:textId="4D2539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C413F9" w14:textId="102BDD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3F1F9C" w14:textId="2532E4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352,406.25 </w:t>
            </w:r>
          </w:p>
        </w:tc>
      </w:tr>
      <w:tr w:rsidR="008A0BDA" w:rsidRPr="008A0BDA" w14:paraId="2808389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B3EA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7FC8D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Cuyapo</w:t>
            </w:r>
          </w:p>
        </w:tc>
        <w:tc>
          <w:tcPr>
            <w:tcW w:w="1006" w:type="pct"/>
            <w:tcBorders>
              <w:top w:val="nil"/>
              <w:left w:val="nil"/>
              <w:bottom w:val="single" w:sz="4" w:space="0" w:color="000000"/>
              <w:right w:val="single" w:sz="4" w:space="0" w:color="000000"/>
            </w:tcBorders>
            <w:shd w:val="clear" w:color="auto" w:fill="auto"/>
            <w:noWrap/>
            <w:vAlign w:val="bottom"/>
            <w:hideMark/>
          </w:tcPr>
          <w:p w14:paraId="5C47B139" w14:textId="340029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312,131.25 </w:t>
            </w:r>
          </w:p>
        </w:tc>
        <w:tc>
          <w:tcPr>
            <w:tcW w:w="1006" w:type="pct"/>
            <w:tcBorders>
              <w:top w:val="nil"/>
              <w:left w:val="nil"/>
              <w:bottom w:val="single" w:sz="4" w:space="0" w:color="000000"/>
              <w:right w:val="single" w:sz="4" w:space="0" w:color="000000"/>
            </w:tcBorders>
            <w:shd w:val="clear" w:color="auto" w:fill="auto"/>
            <w:noWrap/>
            <w:vAlign w:val="bottom"/>
            <w:hideMark/>
          </w:tcPr>
          <w:p w14:paraId="4566B37F" w14:textId="388AD4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00D62C" w14:textId="31D664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2510F5" w14:textId="607039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312,131.25 </w:t>
            </w:r>
          </w:p>
        </w:tc>
      </w:tr>
      <w:tr w:rsidR="008A0BDA" w:rsidRPr="008A0BDA" w14:paraId="48A10B6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0759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5BEF2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General Mamerto Natividad</w:t>
            </w:r>
          </w:p>
        </w:tc>
        <w:tc>
          <w:tcPr>
            <w:tcW w:w="1006" w:type="pct"/>
            <w:tcBorders>
              <w:top w:val="nil"/>
              <w:left w:val="nil"/>
              <w:bottom w:val="single" w:sz="4" w:space="0" w:color="000000"/>
              <w:right w:val="single" w:sz="4" w:space="0" w:color="000000"/>
            </w:tcBorders>
            <w:shd w:val="clear" w:color="auto" w:fill="auto"/>
            <w:noWrap/>
            <w:vAlign w:val="bottom"/>
            <w:hideMark/>
          </w:tcPr>
          <w:p w14:paraId="30F3A2EF" w14:textId="7B1007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213,457.50 </w:t>
            </w:r>
          </w:p>
        </w:tc>
        <w:tc>
          <w:tcPr>
            <w:tcW w:w="1006" w:type="pct"/>
            <w:tcBorders>
              <w:top w:val="nil"/>
              <w:left w:val="nil"/>
              <w:bottom w:val="single" w:sz="4" w:space="0" w:color="000000"/>
              <w:right w:val="single" w:sz="4" w:space="0" w:color="000000"/>
            </w:tcBorders>
            <w:shd w:val="clear" w:color="auto" w:fill="auto"/>
            <w:noWrap/>
            <w:vAlign w:val="bottom"/>
            <w:hideMark/>
          </w:tcPr>
          <w:p w14:paraId="0DBE81E5" w14:textId="53DFCE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89E437" w14:textId="697611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04EA66" w14:textId="21047A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213,457.50 </w:t>
            </w:r>
          </w:p>
        </w:tc>
      </w:tr>
      <w:tr w:rsidR="008A0BDA" w:rsidRPr="008A0BDA" w14:paraId="783EF51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FE2D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EDF2D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General Tinio (Papaya)</w:t>
            </w:r>
          </w:p>
        </w:tc>
        <w:tc>
          <w:tcPr>
            <w:tcW w:w="1006" w:type="pct"/>
            <w:tcBorders>
              <w:top w:val="nil"/>
              <w:left w:val="nil"/>
              <w:bottom w:val="single" w:sz="4" w:space="0" w:color="000000"/>
              <w:right w:val="single" w:sz="4" w:space="0" w:color="000000"/>
            </w:tcBorders>
            <w:shd w:val="clear" w:color="auto" w:fill="auto"/>
            <w:noWrap/>
            <w:vAlign w:val="bottom"/>
            <w:hideMark/>
          </w:tcPr>
          <w:p w14:paraId="698A5721" w14:textId="4512C8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289,500.00 </w:t>
            </w:r>
          </w:p>
        </w:tc>
        <w:tc>
          <w:tcPr>
            <w:tcW w:w="1006" w:type="pct"/>
            <w:tcBorders>
              <w:top w:val="nil"/>
              <w:left w:val="nil"/>
              <w:bottom w:val="single" w:sz="4" w:space="0" w:color="000000"/>
              <w:right w:val="single" w:sz="4" w:space="0" w:color="000000"/>
            </w:tcBorders>
            <w:shd w:val="clear" w:color="auto" w:fill="auto"/>
            <w:noWrap/>
            <w:vAlign w:val="bottom"/>
            <w:hideMark/>
          </w:tcPr>
          <w:p w14:paraId="7B3D8731" w14:textId="2637CA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786CD3" w14:textId="6EE585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0F37E3E" w14:textId="5A4E91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289,500.00 </w:t>
            </w:r>
          </w:p>
        </w:tc>
      </w:tr>
      <w:tr w:rsidR="008A0BDA" w:rsidRPr="008A0BDA" w14:paraId="31720BA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CE7F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6BD78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Guimba</w:t>
            </w:r>
          </w:p>
        </w:tc>
        <w:tc>
          <w:tcPr>
            <w:tcW w:w="1006" w:type="pct"/>
            <w:tcBorders>
              <w:top w:val="nil"/>
              <w:left w:val="nil"/>
              <w:bottom w:val="single" w:sz="4" w:space="0" w:color="000000"/>
              <w:right w:val="single" w:sz="4" w:space="0" w:color="000000"/>
            </w:tcBorders>
            <w:shd w:val="clear" w:color="auto" w:fill="auto"/>
            <w:noWrap/>
            <w:vAlign w:val="bottom"/>
            <w:hideMark/>
          </w:tcPr>
          <w:p w14:paraId="733940D8" w14:textId="0BC314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523,575.00 </w:t>
            </w:r>
          </w:p>
        </w:tc>
        <w:tc>
          <w:tcPr>
            <w:tcW w:w="1006" w:type="pct"/>
            <w:tcBorders>
              <w:top w:val="nil"/>
              <w:left w:val="nil"/>
              <w:bottom w:val="single" w:sz="4" w:space="0" w:color="000000"/>
              <w:right w:val="single" w:sz="4" w:space="0" w:color="000000"/>
            </w:tcBorders>
            <w:shd w:val="clear" w:color="auto" w:fill="auto"/>
            <w:noWrap/>
            <w:vAlign w:val="bottom"/>
            <w:hideMark/>
          </w:tcPr>
          <w:p w14:paraId="76798BC9" w14:textId="7D0025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F49ED3" w14:textId="64C5E3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7DC16B" w14:textId="27C98B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523,575.00 </w:t>
            </w:r>
          </w:p>
        </w:tc>
      </w:tr>
      <w:tr w:rsidR="008A0BDA" w:rsidRPr="008A0BDA" w14:paraId="35EFB81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34C63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A5756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Jaen</w:t>
            </w:r>
          </w:p>
        </w:tc>
        <w:tc>
          <w:tcPr>
            <w:tcW w:w="1006" w:type="pct"/>
            <w:tcBorders>
              <w:top w:val="nil"/>
              <w:left w:val="nil"/>
              <w:bottom w:val="single" w:sz="4" w:space="0" w:color="000000"/>
              <w:right w:val="single" w:sz="4" w:space="0" w:color="000000"/>
            </w:tcBorders>
            <w:shd w:val="clear" w:color="auto" w:fill="auto"/>
            <w:noWrap/>
            <w:vAlign w:val="bottom"/>
            <w:hideMark/>
          </w:tcPr>
          <w:p w14:paraId="34953A65" w14:textId="33D57A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302,062.50 </w:t>
            </w:r>
          </w:p>
        </w:tc>
        <w:tc>
          <w:tcPr>
            <w:tcW w:w="1006" w:type="pct"/>
            <w:tcBorders>
              <w:top w:val="nil"/>
              <w:left w:val="nil"/>
              <w:bottom w:val="single" w:sz="4" w:space="0" w:color="000000"/>
              <w:right w:val="single" w:sz="4" w:space="0" w:color="000000"/>
            </w:tcBorders>
            <w:shd w:val="clear" w:color="auto" w:fill="auto"/>
            <w:noWrap/>
            <w:vAlign w:val="bottom"/>
            <w:hideMark/>
          </w:tcPr>
          <w:p w14:paraId="5BEE0FF4" w14:textId="32A51D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E6E69F" w14:textId="444CDE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2A3993" w14:textId="0CE492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302,062.50 </w:t>
            </w:r>
          </w:p>
        </w:tc>
      </w:tr>
      <w:tr w:rsidR="008A0BDA" w:rsidRPr="008A0BDA" w14:paraId="45B993D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6DFD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75200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Licab</w:t>
            </w:r>
          </w:p>
        </w:tc>
        <w:tc>
          <w:tcPr>
            <w:tcW w:w="1006" w:type="pct"/>
            <w:tcBorders>
              <w:top w:val="nil"/>
              <w:left w:val="nil"/>
              <w:bottom w:val="single" w:sz="4" w:space="0" w:color="000000"/>
              <w:right w:val="single" w:sz="4" w:space="0" w:color="000000"/>
            </w:tcBorders>
            <w:shd w:val="clear" w:color="auto" w:fill="auto"/>
            <w:noWrap/>
            <w:vAlign w:val="bottom"/>
            <w:hideMark/>
          </w:tcPr>
          <w:p w14:paraId="0F59A05B" w14:textId="7E984E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153,760.00 </w:t>
            </w:r>
          </w:p>
        </w:tc>
        <w:tc>
          <w:tcPr>
            <w:tcW w:w="1006" w:type="pct"/>
            <w:tcBorders>
              <w:top w:val="nil"/>
              <w:left w:val="nil"/>
              <w:bottom w:val="single" w:sz="4" w:space="0" w:color="000000"/>
              <w:right w:val="single" w:sz="4" w:space="0" w:color="000000"/>
            </w:tcBorders>
            <w:shd w:val="clear" w:color="auto" w:fill="auto"/>
            <w:noWrap/>
            <w:vAlign w:val="bottom"/>
            <w:hideMark/>
          </w:tcPr>
          <w:p w14:paraId="7C697C4D" w14:textId="2A3B98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D28D7B" w14:textId="1D116A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8A9D19" w14:textId="387D5E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153,760.00 </w:t>
            </w:r>
          </w:p>
        </w:tc>
      </w:tr>
      <w:tr w:rsidR="008A0BDA" w:rsidRPr="008A0BDA" w14:paraId="044023B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944B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7E27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Nampicuan</w:t>
            </w:r>
          </w:p>
        </w:tc>
        <w:tc>
          <w:tcPr>
            <w:tcW w:w="1006" w:type="pct"/>
            <w:tcBorders>
              <w:top w:val="nil"/>
              <w:left w:val="nil"/>
              <w:bottom w:val="single" w:sz="4" w:space="0" w:color="000000"/>
              <w:right w:val="single" w:sz="4" w:space="0" w:color="000000"/>
            </w:tcBorders>
            <w:shd w:val="clear" w:color="auto" w:fill="auto"/>
            <w:noWrap/>
            <w:vAlign w:val="bottom"/>
            <w:hideMark/>
          </w:tcPr>
          <w:p w14:paraId="52C6DF2A" w14:textId="53075A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80,550.00 </w:t>
            </w:r>
          </w:p>
        </w:tc>
        <w:tc>
          <w:tcPr>
            <w:tcW w:w="1006" w:type="pct"/>
            <w:tcBorders>
              <w:top w:val="nil"/>
              <w:left w:val="nil"/>
              <w:bottom w:val="single" w:sz="4" w:space="0" w:color="000000"/>
              <w:right w:val="single" w:sz="4" w:space="0" w:color="000000"/>
            </w:tcBorders>
            <w:shd w:val="clear" w:color="auto" w:fill="auto"/>
            <w:noWrap/>
            <w:vAlign w:val="bottom"/>
            <w:hideMark/>
          </w:tcPr>
          <w:p w14:paraId="326C2ADF" w14:textId="429CAA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B573F7" w14:textId="5819AC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2ECB76" w14:textId="40B22A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80,550.00 </w:t>
            </w:r>
          </w:p>
        </w:tc>
      </w:tr>
      <w:tr w:rsidR="008A0BDA" w:rsidRPr="008A0BDA" w14:paraId="2372AF3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A7FA8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41EF7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Palayan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0A8CA8D0" w14:textId="3AB8EA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120,825.00 </w:t>
            </w:r>
          </w:p>
        </w:tc>
        <w:tc>
          <w:tcPr>
            <w:tcW w:w="1006" w:type="pct"/>
            <w:tcBorders>
              <w:top w:val="nil"/>
              <w:left w:val="nil"/>
              <w:bottom w:val="single" w:sz="4" w:space="0" w:color="000000"/>
              <w:right w:val="single" w:sz="4" w:space="0" w:color="000000"/>
            </w:tcBorders>
            <w:shd w:val="clear" w:color="auto" w:fill="auto"/>
            <w:noWrap/>
            <w:vAlign w:val="bottom"/>
            <w:hideMark/>
          </w:tcPr>
          <w:p w14:paraId="5134DB59" w14:textId="6B55E1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CFD07A" w14:textId="557509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7DCEC9" w14:textId="461E18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120,825.00 </w:t>
            </w:r>
          </w:p>
        </w:tc>
      </w:tr>
      <w:tr w:rsidR="008A0BDA" w:rsidRPr="008A0BDA" w14:paraId="12DE2A2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9962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C2D5C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Pantabangan</w:t>
            </w:r>
          </w:p>
        </w:tc>
        <w:tc>
          <w:tcPr>
            <w:tcW w:w="1006" w:type="pct"/>
            <w:tcBorders>
              <w:top w:val="nil"/>
              <w:left w:val="nil"/>
              <w:bottom w:val="single" w:sz="4" w:space="0" w:color="000000"/>
              <w:right w:val="single" w:sz="4" w:space="0" w:color="000000"/>
            </w:tcBorders>
            <w:shd w:val="clear" w:color="auto" w:fill="auto"/>
            <w:noWrap/>
            <w:vAlign w:val="bottom"/>
            <w:hideMark/>
          </w:tcPr>
          <w:p w14:paraId="188EF056" w14:textId="208E49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140,962.50 </w:t>
            </w:r>
          </w:p>
        </w:tc>
        <w:tc>
          <w:tcPr>
            <w:tcW w:w="1006" w:type="pct"/>
            <w:tcBorders>
              <w:top w:val="nil"/>
              <w:left w:val="nil"/>
              <w:bottom w:val="single" w:sz="4" w:space="0" w:color="000000"/>
              <w:right w:val="single" w:sz="4" w:space="0" w:color="000000"/>
            </w:tcBorders>
            <w:shd w:val="clear" w:color="auto" w:fill="auto"/>
            <w:noWrap/>
            <w:vAlign w:val="bottom"/>
            <w:hideMark/>
          </w:tcPr>
          <w:p w14:paraId="3EA6C598" w14:textId="723762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EF73475" w14:textId="1C01A5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A436FC" w14:textId="28D716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140,962.50 </w:t>
            </w:r>
          </w:p>
        </w:tc>
      </w:tr>
      <w:tr w:rsidR="008A0BDA" w:rsidRPr="008A0BDA" w14:paraId="7A16E88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03F46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C321C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Peñaranda</w:t>
            </w:r>
          </w:p>
        </w:tc>
        <w:tc>
          <w:tcPr>
            <w:tcW w:w="1006" w:type="pct"/>
            <w:tcBorders>
              <w:top w:val="nil"/>
              <w:left w:val="nil"/>
              <w:bottom w:val="single" w:sz="4" w:space="0" w:color="000000"/>
              <w:right w:val="single" w:sz="4" w:space="0" w:color="000000"/>
            </w:tcBorders>
            <w:shd w:val="clear" w:color="auto" w:fill="auto"/>
            <w:noWrap/>
            <w:vAlign w:val="bottom"/>
            <w:hideMark/>
          </w:tcPr>
          <w:p w14:paraId="72F2ADF8" w14:textId="688D5A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120,825.00 </w:t>
            </w:r>
          </w:p>
        </w:tc>
        <w:tc>
          <w:tcPr>
            <w:tcW w:w="1006" w:type="pct"/>
            <w:tcBorders>
              <w:top w:val="nil"/>
              <w:left w:val="nil"/>
              <w:bottom w:val="single" w:sz="4" w:space="0" w:color="000000"/>
              <w:right w:val="single" w:sz="4" w:space="0" w:color="000000"/>
            </w:tcBorders>
            <w:shd w:val="clear" w:color="auto" w:fill="auto"/>
            <w:noWrap/>
            <w:vAlign w:val="bottom"/>
            <w:hideMark/>
          </w:tcPr>
          <w:p w14:paraId="63090086" w14:textId="47412C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65F137" w14:textId="71EA78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E3B155" w14:textId="62CC06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120,825.00 </w:t>
            </w:r>
          </w:p>
        </w:tc>
      </w:tr>
      <w:tr w:rsidR="008A0BDA" w:rsidRPr="008A0BDA" w14:paraId="16CE64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E2D33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CEA97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Rizal</w:t>
            </w:r>
          </w:p>
        </w:tc>
        <w:tc>
          <w:tcPr>
            <w:tcW w:w="1006" w:type="pct"/>
            <w:tcBorders>
              <w:top w:val="nil"/>
              <w:left w:val="nil"/>
              <w:bottom w:val="single" w:sz="4" w:space="0" w:color="000000"/>
              <w:right w:val="single" w:sz="4" w:space="0" w:color="000000"/>
            </w:tcBorders>
            <w:shd w:val="clear" w:color="auto" w:fill="auto"/>
            <w:noWrap/>
            <w:vAlign w:val="bottom"/>
            <w:hideMark/>
          </w:tcPr>
          <w:p w14:paraId="3E493AEA" w14:textId="12AC70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609,862.50 </w:t>
            </w:r>
          </w:p>
        </w:tc>
        <w:tc>
          <w:tcPr>
            <w:tcW w:w="1006" w:type="pct"/>
            <w:tcBorders>
              <w:top w:val="nil"/>
              <w:left w:val="nil"/>
              <w:bottom w:val="single" w:sz="4" w:space="0" w:color="000000"/>
              <w:right w:val="single" w:sz="4" w:space="0" w:color="000000"/>
            </w:tcBorders>
            <w:shd w:val="clear" w:color="auto" w:fill="auto"/>
            <w:noWrap/>
            <w:vAlign w:val="bottom"/>
            <w:hideMark/>
          </w:tcPr>
          <w:p w14:paraId="1A65EB51" w14:textId="3B1EA3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0140C4" w14:textId="594C38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1E7DD6" w14:textId="72E430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609,862.50 </w:t>
            </w:r>
          </w:p>
        </w:tc>
      </w:tr>
      <w:tr w:rsidR="008A0BDA" w:rsidRPr="008A0BDA" w14:paraId="63D86FE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EE2EA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80FD8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418B3913" w14:textId="251D23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161,100.00 </w:t>
            </w:r>
          </w:p>
        </w:tc>
        <w:tc>
          <w:tcPr>
            <w:tcW w:w="1006" w:type="pct"/>
            <w:tcBorders>
              <w:top w:val="nil"/>
              <w:left w:val="nil"/>
              <w:bottom w:val="single" w:sz="4" w:space="0" w:color="000000"/>
              <w:right w:val="single" w:sz="4" w:space="0" w:color="000000"/>
            </w:tcBorders>
            <w:shd w:val="clear" w:color="auto" w:fill="auto"/>
            <w:noWrap/>
            <w:vAlign w:val="bottom"/>
            <w:hideMark/>
          </w:tcPr>
          <w:p w14:paraId="151972AF" w14:textId="4EED1F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5162D1" w14:textId="02C568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48AB18" w14:textId="60EEDF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161,100.00 </w:t>
            </w:r>
          </w:p>
        </w:tc>
      </w:tr>
      <w:tr w:rsidR="008A0BDA" w:rsidRPr="008A0BDA" w14:paraId="6ABFD6D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A46B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86B03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Jose City</w:t>
            </w:r>
          </w:p>
        </w:tc>
        <w:tc>
          <w:tcPr>
            <w:tcW w:w="1006" w:type="pct"/>
            <w:tcBorders>
              <w:top w:val="nil"/>
              <w:left w:val="nil"/>
              <w:bottom w:val="single" w:sz="4" w:space="0" w:color="000000"/>
              <w:right w:val="single" w:sz="4" w:space="0" w:color="000000"/>
            </w:tcBorders>
            <w:shd w:val="clear" w:color="auto" w:fill="auto"/>
            <w:noWrap/>
            <w:vAlign w:val="bottom"/>
            <w:hideMark/>
          </w:tcPr>
          <w:p w14:paraId="5F24205A" w14:textId="1205E2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422,887.50 </w:t>
            </w:r>
          </w:p>
        </w:tc>
        <w:tc>
          <w:tcPr>
            <w:tcW w:w="1006" w:type="pct"/>
            <w:tcBorders>
              <w:top w:val="nil"/>
              <w:left w:val="nil"/>
              <w:bottom w:val="single" w:sz="4" w:space="0" w:color="000000"/>
              <w:right w:val="single" w:sz="4" w:space="0" w:color="000000"/>
            </w:tcBorders>
            <w:shd w:val="clear" w:color="auto" w:fill="auto"/>
            <w:noWrap/>
            <w:vAlign w:val="bottom"/>
            <w:hideMark/>
          </w:tcPr>
          <w:p w14:paraId="07F9FC45" w14:textId="1265E9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4F9D83" w14:textId="51FA4E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5A7824" w14:textId="135D55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422,887.50 </w:t>
            </w:r>
          </w:p>
        </w:tc>
      </w:tr>
      <w:tr w:rsidR="008A0BDA" w:rsidRPr="008A0BDA" w14:paraId="78FC7A8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1E72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2E607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Leonardo</w:t>
            </w:r>
          </w:p>
        </w:tc>
        <w:tc>
          <w:tcPr>
            <w:tcW w:w="1006" w:type="pct"/>
            <w:tcBorders>
              <w:top w:val="nil"/>
              <w:left w:val="nil"/>
              <w:bottom w:val="single" w:sz="4" w:space="0" w:color="000000"/>
              <w:right w:val="single" w:sz="4" w:space="0" w:color="000000"/>
            </w:tcBorders>
            <w:shd w:val="clear" w:color="auto" w:fill="auto"/>
            <w:noWrap/>
            <w:vAlign w:val="bottom"/>
            <w:hideMark/>
          </w:tcPr>
          <w:p w14:paraId="7038B5FC" w14:textId="3E64EC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161,100.00 </w:t>
            </w:r>
          </w:p>
        </w:tc>
        <w:tc>
          <w:tcPr>
            <w:tcW w:w="1006" w:type="pct"/>
            <w:tcBorders>
              <w:top w:val="nil"/>
              <w:left w:val="nil"/>
              <w:bottom w:val="single" w:sz="4" w:space="0" w:color="000000"/>
              <w:right w:val="single" w:sz="4" w:space="0" w:color="000000"/>
            </w:tcBorders>
            <w:shd w:val="clear" w:color="auto" w:fill="auto"/>
            <w:noWrap/>
            <w:vAlign w:val="bottom"/>
            <w:hideMark/>
          </w:tcPr>
          <w:p w14:paraId="4AAA7A2F" w14:textId="431761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1E3DCF" w14:textId="4DED93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35F4C8" w14:textId="24E28B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161,100.00 </w:t>
            </w:r>
          </w:p>
        </w:tc>
      </w:tr>
      <w:tr w:rsidR="008A0BDA" w:rsidRPr="008A0BDA" w14:paraId="1B0590A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F5F0D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24AFA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Rosa</w:t>
            </w:r>
          </w:p>
        </w:tc>
        <w:tc>
          <w:tcPr>
            <w:tcW w:w="1006" w:type="pct"/>
            <w:tcBorders>
              <w:top w:val="nil"/>
              <w:left w:val="nil"/>
              <w:bottom w:val="single" w:sz="4" w:space="0" w:color="000000"/>
              <w:right w:val="single" w:sz="4" w:space="0" w:color="000000"/>
            </w:tcBorders>
            <w:shd w:val="clear" w:color="auto" w:fill="auto"/>
            <w:noWrap/>
            <w:vAlign w:val="bottom"/>
            <w:hideMark/>
          </w:tcPr>
          <w:p w14:paraId="4074AF08" w14:textId="7852BB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370,530.00 </w:t>
            </w:r>
          </w:p>
        </w:tc>
        <w:tc>
          <w:tcPr>
            <w:tcW w:w="1006" w:type="pct"/>
            <w:tcBorders>
              <w:top w:val="nil"/>
              <w:left w:val="nil"/>
              <w:bottom w:val="single" w:sz="4" w:space="0" w:color="000000"/>
              <w:right w:val="single" w:sz="4" w:space="0" w:color="000000"/>
            </w:tcBorders>
            <w:shd w:val="clear" w:color="auto" w:fill="auto"/>
            <w:noWrap/>
            <w:vAlign w:val="bottom"/>
            <w:hideMark/>
          </w:tcPr>
          <w:p w14:paraId="576B934E" w14:textId="47979B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FF0987" w14:textId="131CFC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1D52FD" w14:textId="4AB6EF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370,530.00 </w:t>
            </w:r>
          </w:p>
        </w:tc>
      </w:tr>
      <w:tr w:rsidR="008A0BDA" w:rsidRPr="008A0BDA" w14:paraId="5AD2B65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BEB6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D1BA5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bottom"/>
            <w:hideMark/>
          </w:tcPr>
          <w:p w14:paraId="09E73843" w14:textId="441548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328,241.25 </w:t>
            </w:r>
          </w:p>
        </w:tc>
        <w:tc>
          <w:tcPr>
            <w:tcW w:w="1006" w:type="pct"/>
            <w:tcBorders>
              <w:top w:val="nil"/>
              <w:left w:val="nil"/>
              <w:bottom w:val="single" w:sz="4" w:space="0" w:color="000000"/>
              <w:right w:val="single" w:sz="4" w:space="0" w:color="000000"/>
            </w:tcBorders>
            <w:shd w:val="clear" w:color="auto" w:fill="auto"/>
            <w:noWrap/>
            <w:vAlign w:val="bottom"/>
            <w:hideMark/>
          </w:tcPr>
          <w:p w14:paraId="066617EB" w14:textId="60A189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B040FB" w14:textId="45C137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B98FE9" w14:textId="13770D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328,241.25 </w:t>
            </w:r>
          </w:p>
        </w:tc>
      </w:tr>
      <w:tr w:rsidR="008A0BDA" w:rsidRPr="008A0BDA" w14:paraId="07F03C9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AC3A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20F4E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Science City of Muñoz</w:t>
            </w:r>
          </w:p>
        </w:tc>
        <w:tc>
          <w:tcPr>
            <w:tcW w:w="1006" w:type="pct"/>
            <w:tcBorders>
              <w:top w:val="nil"/>
              <w:left w:val="nil"/>
              <w:bottom w:val="single" w:sz="4" w:space="0" w:color="000000"/>
              <w:right w:val="single" w:sz="4" w:space="0" w:color="000000"/>
            </w:tcBorders>
            <w:shd w:val="clear" w:color="auto" w:fill="auto"/>
            <w:noWrap/>
            <w:vAlign w:val="bottom"/>
            <w:hideMark/>
          </w:tcPr>
          <w:p w14:paraId="155EFDFC" w14:textId="21A2BC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380,598.75 </w:t>
            </w:r>
          </w:p>
        </w:tc>
        <w:tc>
          <w:tcPr>
            <w:tcW w:w="1006" w:type="pct"/>
            <w:tcBorders>
              <w:top w:val="nil"/>
              <w:left w:val="nil"/>
              <w:bottom w:val="single" w:sz="4" w:space="0" w:color="000000"/>
              <w:right w:val="single" w:sz="4" w:space="0" w:color="000000"/>
            </w:tcBorders>
            <w:shd w:val="clear" w:color="auto" w:fill="auto"/>
            <w:noWrap/>
            <w:vAlign w:val="bottom"/>
            <w:hideMark/>
          </w:tcPr>
          <w:p w14:paraId="78426065" w14:textId="5A6B67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78F735" w14:textId="2C1856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B0711D" w14:textId="113D5F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380,598.75 </w:t>
            </w:r>
          </w:p>
        </w:tc>
      </w:tr>
      <w:tr w:rsidR="008A0BDA" w:rsidRPr="008A0BDA" w14:paraId="377FB5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1BC5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B2E1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Talavera</w:t>
            </w:r>
          </w:p>
        </w:tc>
        <w:tc>
          <w:tcPr>
            <w:tcW w:w="1006" w:type="pct"/>
            <w:tcBorders>
              <w:top w:val="nil"/>
              <w:left w:val="nil"/>
              <w:bottom w:val="single" w:sz="4" w:space="0" w:color="000000"/>
              <w:right w:val="single" w:sz="4" w:space="0" w:color="000000"/>
            </w:tcBorders>
            <w:shd w:val="clear" w:color="auto" w:fill="auto"/>
            <w:noWrap/>
            <w:vAlign w:val="bottom"/>
            <w:hideMark/>
          </w:tcPr>
          <w:p w14:paraId="7179E0F8" w14:textId="2ED00B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570,225.00 </w:t>
            </w:r>
          </w:p>
        </w:tc>
        <w:tc>
          <w:tcPr>
            <w:tcW w:w="1006" w:type="pct"/>
            <w:tcBorders>
              <w:top w:val="nil"/>
              <w:left w:val="nil"/>
              <w:bottom w:val="single" w:sz="4" w:space="0" w:color="000000"/>
              <w:right w:val="single" w:sz="4" w:space="0" w:color="000000"/>
            </w:tcBorders>
            <w:shd w:val="clear" w:color="auto" w:fill="auto"/>
            <w:noWrap/>
            <w:vAlign w:val="bottom"/>
            <w:hideMark/>
          </w:tcPr>
          <w:p w14:paraId="6BB88B6B" w14:textId="27E371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C9757E" w14:textId="5E9954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AD32B9" w14:textId="4B4ED2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570,225.00 </w:t>
            </w:r>
          </w:p>
        </w:tc>
      </w:tr>
      <w:tr w:rsidR="008A0BDA" w:rsidRPr="008A0BDA" w14:paraId="53D0DDD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6D739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F7B7E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Talugtug</w:t>
            </w:r>
          </w:p>
        </w:tc>
        <w:tc>
          <w:tcPr>
            <w:tcW w:w="1006" w:type="pct"/>
            <w:tcBorders>
              <w:top w:val="nil"/>
              <w:left w:val="nil"/>
              <w:bottom w:val="single" w:sz="4" w:space="0" w:color="000000"/>
              <w:right w:val="single" w:sz="4" w:space="0" w:color="000000"/>
            </w:tcBorders>
            <w:shd w:val="clear" w:color="auto" w:fill="auto"/>
            <w:noWrap/>
            <w:vAlign w:val="bottom"/>
            <w:hideMark/>
          </w:tcPr>
          <w:p w14:paraId="5856E92A" w14:textId="7898FB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140,962.50 </w:t>
            </w:r>
          </w:p>
        </w:tc>
        <w:tc>
          <w:tcPr>
            <w:tcW w:w="1006" w:type="pct"/>
            <w:tcBorders>
              <w:top w:val="nil"/>
              <w:left w:val="nil"/>
              <w:bottom w:val="single" w:sz="4" w:space="0" w:color="000000"/>
              <w:right w:val="single" w:sz="4" w:space="0" w:color="000000"/>
            </w:tcBorders>
            <w:shd w:val="clear" w:color="auto" w:fill="auto"/>
            <w:noWrap/>
            <w:vAlign w:val="bottom"/>
            <w:hideMark/>
          </w:tcPr>
          <w:p w14:paraId="193BDEB4" w14:textId="7DF973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DB6F31" w14:textId="43DB29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456F70" w14:textId="1531CC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140,962.50 </w:t>
            </w:r>
          </w:p>
        </w:tc>
      </w:tr>
      <w:tr w:rsidR="008A0BDA" w:rsidRPr="008A0BDA" w14:paraId="70FF86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BB69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F8496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Zaragoza</w:t>
            </w:r>
          </w:p>
        </w:tc>
        <w:tc>
          <w:tcPr>
            <w:tcW w:w="1006" w:type="pct"/>
            <w:tcBorders>
              <w:top w:val="nil"/>
              <w:left w:val="nil"/>
              <w:bottom w:val="single" w:sz="4" w:space="0" w:color="000000"/>
              <w:right w:val="single" w:sz="4" w:space="0" w:color="000000"/>
            </w:tcBorders>
            <w:shd w:val="clear" w:color="auto" w:fill="auto"/>
            <w:noWrap/>
            <w:vAlign w:val="bottom"/>
            <w:hideMark/>
          </w:tcPr>
          <w:p w14:paraId="59257F29" w14:textId="733B24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E8C3A50" w14:textId="688B9C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A5D08D" w14:textId="41D1F9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3E819F" w14:textId="4F01436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193,000.00 </w:t>
            </w:r>
          </w:p>
        </w:tc>
      </w:tr>
      <w:tr w:rsidR="008A0BDA" w:rsidRPr="008A0BDA" w14:paraId="10E820A6"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26E37"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Pampanga</w:t>
            </w:r>
          </w:p>
        </w:tc>
        <w:tc>
          <w:tcPr>
            <w:tcW w:w="1006" w:type="pct"/>
            <w:tcBorders>
              <w:top w:val="nil"/>
              <w:left w:val="nil"/>
              <w:bottom w:val="single" w:sz="4" w:space="0" w:color="000000"/>
              <w:right w:val="single" w:sz="4" w:space="0" w:color="000000"/>
            </w:tcBorders>
            <w:shd w:val="clear" w:color="D8D8D8" w:fill="D8D8D8"/>
            <w:noWrap/>
            <w:vAlign w:val="bottom"/>
            <w:hideMark/>
          </w:tcPr>
          <w:p w14:paraId="2AAAF971" w14:textId="5F85C86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6,717,563.98 </w:t>
            </w:r>
          </w:p>
        </w:tc>
        <w:tc>
          <w:tcPr>
            <w:tcW w:w="1006" w:type="pct"/>
            <w:tcBorders>
              <w:top w:val="nil"/>
              <w:left w:val="nil"/>
              <w:bottom w:val="single" w:sz="4" w:space="0" w:color="000000"/>
              <w:right w:val="single" w:sz="4" w:space="0" w:color="000000"/>
            </w:tcBorders>
            <w:shd w:val="clear" w:color="D8D8D8" w:fill="D8D8D8"/>
            <w:noWrap/>
            <w:vAlign w:val="bottom"/>
            <w:hideMark/>
          </w:tcPr>
          <w:p w14:paraId="7C302622" w14:textId="44550B1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E33EE7F" w14:textId="43B6A9D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95159A1" w14:textId="7F47A8F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6,717,563.98 </w:t>
            </w:r>
          </w:p>
        </w:tc>
      </w:tr>
      <w:tr w:rsidR="008A0BDA" w:rsidRPr="008A0BDA" w14:paraId="321B6739"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394B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Pampanga</w:t>
            </w:r>
          </w:p>
        </w:tc>
        <w:tc>
          <w:tcPr>
            <w:tcW w:w="1006" w:type="pct"/>
            <w:tcBorders>
              <w:top w:val="nil"/>
              <w:left w:val="nil"/>
              <w:bottom w:val="single" w:sz="4" w:space="0" w:color="000000"/>
              <w:right w:val="single" w:sz="4" w:space="0" w:color="000000"/>
            </w:tcBorders>
            <w:shd w:val="clear" w:color="auto" w:fill="auto"/>
            <w:noWrap/>
            <w:vAlign w:val="bottom"/>
            <w:hideMark/>
          </w:tcPr>
          <w:p w14:paraId="151C27F2" w14:textId="3BCA81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1,097,340.00 </w:t>
            </w:r>
          </w:p>
        </w:tc>
        <w:tc>
          <w:tcPr>
            <w:tcW w:w="1006" w:type="pct"/>
            <w:tcBorders>
              <w:top w:val="nil"/>
              <w:left w:val="nil"/>
              <w:bottom w:val="single" w:sz="4" w:space="0" w:color="000000"/>
              <w:right w:val="single" w:sz="4" w:space="0" w:color="000000"/>
            </w:tcBorders>
            <w:shd w:val="clear" w:color="auto" w:fill="auto"/>
            <w:noWrap/>
            <w:vAlign w:val="bottom"/>
            <w:hideMark/>
          </w:tcPr>
          <w:p w14:paraId="743539EA" w14:textId="4867FE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FBBF64" w14:textId="720EEA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EA430F" w14:textId="6F5A0F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1,097,340.00 </w:t>
            </w:r>
          </w:p>
        </w:tc>
      </w:tr>
      <w:tr w:rsidR="008A0BDA" w:rsidRPr="008A0BDA" w14:paraId="726E7D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3C83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344C3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Angeles City</w:t>
            </w:r>
          </w:p>
        </w:tc>
        <w:tc>
          <w:tcPr>
            <w:tcW w:w="1006" w:type="pct"/>
            <w:tcBorders>
              <w:top w:val="nil"/>
              <w:left w:val="nil"/>
              <w:bottom w:val="single" w:sz="4" w:space="0" w:color="000000"/>
              <w:right w:val="single" w:sz="4" w:space="0" w:color="000000"/>
            </w:tcBorders>
            <w:shd w:val="clear" w:color="auto" w:fill="auto"/>
            <w:noWrap/>
            <w:vAlign w:val="bottom"/>
            <w:hideMark/>
          </w:tcPr>
          <w:p w14:paraId="365C5483" w14:textId="336E54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554,521.12 </w:t>
            </w:r>
          </w:p>
        </w:tc>
        <w:tc>
          <w:tcPr>
            <w:tcW w:w="1006" w:type="pct"/>
            <w:tcBorders>
              <w:top w:val="nil"/>
              <w:left w:val="nil"/>
              <w:bottom w:val="single" w:sz="4" w:space="0" w:color="000000"/>
              <w:right w:val="single" w:sz="4" w:space="0" w:color="000000"/>
            </w:tcBorders>
            <w:shd w:val="clear" w:color="auto" w:fill="auto"/>
            <w:noWrap/>
            <w:vAlign w:val="bottom"/>
            <w:hideMark/>
          </w:tcPr>
          <w:p w14:paraId="0F22F577" w14:textId="10B846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2FA1D5" w14:textId="72FD38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604CC8" w14:textId="001215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554,521.12 </w:t>
            </w:r>
          </w:p>
        </w:tc>
      </w:tr>
      <w:tr w:rsidR="008A0BDA" w:rsidRPr="008A0BDA" w14:paraId="3A023AC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DC358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FD533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Apalit</w:t>
            </w:r>
          </w:p>
        </w:tc>
        <w:tc>
          <w:tcPr>
            <w:tcW w:w="1006" w:type="pct"/>
            <w:tcBorders>
              <w:top w:val="nil"/>
              <w:left w:val="nil"/>
              <w:bottom w:val="single" w:sz="4" w:space="0" w:color="000000"/>
              <w:right w:val="single" w:sz="4" w:space="0" w:color="000000"/>
            </w:tcBorders>
            <w:shd w:val="clear" w:color="auto" w:fill="auto"/>
            <w:noWrap/>
            <w:vAlign w:val="bottom"/>
            <w:hideMark/>
          </w:tcPr>
          <w:p w14:paraId="6E6ECF34" w14:textId="4EA023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12,988.08 </w:t>
            </w:r>
          </w:p>
        </w:tc>
        <w:tc>
          <w:tcPr>
            <w:tcW w:w="1006" w:type="pct"/>
            <w:tcBorders>
              <w:top w:val="nil"/>
              <w:left w:val="nil"/>
              <w:bottom w:val="single" w:sz="4" w:space="0" w:color="000000"/>
              <w:right w:val="single" w:sz="4" w:space="0" w:color="000000"/>
            </w:tcBorders>
            <w:shd w:val="clear" w:color="auto" w:fill="auto"/>
            <w:noWrap/>
            <w:vAlign w:val="bottom"/>
            <w:hideMark/>
          </w:tcPr>
          <w:p w14:paraId="2C0FF6C1" w14:textId="700965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7A1410" w14:textId="474096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60B4BC" w14:textId="373498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12,988.08 </w:t>
            </w:r>
          </w:p>
        </w:tc>
      </w:tr>
      <w:tr w:rsidR="008A0BDA" w:rsidRPr="008A0BDA" w14:paraId="2D34F62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5E42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5D4E7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Arayat</w:t>
            </w:r>
          </w:p>
        </w:tc>
        <w:tc>
          <w:tcPr>
            <w:tcW w:w="1006" w:type="pct"/>
            <w:tcBorders>
              <w:top w:val="nil"/>
              <w:left w:val="nil"/>
              <w:bottom w:val="single" w:sz="4" w:space="0" w:color="000000"/>
              <w:right w:val="single" w:sz="4" w:space="0" w:color="000000"/>
            </w:tcBorders>
            <w:shd w:val="clear" w:color="auto" w:fill="auto"/>
            <w:noWrap/>
            <w:vAlign w:val="bottom"/>
            <w:hideMark/>
          </w:tcPr>
          <w:p w14:paraId="5597A623" w14:textId="0391C5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1,082.34 </w:t>
            </w:r>
          </w:p>
        </w:tc>
        <w:tc>
          <w:tcPr>
            <w:tcW w:w="1006" w:type="pct"/>
            <w:tcBorders>
              <w:top w:val="nil"/>
              <w:left w:val="nil"/>
              <w:bottom w:val="single" w:sz="4" w:space="0" w:color="000000"/>
              <w:right w:val="single" w:sz="4" w:space="0" w:color="000000"/>
            </w:tcBorders>
            <w:shd w:val="clear" w:color="auto" w:fill="auto"/>
            <w:noWrap/>
            <w:vAlign w:val="bottom"/>
            <w:hideMark/>
          </w:tcPr>
          <w:p w14:paraId="35CD7012" w14:textId="69A26A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5136D6" w14:textId="27E993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B1707B" w14:textId="676F51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1,082.34 </w:t>
            </w:r>
          </w:p>
        </w:tc>
      </w:tr>
      <w:tr w:rsidR="008A0BDA" w:rsidRPr="008A0BDA" w14:paraId="3F044CD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D3027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1135F9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Bacolor</w:t>
            </w:r>
          </w:p>
        </w:tc>
        <w:tc>
          <w:tcPr>
            <w:tcW w:w="1006" w:type="pct"/>
            <w:tcBorders>
              <w:top w:val="nil"/>
              <w:left w:val="nil"/>
              <w:bottom w:val="single" w:sz="4" w:space="0" w:color="000000"/>
              <w:right w:val="single" w:sz="4" w:space="0" w:color="000000"/>
            </w:tcBorders>
            <w:shd w:val="clear" w:color="auto" w:fill="auto"/>
            <w:noWrap/>
            <w:vAlign w:val="bottom"/>
            <w:hideMark/>
          </w:tcPr>
          <w:p w14:paraId="4F46BFBA" w14:textId="228FD3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144,439.60 </w:t>
            </w:r>
          </w:p>
        </w:tc>
        <w:tc>
          <w:tcPr>
            <w:tcW w:w="1006" w:type="pct"/>
            <w:tcBorders>
              <w:top w:val="nil"/>
              <w:left w:val="nil"/>
              <w:bottom w:val="single" w:sz="4" w:space="0" w:color="000000"/>
              <w:right w:val="single" w:sz="4" w:space="0" w:color="000000"/>
            </w:tcBorders>
            <w:shd w:val="clear" w:color="auto" w:fill="auto"/>
            <w:noWrap/>
            <w:vAlign w:val="bottom"/>
            <w:hideMark/>
          </w:tcPr>
          <w:p w14:paraId="68363249" w14:textId="50AB54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34140F" w14:textId="70D853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F22864" w14:textId="37CFF2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144,439.60 </w:t>
            </w:r>
          </w:p>
        </w:tc>
      </w:tr>
      <w:tr w:rsidR="008A0BDA" w:rsidRPr="008A0BDA" w14:paraId="3598923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057E2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C6273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Candaba</w:t>
            </w:r>
          </w:p>
        </w:tc>
        <w:tc>
          <w:tcPr>
            <w:tcW w:w="1006" w:type="pct"/>
            <w:tcBorders>
              <w:top w:val="nil"/>
              <w:left w:val="nil"/>
              <w:bottom w:val="single" w:sz="4" w:space="0" w:color="000000"/>
              <w:right w:val="single" w:sz="4" w:space="0" w:color="000000"/>
            </w:tcBorders>
            <w:shd w:val="clear" w:color="auto" w:fill="auto"/>
            <w:noWrap/>
            <w:vAlign w:val="bottom"/>
            <w:hideMark/>
          </w:tcPr>
          <w:p w14:paraId="60DA4808" w14:textId="007C7B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814,549.68 </w:t>
            </w:r>
          </w:p>
        </w:tc>
        <w:tc>
          <w:tcPr>
            <w:tcW w:w="1006" w:type="pct"/>
            <w:tcBorders>
              <w:top w:val="nil"/>
              <w:left w:val="nil"/>
              <w:bottom w:val="single" w:sz="4" w:space="0" w:color="000000"/>
              <w:right w:val="single" w:sz="4" w:space="0" w:color="000000"/>
            </w:tcBorders>
            <w:shd w:val="clear" w:color="auto" w:fill="auto"/>
            <w:noWrap/>
            <w:vAlign w:val="bottom"/>
            <w:hideMark/>
          </w:tcPr>
          <w:p w14:paraId="310A54D1" w14:textId="148C15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649DB4" w14:textId="711834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03030B" w14:textId="541C2F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814,549.68 </w:t>
            </w:r>
          </w:p>
        </w:tc>
      </w:tr>
      <w:tr w:rsidR="008A0BDA" w:rsidRPr="008A0BDA" w14:paraId="5934C13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2D296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9B53A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Floridablanca</w:t>
            </w:r>
          </w:p>
        </w:tc>
        <w:tc>
          <w:tcPr>
            <w:tcW w:w="1006" w:type="pct"/>
            <w:tcBorders>
              <w:top w:val="nil"/>
              <w:left w:val="nil"/>
              <w:bottom w:val="single" w:sz="4" w:space="0" w:color="000000"/>
              <w:right w:val="single" w:sz="4" w:space="0" w:color="000000"/>
            </w:tcBorders>
            <w:shd w:val="clear" w:color="auto" w:fill="auto"/>
            <w:noWrap/>
            <w:vAlign w:val="bottom"/>
            <w:hideMark/>
          </w:tcPr>
          <w:p w14:paraId="25E5F136" w14:textId="58B9A1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1,259,185.44 </w:t>
            </w:r>
          </w:p>
        </w:tc>
        <w:tc>
          <w:tcPr>
            <w:tcW w:w="1006" w:type="pct"/>
            <w:tcBorders>
              <w:top w:val="nil"/>
              <w:left w:val="nil"/>
              <w:bottom w:val="single" w:sz="4" w:space="0" w:color="000000"/>
              <w:right w:val="single" w:sz="4" w:space="0" w:color="000000"/>
            </w:tcBorders>
            <w:shd w:val="clear" w:color="auto" w:fill="auto"/>
            <w:noWrap/>
            <w:vAlign w:val="bottom"/>
            <w:hideMark/>
          </w:tcPr>
          <w:p w14:paraId="01636489" w14:textId="5FCDD8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D148CEC" w14:textId="5822E9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6F1991" w14:textId="4AF509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1,259,185.44 </w:t>
            </w:r>
          </w:p>
        </w:tc>
      </w:tr>
      <w:tr w:rsidR="008A0BDA" w:rsidRPr="008A0BDA" w14:paraId="774C554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E455D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BDAE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Guagua</w:t>
            </w:r>
          </w:p>
        </w:tc>
        <w:tc>
          <w:tcPr>
            <w:tcW w:w="1006" w:type="pct"/>
            <w:tcBorders>
              <w:top w:val="nil"/>
              <w:left w:val="nil"/>
              <w:bottom w:val="single" w:sz="4" w:space="0" w:color="000000"/>
              <w:right w:val="single" w:sz="4" w:space="0" w:color="000000"/>
            </w:tcBorders>
            <w:shd w:val="clear" w:color="auto" w:fill="auto"/>
            <w:noWrap/>
            <w:vAlign w:val="bottom"/>
            <w:hideMark/>
          </w:tcPr>
          <w:p w14:paraId="20E91525" w14:textId="0EA17A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2,525.46 </w:t>
            </w:r>
          </w:p>
        </w:tc>
        <w:tc>
          <w:tcPr>
            <w:tcW w:w="1006" w:type="pct"/>
            <w:tcBorders>
              <w:top w:val="nil"/>
              <w:left w:val="nil"/>
              <w:bottom w:val="single" w:sz="4" w:space="0" w:color="000000"/>
              <w:right w:val="single" w:sz="4" w:space="0" w:color="000000"/>
            </w:tcBorders>
            <w:shd w:val="clear" w:color="auto" w:fill="auto"/>
            <w:noWrap/>
            <w:vAlign w:val="bottom"/>
            <w:hideMark/>
          </w:tcPr>
          <w:p w14:paraId="28DCF858" w14:textId="60276E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3021E2" w14:textId="0B08F3E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90B3BF" w14:textId="60980C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2,525.46 </w:t>
            </w:r>
          </w:p>
        </w:tc>
      </w:tr>
      <w:tr w:rsidR="008A0BDA" w:rsidRPr="008A0BDA" w14:paraId="5A6217E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0ECD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753B092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Lubao</w:t>
            </w:r>
          </w:p>
        </w:tc>
        <w:tc>
          <w:tcPr>
            <w:tcW w:w="1006" w:type="pct"/>
            <w:tcBorders>
              <w:top w:val="nil"/>
              <w:left w:val="nil"/>
              <w:bottom w:val="single" w:sz="4" w:space="0" w:color="000000"/>
              <w:right w:val="single" w:sz="4" w:space="0" w:color="000000"/>
            </w:tcBorders>
            <w:shd w:val="clear" w:color="auto" w:fill="auto"/>
            <w:noWrap/>
            <w:vAlign w:val="bottom"/>
            <w:hideMark/>
          </w:tcPr>
          <w:p w14:paraId="74DA686A" w14:textId="758D50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1,443.12 </w:t>
            </w:r>
          </w:p>
        </w:tc>
        <w:tc>
          <w:tcPr>
            <w:tcW w:w="1006" w:type="pct"/>
            <w:tcBorders>
              <w:top w:val="nil"/>
              <w:left w:val="nil"/>
              <w:bottom w:val="single" w:sz="4" w:space="0" w:color="000000"/>
              <w:right w:val="single" w:sz="4" w:space="0" w:color="000000"/>
            </w:tcBorders>
            <w:shd w:val="clear" w:color="auto" w:fill="auto"/>
            <w:noWrap/>
            <w:vAlign w:val="bottom"/>
            <w:hideMark/>
          </w:tcPr>
          <w:p w14:paraId="79E4AF81" w14:textId="1C9A86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2DD196" w14:textId="42B3D1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CE4CB8" w14:textId="6FD9D7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1,443.12 </w:t>
            </w:r>
          </w:p>
        </w:tc>
      </w:tr>
      <w:tr w:rsidR="008A0BDA" w:rsidRPr="008A0BDA" w14:paraId="2251E55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3B78F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9D89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Mabalacat</w:t>
            </w:r>
          </w:p>
        </w:tc>
        <w:tc>
          <w:tcPr>
            <w:tcW w:w="1006" w:type="pct"/>
            <w:tcBorders>
              <w:top w:val="nil"/>
              <w:left w:val="nil"/>
              <w:bottom w:val="single" w:sz="4" w:space="0" w:color="000000"/>
              <w:right w:val="single" w:sz="4" w:space="0" w:color="000000"/>
            </w:tcBorders>
            <w:shd w:val="clear" w:color="auto" w:fill="auto"/>
            <w:noWrap/>
            <w:vAlign w:val="bottom"/>
            <w:hideMark/>
          </w:tcPr>
          <w:p w14:paraId="2AA0B82F" w14:textId="0A40AA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536,052.30 </w:t>
            </w:r>
          </w:p>
        </w:tc>
        <w:tc>
          <w:tcPr>
            <w:tcW w:w="1006" w:type="pct"/>
            <w:tcBorders>
              <w:top w:val="nil"/>
              <w:left w:val="nil"/>
              <w:bottom w:val="single" w:sz="4" w:space="0" w:color="000000"/>
              <w:right w:val="single" w:sz="4" w:space="0" w:color="000000"/>
            </w:tcBorders>
            <w:shd w:val="clear" w:color="auto" w:fill="auto"/>
            <w:noWrap/>
            <w:vAlign w:val="bottom"/>
            <w:hideMark/>
          </w:tcPr>
          <w:p w14:paraId="72C6A4D8" w14:textId="258849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AEEE36" w14:textId="275CBE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F579E3" w14:textId="3816D4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536,052.30 </w:t>
            </w:r>
          </w:p>
        </w:tc>
      </w:tr>
      <w:tr w:rsidR="008A0BDA" w:rsidRPr="008A0BDA" w14:paraId="399D5F4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8E9D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E8FBAC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Macabebe</w:t>
            </w:r>
          </w:p>
        </w:tc>
        <w:tc>
          <w:tcPr>
            <w:tcW w:w="1006" w:type="pct"/>
            <w:tcBorders>
              <w:top w:val="nil"/>
              <w:left w:val="nil"/>
              <w:bottom w:val="single" w:sz="4" w:space="0" w:color="000000"/>
              <w:right w:val="single" w:sz="4" w:space="0" w:color="000000"/>
            </w:tcBorders>
            <w:shd w:val="clear" w:color="auto" w:fill="auto"/>
            <w:noWrap/>
            <w:vAlign w:val="bottom"/>
            <w:hideMark/>
          </w:tcPr>
          <w:p w14:paraId="5AFCCCFD" w14:textId="25E42A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2,525.46 </w:t>
            </w:r>
          </w:p>
        </w:tc>
        <w:tc>
          <w:tcPr>
            <w:tcW w:w="1006" w:type="pct"/>
            <w:tcBorders>
              <w:top w:val="nil"/>
              <w:left w:val="nil"/>
              <w:bottom w:val="single" w:sz="4" w:space="0" w:color="000000"/>
              <w:right w:val="single" w:sz="4" w:space="0" w:color="000000"/>
            </w:tcBorders>
            <w:shd w:val="clear" w:color="auto" w:fill="auto"/>
            <w:noWrap/>
            <w:vAlign w:val="bottom"/>
            <w:hideMark/>
          </w:tcPr>
          <w:p w14:paraId="2F50F34F" w14:textId="5B3219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92D8AB" w14:textId="4AB0ED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8EF016" w14:textId="52203C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2,525.46 </w:t>
            </w:r>
          </w:p>
        </w:tc>
      </w:tr>
      <w:tr w:rsidR="008A0BDA" w:rsidRPr="008A0BDA" w14:paraId="1A8C0F3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CCDC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4E505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Magalang</w:t>
            </w:r>
          </w:p>
        </w:tc>
        <w:tc>
          <w:tcPr>
            <w:tcW w:w="1006" w:type="pct"/>
            <w:tcBorders>
              <w:top w:val="nil"/>
              <w:left w:val="nil"/>
              <w:bottom w:val="single" w:sz="4" w:space="0" w:color="000000"/>
              <w:right w:val="single" w:sz="4" w:space="0" w:color="000000"/>
            </w:tcBorders>
            <w:shd w:val="clear" w:color="auto" w:fill="auto"/>
            <w:noWrap/>
            <w:vAlign w:val="bottom"/>
            <w:hideMark/>
          </w:tcPr>
          <w:p w14:paraId="3B6CCA4F" w14:textId="74E17A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4,690.14 </w:t>
            </w:r>
          </w:p>
        </w:tc>
        <w:tc>
          <w:tcPr>
            <w:tcW w:w="1006" w:type="pct"/>
            <w:tcBorders>
              <w:top w:val="nil"/>
              <w:left w:val="nil"/>
              <w:bottom w:val="single" w:sz="4" w:space="0" w:color="000000"/>
              <w:right w:val="single" w:sz="4" w:space="0" w:color="000000"/>
            </w:tcBorders>
            <w:shd w:val="clear" w:color="auto" w:fill="auto"/>
            <w:noWrap/>
            <w:vAlign w:val="bottom"/>
            <w:hideMark/>
          </w:tcPr>
          <w:p w14:paraId="579A1516" w14:textId="096320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27C568" w14:textId="207ACC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CD0D83" w14:textId="797CAA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4,690.14 </w:t>
            </w:r>
          </w:p>
        </w:tc>
      </w:tr>
      <w:tr w:rsidR="008A0BDA" w:rsidRPr="008A0BDA" w14:paraId="6732958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F91E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FD599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Masantol</w:t>
            </w:r>
          </w:p>
        </w:tc>
        <w:tc>
          <w:tcPr>
            <w:tcW w:w="1006" w:type="pct"/>
            <w:tcBorders>
              <w:top w:val="nil"/>
              <w:left w:val="nil"/>
              <w:bottom w:val="single" w:sz="4" w:space="0" w:color="000000"/>
              <w:right w:val="single" w:sz="4" w:space="0" w:color="000000"/>
            </w:tcBorders>
            <w:shd w:val="clear" w:color="auto" w:fill="auto"/>
            <w:noWrap/>
            <w:vAlign w:val="bottom"/>
            <w:hideMark/>
          </w:tcPr>
          <w:p w14:paraId="5B627CF9" w14:textId="184006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447,108.00 </w:t>
            </w:r>
          </w:p>
        </w:tc>
        <w:tc>
          <w:tcPr>
            <w:tcW w:w="1006" w:type="pct"/>
            <w:tcBorders>
              <w:top w:val="nil"/>
              <w:left w:val="nil"/>
              <w:bottom w:val="single" w:sz="4" w:space="0" w:color="000000"/>
              <w:right w:val="single" w:sz="4" w:space="0" w:color="000000"/>
            </w:tcBorders>
            <w:shd w:val="clear" w:color="auto" w:fill="auto"/>
            <w:noWrap/>
            <w:vAlign w:val="bottom"/>
            <w:hideMark/>
          </w:tcPr>
          <w:p w14:paraId="6C61401C" w14:textId="4EF208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E56256" w14:textId="5054D4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FFA7A4D" w14:textId="3E1D9C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447,108.00 </w:t>
            </w:r>
          </w:p>
        </w:tc>
      </w:tr>
      <w:tr w:rsidR="008A0BDA" w:rsidRPr="008A0BDA" w14:paraId="4FD0259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ED5F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83964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Mexico</w:t>
            </w:r>
          </w:p>
        </w:tc>
        <w:tc>
          <w:tcPr>
            <w:tcW w:w="1006" w:type="pct"/>
            <w:tcBorders>
              <w:top w:val="nil"/>
              <w:left w:val="nil"/>
              <w:bottom w:val="single" w:sz="4" w:space="0" w:color="000000"/>
              <w:right w:val="single" w:sz="4" w:space="0" w:color="000000"/>
            </w:tcBorders>
            <w:shd w:val="clear" w:color="auto" w:fill="auto"/>
            <w:noWrap/>
            <w:vAlign w:val="bottom"/>
            <w:hideMark/>
          </w:tcPr>
          <w:p w14:paraId="052A4146" w14:textId="7D686F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6,133.26 </w:t>
            </w:r>
          </w:p>
        </w:tc>
        <w:tc>
          <w:tcPr>
            <w:tcW w:w="1006" w:type="pct"/>
            <w:tcBorders>
              <w:top w:val="nil"/>
              <w:left w:val="nil"/>
              <w:bottom w:val="single" w:sz="4" w:space="0" w:color="000000"/>
              <w:right w:val="single" w:sz="4" w:space="0" w:color="000000"/>
            </w:tcBorders>
            <w:shd w:val="clear" w:color="auto" w:fill="auto"/>
            <w:noWrap/>
            <w:vAlign w:val="bottom"/>
            <w:hideMark/>
          </w:tcPr>
          <w:p w14:paraId="4116D579" w14:textId="2423B1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0861E5" w14:textId="12E73C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A046FC" w14:textId="4A4414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6,133.26 </w:t>
            </w:r>
          </w:p>
        </w:tc>
      </w:tr>
      <w:tr w:rsidR="008A0BDA" w:rsidRPr="008A0BDA" w14:paraId="408AB4B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3FB97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BA3A3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Minalin</w:t>
            </w:r>
          </w:p>
        </w:tc>
        <w:tc>
          <w:tcPr>
            <w:tcW w:w="1006" w:type="pct"/>
            <w:tcBorders>
              <w:top w:val="nil"/>
              <w:left w:val="nil"/>
              <w:bottom w:val="single" w:sz="4" w:space="0" w:color="000000"/>
              <w:right w:val="single" w:sz="4" w:space="0" w:color="000000"/>
            </w:tcBorders>
            <w:shd w:val="clear" w:color="auto" w:fill="auto"/>
            <w:noWrap/>
            <w:vAlign w:val="bottom"/>
            <w:hideMark/>
          </w:tcPr>
          <w:p w14:paraId="6557DD64" w14:textId="415723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205,726.14 </w:t>
            </w:r>
          </w:p>
        </w:tc>
        <w:tc>
          <w:tcPr>
            <w:tcW w:w="1006" w:type="pct"/>
            <w:tcBorders>
              <w:top w:val="nil"/>
              <w:left w:val="nil"/>
              <w:bottom w:val="single" w:sz="4" w:space="0" w:color="000000"/>
              <w:right w:val="single" w:sz="4" w:space="0" w:color="000000"/>
            </w:tcBorders>
            <w:shd w:val="clear" w:color="auto" w:fill="auto"/>
            <w:noWrap/>
            <w:vAlign w:val="bottom"/>
            <w:hideMark/>
          </w:tcPr>
          <w:p w14:paraId="76D532DF" w14:textId="48217E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0D8447" w14:textId="207978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988DF4" w14:textId="1837CC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205,726.14 </w:t>
            </w:r>
          </w:p>
        </w:tc>
      </w:tr>
      <w:tr w:rsidR="008A0BDA" w:rsidRPr="008A0BDA" w14:paraId="4E57E7C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3999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68DA4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Porac</w:t>
            </w:r>
          </w:p>
        </w:tc>
        <w:tc>
          <w:tcPr>
            <w:tcW w:w="1006" w:type="pct"/>
            <w:tcBorders>
              <w:top w:val="nil"/>
              <w:left w:val="nil"/>
              <w:bottom w:val="single" w:sz="4" w:space="0" w:color="000000"/>
              <w:right w:val="single" w:sz="4" w:space="0" w:color="000000"/>
            </w:tcBorders>
            <w:shd w:val="clear" w:color="auto" w:fill="auto"/>
            <w:noWrap/>
            <w:vAlign w:val="bottom"/>
            <w:hideMark/>
          </w:tcPr>
          <w:p w14:paraId="618B93A3" w14:textId="11DFA6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255,519.88 </w:t>
            </w:r>
          </w:p>
        </w:tc>
        <w:tc>
          <w:tcPr>
            <w:tcW w:w="1006" w:type="pct"/>
            <w:tcBorders>
              <w:top w:val="nil"/>
              <w:left w:val="nil"/>
              <w:bottom w:val="single" w:sz="4" w:space="0" w:color="000000"/>
              <w:right w:val="single" w:sz="4" w:space="0" w:color="000000"/>
            </w:tcBorders>
            <w:shd w:val="clear" w:color="auto" w:fill="auto"/>
            <w:noWrap/>
            <w:vAlign w:val="bottom"/>
            <w:hideMark/>
          </w:tcPr>
          <w:p w14:paraId="42ABC1FC" w14:textId="297685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3DBE5B" w14:textId="681B4E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BC92C9" w14:textId="103C37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255,519.88 </w:t>
            </w:r>
          </w:p>
        </w:tc>
      </w:tr>
      <w:tr w:rsidR="008A0BDA" w:rsidRPr="008A0BDA" w14:paraId="40EF743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4D24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E3E51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24D810B3" w14:textId="73A1A1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512,307.60 </w:t>
            </w:r>
          </w:p>
        </w:tc>
        <w:tc>
          <w:tcPr>
            <w:tcW w:w="1006" w:type="pct"/>
            <w:tcBorders>
              <w:top w:val="nil"/>
              <w:left w:val="nil"/>
              <w:bottom w:val="single" w:sz="4" w:space="0" w:color="000000"/>
              <w:right w:val="single" w:sz="4" w:space="0" w:color="000000"/>
            </w:tcBorders>
            <w:shd w:val="clear" w:color="auto" w:fill="auto"/>
            <w:noWrap/>
            <w:vAlign w:val="bottom"/>
            <w:hideMark/>
          </w:tcPr>
          <w:p w14:paraId="1005741A" w14:textId="20709E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43D174" w14:textId="64A9E3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C717F9" w14:textId="68BDBE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512,307.60 </w:t>
            </w:r>
          </w:p>
        </w:tc>
      </w:tr>
      <w:tr w:rsidR="008A0BDA" w:rsidRPr="008A0BDA" w14:paraId="0FC28E2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A23C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4B027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Luis</w:t>
            </w:r>
          </w:p>
        </w:tc>
        <w:tc>
          <w:tcPr>
            <w:tcW w:w="1006" w:type="pct"/>
            <w:tcBorders>
              <w:top w:val="nil"/>
              <w:left w:val="nil"/>
              <w:bottom w:val="single" w:sz="4" w:space="0" w:color="000000"/>
              <w:right w:val="single" w:sz="4" w:space="0" w:color="000000"/>
            </w:tcBorders>
            <w:shd w:val="clear" w:color="auto" w:fill="auto"/>
            <w:noWrap/>
            <w:vAlign w:val="bottom"/>
            <w:hideMark/>
          </w:tcPr>
          <w:p w14:paraId="38AAC7DB" w14:textId="7638C1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228,550.98 </w:t>
            </w:r>
          </w:p>
        </w:tc>
        <w:tc>
          <w:tcPr>
            <w:tcW w:w="1006" w:type="pct"/>
            <w:tcBorders>
              <w:top w:val="nil"/>
              <w:left w:val="nil"/>
              <w:bottom w:val="single" w:sz="4" w:space="0" w:color="000000"/>
              <w:right w:val="single" w:sz="4" w:space="0" w:color="000000"/>
            </w:tcBorders>
            <w:shd w:val="clear" w:color="auto" w:fill="auto"/>
            <w:noWrap/>
            <w:vAlign w:val="bottom"/>
            <w:hideMark/>
          </w:tcPr>
          <w:p w14:paraId="0AC1E59E" w14:textId="2C6C79C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9295B2" w14:textId="5DB4DE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85A973" w14:textId="6D9AE6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228,550.98 </w:t>
            </w:r>
          </w:p>
        </w:tc>
      </w:tr>
      <w:tr w:rsidR="008A0BDA" w:rsidRPr="008A0BDA" w14:paraId="4CB92B2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D50F5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B96E6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Simon</w:t>
            </w:r>
          </w:p>
        </w:tc>
        <w:tc>
          <w:tcPr>
            <w:tcW w:w="1006" w:type="pct"/>
            <w:tcBorders>
              <w:top w:val="nil"/>
              <w:left w:val="nil"/>
              <w:bottom w:val="single" w:sz="4" w:space="0" w:color="000000"/>
              <w:right w:val="single" w:sz="4" w:space="0" w:color="000000"/>
            </w:tcBorders>
            <w:shd w:val="clear" w:color="auto" w:fill="auto"/>
            <w:noWrap/>
            <w:vAlign w:val="bottom"/>
            <w:hideMark/>
          </w:tcPr>
          <w:p w14:paraId="69CCD59B" w14:textId="14424E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234,283.02 </w:t>
            </w:r>
          </w:p>
        </w:tc>
        <w:tc>
          <w:tcPr>
            <w:tcW w:w="1006" w:type="pct"/>
            <w:tcBorders>
              <w:top w:val="nil"/>
              <w:left w:val="nil"/>
              <w:bottom w:val="single" w:sz="4" w:space="0" w:color="000000"/>
              <w:right w:val="single" w:sz="4" w:space="0" w:color="000000"/>
            </w:tcBorders>
            <w:shd w:val="clear" w:color="auto" w:fill="auto"/>
            <w:noWrap/>
            <w:vAlign w:val="bottom"/>
            <w:hideMark/>
          </w:tcPr>
          <w:p w14:paraId="722B8EFF" w14:textId="369C40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19B7DD" w14:textId="671C27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AF4A10" w14:textId="78D6EC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234,283.02 </w:t>
            </w:r>
          </w:p>
        </w:tc>
      </w:tr>
      <w:tr w:rsidR="008A0BDA" w:rsidRPr="008A0BDA" w14:paraId="15C9425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9E4E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8FCC1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Ana</w:t>
            </w:r>
          </w:p>
        </w:tc>
        <w:tc>
          <w:tcPr>
            <w:tcW w:w="1006" w:type="pct"/>
            <w:tcBorders>
              <w:top w:val="nil"/>
              <w:left w:val="nil"/>
              <w:bottom w:val="single" w:sz="4" w:space="0" w:color="000000"/>
              <w:right w:val="single" w:sz="4" w:space="0" w:color="000000"/>
            </w:tcBorders>
            <w:shd w:val="clear" w:color="auto" w:fill="auto"/>
            <w:noWrap/>
            <w:vAlign w:val="bottom"/>
            <w:hideMark/>
          </w:tcPr>
          <w:p w14:paraId="2B96259D" w14:textId="1DB525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122,628.90 </w:t>
            </w:r>
          </w:p>
        </w:tc>
        <w:tc>
          <w:tcPr>
            <w:tcW w:w="1006" w:type="pct"/>
            <w:tcBorders>
              <w:top w:val="nil"/>
              <w:left w:val="nil"/>
              <w:bottom w:val="single" w:sz="4" w:space="0" w:color="000000"/>
              <w:right w:val="single" w:sz="4" w:space="0" w:color="000000"/>
            </w:tcBorders>
            <w:shd w:val="clear" w:color="auto" w:fill="auto"/>
            <w:noWrap/>
            <w:vAlign w:val="bottom"/>
            <w:hideMark/>
          </w:tcPr>
          <w:p w14:paraId="3A2DD0E7" w14:textId="579934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B3F1BB" w14:textId="43D4C8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4D552C" w14:textId="6A6B6D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122,628.90 </w:t>
            </w:r>
          </w:p>
        </w:tc>
      </w:tr>
      <w:tr w:rsidR="008A0BDA" w:rsidRPr="008A0BDA" w14:paraId="770A7AA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2D6C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F65B9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Rita</w:t>
            </w:r>
          </w:p>
        </w:tc>
        <w:tc>
          <w:tcPr>
            <w:tcW w:w="1006" w:type="pct"/>
            <w:tcBorders>
              <w:top w:val="nil"/>
              <w:left w:val="nil"/>
              <w:bottom w:val="single" w:sz="4" w:space="0" w:color="000000"/>
              <w:right w:val="single" w:sz="4" w:space="0" w:color="000000"/>
            </w:tcBorders>
            <w:shd w:val="clear" w:color="auto" w:fill="auto"/>
            <w:noWrap/>
            <w:vAlign w:val="bottom"/>
            <w:hideMark/>
          </w:tcPr>
          <w:p w14:paraId="5E24C51C" w14:textId="1EF9EF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360.78 </w:t>
            </w:r>
          </w:p>
        </w:tc>
        <w:tc>
          <w:tcPr>
            <w:tcW w:w="1006" w:type="pct"/>
            <w:tcBorders>
              <w:top w:val="nil"/>
              <w:left w:val="nil"/>
              <w:bottom w:val="single" w:sz="4" w:space="0" w:color="000000"/>
              <w:right w:val="single" w:sz="4" w:space="0" w:color="000000"/>
            </w:tcBorders>
            <w:shd w:val="clear" w:color="auto" w:fill="auto"/>
            <w:noWrap/>
            <w:vAlign w:val="bottom"/>
            <w:hideMark/>
          </w:tcPr>
          <w:p w14:paraId="43AABCC8" w14:textId="7C295F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1916EE" w14:textId="5BA9D8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916CDF" w14:textId="7E1CAC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360.78 </w:t>
            </w:r>
          </w:p>
        </w:tc>
      </w:tr>
      <w:tr w:rsidR="008A0BDA" w:rsidRPr="008A0BDA" w14:paraId="24E1379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0F679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06553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bottom"/>
            <w:hideMark/>
          </w:tcPr>
          <w:p w14:paraId="37FEEEE6" w14:textId="71D0AF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272,881.12 </w:t>
            </w:r>
          </w:p>
        </w:tc>
        <w:tc>
          <w:tcPr>
            <w:tcW w:w="1006" w:type="pct"/>
            <w:tcBorders>
              <w:top w:val="nil"/>
              <w:left w:val="nil"/>
              <w:bottom w:val="single" w:sz="4" w:space="0" w:color="000000"/>
              <w:right w:val="single" w:sz="4" w:space="0" w:color="000000"/>
            </w:tcBorders>
            <w:shd w:val="clear" w:color="auto" w:fill="auto"/>
            <w:noWrap/>
            <w:vAlign w:val="bottom"/>
            <w:hideMark/>
          </w:tcPr>
          <w:p w14:paraId="4A1FCCF0" w14:textId="0D406DF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05F5CB" w14:textId="2DB56A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B34816" w14:textId="325876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272,881.12 </w:t>
            </w:r>
          </w:p>
        </w:tc>
      </w:tr>
      <w:tr w:rsidR="008A0BDA" w:rsidRPr="008A0BDA" w14:paraId="5D0CFCF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1DFC7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6B109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Sasmuan (Sexmoan)</w:t>
            </w:r>
          </w:p>
        </w:tc>
        <w:tc>
          <w:tcPr>
            <w:tcW w:w="1006" w:type="pct"/>
            <w:tcBorders>
              <w:top w:val="nil"/>
              <w:left w:val="nil"/>
              <w:bottom w:val="single" w:sz="4" w:space="0" w:color="000000"/>
              <w:right w:val="single" w:sz="4" w:space="0" w:color="000000"/>
            </w:tcBorders>
            <w:shd w:val="clear" w:color="auto" w:fill="auto"/>
            <w:noWrap/>
            <w:vAlign w:val="bottom"/>
            <w:hideMark/>
          </w:tcPr>
          <w:p w14:paraId="62681C89" w14:textId="1E3413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721.56 </w:t>
            </w:r>
          </w:p>
        </w:tc>
        <w:tc>
          <w:tcPr>
            <w:tcW w:w="1006" w:type="pct"/>
            <w:tcBorders>
              <w:top w:val="nil"/>
              <w:left w:val="nil"/>
              <w:bottom w:val="single" w:sz="4" w:space="0" w:color="000000"/>
              <w:right w:val="single" w:sz="4" w:space="0" w:color="000000"/>
            </w:tcBorders>
            <w:shd w:val="clear" w:color="auto" w:fill="auto"/>
            <w:noWrap/>
            <w:vAlign w:val="bottom"/>
            <w:hideMark/>
          </w:tcPr>
          <w:p w14:paraId="4F1BB013" w14:textId="691C54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3EAFDA" w14:textId="6CDC50A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ED2E11" w14:textId="19EB42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721.56 </w:t>
            </w:r>
          </w:p>
        </w:tc>
      </w:tr>
      <w:tr w:rsidR="008A0BDA" w:rsidRPr="008A0BDA" w14:paraId="1B6344B2"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28CAA"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Tarlac</w:t>
            </w:r>
          </w:p>
        </w:tc>
        <w:tc>
          <w:tcPr>
            <w:tcW w:w="1006" w:type="pct"/>
            <w:tcBorders>
              <w:top w:val="nil"/>
              <w:left w:val="nil"/>
              <w:bottom w:val="single" w:sz="4" w:space="0" w:color="000000"/>
              <w:right w:val="single" w:sz="4" w:space="0" w:color="000000"/>
            </w:tcBorders>
            <w:shd w:val="clear" w:color="D8D8D8" w:fill="D8D8D8"/>
            <w:noWrap/>
            <w:vAlign w:val="bottom"/>
            <w:hideMark/>
          </w:tcPr>
          <w:p w14:paraId="37EB4148" w14:textId="55092EC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6,285,676.35 </w:t>
            </w:r>
          </w:p>
        </w:tc>
        <w:tc>
          <w:tcPr>
            <w:tcW w:w="1006" w:type="pct"/>
            <w:tcBorders>
              <w:top w:val="nil"/>
              <w:left w:val="nil"/>
              <w:bottom w:val="single" w:sz="4" w:space="0" w:color="000000"/>
              <w:right w:val="single" w:sz="4" w:space="0" w:color="000000"/>
            </w:tcBorders>
            <w:shd w:val="clear" w:color="D8D8D8" w:fill="D8D8D8"/>
            <w:noWrap/>
            <w:vAlign w:val="bottom"/>
            <w:hideMark/>
          </w:tcPr>
          <w:p w14:paraId="573433BB" w14:textId="22DF37B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8B17F34" w14:textId="1DF4516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C69A172" w14:textId="41FBC45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6,285,676.35 </w:t>
            </w:r>
          </w:p>
        </w:tc>
      </w:tr>
      <w:tr w:rsidR="008A0BDA" w:rsidRPr="008A0BDA" w14:paraId="00AB766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4F0F9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1522A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Anao</w:t>
            </w:r>
          </w:p>
        </w:tc>
        <w:tc>
          <w:tcPr>
            <w:tcW w:w="1006" w:type="pct"/>
            <w:tcBorders>
              <w:top w:val="nil"/>
              <w:left w:val="nil"/>
              <w:bottom w:val="single" w:sz="4" w:space="0" w:color="000000"/>
              <w:right w:val="single" w:sz="4" w:space="0" w:color="000000"/>
            </w:tcBorders>
            <w:shd w:val="clear" w:color="auto" w:fill="auto"/>
            <w:noWrap/>
            <w:vAlign w:val="bottom"/>
            <w:hideMark/>
          </w:tcPr>
          <w:p w14:paraId="03DEB5D0" w14:textId="2998AE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133,599.40 </w:t>
            </w:r>
          </w:p>
        </w:tc>
        <w:tc>
          <w:tcPr>
            <w:tcW w:w="1006" w:type="pct"/>
            <w:tcBorders>
              <w:top w:val="nil"/>
              <w:left w:val="nil"/>
              <w:bottom w:val="single" w:sz="4" w:space="0" w:color="000000"/>
              <w:right w:val="single" w:sz="4" w:space="0" w:color="000000"/>
            </w:tcBorders>
            <w:shd w:val="clear" w:color="auto" w:fill="auto"/>
            <w:noWrap/>
            <w:vAlign w:val="bottom"/>
            <w:hideMark/>
          </w:tcPr>
          <w:p w14:paraId="11F1A3F0" w14:textId="4C1F22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2AEA94" w14:textId="6404E6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76190A" w14:textId="019243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133,599.40 </w:t>
            </w:r>
          </w:p>
        </w:tc>
      </w:tr>
      <w:tr w:rsidR="008A0BDA" w:rsidRPr="008A0BDA" w14:paraId="7735E5A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EA9BE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6C774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Bamban</w:t>
            </w:r>
          </w:p>
        </w:tc>
        <w:tc>
          <w:tcPr>
            <w:tcW w:w="1006" w:type="pct"/>
            <w:tcBorders>
              <w:top w:val="nil"/>
              <w:left w:val="nil"/>
              <w:bottom w:val="single" w:sz="4" w:space="0" w:color="000000"/>
              <w:right w:val="single" w:sz="4" w:space="0" w:color="000000"/>
            </w:tcBorders>
            <w:shd w:val="clear" w:color="auto" w:fill="auto"/>
            <w:noWrap/>
            <w:vAlign w:val="bottom"/>
            <w:hideMark/>
          </w:tcPr>
          <w:p w14:paraId="5F292CEB" w14:textId="549D4B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172,498.75 </w:t>
            </w:r>
          </w:p>
        </w:tc>
        <w:tc>
          <w:tcPr>
            <w:tcW w:w="1006" w:type="pct"/>
            <w:tcBorders>
              <w:top w:val="nil"/>
              <w:left w:val="nil"/>
              <w:bottom w:val="single" w:sz="4" w:space="0" w:color="000000"/>
              <w:right w:val="single" w:sz="4" w:space="0" w:color="000000"/>
            </w:tcBorders>
            <w:shd w:val="clear" w:color="auto" w:fill="auto"/>
            <w:noWrap/>
            <w:vAlign w:val="bottom"/>
            <w:hideMark/>
          </w:tcPr>
          <w:p w14:paraId="49AD27CF" w14:textId="2B714E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DD1462" w14:textId="346D5C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63A175" w14:textId="3FD0A1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172,498.75 </w:t>
            </w:r>
          </w:p>
        </w:tc>
      </w:tr>
      <w:tr w:rsidR="008A0BDA" w:rsidRPr="008A0BDA" w14:paraId="3738F67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B779C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C79FE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Camiling</w:t>
            </w:r>
          </w:p>
        </w:tc>
        <w:tc>
          <w:tcPr>
            <w:tcW w:w="1006" w:type="pct"/>
            <w:tcBorders>
              <w:top w:val="nil"/>
              <w:left w:val="nil"/>
              <w:bottom w:val="single" w:sz="4" w:space="0" w:color="000000"/>
              <w:right w:val="single" w:sz="4" w:space="0" w:color="000000"/>
            </w:tcBorders>
            <w:shd w:val="clear" w:color="auto" w:fill="auto"/>
            <w:noWrap/>
            <w:vAlign w:val="bottom"/>
            <w:hideMark/>
          </w:tcPr>
          <w:p w14:paraId="0B4F6919" w14:textId="3A4351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392,890.00 </w:t>
            </w:r>
          </w:p>
        </w:tc>
        <w:tc>
          <w:tcPr>
            <w:tcW w:w="1006" w:type="pct"/>
            <w:tcBorders>
              <w:top w:val="nil"/>
              <w:left w:val="nil"/>
              <w:bottom w:val="single" w:sz="4" w:space="0" w:color="000000"/>
              <w:right w:val="single" w:sz="4" w:space="0" w:color="000000"/>
            </w:tcBorders>
            <w:shd w:val="clear" w:color="auto" w:fill="auto"/>
            <w:noWrap/>
            <w:vAlign w:val="bottom"/>
            <w:hideMark/>
          </w:tcPr>
          <w:p w14:paraId="007F8C53" w14:textId="6841FA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36EE05" w14:textId="454269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56138E" w14:textId="02C356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392,890.00 </w:t>
            </w:r>
          </w:p>
        </w:tc>
      </w:tr>
      <w:tr w:rsidR="008A0BDA" w:rsidRPr="008A0BDA" w14:paraId="364EAD9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532E4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245DB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Capas</w:t>
            </w:r>
          </w:p>
        </w:tc>
        <w:tc>
          <w:tcPr>
            <w:tcW w:w="1006" w:type="pct"/>
            <w:tcBorders>
              <w:top w:val="nil"/>
              <w:left w:val="nil"/>
              <w:bottom w:val="single" w:sz="4" w:space="0" w:color="000000"/>
              <w:right w:val="single" w:sz="4" w:space="0" w:color="000000"/>
            </w:tcBorders>
            <w:shd w:val="clear" w:color="auto" w:fill="auto"/>
            <w:noWrap/>
            <w:vAlign w:val="bottom"/>
            <w:hideMark/>
          </w:tcPr>
          <w:p w14:paraId="6F2B5D10" w14:textId="4557D9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812,787.75 </w:t>
            </w:r>
          </w:p>
        </w:tc>
        <w:tc>
          <w:tcPr>
            <w:tcW w:w="1006" w:type="pct"/>
            <w:tcBorders>
              <w:top w:val="nil"/>
              <w:left w:val="nil"/>
              <w:bottom w:val="single" w:sz="4" w:space="0" w:color="000000"/>
              <w:right w:val="single" w:sz="4" w:space="0" w:color="000000"/>
            </w:tcBorders>
            <w:shd w:val="clear" w:color="auto" w:fill="auto"/>
            <w:noWrap/>
            <w:vAlign w:val="bottom"/>
            <w:hideMark/>
          </w:tcPr>
          <w:p w14:paraId="6D9E2220" w14:textId="583A29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901471" w14:textId="2E98CF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6D25C4" w14:textId="3FAAC4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812,787.75 </w:t>
            </w:r>
          </w:p>
        </w:tc>
      </w:tr>
      <w:tr w:rsidR="008A0BDA" w:rsidRPr="008A0BDA" w14:paraId="253E44B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5539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449F5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bottom"/>
            <w:hideMark/>
          </w:tcPr>
          <w:p w14:paraId="20A2DF59" w14:textId="459DE2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1,214,655.00 </w:t>
            </w:r>
          </w:p>
        </w:tc>
        <w:tc>
          <w:tcPr>
            <w:tcW w:w="1006" w:type="pct"/>
            <w:tcBorders>
              <w:top w:val="nil"/>
              <w:left w:val="nil"/>
              <w:bottom w:val="single" w:sz="4" w:space="0" w:color="000000"/>
              <w:right w:val="single" w:sz="4" w:space="0" w:color="000000"/>
            </w:tcBorders>
            <w:shd w:val="clear" w:color="auto" w:fill="auto"/>
            <w:noWrap/>
            <w:vAlign w:val="bottom"/>
            <w:hideMark/>
          </w:tcPr>
          <w:p w14:paraId="235F1906" w14:textId="2D8D97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4FBDCB" w14:textId="4DB204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30DA95" w14:textId="23E06A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1,214,655.00 </w:t>
            </w:r>
          </w:p>
        </w:tc>
      </w:tr>
      <w:tr w:rsidR="008A0BDA" w:rsidRPr="008A0BDA" w14:paraId="2167747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E2DD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916E6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Gerona</w:t>
            </w:r>
          </w:p>
        </w:tc>
        <w:tc>
          <w:tcPr>
            <w:tcW w:w="1006" w:type="pct"/>
            <w:tcBorders>
              <w:top w:val="nil"/>
              <w:left w:val="nil"/>
              <w:bottom w:val="single" w:sz="4" w:space="0" w:color="000000"/>
              <w:right w:val="single" w:sz="4" w:space="0" w:color="000000"/>
            </w:tcBorders>
            <w:shd w:val="clear" w:color="auto" w:fill="auto"/>
            <w:noWrap/>
            <w:vAlign w:val="bottom"/>
            <w:hideMark/>
          </w:tcPr>
          <w:p w14:paraId="5444D1A3" w14:textId="380211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439,010.00 </w:t>
            </w:r>
          </w:p>
        </w:tc>
        <w:tc>
          <w:tcPr>
            <w:tcW w:w="1006" w:type="pct"/>
            <w:tcBorders>
              <w:top w:val="nil"/>
              <w:left w:val="nil"/>
              <w:bottom w:val="single" w:sz="4" w:space="0" w:color="000000"/>
              <w:right w:val="single" w:sz="4" w:space="0" w:color="000000"/>
            </w:tcBorders>
            <w:shd w:val="clear" w:color="auto" w:fill="auto"/>
            <w:noWrap/>
            <w:vAlign w:val="bottom"/>
            <w:hideMark/>
          </w:tcPr>
          <w:p w14:paraId="6F2B35D9" w14:textId="63182B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BDCBA7" w14:textId="396812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3AAF64" w14:textId="59D338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439,010.00 </w:t>
            </w:r>
          </w:p>
        </w:tc>
      </w:tr>
      <w:tr w:rsidR="008A0BDA" w:rsidRPr="008A0BDA" w14:paraId="35C892A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C74E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4E13D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 Paz</w:t>
            </w:r>
          </w:p>
        </w:tc>
        <w:tc>
          <w:tcPr>
            <w:tcW w:w="1006" w:type="pct"/>
            <w:tcBorders>
              <w:top w:val="nil"/>
              <w:left w:val="nil"/>
              <w:bottom w:val="single" w:sz="4" w:space="0" w:color="000000"/>
              <w:right w:val="single" w:sz="4" w:space="0" w:color="000000"/>
            </w:tcBorders>
            <w:shd w:val="clear" w:color="auto" w:fill="auto"/>
            <w:noWrap/>
            <w:vAlign w:val="bottom"/>
            <w:hideMark/>
          </w:tcPr>
          <w:p w14:paraId="485D03D7" w14:textId="09EF47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407,362.30 </w:t>
            </w:r>
          </w:p>
        </w:tc>
        <w:tc>
          <w:tcPr>
            <w:tcW w:w="1006" w:type="pct"/>
            <w:tcBorders>
              <w:top w:val="nil"/>
              <w:left w:val="nil"/>
              <w:bottom w:val="single" w:sz="4" w:space="0" w:color="000000"/>
              <w:right w:val="single" w:sz="4" w:space="0" w:color="000000"/>
            </w:tcBorders>
            <w:shd w:val="clear" w:color="auto" w:fill="auto"/>
            <w:noWrap/>
            <w:vAlign w:val="bottom"/>
            <w:hideMark/>
          </w:tcPr>
          <w:p w14:paraId="336920EE" w14:textId="0393DE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210B6C" w14:textId="134279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C01A96" w14:textId="4CC999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407,362.30 </w:t>
            </w:r>
          </w:p>
        </w:tc>
      </w:tr>
      <w:tr w:rsidR="008A0BDA" w:rsidRPr="008A0BDA" w14:paraId="2FDC987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E15C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869E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Mayantoc</w:t>
            </w:r>
          </w:p>
        </w:tc>
        <w:tc>
          <w:tcPr>
            <w:tcW w:w="1006" w:type="pct"/>
            <w:tcBorders>
              <w:top w:val="nil"/>
              <w:left w:val="nil"/>
              <w:bottom w:val="single" w:sz="4" w:space="0" w:color="000000"/>
              <w:right w:val="single" w:sz="4" w:space="0" w:color="000000"/>
            </w:tcBorders>
            <w:shd w:val="clear" w:color="auto" w:fill="auto"/>
            <w:noWrap/>
            <w:vAlign w:val="bottom"/>
            <w:hideMark/>
          </w:tcPr>
          <w:p w14:paraId="4E6A575A" w14:textId="2D23F8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227,467.80 </w:t>
            </w:r>
          </w:p>
        </w:tc>
        <w:tc>
          <w:tcPr>
            <w:tcW w:w="1006" w:type="pct"/>
            <w:tcBorders>
              <w:top w:val="nil"/>
              <w:left w:val="nil"/>
              <w:bottom w:val="single" w:sz="4" w:space="0" w:color="000000"/>
              <w:right w:val="single" w:sz="4" w:space="0" w:color="000000"/>
            </w:tcBorders>
            <w:shd w:val="clear" w:color="auto" w:fill="auto"/>
            <w:noWrap/>
            <w:vAlign w:val="bottom"/>
            <w:hideMark/>
          </w:tcPr>
          <w:p w14:paraId="60A5F07C" w14:textId="05114F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07A840" w14:textId="6A587B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CE8BF9" w14:textId="08B5A8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227,467.80 </w:t>
            </w:r>
          </w:p>
        </w:tc>
      </w:tr>
      <w:tr w:rsidR="008A0BDA" w:rsidRPr="008A0BDA" w14:paraId="388188F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0D76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E3842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Moncada</w:t>
            </w:r>
          </w:p>
        </w:tc>
        <w:tc>
          <w:tcPr>
            <w:tcW w:w="1006" w:type="pct"/>
            <w:tcBorders>
              <w:top w:val="nil"/>
              <w:left w:val="nil"/>
              <w:bottom w:val="single" w:sz="4" w:space="0" w:color="000000"/>
              <w:right w:val="single" w:sz="4" w:space="0" w:color="000000"/>
            </w:tcBorders>
            <w:shd w:val="clear" w:color="auto" w:fill="auto"/>
            <w:noWrap/>
            <w:vAlign w:val="bottom"/>
            <w:hideMark/>
          </w:tcPr>
          <w:p w14:paraId="5D516C76" w14:textId="294768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253,732.50 </w:t>
            </w:r>
          </w:p>
        </w:tc>
        <w:tc>
          <w:tcPr>
            <w:tcW w:w="1006" w:type="pct"/>
            <w:tcBorders>
              <w:top w:val="nil"/>
              <w:left w:val="nil"/>
              <w:bottom w:val="single" w:sz="4" w:space="0" w:color="000000"/>
              <w:right w:val="single" w:sz="4" w:space="0" w:color="000000"/>
            </w:tcBorders>
            <w:shd w:val="clear" w:color="auto" w:fill="auto"/>
            <w:noWrap/>
            <w:vAlign w:val="bottom"/>
            <w:hideMark/>
          </w:tcPr>
          <w:p w14:paraId="17BACFB9" w14:textId="48402D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BFB269" w14:textId="42961F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2C6DE9" w14:textId="61FDB3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253,732.50 </w:t>
            </w:r>
          </w:p>
        </w:tc>
      </w:tr>
      <w:tr w:rsidR="008A0BDA" w:rsidRPr="008A0BDA" w14:paraId="0CFEA42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F64C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7A47B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Paniqui</w:t>
            </w:r>
          </w:p>
        </w:tc>
        <w:tc>
          <w:tcPr>
            <w:tcW w:w="1006" w:type="pct"/>
            <w:tcBorders>
              <w:top w:val="nil"/>
              <w:left w:val="nil"/>
              <w:bottom w:val="single" w:sz="4" w:space="0" w:color="000000"/>
              <w:right w:val="single" w:sz="4" w:space="0" w:color="000000"/>
            </w:tcBorders>
            <w:shd w:val="clear" w:color="auto" w:fill="auto"/>
            <w:noWrap/>
            <w:vAlign w:val="bottom"/>
            <w:hideMark/>
          </w:tcPr>
          <w:p w14:paraId="461D0E84" w14:textId="35BAAC0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227,291.40 </w:t>
            </w:r>
          </w:p>
        </w:tc>
        <w:tc>
          <w:tcPr>
            <w:tcW w:w="1006" w:type="pct"/>
            <w:tcBorders>
              <w:top w:val="nil"/>
              <w:left w:val="nil"/>
              <w:bottom w:val="single" w:sz="4" w:space="0" w:color="000000"/>
              <w:right w:val="single" w:sz="4" w:space="0" w:color="000000"/>
            </w:tcBorders>
            <w:shd w:val="clear" w:color="auto" w:fill="auto"/>
            <w:noWrap/>
            <w:vAlign w:val="bottom"/>
            <w:hideMark/>
          </w:tcPr>
          <w:p w14:paraId="63C2C727" w14:textId="4C4436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5EFDE8" w14:textId="3802EF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3F85D9" w14:textId="0273D2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227,291.40 </w:t>
            </w:r>
          </w:p>
        </w:tc>
      </w:tr>
      <w:tr w:rsidR="008A0BDA" w:rsidRPr="008A0BDA" w14:paraId="2BE30E4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B7F1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76C3C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Pura</w:t>
            </w:r>
          </w:p>
        </w:tc>
        <w:tc>
          <w:tcPr>
            <w:tcW w:w="1006" w:type="pct"/>
            <w:tcBorders>
              <w:top w:val="nil"/>
              <w:left w:val="nil"/>
              <w:bottom w:val="single" w:sz="4" w:space="0" w:color="000000"/>
              <w:right w:val="single" w:sz="4" w:space="0" w:color="000000"/>
            </w:tcBorders>
            <w:shd w:val="clear" w:color="auto" w:fill="auto"/>
            <w:noWrap/>
            <w:vAlign w:val="bottom"/>
            <w:hideMark/>
          </w:tcPr>
          <w:p w14:paraId="6F40CABB" w14:textId="2F2058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121,858.00 </w:t>
            </w:r>
          </w:p>
        </w:tc>
        <w:tc>
          <w:tcPr>
            <w:tcW w:w="1006" w:type="pct"/>
            <w:tcBorders>
              <w:top w:val="nil"/>
              <w:left w:val="nil"/>
              <w:bottom w:val="single" w:sz="4" w:space="0" w:color="000000"/>
              <w:right w:val="single" w:sz="4" w:space="0" w:color="000000"/>
            </w:tcBorders>
            <w:shd w:val="clear" w:color="auto" w:fill="auto"/>
            <w:noWrap/>
            <w:vAlign w:val="bottom"/>
            <w:hideMark/>
          </w:tcPr>
          <w:p w14:paraId="23AE5F4C" w14:textId="744E1F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8AA7B8" w14:textId="4A7FDD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513821" w14:textId="331418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121,858.00 </w:t>
            </w:r>
          </w:p>
        </w:tc>
      </w:tr>
      <w:tr w:rsidR="008A0BDA" w:rsidRPr="008A0BDA" w14:paraId="77FDFFF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672E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9411D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Ramos</w:t>
            </w:r>
          </w:p>
        </w:tc>
        <w:tc>
          <w:tcPr>
            <w:tcW w:w="1006" w:type="pct"/>
            <w:tcBorders>
              <w:top w:val="nil"/>
              <w:left w:val="nil"/>
              <w:bottom w:val="single" w:sz="4" w:space="0" w:color="000000"/>
              <w:right w:val="single" w:sz="4" w:space="0" w:color="000000"/>
            </w:tcBorders>
            <w:shd w:val="clear" w:color="auto" w:fill="auto"/>
            <w:noWrap/>
            <w:vAlign w:val="bottom"/>
            <w:hideMark/>
          </w:tcPr>
          <w:p w14:paraId="677C5458" w14:textId="49B576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165,548.00 </w:t>
            </w:r>
          </w:p>
        </w:tc>
        <w:tc>
          <w:tcPr>
            <w:tcW w:w="1006" w:type="pct"/>
            <w:tcBorders>
              <w:top w:val="nil"/>
              <w:left w:val="nil"/>
              <w:bottom w:val="single" w:sz="4" w:space="0" w:color="000000"/>
              <w:right w:val="single" w:sz="4" w:space="0" w:color="000000"/>
            </w:tcBorders>
            <w:shd w:val="clear" w:color="auto" w:fill="auto"/>
            <w:noWrap/>
            <w:vAlign w:val="bottom"/>
            <w:hideMark/>
          </w:tcPr>
          <w:p w14:paraId="27BC9082" w14:textId="3E7F2F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008B38" w14:textId="0CCB4E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E99B78" w14:textId="3CA559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165,548.00 </w:t>
            </w:r>
          </w:p>
        </w:tc>
      </w:tr>
      <w:tr w:rsidR="008A0BDA" w:rsidRPr="008A0BDA" w14:paraId="1B1BB8D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0A6F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22AA5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Clemente</w:t>
            </w:r>
          </w:p>
        </w:tc>
        <w:tc>
          <w:tcPr>
            <w:tcW w:w="1006" w:type="pct"/>
            <w:tcBorders>
              <w:top w:val="nil"/>
              <w:left w:val="nil"/>
              <w:bottom w:val="single" w:sz="4" w:space="0" w:color="000000"/>
              <w:right w:val="single" w:sz="4" w:space="0" w:color="000000"/>
            </w:tcBorders>
            <w:shd w:val="clear" w:color="auto" w:fill="auto"/>
            <w:noWrap/>
            <w:vAlign w:val="bottom"/>
            <w:hideMark/>
          </w:tcPr>
          <w:p w14:paraId="2FEDF6E5" w14:textId="7D8A9E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80,550.00 </w:t>
            </w:r>
          </w:p>
        </w:tc>
        <w:tc>
          <w:tcPr>
            <w:tcW w:w="1006" w:type="pct"/>
            <w:tcBorders>
              <w:top w:val="nil"/>
              <w:left w:val="nil"/>
              <w:bottom w:val="single" w:sz="4" w:space="0" w:color="000000"/>
              <w:right w:val="single" w:sz="4" w:space="0" w:color="000000"/>
            </w:tcBorders>
            <w:shd w:val="clear" w:color="auto" w:fill="auto"/>
            <w:noWrap/>
            <w:vAlign w:val="bottom"/>
            <w:hideMark/>
          </w:tcPr>
          <w:p w14:paraId="57256B82" w14:textId="6EB752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9A3C88" w14:textId="3B9875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11133C" w14:textId="0A44D5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80,550.00 </w:t>
            </w:r>
          </w:p>
        </w:tc>
      </w:tr>
      <w:tr w:rsidR="008A0BDA" w:rsidRPr="008A0BDA" w14:paraId="7BD41AB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FEED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CAB84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bottom"/>
            <w:hideMark/>
          </w:tcPr>
          <w:p w14:paraId="510C2D2C" w14:textId="271D31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228,437.25 </w:t>
            </w:r>
          </w:p>
        </w:tc>
        <w:tc>
          <w:tcPr>
            <w:tcW w:w="1006" w:type="pct"/>
            <w:tcBorders>
              <w:top w:val="nil"/>
              <w:left w:val="nil"/>
              <w:bottom w:val="single" w:sz="4" w:space="0" w:color="000000"/>
              <w:right w:val="single" w:sz="4" w:space="0" w:color="000000"/>
            </w:tcBorders>
            <w:shd w:val="clear" w:color="auto" w:fill="auto"/>
            <w:noWrap/>
            <w:vAlign w:val="bottom"/>
            <w:hideMark/>
          </w:tcPr>
          <w:p w14:paraId="5B2DBF5C" w14:textId="3E6752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13061D" w14:textId="04E47A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DE4A45" w14:textId="406248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228,437.25 </w:t>
            </w:r>
          </w:p>
        </w:tc>
      </w:tr>
      <w:tr w:rsidR="008A0BDA" w:rsidRPr="008A0BDA" w14:paraId="1F56185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11128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FFB1D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Ignacia</w:t>
            </w:r>
          </w:p>
        </w:tc>
        <w:tc>
          <w:tcPr>
            <w:tcW w:w="1006" w:type="pct"/>
            <w:tcBorders>
              <w:top w:val="nil"/>
              <w:left w:val="nil"/>
              <w:bottom w:val="single" w:sz="4" w:space="0" w:color="000000"/>
              <w:right w:val="single" w:sz="4" w:space="0" w:color="000000"/>
            </w:tcBorders>
            <w:shd w:val="clear" w:color="auto" w:fill="auto"/>
            <w:noWrap/>
            <w:vAlign w:val="bottom"/>
            <w:hideMark/>
          </w:tcPr>
          <w:p w14:paraId="3C552EF6" w14:textId="2A304E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253,953.00 </w:t>
            </w:r>
          </w:p>
        </w:tc>
        <w:tc>
          <w:tcPr>
            <w:tcW w:w="1006" w:type="pct"/>
            <w:tcBorders>
              <w:top w:val="nil"/>
              <w:left w:val="nil"/>
              <w:bottom w:val="single" w:sz="4" w:space="0" w:color="000000"/>
              <w:right w:val="single" w:sz="4" w:space="0" w:color="000000"/>
            </w:tcBorders>
            <w:shd w:val="clear" w:color="auto" w:fill="auto"/>
            <w:noWrap/>
            <w:vAlign w:val="bottom"/>
            <w:hideMark/>
          </w:tcPr>
          <w:p w14:paraId="2AF76843" w14:textId="2C68C5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67A475" w14:textId="44FEBC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1D1FB4" w14:textId="6F90C2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253,953.00 </w:t>
            </w:r>
          </w:p>
        </w:tc>
      </w:tr>
      <w:tr w:rsidR="008A0BDA" w:rsidRPr="008A0BDA" w14:paraId="4318DED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0237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8E252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Tarlac</w:t>
            </w:r>
          </w:p>
        </w:tc>
        <w:tc>
          <w:tcPr>
            <w:tcW w:w="1006" w:type="pct"/>
            <w:tcBorders>
              <w:top w:val="nil"/>
              <w:left w:val="nil"/>
              <w:bottom w:val="single" w:sz="4" w:space="0" w:color="000000"/>
              <w:right w:val="single" w:sz="4" w:space="0" w:color="000000"/>
            </w:tcBorders>
            <w:shd w:val="clear" w:color="auto" w:fill="auto"/>
            <w:noWrap/>
            <w:vAlign w:val="bottom"/>
            <w:hideMark/>
          </w:tcPr>
          <w:p w14:paraId="2733886F" w14:textId="39E3DA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798,501.00 </w:t>
            </w:r>
          </w:p>
        </w:tc>
        <w:tc>
          <w:tcPr>
            <w:tcW w:w="1006" w:type="pct"/>
            <w:tcBorders>
              <w:top w:val="nil"/>
              <w:left w:val="nil"/>
              <w:bottom w:val="single" w:sz="4" w:space="0" w:color="000000"/>
              <w:right w:val="single" w:sz="4" w:space="0" w:color="000000"/>
            </w:tcBorders>
            <w:shd w:val="clear" w:color="auto" w:fill="auto"/>
            <w:noWrap/>
            <w:vAlign w:val="bottom"/>
            <w:hideMark/>
          </w:tcPr>
          <w:p w14:paraId="7F05C032" w14:textId="42C494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AB2F02" w14:textId="2151EA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37287C" w14:textId="0C1724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798,501.00 </w:t>
            </w:r>
          </w:p>
        </w:tc>
      </w:tr>
      <w:tr w:rsidR="008A0BDA" w:rsidRPr="008A0BDA" w14:paraId="3D04A6B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97DA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C6353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Victoria</w:t>
            </w:r>
          </w:p>
        </w:tc>
        <w:tc>
          <w:tcPr>
            <w:tcW w:w="1006" w:type="pct"/>
            <w:tcBorders>
              <w:top w:val="nil"/>
              <w:left w:val="nil"/>
              <w:bottom w:val="single" w:sz="4" w:space="0" w:color="000000"/>
              <w:right w:val="single" w:sz="4" w:space="0" w:color="000000"/>
            </w:tcBorders>
            <w:shd w:val="clear" w:color="auto" w:fill="auto"/>
            <w:noWrap/>
            <w:vAlign w:val="bottom"/>
            <w:hideMark/>
          </w:tcPr>
          <w:p w14:paraId="24F3D4F3" w14:textId="563011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355,534.20 </w:t>
            </w:r>
          </w:p>
        </w:tc>
        <w:tc>
          <w:tcPr>
            <w:tcW w:w="1006" w:type="pct"/>
            <w:tcBorders>
              <w:top w:val="nil"/>
              <w:left w:val="nil"/>
              <w:bottom w:val="single" w:sz="4" w:space="0" w:color="000000"/>
              <w:right w:val="single" w:sz="4" w:space="0" w:color="000000"/>
            </w:tcBorders>
            <w:shd w:val="clear" w:color="auto" w:fill="auto"/>
            <w:noWrap/>
            <w:vAlign w:val="bottom"/>
            <w:hideMark/>
          </w:tcPr>
          <w:p w14:paraId="393D2593" w14:textId="357D7BE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D75430" w14:textId="62D7BE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C5A2D5" w14:textId="4D0D63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355,534.20 </w:t>
            </w:r>
          </w:p>
        </w:tc>
      </w:tr>
      <w:tr w:rsidR="008A0BDA" w:rsidRPr="008A0BDA" w14:paraId="5223745D"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C6C14"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Zambales</w:t>
            </w:r>
          </w:p>
        </w:tc>
        <w:tc>
          <w:tcPr>
            <w:tcW w:w="1006" w:type="pct"/>
            <w:tcBorders>
              <w:top w:val="nil"/>
              <w:left w:val="nil"/>
              <w:bottom w:val="single" w:sz="4" w:space="0" w:color="000000"/>
              <w:right w:val="single" w:sz="4" w:space="0" w:color="000000"/>
            </w:tcBorders>
            <w:shd w:val="clear" w:color="D8D8D8" w:fill="D8D8D8"/>
            <w:noWrap/>
            <w:vAlign w:val="bottom"/>
            <w:hideMark/>
          </w:tcPr>
          <w:p w14:paraId="1E4B44E9" w14:textId="2A3179C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1,614,611.25 </w:t>
            </w:r>
          </w:p>
        </w:tc>
        <w:tc>
          <w:tcPr>
            <w:tcW w:w="1006" w:type="pct"/>
            <w:tcBorders>
              <w:top w:val="nil"/>
              <w:left w:val="nil"/>
              <w:bottom w:val="single" w:sz="4" w:space="0" w:color="000000"/>
              <w:right w:val="single" w:sz="4" w:space="0" w:color="000000"/>
            </w:tcBorders>
            <w:shd w:val="clear" w:color="D8D8D8" w:fill="D8D8D8"/>
            <w:noWrap/>
            <w:vAlign w:val="bottom"/>
            <w:hideMark/>
          </w:tcPr>
          <w:p w14:paraId="489F6C0C" w14:textId="5AA9F77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700D430" w14:textId="4EF3E1E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5D90862" w14:textId="101F4F5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1,614,611.25 </w:t>
            </w:r>
          </w:p>
        </w:tc>
      </w:tr>
      <w:tr w:rsidR="008A0BDA" w:rsidRPr="008A0BDA" w14:paraId="244D665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3E8A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722D5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Botolan</w:t>
            </w:r>
          </w:p>
        </w:tc>
        <w:tc>
          <w:tcPr>
            <w:tcW w:w="1006" w:type="pct"/>
            <w:tcBorders>
              <w:top w:val="nil"/>
              <w:left w:val="nil"/>
              <w:bottom w:val="single" w:sz="4" w:space="0" w:color="000000"/>
              <w:right w:val="single" w:sz="4" w:space="0" w:color="000000"/>
            </w:tcBorders>
            <w:shd w:val="clear" w:color="auto" w:fill="auto"/>
            <w:noWrap/>
            <w:vAlign w:val="bottom"/>
            <w:hideMark/>
          </w:tcPr>
          <w:p w14:paraId="6E41F2B6" w14:textId="5E09E0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346,365.00 </w:t>
            </w:r>
          </w:p>
        </w:tc>
        <w:tc>
          <w:tcPr>
            <w:tcW w:w="1006" w:type="pct"/>
            <w:tcBorders>
              <w:top w:val="nil"/>
              <w:left w:val="nil"/>
              <w:bottom w:val="single" w:sz="4" w:space="0" w:color="000000"/>
              <w:right w:val="single" w:sz="4" w:space="0" w:color="000000"/>
            </w:tcBorders>
            <w:shd w:val="clear" w:color="auto" w:fill="auto"/>
            <w:noWrap/>
            <w:vAlign w:val="bottom"/>
            <w:hideMark/>
          </w:tcPr>
          <w:p w14:paraId="73093257" w14:textId="4E8028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DD281E" w14:textId="5A7C9F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58F21F" w14:textId="19006D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346,365.00 </w:t>
            </w:r>
          </w:p>
        </w:tc>
      </w:tr>
      <w:tr w:rsidR="008A0BDA" w:rsidRPr="008A0BDA" w14:paraId="18C1249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B80E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6CF6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bottom"/>
            <w:hideMark/>
          </w:tcPr>
          <w:p w14:paraId="6433019B" w14:textId="69581E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108,234.00 </w:t>
            </w:r>
          </w:p>
        </w:tc>
        <w:tc>
          <w:tcPr>
            <w:tcW w:w="1006" w:type="pct"/>
            <w:tcBorders>
              <w:top w:val="nil"/>
              <w:left w:val="nil"/>
              <w:bottom w:val="single" w:sz="4" w:space="0" w:color="000000"/>
              <w:right w:val="single" w:sz="4" w:space="0" w:color="000000"/>
            </w:tcBorders>
            <w:shd w:val="clear" w:color="auto" w:fill="auto"/>
            <w:noWrap/>
            <w:vAlign w:val="bottom"/>
            <w:hideMark/>
          </w:tcPr>
          <w:p w14:paraId="13D17259" w14:textId="65226E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1C8E68" w14:textId="77970E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900FF7" w14:textId="5DA201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108,234.00 </w:t>
            </w:r>
          </w:p>
        </w:tc>
      </w:tr>
      <w:tr w:rsidR="008A0BDA" w:rsidRPr="008A0BDA" w14:paraId="17BA35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56EA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91CBB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Castillejos</w:t>
            </w:r>
          </w:p>
        </w:tc>
        <w:tc>
          <w:tcPr>
            <w:tcW w:w="1006" w:type="pct"/>
            <w:tcBorders>
              <w:top w:val="nil"/>
              <w:left w:val="nil"/>
              <w:bottom w:val="single" w:sz="4" w:space="0" w:color="000000"/>
              <w:right w:val="single" w:sz="4" w:space="0" w:color="000000"/>
            </w:tcBorders>
            <w:shd w:val="clear" w:color="auto" w:fill="auto"/>
            <w:noWrap/>
            <w:vAlign w:val="bottom"/>
            <w:hideMark/>
          </w:tcPr>
          <w:p w14:paraId="093FF76E" w14:textId="7F8EBE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126,273.00 </w:t>
            </w:r>
          </w:p>
        </w:tc>
        <w:tc>
          <w:tcPr>
            <w:tcW w:w="1006" w:type="pct"/>
            <w:tcBorders>
              <w:top w:val="nil"/>
              <w:left w:val="nil"/>
              <w:bottom w:val="single" w:sz="4" w:space="0" w:color="000000"/>
              <w:right w:val="single" w:sz="4" w:space="0" w:color="000000"/>
            </w:tcBorders>
            <w:shd w:val="clear" w:color="auto" w:fill="auto"/>
            <w:noWrap/>
            <w:vAlign w:val="bottom"/>
            <w:hideMark/>
          </w:tcPr>
          <w:p w14:paraId="7603FE4A" w14:textId="49D195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3F5A17" w14:textId="6BE319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6FEBEA" w14:textId="68596C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126,273.00 </w:t>
            </w:r>
          </w:p>
        </w:tc>
      </w:tr>
      <w:tr w:rsidR="008A0BDA" w:rsidRPr="008A0BDA" w14:paraId="6ACACB3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F1EC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6DD11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Masinloc</w:t>
            </w:r>
          </w:p>
        </w:tc>
        <w:tc>
          <w:tcPr>
            <w:tcW w:w="1006" w:type="pct"/>
            <w:tcBorders>
              <w:top w:val="nil"/>
              <w:left w:val="nil"/>
              <w:bottom w:val="single" w:sz="4" w:space="0" w:color="000000"/>
              <w:right w:val="single" w:sz="4" w:space="0" w:color="000000"/>
            </w:tcBorders>
            <w:shd w:val="clear" w:color="auto" w:fill="auto"/>
            <w:noWrap/>
            <w:vAlign w:val="bottom"/>
            <w:hideMark/>
          </w:tcPr>
          <w:p w14:paraId="5BFBAD7B" w14:textId="5492B8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151,527.60 </w:t>
            </w:r>
          </w:p>
        </w:tc>
        <w:tc>
          <w:tcPr>
            <w:tcW w:w="1006" w:type="pct"/>
            <w:tcBorders>
              <w:top w:val="nil"/>
              <w:left w:val="nil"/>
              <w:bottom w:val="single" w:sz="4" w:space="0" w:color="000000"/>
              <w:right w:val="single" w:sz="4" w:space="0" w:color="000000"/>
            </w:tcBorders>
            <w:shd w:val="clear" w:color="auto" w:fill="auto"/>
            <w:noWrap/>
            <w:vAlign w:val="bottom"/>
            <w:hideMark/>
          </w:tcPr>
          <w:p w14:paraId="613B3C1F" w14:textId="4E7AE8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7E5571" w14:textId="5B2AD0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A0A445" w14:textId="02B7E5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151,527.60 </w:t>
            </w:r>
          </w:p>
        </w:tc>
      </w:tr>
      <w:tr w:rsidR="008A0BDA" w:rsidRPr="008A0BDA" w14:paraId="7919BA6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23F1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9B2E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Olongapo City</w:t>
            </w:r>
          </w:p>
        </w:tc>
        <w:tc>
          <w:tcPr>
            <w:tcW w:w="1006" w:type="pct"/>
            <w:tcBorders>
              <w:top w:val="nil"/>
              <w:left w:val="nil"/>
              <w:bottom w:val="single" w:sz="4" w:space="0" w:color="000000"/>
              <w:right w:val="single" w:sz="4" w:space="0" w:color="000000"/>
            </w:tcBorders>
            <w:shd w:val="clear" w:color="auto" w:fill="auto"/>
            <w:noWrap/>
            <w:vAlign w:val="bottom"/>
            <w:hideMark/>
          </w:tcPr>
          <w:p w14:paraId="164064E9" w14:textId="707CD5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211,142.00 </w:t>
            </w:r>
          </w:p>
        </w:tc>
        <w:tc>
          <w:tcPr>
            <w:tcW w:w="1006" w:type="pct"/>
            <w:tcBorders>
              <w:top w:val="nil"/>
              <w:left w:val="nil"/>
              <w:bottom w:val="single" w:sz="4" w:space="0" w:color="000000"/>
              <w:right w:val="single" w:sz="4" w:space="0" w:color="000000"/>
            </w:tcBorders>
            <w:shd w:val="clear" w:color="auto" w:fill="auto"/>
            <w:noWrap/>
            <w:vAlign w:val="bottom"/>
            <w:hideMark/>
          </w:tcPr>
          <w:p w14:paraId="3F6BF261" w14:textId="4A82AB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3E597B" w14:textId="5112CD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FB8493" w14:textId="2E2F61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211,142.00 </w:t>
            </w:r>
          </w:p>
        </w:tc>
      </w:tr>
      <w:tr w:rsidR="008A0BDA" w:rsidRPr="008A0BDA" w14:paraId="3A1EA62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116B7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55ABB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Felipe</w:t>
            </w:r>
          </w:p>
        </w:tc>
        <w:tc>
          <w:tcPr>
            <w:tcW w:w="1006" w:type="pct"/>
            <w:tcBorders>
              <w:top w:val="nil"/>
              <w:left w:val="nil"/>
              <w:bottom w:val="single" w:sz="4" w:space="0" w:color="000000"/>
              <w:right w:val="single" w:sz="4" w:space="0" w:color="000000"/>
            </w:tcBorders>
            <w:shd w:val="clear" w:color="auto" w:fill="auto"/>
            <w:noWrap/>
            <w:vAlign w:val="bottom"/>
            <w:hideMark/>
          </w:tcPr>
          <w:p w14:paraId="6FA8AD4B" w14:textId="727ADE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90,195.00 </w:t>
            </w:r>
          </w:p>
        </w:tc>
        <w:tc>
          <w:tcPr>
            <w:tcW w:w="1006" w:type="pct"/>
            <w:tcBorders>
              <w:top w:val="nil"/>
              <w:left w:val="nil"/>
              <w:bottom w:val="single" w:sz="4" w:space="0" w:color="000000"/>
              <w:right w:val="single" w:sz="4" w:space="0" w:color="000000"/>
            </w:tcBorders>
            <w:shd w:val="clear" w:color="auto" w:fill="auto"/>
            <w:noWrap/>
            <w:vAlign w:val="bottom"/>
            <w:hideMark/>
          </w:tcPr>
          <w:p w14:paraId="350D0A16" w14:textId="21406C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48C0F0" w14:textId="0B5C1E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1E93F4" w14:textId="1D89B1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90,195.00 </w:t>
            </w:r>
          </w:p>
        </w:tc>
      </w:tr>
      <w:tr w:rsidR="008A0BDA" w:rsidRPr="008A0BDA" w14:paraId="1ED6442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D9B81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78C0A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Marcelino</w:t>
            </w:r>
          </w:p>
        </w:tc>
        <w:tc>
          <w:tcPr>
            <w:tcW w:w="1006" w:type="pct"/>
            <w:tcBorders>
              <w:top w:val="nil"/>
              <w:left w:val="nil"/>
              <w:bottom w:val="single" w:sz="4" w:space="0" w:color="000000"/>
              <w:right w:val="single" w:sz="4" w:space="0" w:color="000000"/>
            </w:tcBorders>
            <w:shd w:val="clear" w:color="auto" w:fill="auto"/>
            <w:noWrap/>
            <w:vAlign w:val="bottom"/>
            <w:hideMark/>
          </w:tcPr>
          <w:p w14:paraId="068355CF" w14:textId="47B685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291,124.00 </w:t>
            </w:r>
          </w:p>
        </w:tc>
        <w:tc>
          <w:tcPr>
            <w:tcW w:w="1006" w:type="pct"/>
            <w:tcBorders>
              <w:top w:val="nil"/>
              <w:left w:val="nil"/>
              <w:bottom w:val="single" w:sz="4" w:space="0" w:color="000000"/>
              <w:right w:val="single" w:sz="4" w:space="0" w:color="000000"/>
            </w:tcBorders>
            <w:shd w:val="clear" w:color="auto" w:fill="auto"/>
            <w:noWrap/>
            <w:vAlign w:val="bottom"/>
            <w:hideMark/>
          </w:tcPr>
          <w:p w14:paraId="777F8DFC" w14:textId="2F364C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76E7B1" w14:textId="2A46D9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A367EA" w14:textId="2C3784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291,124.00 </w:t>
            </w:r>
          </w:p>
        </w:tc>
      </w:tr>
      <w:tr w:rsidR="008A0BDA" w:rsidRPr="008A0BDA" w14:paraId="0115851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1D60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7C8B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bottom"/>
            <w:hideMark/>
          </w:tcPr>
          <w:p w14:paraId="46EF80FC" w14:textId="3F2FE9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289,750.65 </w:t>
            </w:r>
          </w:p>
        </w:tc>
        <w:tc>
          <w:tcPr>
            <w:tcW w:w="1006" w:type="pct"/>
            <w:tcBorders>
              <w:top w:val="nil"/>
              <w:left w:val="nil"/>
              <w:bottom w:val="single" w:sz="4" w:space="0" w:color="000000"/>
              <w:right w:val="single" w:sz="4" w:space="0" w:color="000000"/>
            </w:tcBorders>
            <w:shd w:val="clear" w:color="auto" w:fill="auto"/>
            <w:noWrap/>
            <w:vAlign w:val="bottom"/>
            <w:hideMark/>
          </w:tcPr>
          <w:p w14:paraId="6D3428C6" w14:textId="505D9C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0D1CFC" w14:textId="6BEAC6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1D9622" w14:textId="5C2C50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289,750.65 </w:t>
            </w:r>
          </w:p>
        </w:tc>
      </w:tr>
      <w:tr w:rsidR="008A0BDA" w:rsidRPr="008A0BDA" w14:paraId="1C9043F0"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9FD564"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CALABARZON</w:t>
            </w:r>
          </w:p>
        </w:tc>
        <w:tc>
          <w:tcPr>
            <w:tcW w:w="1006" w:type="pct"/>
            <w:tcBorders>
              <w:top w:val="nil"/>
              <w:left w:val="nil"/>
              <w:bottom w:val="single" w:sz="4" w:space="0" w:color="000000"/>
              <w:right w:val="single" w:sz="4" w:space="0" w:color="000000"/>
            </w:tcBorders>
            <w:shd w:val="clear" w:color="A5A5A5" w:fill="A5A5A5"/>
            <w:noWrap/>
            <w:vAlign w:val="bottom"/>
            <w:hideMark/>
          </w:tcPr>
          <w:p w14:paraId="5BCA37D7" w14:textId="65AF2BA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165,921,667.34 </w:t>
            </w:r>
          </w:p>
        </w:tc>
        <w:tc>
          <w:tcPr>
            <w:tcW w:w="1006" w:type="pct"/>
            <w:tcBorders>
              <w:top w:val="nil"/>
              <w:left w:val="nil"/>
              <w:bottom w:val="single" w:sz="4" w:space="0" w:color="000000"/>
              <w:right w:val="single" w:sz="4" w:space="0" w:color="000000"/>
            </w:tcBorders>
            <w:shd w:val="clear" w:color="A5A5A5" w:fill="A5A5A5"/>
            <w:noWrap/>
            <w:vAlign w:val="bottom"/>
            <w:hideMark/>
          </w:tcPr>
          <w:p w14:paraId="77CD28A1" w14:textId="5307E74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102,464,243.50 </w:t>
            </w:r>
          </w:p>
        </w:tc>
        <w:tc>
          <w:tcPr>
            <w:tcW w:w="826" w:type="pct"/>
            <w:tcBorders>
              <w:top w:val="nil"/>
              <w:left w:val="nil"/>
              <w:bottom w:val="single" w:sz="4" w:space="0" w:color="000000"/>
              <w:right w:val="single" w:sz="4" w:space="0" w:color="000000"/>
            </w:tcBorders>
            <w:shd w:val="clear" w:color="A5A5A5" w:fill="A5A5A5"/>
            <w:noWrap/>
            <w:vAlign w:val="bottom"/>
            <w:hideMark/>
          </w:tcPr>
          <w:p w14:paraId="149C91D7" w14:textId="08D37C3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5593A791" w14:textId="32258F5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268,385,910.84 </w:t>
            </w:r>
          </w:p>
        </w:tc>
      </w:tr>
      <w:tr w:rsidR="008A0BDA" w:rsidRPr="008A0BDA" w14:paraId="36E0C540"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B14FE"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Batangas</w:t>
            </w:r>
          </w:p>
        </w:tc>
        <w:tc>
          <w:tcPr>
            <w:tcW w:w="1006" w:type="pct"/>
            <w:tcBorders>
              <w:top w:val="nil"/>
              <w:left w:val="nil"/>
              <w:bottom w:val="single" w:sz="4" w:space="0" w:color="000000"/>
              <w:right w:val="single" w:sz="4" w:space="0" w:color="000000"/>
            </w:tcBorders>
            <w:shd w:val="clear" w:color="D8D8D8" w:fill="D8D8D8"/>
            <w:noWrap/>
            <w:vAlign w:val="bottom"/>
            <w:hideMark/>
          </w:tcPr>
          <w:p w14:paraId="23B14711" w14:textId="12ABFF8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101,222,510.85 </w:t>
            </w:r>
          </w:p>
        </w:tc>
        <w:tc>
          <w:tcPr>
            <w:tcW w:w="1006" w:type="pct"/>
            <w:tcBorders>
              <w:top w:val="nil"/>
              <w:left w:val="nil"/>
              <w:bottom w:val="single" w:sz="4" w:space="0" w:color="000000"/>
              <w:right w:val="single" w:sz="4" w:space="0" w:color="000000"/>
            </w:tcBorders>
            <w:shd w:val="clear" w:color="D8D8D8" w:fill="D8D8D8"/>
            <w:noWrap/>
            <w:vAlign w:val="bottom"/>
            <w:hideMark/>
          </w:tcPr>
          <w:p w14:paraId="63001524" w14:textId="62296C2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15,034,842.40 </w:t>
            </w:r>
          </w:p>
        </w:tc>
        <w:tc>
          <w:tcPr>
            <w:tcW w:w="826" w:type="pct"/>
            <w:tcBorders>
              <w:top w:val="nil"/>
              <w:left w:val="nil"/>
              <w:bottom w:val="single" w:sz="4" w:space="0" w:color="000000"/>
              <w:right w:val="single" w:sz="4" w:space="0" w:color="000000"/>
            </w:tcBorders>
            <w:shd w:val="clear" w:color="D8D8D8" w:fill="D8D8D8"/>
            <w:noWrap/>
            <w:vAlign w:val="bottom"/>
            <w:hideMark/>
          </w:tcPr>
          <w:p w14:paraId="1537E83D" w14:textId="1D04315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CD51DB1" w14:textId="5204BE5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116,257,353.25 </w:t>
            </w:r>
          </w:p>
        </w:tc>
      </w:tr>
      <w:tr w:rsidR="008A0BDA" w:rsidRPr="008A0BDA" w14:paraId="491782C7"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BF9B2"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PLGU Batangas</w:t>
            </w:r>
          </w:p>
        </w:tc>
        <w:tc>
          <w:tcPr>
            <w:tcW w:w="1006" w:type="pct"/>
            <w:tcBorders>
              <w:top w:val="nil"/>
              <w:left w:val="nil"/>
              <w:bottom w:val="single" w:sz="4" w:space="0" w:color="000000"/>
              <w:right w:val="single" w:sz="4" w:space="0" w:color="000000"/>
            </w:tcBorders>
            <w:shd w:val="clear" w:color="auto" w:fill="auto"/>
            <w:noWrap/>
            <w:vAlign w:val="bottom"/>
            <w:hideMark/>
          </w:tcPr>
          <w:p w14:paraId="48A70C83" w14:textId="60C856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53,551,708.35 </w:t>
            </w:r>
          </w:p>
        </w:tc>
        <w:tc>
          <w:tcPr>
            <w:tcW w:w="1006" w:type="pct"/>
            <w:tcBorders>
              <w:top w:val="nil"/>
              <w:left w:val="nil"/>
              <w:bottom w:val="single" w:sz="4" w:space="0" w:color="000000"/>
              <w:right w:val="single" w:sz="4" w:space="0" w:color="000000"/>
            </w:tcBorders>
            <w:shd w:val="clear" w:color="auto" w:fill="auto"/>
            <w:noWrap/>
            <w:vAlign w:val="bottom"/>
            <w:hideMark/>
          </w:tcPr>
          <w:p w14:paraId="4B97D82E" w14:textId="0269D3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7,403,580.00 </w:t>
            </w:r>
          </w:p>
        </w:tc>
        <w:tc>
          <w:tcPr>
            <w:tcW w:w="826" w:type="pct"/>
            <w:tcBorders>
              <w:top w:val="nil"/>
              <w:left w:val="nil"/>
              <w:bottom w:val="single" w:sz="4" w:space="0" w:color="000000"/>
              <w:right w:val="single" w:sz="4" w:space="0" w:color="000000"/>
            </w:tcBorders>
            <w:shd w:val="clear" w:color="auto" w:fill="auto"/>
            <w:noWrap/>
            <w:vAlign w:val="bottom"/>
            <w:hideMark/>
          </w:tcPr>
          <w:p w14:paraId="1B4D2758" w14:textId="2157BD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79EB0B25" w14:textId="6A364F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60,955,288.35 </w:t>
            </w:r>
          </w:p>
        </w:tc>
      </w:tr>
      <w:tr w:rsidR="008A0BDA" w:rsidRPr="008A0BDA" w14:paraId="08E30B5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00DB58"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09EB8AA6"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Agoncillo</w:t>
            </w:r>
          </w:p>
        </w:tc>
        <w:tc>
          <w:tcPr>
            <w:tcW w:w="1006" w:type="pct"/>
            <w:tcBorders>
              <w:top w:val="nil"/>
              <w:left w:val="nil"/>
              <w:bottom w:val="single" w:sz="4" w:space="0" w:color="000000"/>
              <w:right w:val="single" w:sz="4" w:space="0" w:color="000000"/>
            </w:tcBorders>
            <w:shd w:val="clear" w:color="auto" w:fill="auto"/>
            <w:noWrap/>
            <w:vAlign w:val="bottom"/>
            <w:hideMark/>
          </w:tcPr>
          <w:p w14:paraId="2C32C751" w14:textId="3DA6F1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33152D11" w14:textId="216F7E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6EB952" w14:textId="213D3CE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C857F5" w14:textId="2C2C2B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1,787,750.00 </w:t>
            </w:r>
          </w:p>
        </w:tc>
      </w:tr>
      <w:tr w:rsidR="008A0BDA" w:rsidRPr="008A0BDA" w14:paraId="30F841E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64746"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0258ECED"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Alitagtag</w:t>
            </w:r>
          </w:p>
        </w:tc>
        <w:tc>
          <w:tcPr>
            <w:tcW w:w="1006" w:type="pct"/>
            <w:tcBorders>
              <w:top w:val="nil"/>
              <w:left w:val="nil"/>
              <w:bottom w:val="single" w:sz="4" w:space="0" w:color="000000"/>
              <w:right w:val="single" w:sz="4" w:space="0" w:color="000000"/>
            </w:tcBorders>
            <w:shd w:val="clear" w:color="auto" w:fill="auto"/>
            <w:noWrap/>
            <w:vAlign w:val="bottom"/>
            <w:hideMark/>
          </w:tcPr>
          <w:p w14:paraId="2885DED2" w14:textId="0ADA09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1,133,762.50 </w:t>
            </w:r>
          </w:p>
        </w:tc>
        <w:tc>
          <w:tcPr>
            <w:tcW w:w="1006" w:type="pct"/>
            <w:tcBorders>
              <w:top w:val="nil"/>
              <w:left w:val="nil"/>
              <w:bottom w:val="single" w:sz="4" w:space="0" w:color="000000"/>
              <w:right w:val="single" w:sz="4" w:space="0" w:color="000000"/>
            </w:tcBorders>
            <w:shd w:val="clear" w:color="auto" w:fill="auto"/>
            <w:noWrap/>
            <w:vAlign w:val="bottom"/>
            <w:hideMark/>
          </w:tcPr>
          <w:p w14:paraId="32C1E3E7" w14:textId="73EAAA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50D595" w14:textId="32714F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1E859A" w14:textId="125BB0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1,133,762.50 </w:t>
            </w:r>
          </w:p>
        </w:tc>
      </w:tr>
      <w:tr w:rsidR="008A0BDA" w:rsidRPr="008A0BDA" w14:paraId="549EC3F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06314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9C9D1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Balayan</w:t>
            </w:r>
          </w:p>
        </w:tc>
        <w:tc>
          <w:tcPr>
            <w:tcW w:w="1006" w:type="pct"/>
            <w:tcBorders>
              <w:top w:val="nil"/>
              <w:left w:val="nil"/>
              <w:bottom w:val="single" w:sz="4" w:space="0" w:color="000000"/>
              <w:right w:val="single" w:sz="4" w:space="0" w:color="000000"/>
            </w:tcBorders>
            <w:shd w:val="clear" w:color="auto" w:fill="auto"/>
            <w:noWrap/>
            <w:vAlign w:val="bottom"/>
            <w:hideMark/>
          </w:tcPr>
          <w:p w14:paraId="7243A60A" w14:textId="681C7F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1,012,675.00 </w:t>
            </w:r>
          </w:p>
        </w:tc>
        <w:tc>
          <w:tcPr>
            <w:tcW w:w="1006" w:type="pct"/>
            <w:tcBorders>
              <w:top w:val="nil"/>
              <w:left w:val="nil"/>
              <w:bottom w:val="single" w:sz="4" w:space="0" w:color="000000"/>
              <w:right w:val="single" w:sz="4" w:space="0" w:color="000000"/>
            </w:tcBorders>
            <w:shd w:val="clear" w:color="auto" w:fill="auto"/>
            <w:noWrap/>
            <w:vAlign w:val="bottom"/>
            <w:hideMark/>
          </w:tcPr>
          <w:p w14:paraId="2845C572" w14:textId="56B1A9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B46AFA" w14:textId="4F1C8D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78B403" w14:textId="77E178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1,012,675.00 </w:t>
            </w:r>
          </w:p>
        </w:tc>
      </w:tr>
      <w:tr w:rsidR="008A0BDA" w:rsidRPr="008A0BDA" w14:paraId="6C68F3B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D08B5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7F1DD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Balete</w:t>
            </w:r>
          </w:p>
        </w:tc>
        <w:tc>
          <w:tcPr>
            <w:tcW w:w="1006" w:type="pct"/>
            <w:tcBorders>
              <w:top w:val="nil"/>
              <w:left w:val="nil"/>
              <w:bottom w:val="single" w:sz="4" w:space="0" w:color="000000"/>
              <w:right w:val="single" w:sz="4" w:space="0" w:color="000000"/>
            </w:tcBorders>
            <w:shd w:val="clear" w:color="auto" w:fill="auto"/>
            <w:noWrap/>
            <w:vAlign w:val="bottom"/>
            <w:hideMark/>
          </w:tcPr>
          <w:p w14:paraId="27A89DA5" w14:textId="784F3E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2,841,830.00 </w:t>
            </w:r>
          </w:p>
        </w:tc>
        <w:tc>
          <w:tcPr>
            <w:tcW w:w="1006" w:type="pct"/>
            <w:tcBorders>
              <w:top w:val="nil"/>
              <w:left w:val="nil"/>
              <w:bottom w:val="single" w:sz="4" w:space="0" w:color="000000"/>
              <w:right w:val="single" w:sz="4" w:space="0" w:color="000000"/>
            </w:tcBorders>
            <w:shd w:val="clear" w:color="auto" w:fill="auto"/>
            <w:noWrap/>
            <w:vAlign w:val="bottom"/>
            <w:hideMark/>
          </w:tcPr>
          <w:p w14:paraId="0AB482EF" w14:textId="04459B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1,533,000.00 </w:t>
            </w:r>
          </w:p>
        </w:tc>
        <w:tc>
          <w:tcPr>
            <w:tcW w:w="826" w:type="pct"/>
            <w:tcBorders>
              <w:top w:val="nil"/>
              <w:left w:val="nil"/>
              <w:bottom w:val="single" w:sz="4" w:space="0" w:color="000000"/>
              <w:right w:val="single" w:sz="4" w:space="0" w:color="000000"/>
            </w:tcBorders>
            <w:shd w:val="clear" w:color="auto" w:fill="auto"/>
            <w:noWrap/>
            <w:vAlign w:val="bottom"/>
            <w:hideMark/>
          </w:tcPr>
          <w:p w14:paraId="4A0FCE72" w14:textId="6114B7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6FD5C6" w14:textId="48488E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4,374,830.00 </w:t>
            </w:r>
          </w:p>
        </w:tc>
      </w:tr>
      <w:tr w:rsidR="008A0BDA" w:rsidRPr="008A0BDA" w14:paraId="15DE655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5B2ED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21BD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Batangas City</w:t>
            </w:r>
          </w:p>
        </w:tc>
        <w:tc>
          <w:tcPr>
            <w:tcW w:w="1006" w:type="pct"/>
            <w:tcBorders>
              <w:top w:val="nil"/>
              <w:left w:val="nil"/>
              <w:bottom w:val="single" w:sz="4" w:space="0" w:color="000000"/>
              <w:right w:val="single" w:sz="4" w:space="0" w:color="000000"/>
            </w:tcBorders>
            <w:shd w:val="clear" w:color="auto" w:fill="auto"/>
            <w:noWrap/>
            <w:vAlign w:val="bottom"/>
            <w:hideMark/>
          </w:tcPr>
          <w:p w14:paraId="1377B866" w14:textId="08945AF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1,765,207.00 </w:t>
            </w:r>
          </w:p>
        </w:tc>
        <w:tc>
          <w:tcPr>
            <w:tcW w:w="1006" w:type="pct"/>
            <w:tcBorders>
              <w:top w:val="nil"/>
              <w:left w:val="nil"/>
              <w:bottom w:val="single" w:sz="4" w:space="0" w:color="000000"/>
              <w:right w:val="single" w:sz="4" w:space="0" w:color="000000"/>
            </w:tcBorders>
            <w:shd w:val="clear" w:color="auto" w:fill="auto"/>
            <w:noWrap/>
            <w:vAlign w:val="bottom"/>
            <w:hideMark/>
          </w:tcPr>
          <w:p w14:paraId="72E9ED67" w14:textId="4CD8DB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1,591,520.00 </w:t>
            </w:r>
          </w:p>
        </w:tc>
        <w:tc>
          <w:tcPr>
            <w:tcW w:w="826" w:type="pct"/>
            <w:tcBorders>
              <w:top w:val="nil"/>
              <w:left w:val="nil"/>
              <w:bottom w:val="single" w:sz="4" w:space="0" w:color="000000"/>
              <w:right w:val="single" w:sz="4" w:space="0" w:color="000000"/>
            </w:tcBorders>
            <w:shd w:val="clear" w:color="auto" w:fill="auto"/>
            <w:noWrap/>
            <w:vAlign w:val="bottom"/>
            <w:hideMark/>
          </w:tcPr>
          <w:p w14:paraId="13458C25" w14:textId="771A15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1E2781" w14:textId="68DE16F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3,356,727.00 </w:t>
            </w:r>
          </w:p>
        </w:tc>
      </w:tr>
      <w:tr w:rsidR="008A0BDA" w:rsidRPr="008A0BDA" w14:paraId="5986288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1AC2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96BBF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Bauan</w:t>
            </w:r>
          </w:p>
        </w:tc>
        <w:tc>
          <w:tcPr>
            <w:tcW w:w="1006" w:type="pct"/>
            <w:tcBorders>
              <w:top w:val="nil"/>
              <w:left w:val="nil"/>
              <w:bottom w:val="single" w:sz="4" w:space="0" w:color="000000"/>
              <w:right w:val="single" w:sz="4" w:space="0" w:color="000000"/>
            </w:tcBorders>
            <w:shd w:val="clear" w:color="auto" w:fill="auto"/>
            <w:noWrap/>
            <w:vAlign w:val="bottom"/>
            <w:hideMark/>
          </w:tcPr>
          <w:p w14:paraId="34B6FF54" w14:textId="4F204A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905,095.00 </w:t>
            </w:r>
          </w:p>
        </w:tc>
        <w:tc>
          <w:tcPr>
            <w:tcW w:w="1006" w:type="pct"/>
            <w:tcBorders>
              <w:top w:val="nil"/>
              <w:left w:val="nil"/>
              <w:bottom w:val="single" w:sz="4" w:space="0" w:color="000000"/>
              <w:right w:val="single" w:sz="4" w:space="0" w:color="000000"/>
            </w:tcBorders>
            <w:shd w:val="clear" w:color="auto" w:fill="auto"/>
            <w:noWrap/>
            <w:vAlign w:val="bottom"/>
            <w:hideMark/>
          </w:tcPr>
          <w:p w14:paraId="6B6DFD40" w14:textId="67D4F4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9961E1" w14:textId="079C6E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4CE8A8" w14:textId="005F65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905,095.00 </w:t>
            </w:r>
          </w:p>
        </w:tc>
      </w:tr>
      <w:tr w:rsidR="008A0BDA" w:rsidRPr="008A0BDA" w14:paraId="2B719E1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CCD4E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1054F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Calaca</w:t>
            </w:r>
          </w:p>
        </w:tc>
        <w:tc>
          <w:tcPr>
            <w:tcW w:w="1006" w:type="pct"/>
            <w:tcBorders>
              <w:top w:val="nil"/>
              <w:left w:val="nil"/>
              <w:bottom w:val="single" w:sz="4" w:space="0" w:color="000000"/>
              <w:right w:val="single" w:sz="4" w:space="0" w:color="000000"/>
            </w:tcBorders>
            <w:shd w:val="clear" w:color="auto" w:fill="auto"/>
            <w:noWrap/>
            <w:vAlign w:val="bottom"/>
            <w:hideMark/>
          </w:tcPr>
          <w:p w14:paraId="60979623" w14:textId="7E96A2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3267AED5" w14:textId="60ABA8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485,492.00 </w:t>
            </w:r>
          </w:p>
        </w:tc>
        <w:tc>
          <w:tcPr>
            <w:tcW w:w="826" w:type="pct"/>
            <w:tcBorders>
              <w:top w:val="nil"/>
              <w:left w:val="nil"/>
              <w:bottom w:val="single" w:sz="4" w:space="0" w:color="000000"/>
              <w:right w:val="single" w:sz="4" w:space="0" w:color="000000"/>
            </w:tcBorders>
            <w:shd w:val="clear" w:color="auto" w:fill="auto"/>
            <w:noWrap/>
            <w:vAlign w:val="bottom"/>
            <w:hideMark/>
          </w:tcPr>
          <w:p w14:paraId="4EAAED5B" w14:textId="698EDD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609CF2" w14:textId="1D6578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1,379,367.00 </w:t>
            </w:r>
          </w:p>
        </w:tc>
      </w:tr>
      <w:tr w:rsidR="008A0BDA" w:rsidRPr="008A0BDA" w14:paraId="60585AF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C9EE2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C34C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Calatagan</w:t>
            </w:r>
          </w:p>
        </w:tc>
        <w:tc>
          <w:tcPr>
            <w:tcW w:w="1006" w:type="pct"/>
            <w:tcBorders>
              <w:top w:val="nil"/>
              <w:left w:val="nil"/>
              <w:bottom w:val="single" w:sz="4" w:space="0" w:color="000000"/>
              <w:right w:val="single" w:sz="4" w:space="0" w:color="000000"/>
            </w:tcBorders>
            <w:shd w:val="clear" w:color="auto" w:fill="auto"/>
            <w:noWrap/>
            <w:vAlign w:val="bottom"/>
            <w:hideMark/>
          </w:tcPr>
          <w:p w14:paraId="684D4E28" w14:textId="50C3A6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78BC3423" w14:textId="606A75E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291A39" w14:textId="22C073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DFF21F" w14:textId="72D95C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1,787,750.00 </w:t>
            </w:r>
          </w:p>
        </w:tc>
      </w:tr>
      <w:tr w:rsidR="008A0BDA" w:rsidRPr="008A0BDA" w14:paraId="560D281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5948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34116F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Cuenca</w:t>
            </w:r>
          </w:p>
        </w:tc>
        <w:tc>
          <w:tcPr>
            <w:tcW w:w="1006" w:type="pct"/>
            <w:tcBorders>
              <w:top w:val="nil"/>
              <w:left w:val="nil"/>
              <w:bottom w:val="single" w:sz="4" w:space="0" w:color="000000"/>
              <w:right w:val="single" w:sz="4" w:space="0" w:color="000000"/>
            </w:tcBorders>
            <w:shd w:val="clear" w:color="auto" w:fill="auto"/>
            <w:noWrap/>
            <w:vAlign w:val="bottom"/>
            <w:hideMark/>
          </w:tcPr>
          <w:p w14:paraId="331A62C9" w14:textId="5915F4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164C9230" w14:textId="2A7E9F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90F4C3" w14:textId="01CA16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0A8E97" w14:textId="23A0F1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r>
      <w:tr w:rsidR="008A0BDA" w:rsidRPr="008A0BDA" w14:paraId="47443A0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C725F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09208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Ibaan</w:t>
            </w:r>
          </w:p>
        </w:tc>
        <w:tc>
          <w:tcPr>
            <w:tcW w:w="1006" w:type="pct"/>
            <w:tcBorders>
              <w:top w:val="nil"/>
              <w:left w:val="nil"/>
              <w:bottom w:val="single" w:sz="4" w:space="0" w:color="000000"/>
              <w:right w:val="single" w:sz="4" w:space="0" w:color="000000"/>
            </w:tcBorders>
            <w:shd w:val="clear" w:color="auto" w:fill="auto"/>
            <w:noWrap/>
            <w:vAlign w:val="bottom"/>
            <w:hideMark/>
          </w:tcPr>
          <w:p w14:paraId="59315E57" w14:textId="624741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2,933,642.50 </w:t>
            </w:r>
          </w:p>
        </w:tc>
        <w:tc>
          <w:tcPr>
            <w:tcW w:w="1006" w:type="pct"/>
            <w:tcBorders>
              <w:top w:val="nil"/>
              <w:left w:val="nil"/>
              <w:bottom w:val="single" w:sz="4" w:space="0" w:color="000000"/>
              <w:right w:val="single" w:sz="4" w:space="0" w:color="000000"/>
            </w:tcBorders>
            <w:shd w:val="clear" w:color="auto" w:fill="auto"/>
            <w:noWrap/>
            <w:vAlign w:val="bottom"/>
            <w:hideMark/>
          </w:tcPr>
          <w:p w14:paraId="55FD0925" w14:textId="3B7E9B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289,350.00 </w:t>
            </w:r>
          </w:p>
        </w:tc>
        <w:tc>
          <w:tcPr>
            <w:tcW w:w="826" w:type="pct"/>
            <w:tcBorders>
              <w:top w:val="nil"/>
              <w:left w:val="nil"/>
              <w:bottom w:val="single" w:sz="4" w:space="0" w:color="000000"/>
              <w:right w:val="single" w:sz="4" w:space="0" w:color="000000"/>
            </w:tcBorders>
            <w:shd w:val="clear" w:color="auto" w:fill="auto"/>
            <w:noWrap/>
            <w:vAlign w:val="bottom"/>
            <w:hideMark/>
          </w:tcPr>
          <w:p w14:paraId="6754AC9A" w14:textId="12E351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6E79D2" w14:textId="6DD803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3,222,992.50 </w:t>
            </w:r>
          </w:p>
        </w:tc>
      </w:tr>
      <w:tr w:rsidR="008A0BDA" w:rsidRPr="008A0BDA" w14:paraId="4E45FC9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72854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7705FE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Laurel</w:t>
            </w:r>
          </w:p>
        </w:tc>
        <w:tc>
          <w:tcPr>
            <w:tcW w:w="1006" w:type="pct"/>
            <w:tcBorders>
              <w:top w:val="nil"/>
              <w:left w:val="nil"/>
              <w:bottom w:val="single" w:sz="4" w:space="0" w:color="000000"/>
              <w:right w:val="single" w:sz="4" w:space="0" w:color="000000"/>
            </w:tcBorders>
            <w:shd w:val="clear" w:color="auto" w:fill="auto"/>
            <w:noWrap/>
            <w:vAlign w:val="bottom"/>
            <w:hideMark/>
          </w:tcPr>
          <w:p w14:paraId="7D1C93C2" w14:textId="21E6D6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3,333,750.00 </w:t>
            </w:r>
          </w:p>
        </w:tc>
        <w:tc>
          <w:tcPr>
            <w:tcW w:w="1006" w:type="pct"/>
            <w:tcBorders>
              <w:top w:val="nil"/>
              <w:left w:val="nil"/>
              <w:bottom w:val="single" w:sz="4" w:space="0" w:color="000000"/>
              <w:right w:val="single" w:sz="4" w:space="0" w:color="000000"/>
            </w:tcBorders>
            <w:shd w:val="clear" w:color="auto" w:fill="auto"/>
            <w:noWrap/>
            <w:vAlign w:val="bottom"/>
            <w:hideMark/>
          </w:tcPr>
          <w:p w14:paraId="4C5D6E11" w14:textId="570180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544DEE" w14:textId="426A83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3E6F70" w14:textId="57350B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3,333,750.00 </w:t>
            </w:r>
          </w:p>
        </w:tc>
      </w:tr>
      <w:tr w:rsidR="008A0BDA" w:rsidRPr="008A0BDA" w14:paraId="31E1246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F7418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19AE09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Lemery</w:t>
            </w:r>
          </w:p>
        </w:tc>
        <w:tc>
          <w:tcPr>
            <w:tcW w:w="1006" w:type="pct"/>
            <w:tcBorders>
              <w:top w:val="nil"/>
              <w:left w:val="nil"/>
              <w:bottom w:val="single" w:sz="4" w:space="0" w:color="000000"/>
              <w:right w:val="single" w:sz="4" w:space="0" w:color="000000"/>
            </w:tcBorders>
            <w:shd w:val="clear" w:color="auto" w:fill="auto"/>
            <w:noWrap/>
            <w:vAlign w:val="bottom"/>
            <w:hideMark/>
          </w:tcPr>
          <w:p w14:paraId="6DA6F25F" w14:textId="2BE710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917,437.00 </w:t>
            </w:r>
          </w:p>
        </w:tc>
        <w:tc>
          <w:tcPr>
            <w:tcW w:w="1006" w:type="pct"/>
            <w:tcBorders>
              <w:top w:val="nil"/>
              <w:left w:val="nil"/>
              <w:bottom w:val="single" w:sz="4" w:space="0" w:color="000000"/>
              <w:right w:val="single" w:sz="4" w:space="0" w:color="000000"/>
            </w:tcBorders>
            <w:shd w:val="clear" w:color="auto" w:fill="auto"/>
            <w:noWrap/>
            <w:vAlign w:val="bottom"/>
            <w:hideMark/>
          </w:tcPr>
          <w:p w14:paraId="38AD0778" w14:textId="66F6DB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6104623B" w14:textId="6B435A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3950E5" w14:textId="227E2B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1,267,437.00 </w:t>
            </w:r>
          </w:p>
        </w:tc>
      </w:tr>
      <w:tr w:rsidR="008A0BDA" w:rsidRPr="008A0BDA" w14:paraId="6D1C23D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3E5AA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6427F18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Lian</w:t>
            </w:r>
          </w:p>
        </w:tc>
        <w:tc>
          <w:tcPr>
            <w:tcW w:w="1006" w:type="pct"/>
            <w:tcBorders>
              <w:top w:val="nil"/>
              <w:left w:val="nil"/>
              <w:bottom w:val="single" w:sz="4" w:space="0" w:color="000000"/>
              <w:right w:val="single" w:sz="4" w:space="0" w:color="000000"/>
            </w:tcBorders>
            <w:shd w:val="clear" w:color="auto" w:fill="auto"/>
            <w:noWrap/>
            <w:vAlign w:val="bottom"/>
            <w:hideMark/>
          </w:tcPr>
          <w:p w14:paraId="6B6AECB0" w14:textId="30371C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000711CE" w14:textId="662F94F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42B4AC" w14:textId="684870C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1A0419" w14:textId="34A6CA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r>
      <w:tr w:rsidR="008A0BDA" w:rsidRPr="008A0BDA" w14:paraId="76979A9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9823D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A380B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Lipa City</w:t>
            </w:r>
          </w:p>
        </w:tc>
        <w:tc>
          <w:tcPr>
            <w:tcW w:w="1006" w:type="pct"/>
            <w:tcBorders>
              <w:top w:val="nil"/>
              <w:left w:val="nil"/>
              <w:bottom w:val="single" w:sz="4" w:space="0" w:color="000000"/>
              <w:right w:val="single" w:sz="4" w:space="0" w:color="000000"/>
            </w:tcBorders>
            <w:shd w:val="clear" w:color="auto" w:fill="auto"/>
            <w:noWrap/>
            <w:vAlign w:val="bottom"/>
            <w:hideMark/>
          </w:tcPr>
          <w:p w14:paraId="098DBA56" w14:textId="130F88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1,933,610.00 </w:t>
            </w:r>
          </w:p>
        </w:tc>
        <w:tc>
          <w:tcPr>
            <w:tcW w:w="1006" w:type="pct"/>
            <w:tcBorders>
              <w:top w:val="nil"/>
              <w:left w:val="nil"/>
              <w:bottom w:val="single" w:sz="4" w:space="0" w:color="000000"/>
              <w:right w:val="single" w:sz="4" w:space="0" w:color="000000"/>
            </w:tcBorders>
            <w:shd w:val="clear" w:color="auto" w:fill="auto"/>
            <w:noWrap/>
            <w:vAlign w:val="bottom"/>
            <w:hideMark/>
          </w:tcPr>
          <w:p w14:paraId="1D321E28" w14:textId="401C84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262,500.00 </w:t>
            </w:r>
          </w:p>
        </w:tc>
        <w:tc>
          <w:tcPr>
            <w:tcW w:w="826" w:type="pct"/>
            <w:tcBorders>
              <w:top w:val="nil"/>
              <w:left w:val="nil"/>
              <w:bottom w:val="single" w:sz="4" w:space="0" w:color="000000"/>
              <w:right w:val="single" w:sz="4" w:space="0" w:color="000000"/>
            </w:tcBorders>
            <w:shd w:val="clear" w:color="auto" w:fill="auto"/>
            <w:noWrap/>
            <w:vAlign w:val="bottom"/>
            <w:hideMark/>
          </w:tcPr>
          <w:p w14:paraId="26BB9EC1" w14:textId="2CA16F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C60AC3" w14:textId="04110E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2,196,110.00 </w:t>
            </w:r>
          </w:p>
        </w:tc>
      </w:tr>
      <w:tr w:rsidR="008A0BDA" w:rsidRPr="008A0BDA" w14:paraId="21A1264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2F5E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6FEDB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Lobo</w:t>
            </w:r>
          </w:p>
        </w:tc>
        <w:tc>
          <w:tcPr>
            <w:tcW w:w="1006" w:type="pct"/>
            <w:tcBorders>
              <w:top w:val="nil"/>
              <w:left w:val="nil"/>
              <w:bottom w:val="single" w:sz="4" w:space="0" w:color="000000"/>
              <w:right w:val="single" w:sz="4" w:space="0" w:color="000000"/>
            </w:tcBorders>
            <w:shd w:val="clear" w:color="auto" w:fill="auto"/>
            <w:noWrap/>
            <w:vAlign w:val="bottom"/>
            <w:hideMark/>
          </w:tcPr>
          <w:p w14:paraId="43FE6C2D" w14:textId="5BA1D7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1288E220" w14:textId="5A57D8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57AF0E" w14:textId="2D70D9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E38639" w14:textId="28B95E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r>
      <w:tr w:rsidR="008A0BDA" w:rsidRPr="008A0BDA" w14:paraId="1FFA8DA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5548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C8420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Mabini</w:t>
            </w:r>
          </w:p>
        </w:tc>
        <w:tc>
          <w:tcPr>
            <w:tcW w:w="1006" w:type="pct"/>
            <w:tcBorders>
              <w:top w:val="nil"/>
              <w:left w:val="nil"/>
              <w:bottom w:val="single" w:sz="4" w:space="0" w:color="000000"/>
              <w:right w:val="single" w:sz="4" w:space="0" w:color="000000"/>
            </w:tcBorders>
            <w:shd w:val="clear" w:color="auto" w:fill="auto"/>
            <w:noWrap/>
            <w:vAlign w:val="bottom"/>
            <w:hideMark/>
          </w:tcPr>
          <w:p w14:paraId="119A5DAA" w14:textId="1AF00E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6A08090A" w14:textId="3AFFF1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252,700.00 </w:t>
            </w:r>
          </w:p>
        </w:tc>
        <w:tc>
          <w:tcPr>
            <w:tcW w:w="826" w:type="pct"/>
            <w:tcBorders>
              <w:top w:val="nil"/>
              <w:left w:val="nil"/>
              <w:bottom w:val="single" w:sz="4" w:space="0" w:color="000000"/>
              <w:right w:val="single" w:sz="4" w:space="0" w:color="000000"/>
            </w:tcBorders>
            <w:shd w:val="clear" w:color="auto" w:fill="auto"/>
            <w:noWrap/>
            <w:vAlign w:val="bottom"/>
            <w:hideMark/>
          </w:tcPr>
          <w:p w14:paraId="514FAD02" w14:textId="0AD1A3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AD0089" w14:textId="50AEEF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2,040,450.00 </w:t>
            </w:r>
          </w:p>
        </w:tc>
      </w:tr>
      <w:tr w:rsidR="008A0BDA" w:rsidRPr="008A0BDA" w14:paraId="6DFB925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9A35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9D73F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Malvar</w:t>
            </w:r>
          </w:p>
        </w:tc>
        <w:tc>
          <w:tcPr>
            <w:tcW w:w="1006" w:type="pct"/>
            <w:tcBorders>
              <w:top w:val="nil"/>
              <w:left w:val="nil"/>
              <w:bottom w:val="single" w:sz="4" w:space="0" w:color="000000"/>
              <w:right w:val="single" w:sz="4" w:space="0" w:color="000000"/>
            </w:tcBorders>
            <w:shd w:val="clear" w:color="auto" w:fill="auto"/>
            <w:noWrap/>
            <w:vAlign w:val="bottom"/>
            <w:hideMark/>
          </w:tcPr>
          <w:p w14:paraId="5775A4C3" w14:textId="0A470B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1,141,771.00 </w:t>
            </w:r>
          </w:p>
        </w:tc>
        <w:tc>
          <w:tcPr>
            <w:tcW w:w="1006" w:type="pct"/>
            <w:tcBorders>
              <w:top w:val="nil"/>
              <w:left w:val="nil"/>
              <w:bottom w:val="single" w:sz="4" w:space="0" w:color="000000"/>
              <w:right w:val="single" w:sz="4" w:space="0" w:color="000000"/>
            </w:tcBorders>
            <w:shd w:val="clear" w:color="auto" w:fill="auto"/>
            <w:noWrap/>
            <w:vAlign w:val="bottom"/>
            <w:hideMark/>
          </w:tcPr>
          <w:p w14:paraId="573EC04E" w14:textId="3E5721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328,400.00 </w:t>
            </w:r>
          </w:p>
        </w:tc>
        <w:tc>
          <w:tcPr>
            <w:tcW w:w="826" w:type="pct"/>
            <w:tcBorders>
              <w:top w:val="nil"/>
              <w:left w:val="nil"/>
              <w:bottom w:val="single" w:sz="4" w:space="0" w:color="000000"/>
              <w:right w:val="single" w:sz="4" w:space="0" w:color="000000"/>
            </w:tcBorders>
            <w:shd w:val="clear" w:color="auto" w:fill="auto"/>
            <w:noWrap/>
            <w:vAlign w:val="bottom"/>
            <w:hideMark/>
          </w:tcPr>
          <w:p w14:paraId="1D6446A8" w14:textId="134763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F75819" w14:textId="0FBEA8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1,470,171.00 </w:t>
            </w:r>
          </w:p>
        </w:tc>
      </w:tr>
      <w:tr w:rsidR="008A0BDA" w:rsidRPr="008A0BDA" w14:paraId="1DDBFD3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A1CF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A56E2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Mataas Na Kahoy</w:t>
            </w:r>
          </w:p>
        </w:tc>
        <w:tc>
          <w:tcPr>
            <w:tcW w:w="1006" w:type="pct"/>
            <w:tcBorders>
              <w:top w:val="nil"/>
              <w:left w:val="nil"/>
              <w:bottom w:val="single" w:sz="4" w:space="0" w:color="000000"/>
              <w:right w:val="single" w:sz="4" w:space="0" w:color="000000"/>
            </w:tcBorders>
            <w:shd w:val="clear" w:color="auto" w:fill="auto"/>
            <w:noWrap/>
            <w:vAlign w:val="bottom"/>
            <w:hideMark/>
          </w:tcPr>
          <w:p w14:paraId="468043EF" w14:textId="30A494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41BAF946" w14:textId="306200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F9B6EA" w14:textId="3BD816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EB0998" w14:textId="0BD611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r>
      <w:tr w:rsidR="008A0BDA" w:rsidRPr="008A0BDA" w14:paraId="316466E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DD72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8411D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Nasugbu</w:t>
            </w:r>
          </w:p>
        </w:tc>
        <w:tc>
          <w:tcPr>
            <w:tcW w:w="1006" w:type="pct"/>
            <w:tcBorders>
              <w:top w:val="nil"/>
              <w:left w:val="nil"/>
              <w:bottom w:val="single" w:sz="4" w:space="0" w:color="000000"/>
              <w:right w:val="single" w:sz="4" w:space="0" w:color="000000"/>
            </w:tcBorders>
            <w:shd w:val="clear" w:color="auto" w:fill="auto"/>
            <w:noWrap/>
            <w:vAlign w:val="bottom"/>
            <w:hideMark/>
          </w:tcPr>
          <w:p w14:paraId="04AE408D" w14:textId="07A7B1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2BEF1EF7" w14:textId="2BCECE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670,514.00 </w:t>
            </w:r>
          </w:p>
        </w:tc>
        <w:tc>
          <w:tcPr>
            <w:tcW w:w="826" w:type="pct"/>
            <w:tcBorders>
              <w:top w:val="nil"/>
              <w:left w:val="nil"/>
              <w:bottom w:val="single" w:sz="4" w:space="0" w:color="000000"/>
              <w:right w:val="single" w:sz="4" w:space="0" w:color="000000"/>
            </w:tcBorders>
            <w:shd w:val="clear" w:color="auto" w:fill="auto"/>
            <w:noWrap/>
            <w:vAlign w:val="bottom"/>
            <w:hideMark/>
          </w:tcPr>
          <w:p w14:paraId="0F83B6FC" w14:textId="64D12B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0F9F70" w14:textId="19021F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1,564,389.00 </w:t>
            </w:r>
          </w:p>
        </w:tc>
      </w:tr>
      <w:tr w:rsidR="008A0BDA" w:rsidRPr="008A0BDA" w14:paraId="6F4BDE1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B7B6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4960E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Padre Garcia</w:t>
            </w:r>
          </w:p>
        </w:tc>
        <w:tc>
          <w:tcPr>
            <w:tcW w:w="1006" w:type="pct"/>
            <w:tcBorders>
              <w:top w:val="nil"/>
              <w:left w:val="nil"/>
              <w:bottom w:val="single" w:sz="4" w:space="0" w:color="000000"/>
              <w:right w:val="single" w:sz="4" w:space="0" w:color="000000"/>
            </w:tcBorders>
            <w:shd w:val="clear" w:color="auto" w:fill="auto"/>
            <w:noWrap/>
            <w:vAlign w:val="bottom"/>
            <w:hideMark/>
          </w:tcPr>
          <w:p w14:paraId="7A1752F5" w14:textId="410C40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6BD6876C" w14:textId="444833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163558" w14:textId="45A476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09353B" w14:textId="2ED91EE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r>
      <w:tr w:rsidR="008A0BDA" w:rsidRPr="008A0BDA" w14:paraId="2CE1F57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4FBE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902F5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Rosario</w:t>
            </w:r>
          </w:p>
        </w:tc>
        <w:tc>
          <w:tcPr>
            <w:tcW w:w="1006" w:type="pct"/>
            <w:tcBorders>
              <w:top w:val="nil"/>
              <w:left w:val="nil"/>
              <w:bottom w:val="single" w:sz="4" w:space="0" w:color="000000"/>
              <w:right w:val="single" w:sz="4" w:space="0" w:color="000000"/>
            </w:tcBorders>
            <w:shd w:val="clear" w:color="auto" w:fill="auto"/>
            <w:noWrap/>
            <w:vAlign w:val="bottom"/>
            <w:hideMark/>
          </w:tcPr>
          <w:p w14:paraId="5874404B" w14:textId="6F20B4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7ED35F79" w14:textId="5C3203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02AA2F" w14:textId="7A4C70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477F0E" w14:textId="479417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r>
      <w:tr w:rsidR="008A0BDA" w:rsidRPr="008A0BDA" w14:paraId="34D23B1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34EC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41A2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Jose</w:t>
            </w:r>
          </w:p>
        </w:tc>
        <w:tc>
          <w:tcPr>
            <w:tcW w:w="1006" w:type="pct"/>
            <w:tcBorders>
              <w:top w:val="nil"/>
              <w:left w:val="nil"/>
              <w:bottom w:val="single" w:sz="4" w:space="0" w:color="000000"/>
              <w:right w:val="single" w:sz="4" w:space="0" w:color="000000"/>
            </w:tcBorders>
            <w:shd w:val="clear" w:color="auto" w:fill="auto"/>
            <w:noWrap/>
            <w:vAlign w:val="bottom"/>
            <w:hideMark/>
          </w:tcPr>
          <w:p w14:paraId="71FC296E" w14:textId="4D7888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71CE497C" w14:textId="7A68C1E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873,551.40 </w:t>
            </w:r>
          </w:p>
        </w:tc>
        <w:tc>
          <w:tcPr>
            <w:tcW w:w="826" w:type="pct"/>
            <w:tcBorders>
              <w:top w:val="nil"/>
              <w:left w:val="nil"/>
              <w:bottom w:val="single" w:sz="4" w:space="0" w:color="000000"/>
              <w:right w:val="single" w:sz="4" w:space="0" w:color="000000"/>
            </w:tcBorders>
            <w:shd w:val="clear" w:color="auto" w:fill="auto"/>
            <w:noWrap/>
            <w:vAlign w:val="bottom"/>
            <w:hideMark/>
          </w:tcPr>
          <w:p w14:paraId="11E602E0" w14:textId="447128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090359" w14:textId="20B1EB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1,767,426.40 </w:t>
            </w:r>
          </w:p>
        </w:tc>
      </w:tr>
      <w:tr w:rsidR="008A0BDA" w:rsidRPr="008A0BDA" w14:paraId="7986FE5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32697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05520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Juan</w:t>
            </w:r>
          </w:p>
        </w:tc>
        <w:tc>
          <w:tcPr>
            <w:tcW w:w="1006" w:type="pct"/>
            <w:tcBorders>
              <w:top w:val="nil"/>
              <w:left w:val="nil"/>
              <w:bottom w:val="single" w:sz="4" w:space="0" w:color="000000"/>
              <w:right w:val="single" w:sz="4" w:space="0" w:color="000000"/>
            </w:tcBorders>
            <w:shd w:val="clear" w:color="auto" w:fill="auto"/>
            <w:noWrap/>
            <w:vAlign w:val="bottom"/>
            <w:hideMark/>
          </w:tcPr>
          <w:p w14:paraId="4C288ED1" w14:textId="0B5198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1,555,342.50 </w:t>
            </w:r>
          </w:p>
        </w:tc>
        <w:tc>
          <w:tcPr>
            <w:tcW w:w="1006" w:type="pct"/>
            <w:tcBorders>
              <w:top w:val="nil"/>
              <w:left w:val="nil"/>
              <w:bottom w:val="single" w:sz="4" w:space="0" w:color="000000"/>
              <w:right w:val="single" w:sz="4" w:space="0" w:color="000000"/>
            </w:tcBorders>
            <w:shd w:val="clear" w:color="auto" w:fill="auto"/>
            <w:noWrap/>
            <w:vAlign w:val="bottom"/>
            <w:hideMark/>
          </w:tcPr>
          <w:p w14:paraId="4AFBB999" w14:textId="740C45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0BFBF9" w14:textId="296429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CE4DB0" w14:textId="3836D6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1,555,342.50 </w:t>
            </w:r>
          </w:p>
        </w:tc>
      </w:tr>
      <w:tr w:rsidR="008A0BDA" w:rsidRPr="008A0BDA" w14:paraId="0D68DA4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7A87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67CAC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Luis</w:t>
            </w:r>
          </w:p>
        </w:tc>
        <w:tc>
          <w:tcPr>
            <w:tcW w:w="1006" w:type="pct"/>
            <w:tcBorders>
              <w:top w:val="nil"/>
              <w:left w:val="nil"/>
              <w:bottom w:val="single" w:sz="4" w:space="0" w:color="000000"/>
              <w:right w:val="single" w:sz="4" w:space="0" w:color="000000"/>
            </w:tcBorders>
            <w:shd w:val="clear" w:color="auto" w:fill="auto"/>
            <w:noWrap/>
            <w:vAlign w:val="bottom"/>
            <w:hideMark/>
          </w:tcPr>
          <w:p w14:paraId="7EDC234A" w14:textId="035ADC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1,289,875.00 </w:t>
            </w:r>
          </w:p>
        </w:tc>
        <w:tc>
          <w:tcPr>
            <w:tcW w:w="1006" w:type="pct"/>
            <w:tcBorders>
              <w:top w:val="nil"/>
              <w:left w:val="nil"/>
              <w:bottom w:val="single" w:sz="4" w:space="0" w:color="000000"/>
              <w:right w:val="single" w:sz="4" w:space="0" w:color="000000"/>
            </w:tcBorders>
            <w:shd w:val="clear" w:color="auto" w:fill="auto"/>
            <w:noWrap/>
            <w:vAlign w:val="bottom"/>
            <w:hideMark/>
          </w:tcPr>
          <w:p w14:paraId="5E42C1A5" w14:textId="3D4898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0BC935" w14:textId="56D1AA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32D02B" w14:textId="2FE3B1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1,289,875.00 </w:t>
            </w:r>
          </w:p>
        </w:tc>
      </w:tr>
      <w:tr w:rsidR="008A0BDA" w:rsidRPr="008A0BDA" w14:paraId="3F48C95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A119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D25C4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bottom"/>
            <w:hideMark/>
          </w:tcPr>
          <w:p w14:paraId="3A2AB1A9" w14:textId="3491E0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12EE7E22" w14:textId="229501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699ABE" w14:textId="415B66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62544D" w14:textId="63BCF3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1,787,750.00 </w:t>
            </w:r>
          </w:p>
        </w:tc>
      </w:tr>
      <w:tr w:rsidR="008A0BDA" w:rsidRPr="008A0BDA" w14:paraId="6C8B55A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FFCD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74C5B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bottom"/>
            <w:hideMark/>
          </w:tcPr>
          <w:p w14:paraId="19D0C024" w14:textId="23E26B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903,225.00 </w:t>
            </w:r>
          </w:p>
        </w:tc>
        <w:tc>
          <w:tcPr>
            <w:tcW w:w="1006" w:type="pct"/>
            <w:tcBorders>
              <w:top w:val="nil"/>
              <w:left w:val="nil"/>
              <w:bottom w:val="single" w:sz="4" w:space="0" w:color="000000"/>
              <w:right w:val="single" w:sz="4" w:space="0" w:color="000000"/>
            </w:tcBorders>
            <w:shd w:val="clear" w:color="auto" w:fill="auto"/>
            <w:noWrap/>
            <w:vAlign w:val="bottom"/>
            <w:hideMark/>
          </w:tcPr>
          <w:p w14:paraId="7867D853" w14:textId="6ABEDC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E2F1A5" w14:textId="5838FB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5D2CC6" w14:textId="4CB842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903,225.00 </w:t>
            </w:r>
          </w:p>
        </w:tc>
      </w:tr>
      <w:tr w:rsidR="008A0BDA" w:rsidRPr="008A0BDA" w14:paraId="727B83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1206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25400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bottom"/>
            <w:hideMark/>
          </w:tcPr>
          <w:p w14:paraId="0D1604E4" w14:textId="1E1183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20C66916" w14:textId="7B3061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BA3031" w14:textId="2F012F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D7BD06" w14:textId="266F62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r>
      <w:tr w:rsidR="008A0BDA" w:rsidRPr="008A0BDA" w14:paraId="3D13ECD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61097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B5A4E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bottom"/>
            <w:hideMark/>
          </w:tcPr>
          <w:p w14:paraId="4383F701" w14:textId="483C75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916,315.00 </w:t>
            </w:r>
          </w:p>
        </w:tc>
        <w:tc>
          <w:tcPr>
            <w:tcW w:w="1006" w:type="pct"/>
            <w:tcBorders>
              <w:top w:val="nil"/>
              <w:left w:val="nil"/>
              <w:bottom w:val="single" w:sz="4" w:space="0" w:color="000000"/>
              <w:right w:val="single" w:sz="4" w:space="0" w:color="000000"/>
            </w:tcBorders>
            <w:shd w:val="clear" w:color="auto" w:fill="auto"/>
            <w:noWrap/>
            <w:vAlign w:val="bottom"/>
            <w:hideMark/>
          </w:tcPr>
          <w:p w14:paraId="38A7A6F9" w14:textId="3F7501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358,075.00 </w:t>
            </w:r>
          </w:p>
        </w:tc>
        <w:tc>
          <w:tcPr>
            <w:tcW w:w="826" w:type="pct"/>
            <w:tcBorders>
              <w:top w:val="nil"/>
              <w:left w:val="nil"/>
              <w:bottom w:val="single" w:sz="4" w:space="0" w:color="000000"/>
              <w:right w:val="single" w:sz="4" w:space="0" w:color="000000"/>
            </w:tcBorders>
            <w:shd w:val="clear" w:color="auto" w:fill="auto"/>
            <w:noWrap/>
            <w:vAlign w:val="bottom"/>
            <w:hideMark/>
          </w:tcPr>
          <w:p w14:paraId="12BD6E7C" w14:textId="1248C3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443E3A" w14:textId="63D8E2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1,274,390.00 </w:t>
            </w:r>
          </w:p>
        </w:tc>
      </w:tr>
      <w:tr w:rsidR="008A0BDA" w:rsidRPr="008A0BDA" w14:paraId="4AD98F8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2EA8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9BE36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Taal</w:t>
            </w:r>
          </w:p>
        </w:tc>
        <w:tc>
          <w:tcPr>
            <w:tcW w:w="1006" w:type="pct"/>
            <w:tcBorders>
              <w:top w:val="nil"/>
              <w:left w:val="nil"/>
              <w:bottom w:val="single" w:sz="4" w:space="0" w:color="000000"/>
              <w:right w:val="single" w:sz="4" w:space="0" w:color="000000"/>
            </w:tcBorders>
            <w:shd w:val="clear" w:color="auto" w:fill="auto"/>
            <w:noWrap/>
            <w:vAlign w:val="bottom"/>
            <w:hideMark/>
          </w:tcPr>
          <w:p w14:paraId="5E6FE69E" w14:textId="52BA06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05EF3370" w14:textId="5CBCBF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9502B7" w14:textId="7E62FA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95F4B5" w14:textId="027016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1,787,750.00 </w:t>
            </w:r>
          </w:p>
        </w:tc>
      </w:tr>
      <w:tr w:rsidR="008A0BDA" w:rsidRPr="008A0BDA" w14:paraId="29E9055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33A3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BCBDC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Talisay</w:t>
            </w:r>
          </w:p>
        </w:tc>
        <w:tc>
          <w:tcPr>
            <w:tcW w:w="1006" w:type="pct"/>
            <w:tcBorders>
              <w:top w:val="nil"/>
              <w:left w:val="nil"/>
              <w:bottom w:val="single" w:sz="4" w:space="0" w:color="000000"/>
              <w:right w:val="single" w:sz="4" w:space="0" w:color="000000"/>
            </w:tcBorders>
            <w:shd w:val="clear" w:color="auto" w:fill="auto"/>
            <w:noWrap/>
            <w:vAlign w:val="bottom"/>
            <w:hideMark/>
          </w:tcPr>
          <w:p w14:paraId="67C92972" w14:textId="7BCFEA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1,977,082.00 </w:t>
            </w:r>
          </w:p>
        </w:tc>
        <w:tc>
          <w:tcPr>
            <w:tcW w:w="1006" w:type="pct"/>
            <w:tcBorders>
              <w:top w:val="nil"/>
              <w:left w:val="nil"/>
              <w:bottom w:val="single" w:sz="4" w:space="0" w:color="000000"/>
              <w:right w:val="single" w:sz="4" w:space="0" w:color="000000"/>
            </w:tcBorders>
            <w:shd w:val="clear" w:color="auto" w:fill="auto"/>
            <w:noWrap/>
            <w:vAlign w:val="bottom"/>
            <w:hideMark/>
          </w:tcPr>
          <w:p w14:paraId="2B47F66C" w14:textId="299DE3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C55851" w14:textId="00FA9B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D9CF0D" w14:textId="281B80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1,977,082.00 </w:t>
            </w:r>
          </w:p>
        </w:tc>
      </w:tr>
      <w:tr w:rsidR="008A0BDA" w:rsidRPr="008A0BDA" w14:paraId="40712E4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E760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82D6D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Tanauan</w:t>
            </w:r>
          </w:p>
        </w:tc>
        <w:tc>
          <w:tcPr>
            <w:tcW w:w="1006" w:type="pct"/>
            <w:tcBorders>
              <w:top w:val="nil"/>
              <w:left w:val="nil"/>
              <w:bottom w:val="single" w:sz="4" w:space="0" w:color="000000"/>
              <w:right w:val="single" w:sz="4" w:space="0" w:color="000000"/>
            </w:tcBorders>
            <w:shd w:val="clear" w:color="auto" w:fill="auto"/>
            <w:noWrap/>
            <w:vAlign w:val="bottom"/>
            <w:hideMark/>
          </w:tcPr>
          <w:p w14:paraId="4F77D589" w14:textId="4DBAC0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1,497,595.00 </w:t>
            </w:r>
          </w:p>
        </w:tc>
        <w:tc>
          <w:tcPr>
            <w:tcW w:w="1006" w:type="pct"/>
            <w:tcBorders>
              <w:top w:val="nil"/>
              <w:left w:val="nil"/>
              <w:bottom w:val="single" w:sz="4" w:space="0" w:color="000000"/>
              <w:right w:val="single" w:sz="4" w:space="0" w:color="000000"/>
            </w:tcBorders>
            <w:shd w:val="clear" w:color="auto" w:fill="auto"/>
            <w:noWrap/>
            <w:vAlign w:val="bottom"/>
            <w:hideMark/>
          </w:tcPr>
          <w:p w14:paraId="4347B8DE" w14:textId="6BEEBB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636,160.00 </w:t>
            </w:r>
          </w:p>
        </w:tc>
        <w:tc>
          <w:tcPr>
            <w:tcW w:w="826" w:type="pct"/>
            <w:tcBorders>
              <w:top w:val="nil"/>
              <w:left w:val="nil"/>
              <w:bottom w:val="single" w:sz="4" w:space="0" w:color="000000"/>
              <w:right w:val="single" w:sz="4" w:space="0" w:color="000000"/>
            </w:tcBorders>
            <w:shd w:val="clear" w:color="auto" w:fill="auto"/>
            <w:noWrap/>
            <w:vAlign w:val="bottom"/>
            <w:hideMark/>
          </w:tcPr>
          <w:p w14:paraId="318BFD28" w14:textId="15BBE9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7BBF92" w14:textId="0A39DB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2,133,755.00 </w:t>
            </w:r>
          </w:p>
        </w:tc>
      </w:tr>
      <w:tr w:rsidR="008A0BDA" w:rsidRPr="008A0BDA" w14:paraId="2CEBB84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9961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CFB59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Taysan</w:t>
            </w:r>
          </w:p>
        </w:tc>
        <w:tc>
          <w:tcPr>
            <w:tcW w:w="1006" w:type="pct"/>
            <w:tcBorders>
              <w:top w:val="nil"/>
              <w:left w:val="nil"/>
              <w:bottom w:val="single" w:sz="4" w:space="0" w:color="000000"/>
              <w:right w:val="single" w:sz="4" w:space="0" w:color="000000"/>
            </w:tcBorders>
            <w:shd w:val="clear" w:color="auto" w:fill="auto"/>
            <w:noWrap/>
            <w:vAlign w:val="bottom"/>
            <w:hideMark/>
          </w:tcPr>
          <w:p w14:paraId="76763566" w14:textId="58CF64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1,053,463.00 </w:t>
            </w:r>
          </w:p>
        </w:tc>
        <w:tc>
          <w:tcPr>
            <w:tcW w:w="1006" w:type="pct"/>
            <w:tcBorders>
              <w:top w:val="nil"/>
              <w:left w:val="nil"/>
              <w:bottom w:val="single" w:sz="4" w:space="0" w:color="000000"/>
              <w:right w:val="single" w:sz="4" w:space="0" w:color="000000"/>
            </w:tcBorders>
            <w:shd w:val="clear" w:color="auto" w:fill="auto"/>
            <w:noWrap/>
            <w:vAlign w:val="bottom"/>
            <w:hideMark/>
          </w:tcPr>
          <w:p w14:paraId="2FEB7847" w14:textId="7E4A6C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71F6C2" w14:textId="2C7DB1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146ECE" w14:textId="68F471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1,053,463.00 </w:t>
            </w:r>
          </w:p>
        </w:tc>
      </w:tr>
      <w:tr w:rsidR="008A0BDA" w:rsidRPr="008A0BDA" w14:paraId="57835AC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8E3F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1E5D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Tingloy</w:t>
            </w:r>
          </w:p>
        </w:tc>
        <w:tc>
          <w:tcPr>
            <w:tcW w:w="1006" w:type="pct"/>
            <w:tcBorders>
              <w:top w:val="nil"/>
              <w:left w:val="nil"/>
              <w:bottom w:val="single" w:sz="4" w:space="0" w:color="000000"/>
              <w:right w:val="single" w:sz="4" w:space="0" w:color="000000"/>
            </w:tcBorders>
            <w:shd w:val="clear" w:color="auto" w:fill="auto"/>
            <w:noWrap/>
            <w:vAlign w:val="bottom"/>
            <w:hideMark/>
          </w:tcPr>
          <w:p w14:paraId="11FDE6F0" w14:textId="37C3C5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1,787,750.00 </w:t>
            </w:r>
          </w:p>
        </w:tc>
        <w:tc>
          <w:tcPr>
            <w:tcW w:w="1006" w:type="pct"/>
            <w:tcBorders>
              <w:top w:val="nil"/>
              <w:left w:val="nil"/>
              <w:bottom w:val="single" w:sz="4" w:space="0" w:color="000000"/>
              <w:right w:val="single" w:sz="4" w:space="0" w:color="000000"/>
            </w:tcBorders>
            <w:shd w:val="clear" w:color="auto" w:fill="auto"/>
            <w:noWrap/>
            <w:vAlign w:val="bottom"/>
            <w:hideMark/>
          </w:tcPr>
          <w:p w14:paraId="5491342B" w14:textId="6F5381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8B2B30" w14:textId="154934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04BAE9" w14:textId="32D0C9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1,787,750.00 </w:t>
            </w:r>
          </w:p>
        </w:tc>
      </w:tr>
      <w:tr w:rsidR="008A0BDA" w:rsidRPr="008A0BDA" w14:paraId="0C9B708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D7D5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FE940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Tuy</w:t>
            </w:r>
          </w:p>
        </w:tc>
        <w:tc>
          <w:tcPr>
            <w:tcW w:w="1006" w:type="pct"/>
            <w:tcBorders>
              <w:top w:val="nil"/>
              <w:left w:val="nil"/>
              <w:bottom w:val="single" w:sz="4" w:space="0" w:color="000000"/>
              <w:right w:val="single" w:sz="4" w:space="0" w:color="000000"/>
            </w:tcBorders>
            <w:shd w:val="clear" w:color="auto" w:fill="auto"/>
            <w:noWrap/>
            <w:vAlign w:val="bottom"/>
            <w:hideMark/>
          </w:tcPr>
          <w:p w14:paraId="7B80A794" w14:textId="4DFC06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c>
          <w:tcPr>
            <w:tcW w:w="1006" w:type="pct"/>
            <w:tcBorders>
              <w:top w:val="nil"/>
              <w:left w:val="nil"/>
              <w:bottom w:val="single" w:sz="4" w:space="0" w:color="000000"/>
              <w:right w:val="single" w:sz="4" w:space="0" w:color="000000"/>
            </w:tcBorders>
            <w:shd w:val="clear" w:color="auto" w:fill="auto"/>
            <w:noWrap/>
            <w:vAlign w:val="bottom"/>
            <w:hideMark/>
          </w:tcPr>
          <w:p w14:paraId="11A9C1F8" w14:textId="53C7BF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83128C" w14:textId="64F11B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6B5B54" w14:textId="6D34D6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893,875.00 </w:t>
            </w:r>
          </w:p>
        </w:tc>
      </w:tr>
      <w:tr w:rsidR="008A0BDA" w:rsidRPr="008A0BDA" w14:paraId="3AB6C98D"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87156"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Cavite</w:t>
            </w:r>
          </w:p>
        </w:tc>
        <w:tc>
          <w:tcPr>
            <w:tcW w:w="1006" w:type="pct"/>
            <w:tcBorders>
              <w:top w:val="nil"/>
              <w:left w:val="nil"/>
              <w:bottom w:val="single" w:sz="4" w:space="0" w:color="000000"/>
              <w:right w:val="single" w:sz="4" w:space="0" w:color="000000"/>
            </w:tcBorders>
            <w:shd w:val="clear" w:color="D8D8D8" w:fill="D8D8D8"/>
            <w:noWrap/>
            <w:vAlign w:val="bottom"/>
            <w:hideMark/>
          </w:tcPr>
          <w:p w14:paraId="0A60D3FA" w14:textId="65102B6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12,939,755.75 </w:t>
            </w:r>
          </w:p>
        </w:tc>
        <w:tc>
          <w:tcPr>
            <w:tcW w:w="1006" w:type="pct"/>
            <w:tcBorders>
              <w:top w:val="nil"/>
              <w:left w:val="nil"/>
              <w:bottom w:val="single" w:sz="4" w:space="0" w:color="000000"/>
              <w:right w:val="single" w:sz="4" w:space="0" w:color="000000"/>
            </w:tcBorders>
            <w:shd w:val="clear" w:color="D8D8D8" w:fill="D8D8D8"/>
            <w:noWrap/>
            <w:vAlign w:val="bottom"/>
            <w:hideMark/>
          </w:tcPr>
          <w:p w14:paraId="3FB0C83B" w14:textId="4E4CD36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36,822,807.20 </w:t>
            </w:r>
          </w:p>
        </w:tc>
        <w:tc>
          <w:tcPr>
            <w:tcW w:w="826" w:type="pct"/>
            <w:tcBorders>
              <w:top w:val="nil"/>
              <w:left w:val="nil"/>
              <w:bottom w:val="single" w:sz="4" w:space="0" w:color="000000"/>
              <w:right w:val="single" w:sz="4" w:space="0" w:color="000000"/>
            </w:tcBorders>
            <w:shd w:val="clear" w:color="D8D8D8" w:fill="D8D8D8"/>
            <w:noWrap/>
            <w:vAlign w:val="bottom"/>
            <w:hideMark/>
          </w:tcPr>
          <w:p w14:paraId="7BFE51ED" w14:textId="7C95B2B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699F0C6" w14:textId="10A7C74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49,762,562.95 </w:t>
            </w:r>
          </w:p>
        </w:tc>
      </w:tr>
      <w:tr w:rsidR="008A0BDA" w:rsidRPr="008A0BDA" w14:paraId="378C79A2"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EF619"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PLGU Cavite</w:t>
            </w:r>
          </w:p>
        </w:tc>
        <w:tc>
          <w:tcPr>
            <w:tcW w:w="1006" w:type="pct"/>
            <w:tcBorders>
              <w:top w:val="nil"/>
              <w:left w:val="nil"/>
              <w:bottom w:val="single" w:sz="4" w:space="0" w:color="000000"/>
              <w:right w:val="single" w:sz="4" w:space="0" w:color="000000"/>
            </w:tcBorders>
            <w:shd w:val="clear" w:color="auto" w:fill="auto"/>
            <w:noWrap/>
            <w:vAlign w:val="bottom"/>
            <w:hideMark/>
          </w:tcPr>
          <w:p w14:paraId="0313E8B0" w14:textId="275370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116,160.00 </w:t>
            </w:r>
          </w:p>
        </w:tc>
        <w:tc>
          <w:tcPr>
            <w:tcW w:w="1006" w:type="pct"/>
            <w:tcBorders>
              <w:top w:val="nil"/>
              <w:left w:val="nil"/>
              <w:bottom w:val="single" w:sz="4" w:space="0" w:color="000000"/>
              <w:right w:val="single" w:sz="4" w:space="0" w:color="000000"/>
            </w:tcBorders>
            <w:shd w:val="clear" w:color="auto" w:fill="auto"/>
            <w:noWrap/>
            <w:vAlign w:val="bottom"/>
            <w:hideMark/>
          </w:tcPr>
          <w:p w14:paraId="2DD265FB" w14:textId="24F3FE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32,759,444.20 </w:t>
            </w:r>
          </w:p>
        </w:tc>
        <w:tc>
          <w:tcPr>
            <w:tcW w:w="826" w:type="pct"/>
            <w:tcBorders>
              <w:top w:val="nil"/>
              <w:left w:val="nil"/>
              <w:bottom w:val="single" w:sz="4" w:space="0" w:color="000000"/>
              <w:right w:val="single" w:sz="4" w:space="0" w:color="000000"/>
            </w:tcBorders>
            <w:shd w:val="clear" w:color="auto" w:fill="auto"/>
            <w:noWrap/>
            <w:vAlign w:val="bottom"/>
            <w:hideMark/>
          </w:tcPr>
          <w:p w14:paraId="7B9F10F2" w14:textId="60E5BE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2059FEB0" w14:textId="21D7F7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32,875,604.20 </w:t>
            </w:r>
          </w:p>
        </w:tc>
      </w:tr>
      <w:tr w:rsidR="008A0BDA" w:rsidRPr="008A0BDA" w14:paraId="7B5FAE0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231192"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1365E01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Alfonso</w:t>
            </w:r>
          </w:p>
        </w:tc>
        <w:tc>
          <w:tcPr>
            <w:tcW w:w="1006" w:type="pct"/>
            <w:tcBorders>
              <w:top w:val="nil"/>
              <w:left w:val="nil"/>
              <w:bottom w:val="single" w:sz="4" w:space="0" w:color="000000"/>
              <w:right w:val="single" w:sz="4" w:space="0" w:color="000000"/>
            </w:tcBorders>
            <w:shd w:val="clear" w:color="auto" w:fill="auto"/>
            <w:noWrap/>
            <w:vAlign w:val="bottom"/>
            <w:hideMark/>
          </w:tcPr>
          <w:p w14:paraId="465281DC" w14:textId="65B0E3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418,880.00 </w:t>
            </w:r>
          </w:p>
        </w:tc>
        <w:tc>
          <w:tcPr>
            <w:tcW w:w="1006" w:type="pct"/>
            <w:tcBorders>
              <w:top w:val="nil"/>
              <w:left w:val="nil"/>
              <w:bottom w:val="single" w:sz="4" w:space="0" w:color="000000"/>
              <w:right w:val="single" w:sz="4" w:space="0" w:color="000000"/>
            </w:tcBorders>
            <w:shd w:val="clear" w:color="auto" w:fill="auto"/>
            <w:noWrap/>
            <w:vAlign w:val="bottom"/>
            <w:hideMark/>
          </w:tcPr>
          <w:p w14:paraId="664CB4E7" w14:textId="76C78E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C4F5E9" w14:textId="03C8D4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A1AA603" w14:textId="231277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418,880.00 </w:t>
            </w:r>
          </w:p>
        </w:tc>
      </w:tr>
      <w:tr w:rsidR="008A0BDA" w:rsidRPr="008A0BDA" w14:paraId="1BA096F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46D2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FC61E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Amadeo</w:t>
            </w:r>
          </w:p>
        </w:tc>
        <w:tc>
          <w:tcPr>
            <w:tcW w:w="1006" w:type="pct"/>
            <w:tcBorders>
              <w:top w:val="nil"/>
              <w:left w:val="nil"/>
              <w:bottom w:val="single" w:sz="4" w:space="0" w:color="000000"/>
              <w:right w:val="single" w:sz="4" w:space="0" w:color="000000"/>
            </w:tcBorders>
            <w:shd w:val="clear" w:color="auto" w:fill="auto"/>
            <w:noWrap/>
            <w:vAlign w:val="bottom"/>
            <w:hideMark/>
          </w:tcPr>
          <w:p w14:paraId="1345F5D4" w14:textId="0B21F2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DF47DFC" w14:textId="0B7C95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9220B0" w14:textId="0D13E8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FCC865" w14:textId="2CA65E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374,000.00 </w:t>
            </w:r>
          </w:p>
        </w:tc>
      </w:tr>
      <w:tr w:rsidR="008A0BDA" w:rsidRPr="008A0BDA" w14:paraId="2ACE617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C7E7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1D457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Bacoor</w:t>
            </w:r>
          </w:p>
        </w:tc>
        <w:tc>
          <w:tcPr>
            <w:tcW w:w="1006" w:type="pct"/>
            <w:tcBorders>
              <w:top w:val="nil"/>
              <w:left w:val="nil"/>
              <w:bottom w:val="single" w:sz="4" w:space="0" w:color="000000"/>
              <w:right w:val="single" w:sz="4" w:space="0" w:color="000000"/>
            </w:tcBorders>
            <w:shd w:val="clear" w:color="auto" w:fill="auto"/>
            <w:noWrap/>
            <w:vAlign w:val="bottom"/>
            <w:hideMark/>
          </w:tcPr>
          <w:p w14:paraId="07FDFD8F" w14:textId="007F5C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582,977.00 </w:t>
            </w:r>
          </w:p>
        </w:tc>
        <w:tc>
          <w:tcPr>
            <w:tcW w:w="1006" w:type="pct"/>
            <w:tcBorders>
              <w:top w:val="nil"/>
              <w:left w:val="nil"/>
              <w:bottom w:val="single" w:sz="4" w:space="0" w:color="000000"/>
              <w:right w:val="single" w:sz="4" w:space="0" w:color="000000"/>
            </w:tcBorders>
            <w:shd w:val="clear" w:color="auto" w:fill="auto"/>
            <w:noWrap/>
            <w:vAlign w:val="bottom"/>
            <w:hideMark/>
          </w:tcPr>
          <w:p w14:paraId="35F513F1" w14:textId="34C288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1,078,500.00 </w:t>
            </w:r>
          </w:p>
        </w:tc>
        <w:tc>
          <w:tcPr>
            <w:tcW w:w="826" w:type="pct"/>
            <w:tcBorders>
              <w:top w:val="nil"/>
              <w:left w:val="nil"/>
              <w:bottom w:val="single" w:sz="4" w:space="0" w:color="000000"/>
              <w:right w:val="single" w:sz="4" w:space="0" w:color="000000"/>
            </w:tcBorders>
            <w:shd w:val="clear" w:color="auto" w:fill="auto"/>
            <w:noWrap/>
            <w:vAlign w:val="bottom"/>
            <w:hideMark/>
          </w:tcPr>
          <w:p w14:paraId="160AD8D9" w14:textId="4F6035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2DBD92" w14:textId="3B2179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1,661,477.00 </w:t>
            </w:r>
          </w:p>
        </w:tc>
      </w:tr>
      <w:tr w:rsidR="008A0BDA" w:rsidRPr="008A0BDA" w14:paraId="253B305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E848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AFD90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Carmona</w:t>
            </w:r>
          </w:p>
        </w:tc>
        <w:tc>
          <w:tcPr>
            <w:tcW w:w="1006" w:type="pct"/>
            <w:tcBorders>
              <w:top w:val="nil"/>
              <w:left w:val="nil"/>
              <w:bottom w:val="single" w:sz="4" w:space="0" w:color="000000"/>
              <w:right w:val="single" w:sz="4" w:space="0" w:color="000000"/>
            </w:tcBorders>
            <w:shd w:val="clear" w:color="auto" w:fill="auto"/>
            <w:noWrap/>
            <w:vAlign w:val="bottom"/>
            <w:hideMark/>
          </w:tcPr>
          <w:p w14:paraId="5F25F081" w14:textId="2D41AA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D887495" w14:textId="7DEE29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ED4B4E" w14:textId="200F4A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6E9446" w14:textId="4889DB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572,000.00 </w:t>
            </w:r>
          </w:p>
        </w:tc>
      </w:tr>
      <w:tr w:rsidR="008A0BDA" w:rsidRPr="008A0BDA" w14:paraId="3C34D4A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B9B36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24225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Cavite City</w:t>
            </w:r>
          </w:p>
        </w:tc>
        <w:tc>
          <w:tcPr>
            <w:tcW w:w="1006" w:type="pct"/>
            <w:tcBorders>
              <w:top w:val="nil"/>
              <w:left w:val="nil"/>
              <w:bottom w:val="single" w:sz="4" w:space="0" w:color="000000"/>
              <w:right w:val="single" w:sz="4" w:space="0" w:color="000000"/>
            </w:tcBorders>
            <w:shd w:val="clear" w:color="auto" w:fill="auto"/>
            <w:noWrap/>
            <w:vAlign w:val="bottom"/>
            <w:hideMark/>
          </w:tcPr>
          <w:p w14:paraId="1245B4EE" w14:textId="4FB3BE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532,400.00 </w:t>
            </w:r>
          </w:p>
        </w:tc>
        <w:tc>
          <w:tcPr>
            <w:tcW w:w="1006" w:type="pct"/>
            <w:tcBorders>
              <w:top w:val="nil"/>
              <w:left w:val="nil"/>
              <w:bottom w:val="single" w:sz="4" w:space="0" w:color="000000"/>
              <w:right w:val="single" w:sz="4" w:space="0" w:color="000000"/>
            </w:tcBorders>
            <w:shd w:val="clear" w:color="auto" w:fill="auto"/>
            <w:noWrap/>
            <w:vAlign w:val="bottom"/>
            <w:hideMark/>
          </w:tcPr>
          <w:p w14:paraId="173ABBCC" w14:textId="31EE74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69,950.00 </w:t>
            </w:r>
          </w:p>
        </w:tc>
        <w:tc>
          <w:tcPr>
            <w:tcW w:w="826" w:type="pct"/>
            <w:tcBorders>
              <w:top w:val="nil"/>
              <w:left w:val="nil"/>
              <w:bottom w:val="single" w:sz="4" w:space="0" w:color="000000"/>
              <w:right w:val="single" w:sz="4" w:space="0" w:color="000000"/>
            </w:tcBorders>
            <w:shd w:val="clear" w:color="auto" w:fill="auto"/>
            <w:noWrap/>
            <w:vAlign w:val="bottom"/>
            <w:hideMark/>
          </w:tcPr>
          <w:p w14:paraId="43433077" w14:textId="0F3E8A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A71748" w14:textId="7096AB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602,350.00 </w:t>
            </w:r>
          </w:p>
        </w:tc>
      </w:tr>
      <w:tr w:rsidR="008A0BDA" w:rsidRPr="008A0BDA" w14:paraId="51E123C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CF376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8C51D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Dasmariñas</w:t>
            </w:r>
          </w:p>
        </w:tc>
        <w:tc>
          <w:tcPr>
            <w:tcW w:w="1006" w:type="pct"/>
            <w:tcBorders>
              <w:top w:val="nil"/>
              <w:left w:val="nil"/>
              <w:bottom w:val="single" w:sz="4" w:space="0" w:color="000000"/>
              <w:right w:val="single" w:sz="4" w:space="0" w:color="000000"/>
            </w:tcBorders>
            <w:shd w:val="clear" w:color="auto" w:fill="auto"/>
            <w:noWrap/>
            <w:vAlign w:val="bottom"/>
            <w:hideMark/>
          </w:tcPr>
          <w:p w14:paraId="432D6C05" w14:textId="7EC5F4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1,449,462.00 </w:t>
            </w:r>
          </w:p>
        </w:tc>
        <w:tc>
          <w:tcPr>
            <w:tcW w:w="1006" w:type="pct"/>
            <w:tcBorders>
              <w:top w:val="nil"/>
              <w:left w:val="nil"/>
              <w:bottom w:val="single" w:sz="4" w:space="0" w:color="000000"/>
              <w:right w:val="single" w:sz="4" w:space="0" w:color="000000"/>
            </w:tcBorders>
            <w:shd w:val="clear" w:color="auto" w:fill="auto"/>
            <w:noWrap/>
            <w:vAlign w:val="bottom"/>
            <w:hideMark/>
          </w:tcPr>
          <w:p w14:paraId="4095C266" w14:textId="630749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310,830.00 </w:t>
            </w:r>
          </w:p>
        </w:tc>
        <w:tc>
          <w:tcPr>
            <w:tcW w:w="826" w:type="pct"/>
            <w:tcBorders>
              <w:top w:val="nil"/>
              <w:left w:val="nil"/>
              <w:bottom w:val="single" w:sz="4" w:space="0" w:color="000000"/>
              <w:right w:val="single" w:sz="4" w:space="0" w:color="000000"/>
            </w:tcBorders>
            <w:shd w:val="clear" w:color="auto" w:fill="auto"/>
            <w:noWrap/>
            <w:vAlign w:val="bottom"/>
            <w:hideMark/>
          </w:tcPr>
          <w:p w14:paraId="4C4FA0F0" w14:textId="31F672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DE07E2" w14:textId="335DFB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1,760,292.00 </w:t>
            </w:r>
          </w:p>
        </w:tc>
      </w:tr>
      <w:tr w:rsidR="008A0BDA" w:rsidRPr="008A0BDA" w14:paraId="2D1A0A2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61F0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80F69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Gen. Mariano Alvarez</w:t>
            </w:r>
          </w:p>
        </w:tc>
        <w:tc>
          <w:tcPr>
            <w:tcW w:w="1006" w:type="pct"/>
            <w:tcBorders>
              <w:top w:val="nil"/>
              <w:left w:val="nil"/>
              <w:bottom w:val="single" w:sz="4" w:space="0" w:color="000000"/>
              <w:right w:val="single" w:sz="4" w:space="0" w:color="000000"/>
            </w:tcBorders>
            <w:shd w:val="clear" w:color="auto" w:fill="auto"/>
            <w:noWrap/>
            <w:vAlign w:val="bottom"/>
            <w:hideMark/>
          </w:tcPr>
          <w:p w14:paraId="08807DF6" w14:textId="292B53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836,860.75 </w:t>
            </w:r>
          </w:p>
        </w:tc>
        <w:tc>
          <w:tcPr>
            <w:tcW w:w="1006" w:type="pct"/>
            <w:tcBorders>
              <w:top w:val="nil"/>
              <w:left w:val="nil"/>
              <w:bottom w:val="single" w:sz="4" w:space="0" w:color="000000"/>
              <w:right w:val="single" w:sz="4" w:space="0" w:color="000000"/>
            </w:tcBorders>
            <w:shd w:val="clear" w:color="auto" w:fill="auto"/>
            <w:noWrap/>
            <w:vAlign w:val="bottom"/>
            <w:hideMark/>
          </w:tcPr>
          <w:p w14:paraId="446CF2F3" w14:textId="72C4A3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B1310A" w14:textId="19495D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B32188" w14:textId="2FBCDD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836,860.75 </w:t>
            </w:r>
          </w:p>
        </w:tc>
      </w:tr>
      <w:tr w:rsidR="008A0BDA" w:rsidRPr="008A0BDA" w14:paraId="5AEC0C2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04CA1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C9ED9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General Emilio Aguinaldo</w:t>
            </w:r>
          </w:p>
        </w:tc>
        <w:tc>
          <w:tcPr>
            <w:tcW w:w="1006" w:type="pct"/>
            <w:tcBorders>
              <w:top w:val="nil"/>
              <w:left w:val="nil"/>
              <w:bottom w:val="single" w:sz="4" w:space="0" w:color="000000"/>
              <w:right w:val="single" w:sz="4" w:space="0" w:color="000000"/>
            </w:tcBorders>
            <w:shd w:val="clear" w:color="auto" w:fill="auto"/>
            <w:noWrap/>
            <w:vAlign w:val="bottom"/>
            <w:hideMark/>
          </w:tcPr>
          <w:p w14:paraId="1AAC586E" w14:textId="5327BE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0C92BA2" w14:textId="04B5FC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9BBE1F" w14:textId="50D8E6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D95DB1" w14:textId="395181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374,000.00 </w:t>
            </w:r>
          </w:p>
        </w:tc>
      </w:tr>
      <w:tr w:rsidR="008A0BDA" w:rsidRPr="008A0BDA" w14:paraId="0D521FF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AADC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0A5A7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General Trias</w:t>
            </w:r>
          </w:p>
        </w:tc>
        <w:tc>
          <w:tcPr>
            <w:tcW w:w="1006" w:type="pct"/>
            <w:tcBorders>
              <w:top w:val="nil"/>
              <w:left w:val="nil"/>
              <w:bottom w:val="single" w:sz="4" w:space="0" w:color="000000"/>
              <w:right w:val="single" w:sz="4" w:space="0" w:color="000000"/>
            </w:tcBorders>
            <w:shd w:val="clear" w:color="auto" w:fill="auto"/>
            <w:noWrap/>
            <w:vAlign w:val="bottom"/>
            <w:hideMark/>
          </w:tcPr>
          <w:p w14:paraId="393CEAD5" w14:textId="3EB66E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430,100.00 </w:t>
            </w:r>
          </w:p>
        </w:tc>
        <w:tc>
          <w:tcPr>
            <w:tcW w:w="1006" w:type="pct"/>
            <w:tcBorders>
              <w:top w:val="nil"/>
              <w:left w:val="nil"/>
              <w:bottom w:val="single" w:sz="4" w:space="0" w:color="000000"/>
              <w:right w:val="single" w:sz="4" w:space="0" w:color="000000"/>
            </w:tcBorders>
            <w:shd w:val="clear" w:color="auto" w:fill="auto"/>
            <w:noWrap/>
            <w:vAlign w:val="bottom"/>
            <w:hideMark/>
          </w:tcPr>
          <w:p w14:paraId="7109CD49" w14:textId="77BA73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296,597.00 </w:t>
            </w:r>
          </w:p>
        </w:tc>
        <w:tc>
          <w:tcPr>
            <w:tcW w:w="826" w:type="pct"/>
            <w:tcBorders>
              <w:top w:val="nil"/>
              <w:left w:val="nil"/>
              <w:bottom w:val="single" w:sz="4" w:space="0" w:color="000000"/>
              <w:right w:val="single" w:sz="4" w:space="0" w:color="000000"/>
            </w:tcBorders>
            <w:shd w:val="clear" w:color="auto" w:fill="auto"/>
            <w:noWrap/>
            <w:vAlign w:val="bottom"/>
            <w:hideMark/>
          </w:tcPr>
          <w:p w14:paraId="2015568B" w14:textId="404DA6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A5D10F" w14:textId="7B474D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726,697.00 </w:t>
            </w:r>
          </w:p>
        </w:tc>
      </w:tr>
      <w:tr w:rsidR="008A0BDA" w:rsidRPr="008A0BDA" w14:paraId="48C5B86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20A5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73BF3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Imus</w:t>
            </w:r>
          </w:p>
        </w:tc>
        <w:tc>
          <w:tcPr>
            <w:tcW w:w="1006" w:type="pct"/>
            <w:tcBorders>
              <w:top w:val="nil"/>
              <w:left w:val="nil"/>
              <w:bottom w:val="single" w:sz="4" w:space="0" w:color="000000"/>
              <w:right w:val="single" w:sz="4" w:space="0" w:color="000000"/>
            </w:tcBorders>
            <w:shd w:val="clear" w:color="auto" w:fill="auto"/>
            <w:noWrap/>
            <w:vAlign w:val="bottom"/>
            <w:hideMark/>
          </w:tcPr>
          <w:p w14:paraId="1C7B7461" w14:textId="07A2AB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475,090.00 </w:t>
            </w:r>
          </w:p>
        </w:tc>
        <w:tc>
          <w:tcPr>
            <w:tcW w:w="1006" w:type="pct"/>
            <w:tcBorders>
              <w:top w:val="nil"/>
              <w:left w:val="nil"/>
              <w:bottom w:val="single" w:sz="4" w:space="0" w:color="000000"/>
              <w:right w:val="single" w:sz="4" w:space="0" w:color="000000"/>
            </w:tcBorders>
            <w:shd w:val="clear" w:color="auto" w:fill="auto"/>
            <w:noWrap/>
            <w:vAlign w:val="bottom"/>
            <w:hideMark/>
          </w:tcPr>
          <w:p w14:paraId="472C6715" w14:textId="0031F7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492,648.00 </w:t>
            </w:r>
          </w:p>
        </w:tc>
        <w:tc>
          <w:tcPr>
            <w:tcW w:w="826" w:type="pct"/>
            <w:tcBorders>
              <w:top w:val="nil"/>
              <w:left w:val="nil"/>
              <w:bottom w:val="single" w:sz="4" w:space="0" w:color="000000"/>
              <w:right w:val="single" w:sz="4" w:space="0" w:color="000000"/>
            </w:tcBorders>
            <w:shd w:val="clear" w:color="auto" w:fill="auto"/>
            <w:noWrap/>
            <w:vAlign w:val="bottom"/>
            <w:hideMark/>
          </w:tcPr>
          <w:p w14:paraId="0D7B732A" w14:textId="547125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FDC043" w14:textId="34B428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967,738.00 </w:t>
            </w:r>
          </w:p>
        </w:tc>
      </w:tr>
      <w:tr w:rsidR="008A0BDA" w:rsidRPr="008A0BDA" w14:paraId="6F59386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0677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CE197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Indang</w:t>
            </w:r>
          </w:p>
        </w:tc>
        <w:tc>
          <w:tcPr>
            <w:tcW w:w="1006" w:type="pct"/>
            <w:tcBorders>
              <w:top w:val="nil"/>
              <w:left w:val="nil"/>
              <w:bottom w:val="single" w:sz="4" w:space="0" w:color="000000"/>
              <w:right w:val="single" w:sz="4" w:space="0" w:color="000000"/>
            </w:tcBorders>
            <w:shd w:val="clear" w:color="auto" w:fill="auto"/>
            <w:noWrap/>
            <w:vAlign w:val="bottom"/>
            <w:hideMark/>
          </w:tcPr>
          <w:p w14:paraId="1EB3F73F" w14:textId="5594D1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920FFE1" w14:textId="6E63AE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105,860.00 </w:t>
            </w:r>
          </w:p>
        </w:tc>
        <w:tc>
          <w:tcPr>
            <w:tcW w:w="826" w:type="pct"/>
            <w:tcBorders>
              <w:top w:val="nil"/>
              <w:left w:val="nil"/>
              <w:bottom w:val="single" w:sz="4" w:space="0" w:color="000000"/>
              <w:right w:val="single" w:sz="4" w:space="0" w:color="000000"/>
            </w:tcBorders>
            <w:shd w:val="clear" w:color="auto" w:fill="auto"/>
            <w:noWrap/>
            <w:vAlign w:val="bottom"/>
            <w:hideMark/>
          </w:tcPr>
          <w:p w14:paraId="02054C55" w14:textId="3620D9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4E1A72" w14:textId="584AAD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479,860.00 </w:t>
            </w:r>
          </w:p>
        </w:tc>
      </w:tr>
      <w:tr w:rsidR="008A0BDA" w:rsidRPr="008A0BDA" w14:paraId="684B831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D649C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D8EFC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Kawit</w:t>
            </w:r>
          </w:p>
        </w:tc>
        <w:tc>
          <w:tcPr>
            <w:tcW w:w="1006" w:type="pct"/>
            <w:tcBorders>
              <w:top w:val="nil"/>
              <w:left w:val="nil"/>
              <w:bottom w:val="single" w:sz="4" w:space="0" w:color="000000"/>
              <w:right w:val="single" w:sz="4" w:space="0" w:color="000000"/>
            </w:tcBorders>
            <w:shd w:val="clear" w:color="auto" w:fill="auto"/>
            <w:noWrap/>
            <w:vAlign w:val="bottom"/>
            <w:hideMark/>
          </w:tcPr>
          <w:p w14:paraId="447427CC" w14:textId="115EEA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387,860.00 </w:t>
            </w:r>
          </w:p>
        </w:tc>
        <w:tc>
          <w:tcPr>
            <w:tcW w:w="1006" w:type="pct"/>
            <w:tcBorders>
              <w:top w:val="nil"/>
              <w:left w:val="nil"/>
              <w:bottom w:val="single" w:sz="4" w:space="0" w:color="000000"/>
              <w:right w:val="single" w:sz="4" w:space="0" w:color="000000"/>
            </w:tcBorders>
            <w:shd w:val="clear" w:color="auto" w:fill="auto"/>
            <w:noWrap/>
            <w:vAlign w:val="bottom"/>
            <w:hideMark/>
          </w:tcPr>
          <w:p w14:paraId="372789E9" w14:textId="51924E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E29075" w14:textId="3E9734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CC7FB1" w14:textId="484A99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387,860.00 </w:t>
            </w:r>
          </w:p>
        </w:tc>
      </w:tr>
      <w:tr w:rsidR="008A0BDA" w:rsidRPr="008A0BDA" w14:paraId="5A6CCDD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004E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F8268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Magallanes</w:t>
            </w:r>
          </w:p>
        </w:tc>
        <w:tc>
          <w:tcPr>
            <w:tcW w:w="1006" w:type="pct"/>
            <w:tcBorders>
              <w:top w:val="nil"/>
              <w:left w:val="nil"/>
              <w:bottom w:val="single" w:sz="4" w:space="0" w:color="000000"/>
              <w:right w:val="single" w:sz="4" w:space="0" w:color="000000"/>
            </w:tcBorders>
            <w:shd w:val="clear" w:color="auto" w:fill="auto"/>
            <w:noWrap/>
            <w:vAlign w:val="bottom"/>
            <w:hideMark/>
          </w:tcPr>
          <w:p w14:paraId="5FEB9788" w14:textId="214F90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C2131F7" w14:textId="6EBF34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86D0B5" w14:textId="65F957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0192E2" w14:textId="4CA857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374,000.00 </w:t>
            </w:r>
          </w:p>
        </w:tc>
      </w:tr>
      <w:tr w:rsidR="008A0BDA" w:rsidRPr="008A0BDA" w14:paraId="04F1DBF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2217A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F284B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Maragondon</w:t>
            </w:r>
          </w:p>
        </w:tc>
        <w:tc>
          <w:tcPr>
            <w:tcW w:w="1006" w:type="pct"/>
            <w:tcBorders>
              <w:top w:val="nil"/>
              <w:left w:val="nil"/>
              <w:bottom w:val="single" w:sz="4" w:space="0" w:color="000000"/>
              <w:right w:val="single" w:sz="4" w:space="0" w:color="000000"/>
            </w:tcBorders>
            <w:shd w:val="clear" w:color="auto" w:fill="auto"/>
            <w:noWrap/>
            <w:vAlign w:val="bottom"/>
            <w:hideMark/>
          </w:tcPr>
          <w:p w14:paraId="43DA1D8C" w14:textId="726098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1AC5F20" w14:textId="446896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60,510.00 </w:t>
            </w:r>
          </w:p>
        </w:tc>
        <w:tc>
          <w:tcPr>
            <w:tcW w:w="826" w:type="pct"/>
            <w:tcBorders>
              <w:top w:val="nil"/>
              <w:left w:val="nil"/>
              <w:bottom w:val="single" w:sz="4" w:space="0" w:color="000000"/>
              <w:right w:val="single" w:sz="4" w:space="0" w:color="000000"/>
            </w:tcBorders>
            <w:shd w:val="clear" w:color="auto" w:fill="auto"/>
            <w:noWrap/>
            <w:vAlign w:val="bottom"/>
            <w:hideMark/>
          </w:tcPr>
          <w:p w14:paraId="6CCA0B3D" w14:textId="546DB4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1E2157" w14:textId="27A387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434,510.00 </w:t>
            </w:r>
          </w:p>
        </w:tc>
      </w:tr>
      <w:tr w:rsidR="008A0BDA" w:rsidRPr="008A0BDA" w14:paraId="37A4A74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FCED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FF1EF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Mendez (MENDEZ-NUÑEZ)</w:t>
            </w:r>
          </w:p>
        </w:tc>
        <w:tc>
          <w:tcPr>
            <w:tcW w:w="1006" w:type="pct"/>
            <w:tcBorders>
              <w:top w:val="nil"/>
              <w:left w:val="nil"/>
              <w:bottom w:val="single" w:sz="4" w:space="0" w:color="000000"/>
              <w:right w:val="single" w:sz="4" w:space="0" w:color="000000"/>
            </w:tcBorders>
            <w:shd w:val="clear" w:color="auto" w:fill="auto"/>
            <w:noWrap/>
            <w:vAlign w:val="bottom"/>
            <w:hideMark/>
          </w:tcPr>
          <w:p w14:paraId="7652E1A8" w14:textId="444031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4A7EFA0" w14:textId="4CD977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A0C83C" w14:textId="18114B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2E69FB" w14:textId="44166B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374,000.00 </w:t>
            </w:r>
          </w:p>
        </w:tc>
      </w:tr>
      <w:tr w:rsidR="008A0BDA" w:rsidRPr="008A0BDA" w14:paraId="2AC6265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1907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FF872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Naic</w:t>
            </w:r>
          </w:p>
        </w:tc>
        <w:tc>
          <w:tcPr>
            <w:tcW w:w="1006" w:type="pct"/>
            <w:tcBorders>
              <w:top w:val="nil"/>
              <w:left w:val="nil"/>
              <w:bottom w:val="single" w:sz="4" w:space="0" w:color="000000"/>
              <w:right w:val="single" w:sz="4" w:space="0" w:color="000000"/>
            </w:tcBorders>
            <w:shd w:val="clear" w:color="auto" w:fill="auto"/>
            <w:noWrap/>
            <w:vAlign w:val="bottom"/>
            <w:hideMark/>
          </w:tcPr>
          <w:p w14:paraId="55F1F622" w14:textId="461124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719,840.00 </w:t>
            </w:r>
          </w:p>
        </w:tc>
        <w:tc>
          <w:tcPr>
            <w:tcW w:w="1006" w:type="pct"/>
            <w:tcBorders>
              <w:top w:val="nil"/>
              <w:left w:val="nil"/>
              <w:bottom w:val="single" w:sz="4" w:space="0" w:color="000000"/>
              <w:right w:val="single" w:sz="4" w:space="0" w:color="000000"/>
            </w:tcBorders>
            <w:shd w:val="clear" w:color="auto" w:fill="auto"/>
            <w:noWrap/>
            <w:vAlign w:val="bottom"/>
            <w:hideMark/>
          </w:tcPr>
          <w:p w14:paraId="3E7C4AF2" w14:textId="262F1F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540287" w14:textId="76EAED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F1BC00" w14:textId="272F3D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719,840.00 </w:t>
            </w:r>
          </w:p>
        </w:tc>
      </w:tr>
      <w:tr w:rsidR="008A0BDA" w:rsidRPr="008A0BDA" w14:paraId="69CC5B8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A99E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ADE2E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Noveleta</w:t>
            </w:r>
          </w:p>
        </w:tc>
        <w:tc>
          <w:tcPr>
            <w:tcW w:w="1006" w:type="pct"/>
            <w:tcBorders>
              <w:top w:val="nil"/>
              <w:left w:val="nil"/>
              <w:bottom w:val="single" w:sz="4" w:space="0" w:color="000000"/>
              <w:right w:val="single" w:sz="4" w:space="0" w:color="000000"/>
            </w:tcBorders>
            <w:shd w:val="clear" w:color="auto" w:fill="auto"/>
            <w:noWrap/>
            <w:vAlign w:val="bottom"/>
            <w:hideMark/>
          </w:tcPr>
          <w:p w14:paraId="54E72238" w14:textId="09A3B5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433,400.00 </w:t>
            </w:r>
          </w:p>
        </w:tc>
        <w:tc>
          <w:tcPr>
            <w:tcW w:w="1006" w:type="pct"/>
            <w:tcBorders>
              <w:top w:val="nil"/>
              <w:left w:val="nil"/>
              <w:bottom w:val="single" w:sz="4" w:space="0" w:color="000000"/>
              <w:right w:val="single" w:sz="4" w:space="0" w:color="000000"/>
            </w:tcBorders>
            <w:shd w:val="clear" w:color="auto" w:fill="auto"/>
            <w:noWrap/>
            <w:vAlign w:val="bottom"/>
            <w:hideMark/>
          </w:tcPr>
          <w:p w14:paraId="421897CF" w14:textId="5E85BB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84B565" w14:textId="13C616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2FAB53" w14:textId="2EF4AD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433,400.00 </w:t>
            </w:r>
          </w:p>
        </w:tc>
      </w:tr>
      <w:tr w:rsidR="008A0BDA" w:rsidRPr="008A0BDA" w14:paraId="0215961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F413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D60DF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Rosario</w:t>
            </w:r>
          </w:p>
        </w:tc>
        <w:tc>
          <w:tcPr>
            <w:tcW w:w="1006" w:type="pct"/>
            <w:tcBorders>
              <w:top w:val="nil"/>
              <w:left w:val="nil"/>
              <w:bottom w:val="single" w:sz="4" w:space="0" w:color="000000"/>
              <w:right w:val="single" w:sz="4" w:space="0" w:color="000000"/>
            </w:tcBorders>
            <w:shd w:val="clear" w:color="auto" w:fill="auto"/>
            <w:noWrap/>
            <w:vAlign w:val="bottom"/>
            <w:hideMark/>
          </w:tcPr>
          <w:p w14:paraId="38E35410" w14:textId="13FCE1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479,336.00 </w:t>
            </w:r>
          </w:p>
        </w:tc>
        <w:tc>
          <w:tcPr>
            <w:tcW w:w="1006" w:type="pct"/>
            <w:tcBorders>
              <w:top w:val="nil"/>
              <w:left w:val="nil"/>
              <w:bottom w:val="single" w:sz="4" w:space="0" w:color="000000"/>
              <w:right w:val="single" w:sz="4" w:space="0" w:color="000000"/>
            </w:tcBorders>
            <w:shd w:val="clear" w:color="auto" w:fill="auto"/>
            <w:noWrap/>
            <w:vAlign w:val="bottom"/>
            <w:hideMark/>
          </w:tcPr>
          <w:p w14:paraId="041CC9A6" w14:textId="43FC5B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544,238.00 </w:t>
            </w:r>
          </w:p>
        </w:tc>
        <w:tc>
          <w:tcPr>
            <w:tcW w:w="826" w:type="pct"/>
            <w:tcBorders>
              <w:top w:val="nil"/>
              <w:left w:val="nil"/>
              <w:bottom w:val="single" w:sz="4" w:space="0" w:color="000000"/>
              <w:right w:val="single" w:sz="4" w:space="0" w:color="000000"/>
            </w:tcBorders>
            <w:shd w:val="clear" w:color="auto" w:fill="auto"/>
            <w:noWrap/>
            <w:vAlign w:val="bottom"/>
            <w:hideMark/>
          </w:tcPr>
          <w:p w14:paraId="5F70A4FE" w14:textId="3D1E44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768D3F" w14:textId="656761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1,023,574.00 </w:t>
            </w:r>
          </w:p>
        </w:tc>
      </w:tr>
      <w:tr w:rsidR="008A0BDA" w:rsidRPr="008A0BDA" w14:paraId="193D261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2B888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22A32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Silang</w:t>
            </w:r>
          </w:p>
        </w:tc>
        <w:tc>
          <w:tcPr>
            <w:tcW w:w="1006" w:type="pct"/>
            <w:tcBorders>
              <w:top w:val="nil"/>
              <w:left w:val="nil"/>
              <w:bottom w:val="single" w:sz="4" w:space="0" w:color="000000"/>
              <w:right w:val="single" w:sz="4" w:space="0" w:color="000000"/>
            </w:tcBorders>
            <w:shd w:val="clear" w:color="auto" w:fill="auto"/>
            <w:noWrap/>
            <w:vAlign w:val="bottom"/>
            <w:hideMark/>
          </w:tcPr>
          <w:p w14:paraId="21D8F6EA" w14:textId="073669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465,476.00 </w:t>
            </w:r>
          </w:p>
        </w:tc>
        <w:tc>
          <w:tcPr>
            <w:tcW w:w="1006" w:type="pct"/>
            <w:tcBorders>
              <w:top w:val="nil"/>
              <w:left w:val="nil"/>
              <w:bottom w:val="single" w:sz="4" w:space="0" w:color="000000"/>
              <w:right w:val="single" w:sz="4" w:space="0" w:color="000000"/>
            </w:tcBorders>
            <w:shd w:val="clear" w:color="auto" w:fill="auto"/>
            <w:noWrap/>
            <w:vAlign w:val="bottom"/>
            <w:hideMark/>
          </w:tcPr>
          <w:p w14:paraId="1B854541" w14:textId="535F79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417,655.00 </w:t>
            </w:r>
          </w:p>
        </w:tc>
        <w:tc>
          <w:tcPr>
            <w:tcW w:w="826" w:type="pct"/>
            <w:tcBorders>
              <w:top w:val="nil"/>
              <w:left w:val="nil"/>
              <w:bottom w:val="single" w:sz="4" w:space="0" w:color="000000"/>
              <w:right w:val="single" w:sz="4" w:space="0" w:color="000000"/>
            </w:tcBorders>
            <w:shd w:val="clear" w:color="auto" w:fill="auto"/>
            <w:noWrap/>
            <w:vAlign w:val="bottom"/>
            <w:hideMark/>
          </w:tcPr>
          <w:p w14:paraId="62BE84B6" w14:textId="297A14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F61980" w14:textId="56D65F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883,131.00 </w:t>
            </w:r>
          </w:p>
        </w:tc>
      </w:tr>
      <w:tr w:rsidR="008A0BDA" w:rsidRPr="008A0BDA" w14:paraId="30AB768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BB52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91366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Tagaytay City</w:t>
            </w:r>
          </w:p>
        </w:tc>
        <w:tc>
          <w:tcPr>
            <w:tcW w:w="1006" w:type="pct"/>
            <w:tcBorders>
              <w:top w:val="nil"/>
              <w:left w:val="nil"/>
              <w:bottom w:val="single" w:sz="4" w:space="0" w:color="000000"/>
              <w:right w:val="single" w:sz="4" w:space="0" w:color="000000"/>
            </w:tcBorders>
            <w:shd w:val="clear" w:color="auto" w:fill="auto"/>
            <w:noWrap/>
            <w:vAlign w:val="bottom"/>
            <w:hideMark/>
          </w:tcPr>
          <w:p w14:paraId="57E06E06" w14:textId="41A3BF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1,319,318.00 </w:t>
            </w:r>
          </w:p>
        </w:tc>
        <w:tc>
          <w:tcPr>
            <w:tcW w:w="1006" w:type="pct"/>
            <w:tcBorders>
              <w:top w:val="nil"/>
              <w:left w:val="nil"/>
              <w:bottom w:val="single" w:sz="4" w:space="0" w:color="000000"/>
              <w:right w:val="single" w:sz="4" w:space="0" w:color="000000"/>
            </w:tcBorders>
            <w:shd w:val="clear" w:color="auto" w:fill="auto"/>
            <w:noWrap/>
            <w:vAlign w:val="bottom"/>
            <w:hideMark/>
          </w:tcPr>
          <w:p w14:paraId="57E9B1E6" w14:textId="2FE0E9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5A969A" w14:textId="0BA3D5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5067D1" w14:textId="49B8B7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1,319,318.00 </w:t>
            </w:r>
          </w:p>
        </w:tc>
      </w:tr>
      <w:tr w:rsidR="008A0BDA" w:rsidRPr="008A0BDA" w14:paraId="7D35928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FA67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D2C3C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Tanza</w:t>
            </w:r>
          </w:p>
        </w:tc>
        <w:tc>
          <w:tcPr>
            <w:tcW w:w="1006" w:type="pct"/>
            <w:tcBorders>
              <w:top w:val="nil"/>
              <w:left w:val="nil"/>
              <w:bottom w:val="single" w:sz="4" w:space="0" w:color="000000"/>
              <w:right w:val="single" w:sz="4" w:space="0" w:color="000000"/>
            </w:tcBorders>
            <w:shd w:val="clear" w:color="auto" w:fill="auto"/>
            <w:noWrap/>
            <w:vAlign w:val="bottom"/>
            <w:hideMark/>
          </w:tcPr>
          <w:p w14:paraId="40AD963D" w14:textId="402D9D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591,008.00 </w:t>
            </w:r>
          </w:p>
        </w:tc>
        <w:tc>
          <w:tcPr>
            <w:tcW w:w="1006" w:type="pct"/>
            <w:tcBorders>
              <w:top w:val="nil"/>
              <w:left w:val="nil"/>
              <w:bottom w:val="single" w:sz="4" w:space="0" w:color="000000"/>
              <w:right w:val="single" w:sz="4" w:space="0" w:color="000000"/>
            </w:tcBorders>
            <w:shd w:val="clear" w:color="auto" w:fill="auto"/>
            <w:noWrap/>
            <w:vAlign w:val="bottom"/>
            <w:hideMark/>
          </w:tcPr>
          <w:p w14:paraId="5E69800B" w14:textId="35A8F8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6216B1" w14:textId="014901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E0D3EF9" w14:textId="46744F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591,008.00 </w:t>
            </w:r>
          </w:p>
        </w:tc>
      </w:tr>
      <w:tr w:rsidR="008A0BDA" w:rsidRPr="008A0BDA" w14:paraId="521C99F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3F8A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A5DE0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Ternate</w:t>
            </w:r>
          </w:p>
        </w:tc>
        <w:tc>
          <w:tcPr>
            <w:tcW w:w="1006" w:type="pct"/>
            <w:tcBorders>
              <w:top w:val="nil"/>
              <w:left w:val="nil"/>
              <w:bottom w:val="single" w:sz="4" w:space="0" w:color="000000"/>
              <w:right w:val="single" w:sz="4" w:space="0" w:color="000000"/>
            </w:tcBorders>
            <w:shd w:val="clear" w:color="auto" w:fill="auto"/>
            <w:noWrap/>
            <w:vAlign w:val="bottom"/>
            <w:hideMark/>
          </w:tcPr>
          <w:p w14:paraId="7B438C74" w14:textId="6BA6A8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9703D24" w14:textId="333048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286,605.00 </w:t>
            </w:r>
          </w:p>
        </w:tc>
        <w:tc>
          <w:tcPr>
            <w:tcW w:w="826" w:type="pct"/>
            <w:tcBorders>
              <w:top w:val="nil"/>
              <w:left w:val="nil"/>
              <w:bottom w:val="single" w:sz="4" w:space="0" w:color="000000"/>
              <w:right w:val="single" w:sz="4" w:space="0" w:color="000000"/>
            </w:tcBorders>
            <w:shd w:val="clear" w:color="auto" w:fill="auto"/>
            <w:noWrap/>
            <w:vAlign w:val="bottom"/>
            <w:hideMark/>
          </w:tcPr>
          <w:p w14:paraId="11E689CA" w14:textId="3606B8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40B996" w14:textId="58BF51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660,605.00 </w:t>
            </w:r>
          </w:p>
        </w:tc>
      </w:tr>
      <w:tr w:rsidR="008A0BDA" w:rsidRPr="008A0BDA" w14:paraId="43C0A14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B76D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1AF55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Trece Martires City</w:t>
            </w:r>
          </w:p>
        </w:tc>
        <w:tc>
          <w:tcPr>
            <w:tcW w:w="1006" w:type="pct"/>
            <w:tcBorders>
              <w:top w:val="nil"/>
              <w:left w:val="nil"/>
              <w:bottom w:val="single" w:sz="4" w:space="0" w:color="000000"/>
              <w:right w:val="single" w:sz="4" w:space="0" w:color="000000"/>
            </w:tcBorders>
            <w:shd w:val="clear" w:color="auto" w:fill="auto"/>
            <w:noWrap/>
            <w:vAlign w:val="bottom"/>
            <w:hideMark/>
          </w:tcPr>
          <w:p w14:paraId="4542DF46" w14:textId="1603CE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511,588.00 </w:t>
            </w:r>
          </w:p>
        </w:tc>
        <w:tc>
          <w:tcPr>
            <w:tcW w:w="1006" w:type="pct"/>
            <w:tcBorders>
              <w:top w:val="nil"/>
              <w:left w:val="nil"/>
              <w:bottom w:val="single" w:sz="4" w:space="0" w:color="000000"/>
              <w:right w:val="single" w:sz="4" w:space="0" w:color="000000"/>
            </w:tcBorders>
            <w:shd w:val="clear" w:color="auto" w:fill="auto"/>
            <w:noWrap/>
            <w:vAlign w:val="bottom"/>
            <w:hideMark/>
          </w:tcPr>
          <w:p w14:paraId="317C6403" w14:textId="112FB5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399,970.00 </w:t>
            </w:r>
          </w:p>
        </w:tc>
        <w:tc>
          <w:tcPr>
            <w:tcW w:w="826" w:type="pct"/>
            <w:tcBorders>
              <w:top w:val="nil"/>
              <w:left w:val="nil"/>
              <w:bottom w:val="single" w:sz="4" w:space="0" w:color="000000"/>
              <w:right w:val="single" w:sz="4" w:space="0" w:color="000000"/>
            </w:tcBorders>
            <w:shd w:val="clear" w:color="auto" w:fill="auto"/>
            <w:noWrap/>
            <w:vAlign w:val="bottom"/>
            <w:hideMark/>
          </w:tcPr>
          <w:p w14:paraId="0C1589EE" w14:textId="23561A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5923D6" w14:textId="754AD8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911,558.00 </w:t>
            </w:r>
          </w:p>
        </w:tc>
      </w:tr>
      <w:tr w:rsidR="008A0BDA" w:rsidRPr="008A0BDA" w14:paraId="54C9F5E9"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92200"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Laguna</w:t>
            </w:r>
          </w:p>
        </w:tc>
        <w:tc>
          <w:tcPr>
            <w:tcW w:w="1006" w:type="pct"/>
            <w:tcBorders>
              <w:top w:val="nil"/>
              <w:left w:val="nil"/>
              <w:bottom w:val="single" w:sz="4" w:space="0" w:color="000000"/>
              <w:right w:val="single" w:sz="4" w:space="0" w:color="000000"/>
            </w:tcBorders>
            <w:shd w:val="clear" w:color="D8D8D8" w:fill="D8D8D8"/>
            <w:noWrap/>
            <w:vAlign w:val="bottom"/>
            <w:hideMark/>
          </w:tcPr>
          <w:p w14:paraId="239A2CB9" w14:textId="0F8DBB6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15,025,941.74 </w:t>
            </w:r>
          </w:p>
        </w:tc>
        <w:tc>
          <w:tcPr>
            <w:tcW w:w="1006" w:type="pct"/>
            <w:tcBorders>
              <w:top w:val="nil"/>
              <w:left w:val="nil"/>
              <w:bottom w:val="single" w:sz="4" w:space="0" w:color="000000"/>
              <w:right w:val="single" w:sz="4" w:space="0" w:color="000000"/>
            </w:tcBorders>
            <w:shd w:val="clear" w:color="D8D8D8" w:fill="D8D8D8"/>
            <w:noWrap/>
            <w:vAlign w:val="bottom"/>
            <w:hideMark/>
          </w:tcPr>
          <w:p w14:paraId="6CB27D10" w14:textId="3FD685A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29,763,533.31 </w:t>
            </w:r>
          </w:p>
        </w:tc>
        <w:tc>
          <w:tcPr>
            <w:tcW w:w="826" w:type="pct"/>
            <w:tcBorders>
              <w:top w:val="nil"/>
              <w:left w:val="nil"/>
              <w:bottom w:val="single" w:sz="4" w:space="0" w:color="000000"/>
              <w:right w:val="single" w:sz="4" w:space="0" w:color="000000"/>
            </w:tcBorders>
            <w:shd w:val="clear" w:color="D8D8D8" w:fill="D8D8D8"/>
            <w:noWrap/>
            <w:vAlign w:val="bottom"/>
            <w:hideMark/>
          </w:tcPr>
          <w:p w14:paraId="1674B013" w14:textId="1572AFC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59373B0" w14:textId="0A2864A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44,789,475.05 </w:t>
            </w:r>
          </w:p>
        </w:tc>
      </w:tr>
      <w:tr w:rsidR="008A0BDA" w:rsidRPr="008A0BDA" w14:paraId="58D0F549"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EBD6B7"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PLGU Laguna</w:t>
            </w:r>
          </w:p>
        </w:tc>
        <w:tc>
          <w:tcPr>
            <w:tcW w:w="1006" w:type="pct"/>
            <w:tcBorders>
              <w:top w:val="nil"/>
              <w:left w:val="nil"/>
              <w:bottom w:val="single" w:sz="4" w:space="0" w:color="000000"/>
              <w:right w:val="single" w:sz="4" w:space="0" w:color="000000"/>
            </w:tcBorders>
            <w:shd w:val="clear" w:color="auto" w:fill="auto"/>
            <w:noWrap/>
            <w:vAlign w:val="bottom"/>
            <w:hideMark/>
          </w:tcPr>
          <w:p w14:paraId="0C9919FA" w14:textId="5E489AE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8864A15" w14:textId="5015D2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20,914,200.50 </w:t>
            </w:r>
          </w:p>
        </w:tc>
        <w:tc>
          <w:tcPr>
            <w:tcW w:w="826" w:type="pct"/>
            <w:tcBorders>
              <w:top w:val="nil"/>
              <w:left w:val="nil"/>
              <w:bottom w:val="single" w:sz="4" w:space="0" w:color="000000"/>
              <w:right w:val="single" w:sz="4" w:space="0" w:color="000000"/>
            </w:tcBorders>
            <w:shd w:val="clear" w:color="auto" w:fill="auto"/>
            <w:noWrap/>
            <w:vAlign w:val="bottom"/>
            <w:hideMark/>
          </w:tcPr>
          <w:p w14:paraId="02D505AA" w14:textId="7D3FAF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4146EBCD" w14:textId="192D9A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21,136,200.50 </w:t>
            </w:r>
          </w:p>
        </w:tc>
      </w:tr>
      <w:tr w:rsidR="008A0BDA" w:rsidRPr="008A0BDA" w14:paraId="39ACE55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ECBE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C0793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Alaminos</w:t>
            </w:r>
          </w:p>
        </w:tc>
        <w:tc>
          <w:tcPr>
            <w:tcW w:w="1006" w:type="pct"/>
            <w:tcBorders>
              <w:top w:val="nil"/>
              <w:left w:val="nil"/>
              <w:bottom w:val="single" w:sz="4" w:space="0" w:color="000000"/>
              <w:right w:val="single" w:sz="4" w:space="0" w:color="000000"/>
            </w:tcBorders>
            <w:shd w:val="clear" w:color="auto" w:fill="auto"/>
            <w:noWrap/>
            <w:vAlign w:val="bottom"/>
            <w:hideMark/>
          </w:tcPr>
          <w:p w14:paraId="60F60957" w14:textId="0ED018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9D145D1" w14:textId="029466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703C64" w14:textId="1B193F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C99D86" w14:textId="07AD2BC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r>
      <w:tr w:rsidR="008A0BDA" w:rsidRPr="008A0BDA" w14:paraId="4521620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5FA6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C491D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Bay</w:t>
            </w:r>
          </w:p>
        </w:tc>
        <w:tc>
          <w:tcPr>
            <w:tcW w:w="1006" w:type="pct"/>
            <w:tcBorders>
              <w:top w:val="nil"/>
              <w:left w:val="nil"/>
              <w:bottom w:val="single" w:sz="4" w:space="0" w:color="000000"/>
              <w:right w:val="single" w:sz="4" w:space="0" w:color="000000"/>
            </w:tcBorders>
            <w:shd w:val="clear" w:color="auto" w:fill="auto"/>
            <w:noWrap/>
            <w:vAlign w:val="bottom"/>
            <w:hideMark/>
          </w:tcPr>
          <w:p w14:paraId="351CD7ED" w14:textId="43474FC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467,600.00 </w:t>
            </w:r>
          </w:p>
        </w:tc>
        <w:tc>
          <w:tcPr>
            <w:tcW w:w="1006" w:type="pct"/>
            <w:tcBorders>
              <w:top w:val="nil"/>
              <w:left w:val="nil"/>
              <w:bottom w:val="single" w:sz="4" w:space="0" w:color="000000"/>
              <w:right w:val="single" w:sz="4" w:space="0" w:color="000000"/>
            </w:tcBorders>
            <w:shd w:val="clear" w:color="auto" w:fill="auto"/>
            <w:noWrap/>
            <w:vAlign w:val="bottom"/>
            <w:hideMark/>
          </w:tcPr>
          <w:p w14:paraId="2E94769E" w14:textId="3794C6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9744DF" w14:textId="002633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39DEB4" w14:textId="72B167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467,600.00 </w:t>
            </w:r>
          </w:p>
        </w:tc>
      </w:tr>
      <w:tr w:rsidR="008A0BDA" w:rsidRPr="008A0BDA" w14:paraId="059CEE1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9863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5E111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Biñan</w:t>
            </w:r>
          </w:p>
        </w:tc>
        <w:tc>
          <w:tcPr>
            <w:tcW w:w="1006" w:type="pct"/>
            <w:tcBorders>
              <w:top w:val="nil"/>
              <w:left w:val="nil"/>
              <w:bottom w:val="single" w:sz="4" w:space="0" w:color="000000"/>
              <w:right w:val="single" w:sz="4" w:space="0" w:color="000000"/>
            </w:tcBorders>
            <w:shd w:val="clear" w:color="auto" w:fill="auto"/>
            <w:noWrap/>
            <w:vAlign w:val="bottom"/>
            <w:hideMark/>
          </w:tcPr>
          <w:p w14:paraId="07C292E6" w14:textId="171154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1,500,210.00 </w:t>
            </w:r>
          </w:p>
        </w:tc>
        <w:tc>
          <w:tcPr>
            <w:tcW w:w="1006" w:type="pct"/>
            <w:tcBorders>
              <w:top w:val="nil"/>
              <w:left w:val="nil"/>
              <w:bottom w:val="single" w:sz="4" w:space="0" w:color="000000"/>
              <w:right w:val="single" w:sz="4" w:space="0" w:color="000000"/>
            </w:tcBorders>
            <w:shd w:val="clear" w:color="auto" w:fill="auto"/>
            <w:noWrap/>
            <w:vAlign w:val="bottom"/>
            <w:hideMark/>
          </w:tcPr>
          <w:p w14:paraId="4E8A387A" w14:textId="5B3AD5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722,500.00 </w:t>
            </w:r>
          </w:p>
        </w:tc>
        <w:tc>
          <w:tcPr>
            <w:tcW w:w="826" w:type="pct"/>
            <w:tcBorders>
              <w:top w:val="nil"/>
              <w:left w:val="nil"/>
              <w:bottom w:val="single" w:sz="4" w:space="0" w:color="000000"/>
              <w:right w:val="single" w:sz="4" w:space="0" w:color="000000"/>
            </w:tcBorders>
            <w:shd w:val="clear" w:color="auto" w:fill="auto"/>
            <w:noWrap/>
            <w:vAlign w:val="bottom"/>
            <w:hideMark/>
          </w:tcPr>
          <w:p w14:paraId="27A57FA2" w14:textId="036A03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1E1F21" w14:textId="5580BC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2,222,710.00 </w:t>
            </w:r>
          </w:p>
        </w:tc>
      </w:tr>
      <w:tr w:rsidR="008A0BDA" w:rsidRPr="008A0BDA" w14:paraId="03A3A16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6853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10F31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Cabuyao</w:t>
            </w:r>
          </w:p>
        </w:tc>
        <w:tc>
          <w:tcPr>
            <w:tcW w:w="1006" w:type="pct"/>
            <w:tcBorders>
              <w:top w:val="nil"/>
              <w:left w:val="nil"/>
              <w:bottom w:val="single" w:sz="4" w:space="0" w:color="000000"/>
              <w:right w:val="single" w:sz="4" w:space="0" w:color="000000"/>
            </w:tcBorders>
            <w:shd w:val="clear" w:color="auto" w:fill="auto"/>
            <w:noWrap/>
            <w:vAlign w:val="bottom"/>
            <w:hideMark/>
          </w:tcPr>
          <w:p w14:paraId="2D4B3D22" w14:textId="4506C2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418,760.00 </w:t>
            </w:r>
          </w:p>
        </w:tc>
        <w:tc>
          <w:tcPr>
            <w:tcW w:w="1006" w:type="pct"/>
            <w:tcBorders>
              <w:top w:val="nil"/>
              <w:left w:val="nil"/>
              <w:bottom w:val="single" w:sz="4" w:space="0" w:color="000000"/>
              <w:right w:val="single" w:sz="4" w:space="0" w:color="000000"/>
            </w:tcBorders>
            <w:shd w:val="clear" w:color="auto" w:fill="auto"/>
            <w:noWrap/>
            <w:vAlign w:val="bottom"/>
            <w:hideMark/>
          </w:tcPr>
          <w:p w14:paraId="3A751187" w14:textId="405032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492,900.00 </w:t>
            </w:r>
          </w:p>
        </w:tc>
        <w:tc>
          <w:tcPr>
            <w:tcW w:w="826" w:type="pct"/>
            <w:tcBorders>
              <w:top w:val="nil"/>
              <w:left w:val="nil"/>
              <w:bottom w:val="single" w:sz="4" w:space="0" w:color="000000"/>
              <w:right w:val="single" w:sz="4" w:space="0" w:color="000000"/>
            </w:tcBorders>
            <w:shd w:val="clear" w:color="auto" w:fill="auto"/>
            <w:noWrap/>
            <w:vAlign w:val="bottom"/>
            <w:hideMark/>
          </w:tcPr>
          <w:p w14:paraId="382E2928" w14:textId="045E25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EDB773" w14:textId="492FD6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911,660.00 </w:t>
            </w:r>
          </w:p>
        </w:tc>
      </w:tr>
      <w:tr w:rsidR="008A0BDA" w:rsidRPr="008A0BDA" w14:paraId="6AB31B2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3B21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84666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Calamba</w:t>
            </w:r>
          </w:p>
        </w:tc>
        <w:tc>
          <w:tcPr>
            <w:tcW w:w="1006" w:type="pct"/>
            <w:tcBorders>
              <w:top w:val="nil"/>
              <w:left w:val="nil"/>
              <w:bottom w:val="single" w:sz="4" w:space="0" w:color="000000"/>
              <w:right w:val="single" w:sz="4" w:space="0" w:color="000000"/>
            </w:tcBorders>
            <w:shd w:val="clear" w:color="auto" w:fill="auto"/>
            <w:noWrap/>
            <w:vAlign w:val="bottom"/>
            <w:hideMark/>
          </w:tcPr>
          <w:p w14:paraId="2E5AAC1B" w14:textId="55AAB7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624,130.00 </w:t>
            </w:r>
          </w:p>
        </w:tc>
        <w:tc>
          <w:tcPr>
            <w:tcW w:w="1006" w:type="pct"/>
            <w:tcBorders>
              <w:top w:val="nil"/>
              <w:left w:val="nil"/>
              <w:bottom w:val="single" w:sz="4" w:space="0" w:color="000000"/>
              <w:right w:val="single" w:sz="4" w:space="0" w:color="000000"/>
            </w:tcBorders>
            <w:shd w:val="clear" w:color="auto" w:fill="auto"/>
            <w:noWrap/>
            <w:vAlign w:val="bottom"/>
            <w:hideMark/>
          </w:tcPr>
          <w:p w14:paraId="67896458" w14:textId="594F47E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540,970.00 </w:t>
            </w:r>
          </w:p>
        </w:tc>
        <w:tc>
          <w:tcPr>
            <w:tcW w:w="826" w:type="pct"/>
            <w:tcBorders>
              <w:top w:val="nil"/>
              <w:left w:val="nil"/>
              <w:bottom w:val="single" w:sz="4" w:space="0" w:color="000000"/>
              <w:right w:val="single" w:sz="4" w:space="0" w:color="000000"/>
            </w:tcBorders>
            <w:shd w:val="clear" w:color="auto" w:fill="auto"/>
            <w:noWrap/>
            <w:vAlign w:val="bottom"/>
            <w:hideMark/>
          </w:tcPr>
          <w:p w14:paraId="1CDB6A53" w14:textId="5D20BB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8AAA47" w14:textId="1A8C61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1,165,100.00 </w:t>
            </w:r>
          </w:p>
        </w:tc>
      </w:tr>
      <w:tr w:rsidR="008A0BDA" w:rsidRPr="008A0BDA" w14:paraId="70B71CE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51A8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76AC5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Calauan</w:t>
            </w:r>
          </w:p>
        </w:tc>
        <w:tc>
          <w:tcPr>
            <w:tcW w:w="1006" w:type="pct"/>
            <w:tcBorders>
              <w:top w:val="nil"/>
              <w:left w:val="nil"/>
              <w:bottom w:val="single" w:sz="4" w:space="0" w:color="000000"/>
              <w:right w:val="single" w:sz="4" w:space="0" w:color="000000"/>
            </w:tcBorders>
            <w:shd w:val="clear" w:color="auto" w:fill="auto"/>
            <w:noWrap/>
            <w:vAlign w:val="bottom"/>
            <w:hideMark/>
          </w:tcPr>
          <w:p w14:paraId="39BD772B" w14:textId="66EBB9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818,184.00 </w:t>
            </w:r>
          </w:p>
        </w:tc>
        <w:tc>
          <w:tcPr>
            <w:tcW w:w="1006" w:type="pct"/>
            <w:tcBorders>
              <w:top w:val="nil"/>
              <w:left w:val="nil"/>
              <w:bottom w:val="single" w:sz="4" w:space="0" w:color="000000"/>
              <w:right w:val="single" w:sz="4" w:space="0" w:color="000000"/>
            </w:tcBorders>
            <w:shd w:val="clear" w:color="auto" w:fill="auto"/>
            <w:noWrap/>
            <w:vAlign w:val="bottom"/>
            <w:hideMark/>
          </w:tcPr>
          <w:p w14:paraId="34917AFF" w14:textId="380ADB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286253" w14:textId="2F6A25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50F440" w14:textId="2E5ACC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818,184.00 </w:t>
            </w:r>
          </w:p>
        </w:tc>
      </w:tr>
      <w:tr w:rsidR="008A0BDA" w:rsidRPr="008A0BDA" w14:paraId="68BA678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BD79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EA1B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Cavinti</w:t>
            </w:r>
          </w:p>
        </w:tc>
        <w:tc>
          <w:tcPr>
            <w:tcW w:w="1006" w:type="pct"/>
            <w:tcBorders>
              <w:top w:val="nil"/>
              <w:left w:val="nil"/>
              <w:bottom w:val="single" w:sz="4" w:space="0" w:color="000000"/>
              <w:right w:val="single" w:sz="4" w:space="0" w:color="000000"/>
            </w:tcBorders>
            <w:shd w:val="clear" w:color="auto" w:fill="auto"/>
            <w:noWrap/>
            <w:vAlign w:val="bottom"/>
            <w:hideMark/>
          </w:tcPr>
          <w:p w14:paraId="5F35F1E0" w14:textId="27F7FB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38D19C8" w14:textId="09186A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722EDB7" w14:textId="40C8B9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065A14" w14:textId="4DD98A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r>
      <w:tr w:rsidR="008A0BDA" w:rsidRPr="008A0BDA" w14:paraId="0E27CB3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1F9E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7C7D3A0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Famy</w:t>
            </w:r>
          </w:p>
        </w:tc>
        <w:tc>
          <w:tcPr>
            <w:tcW w:w="1006" w:type="pct"/>
            <w:tcBorders>
              <w:top w:val="nil"/>
              <w:left w:val="nil"/>
              <w:bottom w:val="single" w:sz="4" w:space="0" w:color="000000"/>
              <w:right w:val="single" w:sz="4" w:space="0" w:color="000000"/>
            </w:tcBorders>
            <w:shd w:val="clear" w:color="auto" w:fill="auto"/>
            <w:noWrap/>
            <w:vAlign w:val="bottom"/>
            <w:hideMark/>
          </w:tcPr>
          <w:p w14:paraId="6B273AD0" w14:textId="7FD2CF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B08208B" w14:textId="7C220B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63,224.78 </w:t>
            </w:r>
          </w:p>
        </w:tc>
        <w:tc>
          <w:tcPr>
            <w:tcW w:w="826" w:type="pct"/>
            <w:tcBorders>
              <w:top w:val="nil"/>
              <w:left w:val="nil"/>
              <w:bottom w:val="single" w:sz="4" w:space="0" w:color="000000"/>
              <w:right w:val="single" w:sz="4" w:space="0" w:color="000000"/>
            </w:tcBorders>
            <w:shd w:val="clear" w:color="auto" w:fill="auto"/>
            <w:noWrap/>
            <w:vAlign w:val="bottom"/>
            <w:hideMark/>
          </w:tcPr>
          <w:p w14:paraId="61D54C63" w14:textId="34D007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E04E47" w14:textId="089100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298,224.78 </w:t>
            </w:r>
          </w:p>
        </w:tc>
      </w:tr>
      <w:tr w:rsidR="008A0BDA" w:rsidRPr="008A0BDA" w14:paraId="39A7E04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CCE0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67FD5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Kalayaan</w:t>
            </w:r>
          </w:p>
        </w:tc>
        <w:tc>
          <w:tcPr>
            <w:tcW w:w="1006" w:type="pct"/>
            <w:tcBorders>
              <w:top w:val="nil"/>
              <w:left w:val="nil"/>
              <w:bottom w:val="single" w:sz="4" w:space="0" w:color="000000"/>
              <w:right w:val="single" w:sz="4" w:space="0" w:color="000000"/>
            </w:tcBorders>
            <w:shd w:val="clear" w:color="auto" w:fill="auto"/>
            <w:noWrap/>
            <w:vAlign w:val="bottom"/>
            <w:hideMark/>
          </w:tcPr>
          <w:p w14:paraId="4F6DD70E" w14:textId="2EF4B7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3E00AA1" w14:textId="0D0716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049477" w14:textId="5C32B9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C041C5" w14:textId="21E319C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r>
      <w:tr w:rsidR="008A0BDA" w:rsidRPr="008A0BDA" w14:paraId="6433AAB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503F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85658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Liliw</w:t>
            </w:r>
          </w:p>
        </w:tc>
        <w:tc>
          <w:tcPr>
            <w:tcW w:w="1006" w:type="pct"/>
            <w:tcBorders>
              <w:top w:val="nil"/>
              <w:left w:val="nil"/>
              <w:bottom w:val="single" w:sz="4" w:space="0" w:color="000000"/>
              <w:right w:val="single" w:sz="4" w:space="0" w:color="000000"/>
            </w:tcBorders>
            <w:shd w:val="clear" w:color="auto" w:fill="auto"/>
            <w:noWrap/>
            <w:vAlign w:val="bottom"/>
            <w:hideMark/>
          </w:tcPr>
          <w:p w14:paraId="4894EDBE" w14:textId="53CE51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4717C0D" w14:textId="7DAD4B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110,597.00 </w:t>
            </w:r>
          </w:p>
        </w:tc>
        <w:tc>
          <w:tcPr>
            <w:tcW w:w="826" w:type="pct"/>
            <w:tcBorders>
              <w:top w:val="nil"/>
              <w:left w:val="nil"/>
              <w:bottom w:val="single" w:sz="4" w:space="0" w:color="000000"/>
              <w:right w:val="single" w:sz="4" w:space="0" w:color="000000"/>
            </w:tcBorders>
            <w:shd w:val="clear" w:color="auto" w:fill="auto"/>
            <w:noWrap/>
            <w:vAlign w:val="bottom"/>
            <w:hideMark/>
          </w:tcPr>
          <w:p w14:paraId="60B0B305" w14:textId="498F14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D0BEC6" w14:textId="2EA786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345,597.00 </w:t>
            </w:r>
          </w:p>
        </w:tc>
      </w:tr>
      <w:tr w:rsidR="008A0BDA" w:rsidRPr="008A0BDA" w14:paraId="021668D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900D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11906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Los Baños</w:t>
            </w:r>
          </w:p>
        </w:tc>
        <w:tc>
          <w:tcPr>
            <w:tcW w:w="1006" w:type="pct"/>
            <w:tcBorders>
              <w:top w:val="nil"/>
              <w:left w:val="nil"/>
              <w:bottom w:val="single" w:sz="4" w:space="0" w:color="000000"/>
              <w:right w:val="single" w:sz="4" w:space="0" w:color="000000"/>
            </w:tcBorders>
            <w:shd w:val="clear" w:color="auto" w:fill="auto"/>
            <w:noWrap/>
            <w:vAlign w:val="bottom"/>
            <w:hideMark/>
          </w:tcPr>
          <w:p w14:paraId="51DD4231" w14:textId="2FEF6B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473,048.00 </w:t>
            </w:r>
          </w:p>
        </w:tc>
        <w:tc>
          <w:tcPr>
            <w:tcW w:w="1006" w:type="pct"/>
            <w:tcBorders>
              <w:top w:val="nil"/>
              <w:left w:val="nil"/>
              <w:bottom w:val="single" w:sz="4" w:space="0" w:color="000000"/>
              <w:right w:val="single" w:sz="4" w:space="0" w:color="000000"/>
            </w:tcBorders>
            <w:shd w:val="clear" w:color="auto" w:fill="auto"/>
            <w:noWrap/>
            <w:vAlign w:val="bottom"/>
            <w:hideMark/>
          </w:tcPr>
          <w:p w14:paraId="304120ED" w14:textId="6D8774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235,888.00 </w:t>
            </w:r>
          </w:p>
        </w:tc>
        <w:tc>
          <w:tcPr>
            <w:tcW w:w="826" w:type="pct"/>
            <w:tcBorders>
              <w:top w:val="nil"/>
              <w:left w:val="nil"/>
              <w:bottom w:val="single" w:sz="4" w:space="0" w:color="000000"/>
              <w:right w:val="single" w:sz="4" w:space="0" w:color="000000"/>
            </w:tcBorders>
            <w:shd w:val="clear" w:color="auto" w:fill="auto"/>
            <w:noWrap/>
            <w:vAlign w:val="bottom"/>
            <w:hideMark/>
          </w:tcPr>
          <w:p w14:paraId="4D98F6BE" w14:textId="0E8859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3EBE47" w14:textId="147C4E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708,936.00 </w:t>
            </w:r>
          </w:p>
        </w:tc>
      </w:tr>
      <w:tr w:rsidR="008A0BDA" w:rsidRPr="008A0BDA" w14:paraId="136D377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F9DD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167A9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Luisiana</w:t>
            </w:r>
          </w:p>
        </w:tc>
        <w:tc>
          <w:tcPr>
            <w:tcW w:w="1006" w:type="pct"/>
            <w:tcBorders>
              <w:top w:val="nil"/>
              <w:left w:val="nil"/>
              <w:bottom w:val="single" w:sz="4" w:space="0" w:color="000000"/>
              <w:right w:val="single" w:sz="4" w:space="0" w:color="000000"/>
            </w:tcBorders>
            <w:shd w:val="clear" w:color="auto" w:fill="auto"/>
            <w:noWrap/>
            <w:vAlign w:val="bottom"/>
            <w:hideMark/>
          </w:tcPr>
          <w:p w14:paraId="7369A95D" w14:textId="4E9514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7934747" w14:textId="2786B4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223740" w14:textId="76C958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AE5E87" w14:textId="640ED9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r>
      <w:tr w:rsidR="008A0BDA" w:rsidRPr="008A0BDA" w14:paraId="4D40AD8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487B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3079B5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Lumban</w:t>
            </w:r>
          </w:p>
        </w:tc>
        <w:tc>
          <w:tcPr>
            <w:tcW w:w="1006" w:type="pct"/>
            <w:tcBorders>
              <w:top w:val="nil"/>
              <w:left w:val="nil"/>
              <w:bottom w:val="single" w:sz="4" w:space="0" w:color="000000"/>
              <w:right w:val="single" w:sz="4" w:space="0" w:color="000000"/>
            </w:tcBorders>
            <w:shd w:val="clear" w:color="auto" w:fill="auto"/>
            <w:noWrap/>
            <w:vAlign w:val="bottom"/>
            <w:hideMark/>
          </w:tcPr>
          <w:p w14:paraId="15DF88B1" w14:textId="38F39E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B8B9C3C" w14:textId="604747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F56A88" w14:textId="0DC8D0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04E136" w14:textId="35838A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r>
      <w:tr w:rsidR="008A0BDA" w:rsidRPr="008A0BDA" w14:paraId="071EE6D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F11B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67F1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Mabitac</w:t>
            </w:r>
          </w:p>
        </w:tc>
        <w:tc>
          <w:tcPr>
            <w:tcW w:w="1006" w:type="pct"/>
            <w:tcBorders>
              <w:top w:val="nil"/>
              <w:left w:val="nil"/>
              <w:bottom w:val="single" w:sz="4" w:space="0" w:color="000000"/>
              <w:right w:val="single" w:sz="4" w:space="0" w:color="000000"/>
            </w:tcBorders>
            <w:shd w:val="clear" w:color="auto" w:fill="auto"/>
            <w:noWrap/>
            <w:vAlign w:val="bottom"/>
            <w:hideMark/>
          </w:tcPr>
          <w:p w14:paraId="7F974973" w14:textId="490A17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9E9B6CA" w14:textId="3ED156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202,500.00 </w:t>
            </w:r>
          </w:p>
        </w:tc>
        <w:tc>
          <w:tcPr>
            <w:tcW w:w="826" w:type="pct"/>
            <w:tcBorders>
              <w:top w:val="nil"/>
              <w:left w:val="nil"/>
              <w:bottom w:val="single" w:sz="4" w:space="0" w:color="000000"/>
              <w:right w:val="single" w:sz="4" w:space="0" w:color="000000"/>
            </w:tcBorders>
            <w:shd w:val="clear" w:color="auto" w:fill="auto"/>
            <w:noWrap/>
            <w:vAlign w:val="bottom"/>
            <w:hideMark/>
          </w:tcPr>
          <w:p w14:paraId="46164085" w14:textId="690357A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B5FFB0" w14:textId="2415CA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437,500.00 </w:t>
            </w:r>
          </w:p>
        </w:tc>
      </w:tr>
      <w:tr w:rsidR="008A0BDA" w:rsidRPr="008A0BDA" w14:paraId="024E366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9BEA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633D7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Magdalena</w:t>
            </w:r>
          </w:p>
        </w:tc>
        <w:tc>
          <w:tcPr>
            <w:tcW w:w="1006" w:type="pct"/>
            <w:tcBorders>
              <w:top w:val="nil"/>
              <w:left w:val="nil"/>
              <w:bottom w:val="single" w:sz="4" w:space="0" w:color="000000"/>
              <w:right w:val="single" w:sz="4" w:space="0" w:color="000000"/>
            </w:tcBorders>
            <w:shd w:val="clear" w:color="auto" w:fill="auto"/>
            <w:noWrap/>
            <w:vAlign w:val="bottom"/>
            <w:hideMark/>
          </w:tcPr>
          <w:p w14:paraId="1C39FEA9" w14:textId="3368A3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353,800.00 </w:t>
            </w:r>
          </w:p>
        </w:tc>
        <w:tc>
          <w:tcPr>
            <w:tcW w:w="1006" w:type="pct"/>
            <w:tcBorders>
              <w:top w:val="nil"/>
              <w:left w:val="nil"/>
              <w:bottom w:val="single" w:sz="4" w:space="0" w:color="000000"/>
              <w:right w:val="single" w:sz="4" w:space="0" w:color="000000"/>
            </w:tcBorders>
            <w:shd w:val="clear" w:color="auto" w:fill="auto"/>
            <w:noWrap/>
            <w:vAlign w:val="bottom"/>
            <w:hideMark/>
          </w:tcPr>
          <w:p w14:paraId="77EB599B" w14:textId="6B94A7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D982B3" w14:textId="351CD5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77DC61" w14:textId="02CE1E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353,800.00 </w:t>
            </w:r>
          </w:p>
        </w:tc>
      </w:tr>
      <w:tr w:rsidR="008A0BDA" w:rsidRPr="008A0BDA" w14:paraId="5CC74A8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8ACE7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20518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Majayjay</w:t>
            </w:r>
          </w:p>
        </w:tc>
        <w:tc>
          <w:tcPr>
            <w:tcW w:w="1006" w:type="pct"/>
            <w:tcBorders>
              <w:top w:val="nil"/>
              <w:left w:val="nil"/>
              <w:bottom w:val="single" w:sz="4" w:space="0" w:color="000000"/>
              <w:right w:val="single" w:sz="4" w:space="0" w:color="000000"/>
            </w:tcBorders>
            <w:shd w:val="clear" w:color="auto" w:fill="auto"/>
            <w:noWrap/>
            <w:vAlign w:val="bottom"/>
            <w:hideMark/>
          </w:tcPr>
          <w:p w14:paraId="6FE56B48" w14:textId="68DE6A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247,690.00 </w:t>
            </w:r>
          </w:p>
        </w:tc>
        <w:tc>
          <w:tcPr>
            <w:tcW w:w="1006" w:type="pct"/>
            <w:tcBorders>
              <w:top w:val="nil"/>
              <w:left w:val="nil"/>
              <w:bottom w:val="single" w:sz="4" w:space="0" w:color="000000"/>
              <w:right w:val="single" w:sz="4" w:space="0" w:color="000000"/>
            </w:tcBorders>
            <w:shd w:val="clear" w:color="auto" w:fill="auto"/>
            <w:noWrap/>
            <w:vAlign w:val="bottom"/>
            <w:hideMark/>
          </w:tcPr>
          <w:p w14:paraId="4F5199EC" w14:textId="3B82D4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8ADAD0" w14:textId="5762D2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F91C80" w14:textId="1388DF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247,690.00 </w:t>
            </w:r>
          </w:p>
        </w:tc>
      </w:tr>
      <w:tr w:rsidR="008A0BDA" w:rsidRPr="008A0BDA" w14:paraId="3C238C3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298F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344FD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Nagcarlan</w:t>
            </w:r>
          </w:p>
        </w:tc>
        <w:tc>
          <w:tcPr>
            <w:tcW w:w="1006" w:type="pct"/>
            <w:tcBorders>
              <w:top w:val="nil"/>
              <w:left w:val="nil"/>
              <w:bottom w:val="single" w:sz="4" w:space="0" w:color="000000"/>
              <w:right w:val="single" w:sz="4" w:space="0" w:color="000000"/>
            </w:tcBorders>
            <w:shd w:val="clear" w:color="auto" w:fill="auto"/>
            <w:noWrap/>
            <w:vAlign w:val="bottom"/>
            <w:hideMark/>
          </w:tcPr>
          <w:p w14:paraId="4EE6F551" w14:textId="5605D7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D5E0FF4" w14:textId="576B3A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96B551" w14:textId="10A292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B6CEAC" w14:textId="33A231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r>
      <w:tr w:rsidR="008A0BDA" w:rsidRPr="008A0BDA" w14:paraId="4B1ECD1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67A2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4862F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Paete</w:t>
            </w:r>
          </w:p>
        </w:tc>
        <w:tc>
          <w:tcPr>
            <w:tcW w:w="1006" w:type="pct"/>
            <w:tcBorders>
              <w:top w:val="nil"/>
              <w:left w:val="nil"/>
              <w:bottom w:val="single" w:sz="4" w:space="0" w:color="000000"/>
              <w:right w:val="single" w:sz="4" w:space="0" w:color="000000"/>
            </w:tcBorders>
            <w:shd w:val="clear" w:color="auto" w:fill="auto"/>
            <w:noWrap/>
            <w:vAlign w:val="bottom"/>
            <w:hideMark/>
          </w:tcPr>
          <w:p w14:paraId="530A4852" w14:textId="4EA370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416,210.00 </w:t>
            </w:r>
          </w:p>
        </w:tc>
        <w:tc>
          <w:tcPr>
            <w:tcW w:w="1006" w:type="pct"/>
            <w:tcBorders>
              <w:top w:val="nil"/>
              <w:left w:val="nil"/>
              <w:bottom w:val="single" w:sz="4" w:space="0" w:color="000000"/>
              <w:right w:val="single" w:sz="4" w:space="0" w:color="000000"/>
            </w:tcBorders>
            <w:shd w:val="clear" w:color="auto" w:fill="auto"/>
            <w:noWrap/>
            <w:vAlign w:val="bottom"/>
            <w:hideMark/>
          </w:tcPr>
          <w:p w14:paraId="4C85457C" w14:textId="7A924E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C77BC4" w14:textId="0B21F6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E3E041" w14:textId="441F78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416,210.00 </w:t>
            </w:r>
          </w:p>
        </w:tc>
      </w:tr>
      <w:tr w:rsidR="008A0BDA" w:rsidRPr="008A0BDA" w14:paraId="363EA05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FD7E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F9C6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Pagsanjan</w:t>
            </w:r>
          </w:p>
        </w:tc>
        <w:tc>
          <w:tcPr>
            <w:tcW w:w="1006" w:type="pct"/>
            <w:tcBorders>
              <w:top w:val="nil"/>
              <w:left w:val="nil"/>
              <w:bottom w:val="single" w:sz="4" w:space="0" w:color="000000"/>
              <w:right w:val="single" w:sz="4" w:space="0" w:color="000000"/>
            </w:tcBorders>
            <w:shd w:val="clear" w:color="auto" w:fill="auto"/>
            <w:noWrap/>
            <w:vAlign w:val="bottom"/>
            <w:hideMark/>
          </w:tcPr>
          <w:p w14:paraId="1C49AE4E" w14:textId="64650B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447,800.00 </w:t>
            </w:r>
          </w:p>
        </w:tc>
        <w:tc>
          <w:tcPr>
            <w:tcW w:w="1006" w:type="pct"/>
            <w:tcBorders>
              <w:top w:val="nil"/>
              <w:left w:val="nil"/>
              <w:bottom w:val="single" w:sz="4" w:space="0" w:color="000000"/>
              <w:right w:val="single" w:sz="4" w:space="0" w:color="000000"/>
            </w:tcBorders>
            <w:shd w:val="clear" w:color="auto" w:fill="auto"/>
            <w:noWrap/>
            <w:vAlign w:val="bottom"/>
            <w:hideMark/>
          </w:tcPr>
          <w:p w14:paraId="51B0ACEB" w14:textId="6B7193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151,652.00 </w:t>
            </w:r>
          </w:p>
        </w:tc>
        <w:tc>
          <w:tcPr>
            <w:tcW w:w="826" w:type="pct"/>
            <w:tcBorders>
              <w:top w:val="nil"/>
              <w:left w:val="nil"/>
              <w:bottom w:val="single" w:sz="4" w:space="0" w:color="000000"/>
              <w:right w:val="single" w:sz="4" w:space="0" w:color="000000"/>
            </w:tcBorders>
            <w:shd w:val="clear" w:color="auto" w:fill="auto"/>
            <w:noWrap/>
            <w:vAlign w:val="bottom"/>
            <w:hideMark/>
          </w:tcPr>
          <w:p w14:paraId="01E69143" w14:textId="4B02BC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5F5B4F" w14:textId="0A1589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599,452.00 </w:t>
            </w:r>
          </w:p>
        </w:tc>
      </w:tr>
      <w:tr w:rsidR="008A0BDA" w:rsidRPr="008A0BDA" w14:paraId="5F11F80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B2F9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7DDBF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Pakil</w:t>
            </w:r>
          </w:p>
        </w:tc>
        <w:tc>
          <w:tcPr>
            <w:tcW w:w="1006" w:type="pct"/>
            <w:tcBorders>
              <w:top w:val="nil"/>
              <w:left w:val="nil"/>
              <w:bottom w:val="single" w:sz="4" w:space="0" w:color="000000"/>
              <w:right w:val="single" w:sz="4" w:space="0" w:color="000000"/>
            </w:tcBorders>
            <w:shd w:val="clear" w:color="auto" w:fill="auto"/>
            <w:noWrap/>
            <w:vAlign w:val="bottom"/>
            <w:hideMark/>
          </w:tcPr>
          <w:p w14:paraId="166D9031" w14:textId="5DBAE6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4417761" w14:textId="4B491E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206,855.77 </w:t>
            </w:r>
          </w:p>
        </w:tc>
        <w:tc>
          <w:tcPr>
            <w:tcW w:w="826" w:type="pct"/>
            <w:tcBorders>
              <w:top w:val="nil"/>
              <w:left w:val="nil"/>
              <w:bottom w:val="single" w:sz="4" w:space="0" w:color="000000"/>
              <w:right w:val="single" w:sz="4" w:space="0" w:color="000000"/>
            </w:tcBorders>
            <w:shd w:val="clear" w:color="auto" w:fill="auto"/>
            <w:noWrap/>
            <w:vAlign w:val="bottom"/>
            <w:hideMark/>
          </w:tcPr>
          <w:p w14:paraId="5E8D73F7" w14:textId="045039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A6BF9E" w14:textId="73FC58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441,855.77 </w:t>
            </w:r>
          </w:p>
        </w:tc>
      </w:tr>
      <w:tr w:rsidR="008A0BDA" w:rsidRPr="008A0BDA" w14:paraId="02D6919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4E01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F67B8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Pangil</w:t>
            </w:r>
          </w:p>
        </w:tc>
        <w:tc>
          <w:tcPr>
            <w:tcW w:w="1006" w:type="pct"/>
            <w:tcBorders>
              <w:top w:val="nil"/>
              <w:left w:val="nil"/>
              <w:bottom w:val="single" w:sz="4" w:space="0" w:color="000000"/>
              <w:right w:val="single" w:sz="4" w:space="0" w:color="000000"/>
            </w:tcBorders>
            <w:shd w:val="clear" w:color="auto" w:fill="auto"/>
            <w:noWrap/>
            <w:vAlign w:val="bottom"/>
            <w:hideMark/>
          </w:tcPr>
          <w:p w14:paraId="69ED85FD" w14:textId="5F4806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635,182.00 </w:t>
            </w:r>
          </w:p>
        </w:tc>
        <w:tc>
          <w:tcPr>
            <w:tcW w:w="1006" w:type="pct"/>
            <w:tcBorders>
              <w:top w:val="nil"/>
              <w:left w:val="nil"/>
              <w:bottom w:val="single" w:sz="4" w:space="0" w:color="000000"/>
              <w:right w:val="single" w:sz="4" w:space="0" w:color="000000"/>
            </w:tcBorders>
            <w:shd w:val="clear" w:color="auto" w:fill="auto"/>
            <w:noWrap/>
            <w:vAlign w:val="bottom"/>
            <w:hideMark/>
          </w:tcPr>
          <w:p w14:paraId="583A31AC" w14:textId="02B709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906980" w14:textId="3435F7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2C416B" w14:textId="2F449B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635,182.00 </w:t>
            </w:r>
          </w:p>
        </w:tc>
      </w:tr>
      <w:tr w:rsidR="008A0BDA" w:rsidRPr="008A0BDA" w14:paraId="4B40DFE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9D3C0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14CC6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Pila</w:t>
            </w:r>
          </w:p>
        </w:tc>
        <w:tc>
          <w:tcPr>
            <w:tcW w:w="1006" w:type="pct"/>
            <w:tcBorders>
              <w:top w:val="nil"/>
              <w:left w:val="nil"/>
              <w:bottom w:val="single" w:sz="4" w:space="0" w:color="000000"/>
              <w:right w:val="single" w:sz="4" w:space="0" w:color="000000"/>
            </w:tcBorders>
            <w:shd w:val="clear" w:color="auto" w:fill="auto"/>
            <w:noWrap/>
            <w:vAlign w:val="bottom"/>
            <w:hideMark/>
          </w:tcPr>
          <w:p w14:paraId="33F1B57A" w14:textId="279CF2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1,503,020.00 </w:t>
            </w:r>
          </w:p>
        </w:tc>
        <w:tc>
          <w:tcPr>
            <w:tcW w:w="1006" w:type="pct"/>
            <w:tcBorders>
              <w:top w:val="nil"/>
              <w:left w:val="nil"/>
              <w:bottom w:val="single" w:sz="4" w:space="0" w:color="000000"/>
              <w:right w:val="single" w:sz="4" w:space="0" w:color="000000"/>
            </w:tcBorders>
            <w:shd w:val="clear" w:color="auto" w:fill="auto"/>
            <w:noWrap/>
            <w:vAlign w:val="bottom"/>
            <w:hideMark/>
          </w:tcPr>
          <w:p w14:paraId="5ACBD60C" w14:textId="285499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525,000.00 </w:t>
            </w:r>
          </w:p>
        </w:tc>
        <w:tc>
          <w:tcPr>
            <w:tcW w:w="826" w:type="pct"/>
            <w:tcBorders>
              <w:top w:val="nil"/>
              <w:left w:val="nil"/>
              <w:bottom w:val="single" w:sz="4" w:space="0" w:color="000000"/>
              <w:right w:val="single" w:sz="4" w:space="0" w:color="000000"/>
            </w:tcBorders>
            <w:shd w:val="clear" w:color="auto" w:fill="auto"/>
            <w:noWrap/>
            <w:vAlign w:val="bottom"/>
            <w:hideMark/>
          </w:tcPr>
          <w:p w14:paraId="58DF6432" w14:textId="09DDB5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13CA34" w14:textId="67B3F3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2,028,020.00 </w:t>
            </w:r>
          </w:p>
        </w:tc>
      </w:tr>
      <w:tr w:rsidR="008A0BDA" w:rsidRPr="008A0BDA" w14:paraId="0CBA29F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B089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E5A1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Rizal</w:t>
            </w:r>
          </w:p>
        </w:tc>
        <w:tc>
          <w:tcPr>
            <w:tcW w:w="1006" w:type="pct"/>
            <w:tcBorders>
              <w:top w:val="nil"/>
              <w:left w:val="nil"/>
              <w:bottom w:val="single" w:sz="4" w:space="0" w:color="000000"/>
              <w:right w:val="single" w:sz="4" w:space="0" w:color="000000"/>
            </w:tcBorders>
            <w:shd w:val="clear" w:color="auto" w:fill="auto"/>
            <w:noWrap/>
            <w:vAlign w:val="bottom"/>
            <w:hideMark/>
          </w:tcPr>
          <w:p w14:paraId="3F6B2C38" w14:textId="29EF2C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416,210.00 </w:t>
            </w:r>
          </w:p>
        </w:tc>
        <w:tc>
          <w:tcPr>
            <w:tcW w:w="1006" w:type="pct"/>
            <w:tcBorders>
              <w:top w:val="nil"/>
              <w:left w:val="nil"/>
              <w:bottom w:val="single" w:sz="4" w:space="0" w:color="000000"/>
              <w:right w:val="single" w:sz="4" w:space="0" w:color="000000"/>
            </w:tcBorders>
            <w:shd w:val="clear" w:color="auto" w:fill="auto"/>
            <w:noWrap/>
            <w:vAlign w:val="bottom"/>
            <w:hideMark/>
          </w:tcPr>
          <w:p w14:paraId="0D8C4161" w14:textId="340553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B4E254" w14:textId="35FCA4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5BA448" w14:textId="39C03B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416,210.00 </w:t>
            </w:r>
          </w:p>
        </w:tc>
      </w:tr>
      <w:tr w:rsidR="008A0BDA" w:rsidRPr="008A0BDA" w14:paraId="5E8B312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E97B7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336D8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Pablo City</w:t>
            </w:r>
          </w:p>
        </w:tc>
        <w:tc>
          <w:tcPr>
            <w:tcW w:w="1006" w:type="pct"/>
            <w:tcBorders>
              <w:top w:val="nil"/>
              <w:left w:val="nil"/>
              <w:bottom w:val="single" w:sz="4" w:space="0" w:color="000000"/>
              <w:right w:val="single" w:sz="4" w:space="0" w:color="000000"/>
            </w:tcBorders>
            <w:shd w:val="clear" w:color="auto" w:fill="auto"/>
            <w:noWrap/>
            <w:vAlign w:val="bottom"/>
            <w:hideMark/>
          </w:tcPr>
          <w:p w14:paraId="43FDF5AA" w14:textId="431318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00C64CE2" w14:textId="7A452F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1,829,788.83 </w:t>
            </w:r>
          </w:p>
        </w:tc>
        <w:tc>
          <w:tcPr>
            <w:tcW w:w="826" w:type="pct"/>
            <w:tcBorders>
              <w:top w:val="nil"/>
              <w:left w:val="nil"/>
              <w:bottom w:val="single" w:sz="4" w:space="0" w:color="000000"/>
              <w:right w:val="single" w:sz="4" w:space="0" w:color="000000"/>
            </w:tcBorders>
            <w:shd w:val="clear" w:color="auto" w:fill="auto"/>
            <w:noWrap/>
            <w:vAlign w:val="bottom"/>
            <w:hideMark/>
          </w:tcPr>
          <w:p w14:paraId="52803093" w14:textId="6DBBA5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D45345" w14:textId="0BF6EE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2,270,988.83 </w:t>
            </w:r>
          </w:p>
        </w:tc>
      </w:tr>
      <w:tr w:rsidR="008A0BDA" w:rsidRPr="008A0BDA" w14:paraId="20D6C23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A13D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07008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Pedro</w:t>
            </w:r>
          </w:p>
        </w:tc>
        <w:tc>
          <w:tcPr>
            <w:tcW w:w="1006" w:type="pct"/>
            <w:tcBorders>
              <w:top w:val="nil"/>
              <w:left w:val="nil"/>
              <w:bottom w:val="single" w:sz="4" w:space="0" w:color="000000"/>
              <w:right w:val="single" w:sz="4" w:space="0" w:color="000000"/>
            </w:tcBorders>
            <w:shd w:val="clear" w:color="auto" w:fill="auto"/>
            <w:noWrap/>
            <w:vAlign w:val="bottom"/>
            <w:hideMark/>
          </w:tcPr>
          <w:p w14:paraId="36AD3A4D" w14:textId="4547E8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1,188,320.00 </w:t>
            </w:r>
          </w:p>
        </w:tc>
        <w:tc>
          <w:tcPr>
            <w:tcW w:w="1006" w:type="pct"/>
            <w:tcBorders>
              <w:top w:val="nil"/>
              <w:left w:val="nil"/>
              <w:bottom w:val="single" w:sz="4" w:space="0" w:color="000000"/>
              <w:right w:val="single" w:sz="4" w:space="0" w:color="000000"/>
            </w:tcBorders>
            <w:shd w:val="clear" w:color="auto" w:fill="auto"/>
            <w:noWrap/>
            <w:vAlign w:val="bottom"/>
            <w:hideMark/>
          </w:tcPr>
          <w:p w14:paraId="2EA27956" w14:textId="79FF13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1,677,815.88 </w:t>
            </w:r>
          </w:p>
        </w:tc>
        <w:tc>
          <w:tcPr>
            <w:tcW w:w="826" w:type="pct"/>
            <w:tcBorders>
              <w:top w:val="nil"/>
              <w:left w:val="nil"/>
              <w:bottom w:val="single" w:sz="4" w:space="0" w:color="000000"/>
              <w:right w:val="single" w:sz="4" w:space="0" w:color="000000"/>
            </w:tcBorders>
            <w:shd w:val="clear" w:color="auto" w:fill="auto"/>
            <w:noWrap/>
            <w:vAlign w:val="bottom"/>
            <w:hideMark/>
          </w:tcPr>
          <w:p w14:paraId="2A159828" w14:textId="495732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7B0E0D" w14:textId="5EA04A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2,866,135.88 </w:t>
            </w:r>
          </w:p>
        </w:tc>
      </w:tr>
      <w:tr w:rsidR="008A0BDA" w:rsidRPr="008A0BDA" w14:paraId="0907648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E4B7D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6E0F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bottom"/>
            <w:hideMark/>
          </w:tcPr>
          <w:p w14:paraId="4748D0D1" w14:textId="7D5B13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503,900.00 </w:t>
            </w:r>
          </w:p>
        </w:tc>
        <w:tc>
          <w:tcPr>
            <w:tcW w:w="1006" w:type="pct"/>
            <w:tcBorders>
              <w:top w:val="nil"/>
              <w:left w:val="nil"/>
              <w:bottom w:val="single" w:sz="4" w:space="0" w:color="000000"/>
              <w:right w:val="single" w:sz="4" w:space="0" w:color="000000"/>
            </w:tcBorders>
            <w:shd w:val="clear" w:color="auto" w:fill="auto"/>
            <w:noWrap/>
            <w:vAlign w:val="bottom"/>
            <w:hideMark/>
          </w:tcPr>
          <w:p w14:paraId="4F7FC6DB" w14:textId="445D1E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327,550.00 </w:t>
            </w:r>
          </w:p>
        </w:tc>
        <w:tc>
          <w:tcPr>
            <w:tcW w:w="826" w:type="pct"/>
            <w:tcBorders>
              <w:top w:val="nil"/>
              <w:left w:val="nil"/>
              <w:bottom w:val="single" w:sz="4" w:space="0" w:color="000000"/>
              <w:right w:val="single" w:sz="4" w:space="0" w:color="000000"/>
            </w:tcBorders>
            <w:shd w:val="clear" w:color="auto" w:fill="auto"/>
            <w:noWrap/>
            <w:vAlign w:val="bottom"/>
            <w:hideMark/>
          </w:tcPr>
          <w:p w14:paraId="73FC8CBB" w14:textId="576B06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AFE595" w14:textId="23465B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831,450.00 </w:t>
            </w:r>
          </w:p>
        </w:tc>
      </w:tr>
      <w:tr w:rsidR="008A0BDA" w:rsidRPr="008A0BDA" w14:paraId="4E54635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7D83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1DD18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bottom"/>
            <w:hideMark/>
          </w:tcPr>
          <w:p w14:paraId="1FFB0587" w14:textId="0825E2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C0FC06A" w14:textId="544C16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437,500.00 </w:t>
            </w:r>
          </w:p>
        </w:tc>
        <w:tc>
          <w:tcPr>
            <w:tcW w:w="826" w:type="pct"/>
            <w:tcBorders>
              <w:top w:val="nil"/>
              <w:left w:val="nil"/>
              <w:bottom w:val="single" w:sz="4" w:space="0" w:color="000000"/>
              <w:right w:val="single" w:sz="4" w:space="0" w:color="000000"/>
            </w:tcBorders>
            <w:shd w:val="clear" w:color="auto" w:fill="auto"/>
            <w:noWrap/>
            <w:vAlign w:val="bottom"/>
            <w:hideMark/>
          </w:tcPr>
          <w:p w14:paraId="0355A171" w14:textId="22EA25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1F1424" w14:textId="694F98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672,500.00 </w:t>
            </w:r>
          </w:p>
        </w:tc>
      </w:tr>
      <w:tr w:rsidR="008A0BDA" w:rsidRPr="008A0BDA" w14:paraId="02FE0F1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75197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5FB26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Santa Rosa</w:t>
            </w:r>
          </w:p>
        </w:tc>
        <w:tc>
          <w:tcPr>
            <w:tcW w:w="1006" w:type="pct"/>
            <w:tcBorders>
              <w:top w:val="nil"/>
              <w:left w:val="nil"/>
              <w:bottom w:val="single" w:sz="4" w:space="0" w:color="000000"/>
              <w:right w:val="single" w:sz="4" w:space="0" w:color="000000"/>
            </w:tcBorders>
            <w:shd w:val="clear" w:color="auto" w:fill="auto"/>
            <w:noWrap/>
            <w:vAlign w:val="bottom"/>
            <w:hideMark/>
          </w:tcPr>
          <w:p w14:paraId="634C7CD3" w14:textId="0D5C3F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609,231.74 </w:t>
            </w:r>
          </w:p>
        </w:tc>
        <w:tc>
          <w:tcPr>
            <w:tcW w:w="1006" w:type="pct"/>
            <w:tcBorders>
              <w:top w:val="nil"/>
              <w:left w:val="nil"/>
              <w:bottom w:val="single" w:sz="4" w:space="0" w:color="000000"/>
              <w:right w:val="single" w:sz="4" w:space="0" w:color="000000"/>
            </w:tcBorders>
            <w:shd w:val="clear" w:color="auto" w:fill="auto"/>
            <w:noWrap/>
            <w:vAlign w:val="bottom"/>
            <w:hideMark/>
          </w:tcPr>
          <w:p w14:paraId="085D8F36" w14:textId="558A7E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1,324,590.55 </w:t>
            </w:r>
          </w:p>
        </w:tc>
        <w:tc>
          <w:tcPr>
            <w:tcW w:w="826" w:type="pct"/>
            <w:tcBorders>
              <w:top w:val="nil"/>
              <w:left w:val="nil"/>
              <w:bottom w:val="single" w:sz="4" w:space="0" w:color="000000"/>
              <w:right w:val="single" w:sz="4" w:space="0" w:color="000000"/>
            </w:tcBorders>
            <w:shd w:val="clear" w:color="auto" w:fill="auto"/>
            <w:noWrap/>
            <w:vAlign w:val="bottom"/>
            <w:hideMark/>
          </w:tcPr>
          <w:p w14:paraId="084BB4F5" w14:textId="027C01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69C02B" w14:textId="1BF5AB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1,933,822.29 </w:t>
            </w:r>
          </w:p>
        </w:tc>
      </w:tr>
      <w:tr w:rsidR="008A0BDA" w:rsidRPr="008A0BDA" w14:paraId="01B00E7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4795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FF854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Siniloan</w:t>
            </w:r>
          </w:p>
        </w:tc>
        <w:tc>
          <w:tcPr>
            <w:tcW w:w="1006" w:type="pct"/>
            <w:tcBorders>
              <w:top w:val="nil"/>
              <w:left w:val="nil"/>
              <w:bottom w:val="single" w:sz="4" w:space="0" w:color="000000"/>
              <w:right w:val="single" w:sz="4" w:space="0" w:color="000000"/>
            </w:tcBorders>
            <w:shd w:val="clear" w:color="auto" w:fill="auto"/>
            <w:noWrap/>
            <w:vAlign w:val="bottom"/>
            <w:hideMark/>
          </w:tcPr>
          <w:p w14:paraId="76A8C5A3" w14:textId="5D8D9F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707,190.00 </w:t>
            </w:r>
          </w:p>
        </w:tc>
        <w:tc>
          <w:tcPr>
            <w:tcW w:w="1006" w:type="pct"/>
            <w:tcBorders>
              <w:top w:val="nil"/>
              <w:left w:val="nil"/>
              <w:bottom w:val="single" w:sz="4" w:space="0" w:color="000000"/>
              <w:right w:val="single" w:sz="4" w:space="0" w:color="000000"/>
            </w:tcBorders>
            <w:shd w:val="clear" w:color="auto" w:fill="auto"/>
            <w:noWrap/>
            <w:vAlign w:val="bottom"/>
            <w:hideMark/>
          </w:tcPr>
          <w:p w14:paraId="43B2FE0B" w14:textId="579918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C8C157" w14:textId="3C75F5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ADFC2C" w14:textId="02236A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707,190.00 </w:t>
            </w:r>
          </w:p>
        </w:tc>
      </w:tr>
      <w:tr w:rsidR="008A0BDA" w:rsidRPr="008A0BDA" w14:paraId="0BB137C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77C9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E4724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Victoria</w:t>
            </w:r>
          </w:p>
        </w:tc>
        <w:tc>
          <w:tcPr>
            <w:tcW w:w="1006" w:type="pct"/>
            <w:tcBorders>
              <w:top w:val="nil"/>
              <w:left w:val="nil"/>
              <w:bottom w:val="single" w:sz="4" w:space="0" w:color="000000"/>
              <w:right w:val="single" w:sz="4" w:space="0" w:color="000000"/>
            </w:tcBorders>
            <w:shd w:val="clear" w:color="auto" w:fill="auto"/>
            <w:noWrap/>
            <w:vAlign w:val="bottom"/>
            <w:hideMark/>
          </w:tcPr>
          <w:p w14:paraId="5200ACBD" w14:textId="2DF8C5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447,256.00 </w:t>
            </w:r>
          </w:p>
        </w:tc>
        <w:tc>
          <w:tcPr>
            <w:tcW w:w="1006" w:type="pct"/>
            <w:tcBorders>
              <w:top w:val="nil"/>
              <w:left w:val="nil"/>
              <w:bottom w:val="single" w:sz="4" w:space="0" w:color="000000"/>
              <w:right w:val="single" w:sz="4" w:space="0" w:color="000000"/>
            </w:tcBorders>
            <w:shd w:val="clear" w:color="auto" w:fill="auto"/>
            <w:noWrap/>
            <w:vAlign w:val="bottom"/>
            <w:hideMark/>
          </w:tcPr>
          <w:p w14:paraId="7EEFA92C" w14:textId="3E9790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39E702" w14:textId="5A7F72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601278" w14:textId="0409C2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447,256.00 </w:t>
            </w:r>
          </w:p>
        </w:tc>
      </w:tr>
      <w:tr w:rsidR="008A0BDA" w:rsidRPr="008A0BDA" w14:paraId="0EBFE246"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65B69"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Quezon</w:t>
            </w:r>
          </w:p>
        </w:tc>
        <w:tc>
          <w:tcPr>
            <w:tcW w:w="1006" w:type="pct"/>
            <w:tcBorders>
              <w:top w:val="nil"/>
              <w:left w:val="nil"/>
              <w:bottom w:val="single" w:sz="4" w:space="0" w:color="000000"/>
              <w:right w:val="single" w:sz="4" w:space="0" w:color="000000"/>
            </w:tcBorders>
            <w:shd w:val="clear" w:color="D8D8D8" w:fill="D8D8D8"/>
            <w:noWrap/>
            <w:vAlign w:val="bottom"/>
            <w:hideMark/>
          </w:tcPr>
          <w:p w14:paraId="76DD9DDD" w14:textId="7758879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17,430,439.00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2EFE1582" w14:textId="68909D3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1,307,303.00 </w:t>
            </w:r>
          </w:p>
        </w:tc>
        <w:tc>
          <w:tcPr>
            <w:tcW w:w="826" w:type="pct"/>
            <w:tcBorders>
              <w:top w:val="nil"/>
              <w:left w:val="nil"/>
              <w:bottom w:val="single" w:sz="4" w:space="0" w:color="000000"/>
              <w:right w:val="single" w:sz="4" w:space="0" w:color="000000"/>
            </w:tcBorders>
            <w:shd w:val="clear" w:color="D8D8D8" w:fill="D8D8D8"/>
            <w:noWrap/>
            <w:vAlign w:val="bottom"/>
            <w:hideMark/>
          </w:tcPr>
          <w:p w14:paraId="648BD731" w14:textId="21A789C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3CB7121" w14:textId="3A08E15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18,737,742.00 </w:t>
            </w:r>
          </w:p>
        </w:tc>
      </w:tr>
      <w:tr w:rsidR="008A0BDA" w:rsidRPr="008A0BDA" w14:paraId="2A62589E"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83E64"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PLGU Quezon</w:t>
            </w:r>
          </w:p>
        </w:tc>
        <w:tc>
          <w:tcPr>
            <w:tcW w:w="1006" w:type="pct"/>
            <w:tcBorders>
              <w:top w:val="nil"/>
              <w:left w:val="nil"/>
              <w:bottom w:val="single" w:sz="4" w:space="0" w:color="000000"/>
              <w:right w:val="single" w:sz="4" w:space="0" w:color="000000"/>
            </w:tcBorders>
            <w:shd w:val="clear" w:color="auto" w:fill="auto"/>
            <w:noWrap/>
            <w:vAlign w:val="bottom"/>
            <w:hideMark/>
          </w:tcPr>
          <w:p w14:paraId="3E5E6D8D" w14:textId="7DE60F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79D915D" w14:textId="6668CB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DE8025" w14:textId="4CA731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2CE6B960" w14:textId="759BBE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564,000.00 </w:t>
            </w:r>
          </w:p>
        </w:tc>
      </w:tr>
      <w:tr w:rsidR="008A0BDA" w:rsidRPr="008A0BDA" w14:paraId="3FFA209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E6D7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EAD77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Agdangan</w:t>
            </w:r>
          </w:p>
        </w:tc>
        <w:tc>
          <w:tcPr>
            <w:tcW w:w="1006" w:type="pct"/>
            <w:tcBorders>
              <w:top w:val="nil"/>
              <w:left w:val="nil"/>
              <w:bottom w:val="single" w:sz="4" w:space="0" w:color="000000"/>
              <w:right w:val="single" w:sz="4" w:space="0" w:color="000000"/>
            </w:tcBorders>
            <w:shd w:val="clear" w:color="auto" w:fill="auto"/>
            <w:noWrap/>
            <w:vAlign w:val="bottom"/>
            <w:hideMark/>
          </w:tcPr>
          <w:p w14:paraId="4E5974AE" w14:textId="529014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8DE1FBC" w14:textId="500966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74580C" w14:textId="620F73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629BA6" w14:textId="7868ED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282,000.00 </w:t>
            </w:r>
          </w:p>
        </w:tc>
      </w:tr>
      <w:tr w:rsidR="008A0BDA" w:rsidRPr="008A0BDA" w14:paraId="1531741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159A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9883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Alabat</w:t>
            </w:r>
          </w:p>
        </w:tc>
        <w:tc>
          <w:tcPr>
            <w:tcW w:w="1006" w:type="pct"/>
            <w:tcBorders>
              <w:top w:val="nil"/>
              <w:left w:val="nil"/>
              <w:bottom w:val="single" w:sz="4" w:space="0" w:color="000000"/>
              <w:right w:val="single" w:sz="4" w:space="0" w:color="000000"/>
            </w:tcBorders>
            <w:shd w:val="clear" w:color="auto" w:fill="auto"/>
            <w:noWrap/>
            <w:vAlign w:val="bottom"/>
            <w:hideMark/>
          </w:tcPr>
          <w:p w14:paraId="3B0160F0" w14:textId="3D0C71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EF0BB24" w14:textId="4A92FF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4839C2" w14:textId="148FB2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DC8D9C" w14:textId="4FEC32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1,175,000.00 </w:t>
            </w:r>
          </w:p>
        </w:tc>
      </w:tr>
      <w:tr w:rsidR="008A0BDA" w:rsidRPr="008A0BDA" w14:paraId="6EA1928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0393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E044D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Atimonan</w:t>
            </w:r>
          </w:p>
        </w:tc>
        <w:tc>
          <w:tcPr>
            <w:tcW w:w="1006" w:type="pct"/>
            <w:tcBorders>
              <w:top w:val="nil"/>
              <w:left w:val="nil"/>
              <w:bottom w:val="single" w:sz="4" w:space="0" w:color="000000"/>
              <w:right w:val="single" w:sz="4" w:space="0" w:color="000000"/>
            </w:tcBorders>
            <w:shd w:val="clear" w:color="auto" w:fill="auto"/>
            <w:noWrap/>
            <w:vAlign w:val="bottom"/>
            <w:hideMark/>
          </w:tcPr>
          <w:p w14:paraId="55BE56C8" w14:textId="0A2C4A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2140C9A" w14:textId="5B9B84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343088" w14:textId="7FFFD9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36C147" w14:textId="08B3BB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r>
      <w:tr w:rsidR="008A0BDA" w:rsidRPr="008A0BDA" w14:paraId="75196CC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F987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09E40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Burdeos</w:t>
            </w:r>
          </w:p>
        </w:tc>
        <w:tc>
          <w:tcPr>
            <w:tcW w:w="1006" w:type="pct"/>
            <w:tcBorders>
              <w:top w:val="nil"/>
              <w:left w:val="nil"/>
              <w:bottom w:val="single" w:sz="4" w:space="0" w:color="000000"/>
              <w:right w:val="single" w:sz="4" w:space="0" w:color="000000"/>
            </w:tcBorders>
            <w:shd w:val="clear" w:color="auto" w:fill="auto"/>
            <w:noWrap/>
            <w:vAlign w:val="bottom"/>
            <w:hideMark/>
          </w:tcPr>
          <w:p w14:paraId="677DBA9B" w14:textId="5FD7D3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844,000.00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D6CB2E2" w14:textId="5C2C82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177B7E" w14:textId="734710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E9601F" w14:textId="3F5053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844,000.00 </w:t>
            </w:r>
          </w:p>
        </w:tc>
      </w:tr>
      <w:tr w:rsidR="008A0BDA" w:rsidRPr="008A0BDA" w14:paraId="779C979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0427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B21C5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Calauag</w:t>
            </w:r>
          </w:p>
        </w:tc>
        <w:tc>
          <w:tcPr>
            <w:tcW w:w="1006" w:type="pct"/>
            <w:tcBorders>
              <w:top w:val="nil"/>
              <w:left w:val="nil"/>
              <w:bottom w:val="single" w:sz="4" w:space="0" w:color="000000"/>
              <w:right w:val="single" w:sz="4" w:space="0" w:color="000000"/>
            </w:tcBorders>
            <w:shd w:val="clear" w:color="auto" w:fill="auto"/>
            <w:noWrap/>
            <w:vAlign w:val="bottom"/>
            <w:hideMark/>
          </w:tcPr>
          <w:p w14:paraId="67F69C28" w14:textId="127D53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AD1A735" w14:textId="14437E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08A60C" w14:textId="490FE6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D6F5B2" w14:textId="757009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r>
      <w:tr w:rsidR="008A0BDA" w:rsidRPr="008A0BDA" w14:paraId="21EF014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135B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271C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bottom"/>
            <w:hideMark/>
          </w:tcPr>
          <w:p w14:paraId="7685E495" w14:textId="274652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99F203E" w14:textId="5A32B2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294,315.00 </w:t>
            </w:r>
          </w:p>
        </w:tc>
        <w:tc>
          <w:tcPr>
            <w:tcW w:w="826" w:type="pct"/>
            <w:tcBorders>
              <w:top w:val="nil"/>
              <w:left w:val="nil"/>
              <w:bottom w:val="single" w:sz="4" w:space="0" w:color="000000"/>
              <w:right w:val="single" w:sz="4" w:space="0" w:color="000000"/>
            </w:tcBorders>
            <w:shd w:val="clear" w:color="auto" w:fill="auto"/>
            <w:noWrap/>
            <w:vAlign w:val="bottom"/>
            <w:hideMark/>
          </w:tcPr>
          <w:p w14:paraId="38A4A498" w14:textId="57D162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F4B2C4B" w14:textId="4462FA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764,315.00 </w:t>
            </w:r>
          </w:p>
        </w:tc>
      </w:tr>
      <w:tr w:rsidR="008A0BDA" w:rsidRPr="008A0BDA" w14:paraId="20242E6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FE37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9555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Catanauan</w:t>
            </w:r>
          </w:p>
        </w:tc>
        <w:tc>
          <w:tcPr>
            <w:tcW w:w="1006" w:type="pct"/>
            <w:tcBorders>
              <w:top w:val="nil"/>
              <w:left w:val="nil"/>
              <w:bottom w:val="single" w:sz="4" w:space="0" w:color="000000"/>
              <w:right w:val="single" w:sz="4" w:space="0" w:color="000000"/>
            </w:tcBorders>
            <w:shd w:val="clear" w:color="auto" w:fill="auto"/>
            <w:noWrap/>
            <w:vAlign w:val="bottom"/>
            <w:hideMark/>
          </w:tcPr>
          <w:p w14:paraId="78F13AC5" w14:textId="6953FA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96883D6" w14:textId="609A66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9694B7" w14:textId="701CB5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D40081" w14:textId="4C9D78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r>
      <w:tr w:rsidR="008A0BDA" w:rsidRPr="008A0BDA" w14:paraId="2912DA7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5019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EA74A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bottom"/>
            <w:hideMark/>
          </w:tcPr>
          <w:p w14:paraId="1C89844F" w14:textId="004C6D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655,000.00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2A57E2C" w14:textId="0B81EB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E65606" w14:textId="11B063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7ED734" w14:textId="172DA8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655,000.00 </w:t>
            </w:r>
          </w:p>
        </w:tc>
      </w:tr>
      <w:tr w:rsidR="008A0BDA" w:rsidRPr="008A0BDA" w14:paraId="1744421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54838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4628D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General Nakar</w:t>
            </w:r>
          </w:p>
        </w:tc>
        <w:tc>
          <w:tcPr>
            <w:tcW w:w="1006" w:type="pct"/>
            <w:tcBorders>
              <w:top w:val="nil"/>
              <w:left w:val="nil"/>
              <w:bottom w:val="single" w:sz="4" w:space="0" w:color="000000"/>
              <w:right w:val="single" w:sz="4" w:space="0" w:color="000000"/>
            </w:tcBorders>
            <w:shd w:val="clear" w:color="auto" w:fill="auto"/>
            <w:noWrap/>
            <w:vAlign w:val="bottom"/>
            <w:hideMark/>
          </w:tcPr>
          <w:p w14:paraId="5A9950F7" w14:textId="4FF957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17,028.00 </w:t>
            </w:r>
          </w:p>
        </w:tc>
        <w:tc>
          <w:tcPr>
            <w:tcW w:w="1006" w:type="pct"/>
            <w:tcBorders>
              <w:top w:val="nil"/>
              <w:left w:val="nil"/>
              <w:bottom w:val="single" w:sz="4" w:space="0" w:color="000000"/>
              <w:right w:val="single" w:sz="4" w:space="0" w:color="000000"/>
            </w:tcBorders>
            <w:shd w:val="clear" w:color="auto" w:fill="auto"/>
            <w:noWrap/>
            <w:vAlign w:val="bottom"/>
            <w:hideMark/>
          </w:tcPr>
          <w:p w14:paraId="46C3E8A0" w14:textId="4EBCA3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4C0143F" w14:textId="1B1A07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D591B9" w14:textId="2E441B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17,028.00 </w:t>
            </w:r>
          </w:p>
        </w:tc>
      </w:tr>
      <w:tr w:rsidR="008A0BDA" w:rsidRPr="008A0BDA" w14:paraId="2EF73F3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77A8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14DD5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Gumaca</w:t>
            </w:r>
          </w:p>
        </w:tc>
        <w:tc>
          <w:tcPr>
            <w:tcW w:w="1006" w:type="pct"/>
            <w:tcBorders>
              <w:top w:val="nil"/>
              <w:left w:val="nil"/>
              <w:bottom w:val="single" w:sz="4" w:space="0" w:color="000000"/>
              <w:right w:val="single" w:sz="4" w:space="0" w:color="000000"/>
            </w:tcBorders>
            <w:shd w:val="clear" w:color="auto" w:fill="auto"/>
            <w:noWrap/>
            <w:vAlign w:val="bottom"/>
            <w:hideMark/>
          </w:tcPr>
          <w:p w14:paraId="4F7C514F" w14:textId="26124B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F482374" w14:textId="2D618F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851E97" w14:textId="3EF126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F34DAA" w14:textId="0B5677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r>
      <w:tr w:rsidR="008A0BDA" w:rsidRPr="008A0BDA" w14:paraId="5666C3B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3FD26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779B9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Jomalig</w:t>
            </w:r>
          </w:p>
        </w:tc>
        <w:tc>
          <w:tcPr>
            <w:tcW w:w="1006" w:type="pct"/>
            <w:tcBorders>
              <w:top w:val="nil"/>
              <w:left w:val="nil"/>
              <w:bottom w:val="single" w:sz="4" w:space="0" w:color="000000"/>
              <w:right w:val="single" w:sz="4" w:space="0" w:color="000000"/>
            </w:tcBorders>
            <w:shd w:val="clear" w:color="auto" w:fill="auto"/>
            <w:noWrap/>
            <w:vAlign w:val="bottom"/>
            <w:hideMark/>
          </w:tcPr>
          <w:p w14:paraId="74982E4A" w14:textId="0EB3D2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844,000.00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D34CF90" w14:textId="18A715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0B7266" w14:textId="2E1C29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30778A" w14:textId="644451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844,000.00 </w:t>
            </w:r>
          </w:p>
        </w:tc>
      </w:tr>
      <w:tr w:rsidR="008A0BDA" w:rsidRPr="008A0BDA" w14:paraId="72A5C40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6F5AD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FC9A4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Lopez</w:t>
            </w:r>
          </w:p>
        </w:tc>
        <w:tc>
          <w:tcPr>
            <w:tcW w:w="1006" w:type="pct"/>
            <w:tcBorders>
              <w:top w:val="nil"/>
              <w:left w:val="nil"/>
              <w:bottom w:val="single" w:sz="4" w:space="0" w:color="000000"/>
              <w:right w:val="single" w:sz="4" w:space="0" w:color="000000"/>
            </w:tcBorders>
            <w:shd w:val="clear" w:color="auto" w:fill="auto"/>
            <w:noWrap/>
            <w:vAlign w:val="bottom"/>
            <w:hideMark/>
          </w:tcPr>
          <w:p w14:paraId="4EB7B47E" w14:textId="07893F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198,000.00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89414AB" w14:textId="4E751C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E9EE96" w14:textId="7F82AAC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72E41C" w14:textId="3DB830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198,000.00 </w:t>
            </w:r>
          </w:p>
        </w:tc>
      </w:tr>
      <w:tr w:rsidR="008A0BDA" w:rsidRPr="008A0BDA" w14:paraId="58BBC93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F750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185D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Lucban</w:t>
            </w:r>
          </w:p>
        </w:tc>
        <w:tc>
          <w:tcPr>
            <w:tcW w:w="1006" w:type="pct"/>
            <w:tcBorders>
              <w:top w:val="nil"/>
              <w:left w:val="nil"/>
              <w:bottom w:val="single" w:sz="4" w:space="0" w:color="000000"/>
              <w:right w:val="single" w:sz="4" w:space="0" w:color="000000"/>
            </w:tcBorders>
            <w:shd w:val="clear" w:color="auto" w:fill="auto"/>
            <w:noWrap/>
            <w:vAlign w:val="bottom"/>
            <w:hideMark/>
          </w:tcPr>
          <w:p w14:paraId="22B7F7E6" w14:textId="613A64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6AE0368" w14:textId="0BAB87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C55FE2" w14:textId="33DBDC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FC364C" w14:textId="5A91B7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282,000.00 </w:t>
            </w:r>
          </w:p>
        </w:tc>
      </w:tr>
      <w:tr w:rsidR="008A0BDA" w:rsidRPr="008A0BDA" w14:paraId="7043409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241BE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4E3D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Lucena City</w:t>
            </w:r>
          </w:p>
        </w:tc>
        <w:tc>
          <w:tcPr>
            <w:tcW w:w="1006" w:type="pct"/>
            <w:tcBorders>
              <w:top w:val="nil"/>
              <w:left w:val="nil"/>
              <w:bottom w:val="single" w:sz="4" w:space="0" w:color="000000"/>
              <w:right w:val="single" w:sz="4" w:space="0" w:color="000000"/>
            </w:tcBorders>
            <w:shd w:val="clear" w:color="auto" w:fill="auto"/>
            <w:noWrap/>
            <w:vAlign w:val="bottom"/>
            <w:hideMark/>
          </w:tcPr>
          <w:p w14:paraId="77A33B92" w14:textId="6554EA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599,615.00 </w:t>
            </w:r>
          </w:p>
        </w:tc>
        <w:tc>
          <w:tcPr>
            <w:tcW w:w="1006" w:type="pct"/>
            <w:tcBorders>
              <w:top w:val="nil"/>
              <w:left w:val="nil"/>
              <w:bottom w:val="single" w:sz="4" w:space="0" w:color="000000"/>
              <w:right w:val="single" w:sz="4" w:space="0" w:color="000000"/>
            </w:tcBorders>
            <w:shd w:val="clear" w:color="auto" w:fill="auto"/>
            <w:noWrap/>
            <w:vAlign w:val="bottom"/>
            <w:hideMark/>
          </w:tcPr>
          <w:p w14:paraId="4C314DFE" w14:textId="6DBBEE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480,500.00 </w:t>
            </w:r>
          </w:p>
        </w:tc>
        <w:tc>
          <w:tcPr>
            <w:tcW w:w="826" w:type="pct"/>
            <w:tcBorders>
              <w:top w:val="nil"/>
              <w:left w:val="nil"/>
              <w:bottom w:val="single" w:sz="4" w:space="0" w:color="000000"/>
              <w:right w:val="single" w:sz="4" w:space="0" w:color="000000"/>
            </w:tcBorders>
            <w:shd w:val="clear" w:color="auto" w:fill="auto"/>
            <w:noWrap/>
            <w:vAlign w:val="bottom"/>
            <w:hideMark/>
          </w:tcPr>
          <w:p w14:paraId="1A89F027" w14:textId="74BE06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CECAB4" w14:textId="2DB78C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1,080,115.00 </w:t>
            </w:r>
          </w:p>
        </w:tc>
      </w:tr>
      <w:tr w:rsidR="008A0BDA" w:rsidRPr="008A0BDA" w14:paraId="061492C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2D67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B9C6B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Macalelon</w:t>
            </w:r>
          </w:p>
        </w:tc>
        <w:tc>
          <w:tcPr>
            <w:tcW w:w="1006" w:type="pct"/>
            <w:tcBorders>
              <w:top w:val="nil"/>
              <w:left w:val="nil"/>
              <w:bottom w:val="single" w:sz="4" w:space="0" w:color="000000"/>
              <w:right w:val="single" w:sz="4" w:space="0" w:color="000000"/>
            </w:tcBorders>
            <w:shd w:val="clear" w:color="auto" w:fill="auto"/>
            <w:noWrap/>
            <w:vAlign w:val="bottom"/>
            <w:hideMark/>
          </w:tcPr>
          <w:p w14:paraId="2209BC51" w14:textId="5F60CE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A8A34E2" w14:textId="31DA54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1BAA8D" w14:textId="106532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6AC501" w14:textId="73835F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r>
      <w:tr w:rsidR="008A0BDA" w:rsidRPr="008A0BDA" w14:paraId="48B8523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FA6D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C0A26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Mauban</w:t>
            </w:r>
          </w:p>
        </w:tc>
        <w:tc>
          <w:tcPr>
            <w:tcW w:w="1006" w:type="pct"/>
            <w:tcBorders>
              <w:top w:val="nil"/>
              <w:left w:val="nil"/>
              <w:bottom w:val="single" w:sz="4" w:space="0" w:color="000000"/>
              <w:right w:val="single" w:sz="4" w:space="0" w:color="000000"/>
            </w:tcBorders>
            <w:shd w:val="clear" w:color="auto" w:fill="auto"/>
            <w:noWrap/>
            <w:vAlign w:val="bottom"/>
            <w:hideMark/>
          </w:tcPr>
          <w:p w14:paraId="692345DF" w14:textId="08049D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93C70E7" w14:textId="560781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C40F2E" w14:textId="6477C6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873991" w14:textId="76FB67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r>
      <w:tr w:rsidR="008A0BDA" w:rsidRPr="008A0BDA" w14:paraId="13EFEC5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68FB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3394B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Mulanay</w:t>
            </w:r>
          </w:p>
        </w:tc>
        <w:tc>
          <w:tcPr>
            <w:tcW w:w="1006" w:type="pct"/>
            <w:tcBorders>
              <w:top w:val="nil"/>
              <w:left w:val="nil"/>
              <w:bottom w:val="single" w:sz="4" w:space="0" w:color="000000"/>
              <w:right w:val="single" w:sz="4" w:space="0" w:color="000000"/>
            </w:tcBorders>
            <w:shd w:val="clear" w:color="auto" w:fill="auto"/>
            <w:noWrap/>
            <w:vAlign w:val="bottom"/>
            <w:hideMark/>
          </w:tcPr>
          <w:p w14:paraId="6FDC8C96" w14:textId="429228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B0A5677" w14:textId="2DDEDF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A41CB9" w14:textId="3B14BF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EECB08" w14:textId="6A751E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r>
      <w:tr w:rsidR="008A0BDA" w:rsidRPr="008A0BDA" w14:paraId="020CB98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4A97F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B4370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bottom"/>
            <w:hideMark/>
          </w:tcPr>
          <w:p w14:paraId="6AAF8A77" w14:textId="3AA4D6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380,952.00 </w:t>
            </w:r>
          </w:p>
        </w:tc>
        <w:tc>
          <w:tcPr>
            <w:tcW w:w="1006" w:type="pct"/>
            <w:tcBorders>
              <w:top w:val="nil"/>
              <w:left w:val="nil"/>
              <w:bottom w:val="single" w:sz="4" w:space="0" w:color="000000"/>
              <w:right w:val="single" w:sz="4" w:space="0" w:color="000000"/>
            </w:tcBorders>
            <w:shd w:val="clear" w:color="auto" w:fill="auto"/>
            <w:noWrap/>
            <w:vAlign w:val="bottom"/>
            <w:hideMark/>
          </w:tcPr>
          <w:p w14:paraId="6B5FD44A" w14:textId="1380EA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600BA6" w14:textId="137031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ABC761" w14:textId="451539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380,952.00 </w:t>
            </w:r>
          </w:p>
        </w:tc>
      </w:tr>
      <w:tr w:rsidR="008A0BDA" w:rsidRPr="008A0BDA" w14:paraId="7BF340A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36D32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4F47D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Pagbilao</w:t>
            </w:r>
          </w:p>
        </w:tc>
        <w:tc>
          <w:tcPr>
            <w:tcW w:w="1006" w:type="pct"/>
            <w:tcBorders>
              <w:top w:val="nil"/>
              <w:left w:val="nil"/>
              <w:bottom w:val="single" w:sz="4" w:space="0" w:color="000000"/>
              <w:right w:val="single" w:sz="4" w:space="0" w:color="000000"/>
            </w:tcBorders>
            <w:shd w:val="clear" w:color="auto" w:fill="auto"/>
            <w:noWrap/>
            <w:vAlign w:val="bottom"/>
            <w:hideMark/>
          </w:tcPr>
          <w:p w14:paraId="2B844805" w14:textId="70DED0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CCBA8C8" w14:textId="32B2EB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532,488.00 </w:t>
            </w:r>
          </w:p>
        </w:tc>
        <w:tc>
          <w:tcPr>
            <w:tcW w:w="826" w:type="pct"/>
            <w:tcBorders>
              <w:top w:val="nil"/>
              <w:left w:val="nil"/>
              <w:bottom w:val="single" w:sz="4" w:space="0" w:color="000000"/>
              <w:right w:val="single" w:sz="4" w:space="0" w:color="000000"/>
            </w:tcBorders>
            <w:shd w:val="clear" w:color="auto" w:fill="auto"/>
            <w:noWrap/>
            <w:vAlign w:val="bottom"/>
            <w:hideMark/>
          </w:tcPr>
          <w:p w14:paraId="7C16C6A3" w14:textId="7F1209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CF4E15" w14:textId="78C6B3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1,002,488.00 </w:t>
            </w:r>
          </w:p>
        </w:tc>
      </w:tr>
      <w:tr w:rsidR="008A0BDA" w:rsidRPr="008A0BDA" w14:paraId="0D406FA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3923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A0D427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Panukulan</w:t>
            </w:r>
          </w:p>
        </w:tc>
        <w:tc>
          <w:tcPr>
            <w:tcW w:w="1006" w:type="pct"/>
            <w:tcBorders>
              <w:top w:val="nil"/>
              <w:left w:val="nil"/>
              <w:bottom w:val="single" w:sz="4" w:space="0" w:color="000000"/>
              <w:right w:val="single" w:sz="4" w:space="0" w:color="000000"/>
            </w:tcBorders>
            <w:shd w:val="clear" w:color="auto" w:fill="auto"/>
            <w:noWrap/>
            <w:vAlign w:val="bottom"/>
            <w:hideMark/>
          </w:tcPr>
          <w:p w14:paraId="59BC8E93" w14:textId="120EF5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1B67D16" w14:textId="7E8BCF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E98D1C" w14:textId="3DB28C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D73606" w14:textId="0412EB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703,000.00 </w:t>
            </w:r>
          </w:p>
        </w:tc>
      </w:tr>
      <w:tr w:rsidR="008A0BDA" w:rsidRPr="008A0BDA" w14:paraId="041F2BC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07391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26441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Patnanungan</w:t>
            </w:r>
          </w:p>
        </w:tc>
        <w:tc>
          <w:tcPr>
            <w:tcW w:w="1006" w:type="pct"/>
            <w:tcBorders>
              <w:top w:val="nil"/>
              <w:left w:val="nil"/>
              <w:bottom w:val="single" w:sz="4" w:space="0" w:color="000000"/>
              <w:right w:val="single" w:sz="4" w:space="0" w:color="000000"/>
            </w:tcBorders>
            <w:shd w:val="clear" w:color="auto" w:fill="auto"/>
            <w:noWrap/>
            <w:vAlign w:val="bottom"/>
            <w:hideMark/>
          </w:tcPr>
          <w:p w14:paraId="230F995A" w14:textId="0395B1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87AC77F" w14:textId="6C4CE0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4416A7" w14:textId="2D15FE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25AB09" w14:textId="5F6582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703,000.00 </w:t>
            </w:r>
          </w:p>
        </w:tc>
      </w:tr>
      <w:tr w:rsidR="008A0BDA" w:rsidRPr="008A0BDA" w14:paraId="457EB51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E100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1AE8D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Perez</w:t>
            </w:r>
          </w:p>
        </w:tc>
        <w:tc>
          <w:tcPr>
            <w:tcW w:w="1006" w:type="pct"/>
            <w:tcBorders>
              <w:top w:val="nil"/>
              <w:left w:val="nil"/>
              <w:bottom w:val="single" w:sz="4" w:space="0" w:color="000000"/>
              <w:right w:val="single" w:sz="4" w:space="0" w:color="000000"/>
            </w:tcBorders>
            <w:shd w:val="clear" w:color="auto" w:fill="auto"/>
            <w:noWrap/>
            <w:vAlign w:val="bottom"/>
            <w:hideMark/>
          </w:tcPr>
          <w:p w14:paraId="47634E55" w14:textId="36FB10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7C0DEA2" w14:textId="155A0A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29B8D4" w14:textId="12284A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A47DE6" w14:textId="1DAFB8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940,000.00 </w:t>
            </w:r>
          </w:p>
        </w:tc>
      </w:tr>
      <w:tr w:rsidR="008A0BDA" w:rsidRPr="008A0BDA" w14:paraId="3A4DFD5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F56F8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C518E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Pitogo</w:t>
            </w:r>
          </w:p>
        </w:tc>
        <w:tc>
          <w:tcPr>
            <w:tcW w:w="1006" w:type="pct"/>
            <w:tcBorders>
              <w:top w:val="nil"/>
              <w:left w:val="nil"/>
              <w:bottom w:val="single" w:sz="4" w:space="0" w:color="000000"/>
              <w:right w:val="single" w:sz="4" w:space="0" w:color="000000"/>
            </w:tcBorders>
            <w:shd w:val="clear" w:color="auto" w:fill="auto"/>
            <w:noWrap/>
            <w:vAlign w:val="bottom"/>
            <w:hideMark/>
          </w:tcPr>
          <w:p w14:paraId="265A892E" w14:textId="78F487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376,000.00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A4D6307" w14:textId="3199D7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DD0207" w14:textId="7E0469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A36B09" w14:textId="7CB78D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376,000.00 </w:t>
            </w:r>
          </w:p>
        </w:tc>
      </w:tr>
      <w:tr w:rsidR="008A0BDA" w:rsidRPr="008A0BDA" w14:paraId="0F44823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D51A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32DD2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Plaridel</w:t>
            </w:r>
          </w:p>
        </w:tc>
        <w:tc>
          <w:tcPr>
            <w:tcW w:w="1006" w:type="pct"/>
            <w:tcBorders>
              <w:top w:val="nil"/>
              <w:left w:val="nil"/>
              <w:bottom w:val="single" w:sz="4" w:space="0" w:color="000000"/>
              <w:right w:val="single" w:sz="4" w:space="0" w:color="000000"/>
            </w:tcBorders>
            <w:shd w:val="clear" w:color="auto" w:fill="auto"/>
            <w:noWrap/>
            <w:vAlign w:val="bottom"/>
            <w:hideMark/>
          </w:tcPr>
          <w:p w14:paraId="235AADFC" w14:textId="06F04F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8D1526B" w14:textId="7390D5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53C3B7" w14:textId="268338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880C16" w14:textId="68200A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r>
      <w:tr w:rsidR="008A0BDA" w:rsidRPr="008A0BDA" w14:paraId="3D6DEF7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43F96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C3CF9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Polillo</w:t>
            </w:r>
          </w:p>
        </w:tc>
        <w:tc>
          <w:tcPr>
            <w:tcW w:w="1006" w:type="pct"/>
            <w:tcBorders>
              <w:top w:val="nil"/>
              <w:left w:val="nil"/>
              <w:bottom w:val="single" w:sz="4" w:space="0" w:color="000000"/>
              <w:right w:val="single" w:sz="4" w:space="0" w:color="000000"/>
            </w:tcBorders>
            <w:shd w:val="clear" w:color="auto" w:fill="auto"/>
            <w:noWrap/>
            <w:vAlign w:val="bottom"/>
            <w:hideMark/>
          </w:tcPr>
          <w:p w14:paraId="36FEBDC6" w14:textId="70B9D7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5C3356F" w14:textId="126513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E5E1BB" w14:textId="3CA4E9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1186D1" w14:textId="786D13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703,000.00 </w:t>
            </w:r>
          </w:p>
        </w:tc>
      </w:tr>
      <w:tr w:rsidR="008A0BDA" w:rsidRPr="008A0BDA" w14:paraId="17E86A3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9A05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DA30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Quezon</w:t>
            </w:r>
          </w:p>
        </w:tc>
        <w:tc>
          <w:tcPr>
            <w:tcW w:w="1006" w:type="pct"/>
            <w:tcBorders>
              <w:top w:val="nil"/>
              <w:left w:val="nil"/>
              <w:bottom w:val="single" w:sz="4" w:space="0" w:color="000000"/>
              <w:right w:val="single" w:sz="4" w:space="0" w:color="000000"/>
            </w:tcBorders>
            <w:shd w:val="clear" w:color="auto" w:fill="auto"/>
            <w:noWrap/>
            <w:vAlign w:val="bottom"/>
            <w:hideMark/>
          </w:tcPr>
          <w:p w14:paraId="4472773B" w14:textId="00935A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654ECB8" w14:textId="508EAD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0A4A54" w14:textId="785029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D2392E" w14:textId="64E1DE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940,000.00 </w:t>
            </w:r>
          </w:p>
        </w:tc>
      </w:tr>
      <w:tr w:rsidR="008A0BDA" w:rsidRPr="008A0BDA" w14:paraId="4082BB9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3E6A0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77AB3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Real</w:t>
            </w:r>
          </w:p>
        </w:tc>
        <w:tc>
          <w:tcPr>
            <w:tcW w:w="1006" w:type="pct"/>
            <w:tcBorders>
              <w:top w:val="nil"/>
              <w:left w:val="nil"/>
              <w:bottom w:val="single" w:sz="4" w:space="0" w:color="000000"/>
              <w:right w:val="single" w:sz="4" w:space="0" w:color="000000"/>
            </w:tcBorders>
            <w:shd w:val="clear" w:color="auto" w:fill="auto"/>
            <w:noWrap/>
            <w:vAlign w:val="bottom"/>
            <w:hideMark/>
          </w:tcPr>
          <w:p w14:paraId="24F17C03" w14:textId="2AEC10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F2F36AF" w14:textId="127B1E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51CF3C" w14:textId="341389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880DB6" w14:textId="177E8E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r>
      <w:tr w:rsidR="008A0BDA" w:rsidRPr="008A0BDA" w14:paraId="53BFA22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3335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B6A11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bottom"/>
            <w:hideMark/>
          </w:tcPr>
          <w:p w14:paraId="134F10FB" w14:textId="564F51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B4B18F1" w14:textId="0A6963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08B262" w14:textId="457173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B05BD4" w14:textId="0DA350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r>
      <w:tr w:rsidR="008A0BDA" w:rsidRPr="008A0BDA" w14:paraId="28E37CB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BD106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2B35E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Francisco (Aurora)</w:t>
            </w:r>
          </w:p>
        </w:tc>
        <w:tc>
          <w:tcPr>
            <w:tcW w:w="1006" w:type="pct"/>
            <w:tcBorders>
              <w:top w:val="nil"/>
              <w:left w:val="nil"/>
              <w:bottom w:val="single" w:sz="4" w:space="0" w:color="000000"/>
              <w:right w:val="single" w:sz="4" w:space="0" w:color="000000"/>
            </w:tcBorders>
            <w:shd w:val="clear" w:color="auto" w:fill="auto"/>
            <w:noWrap/>
            <w:vAlign w:val="bottom"/>
            <w:hideMark/>
          </w:tcPr>
          <w:p w14:paraId="45BED952" w14:textId="06AD1A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611,000.00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5A3FDCC" w14:textId="660775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4C613D" w14:textId="283DC5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3B2ABD" w14:textId="10ADB6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611,000.00 </w:t>
            </w:r>
          </w:p>
        </w:tc>
      </w:tr>
      <w:tr w:rsidR="008A0BDA" w:rsidRPr="008A0BDA" w14:paraId="5468EC7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51DA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C0467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bottom"/>
            <w:hideMark/>
          </w:tcPr>
          <w:p w14:paraId="455C5484" w14:textId="5190D2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601,600.00 </w:t>
            </w:r>
          </w:p>
        </w:tc>
        <w:tc>
          <w:tcPr>
            <w:tcW w:w="1006" w:type="pct"/>
            <w:tcBorders>
              <w:top w:val="nil"/>
              <w:left w:val="nil"/>
              <w:bottom w:val="single" w:sz="4" w:space="0" w:color="000000"/>
              <w:right w:val="single" w:sz="4" w:space="0" w:color="000000"/>
            </w:tcBorders>
            <w:shd w:val="clear" w:color="auto" w:fill="auto"/>
            <w:noWrap/>
            <w:vAlign w:val="bottom"/>
            <w:hideMark/>
          </w:tcPr>
          <w:p w14:paraId="02232D84" w14:textId="6E589A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95C11A" w14:textId="4F0E46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1DB2FF" w14:textId="2651D4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601,600.00 </w:t>
            </w:r>
          </w:p>
        </w:tc>
      </w:tr>
      <w:tr w:rsidR="008A0BDA" w:rsidRPr="008A0BDA" w14:paraId="67170B4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3F5E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3CAD7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Sariaya</w:t>
            </w:r>
          </w:p>
        </w:tc>
        <w:tc>
          <w:tcPr>
            <w:tcW w:w="1006" w:type="pct"/>
            <w:tcBorders>
              <w:top w:val="nil"/>
              <w:left w:val="nil"/>
              <w:bottom w:val="single" w:sz="4" w:space="0" w:color="000000"/>
              <w:right w:val="single" w:sz="4" w:space="0" w:color="000000"/>
            </w:tcBorders>
            <w:shd w:val="clear" w:color="auto" w:fill="auto"/>
            <w:noWrap/>
            <w:vAlign w:val="bottom"/>
            <w:hideMark/>
          </w:tcPr>
          <w:p w14:paraId="2CD7FB03" w14:textId="7D8109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247,716.00 </w:t>
            </w:r>
          </w:p>
        </w:tc>
        <w:tc>
          <w:tcPr>
            <w:tcW w:w="1006" w:type="pct"/>
            <w:tcBorders>
              <w:top w:val="nil"/>
              <w:left w:val="nil"/>
              <w:bottom w:val="single" w:sz="4" w:space="0" w:color="000000"/>
              <w:right w:val="single" w:sz="4" w:space="0" w:color="000000"/>
            </w:tcBorders>
            <w:shd w:val="clear" w:color="auto" w:fill="auto"/>
            <w:noWrap/>
            <w:vAlign w:val="bottom"/>
            <w:hideMark/>
          </w:tcPr>
          <w:p w14:paraId="74C565D2" w14:textId="5F2303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E03148" w14:textId="0DCC7C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CF8B12" w14:textId="60D34F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247,716.00 </w:t>
            </w:r>
          </w:p>
        </w:tc>
      </w:tr>
      <w:tr w:rsidR="008A0BDA" w:rsidRPr="008A0BDA" w14:paraId="59C75E7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97A0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6BAF2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Tayabas</w:t>
            </w:r>
          </w:p>
        </w:tc>
        <w:tc>
          <w:tcPr>
            <w:tcW w:w="1006" w:type="pct"/>
            <w:tcBorders>
              <w:top w:val="nil"/>
              <w:left w:val="nil"/>
              <w:bottom w:val="single" w:sz="4" w:space="0" w:color="000000"/>
              <w:right w:val="single" w:sz="4" w:space="0" w:color="000000"/>
            </w:tcBorders>
            <w:shd w:val="clear" w:color="auto" w:fill="auto"/>
            <w:noWrap/>
            <w:vAlign w:val="bottom"/>
            <w:hideMark/>
          </w:tcPr>
          <w:p w14:paraId="442AEC4B" w14:textId="2BD467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499,528.00 </w:t>
            </w:r>
          </w:p>
        </w:tc>
        <w:tc>
          <w:tcPr>
            <w:tcW w:w="1006" w:type="pct"/>
            <w:tcBorders>
              <w:top w:val="nil"/>
              <w:left w:val="nil"/>
              <w:bottom w:val="single" w:sz="4" w:space="0" w:color="000000"/>
              <w:right w:val="single" w:sz="4" w:space="0" w:color="000000"/>
            </w:tcBorders>
            <w:shd w:val="clear" w:color="auto" w:fill="auto"/>
            <w:noWrap/>
            <w:vAlign w:val="bottom"/>
            <w:hideMark/>
          </w:tcPr>
          <w:p w14:paraId="3DB7C885" w14:textId="72CFE4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9476E6" w14:textId="19E3F2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A23491" w14:textId="587692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499,528.00 </w:t>
            </w:r>
          </w:p>
        </w:tc>
      </w:tr>
      <w:tr w:rsidR="008A0BDA" w:rsidRPr="008A0BDA" w14:paraId="1075250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EDEA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2E2FAE9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Tiaong</w:t>
            </w:r>
          </w:p>
        </w:tc>
        <w:tc>
          <w:tcPr>
            <w:tcW w:w="1006" w:type="pct"/>
            <w:tcBorders>
              <w:top w:val="nil"/>
              <w:left w:val="nil"/>
              <w:bottom w:val="single" w:sz="4" w:space="0" w:color="000000"/>
              <w:right w:val="single" w:sz="4" w:space="0" w:color="000000"/>
            </w:tcBorders>
            <w:shd w:val="clear" w:color="auto" w:fill="auto"/>
            <w:noWrap/>
            <w:vAlign w:val="bottom"/>
            <w:hideMark/>
          </w:tcPr>
          <w:p w14:paraId="7648AF9D" w14:textId="00BA9A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D860A0D" w14:textId="3FE357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3C83D7" w14:textId="362D4D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9AB741" w14:textId="64F7AD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235,000.00 </w:t>
            </w:r>
          </w:p>
        </w:tc>
      </w:tr>
      <w:tr w:rsidR="008A0BDA" w:rsidRPr="008A0BDA" w14:paraId="61C287B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A9DD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2522B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Unisan</w:t>
            </w:r>
          </w:p>
        </w:tc>
        <w:tc>
          <w:tcPr>
            <w:tcW w:w="1006" w:type="pct"/>
            <w:tcBorders>
              <w:top w:val="nil"/>
              <w:left w:val="nil"/>
              <w:bottom w:val="single" w:sz="4" w:space="0" w:color="000000"/>
              <w:right w:val="single" w:sz="4" w:space="0" w:color="000000"/>
            </w:tcBorders>
            <w:shd w:val="clear" w:color="auto" w:fill="auto"/>
            <w:noWrap/>
            <w:vAlign w:val="bottom"/>
            <w:hideMark/>
          </w:tcPr>
          <w:p w14:paraId="64B15431" w14:textId="738E2F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1F7BEDC" w14:textId="29D46E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61B658" w14:textId="4D4C9A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9D1F31" w14:textId="7F9AE5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329,000.00 </w:t>
            </w:r>
          </w:p>
        </w:tc>
      </w:tr>
      <w:tr w:rsidR="008A0BDA" w:rsidRPr="008A0BDA" w14:paraId="30DA39DE"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E886B"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Rizal</w:t>
            </w:r>
          </w:p>
        </w:tc>
        <w:tc>
          <w:tcPr>
            <w:tcW w:w="1006" w:type="pct"/>
            <w:tcBorders>
              <w:top w:val="nil"/>
              <w:left w:val="nil"/>
              <w:bottom w:val="single" w:sz="4" w:space="0" w:color="000000"/>
              <w:right w:val="single" w:sz="4" w:space="0" w:color="000000"/>
            </w:tcBorders>
            <w:shd w:val="clear" w:color="D8D8D8" w:fill="D8D8D8"/>
            <w:noWrap/>
            <w:vAlign w:val="bottom"/>
            <w:hideMark/>
          </w:tcPr>
          <w:p w14:paraId="3A246F80" w14:textId="0A7D48D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19,303,020.00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22D65A71" w14:textId="669FDA3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19,535,757.59 </w:t>
            </w:r>
          </w:p>
        </w:tc>
        <w:tc>
          <w:tcPr>
            <w:tcW w:w="826" w:type="pct"/>
            <w:tcBorders>
              <w:top w:val="nil"/>
              <w:left w:val="nil"/>
              <w:bottom w:val="single" w:sz="4" w:space="0" w:color="000000"/>
              <w:right w:val="single" w:sz="4" w:space="0" w:color="000000"/>
            </w:tcBorders>
            <w:shd w:val="clear" w:color="D8D8D8" w:fill="D8D8D8"/>
            <w:noWrap/>
            <w:vAlign w:val="bottom"/>
            <w:hideMark/>
          </w:tcPr>
          <w:p w14:paraId="14586BD5" w14:textId="3B25D51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F2D887F" w14:textId="139E77E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38,838,777.59 </w:t>
            </w:r>
          </w:p>
        </w:tc>
      </w:tr>
      <w:tr w:rsidR="008A0BDA" w:rsidRPr="008A0BDA" w14:paraId="15B40087"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AC94C"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PLGU Rizal</w:t>
            </w:r>
          </w:p>
        </w:tc>
        <w:tc>
          <w:tcPr>
            <w:tcW w:w="1006" w:type="pct"/>
            <w:tcBorders>
              <w:top w:val="nil"/>
              <w:left w:val="nil"/>
              <w:bottom w:val="single" w:sz="4" w:space="0" w:color="000000"/>
              <w:right w:val="single" w:sz="4" w:space="0" w:color="000000"/>
            </w:tcBorders>
            <w:shd w:val="clear" w:color="auto" w:fill="auto"/>
            <w:noWrap/>
            <w:vAlign w:val="bottom"/>
            <w:hideMark/>
          </w:tcPr>
          <w:p w14:paraId="503945AB" w14:textId="0CC6FF6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111,000.00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032A1E3" w14:textId="6DE864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14,835,654.80 </w:t>
            </w:r>
          </w:p>
        </w:tc>
        <w:tc>
          <w:tcPr>
            <w:tcW w:w="826" w:type="pct"/>
            <w:tcBorders>
              <w:top w:val="nil"/>
              <w:left w:val="nil"/>
              <w:bottom w:val="single" w:sz="4" w:space="0" w:color="000000"/>
              <w:right w:val="single" w:sz="4" w:space="0" w:color="000000"/>
            </w:tcBorders>
            <w:shd w:val="clear" w:color="auto" w:fill="auto"/>
            <w:noWrap/>
            <w:vAlign w:val="bottom"/>
            <w:hideMark/>
          </w:tcPr>
          <w:p w14:paraId="71796976" w14:textId="49EAC9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59CFD890" w14:textId="129162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14,946,654.80 </w:t>
            </w:r>
          </w:p>
        </w:tc>
      </w:tr>
      <w:tr w:rsidR="008A0BDA" w:rsidRPr="008A0BDA" w14:paraId="2DC5DC9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850A5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E9A60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Angono</w:t>
            </w:r>
          </w:p>
        </w:tc>
        <w:tc>
          <w:tcPr>
            <w:tcW w:w="1006" w:type="pct"/>
            <w:tcBorders>
              <w:top w:val="nil"/>
              <w:left w:val="nil"/>
              <w:bottom w:val="single" w:sz="4" w:space="0" w:color="000000"/>
              <w:right w:val="single" w:sz="4" w:space="0" w:color="000000"/>
            </w:tcBorders>
            <w:shd w:val="clear" w:color="auto" w:fill="auto"/>
            <w:noWrap/>
            <w:vAlign w:val="bottom"/>
            <w:hideMark/>
          </w:tcPr>
          <w:p w14:paraId="5D9279BC" w14:textId="337EDA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643,180.00 </w:t>
            </w:r>
          </w:p>
        </w:tc>
        <w:tc>
          <w:tcPr>
            <w:tcW w:w="1006" w:type="pct"/>
            <w:tcBorders>
              <w:top w:val="nil"/>
              <w:left w:val="nil"/>
              <w:bottom w:val="single" w:sz="4" w:space="0" w:color="000000"/>
              <w:right w:val="single" w:sz="4" w:space="0" w:color="000000"/>
            </w:tcBorders>
            <w:shd w:val="clear" w:color="auto" w:fill="auto"/>
            <w:noWrap/>
            <w:vAlign w:val="bottom"/>
            <w:hideMark/>
          </w:tcPr>
          <w:p w14:paraId="5755076C" w14:textId="398D40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300,900.00 </w:t>
            </w:r>
          </w:p>
        </w:tc>
        <w:tc>
          <w:tcPr>
            <w:tcW w:w="826" w:type="pct"/>
            <w:tcBorders>
              <w:top w:val="nil"/>
              <w:left w:val="nil"/>
              <w:bottom w:val="single" w:sz="4" w:space="0" w:color="000000"/>
              <w:right w:val="single" w:sz="4" w:space="0" w:color="000000"/>
            </w:tcBorders>
            <w:shd w:val="clear" w:color="auto" w:fill="auto"/>
            <w:noWrap/>
            <w:vAlign w:val="bottom"/>
            <w:hideMark/>
          </w:tcPr>
          <w:p w14:paraId="740AAA2D" w14:textId="5B2751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2F686C" w14:textId="1D7627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944,080.00 </w:t>
            </w:r>
          </w:p>
        </w:tc>
      </w:tr>
      <w:tr w:rsidR="008A0BDA" w:rsidRPr="008A0BDA" w14:paraId="50E3A10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AD43A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096EF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Antipolo</w:t>
            </w:r>
          </w:p>
        </w:tc>
        <w:tc>
          <w:tcPr>
            <w:tcW w:w="1006" w:type="pct"/>
            <w:tcBorders>
              <w:top w:val="nil"/>
              <w:left w:val="nil"/>
              <w:bottom w:val="single" w:sz="4" w:space="0" w:color="000000"/>
              <w:right w:val="single" w:sz="4" w:space="0" w:color="000000"/>
            </w:tcBorders>
            <w:shd w:val="clear" w:color="auto" w:fill="auto"/>
            <w:noWrap/>
            <w:vAlign w:val="bottom"/>
            <w:hideMark/>
          </w:tcPr>
          <w:p w14:paraId="78F26832" w14:textId="5DF191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2,079,780.00 </w:t>
            </w:r>
          </w:p>
        </w:tc>
        <w:tc>
          <w:tcPr>
            <w:tcW w:w="1006" w:type="pct"/>
            <w:tcBorders>
              <w:top w:val="nil"/>
              <w:left w:val="nil"/>
              <w:bottom w:val="single" w:sz="4" w:space="0" w:color="000000"/>
              <w:right w:val="single" w:sz="4" w:space="0" w:color="000000"/>
            </w:tcBorders>
            <w:shd w:val="clear" w:color="auto" w:fill="auto"/>
            <w:noWrap/>
            <w:vAlign w:val="bottom"/>
            <w:hideMark/>
          </w:tcPr>
          <w:p w14:paraId="0694330A" w14:textId="3C1EFE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783,450.00 </w:t>
            </w:r>
          </w:p>
        </w:tc>
        <w:tc>
          <w:tcPr>
            <w:tcW w:w="826" w:type="pct"/>
            <w:tcBorders>
              <w:top w:val="nil"/>
              <w:left w:val="nil"/>
              <w:bottom w:val="single" w:sz="4" w:space="0" w:color="000000"/>
              <w:right w:val="single" w:sz="4" w:space="0" w:color="000000"/>
            </w:tcBorders>
            <w:shd w:val="clear" w:color="auto" w:fill="auto"/>
            <w:noWrap/>
            <w:vAlign w:val="bottom"/>
            <w:hideMark/>
          </w:tcPr>
          <w:p w14:paraId="7E76B742" w14:textId="1CF776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615AC2" w14:textId="3B9606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2,863,230.00 </w:t>
            </w:r>
          </w:p>
        </w:tc>
      </w:tr>
      <w:tr w:rsidR="008A0BDA" w:rsidRPr="008A0BDA" w14:paraId="5871E42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4D67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C38B8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Baras</w:t>
            </w:r>
          </w:p>
        </w:tc>
        <w:tc>
          <w:tcPr>
            <w:tcW w:w="1006" w:type="pct"/>
            <w:tcBorders>
              <w:top w:val="nil"/>
              <w:left w:val="nil"/>
              <w:bottom w:val="single" w:sz="4" w:space="0" w:color="000000"/>
              <w:right w:val="single" w:sz="4" w:space="0" w:color="000000"/>
            </w:tcBorders>
            <w:shd w:val="clear" w:color="auto" w:fill="auto"/>
            <w:noWrap/>
            <w:vAlign w:val="bottom"/>
            <w:hideMark/>
          </w:tcPr>
          <w:p w14:paraId="7DCCE27A" w14:textId="7DB857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1,246,336.00 </w:t>
            </w:r>
          </w:p>
        </w:tc>
        <w:tc>
          <w:tcPr>
            <w:tcW w:w="1006" w:type="pct"/>
            <w:tcBorders>
              <w:top w:val="nil"/>
              <w:left w:val="nil"/>
              <w:bottom w:val="single" w:sz="4" w:space="0" w:color="000000"/>
              <w:right w:val="single" w:sz="4" w:space="0" w:color="000000"/>
            </w:tcBorders>
            <w:shd w:val="clear" w:color="auto" w:fill="auto"/>
            <w:noWrap/>
            <w:vAlign w:val="bottom"/>
            <w:hideMark/>
          </w:tcPr>
          <w:p w14:paraId="38196F1D" w14:textId="6EF3E7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C86AB3" w14:textId="5F95B7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B23397" w14:textId="3BC262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1,246,336.00 </w:t>
            </w:r>
          </w:p>
        </w:tc>
      </w:tr>
      <w:tr w:rsidR="008A0BDA" w:rsidRPr="008A0BDA" w14:paraId="2548BBB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B4E4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0752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Binangonan</w:t>
            </w:r>
          </w:p>
        </w:tc>
        <w:tc>
          <w:tcPr>
            <w:tcW w:w="1006" w:type="pct"/>
            <w:tcBorders>
              <w:top w:val="nil"/>
              <w:left w:val="nil"/>
              <w:bottom w:val="single" w:sz="4" w:space="0" w:color="000000"/>
              <w:right w:val="single" w:sz="4" w:space="0" w:color="000000"/>
            </w:tcBorders>
            <w:shd w:val="clear" w:color="auto" w:fill="auto"/>
            <w:noWrap/>
            <w:vAlign w:val="bottom"/>
            <w:hideMark/>
          </w:tcPr>
          <w:p w14:paraId="4BFCE430" w14:textId="524475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676,100.00 </w:t>
            </w:r>
          </w:p>
        </w:tc>
        <w:tc>
          <w:tcPr>
            <w:tcW w:w="1006" w:type="pct"/>
            <w:tcBorders>
              <w:top w:val="nil"/>
              <w:left w:val="nil"/>
              <w:bottom w:val="single" w:sz="4" w:space="0" w:color="000000"/>
              <w:right w:val="single" w:sz="4" w:space="0" w:color="000000"/>
            </w:tcBorders>
            <w:shd w:val="clear" w:color="auto" w:fill="auto"/>
            <w:noWrap/>
            <w:vAlign w:val="bottom"/>
            <w:hideMark/>
          </w:tcPr>
          <w:p w14:paraId="3FCAD7C9" w14:textId="39CB2A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C50565" w14:textId="3B0E95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6CE98E" w14:textId="7379AA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676,100.00 </w:t>
            </w:r>
          </w:p>
        </w:tc>
      </w:tr>
      <w:tr w:rsidR="008A0BDA" w:rsidRPr="008A0BDA" w14:paraId="29242E1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607C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74AB1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Cainta</w:t>
            </w:r>
          </w:p>
        </w:tc>
        <w:tc>
          <w:tcPr>
            <w:tcW w:w="1006" w:type="pct"/>
            <w:tcBorders>
              <w:top w:val="nil"/>
              <w:left w:val="nil"/>
              <w:bottom w:val="single" w:sz="4" w:space="0" w:color="000000"/>
              <w:right w:val="single" w:sz="4" w:space="0" w:color="000000"/>
            </w:tcBorders>
            <w:shd w:val="clear" w:color="auto" w:fill="auto"/>
            <w:noWrap/>
            <w:vAlign w:val="bottom"/>
            <w:hideMark/>
          </w:tcPr>
          <w:p w14:paraId="3BD476E2" w14:textId="75DBC96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2,026,584.00 </w:t>
            </w:r>
          </w:p>
        </w:tc>
        <w:tc>
          <w:tcPr>
            <w:tcW w:w="1006" w:type="pct"/>
            <w:tcBorders>
              <w:top w:val="nil"/>
              <w:left w:val="nil"/>
              <w:bottom w:val="single" w:sz="4" w:space="0" w:color="000000"/>
              <w:right w:val="single" w:sz="4" w:space="0" w:color="000000"/>
            </w:tcBorders>
            <w:shd w:val="clear" w:color="auto" w:fill="auto"/>
            <w:noWrap/>
            <w:vAlign w:val="bottom"/>
            <w:hideMark/>
          </w:tcPr>
          <w:p w14:paraId="60E19AA9" w14:textId="53129C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881,871.00 </w:t>
            </w:r>
          </w:p>
        </w:tc>
        <w:tc>
          <w:tcPr>
            <w:tcW w:w="826" w:type="pct"/>
            <w:tcBorders>
              <w:top w:val="nil"/>
              <w:left w:val="nil"/>
              <w:bottom w:val="single" w:sz="4" w:space="0" w:color="000000"/>
              <w:right w:val="single" w:sz="4" w:space="0" w:color="000000"/>
            </w:tcBorders>
            <w:shd w:val="clear" w:color="auto" w:fill="auto"/>
            <w:noWrap/>
            <w:vAlign w:val="bottom"/>
            <w:hideMark/>
          </w:tcPr>
          <w:p w14:paraId="49F72813" w14:textId="0ACCB0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C94336" w14:textId="50ED3B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2,908,455.00 </w:t>
            </w:r>
          </w:p>
        </w:tc>
      </w:tr>
      <w:tr w:rsidR="008A0BDA" w:rsidRPr="008A0BDA" w14:paraId="34DC2C6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08AFB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49383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Cardona</w:t>
            </w:r>
          </w:p>
        </w:tc>
        <w:tc>
          <w:tcPr>
            <w:tcW w:w="1006" w:type="pct"/>
            <w:tcBorders>
              <w:top w:val="nil"/>
              <w:left w:val="nil"/>
              <w:bottom w:val="single" w:sz="4" w:space="0" w:color="000000"/>
              <w:right w:val="single" w:sz="4" w:space="0" w:color="000000"/>
            </w:tcBorders>
            <w:shd w:val="clear" w:color="auto" w:fill="auto"/>
            <w:noWrap/>
            <w:vAlign w:val="bottom"/>
            <w:hideMark/>
          </w:tcPr>
          <w:p w14:paraId="27FEC697" w14:textId="0ED2E8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617,450.00 </w:t>
            </w:r>
          </w:p>
        </w:tc>
        <w:tc>
          <w:tcPr>
            <w:tcW w:w="1006" w:type="pct"/>
            <w:tcBorders>
              <w:top w:val="nil"/>
              <w:left w:val="nil"/>
              <w:bottom w:val="single" w:sz="4" w:space="0" w:color="000000"/>
              <w:right w:val="single" w:sz="4" w:space="0" w:color="000000"/>
            </w:tcBorders>
            <w:shd w:val="clear" w:color="auto" w:fill="auto"/>
            <w:noWrap/>
            <w:vAlign w:val="bottom"/>
            <w:hideMark/>
          </w:tcPr>
          <w:p w14:paraId="74154733" w14:textId="1DB1F3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350,136.50 </w:t>
            </w:r>
          </w:p>
        </w:tc>
        <w:tc>
          <w:tcPr>
            <w:tcW w:w="826" w:type="pct"/>
            <w:tcBorders>
              <w:top w:val="nil"/>
              <w:left w:val="nil"/>
              <w:bottom w:val="single" w:sz="4" w:space="0" w:color="000000"/>
              <w:right w:val="single" w:sz="4" w:space="0" w:color="000000"/>
            </w:tcBorders>
            <w:shd w:val="clear" w:color="auto" w:fill="auto"/>
            <w:noWrap/>
            <w:vAlign w:val="bottom"/>
            <w:hideMark/>
          </w:tcPr>
          <w:p w14:paraId="6F596024" w14:textId="20A478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CA4594" w14:textId="7EC051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967,586.50 </w:t>
            </w:r>
          </w:p>
        </w:tc>
      </w:tr>
      <w:tr w:rsidR="008A0BDA" w:rsidRPr="008A0BDA" w14:paraId="2E2D82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FA1D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1080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Jala-Jala</w:t>
            </w:r>
          </w:p>
        </w:tc>
        <w:tc>
          <w:tcPr>
            <w:tcW w:w="1006" w:type="pct"/>
            <w:tcBorders>
              <w:top w:val="nil"/>
              <w:left w:val="nil"/>
              <w:bottom w:val="single" w:sz="4" w:space="0" w:color="000000"/>
              <w:right w:val="single" w:sz="4" w:space="0" w:color="000000"/>
            </w:tcBorders>
            <w:shd w:val="clear" w:color="auto" w:fill="auto"/>
            <w:noWrap/>
            <w:vAlign w:val="bottom"/>
            <w:hideMark/>
          </w:tcPr>
          <w:p w14:paraId="4426843C" w14:textId="439639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4ABBB9B" w14:textId="3C3123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110,490.00 </w:t>
            </w:r>
          </w:p>
        </w:tc>
        <w:tc>
          <w:tcPr>
            <w:tcW w:w="826" w:type="pct"/>
            <w:tcBorders>
              <w:top w:val="nil"/>
              <w:left w:val="nil"/>
              <w:bottom w:val="single" w:sz="4" w:space="0" w:color="000000"/>
              <w:right w:val="single" w:sz="4" w:space="0" w:color="000000"/>
            </w:tcBorders>
            <w:shd w:val="clear" w:color="auto" w:fill="auto"/>
            <w:noWrap/>
            <w:vAlign w:val="bottom"/>
            <w:hideMark/>
          </w:tcPr>
          <w:p w14:paraId="1B48D991" w14:textId="18E999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CF4240" w14:textId="60D34EF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420,490.00 </w:t>
            </w:r>
          </w:p>
        </w:tc>
      </w:tr>
      <w:tr w:rsidR="008A0BDA" w:rsidRPr="008A0BDA" w14:paraId="158D729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F01AC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4140E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Morong</w:t>
            </w:r>
          </w:p>
        </w:tc>
        <w:tc>
          <w:tcPr>
            <w:tcW w:w="1006" w:type="pct"/>
            <w:tcBorders>
              <w:top w:val="nil"/>
              <w:left w:val="nil"/>
              <w:bottom w:val="single" w:sz="4" w:space="0" w:color="000000"/>
              <w:right w:val="single" w:sz="4" w:space="0" w:color="000000"/>
            </w:tcBorders>
            <w:shd w:val="clear" w:color="auto" w:fill="auto"/>
            <w:noWrap/>
            <w:vAlign w:val="bottom"/>
            <w:hideMark/>
          </w:tcPr>
          <w:p w14:paraId="1264BA1D" w14:textId="3932CF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1,438,000.00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D44A14F" w14:textId="5BFF43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ED2513" w14:textId="33D8A6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B4076C" w14:textId="08DBF5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1,438,000.00 </w:t>
            </w:r>
          </w:p>
        </w:tc>
      </w:tr>
      <w:tr w:rsidR="008A0BDA" w:rsidRPr="008A0BDA" w14:paraId="4001C92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1886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89FD2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Pililla</w:t>
            </w:r>
          </w:p>
        </w:tc>
        <w:tc>
          <w:tcPr>
            <w:tcW w:w="1006" w:type="pct"/>
            <w:tcBorders>
              <w:top w:val="nil"/>
              <w:left w:val="nil"/>
              <w:bottom w:val="single" w:sz="4" w:space="0" w:color="000000"/>
              <w:right w:val="single" w:sz="4" w:space="0" w:color="000000"/>
            </w:tcBorders>
            <w:shd w:val="clear" w:color="auto" w:fill="auto"/>
            <w:noWrap/>
            <w:vAlign w:val="bottom"/>
            <w:hideMark/>
          </w:tcPr>
          <w:p w14:paraId="0CC22986" w14:textId="7BEFCB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488,500.00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FBFB76D" w14:textId="012BD0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253,000.00 </w:t>
            </w:r>
          </w:p>
        </w:tc>
        <w:tc>
          <w:tcPr>
            <w:tcW w:w="826" w:type="pct"/>
            <w:tcBorders>
              <w:top w:val="nil"/>
              <w:left w:val="nil"/>
              <w:bottom w:val="single" w:sz="4" w:space="0" w:color="000000"/>
              <w:right w:val="single" w:sz="4" w:space="0" w:color="000000"/>
            </w:tcBorders>
            <w:shd w:val="clear" w:color="auto" w:fill="auto"/>
            <w:noWrap/>
            <w:vAlign w:val="bottom"/>
            <w:hideMark/>
          </w:tcPr>
          <w:p w14:paraId="48EC777C" w14:textId="1B5444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B0B44D" w14:textId="32C665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741,500.00 </w:t>
            </w:r>
          </w:p>
        </w:tc>
      </w:tr>
      <w:tr w:rsidR="008A0BDA" w:rsidRPr="008A0BDA" w14:paraId="25D8EA1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F05E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E2713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Rodriguez (Montalban)</w:t>
            </w:r>
          </w:p>
        </w:tc>
        <w:tc>
          <w:tcPr>
            <w:tcW w:w="1006" w:type="pct"/>
            <w:tcBorders>
              <w:top w:val="nil"/>
              <w:left w:val="nil"/>
              <w:bottom w:val="single" w:sz="4" w:space="0" w:color="000000"/>
              <w:right w:val="single" w:sz="4" w:space="0" w:color="000000"/>
            </w:tcBorders>
            <w:shd w:val="clear" w:color="auto" w:fill="auto"/>
            <w:noWrap/>
            <w:vAlign w:val="bottom"/>
            <w:hideMark/>
          </w:tcPr>
          <w:p w14:paraId="261E4650" w14:textId="674A58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4,566,036.00 </w:t>
            </w:r>
          </w:p>
        </w:tc>
        <w:tc>
          <w:tcPr>
            <w:tcW w:w="1006" w:type="pct"/>
            <w:tcBorders>
              <w:top w:val="nil"/>
              <w:left w:val="nil"/>
              <w:bottom w:val="single" w:sz="4" w:space="0" w:color="000000"/>
              <w:right w:val="single" w:sz="4" w:space="0" w:color="000000"/>
            </w:tcBorders>
            <w:shd w:val="clear" w:color="auto" w:fill="auto"/>
            <w:noWrap/>
            <w:vAlign w:val="bottom"/>
            <w:hideMark/>
          </w:tcPr>
          <w:p w14:paraId="727C4426" w14:textId="7A82E8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640,863.00 </w:t>
            </w:r>
          </w:p>
        </w:tc>
        <w:tc>
          <w:tcPr>
            <w:tcW w:w="826" w:type="pct"/>
            <w:tcBorders>
              <w:top w:val="nil"/>
              <w:left w:val="nil"/>
              <w:bottom w:val="single" w:sz="4" w:space="0" w:color="000000"/>
              <w:right w:val="single" w:sz="4" w:space="0" w:color="000000"/>
            </w:tcBorders>
            <w:shd w:val="clear" w:color="auto" w:fill="auto"/>
            <w:noWrap/>
            <w:vAlign w:val="bottom"/>
            <w:hideMark/>
          </w:tcPr>
          <w:p w14:paraId="244F64E3" w14:textId="44622A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DE0E57" w14:textId="6B6B1A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5,206,899.00 </w:t>
            </w:r>
          </w:p>
        </w:tc>
      </w:tr>
      <w:tr w:rsidR="008A0BDA" w:rsidRPr="008A0BDA" w14:paraId="4929588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9169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04C5C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Mateo</w:t>
            </w:r>
          </w:p>
        </w:tc>
        <w:tc>
          <w:tcPr>
            <w:tcW w:w="1006" w:type="pct"/>
            <w:tcBorders>
              <w:top w:val="nil"/>
              <w:left w:val="nil"/>
              <w:bottom w:val="single" w:sz="4" w:space="0" w:color="000000"/>
              <w:right w:val="single" w:sz="4" w:space="0" w:color="000000"/>
            </w:tcBorders>
            <w:shd w:val="clear" w:color="auto" w:fill="auto"/>
            <w:noWrap/>
            <w:vAlign w:val="bottom"/>
            <w:hideMark/>
          </w:tcPr>
          <w:p w14:paraId="6324F142" w14:textId="421A08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797,000.00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B485C20" w14:textId="0E2D2B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1,124,392.29 </w:t>
            </w:r>
          </w:p>
        </w:tc>
        <w:tc>
          <w:tcPr>
            <w:tcW w:w="826" w:type="pct"/>
            <w:tcBorders>
              <w:top w:val="nil"/>
              <w:left w:val="nil"/>
              <w:bottom w:val="single" w:sz="4" w:space="0" w:color="000000"/>
              <w:right w:val="single" w:sz="4" w:space="0" w:color="000000"/>
            </w:tcBorders>
            <w:shd w:val="clear" w:color="auto" w:fill="auto"/>
            <w:noWrap/>
            <w:vAlign w:val="bottom"/>
            <w:hideMark/>
          </w:tcPr>
          <w:p w14:paraId="420307B9" w14:textId="1976F1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4C24B8" w14:textId="70ACE2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1,921,392.29 </w:t>
            </w:r>
          </w:p>
        </w:tc>
      </w:tr>
      <w:tr w:rsidR="008A0BDA" w:rsidRPr="008A0BDA" w14:paraId="5EBBC4F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5D09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8F13E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Tanay</w:t>
            </w:r>
          </w:p>
        </w:tc>
        <w:tc>
          <w:tcPr>
            <w:tcW w:w="1006" w:type="pct"/>
            <w:tcBorders>
              <w:top w:val="nil"/>
              <w:left w:val="nil"/>
              <w:bottom w:val="single" w:sz="4" w:space="0" w:color="000000"/>
              <w:right w:val="single" w:sz="4" w:space="0" w:color="000000"/>
            </w:tcBorders>
            <w:shd w:val="clear" w:color="auto" w:fill="auto"/>
            <w:noWrap/>
            <w:vAlign w:val="bottom"/>
            <w:hideMark/>
          </w:tcPr>
          <w:p w14:paraId="0CFA8A57" w14:textId="5673C7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1,448,800.00 </w:t>
            </w:r>
          </w:p>
        </w:tc>
        <w:tc>
          <w:tcPr>
            <w:tcW w:w="1006" w:type="pct"/>
            <w:tcBorders>
              <w:top w:val="nil"/>
              <w:left w:val="nil"/>
              <w:bottom w:val="single" w:sz="4" w:space="0" w:color="000000"/>
              <w:right w:val="single" w:sz="4" w:space="0" w:color="000000"/>
            </w:tcBorders>
            <w:shd w:val="clear" w:color="auto" w:fill="auto"/>
            <w:noWrap/>
            <w:vAlign w:val="bottom"/>
            <w:hideMark/>
          </w:tcPr>
          <w:p w14:paraId="0299D8CB" w14:textId="427297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1E852A" w14:textId="52604CC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4E7768D" w14:textId="586CE0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1,448,800.00 </w:t>
            </w:r>
          </w:p>
        </w:tc>
      </w:tr>
      <w:tr w:rsidR="008A0BDA" w:rsidRPr="008A0BDA" w14:paraId="1AEBE45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0AF2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CBEFB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Taytay</w:t>
            </w:r>
          </w:p>
        </w:tc>
        <w:tc>
          <w:tcPr>
            <w:tcW w:w="1006" w:type="pct"/>
            <w:tcBorders>
              <w:top w:val="nil"/>
              <w:left w:val="nil"/>
              <w:bottom w:val="single" w:sz="4" w:space="0" w:color="000000"/>
              <w:right w:val="single" w:sz="4" w:space="0" w:color="000000"/>
            </w:tcBorders>
            <w:shd w:val="clear" w:color="auto" w:fill="auto"/>
            <w:noWrap/>
            <w:vAlign w:val="bottom"/>
            <w:hideMark/>
          </w:tcPr>
          <w:p w14:paraId="25B90293" w14:textId="3DCB26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1,604,540.00 </w:t>
            </w:r>
          </w:p>
        </w:tc>
        <w:tc>
          <w:tcPr>
            <w:tcW w:w="1006" w:type="pct"/>
            <w:tcBorders>
              <w:top w:val="nil"/>
              <w:left w:val="nil"/>
              <w:bottom w:val="single" w:sz="4" w:space="0" w:color="000000"/>
              <w:right w:val="single" w:sz="4" w:space="0" w:color="000000"/>
            </w:tcBorders>
            <w:shd w:val="clear" w:color="auto" w:fill="auto"/>
            <w:noWrap/>
            <w:vAlign w:val="bottom"/>
            <w:hideMark/>
          </w:tcPr>
          <w:p w14:paraId="45A47DDF" w14:textId="1D61AF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255,000.00 </w:t>
            </w:r>
          </w:p>
        </w:tc>
        <w:tc>
          <w:tcPr>
            <w:tcW w:w="826" w:type="pct"/>
            <w:tcBorders>
              <w:top w:val="nil"/>
              <w:left w:val="nil"/>
              <w:bottom w:val="single" w:sz="4" w:space="0" w:color="000000"/>
              <w:right w:val="single" w:sz="4" w:space="0" w:color="000000"/>
            </w:tcBorders>
            <w:shd w:val="clear" w:color="auto" w:fill="auto"/>
            <w:noWrap/>
            <w:vAlign w:val="bottom"/>
            <w:hideMark/>
          </w:tcPr>
          <w:p w14:paraId="527D9DE4" w14:textId="32DC4ED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1F116A" w14:textId="64BD0D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1,859,540.00 </w:t>
            </w:r>
          </w:p>
        </w:tc>
      </w:tr>
      <w:tr w:rsidR="008A0BDA" w:rsidRPr="008A0BDA" w14:paraId="24B566B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335A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4EC21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Teresa</w:t>
            </w:r>
          </w:p>
        </w:tc>
        <w:tc>
          <w:tcPr>
            <w:tcW w:w="1006" w:type="pct"/>
            <w:tcBorders>
              <w:top w:val="nil"/>
              <w:left w:val="nil"/>
              <w:bottom w:val="single" w:sz="4" w:space="0" w:color="000000"/>
              <w:right w:val="single" w:sz="4" w:space="0" w:color="000000"/>
            </w:tcBorders>
            <w:shd w:val="clear" w:color="auto" w:fill="auto"/>
            <w:noWrap/>
            <w:vAlign w:val="bottom"/>
            <w:hideMark/>
          </w:tcPr>
          <w:p w14:paraId="4E7854C1" w14:textId="5EAE9A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1,249,714.00 </w:t>
            </w:r>
          </w:p>
        </w:tc>
        <w:tc>
          <w:tcPr>
            <w:tcW w:w="1006" w:type="pct"/>
            <w:tcBorders>
              <w:top w:val="nil"/>
              <w:left w:val="nil"/>
              <w:bottom w:val="single" w:sz="4" w:space="0" w:color="000000"/>
              <w:right w:val="single" w:sz="4" w:space="0" w:color="000000"/>
            </w:tcBorders>
            <w:shd w:val="clear" w:color="auto" w:fill="auto"/>
            <w:noWrap/>
            <w:vAlign w:val="bottom"/>
            <w:hideMark/>
          </w:tcPr>
          <w:p w14:paraId="795841A2" w14:textId="780DB6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DAD5AB" w14:textId="4AA4DB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43D7A9" w14:textId="28B0B6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1,249,714.00 </w:t>
            </w:r>
          </w:p>
        </w:tc>
      </w:tr>
      <w:tr w:rsidR="008A0BDA" w:rsidRPr="008A0BDA" w14:paraId="222DDAC9"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32E2FB"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MIMAROPA</w:t>
            </w:r>
          </w:p>
        </w:tc>
        <w:tc>
          <w:tcPr>
            <w:tcW w:w="1006" w:type="pct"/>
            <w:tcBorders>
              <w:top w:val="nil"/>
              <w:left w:val="nil"/>
              <w:bottom w:val="single" w:sz="4" w:space="0" w:color="000000"/>
              <w:right w:val="single" w:sz="4" w:space="0" w:color="000000"/>
            </w:tcBorders>
            <w:shd w:val="clear" w:color="A5A5A5" w:fill="A5A5A5"/>
            <w:noWrap/>
            <w:vAlign w:val="bottom"/>
            <w:hideMark/>
          </w:tcPr>
          <w:p w14:paraId="613AA939" w14:textId="13A0E08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27,905,169.98 </w:t>
            </w:r>
          </w:p>
        </w:tc>
        <w:tc>
          <w:tcPr>
            <w:tcW w:w="1006" w:type="pct"/>
            <w:tcBorders>
              <w:top w:val="nil"/>
              <w:left w:val="nil"/>
              <w:bottom w:val="single" w:sz="4" w:space="0" w:color="000000"/>
              <w:right w:val="single" w:sz="4" w:space="0" w:color="000000"/>
            </w:tcBorders>
            <w:shd w:val="clear" w:color="A5A5A5" w:fill="A5A5A5"/>
            <w:noWrap/>
            <w:vAlign w:val="bottom"/>
            <w:hideMark/>
          </w:tcPr>
          <w:p w14:paraId="227ADB15" w14:textId="3A540A3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5E337344" w14:textId="5E59C8F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76D9F235" w14:textId="00B8C5D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27,905,169.98 </w:t>
            </w:r>
          </w:p>
        </w:tc>
      </w:tr>
      <w:tr w:rsidR="008A0BDA" w:rsidRPr="008A0BDA" w14:paraId="41774B18"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F0A7D"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Marinduque</w:t>
            </w:r>
          </w:p>
        </w:tc>
        <w:tc>
          <w:tcPr>
            <w:tcW w:w="1006" w:type="pct"/>
            <w:tcBorders>
              <w:top w:val="nil"/>
              <w:left w:val="nil"/>
              <w:bottom w:val="single" w:sz="4" w:space="0" w:color="000000"/>
              <w:right w:val="single" w:sz="4" w:space="0" w:color="000000"/>
            </w:tcBorders>
            <w:shd w:val="clear" w:color="D8D8D8" w:fill="D8D8D8"/>
            <w:noWrap/>
            <w:vAlign w:val="bottom"/>
            <w:hideMark/>
          </w:tcPr>
          <w:p w14:paraId="2BB24377" w14:textId="3278231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3,153,003.70 </w:t>
            </w:r>
          </w:p>
        </w:tc>
        <w:tc>
          <w:tcPr>
            <w:tcW w:w="1006" w:type="pct"/>
            <w:tcBorders>
              <w:top w:val="nil"/>
              <w:left w:val="nil"/>
              <w:bottom w:val="single" w:sz="4" w:space="0" w:color="000000"/>
              <w:right w:val="single" w:sz="4" w:space="0" w:color="000000"/>
            </w:tcBorders>
            <w:shd w:val="clear" w:color="D8D8D8" w:fill="D8D8D8"/>
            <w:noWrap/>
            <w:vAlign w:val="bottom"/>
            <w:hideMark/>
          </w:tcPr>
          <w:p w14:paraId="70D2EED7" w14:textId="4C8DEE1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7219A4D" w14:textId="5D217E9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F2960E8" w14:textId="5A17FE3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3,153,003.70 </w:t>
            </w:r>
          </w:p>
        </w:tc>
      </w:tr>
      <w:tr w:rsidR="008A0BDA" w:rsidRPr="008A0BDA" w14:paraId="7276165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88B502"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94C6A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Boac</w:t>
            </w:r>
          </w:p>
        </w:tc>
        <w:tc>
          <w:tcPr>
            <w:tcW w:w="1006" w:type="pct"/>
            <w:tcBorders>
              <w:top w:val="nil"/>
              <w:left w:val="nil"/>
              <w:bottom w:val="single" w:sz="4" w:space="0" w:color="000000"/>
              <w:right w:val="single" w:sz="4" w:space="0" w:color="000000"/>
            </w:tcBorders>
            <w:shd w:val="clear" w:color="auto" w:fill="auto"/>
            <w:noWrap/>
            <w:vAlign w:val="bottom"/>
            <w:hideMark/>
          </w:tcPr>
          <w:p w14:paraId="19969020" w14:textId="42C4A8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836,100.00 </w:t>
            </w:r>
          </w:p>
        </w:tc>
        <w:tc>
          <w:tcPr>
            <w:tcW w:w="1006" w:type="pct"/>
            <w:tcBorders>
              <w:top w:val="nil"/>
              <w:left w:val="nil"/>
              <w:bottom w:val="single" w:sz="4" w:space="0" w:color="000000"/>
              <w:right w:val="single" w:sz="4" w:space="0" w:color="000000"/>
            </w:tcBorders>
            <w:shd w:val="clear" w:color="auto" w:fill="auto"/>
            <w:noWrap/>
            <w:vAlign w:val="bottom"/>
            <w:hideMark/>
          </w:tcPr>
          <w:p w14:paraId="4023D4B8" w14:textId="7913C1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A4806B" w14:textId="3DEEE0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DF6016" w14:textId="34175B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836,100.00 </w:t>
            </w:r>
          </w:p>
        </w:tc>
      </w:tr>
      <w:tr w:rsidR="008A0BDA" w:rsidRPr="008A0BDA" w14:paraId="75DF010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2F1A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3E420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bottom"/>
            <w:hideMark/>
          </w:tcPr>
          <w:p w14:paraId="5576F721" w14:textId="7CFCB5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FF393DD" w14:textId="24B938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7C6E2F" w14:textId="161687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9BE64E" w14:textId="450223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315,000.00 </w:t>
            </w:r>
          </w:p>
        </w:tc>
      </w:tr>
      <w:tr w:rsidR="008A0BDA" w:rsidRPr="008A0BDA" w14:paraId="45F3FFA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70FF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6CF11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Gasan</w:t>
            </w:r>
          </w:p>
        </w:tc>
        <w:tc>
          <w:tcPr>
            <w:tcW w:w="1006" w:type="pct"/>
            <w:tcBorders>
              <w:top w:val="nil"/>
              <w:left w:val="nil"/>
              <w:bottom w:val="single" w:sz="4" w:space="0" w:color="000000"/>
              <w:right w:val="single" w:sz="4" w:space="0" w:color="000000"/>
            </w:tcBorders>
            <w:shd w:val="clear" w:color="auto" w:fill="auto"/>
            <w:noWrap/>
            <w:vAlign w:val="bottom"/>
            <w:hideMark/>
          </w:tcPr>
          <w:p w14:paraId="7C68EDB1" w14:textId="1EE229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 </w:t>
            </w:r>
          </w:p>
        </w:tc>
        <w:tc>
          <w:tcPr>
            <w:tcW w:w="1006" w:type="pct"/>
            <w:tcBorders>
              <w:top w:val="nil"/>
              <w:left w:val="nil"/>
              <w:bottom w:val="single" w:sz="4" w:space="0" w:color="000000"/>
              <w:right w:val="single" w:sz="4" w:space="0" w:color="000000"/>
            </w:tcBorders>
            <w:shd w:val="clear" w:color="auto" w:fill="auto"/>
            <w:noWrap/>
            <w:vAlign w:val="bottom"/>
            <w:hideMark/>
          </w:tcPr>
          <w:p w14:paraId="60739B4E" w14:textId="42BC81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19F0DA" w14:textId="2F67CB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39BC27" w14:textId="4BF7CC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89,387.50 </w:t>
            </w:r>
          </w:p>
        </w:tc>
      </w:tr>
      <w:tr w:rsidR="008A0BDA" w:rsidRPr="008A0BDA" w14:paraId="2F4DDE0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3A18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79900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Mogpog</w:t>
            </w:r>
          </w:p>
        </w:tc>
        <w:tc>
          <w:tcPr>
            <w:tcW w:w="1006" w:type="pct"/>
            <w:tcBorders>
              <w:top w:val="nil"/>
              <w:left w:val="nil"/>
              <w:bottom w:val="single" w:sz="4" w:space="0" w:color="000000"/>
              <w:right w:val="single" w:sz="4" w:space="0" w:color="000000"/>
            </w:tcBorders>
            <w:shd w:val="clear" w:color="auto" w:fill="auto"/>
            <w:noWrap/>
            <w:vAlign w:val="bottom"/>
            <w:hideMark/>
          </w:tcPr>
          <w:p w14:paraId="0E97A61A" w14:textId="00CA1E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383,400.00 </w:t>
            </w:r>
          </w:p>
        </w:tc>
        <w:tc>
          <w:tcPr>
            <w:tcW w:w="1006" w:type="pct"/>
            <w:tcBorders>
              <w:top w:val="nil"/>
              <w:left w:val="nil"/>
              <w:bottom w:val="single" w:sz="4" w:space="0" w:color="000000"/>
              <w:right w:val="single" w:sz="4" w:space="0" w:color="000000"/>
            </w:tcBorders>
            <w:shd w:val="clear" w:color="auto" w:fill="auto"/>
            <w:noWrap/>
            <w:vAlign w:val="bottom"/>
            <w:hideMark/>
          </w:tcPr>
          <w:p w14:paraId="6ACBFE99" w14:textId="1A403C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F3148A" w14:textId="4B18FD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67CDC5" w14:textId="67AFBC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383,400.00 </w:t>
            </w:r>
          </w:p>
        </w:tc>
      </w:tr>
      <w:tr w:rsidR="008A0BDA" w:rsidRPr="008A0BDA" w14:paraId="1AB2C62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B75C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F144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bottom"/>
            <w:hideMark/>
          </w:tcPr>
          <w:p w14:paraId="48D734D7" w14:textId="3930E6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1,124,116.20 </w:t>
            </w:r>
          </w:p>
        </w:tc>
        <w:tc>
          <w:tcPr>
            <w:tcW w:w="1006" w:type="pct"/>
            <w:tcBorders>
              <w:top w:val="nil"/>
              <w:left w:val="nil"/>
              <w:bottom w:val="single" w:sz="4" w:space="0" w:color="000000"/>
              <w:right w:val="single" w:sz="4" w:space="0" w:color="000000"/>
            </w:tcBorders>
            <w:shd w:val="clear" w:color="auto" w:fill="auto"/>
            <w:noWrap/>
            <w:vAlign w:val="bottom"/>
            <w:hideMark/>
          </w:tcPr>
          <w:p w14:paraId="0312EC48" w14:textId="012115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FF4746" w14:textId="7FE132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5DF5FD" w14:textId="6B79E6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1,124,116.20 </w:t>
            </w:r>
          </w:p>
        </w:tc>
      </w:tr>
      <w:tr w:rsidR="008A0BDA" w:rsidRPr="008A0BDA" w14:paraId="7187430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690CF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22C25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Torrijos</w:t>
            </w:r>
          </w:p>
        </w:tc>
        <w:tc>
          <w:tcPr>
            <w:tcW w:w="1006" w:type="pct"/>
            <w:tcBorders>
              <w:top w:val="nil"/>
              <w:left w:val="nil"/>
              <w:bottom w:val="single" w:sz="4" w:space="0" w:color="000000"/>
              <w:right w:val="single" w:sz="4" w:space="0" w:color="000000"/>
            </w:tcBorders>
            <w:shd w:val="clear" w:color="auto" w:fill="auto"/>
            <w:noWrap/>
            <w:vAlign w:val="bottom"/>
            <w:hideMark/>
          </w:tcPr>
          <w:p w14:paraId="74871577" w14:textId="6DAAF6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D4F7288" w14:textId="71AFB9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E9D8CB" w14:textId="01A1EC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2EDAA9" w14:textId="5D96AA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405,000.00 </w:t>
            </w:r>
          </w:p>
        </w:tc>
      </w:tr>
      <w:tr w:rsidR="008A0BDA" w:rsidRPr="008A0BDA" w14:paraId="53ABD9F8"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48318"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Occidental Mindoro</w:t>
            </w:r>
          </w:p>
        </w:tc>
        <w:tc>
          <w:tcPr>
            <w:tcW w:w="1006" w:type="pct"/>
            <w:tcBorders>
              <w:top w:val="nil"/>
              <w:left w:val="nil"/>
              <w:bottom w:val="single" w:sz="4" w:space="0" w:color="000000"/>
              <w:right w:val="single" w:sz="4" w:space="0" w:color="000000"/>
            </w:tcBorders>
            <w:shd w:val="clear" w:color="D8D8D8" w:fill="D8D8D8"/>
            <w:noWrap/>
            <w:vAlign w:val="bottom"/>
            <w:hideMark/>
          </w:tcPr>
          <w:p w14:paraId="2CC6183F" w14:textId="38AE1E0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3,592,070.00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469CEB59" w14:textId="51268E1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CFD9398" w14:textId="6897778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713F506" w14:textId="374AE25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3,592,070.00 </w:t>
            </w:r>
          </w:p>
        </w:tc>
      </w:tr>
      <w:tr w:rsidR="008A0BDA" w:rsidRPr="008A0BDA" w14:paraId="1EFFAB7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5E36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82886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Abra de Ilog</w:t>
            </w:r>
          </w:p>
        </w:tc>
        <w:tc>
          <w:tcPr>
            <w:tcW w:w="1006" w:type="pct"/>
            <w:tcBorders>
              <w:top w:val="nil"/>
              <w:left w:val="nil"/>
              <w:bottom w:val="single" w:sz="4" w:space="0" w:color="000000"/>
              <w:right w:val="single" w:sz="4" w:space="0" w:color="000000"/>
            </w:tcBorders>
            <w:shd w:val="clear" w:color="auto" w:fill="auto"/>
            <w:noWrap/>
            <w:vAlign w:val="bottom"/>
            <w:hideMark/>
          </w:tcPr>
          <w:p w14:paraId="44B73C39" w14:textId="25C36B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85,500.00 </w:t>
            </w:r>
          </w:p>
        </w:tc>
        <w:tc>
          <w:tcPr>
            <w:tcW w:w="1006" w:type="pct"/>
            <w:tcBorders>
              <w:top w:val="nil"/>
              <w:left w:val="nil"/>
              <w:bottom w:val="single" w:sz="4" w:space="0" w:color="000000"/>
              <w:right w:val="single" w:sz="4" w:space="0" w:color="000000"/>
            </w:tcBorders>
            <w:shd w:val="clear" w:color="auto" w:fill="auto"/>
            <w:noWrap/>
            <w:vAlign w:val="bottom"/>
            <w:hideMark/>
          </w:tcPr>
          <w:p w14:paraId="448E23A9" w14:textId="7B759C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FAD2C7" w14:textId="6B8F0B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74E19B" w14:textId="2234D2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85,500.00 </w:t>
            </w:r>
          </w:p>
        </w:tc>
      </w:tr>
      <w:tr w:rsidR="008A0BDA" w:rsidRPr="008A0BDA" w14:paraId="57F167B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61918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18CE3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Calintaan</w:t>
            </w:r>
          </w:p>
        </w:tc>
        <w:tc>
          <w:tcPr>
            <w:tcW w:w="1006" w:type="pct"/>
            <w:tcBorders>
              <w:top w:val="nil"/>
              <w:left w:val="nil"/>
              <w:bottom w:val="single" w:sz="4" w:space="0" w:color="000000"/>
              <w:right w:val="single" w:sz="4" w:space="0" w:color="000000"/>
            </w:tcBorders>
            <w:shd w:val="clear" w:color="auto" w:fill="auto"/>
            <w:noWrap/>
            <w:vAlign w:val="bottom"/>
            <w:hideMark/>
          </w:tcPr>
          <w:p w14:paraId="7DABA775" w14:textId="3BE4DB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352,170.00 </w:t>
            </w:r>
          </w:p>
        </w:tc>
        <w:tc>
          <w:tcPr>
            <w:tcW w:w="1006" w:type="pct"/>
            <w:tcBorders>
              <w:top w:val="nil"/>
              <w:left w:val="nil"/>
              <w:bottom w:val="single" w:sz="4" w:space="0" w:color="000000"/>
              <w:right w:val="single" w:sz="4" w:space="0" w:color="000000"/>
            </w:tcBorders>
            <w:shd w:val="clear" w:color="auto" w:fill="auto"/>
            <w:noWrap/>
            <w:vAlign w:val="bottom"/>
            <w:hideMark/>
          </w:tcPr>
          <w:p w14:paraId="3D443C66" w14:textId="5856AF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CDE97F" w14:textId="3CB0CFC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83A22C" w14:textId="22B41C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352,170.00 </w:t>
            </w:r>
          </w:p>
        </w:tc>
      </w:tr>
      <w:tr w:rsidR="008A0BDA" w:rsidRPr="008A0BDA" w14:paraId="4E68CA1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3FF3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02BBD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Lubang</w:t>
            </w:r>
          </w:p>
        </w:tc>
        <w:tc>
          <w:tcPr>
            <w:tcW w:w="1006" w:type="pct"/>
            <w:tcBorders>
              <w:top w:val="nil"/>
              <w:left w:val="nil"/>
              <w:bottom w:val="single" w:sz="4" w:space="0" w:color="000000"/>
              <w:right w:val="single" w:sz="4" w:space="0" w:color="000000"/>
            </w:tcBorders>
            <w:shd w:val="clear" w:color="auto" w:fill="auto"/>
            <w:noWrap/>
            <w:vAlign w:val="bottom"/>
            <w:hideMark/>
          </w:tcPr>
          <w:p w14:paraId="3EEE1A27" w14:textId="3DB2A9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178,775.00 </w:t>
            </w:r>
          </w:p>
        </w:tc>
        <w:tc>
          <w:tcPr>
            <w:tcW w:w="1006" w:type="pct"/>
            <w:tcBorders>
              <w:top w:val="nil"/>
              <w:left w:val="nil"/>
              <w:bottom w:val="single" w:sz="4" w:space="0" w:color="000000"/>
              <w:right w:val="single" w:sz="4" w:space="0" w:color="000000"/>
            </w:tcBorders>
            <w:shd w:val="clear" w:color="auto" w:fill="auto"/>
            <w:noWrap/>
            <w:vAlign w:val="bottom"/>
            <w:hideMark/>
          </w:tcPr>
          <w:p w14:paraId="4F6E103A" w14:textId="72CFBF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71548A" w14:textId="3F9402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C5194F" w14:textId="29B32D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178,775.00 </w:t>
            </w:r>
          </w:p>
        </w:tc>
      </w:tr>
      <w:tr w:rsidR="008A0BDA" w:rsidRPr="008A0BDA" w14:paraId="5F3A2C2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1E68E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ABC38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Magsaysay</w:t>
            </w:r>
          </w:p>
        </w:tc>
        <w:tc>
          <w:tcPr>
            <w:tcW w:w="1006" w:type="pct"/>
            <w:tcBorders>
              <w:top w:val="nil"/>
              <w:left w:val="nil"/>
              <w:bottom w:val="single" w:sz="4" w:space="0" w:color="000000"/>
              <w:right w:val="single" w:sz="4" w:space="0" w:color="000000"/>
            </w:tcBorders>
            <w:shd w:val="clear" w:color="auto" w:fill="auto"/>
            <w:noWrap/>
            <w:vAlign w:val="bottom"/>
            <w:hideMark/>
          </w:tcPr>
          <w:p w14:paraId="4A7A03AA" w14:textId="1B04B5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376,650.00 </w:t>
            </w:r>
          </w:p>
        </w:tc>
        <w:tc>
          <w:tcPr>
            <w:tcW w:w="1006" w:type="pct"/>
            <w:tcBorders>
              <w:top w:val="nil"/>
              <w:left w:val="nil"/>
              <w:bottom w:val="single" w:sz="4" w:space="0" w:color="000000"/>
              <w:right w:val="single" w:sz="4" w:space="0" w:color="000000"/>
            </w:tcBorders>
            <w:shd w:val="clear" w:color="auto" w:fill="auto"/>
            <w:noWrap/>
            <w:vAlign w:val="bottom"/>
            <w:hideMark/>
          </w:tcPr>
          <w:p w14:paraId="45EB6BDF" w14:textId="5B4215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961F0D" w14:textId="143F10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323C24" w14:textId="6BFB68A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376,650.00 </w:t>
            </w:r>
          </w:p>
        </w:tc>
      </w:tr>
      <w:tr w:rsidR="008A0BDA" w:rsidRPr="008A0BDA" w14:paraId="5AC1818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BDF19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EB45D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Mamburao</w:t>
            </w:r>
          </w:p>
        </w:tc>
        <w:tc>
          <w:tcPr>
            <w:tcW w:w="1006" w:type="pct"/>
            <w:tcBorders>
              <w:top w:val="nil"/>
              <w:left w:val="nil"/>
              <w:bottom w:val="single" w:sz="4" w:space="0" w:color="000000"/>
              <w:right w:val="single" w:sz="4" w:space="0" w:color="000000"/>
            </w:tcBorders>
            <w:shd w:val="clear" w:color="auto" w:fill="auto"/>
            <w:noWrap/>
            <w:vAlign w:val="bottom"/>
            <w:hideMark/>
          </w:tcPr>
          <w:p w14:paraId="46E32438" w14:textId="421AEA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2F14D64" w14:textId="20D88B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32AF06" w14:textId="3676F7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9714DC7" w14:textId="377464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9,000.00 </w:t>
            </w:r>
          </w:p>
        </w:tc>
      </w:tr>
      <w:tr w:rsidR="008A0BDA" w:rsidRPr="008A0BDA" w14:paraId="4AB25CB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3787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80D48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Paluan</w:t>
            </w:r>
          </w:p>
        </w:tc>
        <w:tc>
          <w:tcPr>
            <w:tcW w:w="1006" w:type="pct"/>
            <w:tcBorders>
              <w:top w:val="nil"/>
              <w:left w:val="nil"/>
              <w:bottom w:val="single" w:sz="4" w:space="0" w:color="000000"/>
              <w:right w:val="single" w:sz="4" w:space="0" w:color="000000"/>
            </w:tcBorders>
            <w:shd w:val="clear" w:color="auto" w:fill="auto"/>
            <w:noWrap/>
            <w:vAlign w:val="bottom"/>
            <w:hideMark/>
          </w:tcPr>
          <w:p w14:paraId="796534F2" w14:textId="0FC498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3AAD312F" w14:textId="2CF0F4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44A8ED" w14:textId="68A97A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113F32" w14:textId="738CE2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241,200.00 </w:t>
            </w:r>
          </w:p>
        </w:tc>
      </w:tr>
      <w:tr w:rsidR="008A0BDA" w:rsidRPr="008A0BDA" w14:paraId="1C70AB0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9BECD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D9C07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Rizal</w:t>
            </w:r>
          </w:p>
        </w:tc>
        <w:tc>
          <w:tcPr>
            <w:tcW w:w="1006" w:type="pct"/>
            <w:tcBorders>
              <w:top w:val="nil"/>
              <w:left w:val="nil"/>
              <w:bottom w:val="single" w:sz="4" w:space="0" w:color="000000"/>
              <w:right w:val="single" w:sz="4" w:space="0" w:color="000000"/>
            </w:tcBorders>
            <w:shd w:val="clear" w:color="auto" w:fill="auto"/>
            <w:noWrap/>
            <w:vAlign w:val="bottom"/>
            <w:hideMark/>
          </w:tcPr>
          <w:p w14:paraId="03B925DE" w14:textId="5CEC65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370,131.30 </w:t>
            </w:r>
          </w:p>
        </w:tc>
        <w:tc>
          <w:tcPr>
            <w:tcW w:w="1006" w:type="pct"/>
            <w:tcBorders>
              <w:top w:val="nil"/>
              <w:left w:val="nil"/>
              <w:bottom w:val="single" w:sz="4" w:space="0" w:color="000000"/>
              <w:right w:val="single" w:sz="4" w:space="0" w:color="000000"/>
            </w:tcBorders>
            <w:shd w:val="clear" w:color="auto" w:fill="auto"/>
            <w:noWrap/>
            <w:vAlign w:val="bottom"/>
            <w:hideMark/>
          </w:tcPr>
          <w:p w14:paraId="70EE75B6" w14:textId="1BDB59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26AC93" w14:textId="419214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1B734C7" w14:textId="63F0A4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370,131.30 </w:t>
            </w:r>
          </w:p>
        </w:tc>
      </w:tr>
      <w:tr w:rsidR="008A0BDA" w:rsidRPr="008A0BDA" w14:paraId="27CB7DE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E2BB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C1101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Sablayan</w:t>
            </w:r>
          </w:p>
        </w:tc>
        <w:tc>
          <w:tcPr>
            <w:tcW w:w="1006" w:type="pct"/>
            <w:tcBorders>
              <w:top w:val="nil"/>
              <w:left w:val="nil"/>
              <w:bottom w:val="single" w:sz="4" w:space="0" w:color="000000"/>
              <w:right w:val="single" w:sz="4" w:space="0" w:color="000000"/>
            </w:tcBorders>
            <w:shd w:val="clear" w:color="auto" w:fill="auto"/>
            <w:noWrap/>
            <w:vAlign w:val="bottom"/>
            <w:hideMark/>
          </w:tcPr>
          <w:p w14:paraId="3591E8D7" w14:textId="30C789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625,500.00 </w:t>
            </w:r>
          </w:p>
        </w:tc>
        <w:tc>
          <w:tcPr>
            <w:tcW w:w="1006" w:type="pct"/>
            <w:tcBorders>
              <w:top w:val="nil"/>
              <w:left w:val="nil"/>
              <w:bottom w:val="single" w:sz="4" w:space="0" w:color="000000"/>
              <w:right w:val="single" w:sz="4" w:space="0" w:color="000000"/>
            </w:tcBorders>
            <w:shd w:val="clear" w:color="auto" w:fill="auto"/>
            <w:noWrap/>
            <w:vAlign w:val="bottom"/>
            <w:hideMark/>
          </w:tcPr>
          <w:p w14:paraId="399E4E55" w14:textId="71C0C4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2FDEA3" w14:textId="5E4B80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7CB8D5" w14:textId="039EA5E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625,500.00 </w:t>
            </w:r>
          </w:p>
        </w:tc>
      </w:tr>
      <w:tr w:rsidR="008A0BDA" w:rsidRPr="008A0BDA" w14:paraId="7B02797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9B51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946F8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Jose</w:t>
            </w:r>
          </w:p>
        </w:tc>
        <w:tc>
          <w:tcPr>
            <w:tcW w:w="1006" w:type="pct"/>
            <w:tcBorders>
              <w:top w:val="nil"/>
              <w:left w:val="nil"/>
              <w:bottom w:val="single" w:sz="4" w:space="0" w:color="000000"/>
              <w:right w:val="single" w:sz="4" w:space="0" w:color="000000"/>
            </w:tcBorders>
            <w:shd w:val="clear" w:color="auto" w:fill="auto"/>
            <w:noWrap/>
            <w:vAlign w:val="bottom"/>
            <w:hideMark/>
          </w:tcPr>
          <w:p w14:paraId="028818F1" w14:textId="36A470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1,353,143.70 </w:t>
            </w:r>
          </w:p>
        </w:tc>
        <w:tc>
          <w:tcPr>
            <w:tcW w:w="1006" w:type="pct"/>
            <w:tcBorders>
              <w:top w:val="nil"/>
              <w:left w:val="nil"/>
              <w:bottom w:val="single" w:sz="4" w:space="0" w:color="000000"/>
              <w:right w:val="single" w:sz="4" w:space="0" w:color="000000"/>
            </w:tcBorders>
            <w:shd w:val="clear" w:color="auto" w:fill="auto"/>
            <w:noWrap/>
            <w:vAlign w:val="bottom"/>
            <w:hideMark/>
          </w:tcPr>
          <w:p w14:paraId="3A31892D" w14:textId="78F9B7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6862F6" w14:textId="3A92D3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A93927" w14:textId="252A48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1,353,143.70 </w:t>
            </w:r>
          </w:p>
        </w:tc>
      </w:tr>
      <w:tr w:rsidR="008A0BDA" w:rsidRPr="008A0BDA" w14:paraId="04BB5D71"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9A996"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Oriental Mindoro</w:t>
            </w:r>
          </w:p>
        </w:tc>
        <w:tc>
          <w:tcPr>
            <w:tcW w:w="1006" w:type="pct"/>
            <w:tcBorders>
              <w:top w:val="nil"/>
              <w:left w:val="nil"/>
              <w:bottom w:val="single" w:sz="4" w:space="0" w:color="000000"/>
              <w:right w:val="single" w:sz="4" w:space="0" w:color="000000"/>
            </w:tcBorders>
            <w:shd w:val="clear" w:color="D8D8D8" w:fill="D8D8D8"/>
            <w:noWrap/>
            <w:vAlign w:val="bottom"/>
            <w:hideMark/>
          </w:tcPr>
          <w:p w14:paraId="0CEBA88D" w14:textId="7655396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8,365,832.55 </w:t>
            </w:r>
          </w:p>
        </w:tc>
        <w:tc>
          <w:tcPr>
            <w:tcW w:w="1006" w:type="pct"/>
            <w:tcBorders>
              <w:top w:val="nil"/>
              <w:left w:val="nil"/>
              <w:bottom w:val="single" w:sz="4" w:space="0" w:color="000000"/>
              <w:right w:val="single" w:sz="4" w:space="0" w:color="000000"/>
            </w:tcBorders>
            <w:shd w:val="clear" w:color="D8D8D8" w:fill="D8D8D8"/>
            <w:noWrap/>
            <w:vAlign w:val="bottom"/>
            <w:hideMark/>
          </w:tcPr>
          <w:p w14:paraId="47ADE085" w14:textId="2425542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48B2A1A" w14:textId="3934C27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9DB14D8" w14:textId="0ED3949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8,365,832.55 </w:t>
            </w:r>
          </w:p>
        </w:tc>
      </w:tr>
      <w:tr w:rsidR="008A0BDA" w:rsidRPr="008A0BDA" w14:paraId="19F374A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FC69A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6E0EF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Baco</w:t>
            </w:r>
          </w:p>
        </w:tc>
        <w:tc>
          <w:tcPr>
            <w:tcW w:w="1006" w:type="pct"/>
            <w:tcBorders>
              <w:top w:val="nil"/>
              <w:left w:val="nil"/>
              <w:bottom w:val="single" w:sz="4" w:space="0" w:color="000000"/>
              <w:right w:val="single" w:sz="4" w:space="0" w:color="000000"/>
            </w:tcBorders>
            <w:shd w:val="clear" w:color="auto" w:fill="auto"/>
            <w:noWrap/>
            <w:vAlign w:val="bottom"/>
            <w:hideMark/>
          </w:tcPr>
          <w:p w14:paraId="41404D9B" w14:textId="1EE4F7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AEDF82B" w14:textId="1CC9F9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5660AF" w14:textId="34B951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C81C52" w14:textId="7AAB28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7D4CD4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CEA55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1AA252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Bansud</w:t>
            </w:r>
          </w:p>
        </w:tc>
        <w:tc>
          <w:tcPr>
            <w:tcW w:w="1006" w:type="pct"/>
            <w:tcBorders>
              <w:top w:val="nil"/>
              <w:left w:val="nil"/>
              <w:bottom w:val="single" w:sz="4" w:space="0" w:color="000000"/>
              <w:right w:val="single" w:sz="4" w:space="0" w:color="000000"/>
            </w:tcBorders>
            <w:shd w:val="clear" w:color="auto" w:fill="auto"/>
            <w:noWrap/>
            <w:vAlign w:val="bottom"/>
            <w:hideMark/>
          </w:tcPr>
          <w:p w14:paraId="675FBFCD" w14:textId="53798C6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F4E00A0" w14:textId="239B95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7ADC35" w14:textId="74F566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5EAE2D" w14:textId="105577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7B0DDE6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BCDB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60471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Bongabong</w:t>
            </w:r>
          </w:p>
        </w:tc>
        <w:tc>
          <w:tcPr>
            <w:tcW w:w="1006" w:type="pct"/>
            <w:tcBorders>
              <w:top w:val="nil"/>
              <w:left w:val="nil"/>
              <w:bottom w:val="single" w:sz="4" w:space="0" w:color="000000"/>
              <w:right w:val="single" w:sz="4" w:space="0" w:color="000000"/>
            </w:tcBorders>
            <w:shd w:val="clear" w:color="auto" w:fill="auto"/>
            <w:noWrap/>
            <w:vAlign w:val="bottom"/>
            <w:hideMark/>
          </w:tcPr>
          <w:p w14:paraId="1D941420" w14:textId="7ACD28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4D4D023" w14:textId="467931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41B79E" w14:textId="775658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2DE744" w14:textId="0AEA01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0F9581C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19861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3B423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Bulalacao (San Pedro)</w:t>
            </w:r>
          </w:p>
        </w:tc>
        <w:tc>
          <w:tcPr>
            <w:tcW w:w="1006" w:type="pct"/>
            <w:tcBorders>
              <w:top w:val="nil"/>
              <w:left w:val="nil"/>
              <w:bottom w:val="single" w:sz="4" w:space="0" w:color="000000"/>
              <w:right w:val="single" w:sz="4" w:space="0" w:color="000000"/>
            </w:tcBorders>
            <w:shd w:val="clear" w:color="auto" w:fill="auto"/>
            <w:noWrap/>
            <w:vAlign w:val="bottom"/>
            <w:hideMark/>
          </w:tcPr>
          <w:p w14:paraId="4068ABA6" w14:textId="4A8C23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A8DCD75" w14:textId="148D88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0FC649" w14:textId="1EC557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36D4FB" w14:textId="746CD5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254DC15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01B3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40CCB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Calapan</w:t>
            </w:r>
          </w:p>
        </w:tc>
        <w:tc>
          <w:tcPr>
            <w:tcW w:w="1006" w:type="pct"/>
            <w:tcBorders>
              <w:top w:val="nil"/>
              <w:left w:val="nil"/>
              <w:bottom w:val="single" w:sz="4" w:space="0" w:color="000000"/>
              <w:right w:val="single" w:sz="4" w:space="0" w:color="000000"/>
            </w:tcBorders>
            <w:shd w:val="clear" w:color="auto" w:fill="auto"/>
            <w:noWrap/>
            <w:vAlign w:val="bottom"/>
            <w:hideMark/>
          </w:tcPr>
          <w:p w14:paraId="42FB850B" w14:textId="2930E0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462BBFAD" w14:textId="049161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653108" w14:textId="75205E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16C9F0" w14:textId="4A8DF5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918,900.00 </w:t>
            </w:r>
          </w:p>
        </w:tc>
      </w:tr>
      <w:tr w:rsidR="008A0BDA" w:rsidRPr="008A0BDA" w14:paraId="23F8763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FF3FE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43998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Gloria</w:t>
            </w:r>
          </w:p>
        </w:tc>
        <w:tc>
          <w:tcPr>
            <w:tcW w:w="1006" w:type="pct"/>
            <w:tcBorders>
              <w:top w:val="nil"/>
              <w:left w:val="nil"/>
              <w:bottom w:val="single" w:sz="4" w:space="0" w:color="000000"/>
              <w:right w:val="single" w:sz="4" w:space="0" w:color="000000"/>
            </w:tcBorders>
            <w:shd w:val="clear" w:color="auto" w:fill="auto"/>
            <w:noWrap/>
            <w:vAlign w:val="bottom"/>
            <w:hideMark/>
          </w:tcPr>
          <w:p w14:paraId="0D6669C7" w14:textId="475229C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CF4A992" w14:textId="446F5B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1A1B4F" w14:textId="5CBBC0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96744D" w14:textId="64AC2C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4FD8C48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B86A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9C88AE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Mansalay</w:t>
            </w:r>
          </w:p>
        </w:tc>
        <w:tc>
          <w:tcPr>
            <w:tcW w:w="1006" w:type="pct"/>
            <w:tcBorders>
              <w:top w:val="nil"/>
              <w:left w:val="nil"/>
              <w:bottom w:val="single" w:sz="4" w:space="0" w:color="000000"/>
              <w:right w:val="single" w:sz="4" w:space="0" w:color="000000"/>
            </w:tcBorders>
            <w:shd w:val="clear" w:color="auto" w:fill="auto"/>
            <w:noWrap/>
            <w:vAlign w:val="bottom"/>
            <w:hideMark/>
          </w:tcPr>
          <w:p w14:paraId="5D84C303" w14:textId="4839A5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543,381.75 </w:t>
            </w:r>
          </w:p>
        </w:tc>
        <w:tc>
          <w:tcPr>
            <w:tcW w:w="1006" w:type="pct"/>
            <w:tcBorders>
              <w:top w:val="nil"/>
              <w:left w:val="nil"/>
              <w:bottom w:val="single" w:sz="4" w:space="0" w:color="000000"/>
              <w:right w:val="single" w:sz="4" w:space="0" w:color="000000"/>
            </w:tcBorders>
            <w:shd w:val="clear" w:color="auto" w:fill="auto"/>
            <w:noWrap/>
            <w:vAlign w:val="bottom"/>
            <w:hideMark/>
          </w:tcPr>
          <w:p w14:paraId="493A2BCC" w14:textId="77F5A8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AF058D" w14:textId="0AA6C4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74E742" w14:textId="63DE60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543,381.75 </w:t>
            </w:r>
          </w:p>
        </w:tc>
      </w:tr>
      <w:tr w:rsidR="008A0BDA" w:rsidRPr="008A0BDA" w14:paraId="1C0B334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F8BBD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4A516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Naujan</w:t>
            </w:r>
          </w:p>
        </w:tc>
        <w:tc>
          <w:tcPr>
            <w:tcW w:w="1006" w:type="pct"/>
            <w:tcBorders>
              <w:top w:val="nil"/>
              <w:left w:val="nil"/>
              <w:bottom w:val="single" w:sz="4" w:space="0" w:color="000000"/>
              <w:right w:val="single" w:sz="4" w:space="0" w:color="000000"/>
            </w:tcBorders>
            <w:shd w:val="clear" w:color="auto" w:fill="auto"/>
            <w:noWrap/>
            <w:vAlign w:val="bottom"/>
            <w:hideMark/>
          </w:tcPr>
          <w:p w14:paraId="4C212499" w14:textId="6ECF1B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1,174,981.95 </w:t>
            </w:r>
          </w:p>
        </w:tc>
        <w:tc>
          <w:tcPr>
            <w:tcW w:w="1006" w:type="pct"/>
            <w:tcBorders>
              <w:top w:val="nil"/>
              <w:left w:val="nil"/>
              <w:bottom w:val="single" w:sz="4" w:space="0" w:color="000000"/>
              <w:right w:val="single" w:sz="4" w:space="0" w:color="000000"/>
            </w:tcBorders>
            <w:shd w:val="clear" w:color="auto" w:fill="auto"/>
            <w:noWrap/>
            <w:vAlign w:val="bottom"/>
            <w:hideMark/>
          </w:tcPr>
          <w:p w14:paraId="2E85CF0F" w14:textId="6A55C9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65453E" w14:textId="1375B6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1E50B5" w14:textId="1709DE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1,174,981.95 </w:t>
            </w:r>
          </w:p>
        </w:tc>
      </w:tr>
      <w:tr w:rsidR="008A0BDA" w:rsidRPr="008A0BDA" w14:paraId="412FDF0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BA160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ED284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Pinamalayan</w:t>
            </w:r>
          </w:p>
        </w:tc>
        <w:tc>
          <w:tcPr>
            <w:tcW w:w="1006" w:type="pct"/>
            <w:tcBorders>
              <w:top w:val="nil"/>
              <w:left w:val="nil"/>
              <w:bottom w:val="single" w:sz="4" w:space="0" w:color="000000"/>
              <w:right w:val="single" w:sz="4" w:space="0" w:color="000000"/>
            </w:tcBorders>
            <w:shd w:val="clear" w:color="auto" w:fill="auto"/>
            <w:noWrap/>
            <w:vAlign w:val="bottom"/>
            <w:hideMark/>
          </w:tcPr>
          <w:p w14:paraId="222FC65A" w14:textId="152A26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778,568.85 </w:t>
            </w:r>
          </w:p>
        </w:tc>
        <w:tc>
          <w:tcPr>
            <w:tcW w:w="1006" w:type="pct"/>
            <w:tcBorders>
              <w:top w:val="nil"/>
              <w:left w:val="nil"/>
              <w:bottom w:val="single" w:sz="4" w:space="0" w:color="000000"/>
              <w:right w:val="single" w:sz="4" w:space="0" w:color="000000"/>
            </w:tcBorders>
            <w:shd w:val="clear" w:color="auto" w:fill="auto"/>
            <w:noWrap/>
            <w:vAlign w:val="bottom"/>
            <w:hideMark/>
          </w:tcPr>
          <w:p w14:paraId="1DD91CE6" w14:textId="779A94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3671DB" w14:textId="5BC406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BAB148" w14:textId="7DCE50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778,568.85 </w:t>
            </w:r>
          </w:p>
        </w:tc>
      </w:tr>
      <w:tr w:rsidR="008A0BDA" w:rsidRPr="008A0BDA" w14:paraId="7611458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B575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A2C25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Pola</w:t>
            </w:r>
          </w:p>
        </w:tc>
        <w:tc>
          <w:tcPr>
            <w:tcW w:w="1006" w:type="pct"/>
            <w:tcBorders>
              <w:top w:val="nil"/>
              <w:left w:val="nil"/>
              <w:bottom w:val="single" w:sz="4" w:space="0" w:color="000000"/>
              <w:right w:val="single" w:sz="4" w:space="0" w:color="000000"/>
            </w:tcBorders>
            <w:shd w:val="clear" w:color="auto" w:fill="auto"/>
            <w:noWrap/>
            <w:vAlign w:val="bottom"/>
            <w:hideMark/>
          </w:tcPr>
          <w:p w14:paraId="0F05F7EC" w14:textId="116DCF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304BF52" w14:textId="2BA3B8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2C9B89" w14:textId="1DE842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579C3B" w14:textId="6C3ABD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1E5E89C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4E11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35C6E7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Puerto Galera</w:t>
            </w:r>
          </w:p>
        </w:tc>
        <w:tc>
          <w:tcPr>
            <w:tcW w:w="1006" w:type="pct"/>
            <w:tcBorders>
              <w:top w:val="nil"/>
              <w:left w:val="nil"/>
              <w:bottom w:val="single" w:sz="4" w:space="0" w:color="000000"/>
              <w:right w:val="single" w:sz="4" w:space="0" w:color="000000"/>
            </w:tcBorders>
            <w:shd w:val="clear" w:color="auto" w:fill="auto"/>
            <w:noWrap/>
            <w:vAlign w:val="bottom"/>
            <w:hideMark/>
          </w:tcPr>
          <w:p w14:paraId="4C07E5FD" w14:textId="4374D8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60EEB4E" w14:textId="3A7D41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660BB7" w14:textId="6BAC57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DC5967" w14:textId="4393C9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31D21ED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95EF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1C9C8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Roxas</w:t>
            </w:r>
          </w:p>
        </w:tc>
        <w:tc>
          <w:tcPr>
            <w:tcW w:w="1006" w:type="pct"/>
            <w:tcBorders>
              <w:top w:val="nil"/>
              <w:left w:val="nil"/>
              <w:bottom w:val="single" w:sz="4" w:space="0" w:color="000000"/>
              <w:right w:val="single" w:sz="4" w:space="0" w:color="000000"/>
            </w:tcBorders>
            <w:shd w:val="clear" w:color="auto" w:fill="auto"/>
            <w:noWrap/>
            <w:vAlign w:val="bottom"/>
            <w:hideMark/>
          </w:tcPr>
          <w:p w14:paraId="5DAE5B88" w14:textId="5312F4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4FA64D9" w14:textId="009A96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FB96A7" w14:textId="111677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CF3287" w14:textId="0AB732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64A862E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4ED1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39BD1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Teodoro</w:t>
            </w:r>
          </w:p>
        </w:tc>
        <w:tc>
          <w:tcPr>
            <w:tcW w:w="1006" w:type="pct"/>
            <w:tcBorders>
              <w:top w:val="nil"/>
              <w:left w:val="nil"/>
              <w:bottom w:val="single" w:sz="4" w:space="0" w:color="000000"/>
              <w:right w:val="single" w:sz="4" w:space="0" w:color="000000"/>
            </w:tcBorders>
            <w:shd w:val="clear" w:color="auto" w:fill="auto"/>
            <w:noWrap/>
            <w:vAlign w:val="bottom"/>
            <w:hideMark/>
          </w:tcPr>
          <w:p w14:paraId="7918EF3A" w14:textId="6630EA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C9E8146" w14:textId="44D907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D24859" w14:textId="724A25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2E6A14" w14:textId="08B169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6EBB3B9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E6DF0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0708B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Socorro</w:t>
            </w:r>
          </w:p>
        </w:tc>
        <w:tc>
          <w:tcPr>
            <w:tcW w:w="1006" w:type="pct"/>
            <w:tcBorders>
              <w:top w:val="nil"/>
              <w:left w:val="nil"/>
              <w:bottom w:val="single" w:sz="4" w:space="0" w:color="000000"/>
              <w:right w:val="single" w:sz="4" w:space="0" w:color="000000"/>
            </w:tcBorders>
            <w:shd w:val="clear" w:color="auto" w:fill="auto"/>
            <w:noWrap/>
            <w:vAlign w:val="bottom"/>
            <w:hideMark/>
          </w:tcPr>
          <w:p w14:paraId="06E5B038" w14:textId="252E34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4A60B1E" w14:textId="72AEBC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054F45" w14:textId="53ED53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BEEDF3" w14:textId="757AB9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5612653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B336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1EEA6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Victoria</w:t>
            </w:r>
          </w:p>
        </w:tc>
        <w:tc>
          <w:tcPr>
            <w:tcW w:w="1006" w:type="pct"/>
            <w:tcBorders>
              <w:top w:val="nil"/>
              <w:left w:val="nil"/>
              <w:bottom w:val="single" w:sz="4" w:space="0" w:color="000000"/>
              <w:right w:val="single" w:sz="4" w:space="0" w:color="000000"/>
            </w:tcBorders>
            <w:shd w:val="clear" w:color="auto" w:fill="auto"/>
            <w:noWrap/>
            <w:vAlign w:val="bottom"/>
            <w:hideMark/>
          </w:tcPr>
          <w:p w14:paraId="4612526C" w14:textId="14C800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7F0C224" w14:textId="08A131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54AECC" w14:textId="4B3CE3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C2D281" w14:textId="761A22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3A23E9AA"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204B1"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Palawan</w:t>
            </w:r>
          </w:p>
        </w:tc>
        <w:tc>
          <w:tcPr>
            <w:tcW w:w="1006" w:type="pct"/>
            <w:tcBorders>
              <w:top w:val="nil"/>
              <w:left w:val="nil"/>
              <w:bottom w:val="single" w:sz="4" w:space="0" w:color="000000"/>
              <w:right w:val="single" w:sz="4" w:space="0" w:color="000000"/>
            </w:tcBorders>
            <w:shd w:val="clear" w:color="D8D8D8" w:fill="D8D8D8"/>
            <w:noWrap/>
            <w:vAlign w:val="bottom"/>
            <w:hideMark/>
          </w:tcPr>
          <w:p w14:paraId="203AAAA2" w14:textId="3B2B846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5,332,523.73 </w:t>
            </w:r>
          </w:p>
        </w:tc>
        <w:tc>
          <w:tcPr>
            <w:tcW w:w="1006" w:type="pct"/>
            <w:tcBorders>
              <w:top w:val="nil"/>
              <w:left w:val="nil"/>
              <w:bottom w:val="single" w:sz="4" w:space="0" w:color="000000"/>
              <w:right w:val="single" w:sz="4" w:space="0" w:color="000000"/>
            </w:tcBorders>
            <w:shd w:val="clear" w:color="D8D8D8" w:fill="D8D8D8"/>
            <w:noWrap/>
            <w:vAlign w:val="bottom"/>
            <w:hideMark/>
          </w:tcPr>
          <w:p w14:paraId="05B0C266" w14:textId="1EDAA42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91E89B6" w14:textId="58DF3C0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395EFF8" w14:textId="602B332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5,332,523.73 </w:t>
            </w:r>
          </w:p>
        </w:tc>
      </w:tr>
      <w:tr w:rsidR="008A0BDA" w:rsidRPr="008A0BDA" w14:paraId="3A036ED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8002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BB2A3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Bataraza</w:t>
            </w:r>
          </w:p>
        </w:tc>
        <w:tc>
          <w:tcPr>
            <w:tcW w:w="1006" w:type="pct"/>
            <w:tcBorders>
              <w:top w:val="nil"/>
              <w:left w:val="nil"/>
              <w:bottom w:val="single" w:sz="4" w:space="0" w:color="000000"/>
              <w:right w:val="single" w:sz="4" w:space="0" w:color="000000"/>
            </w:tcBorders>
            <w:shd w:val="clear" w:color="auto" w:fill="auto"/>
            <w:noWrap/>
            <w:vAlign w:val="bottom"/>
            <w:hideMark/>
          </w:tcPr>
          <w:p w14:paraId="0C4E78F7" w14:textId="1A9DE7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453,600.00 </w:t>
            </w:r>
          </w:p>
        </w:tc>
        <w:tc>
          <w:tcPr>
            <w:tcW w:w="1006" w:type="pct"/>
            <w:tcBorders>
              <w:top w:val="nil"/>
              <w:left w:val="nil"/>
              <w:bottom w:val="single" w:sz="4" w:space="0" w:color="000000"/>
              <w:right w:val="single" w:sz="4" w:space="0" w:color="000000"/>
            </w:tcBorders>
            <w:shd w:val="clear" w:color="auto" w:fill="auto"/>
            <w:noWrap/>
            <w:vAlign w:val="bottom"/>
            <w:hideMark/>
          </w:tcPr>
          <w:p w14:paraId="39834312" w14:textId="463032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B0CAE0" w14:textId="6A69CA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63DC33" w14:textId="2A8EDA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453,600.00 </w:t>
            </w:r>
          </w:p>
        </w:tc>
      </w:tr>
      <w:tr w:rsidR="008A0BDA" w:rsidRPr="008A0BDA" w14:paraId="6CFDDA6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C0E21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AD481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Busuanga</w:t>
            </w:r>
          </w:p>
        </w:tc>
        <w:tc>
          <w:tcPr>
            <w:tcW w:w="1006" w:type="pct"/>
            <w:tcBorders>
              <w:top w:val="nil"/>
              <w:left w:val="nil"/>
              <w:bottom w:val="single" w:sz="4" w:space="0" w:color="000000"/>
              <w:right w:val="single" w:sz="4" w:space="0" w:color="000000"/>
            </w:tcBorders>
            <w:shd w:val="clear" w:color="auto" w:fill="auto"/>
            <w:noWrap/>
            <w:vAlign w:val="bottom"/>
            <w:hideMark/>
          </w:tcPr>
          <w:p w14:paraId="7CB48B99" w14:textId="7B8E31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658,800.00 </w:t>
            </w:r>
          </w:p>
        </w:tc>
        <w:tc>
          <w:tcPr>
            <w:tcW w:w="1006" w:type="pct"/>
            <w:tcBorders>
              <w:top w:val="nil"/>
              <w:left w:val="nil"/>
              <w:bottom w:val="single" w:sz="4" w:space="0" w:color="000000"/>
              <w:right w:val="single" w:sz="4" w:space="0" w:color="000000"/>
            </w:tcBorders>
            <w:shd w:val="clear" w:color="auto" w:fill="auto"/>
            <w:noWrap/>
            <w:vAlign w:val="bottom"/>
            <w:hideMark/>
          </w:tcPr>
          <w:p w14:paraId="355C7195" w14:textId="7F5FC5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7E247E" w14:textId="688858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4AB491" w14:textId="13DF1B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658,800.00 </w:t>
            </w:r>
          </w:p>
        </w:tc>
      </w:tr>
      <w:tr w:rsidR="008A0BDA" w:rsidRPr="008A0BDA" w14:paraId="31D8C12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0259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9FD87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Coron</w:t>
            </w:r>
          </w:p>
        </w:tc>
        <w:tc>
          <w:tcPr>
            <w:tcW w:w="1006" w:type="pct"/>
            <w:tcBorders>
              <w:top w:val="nil"/>
              <w:left w:val="nil"/>
              <w:bottom w:val="single" w:sz="4" w:space="0" w:color="000000"/>
              <w:right w:val="single" w:sz="4" w:space="0" w:color="000000"/>
            </w:tcBorders>
            <w:shd w:val="clear" w:color="auto" w:fill="auto"/>
            <w:noWrap/>
            <w:vAlign w:val="bottom"/>
            <w:hideMark/>
          </w:tcPr>
          <w:p w14:paraId="384044AB" w14:textId="464690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1,183,950.00 </w:t>
            </w:r>
          </w:p>
        </w:tc>
        <w:tc>
          <w:tcPr>
            <w:tcW w:w="1006" w:type="pct"/>
            <w:tcBorders>
              <w:top w:val="nil"/>
              <w:left w:val="nil"/>
              <w:bottom w:val="single" w:sz="4" w:space="0" w:color="000000"/>
              <w:right w:val="single" w:sz="4" w:space="0" w:color="000000"/>
            </w:tcBorders>
            <w:shd w:val="clear" w:color="auto" w:fill="auto"/>
            <w:noWrap/>
            <w:vAlign w:val="bottom"/>
            <w:hideMark/>
          </w:tcPr>
          <w:p w14:paraId="14971C21" w14:textId="24CC43C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1EE6D3" w14:textId="1A7999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89CF0C" w14:textId="66C618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1,183,950.00 </w:t>
            </w:r>
          </w:p>
        </w:tc>
      </w:tr>
      <w:tr w:rsidR="008A0BDA" w:rsidRPr="008A0BDA" w14:paraId="5E25BB0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694B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33F60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Culion</w:t>
            </w:r>
          </w:p>
        </w:tc>
        <w:tc>
          <w:tcPr>
            <w:tcW w:w="1006" w:type="pct"/>
            <w:tcBorders>
              <w:top w:val="nil"/>
              <w:left w:val="nil"/>
              <w:bottom w:val="single" w:sz="4" w:space="0" w:color="000000"/>
              <w:right w:val="single" w:sz="4" w:space="0" w:color="000000"/>
            </w:tcBorders>
            <w:shd w:val="clear" w:color="auto" w:fill="auto"/>
            <w:noWrap/>
            <w:vAlign w:val="bottom"/>
            <w:hideMark/>
          </w:tcPr>
          <w:p w14:paraId="7F71C081" w14:textId="716FBC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9F318E3" w14:textId="57AF0B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0E9868" w14:textId="5831B5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0F97C63" w14:textId="2DCD00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900,000.00 </w:t>
            </w:r>
          </w:p>
        </w:tc>
      </w:tr>
      <w:tr w:rsidR="008A0BDA" w:rsidRPr="008A0BDA" w14:paraId="233F705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85E0C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730DF4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Linapacan</w:t>
            </w:r>
          </w:p>
        </w:tc>
        <w:tc>
          <w:tcPr>
            <w:tcW w:w="1006" w:type="pct"/>
            <w:tcBorders>
              <w:top w:val="nil"/>
              <w:left w:val="nil"/>
              <w:bottom w:val="single" w:sz="4" w:space="0" w:color="000000"/>
              <w:right w:val="single" w:sz="4" w:space="0" w:color="000000"/>
            </w:tcBorders>
            <w:shd w:val="clear" w:color="auto" w:fill="auto"/>
            <w:noWrap/>
            <w:vAlign w:val="bottom"/>
            <w:hideMark/>
          </w:tcPr>
          <w:p w14:paraId="7971B498" w14:textId="0CF1E4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47,723.73 </w:t>
            </w:r>
          </w:p>
        </w:tc>
        <w:tc>
          <w:tcPr>
            <w:tcW w:w="1006" w:type="pct"/>
            <w:tcBorders>
              <w:top w:val="nil"/>
              <w:left w:val="nil"/>
              <w:bottom w:val="single" w:sz="4" w:space="0" w:color="000000"/>
              <w:right w:val="single" w:sz="4" w:space="0" w:color="000000"/>
            </w:tcBorders>
            <w:shd w:val="clear" w:color="auto" w:fill="auto"/>
            <w:noWrap/>
            <w:vAlign w:val="bottom"/>
            <w:hideMark/>
          </w:tcPr>
          <w:p w14:paraId="1A2A1A57" w14:textId="7128C3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413D77" w14:textId="191EC9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DFF178" w14:textId="3C3BA8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47,723.73 </w:t>
            </w:r>
          </w:p>
        </w:tc>
      </w:tr>
      <w:tr w:rsidR="008A0BDA" w:rsidRPr="008A0BDA" w14:paraId="5567253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C6B5F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3EB8B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Magsaysay</w:t>
            </w:r>
          </w:p>
        </w:tc>
        <w:tc>
          <w:tcPr>
            <w:tcW w:w="1006" w:type="pct"/>
            <w:tcBorders>
              <w:top w:val="nil"/>
              <w:left w:val="nil"/>
              <w:bottom w:val="single" w:sz="4" w:space="0" w:color="000000"/>
              <w:right w:val="single" w:sz="4" w:space="0" w:color="000000"/>
            </w:tcBorders>
            <w:shd w:val="clear" w:color="auto" w:fill="auto"/>
            <w:noWrap/>
            <w:vAlign w:val="bottom"/>
            <w:hideMark/>
          </w:tcPr>
          <w:p w14:paraId="4640257C" w14:textId="28E50A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5EACEF4" w14:textId="3A1D2F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12365D" w14:textId="6D957F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BC71D1" w14:textId="198FDD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180,000.00 </w:t>
            </w:r>
          </w:p>
        </w:tc>
      </w:tr>
      <w:tr w:rsidR="008A0BDA" w:rsidRPr="008A0BDA" w14:paraId="74F3E46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B4AA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3ADD4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Puerto Princesa City</w:t>
            </w:r>
          </w:p>
        </w:tc>
        <w:tc>
          <w:tcPr>
            <w:tcW w:w="1006" w:type="pct"/>
            <w:tcBorders>
              <w:top w:val="nil"/>
              <w:left w:val="nil"/>
              <w:bottom w:val="single" w:sz="4" w:space="0" w:color="000000"/>
              <w:right w:val="single" w:sz="4" w:space="0" w:color="000000"/>
            </w:tcBorders>
            <w:shd w:val="clear" w:color="auto" w:fill="auto"/>
            <w:noWrap/>
            <w:vAlign w:val="bottom"/>
            <w:hideMark/>
          </w:tcPr>
          <w:p w14:paraId="4248B282" w14:textId="6045DA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486,900.00 </w:t>
            </w:r>
          </w:p>
        </w:tc>
        <w:tc>
          <w:tcPr>
            <w:tcW w:w="1006" w:type="pct"/>
            <w:tcBorders>
              <w:top w:val="nil"/>
              <w:left w:val="nil"/>
              <w:bottom w:val="single" w:sz="4" w:space="0" w:color="000000"/>
              <w:right w:val="single" w:sz="4" w:space="0" w:color="000000"/>
            </w:tcBorders>
            <w:shd w:val="clear" w:color="auto" w:fill="auto"/>
            <w:noWrap/>
            <w:vAlign w:val="bottom"/>
            <w:hideMark/>
          </w:tcPr>
          <w:p w14:paraId="79F4EF67" w14:textId="021638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913BE0" w14:textId="2B53EF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B2EB27" w14:textId="6EDF3D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486,900.00 </w:t>
            </w:r>
          </w:p>
        </w:tc>
      </w:tr>
      <w:tr w:rsidR="008A0BDA" w:rsidRPr="008A0BDA" w14:paraId="692C8A3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EF85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DA449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Rizal (Marcos)</w:t>
            </w:r>
          </w:p>
        </w:tc>
        <w:tc>
          <w:tcPr>
            <w:tcW w:w="1006" w:type="pct"/>
            <w:tcBorders>
              <w:top w:val="nil"/>
              <w:left w:val="nil"/>
              <w:bottom w:val="single" w:sz="4" w:space="0" w:color="000000"/>
              <w:right w:val="single" w:sz="4" w:space="0" w:color="000000"/>
            </w:tcBorders>
            <w:shd w:val="clear" w:color="auto" w:fill="auto"/>
            <w:noWrap/>
            <w:vAlign w:val="bottom"/>
            <w:hideMark/>
          </w:tcPr>
          <w:p w14:paraId="3E8597DD" w14:textId="461C8C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1,143,000.00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61FD8AC" w14:textId="539305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C7FABA" w14:textId="37392C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EA8CE8" w14:textId="526D04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1,143,000.00 </w:t>
            </w:r>
          </w:p>
        </w:tc>
      </w:tr>
      <w:tr w:rsidR="008A0BDA" w:rsidRPr="008A0BDA" w14:paraId="44EFFD6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FCD2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2D40B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Roxas</w:t>
            </w:r>
          </w:p>
        </w:tc>
        <w:tc>
          <w:tcPr>
            <w:tcW w:w="1006" w:type="pct"/>
            <w:tcBorders>
              <w:top w:val="nil"/>
              <w:left w:val="nil"/>
              <w:bottom w:val="single" w:sz="4" w:space="0" w:color="000000"/>
              <w:right w:val="single" w:sz="4" w:space="0" w:color="000000"/>
            </w:tcBorders>
            <w:shd w:val="clear" w:color="auto" w:fill="auto"/>
            <w:noWrap/>
            <w:vAlign w:val="bottom"/>
            <w:hideMark/>
          </w:tcPr>
          <w:p w14:paraId="041831CE" w14:textId="0150B5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278,550.00 </w:t>
            </w:r>
          </w:p>
        </w:tc>
        <w:tc>
          <w:tcPr>
            <w:tcW w:w="1006" w:type="pct"/>
            <w:tcBorders>
              <w:top w:val="nil"/>
              <w:left w:val="nil"/>
              <w:bottom w:val="single" w:sz="4" w:space="0" w:color="000000"/>
              <w:right w:val="single" w:sz="4" w:space="0" w:color="000000"/>
            </w:tcBorders>
            <w:shd w:val="clear" w:color="auto" w:fill="auto"/>
            <w:noWrap/>
            <w:vAlign w:val="bottom"/>
            <w:hideMark/>
          </w:tcPr>
          <w:p w14:paraId="2F3B5B58" w14:textId="4C488C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2BF897" w14:textId="691541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EC867C" w14:textId="4BD0D9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278,550.00 </w:t>
            </w:r>
          </w:p>
        </w:tc>
      </w:tr>
      <w:tr w:rsidR="008A0BDA" w:rsidRPr="008A0BDA" w14:paraId="76A209B0"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9B874"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Romblon</w:t>
            </w:r>
          </w:p>
        </w:tc>
        <w:tc>
          <w:tcPr>
            <w:tcW w:w="1006" w:type="pct"/>
            <w:tcBorders>
              <w:top w:val="nil"/>
              <w:left w:val="nil"/>
              <w:bottom w:val="single" w:sz="4" w:space="0" w:color="000000"/>
              <w:right w:val="single" w:sz="4" w:space="0" w:color="000000"/>
            </w:tcBorders>
            <w:shd w:val="clear" w:color="D8D8D8" w:fill="D8D8D8"/>
            <w:noWrap/>
            <w:vAlign w:val="bottom"/>
            <w:hideMark/>
          </w:tcPr>
          <w:p w14:paraId="4C861806" w14:textId="433C4C2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7,461,740.00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4F548EDF" w14:textId="48D2FB2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9F9E20A" w14:textId="5ED9EB9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261A275" w14:textId="763DF40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7,461,740.00 </w:t>
            </w:r>
          </w:p>
        </w:tc>
      </w:tr>
      <w:tr w:rsidR="008A0BDA" w:rsidRPr="008A0BDA" w14:paraId="4F8227D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AA511"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4D7B5EF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Alcantara</w:t>
            </w:r>
          </w:p>
        </w:tc>
        <w:tc>
          <w:tcPr>
            <w:tcW w:w="1006" w:type="pct"/>
            <w:tcBorders>
              <w:top w:val="nil"/>
              <w:left w:val="nil"/>
              <w:bottom w:val="single" w:sz="4" w:space="0" w:color="000000"/>
              <w:right w:val="single" w:sz="4" w:space="0" w:color="000000"/>
            </w:tcBorders>
            <w:shd w:val="clear" w:color="auto" w:fill="auto"/>
            <w:noWrap/>
            <w:vAlign w:val="bottom"/>
            <w:hideMark/>
          </w:tcPr>
          <w:p w14:paraId="10F6B86B" w14:textId="1397B6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640DAB6C" w14:textId="25A71F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76442B" w14:textId="09B189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222215" w14:textId="2FA64F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378,900.00 </w:t>
            </w:r>
          </w:p>
        </w:tc>
      </w:tr>
      <w:tr w:rsidR="008A0BDA" w:rsidRPr="008A0BDA" w14:paraId="48A2EDA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037E2"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6DACA77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Banton</w:t>
            </w:r>
          </w:p>
        </w:tc>
        <w:tc>
          <w:tcPr>
            <w:tcW w:w="1006" w:type="pct"/>
            <w:tcBorders>
              <w:top w:val="nil"/>
              <w:left w:val="nil"/>
              <w:bottom w:val="single" w:sz="4" w:space="0" w:color="000000"/>
              <w:right w:val="single" w:sz="4" w:space="0" w:color="000000"/>
            </w:tcBorders>
            <w:shd w:val="clear" w:color="auto" w:fill="auto"/>
            <w:noWrap/>
            <w:vAlign w:val="bottom"/>
            <w:hideMark/>
          </w:tcPr>
          <w:p w14:paraId="13A1CD03" w14:textId="19F901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142AFE6" w14:textId="2D4B6F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62F328" w14:textId="6D80EA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170EE4" w14:textId="22416A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360,000.00 </w:t>
            </w:r>
          </w:p>
        </w:tc>
      </w:tr>
      <w:tr w:rsidR="008A0BDA" w:rsidRPr="008A0BDA" w14:paraId="01CBFF9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35185"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21DB23D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Cajidiocan</w:t>
            </w:r>
          </w:p>
        </w:tc>
        <w:tc>
          <w:tcPr>
            <w:tcW w:w="1006" w:type="pct"/>
            <w:tcBorders>
              <w:top w:val="nil"/>
              <w:left w:val="nil"/>
              <w:bottom w:val="single" w:sz="4" w:space="0" w:color="000000"/>
              <w:right w:val="single" w:sz="4" w:space="0" w:color="000000"/>
            </w:tcBorders>
            <w:shd w:val="clear" w:color="auto" w:fill="auto"/>
            <w:noWrap/>
            <w:vAlign w:val="bottom"/>
            <w:hideMark/>
          </w:tcPr>
          <w:p w14:paraId="6EFB0F13" w14:textId="517806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297,900.00 </w:t>
            </w:r>
          </w:p>
        </w:tc>
        <w:tc>
          <w:tcPr>
            <w:tcW w:w="1006" w:type="pct"/>
            <w:tcBorders>
              <w:top w:val="nil"/>
              <w:left w:val="nil"/>
              <w:bottom w:val="single" w:sz="4" w:space="0" w:color="000000"/>
              <w:right w:val="single" w:sz="4" w:space="0" w:color="000000"/>
            </w:tcBorders>
            <w:shd w:val="clear" w:color="auto" w:fill="auto"/>
            <w:noWrap/>
            <w:vAlign w:val="bottom"/>
            <w:hideMark/>
          </w:tcPr>
          <w:p w14:paraId="307E448A" w14:textId="13454A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1826B0" w14:textId="6C196B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9135DB" w14:textId="67CEF7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297,900.00 </w:t>
            </w:r>
          </w:p>
        </w:tc>
      </w:tr>
      <w:tr w:rsidR="008A0BDA" w:rsidRPr="008A0BDA" w14:paraId="28C9E60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8B5B3"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70FF3AD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Calatrava</w:t>
            </w:r>
          </w:p>
        </w:tc>
        <w:tc>
          <w:tcPr>
            <w:tcW w:w="1006" w:type="pct"/>
            <w:tcBorders>
              <w:top w:val="nil"/>
              <w:left w:val="nil"/>
              <w:bottom w:val="single" w:sz="4" w:space="0" w:color="000000"/>
              <w:right w:val="single" w:sz="4" w:space="0" w:color="000000"/>
            </w:tcBorders>
            <w:shd w:val="clear" w:color="auto" w:fill="auto"/>
            <w:noWrap/>
            <w:vAlign w:val="bottom"/>
            <w:hideMark/>
          </w:tcPr>
          <w:p w14:paraId="0A813E63" w14:textId="7CC27A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229,500.00 </w:t>
            </w:r>
          </w:p>
        </w:tc>
        <w:tc>
          <w:tcPr>
            <w:tcW w:w="1006" w:type="pct"/>
            <w:tcBorders>
              <w:top w:val="nil"/>
              <w:left w:val="nil"/>
              <w:bottom w:val="single" w:sz="4" w:space="0" w:color="000000"/>
              <w:right w:val="single" w:sz="4" w:space="0" w:color="000000"/>
            </w:tcBorders>
            <w:shd w:val="clear" w:color="auto" w:fill="auto"/>
            <w:noWrap/>
            <w:vAlign w:val="bottom"/>
            <w:hideMark/>
          </w:tcPr>
          <w:p w14:paraId="1B432313" w14:textId="301AFC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A551D6" w14:textId="553A10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4178F3" w14:textId="70637E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229,500.00 </w:t>
            </w:r>
          </w:p>
        </w:tc>
      </w:tr>
      <w:tr w:rsidR="008A0BDA" w:rsidRPr="008A0BDA" w14:paraId="0E87678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9AB7F"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108520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bottom"/>
            <w:hideMark/>
          </w:tcPr>
          <w:p w14:paraId="5E2952F3" w14:textId="40488E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299,250.00 </w:t>
            </w:r>
          </w:p>
        </w:tc>
        <w:tc>
          <w:tcPr>
            <w:tcW w:w="1006" w:type="pct"/>
            <w:tcBorders>
              <w:top w:val="nil"/>
              <w:left w:val="nil"/>
              <w:bottom w:val="single" w:sz="4" w:space="0" w:color="000000"/>
              <w:right w:val="single" w:sz="4" w:space="0" w:color="000000"/>
            </w:tcBorders>
            <w:shd w:val="clear" w:color="auto" w:fill="auto"/>
            <w:noWrap/>
            <w:vAlign w:val="bottom"/>
            <w:hideMark/>
          </w:tcPr>
          <w:p w14:paraId="726021E5" w14:textId="68D8C3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01446D" w14:textId="2B7A93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AAFBB6" w14:textId="211E8A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299,250.00 </w:t>
            </w:r>
          </w:p>
        </w:tc>
      </w:tr>
      <w:tr w:rsidR="008A0BDA" w:rsidRPr="008A0BDA" w14:paraId="369DA8A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9BB441"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1F5F186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Corcuera</w:t>
            </w:r>
          </w:p>
        </w:tc>
        <w:tc>
          <w:tcPr>
            <w:tcW w:w="1006" w:type="pct"/>
            <w:tcBorders>
              <w:top w:val="nil"/>
              <w:left w:val="nil"/>
              <w:bottom w:val="single" w:sz="4" w:space="0" w:color="000000"/>
              <w:right w:val="single" w:sz="4" w:space="0" w:color="000000"/>
            </w:tcBorders>
            <w:shd w:val="clear" w:color="auto" w:fill="auto"/>
            <w:noWrap/>
            <w:vAlign w:val="bottom"/>
            <w:hideMark/>
          </w:tcPr>
          <w:p w14:paraId="1E36F0F8" w14:textId="3725D5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361,800.00 </w:t>
            </w:r>
          </w:p>
        </w:tc>
        <w:tc>
          <w:tcPr>
            <w:tcW w:w="1006" w:type="pct"/>
            <w:tcBorders>
              <w:top w:val="nil"/>
              <w:left w:val="nil"/>
              <w:bottom w:val="single" w:sz="4" w:space="0" w:color="000000"/>
              <w:right w:val="single" w:sz="4" w:space="0" w:color="000000"/>
            </w:tcBorders>
            <w:shd w:val="clear" w:color="auto" w:fill="auto"/>
            <w:noWrap/>
            <w:vAlign w:val="bottom"/>
            <w:hideMark/>
          </w:tcPr>
          <w:p w14:paraId="3CC7289E" w14:textId="0F5DE4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6E1D06" w14:textId="22D7CB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5C5108" w14:textId="380EF0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361,800.00 </w:t>
            </w:r>
          </w:p>
        </w:tc>
      </w:tr>
      <w:tr w:rsidR="008A0BDA" w:rsidRPr="008A0BDA" w14:paraId="6B56B5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BD52D"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330DF64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Ferrol</w:t>
            </w:r>
          </w:p>
        </w:tc>
        <w:tc>
          <w:tcPr>
            <w:tcW w:w="1006" w:type="pct"/>
            <w:tcBorders>
              <w:top w:val="nil"/>
              <w:left w:val="nil"/>
              <w:bottom w:val="single" w:sz="4" w:space="0" w:color="000000"/>
              <w:right w:val="single" w:sz="4" w:space="0" w:color="000000"/>
            </w:tcBorders>
            <w:shd w:val="clear" w:color="auto" w:fill="auto"/>
            <w:noWrap/>
            <w:vAlign w:val="bottom"/>
            <w:hideMark/>
          </w:tcPr>
          <w:p w14:paraId="39AD5D27" w14:textId="1CAC00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188,550.00 </w:t>
            </w:r>
          </w:p>
        </w:tc>
        <w:tc>
          <w:tcPr>
            <w:tcW w:w="1006" w:type="pct"/>
            <w:tcBorders>
              <w:top w:val="nil"/>
              <w:left w:val="nil"/>
              <w:bottom w:val="single" w:sz="4" w:space="0" w:color="000000"/>
              <w:right w:val="single" w:sz="4" w:space="0" w:color="000000"/>
            </w:tcBorders>
            <w:shd w:val="clear" w:color="auto" w:fill="auto"/>
            <w:noWrap/>
            <w:vAlign w:val="bottom"/>
            <w:hideMark/>
          </w:tcPr>
          <w:p w14:paraId="4ADB81D3" w14:textId="4B5723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1061A1" w14:textId="426447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7E3F7F" w14:textId="0442A6C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188,550.00 </w:t>
            </w:r>
          </w:p>
        </w:tc>
      </w:tr>
      <w:tr w:rsidR="008A0BDA" w:rsidRPr="008A0BDA" w14:paraId="6449A5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6E17E8"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3298167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Looc</w:t>
            </w:r>
          </w:p>
        </w:tc>
        <w:tc>
          <w:tcPr>
            <w:tcW w:w="1006" w:type="pct"/>
            <w:tcBorders>
              <w:top w:val="nil"/>
              <w:left w:val="nil"/>
              <w:bottom w:val="single" w:sz="4" w:space="0" w:color="000000"/>
              <w:right w:val="single" w:sz="4" w:space="0" w:color="000000"/>
            </w:tcBorders>
            <w:shd w:val="clear" w:color="auto" w:fill="auto"/>
            <w:noWrap/>
            <w:vAlign w:val="bottom"/>
            <w:hideMark/>
          </w:tcPr>
          <w:p w14:paraId="0FA3B951" w14:textId="0D7CD1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251,100.00 </w:t>
            </w:r>
          </w:p>
        </w:tc>
        <w:tc>
          <w:tcPr>
            <w:tcW w:w="1006" w:type="pct"/>
            <w:tcBorders>
              <w:top w:val="nil"/>
              <w:left w:val="nil"/>
              <w:bottom w:val="single" w:sz="4" w:space="0" w:color="000000"/>
              <w:right w:val="single" w:sz="4" w:space="0" w:color="000000"/>
            </w:tcBorders>
            <w:shd w:val="clear" w:color="auto" w:fill="auto"/>
            <w:noWrap/>
            <w:vAlign w:val="bottom"/>
            <w:hideMark/>
          </w:tcPr>
          <w:p w14:paraId="17090E3A" w14:textId="6A3436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738A94" w14:textId="124169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9842DB" w14:textId="093071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251,100.00 </w:t>
            </w:r>
          </w:p>
        </w:tc>
      </w:tr>
      <w:tr w:rsidR="008A0BDA" w:rsidRPr="008A0BDA" w14:paraId="5DA6102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B0BB9"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57DDB7F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Magdiwang</w:t>
            </w:r>
          </w:p>
        </w:tc>
        <w:tc>
          <w:tcPr>
            <w:tcW w:w="1006" w:type="pct"/>
            <w:tcBorders>
              <w:top w:val="nil"/>
              <w:left w:val="nil"/>
              <w:bottom w:val="single" w:sz="4" w:space="0" w:color="000000"/>
              <w:right w:val="single" w:sz="4" w:space="0" w:color="000000"/>
            </w:tcBorders>
            <w:shd w:val="clear" w:color="auto" w:fill="auto"/>
            <w:noWrap/>
            <w:vAlign w:val="bottom"/>
            <w:hideMark/>
          </w:tcPr>
          <w:p w14:paraId="6FE726AA" w14:textId="468DAA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361,800.00 </w:t>
            </w:r>
          </w:p>
        </w:tc>
        <w:tc>
          <w:tcPr>
            <w:tcW w:w="1006" w:type="pct"/>
            <w:tcBorders>
              <w:top w:val="nil"/>
              <w:left w:val="nil"/>
              <w:bottom w:val="single" w:sz="4" w:space="0" w:color="000000"/>
              <w:right w:val="single" w:sz="4" w:space="0" w:color="000000"/>
            </w:tcBorders>
            <w:shd w:val="clear" w:color="auto" w:fill="auto"/>
            <w:noWrap/>
            <w:vAlign w:val="bottom"/>
            <w:hideMark/>
          </w:tcPr>
          <w:p w14:paraId="11C340D8" w14:textId="15C192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9B6654" w14:textId="7994FE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B15F6A" w14:textId="790D8F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361,800.00 </w:t>
            </w:r>
          </w:p>
        </w:tc>
      </w:tr>
      <w:tr w:rsidR="008A0BDA" w:rsidRPr="008A0BDA" w14:paraId="0B0C492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61C7B"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noWrap/>
            <w:vAlign w:val="center"/>
            <w:hideMark/>
          </w:tcPr>
          <w:p w14:paraId="393F67A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Odiongan</w:t>
            </w:r>
          </w:p>
        </w:tc>
        <w:tc>
          <w:tcPr>
            <w:tcW w:w="1006" w:type="pct"/>
            <w:tcBorders>
              <w:top w:val="nil"/>
              <w:left w:val="nil"/>
              <w:bottom w:val="single" w:sz="4" w:space="0" w:color="000000"/>
              <w:right w:val="single" w:sz="4" w:space="0" w:color="000000"/>
            </w:tcBorders>
            <w:shd w:val="clear" w:color="auto" w:fill="auto"/>
            <w:noWrap/>
            <w:vAlign w:val="bottom"/>
            <w:hideMark/>
          </w:tcPr>
          <w:p w14:paraId="5077A098" w14:textId="509941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1,493,550.00 </w:t>
            </w:r>
          </w:p>
        </w:tc>
        <w:tc>
          <w:tcPr>
            <w:tcW w:w="1006" w:type="pct"/>
            <w:tcBorders>
              <w:top w:val="nil"/>
              <w:left w:val="nil"/>
              <w:bottom w:val="single" w:sz="4" w:space="0" w:color="000000"/>
              <w:right w:val="single" w:sz="4" w:space="0" w:color="000000"/>
            </w:tcBorders>
            <w:shd w:val="clear" w:color="auto" w:fill="auto"/>
            <w:noWrap/>
            <w:vAlign w:val="bottom"/>
            <w:hideMark/>
          </w:tcPr>
          <w:p w14:paraId="1858D2E5" w14:textId="322246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9F4F58" w14:textId="011EE97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B3A6A1" w14:textId="203E16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1,493,550.00 </w:t>
            </w:r>
          </w:p>
        </w:tc>
      </w:tr>
      <w:tr w:rsidR="008A0BDA" w:rsidRPr="008A0BDA" w14:paraId="674286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5F2EC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91E79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Romblon</w:t>
            </w:r>
          </w:p>
        </w:tc>
        <w:tc>
          <w:tcPr>
            <w:tcW w:w="1006" w:type="pct"/>
            <w:tcBorders>
              <w:top w:val="nil"/>
              <w:left w:val="nil"/>
              <w:bottom w:val="single" w:sz="4" w:space="0" w:color="000000"/>
              <w:right w:val="single" w:sz="4" w:space="0" w:color="000000"/>
            </w:tcBorders>
            <w:shd w:val="clear" w:color="auto" w:fill="auto"/>
            <w:noWrap/>
            <w:vAlign w:val="bottom"/>
            <w:hideMark/>
          </w:tcPr>
          <w:p w14:paraId="576FB778" w14:textId="702020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1,038,150.00 </w:t>
            </w:r>
          </w:p>
        </w:tc>
        <w:tc>
          <w:tcPr>
            <w:tcW w:w="1006" w:type="pct"/>
            <w:tcBorders>
              <w:top w:val="nil"/>
              <w:left w:val="nil"/>
              <w:bottom w:val="single" w:sz="4" w:space="0" w:color="000000"/>
              <w:right w:val="single" w:sz="4" w:space="0" w:color="000000"/>
            </w:tcBorders>
            <w:shd w:val="clear" w:color="auto" w:fill="auto"/>
            <w:noWrap/>
            <w:vAlign w:val="bottom"/>
            <w:hideMark/>
          </w:tcPr>
          <w:p w14:paraId="73DE6868" w14:textId="31377A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585A9D" w14:textId="1320E2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99042F" w14:textId="034B9B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1,038,150.00 </w:t>
            </w:r>
          </w:p>
        </w:tc>
      </w:tr>
      <w:tr w:rsidR="008A0BDA" w:rsidRPr="008A0BDA" w14:paraId="3867E1F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AAC5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21F1F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bottom"/>
            <w:hideMark/>
          </w:tcPr>
          <w:p w14:paraId="1F4CC72F" w14:textId="69AE95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F8214DD" w14:textId="42039A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67445E" w14:textId="17E8EC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B69B12" w14:textId="42F4AA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450,000.00 </w:t>
            </w:r>
          </w:p>
        </w:tc>
      </w:tr>
      <w:tr w:rsidR="008A0BDA" w:rsidRPr="008A0BDA" w14:paraId="0E114C6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54DE8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E9CF6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Andres</w:t>
            </w:r>
          </w:p>
        </w:tc>
        <w:tc>
          <w:tcPr>
            <w:tcW w:w="1006" w:type="pct"/>
            <w:tcBorders>
              <w:top w:val="nil"/>
              <w:left w:val="nil"/>
              <w:bottom w:val="single" w:sz="4" w:space="0" w:color="000000"/>
              <w:right w:val="single" w:sz="4" w:space="0" w:color="000000"/>
            </w:tcBorders>
            <w:shd w:val="clear" w:color="auto" w:fill="auto"/>
            <w:noWrap/>
            <w:vAlign w:val="bottom"/>
            <w:hideMark/>
          </w:tcPr>
          <w:p w14:paraId="12C6DE57" w14:textId="2134D3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269,100.00 </w:t>
            </w:r>
          </w:p>
        </w:tc>
        <w:tc>
          <w:tcPr>
            <w:tcW w:w="1006" w:type="pct"/>
            <w:tcBorders>
              <w:top w:val="nil"/>
              <w:left w:val="nil"/>
              <w:bottom w:val="single" w:sz="4" w:space="0" w:color="000000"/>
              <w:right w:val="single" w:sz="4" w:space="0" w:color="000000"/>
            </w:tcBorders>
            <w:shd w:val="clear" w:color="auto" w:fill="auto"/>
            <w:noWrap/>
            <w:vAlign w:val="bottom"/>
            <w:hideMark/>
          </w:tcPr>
          <w:p w14:paraId="724C785C" w14:textId="393929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B24992" w14:textId="0E8B78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4BD5276" w14:textId="412D81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269,100.00 </w:t>
            </w:r>
          </w:p>
        </w:tc>
      </w:tr>
      <w:tr w:rsidR="008A0BDA" w:rsidRPr="008A0BDA" w14:paraId="103D13B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D464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6E5F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3745F01B" w14:textId="16340C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118FC7A" w14:textId="613CF3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9A7E6F" w14:textId="13A2E6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F11EF2" w14:textId="7AF622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405,000.00 </w:t>
            </w:r>
          </w:p>
        </w:tc>
      </w:tr>
      <w:tr w:rsidR="008A0BDA" w:rsidRPr="008A0BDA" w14:paraId="43F13C2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A193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17171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Jose</w:t>
            </w:r>
          </w:p>
        </w:tc>
        <w:tc>
          <w:tcPr>
            <w:tcW w:w="1006" w:type="pct"/>
            <w:tcBorders>
              <w:top w:val="nil"/>
              <w:left w:val="nil"/>
              <w:bottom w:val="single" w:sz="4" w:space="0" w:color="000000"/>
              <w:right w:val="single" w:sz="4" w:space="0" w:color="000000"/>
            </w:tcBorders>
            <w:shd w:val="clear" w:color="auto" w:fill="auto"/>
            <w:noWrap/>
            <w:vAlign w:val="bottom"/>
            <w:hideMark/>
          </w:tcPr>
          <w:p w14:paraId="34DED18F" w14:textId="46FD9A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259,200.00 </w:t>
            </w:r>
          </w:p>
        </w:tc>
        <w:tc>
          <w:tcPr>
            <w:tcW w:w="1006" w:type="pct"/>
            <w:tcBorders>
              <w:top w:val="nil"/>
              <w:left w:val="nil"/>
              <w:bottom w:val="single" w:sz="4" w:space="0" w:color="000000"/>
              <w:right w:val="single" w:sz="4" w:space="0" w:color="000000"/>
            </w:tcBorders>
            <w:shd w:val="clear" w:color="auto" w:fill="auto"/>
            <w:noWrap/>
            <w:vAlign w:val="bottom"/>
            <w:hideMark/>
          </w:tcPr>
          <w:p w14:paraId="631A37EF" w14:textId="73CB4B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E0B59F" w14:textId="4F81B1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A480E2" w14:textId="6EB99E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259,200.00 </w:t>
            </w:r>
          </w:p>
        </w:tc>
      </w:tr>
      <w:tr w:rsidR="008A0BDA" w:rsidRPr="008A0BDA" w14:paraId="59EAF6F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CE2F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BC8FF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Fe</w:t>
            </w:r>
          </w:p>
        </w:tc>
        <w:tc>
          <w:tcPr>
            <w:tcW w:w="1006" w:type="pct"/>
            <w:tcBorders>
              <w:top w:val="nil"/>
              <w:left w:val="nil"/>
              <w:bottom w:val="single" w:sz="4" w:space="0" w:color="000000"/>
              <w:right w:val="single" w:sz="4" w:space="0" w:color="000000"/>
            </w:tcBorders>
            <w:shd w:val="clear" w:color="auto" w:fill="auto"/>
            <w:noWrap/>
            <w:vAlign w:val="bottom"/>
            <w:hideMark/>
          </w:tcPr>
          <w:p w14:paraId="3DEC26AA" w14:textId="58707A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440,675.00 </w:t>
            </w:r>
          </w:p>
        </w:tc>
        <w:tc>
          <w:tcPr>
            <w:tcW w:w="1006" w:type="pct"/>
            <w:tcBorders>
              <w:top w:val="nil"/>
              <w:left w:val="nil"/>
              <w:bottom w:val="single" w:sz="4" w:space="0" w:color="000000"/>
              <w:right w:val="single" w:sz="4" w:space="0" w:color="000000"/>
            </w:tcBorders>
            <w:shd w:val="clear" w:color="auto" w:fill="auto"/>
            <w:noWrap/>
            <w:vAlign w:val="bottom"/>
            <w:hideMark/>
          </w:tcPr>
          <w:p w14:paraId="27940E1E" w14:textId="5D44E4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EE5DE0" w14:textId="21D833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94576E" w14:textId="00F69E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440,675.00 </w:t>
            </w:r>
          </w:p>
        </w:tc>
      </w:tr>
      <w:tr w:rsidR="008A0BDA" w:rsidRPr="008A0BDA" w14:paraId="010A94E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06F8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93E1D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Maria (Imelda)</w:t>
            </w:r>
          </w:p>
        </w:tc>
        <w:tc>
          <w:tcPr>
            <w:tcW w:w="1006" w:type="pct"/>
            <w:tcBorders>
              <w:top w:val="nil"/>
              <w:left w:val="nil"/>
              <w:bottom w:val="single" w:sz="4" w:space="0" w:color="000000"/>
              <w:right w:val="single" w:sz="4" w:space="0" w:color="000000"/>
            </w:tcBorders>
            <w:shd w:val="clear" w:color="auto" w:fill="auto"/>
            <w:noWrap/>
            <w:vAlign w:val="bottom"/>
            <w:hideMark/>
          </w:tcPr>
          <w:p w14:paraId="474CC83B" w14:textId="5F7C8B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377,265.00 </w:t>
            </w:r>
          </w:p>
        </w:tc>
        <w:tc>
          <w:tcPr>
            <w:tcW w:w="1006" w:type="pct"/>
            <w:tcBorders>
              <w:top w:val="nil"/>
              <w:left w:val="nil"/>
              <w:bottom w:val="single" w:sz="4" w:space="0" w:color="000000"/>
              <w:right w:val="single" w:sz="4" w:space="0" w:color="000000"/>
            </w:tcBorders>
            <w:shd w:val="clear" w:color="auto" w:fill="auto"/>
            <w:noWrap/>
            <w:vAlign w:val="bottom"/>
            <w:hideMark/>
          </w:tcPr>
          <w:p w14:paraId="67AA5D51" w14:textId="72C1E8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CADD1F" w14:textId="099A21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91A8EE" w14:textId="6BE09C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377,265.00 </w:t>
            </w:r>
          </w:p>
        </w:tc>
      </w:tr>
      <w:tr w:rsidR="008A0BDA" w:rsidRPr="008A0BDA" w14:paraId="1C6D44B8"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FFC8C7"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REGION V</w:t>
            </w:r>
          </w:p>
        </w:tc>
        <w:tc>
          <w:tcPr>
            <w:tcW w:w="1006" w:type="pct"/>
            <w:tcBorders>
              <w:top w:val="nil"/>
              <w:left w:val="nil"/>
              <w:bottom w:val="single" w:sz="4" w:space="0" w:color="000000"/>
              <w:right w:val="single" w:sz="4" w:space="0" w:color="000000"/>
            </w:tcBorders>
            <w:shd w:val="clear" w:color="A5A5A5" w:fill="A5A5A5"/>
            <w:noWrap/>
            <w:vAlign w:val="bottom"/>
            <w:hideMark/>
          </w:tcPr>
          <w:p w14:paraId="28C61FC3" w14:textId="3C0B370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48,340,411.65 </w:t>
            </w:r>
          </w:p>
        </w:tc>
        <w:tc>
          <w:tcPr>
            <w:tcW w:w="1006" w:type="pct"/>
            <w:tcBorders>
              <w:top w:val="nil"/>
              <w:left w:val="nil"/>
              <w:bottom w:val="single" w:sz="4" w:space="0" w:color="000000"/>
              <w:right w:val="single" w:sz="4" w:space="0" w:color="000000"/>
            </w:tcBorders>
            <w:shd w:val="clear" w:color="A5A5A5" w:fill="A5A5A5"/>
            <w:noWrap/>
            <w:vAlign w:val="bottom"/>
            <w:hideMark/>
          </w:tcPr>
          <w:p w14:paraId="53BD33EC" w14:textId="45BE750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3,076,950.00 </w:t>
            </w:r>
          </w:p>
        </w:tc>
        <w:tc>
          <w:tcPr>
            <w:tcW w:w="826" w:type="pct"/>
            <w:tcBorders>
              <w:top w:val="nil"/>
              <w:left w:val="nil"/>
              <w:bottom w:val="single" w:sz="4" w:space="0" w:color="000000"/>
              <w:right w:val="single" w:sz="4" w:space="0" w:color="000000"/>
            </w:tcBorders>
            <w:shd w:val="clear" w:color="A5A5A5" w:fill="A5A5A5"/>
            <w:noWrap/>
            <w:vAlign w:val="bottom"/>
            <w:hideMark/>
          </w:tcPr>
          <w:p w14:paraId="1C7DD026" w14:textId="55064E7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21A6F0B6" w14:textId="2B55170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51,417,361.65 </w:t>
            </w:r>
          </w:p>
        </w:tc>
      </w:tr>
      <w:tr w:rsidR="008A0BDA" w:rsidRPr="008A0BDA" w14:paraId="6B975000"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20F14"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Albay</w:t>
            </w:r>
          </w:p>
        </w:tc>
        <w:tc>
          <w:tcPr>
            <w:tcW w:w="1006" w:type="pct"/>
            <w:tcBorders>
              <w:top w:val="nil"/>
              <w:left w:val="nil"/>
              <w:bottom w:val="single" w:sz="4" w:space="0" w:color="000000"/>
              <w:right w:val="single" w:sz="4" w:space="0" w:color="000000"/>
            </w:tcBorders>
            <w:shd w:val="clear" w:color="D8D8D8" w:fill="D8D8D8"/>
            <w:noWrap/>
            <w:vAlign w:val="bottom"/>
            <w:hideMark/>
          </w:tcPr>
          <w:p w14:paraId="2F3929A4" w14:textId="797DC97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8,117,665.80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EFF34F9" w14:textId="2500DCE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1,445,750.00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5F9FF75E" w14:textId="5ACB4F0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8D8D8" w:fill="D8D8D8"/>
            <w:noWrap/>
            <w:vAlign w:val="bottom"/>
            <w:hideMark/>
          </w:tcPr>
          <w:p w14:paraId="16E1B2DC" w14:textId="4FCFE1C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9,563,415.80 </w:t>
            </w:r>
          </w:p>
        </w:tc>
      </w:tr>
      <w:tr w:rsidR="008A0BDA" w:rsidRPr="008A0BDA" w14:paraId="5E188C1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E5050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FF1FF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Albay</w:t>
            </w:r>
          </w:p>
        </w:tc>
        <w:tc>
          <w:tcPr>
            <w:tcW w:w="1006" w:type="pct"/>
            <w:tcBorders>
              <w:top w:val="nil"/>
              <w:left w:val="nil"/>
              <w:bottom w:val="single" w:sz="4" w:space="0" w:color="000000"/>
              <w:right w:val="single" w:sz="4" w:space="0" w:color="000000"/>
            </w:tcBorders>
            <w:shd w:val="clear" w:color="auto" w:fill="auto"/>
            <w:noWrap/>
            <w:vAlign w:val="bottom"/>
            <w:hideMark/>
          </w:tcPr>
          <w:p w14:paraId="687AC7BB" w14:textId="03E890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1,486,728.00 </w:t>
            </w:r>
          </w:p>
        </w:tc>
        <w:tc>
          <w:tcPr>
            <w:tcW w:w="1006" w:type="pct"/>
            <w:tcBorders>
              <w:top w:val="nil"/>
              <w:left w:val="nil"/>
              <w:bottom w:val="single" w:sz="4" w:space="0" w:color="000000"/>
              <w:right w:val="single" w:sz="4" w:space="0" w:color="000000"/>
            </w:tcBorders>
            <w:shd w:val="clear" w:color="auto" w:fill="auto"/>
            <w:noWrap/>
            <w:vAlign w:val="bottom"/>
            <w:hideMark/>
          </w:tcPr>
          <w:p w14:paraId="494D522F" w14:textId="05BDBF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56BB94" w14:textId="3913DB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66E2D3" w14:textId="11EEB4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1,486,728.00 </w:t>
            </w:r>
          </w:p>
        </w:tc>
      </w:tr>
      <w:tr w:rsidR="008A0BDA" w:rsidRPr="008A0BDA" w14:paraId="19876EE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4686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E76F1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Bacacay</w:t>
            </w:r>
          </w:p>
        </w:tc>
        <w:tc>
          <w:tcPr>
            <w:tcW w:w="1006" w:type="pct"/>
            <w:tcBorders>
              <w:top w:val="nil"/>
              <w:left w:val="nil"/>
              <w:bottom w:val="single" w:sz="4" w:space="0" w:color="000000"/>
              <w:right w:val="single" w:sz="4" w:space="0" w:color="000000"/>
            </w:tcBorders>
            <w:shd w:val="clear" w:color="auto" w:fill="auto"/>
            <w:noWrap/>
            <w:vAlign w:val="bottom"/>
            <w:hideMark/>
          </w:tcPr>
          <w:p w14:paraId="6C9DE6D3" w14:textId="64340FD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339,865.16 </w:t>
            </w:r>
          </w:p>
        </w:tc>
        <w:tc>
          <w:tcPr>
            <w:tcW w:w="1006" w:type="pct"/>
            <w:tcBorders>
              <w:top w:val="nil"/>
              <w:left w:val="nil"/>
              <w:bottom w:val="single" w:sz="4" w:space="0" w:color="000000"/>
              <w:right w:val="single" w:sz="4" w:space="0" w:color="000000"/>
            </w:tcBorders>
            <w:shd w:val="clear" w:color="auto" w:fill="auto"/>
            <w:noWrap/>
            <w:vAlign w:val="bottom"/>
            <w:hideMark/>
          </w:tcPr>
          <w:p w14:paraId="00AD1748" w14:textId="137EE7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62C48E" w14:textId="0F617E0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1B332F" w14:textId="2A75F2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339,865.16 </w:t>
            </w:r>
          </w:p>
        </w:tc>
      </w:tr>
      <w:tr w:rsidR="008A0BDA" w:rsidRPr="008A0BDA" w14:paraId="47BBF3B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B54C9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48D03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Camalig</w:t>
            </w:r>
          </w:p>
        </w:tc>
        <w:tc>
          <w:tcPr>
            <w:tcW w:w="1006" w:type="pct"/>
            <w:tcBorders>
              <w:top w:val="nil"/>
              <w:left w:val="nil"/>
              <w:bottom w:val="single" w:sz="4" w:space="0" w:color="000000"/>
              <w:right w:val="single" w:sz="4" w:space="0" w:color="000000"/>
            </w:tcBorders>
            <w:shd w:val="clear" w:color="auto" w:fill="auto"/>
            <w:noWrap/>
            <w:vAlign w:val="bottom"/>
            <w:hideMark/>
          </w:tcPr>
          <w:p w14:paraId="0568BC34" w14:textId="23F0EC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308,781.72 </w:t>
            </w:r>
          </w:p>
        </w:tc>
        <w:tc>
          <w:tcPr>
            <w:tcW w:w="1006" w:type="pct"/>
            <w:tcBorders>
              <w:top w:val="nil"/>
              <w:left w:val="nil"/>
              <w:bottom w:val="single" w:sz="4" w:space="0" w:color="000000"/>
              <w:right w:val="single" w:sz="4" w:space="0" w:color="000000"/>
            </w:tcBorders>
            <w:shd w:val="clear" w:color="auto" w:fill="auto"/>
            <w:noWrap/>
            <w:vAlign w:val="bottom"/>
            <w:hideMark/>
          </w:tcPr>
          <w:p w14:paraId="1E08D1DD" w14:textId="25E5DD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67BCE3" w14:textId="71EB32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C633BF" w14:textId="5DFDC9A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308,781.72 </w:t>
            </w:r>
          </w:p>
        </w:tc>
      </w:tr>
      <w:tr w:rsidR="008A0BDA" w:rsidRPr="008A0BDA" w14:paraId="30344A2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1785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F278A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Daraga (Locsin)</w:t>
            </w:r>
          </w:p>
        </w:tc>
        <w:tc>
          <w:tcPr>
            <w:tcW w:w="1006" w:type="pct"/>
            <w:tcBorders>
              <w:top w:val="nil"/>
              <w:left w:val="nil"/>
              <w:bottom w:val="single" w:sz="4" w:space="0" w:color="000000"/>
              <w:right w:val="single" w:sz="4" w:space="0" w:color="000000"/>
            </w:tcBorders>
            <w:shd w:val="clear" w:color="auto" w:fill="auto"/>
            <w:noWrap/>
            <w:vAlign w:val="bottom"/>
            <w:hideMark/>
          </w:tcPr>
          <w:p w14:paraId="5E0C3ADF" w14:textId="1CD54B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491,312.56 </w:t>
            </w:r>
          </w:p>
        </w:tc>
        <w:tc>
          <w:tcPr>
            <w:tcW w:w="1006" w:type="pct"/>
            <w:tcBorders>
              <w:top w:val="nil"/>
              <w:left w:val="nil"/>
              <w:bottom w:val="single" w:sz="4" w:space="0" w:color="000000"/>
              <w:right w:val="single" w:sz="4" w:space="0" w:color="000000"/>
            </w:tcBorders>
            <w:shd w:val="clear" w:color="auto" w:fill="auto"/>
            <w:noWrap/>
            <w:vAlign w:val="bottom"/>
            <w:hideMark/>
          </w:tcPr>
          <w:p w14:paraId="163B556E" w14:textId="257743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1,356,400.00 </w:t>
            </w:r>
          </w:p>
        </w:tc>
        <w:tc>
          <w:tcPr>
            <w:tcW w:w="826" w:type="pct"/>
            <w:tcBorders>
              <w:top w:val="nil"/>
              <w:left w:val="nil"/>
              <w:bottom w:val="single" w:sz="4" w:space="0" w:color="000000"/>
              <w:right w:val="single" w:sz="4" w:space="0" w:color="000000"/>
            </w:tcBorders>
            <w:shd w:val="clear" w:color="auto" w:fill="auto"/>
            <w:noWrap/>
            <w:vAlign w:val="bottom"/>
            <w:hideMark/>
          </w:tcPr>
          <w:p w14:paraId="7D491D52" w14:textId="672E58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F6D41D" w14:textId="0EF7CE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1,847,712.56 </w:t>
            </w:r>
          </w:p>
        </w:tc>
      </w:tr>
      <w:tr w:rsidR="008A0BDA" w:rsidRPr="008A0BDA" w14:paraId="5E3F572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0DB07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38314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Guinobatan</w:t>
            </w:r>
          </w:p>
        </w:tc>
        <w:tc>
          <w:tcPr>
            <w:tcW w:w="1006" w:type="pct"/>
            <w:tcBorders>
              <w:top w:val="nil"/>
              <w:left w:val="nil"/>
              <w:bottom w:val="single" w:sz="4" w:space="0" w:color="000000"/>
              <w:right w:val="single" w:sz="4" w:space="0" w:color="000000"/>
            </w:tcBorders>
            <w:shd w:val="clear" w:color="auto" w:fill="auto"/>
            <w:noWrap/>
            <w:vAlign w:val="bottom"/>
            <w:hideMark/>
          </w:tcPr>
          <w:p w14:paraId="37C66AE6" w14:textId="33F822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388,836.24 </w:t>
            </w:r>
          </w:p>
        </w:tc>
        <w:tc>
          <w:tcPr>
            <w:tcW w:w="1006" w:type="pct"/>
            <w:tcBorders>
              <w:top w:val="nil"/>
              <w:left w:val="nil"/>
              <w:bottom w:val="single" w:sz="4" w:space="0" w:color="000000"/>
              <w:right w:val="single" w:sz="4" w:space="0" w:color="000000"/>
            </w:tcBorders>
            <w:shd w:val="clear" w:color="auto" w:fill="auto"/>
            <w:noWrap/>
            <w:vAlign w:val="bottom"/>
            <w:hideMark/>
          </w:tcPr>
          <w:p w14:paraId="51FFBCB1" w14:textId="18A302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89,350.00 </w:t>
            </w:r>
          </w:p>
        </w:tc>
        <w:tc>
          <w:tcPr>
            <w:tcW w:w="826" w:type="pct"/>
            <w:tcBorders>
              <w:top w:val="nil"/>
              <w:left w:val="nil"/>
              <w:bottom w:val="single" w:sz="4" w:space="0" w:color="000000"/>
              <w:right w:val="single" w:sz="4" w:space="0" w:color="000000"/>
            </w:tcBorders>
            <w:shd w:val="clear" w:color="auto" w:fill="auto"/>
            <w:noWrap/>
            <w:vAlign w:val="bottom"/>
            <w:hideMark/>
          </w:tcPr>
          <w:p w14:paraId="5AF6A28C" w14:textId="06FE66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C6C34E" w14:textId="74FF30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478,186.24 </w:t>
            </w:r>
          </w:p>
        </w:tc>
      </w:tr>
      <w:tr w:rsidR="008A0BDA" w:rsidRPr="008A0BDA" w14:paraId="256B856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E9E5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0DA4D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Legazpi City</w:t>
            </w:r>
          </w:p>
        </w:tc>
        <w:tc>
          <w:tcPr>
            <w:tcW w:w="1006" w:type="pct"/>
            <w:tcBorders>
              <w:top w:val="nil"/>
              <w:left w:val="nil"/>
              <w:bottom w:val="single" w:sz="4" w:space="0" w:color="000000"/>
              <w:right w:val="single" w:sz="4" w:space="0" w:color="000000"/>
            </w:tcBorders>
            <w:shd w:val="clear" w:color="auto" w:fill="auto"/>
            <w:noWrap/>
            <w:vAlign w:val="bottom"/>
            <w:hideMark/>
          </w:tcPr>
          <w:p w14:paraId="2B7A4E4F" w14:textId="557ED1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11,022.58 </w:t>
            </w:r>
          </w:p>
        </w:tc>
        <w:tc>
          <w:tcPr>
            <w:tcW w:w="1006" w:type="pct"/>
            <w:tcBorders>
              <w:top w:val="nil"/>
              <w:left w:val="nil"/>
              <w:bottom w:val="single" w:sz="4" w:space="0" w:color="000000"/>
              <w:right w:val="single" w:sz="4" w:space="0" w:color="000000"/>
            </w:tcBorders>
            <w:shd w:val="clear" w:color="auto" w:fill="auto"/>
            <w:noWrap/>
            <w:vAlign w:val="bottom"/>
            <w:hideMark/>
          </w:tcPr>
          <w:p w14:paraId="0E1B03FE" w14:textId="0F7DC4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74F234" w14:textId="081876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A7C80F1" w14:textId="2933B2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11,022.58 </w:t>
            </w:r>
          </w:p>
        </w:tc>
      </w:tr>
      <w:tr w:rsidR="008A0BDA" w:rsidRPr="008A0BDA" w14:paraId="200C253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990D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6577F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Libon</w:t>
            </w:r>
          </w:p>
        </w:tc>
        <w:tc>
          <w:tcPr>
            <w:tcW w:w="1006" w:type="pct"/>
            <w:tcBorders>
              <w:top w:val="nil"/>
              <w:left w:val="nil"/>
              <w:bottom w:val="single" w:sz="4" w:space="0" w:color="000000"/>
              <w:right w:val="single" w:sz="4" w:space="0" w:color="000000"/>
            </w:tcBorders>
            <w:shd w:val="clear" w:color="auto" w:fill="auto"/>
            <w:noWrap/>
            <w:vAlign w:val="bottom"/>
            <w:hideMark/>
          </w:tcPr>
          <w:p w14:paraId="06B74679" w14:textId="32353A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490,297.28 </w:t>
            </w:r>
          </w:p>
        </w:tc>
        <w:tc>
          <w:tcPr>
            <w:tcW w:w="1006" w:type="pct"/>
            <w:tcBorders>
              <w:top w:val="nil"/>
              <w:left w:val="nil"/>
              <w:bottom w:val="single" w:sz="4" w:space="0" w:color="000000"/>
              <w:right w:val="single" w:sz="4" w:space="0" w:color="000000"/>
            </w:tcBorders>
            <w:shd w:val="clear" w:color="auto" w:fill="auto"/>
            <w:noWrap/>
            <w:vAlign w:val="bottom"/>
            <w:hideMark/>
          </w:tcPr>
          <w:p w14:paraId="40175557" w14:textId="3E7BA1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31CC16" w14:textId="66BBC4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6F4DE5" w14:textId="784139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490,297.28 </w:t>
            </w:r>
          </w:p>
        </w:tc>
      </w:tr>
      <w:tr w:rsidR="008A0BDA" w:rsidRPr="008A0BDA" w14:paraId="370868E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D168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555D6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Ligao</w:t>
            </w:r>
          </w:p>
        </w:tc>
        <w:tc>
          <w:tcPr>
            <w:tcW w:w="1006" w:type="pct"/>
            <w:tcBorders>
              <w:top w:val="nil"/>
              <w:left w:val="nil"/>
              <w:bottom w:val="single" w:sz="4" w:space="0" w:color="000000"/>
              <w:right w:val="single" w:sz="4" w:space="0" w:color="000000"/>
            </w:tcBorders>
            <w:shd w:val="clear" w:color="auto" w:fill="auto"/>
            <w:noWrap/>
            <w:vAlign w:val="bottom"/>
            <w:hideMark/>
          </w:tcPr>
          <w:p w14:paraId="39ED3300" w14:textId="0AFAB5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909,450.00 </w:t>
            </w:r>
          </w:p>
        </w:tc>
        <w:tc>
          <w:tcPr>
            <w:tcW w:w="1006" w:type="pct"/>
            <w:tcBorders>
              <w:top w:val="nil"/>
              <w:left w:val="nil"/>
              <w:bottom w:val="single" w:sz="4" w:space="0" w:color="000000"/>
              <w:right w:val="single" w:sz="4" w:space="0" w:color="000000"/>
            </w:tcBorders>
            <w:shd w:val="clear" w:color="auto" w:fill="auto"/>
            <w:noWrap/>
            <w:vAlign w:val="bottom"/>
            <w:hideMark/>
          </w:tcPr>
          <w:p w14:paraId="5BCA6722" w14:textId="14A0BC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E35EE9" w14:textId="3367DE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BD0F7F" w14:textId="5A81ED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909,450.00 </w:t>
            </w:r>
          </w:p>
        </w:tc>
      </w:tr>
      <w:tr w:rsidR="008A0BDA" w:rsidRPr="008A0BDA" w14:paraId="7036B99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D6A2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CEBDF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Malilipot</w:t>
            </w:r>
          </w:p>
        </w:tc>
        <w:tc>
          <w:tcPr>
            <w:tcW w:w="1006" w:type="pct"/>
            <w:tcBorders>
              <w:top w:val="nil"/>
              <w:left w:val="nil"/>
              <w:bottom w:val="single" w:sz="4" w:space="0" w:color="000000"/>
              <w:right w:val="single" w:sz="4" w:space="0" w:color="000000"/>
            </w:tcBorders>
            <w:shd w:val="clear" w:color="auto" w:fill="auto"/>
            <w:noWrap/>
            <w:vAlign w:val="bottom"/>
            <w:hideMark/>
          </w:tcPr>
          <w:p w14:paraId="0959F450" w14:textId="19E9D4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146,033.52 </w:t>
            </w:r>
          </w:p>
        </w:tc>
        <w:tc>
          <w:tcPr>
            <w:tcW w:w="1006" w:type="pct"/>
            <w:tcBorders>
              <w:top w:val="nil"/>
              <w:left w:val="nil"/>
              <w:bottom w:val="single" w:sz="4" w:space="0" w:color="000000"/>
              <w:right w:val="single" w:sz="4" w:space="0" w:color="000000"/>
            </w:tcBorders>
            <w:shd w:val="clear" w:color="auto" w:fill="auto"/>
            <w:noWrap/>
            <w:vAlign w:val="bottom"/>
            <w:hideMark/>
          </w:tcPr>
          <w:p w14:paraId="5AFE5D27" w14:textId="05394E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4894EE" w14:textId="589CD7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8660A6" w14:textId="7F724B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146,033.52 </w:t>
            </w:r>
          </w:p>
        </w:tc>
      </w:tr>
      <w:tr w:rsidR="008A0BDA" w:rsidRPr="008A0BDA" w14:paraId="24A14E5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7B98C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A19F2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Malinao</w:t>
            </w:r>
          </w:p>
        </w:tc>
        <w:tc>
          <w:tcPr>
            <w:tcW w:w="1006" w:type="pct"/>
            <w:tcBorders>
              <w:top w:val="nil"/>
              <w:left w:val="nil"/>
              <w:bottom w:val="single" w:sz="4" w:space="0" w:color="000000"/>
              <w:right w:val="single" w:sz="4" w:space="0" w:color="000000"/>
            </w:tcBorders>
            <w:shd w:val="clear" w:color="auto" w:fill="auto"/>
            <w:noWrap/>
            <w:vAlign w:val="bottom"/>
            <w:hideMark/>
          </w:tcPr>
          <w:p w14:paraId="61637B4D" w14:textId="2A7D20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268,021.36 </w:t>
            </w:r>
          </w:p>
        </w:tc>
        <w:tc>
          <w:tcPr>
            <w:tcW w:w="1006" w:type="pct"/>
            <w:tcBorders>
              <w:top w:val="nil"/>
              <w:left w:val="nil"/>
              <w:bottom w:val="single" w:sz="4" w:space="0" w:color="000000"/>
              <w:right w:val="single" w:sz="4" w:space="0" w:color="000000"/>
            </w:tcBorders>
            <w:shd w:val="clear" w:color="auto" w:fill="auto"/>
            <w:noWrap/>
            <w:vAlign w:val="bottom"/>
            <w:hideMark/>
          </w:tcPr>
          <w:p w14:paraId="407E1489" w14:textId="6EE58E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E6A443" w14:textId="668905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3865AD" w14:textId="791A15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268,021.36 </w:t>
            </w:r>
          </w:p>
        </w:tc>
      </w:tr>
      <w:tr w:rsidR="008A0BDA" w:rsidRPr="008A0BDA" w14:paraId="4B97F22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46B3F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74226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Manito</w:t>
            </w:r>
          </w:p>
        </w:tc>
        <w:tc>
          <w:tcPr>
            <w:tcW w:w="1006" w:type="pct"/>
            <w:tcBorders>
              <w:top w:val="nil"/>
              <w:left w:val="nil"/>
              <w:bottom w:val="single" w:sz="4" w:space="0" w:color="000000"/>
              <w:right w:val="single" w:sz="4" w:space="0" w:color="000000"/>
            </w:tcBorders>
            <w:shd w:val="clear" w:color="auto" w:fill="auto"/>
            <w:noWrap/>
            <w:vAlign w:val="bottom"/>
            <w:hideMark/>
          </w:tcPr>
          <w:p w14:paraId="7C59221B" w14:textId="113D76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142,221.40 </w:t>
            </w:r>
          </w:p>
        </w:tc>
        <w:tc>
          <w:tcPr>
            <w:tcW w:w="1006" w:type="pct"/>
            <w:tcBorders>
              <w:top w:val="nil"/>
              <w:left w:val="nil"/>
              <w:bottom w:val="single" w:sz="4" w:space="0" w:color="000000"/>
              <w:right w:val="single" w:sz="4" w:space="0" w:color="000000"/>
            </w:tcBorders>
            <w:shd w:val="clear" w:color="auto" w:fill="auto"/>
            <w:noWrap/>
            <w:vAlign w:val="bottom"/>
            <w:hideMark/>
          </w:tcPr>
          <w:p w14:paraId="027E71B4" w14:textId="688E5A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7DCBEA9" w14:textId="075F90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8B430B" w14:textId="68E9A4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142,221.40 </w:t>
            </w:r>
          </w:p>
        </w:tc>
      </w:tr>
      <w:tr w:rsidR="008A0BDA" w:rsidRPr="008A0BDA" w14:paraId="2256B42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2D23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B732F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Oas</w:t>
            </w:r>
          </w:p>
        </w:tc>
        <w:tc>
          <w:tcPr>
            <w:tcW w:w="1006" w:type="pct"/>
            <w:tcBorders>
              <w:top w:val="nil"/>
              <w:left w:val="nil"/>
              <w:bottom w:val="single" w:sz="4" w:space="0" w:color="000000"/>
              <w:right w:val="single" w:sz="4" w:space="0" w:color="000000"/>
            </w:tcBorders>
            <w:shd w:val="clear" w:color="auto" w:fill="auto"/>
            <w:noWrap/>
            <w:vAlign w:val="bottom"/>
            <w:hideMark/>
          </w:tcPr>
          <w:p w14:paraId="3E2BF7CA" w14:textId="161B53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576,025.44 </w:t>
            </w:r>
          </w:p>
        </w:tc>
        <w:tc>
          <w:tcPr>
            <w:tcW w:w="1006" w:type="pct"/>
            <w:tcBorders>
              <w:top w:val="nil"/>
              <w:left w:val="nil"/>
              <w:bottom w:val="single" w:sz="4" w:space="0" w:color="000000"/>
              <w:right w:val="single" w:sz="4" w:space="0" w:color="000000"/>
            </w:tcBorders>
            <w:shd w:val="clear" w:color="auto" w:fill="auto"/>
            <w:noWrap/>
            <w:vAlign w:val="bottom"/>
            <w:hideMark/>
          </w:tcPr>
          <w:p w14:paraId="37CDDF2B" w14:textId="7970DE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F745D7" w14:textId="6AB4A5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3F4568" w14:textId="1511BE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576,025.44 </w:t>
            </w:r>
          </w:p>
        </w:tc>
      </w:tr>
      <w:tr w:rsidR="008A0BDA" w:rsidRPr="008A0BDA" w14:paraId="65B0F56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ACC8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95615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Pio Duran</w:t>
            </w:r>
          </w:p>
        </w:tc>
        <w:tc>
          <w:tcPr>
            <w:tcW w:w="1006" w:type="pct"/>
            <w:tcBorders>
              <w:top w:val="nil"/>
              <w:left w:val="nil"/>
              <w:bottom w:val="single" w:sz="4" w:space="0" w:color="000000"/>
              <w:right w:val="single" w:sz="4" w:space="0" w:color="000000"/>
            </w:tcBorders>
            <w:shd w:val="clear" w:color="auto" w:fill="auto"/>
            <w:noWrap/>
            <w:vAlign w:val="bottom"/>
            <w:hideMark/>
          </w:tcPr>
          <w:p w14:paraId="58C4EC40" w14:textId="68EC00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827,565.64 </w:t>
            </w:r>
          </w:p>
        </w:tc>
        <w:tc>
          <w:tcPr>
            <w:tcW w:w="1006" w:type="pct"/>
            <w:tcBorders>
              <w:top w:val="nil"/>
              <w:left w:val="nil"/>
              <w:bottom w:val="single" w:sz="4" w:space="0" w:color="000000"/>
              <w:right w:val="single" w:sz="4" w:space="0" w:color="000000"/>
            </w:tcBorders>
            <w:shd w:val="clear" w:color="auto" w:fill="auto"/>
            <w:noWrap/>
            <w:vAlign w:val="bottom"/>
            <w:hideMark/>
          </w:tcPr>
          <w:p w14:paraId="15A82753" w14:textId="60409A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F946FC" w14:textId="783752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251559" w14:textId="048ED2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827,565.64 </w:t>
            </w:r>
          </w:p>
        </w:tc>
      </w:tr>
      <w:tr w:rsidR="008A0BDA" w:rsidRPr="008A0BDA" w14:paraId="48B598F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4982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0D576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Polangui</w:t>
            </w:r>
          </w:p>
        </w:tc>
        <w:tc>
          <w:tcPr>
            <w:tcW w:w="1006" w:type="pct"/>
            <w:tcBorders>
              <w:top w:val="nil"/>
              <w:left w:val="nil"/>
              <w:bottom w:val="single" w:sz="4" w:space="0" w:color="000000"/>
              <w:right w:val="single" w:sz="4" w:space="0" w:color="000000"/>
            </w:tcBorders>
            <w:shd w:val="clear" w:color="auto" w:fill="auto"/>
            <w:noWrap/>
            <w:vAlign w:val="bottom"/>
            <w:hideMark/>
          </w:tcPr>
          <w:p w14:paraId="17DDBD7E" w14:textId="33BD82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397,926.68 </w:t>
            </w:r>
          </w:p>
        </w:tc>
        <w:tc>
          <w:tcPr>
            <w:tcW w:w="1006" w:type="pct"/>
            <w:tcBorders>
              <w:top w:val="nil"/>
              <w:left w:val="nil"/>
              <w:bottom w:val="single" w:sz="4" w:space="0" w:color="000000"/>
              <w:right w:val="single" w:sz="4" w:space="0" w:color="000000"/>
            </w:tcBorders>
            <w:shd w:val="clear" w:color="auto" w:fill="auto"/>
            <w:noWrap/>
            <w:vAlign w:val="bottom"/>
            <w:hideMark/>
          </w:tcPr>
          <w:p w14:paraId="30BB466B" w14:textId="69B74E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8940D4" w14:textId="08D50A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88C334" w14:textId="170523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397,926.68 </w:t>
            </w:r>
          </w:p>
        </w:tc>
      </w:tr>
      <w:tr w:rsidR="008A0BDA" w:rsidRPr="008A0BDA" w14:paraId="777B18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B9943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78F2E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Rapu-Rapu</w:t>
            </w:r>
          </w:p>
        </w:tc>
        <w:tc>
          <w:tcPr>
            <w:tcW w:w="1006" w:type="pct"/>
            <w:tcBorders>
              <w:top w:val="nil"/>
              <w:left w:val="nil"/>
              <w:bottom w:val="single" w:sz="4" w:space="0" w:color="000000"/>
              <w:right w:val="single" w:sz="4" w:space="0" w:color="000000"/>
            </w:tcBorders>
            <w:shd w:val="clear" w:color="auto" w:fill="auto"/>
            <w:noWrap/>
            <w:vAlign w:val="bottom"/>
            <w:hideMark/>
          </w:tcPr>
          <w:p w14:paraId="3E0C5739" w14:textId="50ECF5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262,743.04 </w:t>
            </w:r>
          </w:p>
        </w:tc>
        <w:tc>
          <w:tcPr>
            <w:tcW w:w="1006" w:type="pct"/>
            <w:tcBorders>
              <w:top w:val="nil"/>
              <w:left w:val="nil"/>
              <w:bottom w:val="single" w:sz="4" w:space="0" w:color="000000"/>
              <w:right w:val="single" w:sz="4" w:space="0" w:color="000000"/>
            </w:tcBorders>
            <w:shd w:val="clear" w:color="auto" w:fill="auto"/>
            <w:noWrap/>
            <w:vAlign w:val="bottom"/>
            <w:hideMark/>
          </w:tcPr>
          <w:p w14:paraId="7A7AF979" w14:textId="0C8B82A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C19A01" w14:textId="6568B5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3E0CBA" w14:textId="06DD58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262,743.04 </w:t>
            </w:r>
          </w:p>
        </w:tc>
      </w:tr>
      <w:tr w:rsidR="008A0BDA" w:rsidRPr="008A0BDA" w14:paraId="172B08C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288F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FE7E7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Santo Domingo (Libog)</w:t>
            </w:r>
          </w:p>
        </w:tc>
        <w:tc>
          <w:tcPr>
            <w:tcW w:w="1006" w:type="pct"/>
            <w:tcBorders>
              <w:top w:val="nil"/>
              <w:left w:val="nil"/>
              <w:bottom w:val="single" w:sz="4" w:space="0" w:color="000000"/>
              <w:right w:val="single" w:sz="4" w:space="0" w:color="000000"/>
            </w:tcBorders>
            <w:shd w:val="clear" w:color="auto" w:fill="auto"/>
            <w:noWrap/>
            <w:vAlign w:val="bottom"/>
            <w:hideMark/>
          </w:tcPr>
          <w:p w14:paraId="7A46A7A5" w14:textId="6752AB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248,630.00 </w:t>
            </w:r>
          </w:p>
        </w:tc>
        <w:tc>
          <w:tcPr>
            <w:tcW w:w="1006" w:type="pct"/>
            <w:tcBorders>
              <w:top w:val="nil"/>
              <w:left w:val="nil"/>
              <w:bottom w:val="single" w:sz="4" w:space="0" w:color="000000"/>
              <w:right w:val="single" w:sz="4" w:space="0" w:color="000000"/>
            </w:tcBorders>
            <w:shd w:val="clear" w:color="auto" w:fill="auto"/>
            <w:noWrap/>
            <w:vAlign w:val="bottom"/>
            <w:hideMark/>
          </w:tcPr>
          <w:p w14:paraId="039A4E12" w14:textId="06012B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B1B605" w14:textId="767056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A0C179" w14:textId="1653C4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248,630.00 </w:t>
            </w:r>
          </w:p>
        </w:tc>
      </w:tr>
      <w:tr w:rsidR="008A0BDA" w:rsidRPr="008A0BDA" w14:paraId="60059C9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BF77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511C7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Tabaco</w:t>
            </w:r>
          </w:p>
        </w:tc>
        <w:tc>
          <w:tcPr>
            <w:tcW w:w="1006" w:type="pct"/>
            <w:tcBorders>
              <w:top w:val="nil"/>
              <w:left w:val="nil"/>
              <w:bottom w:val="single" w:sz="4" w:space="0" w:color="000000"/>
              <w:right w:val="single" w:sz="4" w:space="0" w:color="000000"/>
            </w:tcBorders>
            <w:shd w:val="clear" w:color="auto" w:fill="auto"/>
            <w:noWrap/>
            <w:vAlign w:val="bottom"/>
            <w:hideMark/>
          </w:tcPr>
          <w:p w14:paraId="33BD0C32" w14:textId="32659C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555,689.80 </w:t>
            </w:r>
          </w:p>
        </w:tc>
        <w:tc>
          <w:tcPr>
            <w:tcW w:w="1006" w:type="pct"/>
            <w:tcBorders>
              <w:top w:val="nil"/>
              <w:left w:val="nil"/>
              <w:bottom w:val="single" w:sz="4" w:space="0" w:color="000000"/>
              <w:right w:val="single" w:sz="4" w:space="0" w:color="000000"/>
            </w:tcBorders>
            <w:shd w:val="clear" w:color="auto" w:fill="auto"/>
            <w:noWrap/>
            <w:vAlign w:val="bottom"/>
            <w:hideMark/>
          </w:tcPr>
          <w:p w14:paraId="76899847" w14:textId="17DE3A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A3CBE3" w14:textId="290703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D1931E" w14:textId="58E698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555,689.80 </w:t>
            </w:r>
          </w:p>
        </w:tc>
      </w:tr>
      <w:tr w:rsidR="008A0BDA" w:rsidRPr="008A0BDA" w14:paraId="72FEAA4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5563F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E9B98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Tiwi</w:t>
            </w:r>
          </w:p>
        </w:tc>
        <w:tc>
          <w:tcPr>
            <w:tcW w:w="1006" w:type="pct"/>
            <w:tcBorders>
              <w:top w:val="nil"/>
              <w:left w:val="nil"/>
              <w:bottom w:val="single" w:sz="4" w:space="0" w:color="000000"/>
              <w:right w:val="single" w:sz="4" w:space="0" w:color="000000"/>
            </w:tcBorders>
            <w:shd w:val="clear" w:color="auto" w:fill="auto"/>
            <w:noWrap/>
            <w:vAlign w:val="bottom"/>
            <w:hideMark/>
          </w:tcPr>
          <w:p w14:paraId="11802B7F" w14:textId="43E190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266,515.38 </w:t>
            </w:r>
          </w:p>
        </w:tc>
        <w:tc>
          <w:tcPr>
            <w:tcW w:w="1006" w:type="pct"/>
            <w:tcBorders>
              <w:top w:val="nil"/>
              <w:left w:val="nil"/>
              <w:bottom w:val="single" w:sz="4" w:space="0" w:color="000000"/>
              <w:right w:val="single" w:sz="4" w:space="0" w:color="000000"/>
            </w:tcBorders>
            <w:shd w:val="clear" w:color="auto" w:fill="auto"/>
            <w:noWrap/>
            <w:vAlign w:val="bottom"/>
            <w:hideMark/>
          </w:tcPr>
          <w:p w14:paraId="7D114F5F" w14:textId="0448CA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1EDE1C" w14:textId="522AEF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3B8F8B" w14:textId="0D9E87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266,515.38 </w:t>
            </w:r>
          </w:p>
        </w:tc>
      </w:tr>
      <w:tr w:rsidR="008A0BDA" w:rsidRPr="008A0BDA" w14:paraId="60BAD364"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64287"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Camarines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6CC2F075" w14:textId="69A8B71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4,845,651.01 </w:t>
            </w:r>
          </w:p>
        </w:tc>
        <w:tc>
          <w:tcPr>
            <w:tcW w:w="1006" w:type="pct"/>
            <w:tcBorders>
              <w:top w:val="nil"/>
              <w:left w:val="nil"/>
              <w:bottom w:val="single" w:sz="4" w:space="0" w:color="000000"/>
              <w:right w:val="single" w:sz="4" w:space="0" w:color="000000"/>
            </w:tcBorders>
            <w:shd w:val="clear" w:color="D8D8D8" w:fill="D8D8D8"/>
            <w:noWrap/>
            <w:vAlign w:val="bottom"/>
            <w:hideMark/>
          </w:tcPr>
          <w:p w14:paraId="0D8FBA48" w14:textId="463BAFC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DEA26B5" w14:textId="55279E9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ADBE3B0" w14:textId="5C2754B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4,845,651.01 </w:t>
            </w:r>
          </w:p>
        </w:tc>
      </w:tr>
      <w:tr w:rsidR="008A0BDA" w:rsidRPr="008A0BDA" w14:paraId="7639BD2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4C984A"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7B3D7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Camarines Norte</w:t>
            </w:r>
          </w:p>
        </w:tc>
        <w:tc>
          <w:tcPr>
            <w:tcW w:w="1006" w:type="pct"/>
            <w:tcBorders>
              <w:top w:val="nil"/>
              <w:left w:val="nil"/>
              <w:bottom w:val="single" w:sz="4" w:space="0" w:color="000000"/>
              <w:right w:val="single" w:sz="4" w:space="0" w:color="000000"/>
            </w:tcBorders>
            <w:shd w:val="clear" w:color="auto" w:fill="auto"/>
            <w:noWrap/>
            <w:vAlign w:val="bottom"/>
            <w:hideMark/>
          </w:tcPr>
          <w:p w14:paraId="7DF24F0D" w14:textId="22431F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606,496.42 </w:t>
            </w:r>
          </w:p>
        </w:tc>
        <w:tc>
          <w:tcPr>
            <w:tcW w:w="1006" w:type="pct"/>
            <w:tcBorders>
              <w:top w:val="nil"/>
              <w:left w:val="nil"/>
              <w:bottom w:val="single" w:sz="4" w:space="0" w:color="000000"/>
              <w:right w:val="single" w:sz="4" w:space="0" w:color="000000"/>
            </w:tcBorders>
            <w:shd w:val="clear" w:color="auto" w:fill="auto"/>
            <w:noWrap/>
            <w:vAlign w:val="bottom"/>
            <w:hideMark/>
          </w:tcPr>
          <w:p w14:paraId="53CFAED7" w14:textId="26DB97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735787" w14:textId="4A054A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20F1C5B0" w14:textId="71C2B8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606,496.42 </w:t>
            </w:r>
          </w:p>
        </w:tc>
      </w:tr>
      <w:tr w:rsidR="008A0BDA" w:rsidRPr="008A0BDA" w14:paraId="479C48B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9DD81"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53660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Basud</w:t>
            </w:r>
          </w:p>
        </w:tc>
        <w:tc>
          <w:tcPr>
            <w:tcW w:w="1006" w:type="pct"/>
            <w:tcBorders>
              <w:top w:val="nil"/>
              <w:left w:val="nil"/>
              <w:bottom w:val="single" w:sz="4" w:space="0" w:color="000000"/>
              <w:right w:val="single" w:sz="4" w:space="0" w:color="000000"/>
            </w:tcBorders>
            <w:shd w:val="clear" w:color="auto" w:fill="auto"/>
            <w:noWrap/>
            <w:vAlign w:val="bottom"/>
            <w:hideMark/>
          </w:tcPr>
          <w:p w14:paraId="697DA495" w14:textId="5D4808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178,583.16 </w:t>
            </w:r>
          </w:p>
        </w:tc>
        <w:tc>
          <w:tcPr>
            <w:tcW w:w="1006" w:type="pct"/>
            <w:tcBorders>
              <w:top w:val="nil"/>
              <w:left w:val="nil"/>
              <w:bottom w:val="single" w:sz="4" w:space="0" w:color="000000"/>
              <w:right w:val="single" w:sz="4" w:space="0" w:color="000000"/>
            </w:tcBorders>
            <w:shd w:val="clear" w:color="auto" w:fill="auto"/>
            <w:noWrap/>
            <w:vAlign w:val="bottom"/>
            <w:hideMark/>
          </w:tcPr>
          <w:p w14:paraId="141FCF02" w14:textId="46909E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554244" w14:textId="0BF430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DBE992" w14:textId="0F4A7F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178,583.16 </w:t>
            </w:r>
          </w:p>
        </w:tc>
      </w:tr>
      <w:tr w:rsidR="008A0BDA" w:rsidRPr="008A0BDA" w14:paraId="377B946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9ED45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46215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Capalonga</w:t>
            </w:r>
          </w:p>
        </w:tc>
        <w:tc>
          <w:tcPr>
            <w:tcW w:w="1006" w:type="pct"/>
            <w:tcBorders>
              <w:top w:val="nil"/>
              <w:left w:val="nil"/>
              <w:bottom w:val="single" w:sz="4" w:space="0" w:color="000000"/>
              <w:right w:val="single" w:sz="4" w:space="0" w:color="000000"/>
            </w:tcBorders>
            <w:shd w:val="clear" w:color="auto" w:fill="auto"/>
            <w:noWrap/>
            <w:vAlign w:val="bottom"/>
            <w:hideMark/>
          </w:tcPr>
          <w:p w14:paraId="7E791456" w14:textId="0D6756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401,380.00 </w:t>
            </w:r>
          </w:p>
        </w:tc>
        <w:tc>
          <w:tcPr>
            <w:tcW w:w="1006" w:type="pct"/>
            <w:tcBorders>
              <w:top w:val="nil"/>
              <w:left w:val="nil"/>
              <w:bottom w:val="single" w:sz="4" w:space="0" w:color="000000"/>
              <w:right w:val="single" w:sz="4" w:space="0" w:color="000000"/>
            </w:tcBorders>
            <w:shd w:val="clear" w:color="auto" w:fill="auto"/>
            <w:noWrap/>
            <w:vAlign w:val="bottom"/>
            <w:hideMark/>
          </w:tcPr>
          <w:p w14:paraId="060E2760" w14:textId="2C152C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09325D" w14:textId="3192ED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DE053B" w14:textId="13D861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401,380.00 </w:t>
            </w:r>
          </w:p>
        </w:tc>
      </w:tr>
      <w:tr w:rsidR="008A0BDA" w:rsidRPr="008A0BDA" w14:paraId="5216EE8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929C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C59D6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Daet</w:t>
            </w:r>
          </w:p>
        </w:tc>
        <w:tc>
          <w:tcPr>
            <w:tcW w:w="1006" w:type="pct"/>
            <w:tcBorders>
              <w:top w:val="nil"/>
              <w:left w:val="nil"/>
              <w:bottom w:val="single" w:sz="4" w:space="0" w:color="000000"/>
              <w:right w:val="single" w:sz="4" w:space="0" w:color="000000"/>
            </w:tcBorders>
            <w:shd w:val="clear" w:color="auto" w:fill="auto"/>
            <w:noWrap/>
            <w:vAlign w:val="bottom"/>
            <w:hideMark/>
          </w:tcPr>
          <w:p w14:paraId="2F33480A" w14:textId="413CDE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568,933.64 </w:t>
            </w:r>
          </w:p>
        </w:tc>
        <w:tc>
          <w:tcPr>
            <w:tcW w:w="1006" w:type="pct"/>
            <w:tcBorders>
              <w:top w:val="nil"/>
              <w:left w:val="nil"/>
              <w:bottom w:val="single" w:sz="4" w:space="0" w:color="000000"/>
              <w:right w:val="single" w:sz="4" w:space="0" w:color="000000"/>
            </w:tcBorders>
            <w:shd w:val="clear" w:color="auto" w:fill="auto"/>
            <w:noWrap/>
            <w:vAlign w:val="bottom"/>
            <w:hideMark/>
          </w:tcPr>
          <w:p w14:paraId="5D5F6B24" w14:textId="16FFCB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9E372B" w14:textId="0EE860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B74676" w14:textId="039104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568,933.64 </w:t>
            </w:r>
          </w:p>
        </w:tc>
      </w:tr>
      <w:tr w:rsidR="008A0BDA" w:rsidRPr="008A0BDA" w14:paraId="0DC7A4A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9FD8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0FCBE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Jose Panganiban</w:t>
            </w:r>
          </w:p>
        </w:tc>
        <w:tc>
          <w:tcPr>
            <w:tcW w:w="1006" w:type="pct"/>
            <w:tcBorders>
              <w:top w:val="nil"/>
              <w:left w:val="nil"/>
              <w:bottom w:val="single" w:sz="4" w:space="0" w:color="000000"/>
              <w:right w:val="single" w:sz="4" w:space="0" w:color="000000"/>
            </w:tcBorders>
            <w:shd w:val="clear" w:color="auto" w:fill="auto"/>
            <w:noWrap/>
            <w:vAlign w:val="bottom"/>
            <w:hideMark/>
          </w:tcPr>
          <w:p w14:paraId="4D0E4F09" w14:textId="76168A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549,430.00 </w:t>
            </w:r>
          </w:p>
        </w:tc>
        <w:tc>
          <w:tcPr>
            <w:tcW w:w="1006" w:type="pct"/>
            <w:tcBorders>
              <w:top w:val="nil"/>
              <w:left w:val="nil"/>
              <w:bottom w:val="single" w:sz="4" w:space="0" w:color="000000"/>
              <w:right w:val="single" w:sz="4" w:space="0" w:color="000000"/>
            </w:tcBorders>
            <w:shd w:val="clear" w:color="auto" w:fill="auto"/>
            <w:noWrap/>
            <w:vAlign w:val="bottom"/>
            <w:hideMark/>
          </w:tcPr>
          <w:p w14:paraId="38FAD83F" w14:textId="729990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46C9C6" w14:textId="7D4703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B75F16" w14:textId="4E3F4A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549,430.00 </w:t>
            </w:r>
          </w:p>
        </w:tc>
      </w:tr>
      <w:tr w:rsidR="008A0BDA" w:rsidRPr="008A0BDA" w14:paraId="37EF667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03CC4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C1333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Labo</w:t>
            </w:r>
          </w:p>
        </w:tc>
        <w:tc>
          <w:tcPr>
            <w:tcW w:w="1006" w:type="pct"/>
            <w:tcBorders>
              <w:top w:val="nil"/>
              <w:left w:val="nil"/>
              <w:bottom w:val="single" w:sz="4" w:space="0" w:color="000000"/>
              <w:right w:val="single" w:sz="4" w:space="0" w:color="000000"/>
            </w:tcBorders>
            <w:shd w:val="clear" w:color="auto" w:fill="auto"/>
            <w:noWrap/>
            <w:vAlign w:val="bottom"/>
            <w:hideMark/>
          </w:tcPr>
          <w:p w14:paraId="01D76469" w14:textId="5AB511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822,500.00 </w:t>
            </w:r>
          </w:p>
        </w:tc>
        <w:tc>
          <w:tcPr>
            <w:tcW w:w="1006" w:type="pct"/>
            <w:tcBorders>
              <w:top w:val="nil"/>
              <w:left w:val="nil"/>
              <w:bottom w:val="single" w:sz="4" w:space="0" w:color="000000"/>
              <w:right w:val="single" w:sz="4" w:space="0" w:color="000000"/>
            </w:tcBorders>
            <w:shd w:val="clear" w:color="auto" w:fill="auto"/>
            <w:noWrap/>
            <w:vAlign w:val="bottom"/>
            <w:hideMark/>
          </w:tcPr>
          <w:p w14:paraId="3F33BAEE" w14:textId="7A56D3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970B70" w14:textId="1D43ED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9EA366" w14:textId="0797A5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822,500.00 </w:t>
            </w:r>
          </w:p>
        </w:tc>
      </w:tr>
      <w:tr w:rsidR="008A0BDA" w:rsidRPr="008A0BDA" w14:paraId="35BA8AA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B622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30B04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Mercedes</w:t>
            </w:r>
          </w:p>
        </w:tc>
        <w:tc>
          <w:tcPr>
            <w:tcW w:w="1006" w:type="pct"/>
            <w:tcBorders>
              <w:top w:val="nil"/>
              <w:left w:val="nil"/>
              <w:bottom w:val="single" w:sz="4" w:space="0" w:color="000000"/>
              <w:right w:val="single" w:sz="4" w:space="0" w:color="000000"/>
            </w:tcBorders>
            <w:shd w:val="clear" w:color="auto" w:fill="auto"/>
            <w:noWrap/>
            <w:vAlign w:val="bottom"/>
            <w:hideMark/>
          </w:tcPr>
          <w:p w14:paraId="69E88736" w14:textId="58B673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357,687.43 </w:t>
            </w:r>
          </w:p>
        </w:tc>
        <w:tc>
          <w:tcPr>
            <w:tcW w:w="1006" w:type="pct"/>
            <w:tcBorders>
              <w:top w:val="nil"/>
              <w:left w:val="nil"/>
              <w:bottom w:val="single" w:sz="4" w:space="0" w:color="000000"/>
              <w:right w:val="single" w:sz="4" w:space="0" w:color="000000"/>
            </w:tcBorders>
            <w:shd w:val="clear" w:color="auto" w:fill="auto"/>
            <w:noWrap/>
            <w:vAlign w:val="bottom"/>
            <w:hideMark/>
          </w:tcPr>
          <w:p w14:paraId="18980B85" w14:textId="4AEDFA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FEAC2F" w14:textId="3D0CC0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2049C3" w14:textId="12DB1D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357,687.43 </w:t>
            </w:r>
          </w:p>
        </w:tc>
      </w:tr>
      <w:tr w:rsidR="008A0BDA" w:rsidRPr="008A0BDA" w14:paraId="0765C81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5966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47218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Paracale</w:t>
            </w:r>
          </w:p>
        </w:tc>
        <w:tc>
          <w:tcPr>
            <w:tcW w:w="1006" w:type="pct"/>
            <w:tcBorders>
              <w:top w:val="nil"/>
              <w:left w:val="nil"/>
              <w:bottom w:val="single" w:sz="4" w:space="0" w:color="000000"/>
              <w:right w:val="single" w:sz="4" w:space="0" w:color="000000"/>
            </w:tcBorders>
            <w:shd w:val="clear" w:color="auto" w:fill="auto"/>
            <w:noWrap/>
            <w:vAlign w:val="bottom"/>
            <w:hideMark/>
          </w:tcPr>
          <w:p w14:paraId="17DD9EB8" w14:textId="2F2224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401,106.72 </w:t>
            </w:r>
          </w:p>
        </w:tc>
        <w:tc>
          <w:tcPr>
            <w:tcW w:w="1006" w:type="pct"/>
            <w:tcBorders>
              <w:top w:val="nil"/>
              <w:left w:val="nil"/>
              <w:bottom w:val="single" w:sz="4" w:space="0" w:color="000000"/>
              <w:right w:val="single" w:sz="4" w:space="0" w:color="000000"/>
            </w:tcBorders>
            <w:shd w:val="clear" w:color="auto" w:fill="auto"/>
            <w:noWrap/>
            <w:vAlign w:val="bottom"/>
            <w:hideMark/>
          </w:tcPr>
          <w:p w14:paraId="2C1EC38C" w14:textId="5F699E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40AF5F" w14:textId="1B956F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949D5D" w14:textId="3E469E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401,106.72 </w:t>
            </w:r>
          </w:p>
        </w:tc>
      </w:tr>
      <w:tr w:rsidR="008A0BDA" w:rsidRPr="008A0BDA" w14:paraId="79A7965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B8C80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DEB9E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Lorenzo Ruiz (Imelda)</w:t>
            </w:r>
          </w:p>
        </w:tc>
        <w:tc>
          <w:tcPr>
            <w:tcW w:w="1006" w:type="pct"/>
            <w:tcBorders>
              <w:top w:val="nil"/>
              <w:left w:val="nil"/>
              <w:bottom w:val="single" w:sz="4" w:space="0" w:color="000000"/>
              <w:right w:val="single" w:sz="4" w:space="0" w:color="000000"/>
            </w:tcBorders>
            <w:shd w:val="clear" w:color="auto" w:fill="auto"/>
            <w:noWrap/>
            <w:vAlign w:val="bottom"/>
            <w:hideMark/>
          </w:tcPr>
          <w:p w14:paraId="508F2C22" w14:textId="425E8F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92,430.00 </w:t>
            </w:r>
          </w:p>
        </w:tc>
        <w:tc>
          <w:tcPr>
            <w:tcW w:w="1006" w:type="pct"/>
            <w:tcBorders>
              <w:top w:val="nil"/>
              <w:left w:val="nil"/>
              <w:bottom w:val="single" w:sz="4" w:space="0" w:color="000000"/>
              <w:right w:val="single" w:sz="4" w:space="0" w:color="000000"/>
            </w:tcBorders>
            <w:shd w:val="clear" w:color="auto" w:fill="auto"/>
            <w:noWrap/>
            <w:vAlign w:val="bottom"/>
            <w:hideMark/>
          </w:tcPr>
          <w:p w14:paraId="1F9D044C" w14:textId="74AE2A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BA9952" w14:textId="2F9CD2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98C418" w14:textId="09A530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92,430.00 </w:t>
            </w:r>
          </w:p>
        </w:tc>
      </w:tr>
      <w:tr w:rsidR="008A0BDA" w:rsidRPr="008A0BDA" w14:paraId="7B29968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40A98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B58DE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bottom"/>
            <w:hideMark/>
          </w:tcPr>
          <w:p w14:paraId="64124856" w14:textId="6AACEA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64,490.94 </w:t>
            </w:r>
          </w:p>
        </w:tc>
        <w:tc>
          <w:tcPr>
            <w:tcW w:w="1006" w:type="pct"/>
            <w:tcBorders>
              <w:top w:val="nil"/>
              <w:left w:val="nil"/>
              <w:bottom w:val="single" w:sz="4" w:space="0" w:color="000000"/>
              <w:right w:val="single" w:sz="4" w:space="0" w:color="000000"/>
            </w:tcBorders>
            <w:shd w:val="clear" w:color="auto" w:fill="auto"/>
            <w:noWrap/>
            <w:vAlign w:val="bottom"/>
            <w:hideMark/>
          </w:tcPr>
          <w:p w14:paraId="2C6DEE86" w14:textId="38AF51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645802" w14:textId="6BF5B7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910995" w14:textId="387BFD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64,490.94 </w:t>
            </w:r>
          </w:p>
        </w:tc>
      </w:tr>
      <w:tr w:rsidR="008A0BDA" w:rsidRPr="008A0BDA" w14:paraId="65BD2B5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1C87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F5237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Elena</w:t>
            </w:r>
          </w:p>
        </w:tc>
        <w:tc>
          <w:tcPr>
            <w:tcW w:w="1006" w:type="pct"/>
            <w:tcBorders>
              <w:top w:val="nil"/>
              <w:left w:val="nil"/>
              <w:bottom w:val="single" w:sz="4" w:space="0" w:color="000000"/>
              <w:right w:val="single" w:sz="4" w:space="0" w:color="000000"/>
            </w:tcBorders>
            <w:shd w:val="clear" w:color="auto" w:fill="auto"/>
            <w:noWrap/>
            <w:vAlign w:val="bottom"/>
            <w:hideMark/>
          </w:tcPr>
          <w:p w14:paraId="7D5EBE68" w14:textId="34A122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244,660.02 </w:t>
            </w:r>
          </w:p>
        </w:tc>
        <w:tc>
          <w:tcPr>
            <w:tcW w:w="1006" w:type="pct"/>
            <w:tcBorders>
              <w:top w:val="nil"/>
              <w:left w:val="nil"/>
              <w:bottom w:val="single" w:sz="4" w:space="0" w:color="000000"/>
              <w:right w:val="single" w:sz="4" w:space="0" w:color="000000"/>
            </w:tcBorders>
            <w:shd w:val="clear" w:color="auto" w:fill="auto"/>
            <w:noWrap/>
            <w:vAlign w:val="bottom"/>
            <w:hideMark/>
          </w:tcPr>
          <w:p w14:paraId="36BB99BD" w14:textId="5FD3B9E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05A82C" w14:textId="08DC28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1188E3" w14:textId="2D4FFE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244,660.02 </w:t>
            </w:r>
          </w:p>
        </w:tc>
      </w:tr>
      <w:tr w:rsidR="008A0BDA" w:rsidRPr="008A0BDA" w14:paraId="321DD77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341E9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856D7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Talisay</w:t>
            </w:r>
          </w:p>
        </w:tc>
        <w:tc>
          <w:tcPr>
            <w:tcW w:w="1006" w:type="pct"/>
            <w:tcBorders>
              <w:top w:val="nil"/>
              <w:left w:val="nil"/>
              <w:bottom w:val="single" w:sz="4" w:space="0" w:color="000000"/>
              <w:right w:val="single" w:sz="4" w:space="0" w:color="000000"/>
            </w:tcBorders>
            <w:shd w:val="clear" w:color="auto" w:fill="auto"/>
            <w:noWrap/>
            <w:vAlign w:val="bottom"/>
            <w:hideMark/>
          </w:tcPr>
          <w:p w14:paraId="28C5C221" w14:textId="25B16A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127,902.68 </w:t>
            </w:r>
          </w:p>
        </w:tc>
        <w:tc>
          <w:tcPr>
            <w:tcW w:w="1006" w:type="pct"/>
            <w:tcBorders>
              <w:top w:val="nil"/>
              <w:left w:val="nil"/>
              <w:bottom w:val="single" w:sz="4" w:space="0" w:color="000000"/>
              <w:right w:val="single" w:sz="4" w:space="0" w:color="000000"/>
            </w:tcBorders>
            <w:shd w:val="clear" w:color="auto" w:fill="auto"/>
            <w:noWrap/>
            <w:vAlign w:val="bottom"/>
            <w:hideMark/>
          </w:tcPr>
          <w:p w14:paraId="45B5398A" w14:textId="2DA222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6D3CE5" w14:textId="79379B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C60E41" w14:textId="5A00D5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127,902.68 </w:t>
            </w:r>
          </w:p>
        </w:tc>
      </w:tr>
      <w:tr w:rsidR="008A0BDA" w:rsidRPr="008A0BDA" w14:paraId="6D8C75F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E0A44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0A6D9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Vinzons</w:t>
            </w:r>
          </w:p>
        </w:tc>
        <w:tc>
          <w:tcPr>
            <w:tcW w:w="1006" w:type="pct"/>
            <w:tcBorders>
              <w:top w:val="nil"/>
              <w:left w:val="nil"/>
              <w:bottom w:val="single" w:sz="4" w:space="0" w:color="000000"/>
              <w:right w:val="single" w:sz="4" w:space="0" w:color="000000"/>
            </w:tcBorders>
            <w:shd w:val="clear" w:color="auto" w:fill="auto"/>
            <w:noWrap/>
            <w:vAlign w:val="bottom"/>
            <w:hideMark/>
          </w:tcPr>
          <w:p w14:paraId="211C009F" w14:textId="3E0ECA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430,050.00 </w:t>
            </w:r>
          </w:p>
        </w:tc>
        <w:tc>
          <w:tcPr>
            <w:tcW w:w="1006" w:type="pct"/>
            <w:tcBorders>
              <w:top w:val="nil"/>
              <w:left w:val="nil"/>
              <w:bottom w:val="single" w:sz="4" w:space="0" w:color="000000"/>
              <w:right w:val="single" w:sz="4" w:space="0" w:color="000000"/>
            </w:tcBorders>
            <w:shd w:val="clear" w:color="auto" w:fill="auto"/>
            <w:noWrap/>
            <w:vAlign w:val="bottom"/>
            <w:hideMark/>
          </w:tcPr>
          <w:p w14:paraId="4A508C7B" w14:textId="06F76B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2A37C8" w14:textId="120E54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AAB91D" w14:textId="709927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430,050.00 </w:t>
            </w:r>
          </w:p>
        </w:tc>
      </w:tr>
      <w:tr w:rsidR="008A0BDA" w:rsidRPr="008A0BDA" w14:paraId="708E2252"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72654"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lastRenderedPageBreak/>
              <w:t>Camarines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01A64002" w14:textId="24D5EDA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21,082,245.39 </w:t>
            </w:r>
          </w:p>
        </w:tc>
        <w:tc>
          <w:tcPr>
            <w:tcW w:w="1006" w:type="pct"/>
            <w:tcBorders>
              <w:top w:val="nil"/>
              <w:left w:val="nil"/>
              <w:bottom w:val="single" w:sz="4" w:space="0" w:color="000000"/>
              <w:right w:val="single" w:sz="4" w:space="0" w:color="000000"/>
            </w:tcBorders>
            <w:shd w:val="clear" w:color="D8D8D8" w:fill="D8D8D8"/>
            <w:noWrap/>
            <w:vAlign w:val="bottom"/>
            <w:hideMark/>
          </w:tcPr>
          <w:p w14:paraId="61F237E2" w14:textId="5F1CC87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50,000.00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2456CAEC" w14:textId="7B765CC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0B37B4E" w14:textId="02513A2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21,132,245.39 </w:t>
            </w:r>
          </w:p>
        </w:tc>
      </w:tr>
      <w:tr w:rsidR="008A0BDA" w:rsidRPr="008A0BDA" w14:paraId="0DBF685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78C7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6481A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Cam Sur</w:t>
            </w:r>
          </w:p>
        </w:tc>
        <w:tc>
          <w:tcPr>
            <w:tcW w:w="1006" w:type="pct"/>
            <w:tcBorders>
              <w:top w:val="nil"/>
              <w:left w:val="nil"/>
              <w:bottom w:val="single" w:sz="4" w:space="0" w:color="000000"/>
              <w:right w:val="single" w:sz="4" w:space="0" w:color="000000"/>
            </w:tcBorders>
            <w:shd w:val="clear" w:color="auto" w:fill="auto"/>
            <w:noWrap/>
            <w:vAlign w:val="bottom"/>
            <w:hideMark/>
          </w:tcPr>
          <w:p w14:paraId="73CDD381" w14:textId="074B35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1,850,692.18 </w:t>
            </w:r>
          </w:p>
        </w:tc>
        <w:tc>
          <w:tcPr>
            <w:tcW w:w="1006" w:type="pct"/>
            <w:tcBorders>
              <w:top w:val="nil"/>
              <w:left w:val="nil"/>
              <w:bottom w:val="single" w:sz="4" w:space="0" w:color="000000"/>
              <w:right w:val="single" w:sz="4" w:space="0" w:color="000000"/>
            </w:tcBorders>
            <w:shd w:val="clear" w:color="auto" w:fill="auto"/>
            <w:noWrap/>
            <w:vAlign w:val="bottom"/>
            <w:hideMark/>
          </w:tcPr>
          <w:p w14:paraId="3A37E9C9" w14:textId="5338FE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10897B" w14:textId="72114F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2B76F5C6" w14:textId="417665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1,850,692.18 </w:t>
            </w:r>
          </w:p>
        </w:tc>
      </w:tr>
      <w:tr w:rsidR="008A0BDA" w:rsidRPr="008A0BDA" w14:paraId="74A1044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2F9C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03DEF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Baao</w:t>
            </w:r>
          </w:p>
        </w:tc>
        <w:tc>
          <w:tcPr>
            <w:tcW w:w="1006" w:type="pct"/>
            <w:tcBorders>
              <w:top w:val="nil"/>
              <w:left w:val="nil"/>
              <w:bottom w:val="single" w:sz="4" w:space="0" w:color="000000"/>
              <w:right w:val="single" w:sz="4" w:space="0" w:color="000000"/>
            </w:tcBorders>
            <w:shd w:val="clear" w:color="auto" w:fill="auto"/>
            <w:noWrap/>
            <w:vAlign w:val="bottom"/>
            <w:hideMark/>
          </w:tcPr>
          <w:p w14:paraId="518C9320" w14:textId="159984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302,623.68 </w:t>
            </w:r>
          </w:p>
        </w:tc>
        <w:tc>
          <w:tcPr>
            <w:tcW w:w="1006" w:type="pct"/>
            <w:tcBorders>
              <w:top w:val="nil"/>
              <w:left w:val="nil"/>
              <w:bottom w:val="single" w:sz="4" w:space="0" w:color="000000"/>
              <w:right w:val="single" w:sz="4" w:space="0" w:color="000000"/>
            </w:tcBorders>
            <w:shd w:val="clear" w:color="auto" w:fill="auto"/>
            <w:noWrap/>
            <w:vAlign w:val="bottom"/>
            <w:hideMark/>
          </w:tcPr>
          <w:p w14:paraId="18F51FB7" w14:textId="5E1184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CE65A8" w14:textId="3E081C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F1E9E06" w14:textId="4F38EC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302,623.68 </w:t>
            </w:r>
          </w:p>
        </w:tc>
      </w:tr>
      <w:tr w:rsidR="008A0BDA" w:rsidRPr="008A0BDA" w14:paraId="38A54A6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ED9A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61F50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Balatan</w:t>
            </w:r>
          </w:p>
        </w:tc>
        <w:tc>
          <w:tcPr>
            <w:tcW w:w="1006" w:type="pct"/>
            <w:tcBorders>
              <w:top w:val="nil"/>
              <w:left w:val="nil"/>
              <w:bottom w:val="single" w:sz="4" w:space="0" w:color="000000"/>
              <w:right w:val="single" w:sz="4" w:space="0" w:color="000000"/>
            </w:tcBorders>
            <w:shd w:val="clear" w:color="auto" w:fill="auto"/>
            <w:noWrap/>
            <w:vAlign w:val="bottom"/>
            <w:hideMark/>
          </w:tcPr>
          <w:p w14:paraId="4900E674" w14:textId="605A66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635,068.94 </w:t>
            </w:r>
          </w:p>
        </w:tc>
        <w:tc>
          <w:tcPr>
            <w:tcW w:w="1006" w:type="pct"/>
            <w:tcBorders>
              <w:top w:val="nil"/>
              <w:left w:val="nil"/>
              <w:bottom w:val="single" w:sz="4" w:space="0" w:color="000000"/>
              <w:right w:val="single" w:sz="4" w:space="0" w:color="000000"/>
            </w:tcBorders>
            <w:shd w:val="clear" w:color="auto" w:fill="auto"/>
            <w:noWrap/>
            <w:vAlign w:val="bottom"/>
            <w:hideMark/>
          </w:tcPr>
          <w:p w14:paraId="4295C7BC" w14:textId="4C6967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1C4620" w14:textId="446082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BAF065" w14:textId="7C2F04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635,068.94 </w:t>
            </w:r>
          </w:p>
        </w:tc>
      </w:tr>
      <w:tr w:rsidR="008A0BDA" w:rsidRPr="008A0BDA" w14:paraId="401A4D5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51B7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9BF60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Bato</w:t>
            </w:r>
          </w:p>
        </w:tc>
        <w:tc>
          <w:tcPr>
            <w:tcW w:w="1006" w:type="pct"/>
            <w:tcBorders>
              <w:top w:val="nil"/>
              <w:left w:val="nil"/>
              <w:bottom w:val="single" w:sz="4" w:space="0" w:color="000000"/>
              <w:right w:val="single" w:sz="4" w:space="0" w:color="000000"/>
            </w:tcBorders>
            <w:shd w:val="clear" w:color="auto" w:fill="auto"/>
            <w:noWrap/>
            <w:vAlign w:val="bottom"/>
            <w:hideMark/>
          </w:tcPr>
          <w:p w14:paraId="343A5B29" w14:textId="39707B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457,730.00 </w:t>
            </w:r>
          </w:p>
        </w:tc>
        <w:tc>
          <w:tcPr>
            <w:tcW w:w="1006" w:type="pct"/>
            <w:tcBorders>
              <w:top w:val="nil"/>
              <w:left w:val="nil"/>
              <w:bottom w:val="single" w:sz="4" w:space="0" w:color="000000"/>
              <w:right w:val="single" w:sz="4" w:space="0" w:color="000000"/>
            </w:tcBorders>
            <w:shd w:val="clear" w:color="auto" w:fill="auto"/>
            <w:noWrap/>
            <w:vAlign w:val="bottom"/>
            <w:hideMark/>
          </w:tcPr>
          <w:p w14:paraId="3DC80DF6" w14:textId="78C9FD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CC6D96" w14:textId="27723F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94D774" w14:textId="35551F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457,730.00 </w:t>
            </w:r>
          </w:p>
        </w:tc>
      </w:tr>
      <w:tr w:rsidR="008A0BDA" w:rsidRPr="008A0BDA" w14:paraId="771775D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4DD8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83CB0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Bombon</w:t>
            </w:r>
          </w:p>
        </w:tc>
        <w:tc>
          <w:tcPr>
            <w:tcW w:w="1006" w:type="pct"/>
            <w:tcBorders>
              <w:top w:val="nil"/>
              <w:left w:val="nil"/>
              <w:bottom w:val="single" w:sz="4" w:space="0" w:color="000000"/>
              <w:right w:val="single" w:sz="4" w:space="0" w:color="000000"/>
            </w:tcBorders>
            <w:shd w:val="clear" w:color="auto" w:fill="auto"/>
            <w:noWrap/>
            <w:vAlign w:val="bottom"/>
            <w:hideMark/>
          </w:tcPr>
          <w:p w14:paraId="76119C58" w14:textId="1B0D76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117,617.76 </w:t>
            </w:r>
          </w:p>
        </w:tc>
        <w:tc>
          <w:tcPr>
            <w:tcW w:w="1006" w:type="pct"/>
            <w:tcBorders>
              <w:top w:val="nil"/>
              <w:left w:val="nil"/>
              <w:bottom w:val="single" w:sz="4" w:space="0" w:color="000000"/>
              <w:right w:val="single" w:sz="4" w:space="0" w:color="000000"/>
            </w:tcBorders>
            <w:shd w:val="clear" w:color="auto" w:fill="auto"/>
            <w:noWrap/>
            <w:vAlign w:val="bottom"/>
            <w:hideMark/>
          </w:tcPr>
          <w:p w14:paraId="1CA7C805" w14:textId="0D252C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B11898" w14:textId="650843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096294" w14:textId="64302A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117,617.76 </w:t>
            </w:r>
          </w:p>
        </w:tc>
      </w:tr>
      <w:tr w:rsidR="008A0BDA" w:rsidRPr="008A0BDA" w14:paraId="5F494ED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0D48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B54E9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Buhi</w:t>
            </w:r>
          </w:p>
        </w:tc>
        <w:tc>
          <w:tcPr>
            <w:tcW w:w="1006" w:type="pct"/>
            <w:tcBorders>
              <w:top w:val="nil"/>
              <w:left w:val="nil"/>
              <w:bottom w:val="single" w:sz="4" w:space="0" w:color="000000"/>
              <w:right w:val="single" w:sz="4" w:space="0" w:color="000000"/>
            </w:tcBorders>
            <w:shd w:val="clear" w:color="auto" w:fill="auto"/>
            <w:noWrap/>
            <w:vAlign w:val="bottom"/>
            <w:hideMark/>
          </w:tcPr>
          <w:p w14:paraId="109444F5" w14:textId="505002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651,620.22 </w:t>
            </w:r>
          </w:p>
        </w:tc>
        <w:tc>
          <w:tcPr>
            <w:tcW w:w="1006" w:type="pct"/>
            <w:tcBorders>
              <w:top w:val="nil"/>
              <w:left w:val="nil"/>
              <w:bottom w:val="single" w:sz="4" w:space="0" w:color="000000"/>
              <w:right w:val="single" w:sz="4" w:space="0" w:color="000000"/>
            </w:tcBorders>
            <w:shd w:val="clear" w:color="auto" w:fill="auto"/>
            <w:noWrap/>
            <w:vAlign w:val="bottom"/>
            <w:hideMark/>
          </w:tcPr>
          <w:p w14:paraId="23261F88" w14:textId="29756A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94648C" w14:textId="490B0D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E214EB" w14:textId="2FA7DC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651,620.22 </w:t>
            </w:r>
          </w:p>
        </w:tc>
      </w:tr>
      <w:tr w:rsidR="008A0BDA" w:rsidRPr="008A0BDA" w14:paraId="210B6A6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62754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3A299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Bula</w:t>
            </w:r>
          </w:p>
        </w:tc>
        <w:tc>
          <w:tcPr>
            <w:tcW w:w="1006" w:type="pct"/>
            <w:tcBorders>
              <w:top w:val="nil"/>
              <w:left w:val="nil"/>
              <w:bottom w:val="single" w:sz="4" w:space="0" w:color="000000"/>
              <w:right w:val="single" w:sz="4" w:space="0" w:color="000000"/>
            </w:tcBorders>
            <w:shd w:val="clear" w:color="auto" w:fill="auto"/>
            <w:noWrap/>
            <w:vAlign w:val="bottom"/>
            <w:hideMark/>
          </w:tcPr>
          <w:p w14:paraId="2859746C" w14:textId="2B48C3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677,459.07 </w:t>
            </w:r>
          </w:p>
        </w:tc>
        <w:tc>
          <w:tcPr>
            <w:tcW w:w="1006" w:type="pct"/>
            <w:tcBorders>
              <w:top w:val="nil"/>
              <w:left w:val="nil"/>
              <w:bottom w:val="single" w:sz="4" w:space="0" w:color="000000"/>
              <w:right w:val="single" w:sz="4" w:space="0" w:color="000000"/>
            </w:tcBorders>
            <w:shd w:val="clear" w:color="auto" w:fill="auto"/>
            <w:noWrap/>
            <w:vAlign w:val="bottom"/>
            <w:hideMark/>
          </w:tcPr>
          <w:p w14:paraId="0AD4176C" w14:textId="560250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9348F4" w14:textId="2FA750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626D63" w14:textId="1AC9BA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677,459.07 </w:t>
            </w:r>
          </w:p>
        </w:tc>
      </w:tr>
      <w:tr w:rsidR="008A0BDA" w:rsidRPr="008A0BDA" w14:paraId="4A24663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FC9EA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5EFB8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Cabusao</w:t>
            </w:r>
          </w:p>
        </w:tc>
        <w:tc>
          <w:tcPr>
            <w:tcW w:w="1006" w:type="pct"/>
            <w:tcBorders>
              <w:top w:val="nil"/>
              <w:left w:val="nil"/>
              <w:bottom w:val="single" w:sz="4" w:space="0" w:color="000000"/>
              <w:right w:val="single" w:sz="4" w:space="0" w:color="000000"/>
            </w:tcBorders>
            <w:shd w:val="clear" w:color="auto" w:fill="auto"/>
            <w:noWrap/>
            <w:vAlign w:val="bottom"/>
            <w:hideMark/>
          </w:tcPr>
          <w:p w14:paraId="29E35C5B" w14:textId="2409F5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137,220.72 </w:t>
            </w:r>
          </w:p>
        </w:tc>
        <w:tc>
          <w:tcPr>
            <w:tcW w:w="1006" w:type="pct"/>
            <w:tcBorders>
              <w:top w:val="nil"/>
              <w:left w:val="nil"/>
              <w:bottom w:val="single" w:sz="4" w:space="0" w:color="000000"/>
              <w:right w:val="single" w:sz="4" w:space="0" w:color="000000"/>
            </w:tcBorders>
            <w:shd w:val="clear" w:color="auto" w:fill="auto"/>
            <w:noWrap/>
            <w:vAlign w:val="bottom"/>
            <w:hideMark/>
          </w:tcPr>
          <w:p w14:paraId="125AD678" w14:textId="65147B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E2710A" w14:textId="3A2A21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17765C" w14:textId="5F126C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137,220.72 </w:t>
            </w:r>
          </w:p>
        </w:tc>
      </w:tr>
      <w:tr w:rsidR="008A0BDA" w:rsidRPr="008A0BDA" w14:paraId="36379BA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207B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9E2EF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Calabanga</w:t>
            </w:r>
          </w:p>
        </w:tc>
        <w:tc>
          <w:tcPr>
            <w:tcW w:w="1006" w:type="pct"/>
            <w:tcBorders>
              <w:top w:val="nil"/>
              <w:left w:val="nil"/>
              <w:bottom w:val="single" w:sz="4" w:space="0" w:color="000000"/>
              <w:right w:val="single" w:sz="4" w:space="0" w:color="000000"/>
            </w:tcBorders>
            <w:shd w:val="clear" w:color="auto" w:fill="auto"/>
            <w:noWrap/>
            <w:vAlign w:val="bottom"/>
            <w:hideMark/>
          </w:tcPr>
          <w:p w14:paraId="557C00B6" w14:textId="4C427E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518,472.76 </w:t>
            </w:r>
          </w:p>
        </w:tc>
        <w:tc>
          <w:tcPr>
            <w:tcW w:w="1006" w:type="pct"/>
            <w:tcBorders>
              <w:top w:val="nil"/>
              <w:left w:val="nil"/>
              <w:bottom w:val="single" w:sz="4" w:space="0" w:color="000000"/>
              <w:right w:val="single" w:sz="4" w:space="0" w:color="000000"/>
            </w:tcBorders>
            <w:shd w:val="clear" w:color="auto" w:fill="auto"/>
            <w:noWrap/>
            <w:vAlign w:val="bottom"/>
            <w:hideMark/>
          </w:tcPr>
          <w:p w14:paraId="11341731" w14:textId="45368A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6A7ACF" w14:textId="6A7A44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F62008" w14:textId="239017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518,472.76 </w:t>
            </w:r>
          </w:p>
        </w:tc>
      </w:tr>
      <w:tr w:rsidR="008A0BDA" w:rsidRPr="008A0BDA" w14:paraId="175A479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B8A8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DEE2C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Camaligan</w:t>
            </w:r>
          </w:p>
        </w:tc>
        <w:tc>
          <w:tcPr>
            <w:tcW w:w="1006" w:type="pct"/>
            <w:tcBorders>
              <w:top w:val="nil"/>
              <w:left w:val="nil"/>
              <w:bottom w:val="single" w:sz="4" w:space="0" w:color="000000"/>
              <w:right w:val="single" w:sz="4" w:space="0" w:color="000000"/>
            </w:tcBorders>
            <w:shd w:val="clear" w:color="auto" w:fill="auto"/>
            <w:noWrap/>
            <w:vAlign w:val="bottom"/>
            <w:hideMark/>
          </w:tcPr>
          <w:p w14:paraId="49AE6519" w14:textId="162C51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74,482.96 </w:t>
            </w:r>
          </w:p>
        </w:tc>
        <w:tc>
          <w:tcPr>
            <w:tcW w:w="1006" w:type="pct"/>
            <w:tcBorders>
              <w:top w:val="nil"/>
              <w:left w:val="nil"/>
              <w:bottom w:val="single" w:sz="4" w:space="0" w:color="000000"/>
              <w:right w:val="single" w:sz="4" w:space="0" w:color="000000"/>
            </w:tcBorders>
            <w:shd w:val="clear" w:color="auto" w:fill="auto"/>
            <w:noWrap/>
            <w:vAlign w:val="bottom"/>
            <w:hideMark/>
          </w:tcPr>
          <w:p w14:paraId="42695F80" w14:textId="56D6BF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818F29" w14:textId="646E7B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5DF3AF" w14:textId="57DB82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74,482.96 </w:t>
            </w:r>
          </w:p>
        </w:tc>
      </w:tr>
      <w:tr w:rsidR="008A0BDA" w:rsidRPr="008A0BDA" w14:paraId="4A26510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9E6A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91F98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Canaman</w:t>
            </w:r>
          </w:p>
        </w:tc>
        <w:tc>
          <w:tcPr>
            <w:tcW w:w="1006" w:type="pct"/>
            <w:tcBorders>
              <w:top w:val="nil"/>
              <w:left w:val="nil"/>
              <w:bottom w:val="single" w:sz="4" w:space="0" w:color="000000"/>
              <w:right w:val="single" w:sz="4" w:space="0" w:color="000000"/>
            </w:tcBorders>
            <w:shd w:val="clear" w:color="auto" w:fill="auto"/>
            <w:noWrap/>
            <w:vAlign w:val="bottom"/>
            <w:hideMark/>
          </w:tcPr>
          <w:p w14:paraId="231F2CEE" w14:textId="18DD86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244,596.44 </w:t>
            </w:r>
          </w:p>
        </w:tc>
        <w:tc>
          <w:tcPr>
            <w:tcW w:w="1006" w:type="pct"/>
            <w:tcBorders>
              <w:top w:val="nil"/>
              <w:left w:val="nil"/>
              <w:bottom w:val="single" w:sz="4" w:space="0" w:color="000000"/>
              <w:right w:val="single" w:sz="4" w:space="0" w:color="000000"/>
            </w:tcBorders>
            <w:shd w:val="clear" w:color="auto" w:fill="auto"/>
            <w:noWrap/>
            <w:vAlign w:val="bottom"/>
            <w:hideMark/>
          </w:tcPr>
          <w:p w14:paraId="7E0B5B5B" w14:textId="0ABE7D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BCBB68" w14:textId="129A58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6E3650" w14:textId="6B9B64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244,596.44 </w:t>
            </w:r>
          </w:p>
        </w:tc>
      </w:tr>
      <w:tr w:rsidR="008A0BDA" w:rsidRPr="008A0BDA" w14:paraId="4D595F0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FEB18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EDBF9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Caramoan</w:t>
            </w:r>
          </w:p>
        </w:tc>
        <w:tc>
          <w:tcPr>
            <w:tcW w:w="1006" w:type="pct"/>
            <w:tcBorders>
              <w:top w:val="nil"/>
              <w:left w:val="nil"/>
              <w:bottom w:val="single" w:sz="4" w:space="0" w:color="000000"/>
              <w:right w:val="single" w:sz="4" w:space="0" w:color="000000"/>
            </w:tcBorders>
            <w:shd w:val="clear" w:color="auto" w:fill="auto"/>
            <w:noWrap/>
            <w:vAlign w:val="bottom"/>
            <w:hideMark/>
          </w:tcPr>
          <w:p w14:paraId="56DCEAFC" w14:textId="6D13A8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1,142,126.16 </w:t>
            </w:r>
          </w:p>
        </w:tc>
        <w:tc>
          <w:tcPr>
            <w:tcW w:w="1006" w:type="pct"/>
            <w:tcBorders>
              <w:top w:val="nil"/>
              <w:left w:val="nil"/>
              <w:bottom w:val="single" w:sz="4" w:space="0" w:color="000000"/>
              <w:right w:val="single" w:sz="4" w:space="0" w:color="000000"/>
            </w:tcBorders>
            <w:shd w:val="clear" w:color="auto" w:fill="auto"/>
            <w:noWrap/>
            <w:vAlign w:val="bottom"/>
            <w:hideMark/>
          </w:tcPr>
          <w:p w14:paraId="742FB689" w14:textId="2844BA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7AA2AC" w14:textId="152E61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BF98E5" w14:textId="0985B0C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1,142,126.16 </w:t>
            </w:r>
          </w:p>
        </w:tc>
      </w:tr>
      <w:tr w:rsidR="008A0BDA" w:rsidRPr="008A0BDA" w14:paraId="6622E2F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A0A26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8449F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Del Gallego</w:t>
            </w:r>
          </w:p>
        </w:tc>
        <w:tc>
          <w:tcPr>
            <w:tcW w:w="1006" w:type="pct"/>
            <w:tcBorders>
              <w:top w:val="nil"/>
              <w:left w:val="nil"/>
              <w:bottom w:val="single" w:sz="4" w:space="0" w:color="000000"/>
              <w:right w:val="single" w:sz="4" w:space="0" w:color="000000"/>
            </w:tcBorders>
            <w:shd w:val="clear" w:color="auto" w:fill="auto"/>
            <w:noWrap/>
            <w:vAlign w:val="bottom"/>
            <w:hideMark/>
          </w:tcPr>
          <w:p w14:paraId="7F15D002" w14:textId="66B3F2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542,312.68 </w:t>
            </w:r>
          </w:p>
        </w:tc>
        <w:tc>
          <w:tcPr>
            <w:tcW w:w="1006" w:type="pct"/>
            <w:tcBorders>
              <w:top w:val="nil"/>
              <w:left w:val="nil"/>
              <w:bottom w:val="single" w:sz="4" w:space="0" w:color="000000"/>
              <w:right w:val="single" w:sz="4" w:space="0" w:color="000000"/>
            </w:tcBorders>
            <w:shd w:val="clear" w:color="auto" w:fill="auto"/>
            <w:noWrap/>
            <w:vAlign w:val="bottom"/>
            <w:hideMark/>
          </w:tcPr>
          <w:p w14:paraId="02D9C9AD" w14:textId="144368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1AA984" w14:textId="245D5A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E62B96" w14:textId="79F156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542,312.68 </w:t>
            </w:r>
          </w:p>
        </w:tc>
      </w:tr>
      <w:tr w:rsidR="008A0BDA" w:rsidRPr="008A0BDA" w14:paraId="600C1D2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6B31B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602F7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Garchitorena</w:t>
            </w:r>
          </w:p>
        </w:tc>
        <w:tc>
          <w:tcPr>
            <w:tcW w:w="1006" w:type="pct"/>
            <w:tcBorders>
              <w:top w:val="nil"/>
              <w:left w:val="nil"/>
              <w:bottom w:val="single" w:sz="4" w:space="0" w:color="000000"/>
              <w:right w:val="single" w:sz="4" w:space="0" w:color="000000"/>
            </w:tcBorders>
            <w:shd w:val="clear" w:color="auto" w:fill="auto"/>
            <w:noWrap/>
            <w:vAlign w:val="bottom"/>
            <w:hideMark/>
          </w:tcPr>
          <w:p w14:paraId="5F09180E" w14:textId="372FD7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222,569.16 </w:t>
            </w:r>
          </w:p>
        </w:tc>
        <w:tc>
          <w:tcPr>
            <w:tcW w:w="1006" w:type="pct"/>
            <w:tcBorders>
              <w:top w:val="nil"/>
              <w:left w:val="nil"/>
              <w:bottom w:val="single" w:sz="4" w:space="0" w:color="000000"/>
              <w:right w:val="single" w:sz="4" w:space="0" w:color="000000"/>
            </w:tcBorders>
            <w:shd w:val="clear" w:color="auto" w:fill="auto"/>
            <w:noWrap/>
            <w:vAlign w:val="bottom"/>
            <w:hideMark/>
          </w:tcPr>
          <w:p w14:paraId="7AECC3A6" w14:textId="782DBD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1AAD17" w14:textId="49EBFD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6F39DF" w14:textId="2AFD9A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222,569.16 </w:t>
            </w:r>
          </w:p>
        </w:tc>
      </w:tr>
      <w:tr w:rsidR="008A0BDA" w:rsidRPr="008A0BDA" w14:paraId="5DDD191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6D4F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E47D8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Goa</w:t>
            </w:r>
          </w:p>
        </w:tc>
        <w:tc>
          <w:tcPr>
            <w:tcW w:w="1006" w:type="pct"/>
            <w:tcBorders>
              <w:top w:val="nil"/>
              <w:left w:val="nil"/>
              <w:bottom w:val="single" w:sz="4" w:space="0" w:color="000000"/>
              <w:right w:val="single" w:sz="4" w:space="0" w:color="000000"/>
            </w:tcBorders>
            <w:shd w:val="clear" w:color="auto" w:fill="auto"/>
            <w:noWrap/>
            <w:vAlign w:val="bottom"/>
            <w:hideMark/>
          </w:tcPr>
          <w:p w14:paraId="49B0FC5C" w14:textId="121531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791,422.48 </w:t>
            </w:r>
          </w:p>
        </w:tc>
        <w:tc>
          <w:tcPr>
            <w:tcW w:w="1006" w:type="pct"/>
            <w:tcBorders>
              <w:top w:val="nil"/>
              <w:left w:val="nil"/>
              <w:bottom w:val="single" w:sz="4" w:space="0" w:color="000000"/>
              <w:right w:val="single" w:sz="4" w:space="0" w:color="000000"/>
            </w:tcBorders>
            <w:shd w:val="clear" w:color="auto" w:fill="auto"/>
            <w:noWrap/>
            <w:vAlign w:val="bottom"/>
            <w:hideMark/>
          </w:tcPr>
          <w:p w14:paraId="25CE3E79" w14:textId="1FDA8A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3F74C1" w14:textId="2DEE32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6F1749" w14:textId="44D6B9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791,422.48 </w:t>
            </w:r>
          </w:p>
        </w:tc>
      </w:tr>
      <w:tr w:rsidR="008A0BDA" w:rsidRPr="008A0BDA" w14:paraId="0DDA245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7A14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93F80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Iriga City</w:t>
            </w:r>
          </w:p>
        </w:tc>
        <w:tc>
          <w:tcPr>
            <w:tcW w:w="1006" w:type="pct"/>
            <w:tcBorders>
              <w:top w:val="nil"/>
              <w:left w:val="nil"/>
              <w:bottom w:val="single" w:sz="4" w:space="0" w:color="000000"/>
              <w:right w:val="single" w:sz="4" w:space="0" w:color="000000"/>
            </w:tcBorders>
            <w:shd w:val="clear" w:color="auto" w:fill="auto"/>
            <w:noWrap/>
            <w:vAlign w:val="bottom"/>
            <w:hideMark/>
          </w:tcPr>
          <w:p w14:paraId="6E9F7524" w14:textId="69E64A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545,490.06 </w:t>
            </w:r>
          </w:p>
        </w:tc>
        <w:tc>
          <w:tcPr>
            <w:tcW w:w="1006" w:type="pct"/>
            <w:tcBorders>
              <w:top w:val="nil"/>
              <w:left w:val="nil"/>
              <w:bottom w:val="single" w:sz="4" w:space="0" w:color="000000"/>
              <w:right w:val="single" w:sz="4" w:space="0" w:color="000000"/>
            </w:tcBorders>
            <w:shd w:val="clear" w:color="auto" w:fill="auto"/>
            <w:noWrap/>
            <w:vAlign w:val="bottom"/>
            <w:hideMark/>
          </w:tcPr>
          <w:p w14:paraId="765DDA4A" w14:textId="74FB35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8C3E99" w14:textId="1F8CA1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4A34D8" w14:textId="6A6EB2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545,490.06 </w:t>
            </w:r>
          </w:p>
        </w:tc>
      </w:tr>
      <w:tr w:rsidR="008A0BDA" w:rsidRPr="008A0BDA" w14:paraId="6B30E1E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0668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5A5C3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Lagonoy</w:t>
            </w:r>
          </w:p>
        </w:tc>
        <w:tc>
          <w:tcPr>
            <w:tcW w:w="1006" w:type="pct"/>
            <w:tcBorders>
              <w:top w:val="nil"/>
              <w:left w:val="nil"/>
              <w:bottom w:val="single" w:sz="4" w:space="0" w:color="000000"/>
              <w:right w:val="single" w:sz="4" w:space="0" w:color="000000"/>
            </w:tcBorders>
            <w:shd w:val="clear" w:color="auto" w:fill="auto"/>
            <w:noWrap/>
            <w:vAlign w:val="bottom"/>
            <w:hideMark/>
          </w:tcPr>
          <w:p w14:paraId="6B9006D6" w14:textId="4AA2E0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560,430.04 </w:t>
            </w:r>
          </w:p>
        </w:tc>
        <w:tc>
          <w:tcPr>
            <w:tcW w:w="1006" w:type="pct"/>
            <w:tcBorders>
              <w:top w:val="nil"/>
              <w:left w:val="nil"/>
              <w:bottom w:val="single" w:sz="4" w:space="0" w:color="000000"/>
              <w:right w:val="single" w:sz="4" w:space="0" w:color="000000"/>
            </w:tcBorders>
            <w:shd w:val="clear" w:color="auto" w:fill="auto"/>
            <w:noWrap/>
            <w:vAlign w:val="bottom"/>
            <w:hideMark/>
          </w:tcPr>
          <w:p w14:paraId="0F6338C1" w14:textId="5CE82B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850513" w14:textId="1A872C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209640" w14:textId="39E3E4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560,430.04 </w:t>
            </w:r>
          </w:p>
        </w:tc>
      </w:tr>
      <w:tr w:rsidR="008A0BDA" w:rsidRPr="008A0BDA" w14:paraId="6F4186A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72DC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84745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Libmanan</w:t>
            </w:r>
          </w:p>
        </w:tc>
        <w:tc>
          <w:tcPr>
            <w:tcW w:w="1006" w:type="pct"/>
            <w:tcBorders>
              <w:top w:val="nil"/>
              <w:left w:val="nil"/>
              <w:bottom w:val="single" w:sz="4" w:space="0" w:color="000000"/>
              <w:right w:val="single" w:sz="4" w:space="0" w:color="000000"/>
            </w:tcBorders>
            <w:shd w:val="clear" w:color="auto" w:fill="auto"/>
            <w:noWrap/>
            <w:vAlign w:val="bottom"/>
            <w:hideMark/>
          </w:tcPr>
          <w:p w14:paraId="086F7B1C" w14:textId="77914D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1,178,458.20 </w:t>
            </w:r>
          </w:p>
        </w:tc>
        <w:tc>
          <w:tcPr>
            <w:tcW w:w="1006" w:type="pct"/>
            <w:tcBorders>
              <w:top w:val="nil"/>
              <w:left w:val="nil"/>
              <w:bottom w:val="single" w:sz="4" w:space="0" w:color="000000"/>
              <w:right w:val="single" w:sz="4" w:space="0" w:color="000000"/>
            </w:tcBorders>
            <w:shd w:val="clear" w:color="auto" w:fill="auto"/>
            <w:noWrap/>
            <w:vAlign w:val="bottom"/>
            <w:hideMark/>
          </w:tcPr>
          <w:p w14:paraId="37D28450" w14:textId="77AF63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222AD22C" w14:textId="670D82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CDA50B" w14:textId="7F3017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1,228,458.20 </w:t>
            </w:r>
          </w:p>
        </w:tc>
      </w:tr>
      <w:tr w:rsidR="008A0BDA" w:rsidRPr="008A0BDA" w14:paraId="78584C7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70DC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3881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Lupi</w:t>
            </w:r>
          </w:p>
        </w:tc>
        <w:tc>
          <w:tcPr>
            <w:tcW w:w="1006" w:type="pct"/>
            <w:tcBorders>
              <w:top w:val="nil"/>
              <w:left w:val="nil"/>
              <w:bottom w:val="single" w:sz="4" w:space="0" w:color="000000"/>
              <w:right w:val="single" w:sz="4" w:space="0" w:color="000000"/>
            </w:tcBorders>
            <w:shd w:val="clear" w:color="auto" w:fill="auto"/>
            <w:noWrap/>
            <w:vAlign w:val="bottom"/>
            <w:hideMark/>
          </w:tcPr>
          <w:p w14:paraId="6ABFAAA7" w14:textId="15303D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284,242.92 </w:t>
            </w:r>
          </w:p>
        </w:tc>
        <w:tc>
          <w:tcPr>
            <w:tcW w:w="1006" w:type="pct"/>
            <w:tcBorders>
              <w:top w:val="nil"/>
              <w:left w:val="nil"/>
              <w:bottom w:val="single" w:sz="4" w:space="0" w:color="000000"/>
              <w:right w:val="single" w:sz="4" w:space="0" w:color="000000"/>
            </w:tcBorders>
            <w:shd w:val="clear" w:color="auto" w:fill="auto"/>
            <w:noWrap/>
            <w:vAlign w:val="bottom"/>
            <w:hideMark/>
          </w:tcPr>
          <w:p w14:paraId="5602C1AD" w14:textId="21B863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CCF119" w14:textId="2A7AC8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4A3176" w14:textId="12C7B6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284,242.92 </w:t>
            </w:r>
          </w:p>
        </w:tc>
      </w:tr>
      <w:tr w:rsidR="008A0BDA" w:rsidRPr="008A0BDA" w14:paraId="11A114F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B425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AC988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Magarao</w:t>
            </w:r>
          </w:p>
        </w:tc>
        <w:tc>
          <w:tcPr>
            <w:tcW w:w="1006" w:type="pct"/>
            <w:tcBorders>
              <w:top w:val="nil"/>
              <w:left w:val="nil"/>
              <w:bottom w:val="single" w:sz="4" w:space="0" w:color="000000"/>
              <w:right w:val="single" w:sz="4" w:space="0" w:color="000000"/>
            </w:tcBorders>
            <w:shd w:val="clear" w:color="auto" w:fill="auto"/>
            <w:noWrap/>
            <w:vAlign w:val="bottom"/>
            <w:hideMark/>
          </w:tcPr>
          <w:p w14:paraId="3D63A724" w14:textId="0ABB18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219,508.88 </w:t>
            </w:r>
          </w:p>
        </w:tc>
        <w:tc>
          <w:tcPr>
            <w:tcW w:w="1006" w:type="pct"/>
            <w:tcBorders>
              <w:top w:val="nil"/>
              <w:left w:val="nil"/>
              <w:bottom w:val="single" w:sz="4" w:space="0" w:color="000000"/>
              <w:right w:val="single" w:sz="4" w:space="0" w:color="000000"/>
            </w:tcBorders>
            <w:shd w:val="clear" w:color="auto" w:fill="auto"/>
            <w:noWrap/>
            <w:vAlign w:val="bottom"/>
            <w:hideMark/>
          </w:tcPr>
          <w:p w14:paraId="330FE9D8" w14:textId="168F0C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8ACE2D" w14:textId="6B1DC1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144B7E" w14:textId="17964C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219,508.88 </w:t>
            </w:r>
          </w:p>
        </w:tc>
      </w:tr>
      <w:tr w:rsidR="008A0BDA" w:rsidRPr="008A0BDA" w14:paraId="2929CB9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AEFD2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33D4A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Milaor</w:t>
            </w:r>
          </w:p>
        </w:tc>
        <w:tc>
          <w:tcPr>
            <w:tcW w:w="1006" w:type="pct"/>
            <w:tcBorders>
              <w:top w:val="nil"/>
              <w:left w:val="nil"/>
              <w:bottom w:val="single" w:sz="4" w:space="0" w:color="000000"/>
              <w:right w:val="single" w:sz="4" w:space="0" w:color="000000"/>
            </w:tcBorders>
            <w:shd w:val="clear" w:color="auto" w:fill="auto"/>
            <w:noWrap/>
            <w:vAlign w:val="bottom"/>
            <w:hideMark/>
          </w:tcPr>
          <w:p w14:paraId="6672101D" w14:textId="51E662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142,807.88 </w:t>
            </w:r>
          </w:p>
        </w:tc>
        <w:tc>
          <w:tcPr>
            <w:tcW w:w="1006" w:type="pct"/>
            <w:tcBorders>
              <w:top w:val="nil"/>
              <w:left w:val="nil"/>
              <w:bottom w:val="single" w:sz="4" w:space="0" w:color="000000"/>
              <w:right w:val="single" w:sz="4" w:space="0" w:color="000000"/>
            </w:tcBorders>
            <w:shd w:val="clear" w:color="auto" w:fill="auto"/>
            <w:noWrap/>
            <w:vAlign w:val="bottom"/>
            <w:hideMark/>
          </w:tcPr>
          <w:p w14:paraId="40E115A2" w14:textId="5B65BB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07AD50" w14:textId="376467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909826" w14:textId="752B35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142,807.88 </w:t>
            </w:r>
          </w:p>
        </w:tc>
      </w:tr>
      <w:tr w:rsidR="008A0BDA" w:rsidRPr="008A0BDA" w14:paraId="71BABED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414E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52D2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Minalabac</w:t>
            </w:r>
          </w:p>
        </w:tc>
        <w:tc>
          <w:tcPr>
            <w:tcW w:w="1006" w:type="pct"/>
            <w:tcBorders>
              <w:top w:val="nil"/>
              <w:left w:val="nil"/>
              <w:bottom w:val="single" w:sz="4" w:space="0" w:color="000000"/>
              <w:right w:val="single" w:sz="4" w:space="0" w:color="000000"/>
            </w:tcBorders>
            <w:shd w:val="clear" w:color="auto" w:fill="auto"/>
            <w:noWrap/>
            <w:vAlign w:val="bottom"/>
            <w:hideMark/>
          </w:tcPr>
          <w:p w14:paraId="1F6F2B51" w14:textId="70F26B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310,558.80 </w:t>
            </w:r>
          </w:p>
        </w:tc>
        <w:tc>
          <w:tcPr>
            <w:tcW w:w="1006" w:type="pct"/>
            <w:tcBorders>
              <w:top w:val="nil"/>
              <w:left w:val="nil"/>
              <w:bottom w:val="single" w:sz="4" w:space="0" w:color="000000"/>
              <w:right w:val="single" w:sz="4" w:space="0" w:color="000000"/>
            </w:tcBorders>
            <w:shd w:val="clear" w:color="auto" w:fill="auto"/>
            <w:noWrap/>
            <w:vAlign w:val="bottom"/>
            <w:hideMark/>
          </w:tcPr>
          <w:p w14:paraId="06DD9886" w14:textId="53CAE1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30F4D6" w14:textId="50E947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2DC3BB" w14:textId="37AE17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310,558.80 </w:t>
            </w:r>
          </w:p>
        </w:tc>
      </w:tr>
      <w:tr w:rsidR="008A0BDA" w:rsidRPr="008A0BDA" w14:paraId="2111BF2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90DA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CCE8A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Nabua</w:t>
            </w:r>
          </w:p>
        </w:tc>
        <w:tc>
          <w:tcPr>
            <w:tcW w:w="1006" w:type="pct"/>
            <w:tcBorders>
              <w:top w:val="nil"/>
              <w:left w:val="nil"/>
              <w:bottom w:val="single" w:sz="4" w:space="0" w:color="000000"/>
              <w:right w:val="single" w:sz="4" w:space="0" w:color="000000"/>
            </w:tcBorders>
            <w:shd w:val="clear" w:color="auto" w:fill="auto"/>
            <w:noWrap/>
            <w:vAlign w:val="bottom"/>
            <w:hideMark/>
          </w:tcPr>
          <w:p w14:paraId="3F07131C" w14:textId="2CFE14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429,371.53 </w:t>
            </w:r>
          </w:p>
        </w:tc>
        <w:tc>
          <w:tcPr>
            <w:tcW w:w="1006" w:type="pct"/>
            <w:tcBorders>
              <w:top w:val="nil"/>
              <w:left w:val="nil"/>
              <w:bottom w:val="single" w:sz="4" w:space="0" w:color="000000"/>
              <w:right w:val="single" w:sz="4" w:space="0" w:color="000000"/>
            </w:tcBorders>
            <w:shd w:val="clear" w:color="auto" w:fill="auto"/>
            <w:noWrap/>
            <w:vAlign w:val="bottom"/>
            <w:hideMark/>
          </w:tcPr>
          <w:p w14:paraId="0D74DFFC" w14:textId="19A640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C16C9C" w14:textId="3FBA0D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708101" w14:textId="061682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429,371.53 </w:t>
            </w:r>
          </w:p>
        </w:tc>
      </w:tr>
      <w:tr w:rsidR="008A0BDA" w:rsidRPr="008A0BDA" w14:paraId="6E1C808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DF396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AAC08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Naga City</w:t>
            </w:r>
          </w:p>
        </w:tc>
        <w:tc>
          <w:tcPr>
            <w:tcW w:w="1006" w:type="pct"/>
            <w:tcBorders>
              <w:top w:val="nil"/>
              <w:left w:val="nil"/>
              <w:bottom w:val="single" w:sz="4" w:space="0" w:color="000000"/>
              <w:right w:val="single" w:sz="4" w:space="0" w:color="000000"/>
            </w:tcBorders>
            <w:shd w:val="clear" w:color="auto" w:fill="auto"/>
            <w:noWrap/>
            <w:vAlign w:val="bottom"/>
            <w:hideMark/>
          </w:tcPr>
          <w:p w14:paraId="07A98C4F" w14:textId="24F49A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1,182,045.18 </w:t>
            </w:r>
          </w:p>
        </w:tc>
        <w:tc>
          <w:tcPr>
            <w:tcW w:w="1006" w:type="pct"/>
            <w:tcBorders>
              <w:top w:val="nil"/>
              <w:left w:val="nil"/>
              <w:bottom w:val="single" w:sz="4" w:space="0" w:color="000000"/>
              <w:right w:val="single" w:sz="4" w:space="0" w:color="000000"/>
            </w:tcBorders>
            <w:shd w:val="clear" w:color="auto" w:fill="auto"/>
            <w:noWrap/>
            <w:vAlign w:val="bottom"/>
            <w:hideMark/>
          </w:tcPr>
          <w:p w14:paraId="0E787730" w14:textId="744DF3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8120AA" w14:textId="59BA9B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CEE462" w14:textId="479801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1,182,045.18 </w:t>
            </w:r>
          </w:p>
        </w:tc>
      </w:tr>
      <w:tr w:rsidR="008A0BDA" w:rsidRPr="008A0BDA" w14:paraId="5F06238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ACD4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21CC5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Ocampo</w:t>
            </w:r>
          </w:p>
        </w:tc>
        <w:tc>
          <w:tcPr>
            <w:tcW w:w="1006" w:type="pct"/>
            <w:tcBorders>
              <w:top w:val="nil"/>
              <w:left w:val="nil"/>
              <w:bottom w:val="single" w:sz="4" w:space="0" w:color="000000"/>
              <w:right w:val="single" w:sz="4" w:space="0" w:color="000000"/>
            </w:tcBorders>
            <w:shd w:val="clear" w:color="auto" w:fill="auto"/>
            <w:noWrap/>
            <w:vAlign w:val="bottom"/>
            <w:hideMark/>
          </w:tcPr>
          <w:p w14:paraId="6BAA3F76" w14:textId="390878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791,480.00 </w:t>
            </w:r>
          </w:p>
        </w:tc>
        <w:tc>
          <w:tcPr>
            <w:tcW w:w="1006" w:type="pct"/>
            <w:tcBorders>
              <w:top w:val="nil"/>
              <w:left w:val="nil"/>
              <w:bottom w:val="single" w:sz="4" w:space="0" w:color="000000"/>
              <w:right w:val="single" w:sz="4" w:space="0" w:color="000000"/>
            </w:tcBorders>
            <w:shd w:val="clear" w:color="auto" w:fill="auto"/>
            <w:noWrap/>
            <w:vAlign w:val="bottom"/>
            <w:hideMark/>
          </w:tcPr>
          <w:p w14:paraId="7D5181BB" w14:textId="2D3E51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AEAEA7B" w14:textId="266800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323AC9" w14:textId="45CD7E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791,480.00 </w:t>
            </w:r>
          </w:p>
        </w:tc>
      </w:tr>
      <w:tr w:rsidR="008A0BDA" w:rsidRPr="008A0BDA" w14:paraId="23EE312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8D210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3995A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Pamplona</w:t>
            </w:r>
          </w:p>
        </w:tc>
        <w:tc>
          <w:tcPr>
            <w:tcW w:w="1006" w:type="pct"/>
            <w:tcBorders>
              <w:top w:val="nil"/>
              <w:left w:val="nil"/>
              <w:bottom w:val="single" w:sz="4" w:space="0" w:color="000000"/>
              <w:right w:val="single" w:sz="4" w:space="0" w:color="000000"/>
            </w:tcBorders>
            <w:shd w:val="clear" w:color="auto" w:fill="auto"/>
            <w:noWrap/>
            <w:vAlign w:val="bottom"/>
            <w:hideMark/>
          </w:tcPr>
          <w:p w14:paraId="6A2E649B" w14:textId="50AF17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291,506.28 </w:t>
            </w:r>
          </w:p>
        </w:tc>
        <w:tc>
          <w:tcPr>
            <w:tcW w:w="1006" w:type="pct"/>
            <w:tcBorders>
              <w:top w:val="nil"/>
              <w:left w:val="nil"/>
              <w:bottom w:val="single" w:sz="4" w:space="0" w:color="000000"/>
              <w:right w:val="single" w:sz="4" w:space="0" w:color="000000"/>
            </w:tcBorders>
            <w:shd w:val="clear" w:color="auto" w:fill="auto"/>
            <w:noWrap/>
            <w:vAlign w:val="bottom"/>
            <w:hideMark/>
          </w:tcPr>
          <w:p w14:paraId="10D678B6" w14:textId="421C33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E18EE6" w14:textId="7AB51A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33CA8B" w14:textId="0734B5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291,506.28 </w:t>
            </w:r>
          </w:p>
        </w:tc>
      </w:tr>
      <w:tr w:rsidR="008A0BDA" w:rsidRPr="008A0BDA" w14:paraId="1C68AAF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08C5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74EA6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Pasacao</w:t>
            </w:r>
          </w:p>
        </w:tc>
        <w:tc>
          <w:tcPr>
            <w:tcW w:w="1006" w:type="pct"/>
            <w:tcBorders>
              <w:top w:val="nil"/>
              <w:left w:val="nil"/>
              <w:bottom w:val="single" w:sz="4" w:space="0" w:color="000000"/>
              <w:right w:val="single" w:sz="4" w:space="0" w:color="000000"/>
            </w:tcBorders>
            <w:shd w:val="clear" w:color="auto" w:fill="auto"/>
            <w:noWrap/>
            <w:vAlign w:val="bottom"/>
            <w:hideMark/>
          </w:tcPr>
          <w:p w14:paraId="18505FFC" w14:textId="26A7E2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579,547.69 </w:t>
            </w:r>
          </w:p>
        </w:tc>
        <w:tc>
          <w:tcPr>
            <w:tcW w:w="1006" w:type="pct"/>
            <w:tcBorders>
              <w:top w:val="nil"/>
              <w:left w:val="nil"/>
              <w:bottom w:val="single" w:sz="4" w:space="0" w:color="000000"/>
              <w:right w:val="single" w:sz="4" w:space="0" w:color="000000"/>
            </w:tcBorders>
            <w:shd w:val="clear" w:color="auto" w:fill="auto"/>
            <w:noWrap/>
            <w:vAlign w:val="bottom"/>
            <w:hideMark/>
          </w:tcPr>
          <w:p w14:paraId="5E7F0ABB" w14:textId="246EB6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CB8D03" w14:textId="35CF65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ED8733" w14:textId="34FFFD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579,547.69 </w:t>
            </w:r>
          </w:p>
        </w:tc>
      </w:tr>
      <w:tr w:rsidR="008A0BDA" w:rsidRPr="008A0BDA" w14:paraId="11AC809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272F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B0FC9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Pili</w:t>
            </w:r>
          </w:p>
        </w:tc>
        <w:tc>
          <w:tcPr>
            <w:tcW w:w="1006" w:type="pct"/>
            <w:tcBorders>
              <w:top w:val="nil"/>
              <w:left w:val="nil"/>
              <w:bottom w:val="single" w:sz="4" w:space="0" w:color="000000"/>
              <w:right w:val="single" w:sz="4" w:space="0" w:color="000000"/>
            </w:tcBorders>
            <w:shd w:val="clear" w:color="auto" w:fill="auto"/>
            <w:noWrap/>
            <w:vAlign w:val="bottom"/>
            <w:hideMark/>
          </w:tcPr>
          <w:p w14:paraId="63D61F50" w14:textId="2CB8BB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560,780.54 </w:t>
            </w:r>
          </w:p>
        </w:tc>
        <w:tc>
          <w:tcPr>
            <w:tcW w:w="1006" w:type="pct"/>
            <w:tcBorders>
              <w:top w:val="nil"/>
              <w:left w:val="nil"/>
              <w:bottom w:val="single" w:sz="4" w:space="0" w:color="000000"/>
              <w:right w:val="single" w:sz="4" w:space="0" w:color="000000"/>
            </w:tcBorders>
            <w:shd w:val="clear" w:color="auto" w:fill="auto"/>
            <w:noWrap/>
            <w:vAlign w:val="bottom"/>
            <w:hideMark/>
          </w:tcPr>
          <w:p w14:paraId="287C3BB2" w14:textId="6C0B04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0AEA44" w14:textId="6883BB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C9FAEF" w14:textId="44BC62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560,780.54 </w:t>
            </w:r>
          </w:p>
        </w:tc>
      </w:tr>
      <w:tr w:rsidR="008A0BDA" w:rsidRPr="008A0BDA" w14:paraId="55BDFD6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CD0B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6F72A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Presentacion (Parubcan)</w:t>
            </w:r>
          </w:p>
        </w:tc>
        <w:tc>
          <w:tcPr>
            <w:tcW w:w="1006" w:type="pct"/>
            <w:tcBorders>
              <w:top w:val="nil"/>
              <w:left w:val="nil"/>
              <w:bottom w:val="single" w:sz="4" w:space="0" w:color="000000"/>
              <w:right w:val="single" w:sz="4" w:space="0" w:color="000000"/>
            </w:tcBorders>
            <w:shd w:val="clear" w:color="auto" w:fill="auto"/>
            <w:noWrap/>
            <w:vAlign w:val="bottom"/>
            <w:hideMark/>
          </w:tcPr>
          <w:p w14:paraId="538EC577" w14:textId="2FF8BB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177,703.44 </w:t>
            </w:r>
          </w:p>
        </w:tc>
        <w:tc>
          <w:tcPr>
            <w:tcW w:w="1006" w:type="pct"/>
            <w:tcBorders>
              <w:top w:val="nil"/>
              <w:left w:val="nil"/>
              <w:bottom w:val="single" w:sz="4" w:space="0" w:color="000000"/>
              <w:right w:val="single" w:sz="4" w:space="0" w:color="000000"/>
            </w:tcBorders>
            <w:shd w:val="clear" w:color="auto" w:fill="auto"/>
            <w:noWrap/>
            <w:vAlign w:val="bottom"/>
            <w:hideMark/>
          </w:tcPr>
          <w:p w14:paraId="273A3AAD" w14:textId="021575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E9CD85" w14:textId="791F69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7E5CE1" w14:textId="3660F4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177,703.44 </w:t>
            </w:r>
          </w:p>
        </w:tc>
      </w:tr>
      <w:tr w:rsidR="008A0BDA" w:rsidRPr="008A0BDA" w14:paraId="7248241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B028B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1616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Ragay</w:t>
            </w:r>
          </w:p>
        </w:tc>
        <w:tc>
          <w:tcPr>
            <w:tcW w:w="1006" w:type="pct"/>
            <w:tcBorders>
              <w:top w:val="nil"/>
              <w:left w:val="nil"/>
              <w:bottom w:val="single" w:sz="4" w:space="0" w:color="000000"/>
              <w:right w:val="single" w:sz="4" w:space="0" w:color="000000"/>
            </w:tcBorders>
            <w:shd w:val="clear" w:color="auto" w:fill="auto"/>
            <w:noWrap/>
            <w:vAlign w:val="bottom"/>
            <w:hideMark/>
          </w:tcPr>
          <w:p w14:paraId="5B622F29" w14:textId="1EDEDE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413,816.76 </w:t>
            </w:r>
          </w:p>
        </w:tc>
        <w:tc>
          <w:tcPr>
            <w:tcW w:w="1006" w:type="pct"/>
            <w:tcBorders>
              <w:top w:val="nil"/>
              <w:left w:val="nil"/>
              <w:bottom w:val="single" w:sz="4" w:space="0" w:color="000000"/>
              <w:right w:val="single" w:sz="4" w:space="0" w:color="000000"/>
            </w:tcBorders>
            <w:shd w:val="clear" w:color="auto" w:fill="auto"/>
            <w:noWrap/>
            <w:vAlign w:val="bottom"/>
            <w:hideMark/>
          </w:tcPr>
          <w:p w14:paraId="60B811A8" w14:textId="7056F76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8A4B1A" w14:textId="71B566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46FDB98" w14:textId="6A6A53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413,816.76 </w:t>
            </w:r>
          </w:p>
        </w:tc>
      </w:tr>
      <w:tr w:rsidR="008A0BDA" w:rsidRPr="008A0BDA" w14:paraId="163131D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9C95D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2C2D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Sagñay</w:t>
            </w:r>
          </w:p>
        </w:tc>
        <w:tc>
          <w:tcPr>
            <w:tcW w:w="1006" w:type="pct"/>
            <w:tcBorders>
              <w:top w:val="nil"/>
              <w:left w:val="nil"/>
              <w:bottom w:val="single" w:sz="4" w:space="0" w:color="000000"/>
              <w:right w:val="single" w:sz="4" w:space="0" w:color="000000"/>
            </w:tcBorders>
            <w:shd w:val="clear" w:color="auto" w:fill="auto"/>
            <w:noWrap/>
            <w:vAlign w:val="bottom"/>
            <w:hideMark/>
          </w:tcPr>
          <w:p w14:paraId="37D28331" w14:textId="209D24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381,126.78 </w:t>
            </w:r>
          </w:p>
        </w:tc>
        <w:tc>
          <w:tcPr>
            <w:tcW w:w="1006" w:type="pct"/>
            <w:tcBorders>
              <w:top w:val="nil"/>
              <w:left w:val="nil"/>
              <w:bottom w:val="single" w:sz="4" w:space="0" w:color="000000"/>
              <w:right w:val="single" w:sz="4" w:space="0" w:color="000000"/>
            </w:tcBorders>
            <w:shd w:val="clear" w:color="auto" w:fill="auto"/>
            <w:noWrap/>
            <w:vAlign w:val="bottom"/>
            <w:hideMark/>
          </w:tcPr>
          <w:p w14:paraId="21FFCCB0" w14:textId="12AC0A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5C4644" w14:textId="47FB78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007FBD" w14:textId="543738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381,126.78 </w:t>
            </w:r>
          </w:p>
        </w:tc>
      </w:tr>
      <w:tr w:rsidR="008A0BDA" w:rsidRPr="008A0BDA" w14:paraId="0DE58CB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1666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D1ABA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xml:space="preserve"> 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37B3B8E1" w14:textId="5FAD05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197,057.28 </w:t>
            </w:r>
          </w:p>
        </w:tc>
        <w:tc>
          <w:tcPr>
            <w:tcW w:w="1006" w:type="pct"/>
            <w:tcBorders>
              <w:top w:val="nil"/>
              <w:left w:val="nil"/>
              <w:bottom w:val="single" w:sz="4" w:space="0" w:color="000000"/>
              <w:right w:val="single" w:sz="4" w:space="0" w:color="000000"/>
            </w:tcBorders>
            <w:shd w:val="clear" w:color="auto" w:fill="auto"/>
            <w:noWrap/>
            <w:vAlign w:val="bottom"/>
            <w:hideMark/>
          </w:tcPr>
          <w:p w14:paraId="04C86FF3" w14:textId="4330C5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7B7973" w14:textId="6A5D59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EEDEC8" w14:textId="7BFB8A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197,057.28 </w:t>
            </w:r>
          </w:p>
        </w:tc>
      </w:tr>
      <w:tr w:rsidR="008A0BDA" w:rsidRPr="008A0BDA" w14:paraId="0EFAAD8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548EE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FA9A1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Sipocot</w:t>
            </w:r>
          </w:p>
        </w:tc>
        <w:tc>
          <w:tcPr>
            <w:tcW w:w="1006" w:type="pct"/>
            <w:tcBorders>
              <w:top w:val="nil"/>
              <w:left w:val="nil"/>
              <w:bottom w:val="single" w:sz="4" w:space="0" w:color="000000"/>
              <w:right w:val="single" w:sz="4" w:space="0" w:color="000000"/>
            </w:tcBorders>
            <w:shd w:val="clear" w:color="auto" w:fill="auto"/>
            <w:noWrap/>
            <w:vAlign w:val="bottom"/>
            <w:hideMark/>
          </w:tcPr>
          <w:p w14:paraId="20F564D4" w14:textId="365978E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933,077.76 </w:t>
            </w:r>
          </w:p>
        </w:tc>
        <w:tc>
          <w:tcPr>
            <w:tcW w:w="1006" w:type="pct"/>
            <w:tcBorders>
              <w:top w:val="nil"/>
              <w:left w:val="nil"/>
              <w:bottom w:val="single" w:sz="4" w:space="0" w:color="000000"/>
              <w:right w:val="single" w:sz="4" w:space="0" w:color="000000"/>
            </w:tcBorders>
            <w:shd w:val="clear" w:color="auto" w:fill="auto"/>
            <w:noWrap/>
            <w:vAlign w:val="bottom"/>
            <w:hideMark/>
          </w:tcPr>
          <w:p w14:paraId="0129ED04" w14:textId="1DA5A5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765751" w14:textId="794BBA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00A65B" w14:textId="1F6D8C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933,077.76 </w:t>
            </w:r>
          </w:p>
        </w:tc>
      </w:tr>
      <w:tr w:rsidR="008A0BDA" w:rsidRPr="008A0BDA" w14:paraId="5224C22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FDDE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51845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Siruma</w:t>
            </w:r>
          </w:p>
        </w:tc>
        <w:tc>
          <w:tcPr>
            <w:tcW w:w="1006" w:type="pct"/>
            <w:tcBorders>
              <w:top w:val="nil"/>
              <w:left w:val="nil"/>
              <w:bottom w:val="single" w:sz="4" w:space="0" w:color="000000"/>
              <w:right w:val="single" w:sz="4" w:space="0" w:color="000000"/>
            </w:tcBorders>
            <w:shd w:val="clear" w:color="auto" w:fill="auto"/>
            <w:noWrap/>
            <w:vAlign w:val="bottom"/>
            <w:hideMark/>
          </w:tcPr>
          <w:p w14:paraId="064E129D" w14:textId="2B27EFE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441,152.72 </w:t>
            </w:r>
          </w:p>
        </w:tc>
        <w:tc>
          <w:tcPr>
            <w:tcW w:w="1006" w:type="pct"/>
            <w:tcBorders>
              <w:top w:val="nil"/>
              <w:left w:val="nil"/>
              <w:bottom w:val="single" w:sz="4" w:space="0" w:color="000000"/>
              <w:right w:val="single" w:sz="4" w:space="0" w:color="000000"/>
            </w:tcBorders>
            <w:shd w:val="clear" w:color="auto" w:fill="auto"/>
            <w:noWrap/>
            <w:vAlign w:val="bottom"/>
            <w:hideMark/>
          </w:tcPr>
          <w:p w14:paraId="7C2CB5D2" w14:textId="4C4AD3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48409C" w14:textId="274EE6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E37C50" w14:textId="779B92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441,152.72 </w:t>
            </w:r>
          </w:p>
        </w:tc>
      </w:tr>
      <w:tr w:rsidR="008A0BDA" w:rsidRPr="008A0BDA" w14:paraId="2646B7B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9621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757D0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Tigaon</w:t>
            </w:r>
          </w:p>
        </w:tc>
        <w:tc>
          <w:tcPr>
            <w:tcW w:w="1006" w:type="pct"/>
            <w:tcBorders>
              <w:top w:val="nil"/>
              <w:left w:val="nil"/>
              <w:bottom w:val="single" w:sz="4" w:space="0" w:color="000000"/>
              <w:right w:val="single" w:sz="4" w:space="0" w:color="000000"/>
            </w:tcBorders>
            <w:shd w:val="clear" w:color="auto" w:fill="auto"/>
            <w:noWrap/>
            <w:vAlign w:val="bottom"/>
            <w:hideMark/>
          </w:tcPr>
          <w:p w14:paraId="794A3980" w14:textId="65CC21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1,070,584.32 </w:t>
            </w:r>
          </w:p>
        </w:tc>
        <w:tc>
          <w:tcPr>
            <w:tcW w:w="1006" w:type="pct"/>
            <w:tcBorders>
              <w:top w:val="nil"/>
              <w:left w:val="nil"/>
              <w:bottom w:val="single" w:sz="4" w:space="0" w:color="000000"/>
              <w:right w:val="single" w:sz="4" w:space="0" w:color="000000"/>
            </w:tcBorders>
            <w:shd w:val="clear" w:color="auto" w:fill="auto"/>
            <w:noWrap/>
            <w:vAlign w:val="bottom"/>
            <w:hideMark/>
          </w:tcPr>
          <w:p w14:paraId="2F8CDA0A" w14:textId="2D81E7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9572E5" w14:textId="23BB2B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659D0D" w14:textId="21903E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1,070,584.32 </w:t>
            </w:r>
          </w:p>
        </w:tc>
      </w:tr>
      <w:tr w:rsidR="008A0BDA" w:rsidRPr="008A0BDA" w14:paraId="73CC793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03BA7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14EA7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Tinambac</w:t>
            </w:r>
          </w:p>
        </w:tc>
        <w:tc>
          <w:tcPr>
            <w:tcW w:w="1006" w:type="pct"/>
            <w:tcBorders>
              <w:top w:val="nil"/>
              <w:left w:val="nil"/>
              <w:bottom w:val="single" w:sz="4" w:space="0" w:color="000000"/>
              <w:right w:val="single" w:sz="4" w:space="0" w:color="000000"/>
            </w:tcBorders>
            <w:shd w:val="clear" w:color="auto" w:fill="auto"/>
            <w:noWrap/>
            <w:vAlign w:val="bottom"/>
            <w:hideMark/>
          </w:tcPr>
          <w:p w14:paraId="117336B8" w14:textId="62476F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2,025,483.12 </w:t>
            </w:r>
          </w:p>
        </w:tc>
        <w:tc>
          <w:tcPr>
            <w:tcW w:w="1006" w:type="pct"/>
            <w:tcBorders>
              <w:top w:val="nil"/>
              <w:left w:val="nil"/>
              <w:bottom w:val="single" w:sz="4" w:space="0" w:color="000000"/>
              <w:right w:val="single" w:sz="4" w:space="0" w:color="000000"/>
            </w:tcBorders>
            <w:shd w:val="clear" w:color="auto" w:fill="auto"/>
            <w:noWrap/>
            <w:vAlign w:val="bottom"/>
            <w:hideMark/>
          </w:tcPr>
          <w:p w14:paraId="0C06DB68" w14:textId="345EC3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1BDED9" w14:textId="4A7FE0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412245" w14:textId="3E519A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2,025,483.12 </w:t>
            </w:r>
          </w:p>
        </w:tc>
      </w:tr>
      <w:tr w:rsidR="008A0BDA" w:rsidRPr="008A0BDA" w14:paraId="4C51A330"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3567A"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Catanduanes</w:t>
            </w:r>
          </w:p>
        </w:tc>
        <w:tc>
          <w:tcPr>
            <w:tcW w:w="1006" w:type="pct"/>
            <w:tcBorders>
              <w:top w:val="nil"/>
              <w:left w:val="nil"/>
              <w:bottom w:val="single" w:sz="4" w:space="0" w:color="000000"/>
              <w:right w:val="single" w:sz="4" w:space="0" w:color="000000"/>
            </w:tcBorders>
            <w:shd w:val="clear" w:color="D8D8D8" w:fill="D8D8D8"/>
            <w:noWrap/>
            <w:vAlign w:val="bottom"/>
            <w:hideMark/>
          </w:tcPr>
          <w:p w14:paraId="462946FC" w14:textId="76C8B0F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3,332,426.38 </w:t>
            </w:r>
          </w:p>
        </w:tc>
        <w:tc>
          <w:tcPr>
            <w:tcW w:w="1006" w:type="pct"/>
            <w:tcBorders>
              <w:top w:val="nil"/>
              <w:left w:val="nil"/>
              <w:bottom w:val="single" w:sz="4" w:space="0" w:color="000000"/>
              <w:right w:val="single" w:sz="4" w:space="0" w:color="000000"/>
            </w:tcBorders>
            <w:shd w:val="clear" w:color="D8D8D8" w:fill="D8D8D8"/>
            <w:noWrap/>
            <w:vAlign w:val="bottom"/>
            <w:hideMark/>
          </w:tcPr>
          <w:p w14:paraId="38950205" w14:textId="36AC491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77B56CD" w14:textId="111B876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1BDE045" w14:textId="7AF1B64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3,332,426.38 </w:t>
            </w:r>
          </w:p>
        </w:tc>
      </w:tr>
      <w:tr w:rsidR="008A0BDA" w:rsidRPr="008A0BDA" w14:paraId="77A21D4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E466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0F885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Catanduanes</w:t>
            </w:r>
          </w:p>
        </w:tc>
        <w:tc>
          <w:tcPr>
            <w:tcW w:w="1006" w:type="pct"/>
            <w:tcBorders>
              <w:top w:val="nil"/>
              <w:left w:val="nil"/>
              <w:bottom w:val="single" w:sz="4" w:space="0" w:color="000000"/>
              <w:right w:val="single" w:sz="4" w:space="0" w:color="000000"/>
            </w:tcBorders>
            <w:shd w:val="clear" w:color="auto" w:fill="auto"/>
            <w:noWrap/>
            <w:vAlign w:val="bottom"/>
            <w:hideMark/>
          </w:tcPr>
          <w:p w14:paraId="00EEC1AF" w14:textId="719248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2,477,956.38 </w:t>
            </w:r>
          </w:p>
        </w:tc>
        <w:tc>
          <w:tcPr>
            <w:tcW w:w="1006" w:type="pct"/>
            <w:tcBorders>
              <w:top w:val="nil"/>
              <w:left w:val="nil"/>
              <w:bottom w:val="single" w:sz="4" w:space="0" w:color="000000"/>
              <w:right w:val="single" w:sz="4" w:space="0" w:color="000000"/>
            </w:tcBorders>
            <w:shd w:val="clear" w:color="auto" w:fill="auto"/>
            <w:noWrap/>
            <w:vAlign w:val="bottom"/>
            <w:hideMark/>
          </w:tcPr>
          <w:p w14:paraId="62891A02" w14:textId="20C304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B7AAD9" w14:textId="6E5DB6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223041" w14:textId="78C8C7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2,477,956.38 </w:t>
            </w:r>
          </w:p>
        </w:tc>
      </w:tr>
      <w:tr w:rsidR="008A0BDA" w:rsidRPr="008A0BDA" w14:paraId="13C5294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9392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123693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Andres (Calolbon)</w:t>
            </w:r>
          </w:p>
        </w:tc>
        <w:tc>
          <w:tcPr>
            <w:tcW w:w="1006" w:type="pct"/>
            <w:tcBorders>
              <w:top w:val="nil"/>
              <w:left w:val="nil"/>
              <w:bottom w:val="single" w:sz="4" w:space="0" w:color="000000"/>
              <w:right w:val="single" w:sz="4" w:space="0" w:color="000000"/>
            </w:tcBorders>
            <w:shd w:val="clear" w:color="auto" w:fill="auto"/>
            <w:noWrap/>
            <w:vAlign w:val="bottom"/>
            <w:hideMark/>
          </w:tcPr>
          <w:p w14:paraId="16880BBF" w14:textId="436F68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206,490.00 </w:t>
            </w:r>
          </w:p>
        </w:tc>
        <w:tc>
          <w:tcPr>
            <w:tcW w:w="1006" w:type="pct"/>
            <w:tcBorders>
              <w:top w:val="nil"/>
              <w:left w:val="nil"/>
              <w:bottom w:val="single" w:sz="4" w:space="0" w:color="000000"/>
              <w:right w:val="single" w:sz="4" w:space="0" w:color="000000"/>
            </w:tcBorders>
            <w:shd w:val="clear" w:color="auto" w:fill="auto"/>
            <w:noWrap/>
            <w:vAlign w:val="bottom"/>
            <w:hideMark/>
          </w:tcPr>
          <w:p w14:paraId="7C374AAA" w14:textId="17B5D9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38695F" w14:textId="54B28F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2F470A" w14:textId="594DA1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206,490.00 </w:t>
            </w:r>
          </w:p>
        </w:tc>
      </w:tr>
      <w:tr w:rsidR="008A0BDA" w:rsidRPr="008A0BDA" w14:paraId="30C8BD6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CCFF5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6CFDE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Virac</w:t>
            </w:r>
          </w:p>
        </w:tc>
        <w:tc>
          <w:tcPr>
            <w:tcW w:w="1006" w:type="pct"/>
            <w:tcBorders>
              <w:top w:val="nil"/>
              <w:left w:val="nil"/>
              <w:bottom w:val="single" w:sz="4" w:space="0" w:color="000000"/>
              <w:right w:val="single" w:sz="4" w:space="0" w:color="000000"/>
            </w:tcBorders>
            <w:shd w:val="clear" w:color="auto" w:fill="auto"/>
            <w:noWrap/>
            <w:vAlign w:val="bottom"/>
            <w:hideMark/>
          </w:tcPr>
          <w:p w14:paraId="4C5486F1" w14:textId="2087D6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647,980.00 </w:t>
            </w:r>
          </w:p>
        </w:tc>
        <w:tc>
          <w:tcPr>
            <w:tcW w:w="1006" w:type="pct"/>
            <w:tcBorders>
              <w:top w:val="nil"/>
              <w:left w:val="nil"/>
              <w:bottom w:val="single" w:sz="4" w:space="0" w:color="000000"/>
              <w:right w:val="single" w:sz="4" w:space="0" w:color="000000"/>
            </w:tcBorders>
            <w:shd w:val="clear" w:color="auto" w:fill="auto"/>
            <w:noWrap/>
            <w:vAlign w:val="bottom"/>
            <w:hideMark/>
          </w:tcPr>
          <w:p w14:paraId="61C99C19" w14:textId="5EFD3A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764F0A" w14:textId="11293F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C2F1F2" w14:textId="51A7F3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647,980.00 </w:t>
            </w:r>
          </w:p>
        </w:tc>
      </w:tr>
      <w:tr w:rsidR="008A0BDA" w:rsidRPr="008A0BDA" w14:paraId="339C6BA1"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73F96"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Masbate</w:t>
            </w:r>
          </w:p>
        </w:tc>
        <w:tc>
          <w:tcPr>
            <w:tcW w:w="1006" w:type="pct"/>
            <w:tcBorders>
              <w:top w:val="nil"/>
              <w:left w:val="nil"/>
              <w:bottom w:val="single" w:sz="4" w:space="0" w:color="000000"/>
              <w:right w:val="single" w:sz="4" w:space="0" w:color="000000"/>
            </w:tcBorders>
            <w:shd w:val="clear" w:color="D8D8D8" w:fill="D8D8D8"/>
            <w:noWrap/>
            <w:vAlign w:val="bottom"/>
            <w:hideMark/>
          </w:tcPr>
          <w:p w14:paraId="36EF1A2F" w14:textId="73E6BFA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1,270,241.32 </w:t>
            </w:r>
          </w:p>
        </w:tc>
        <w:tc>
          <w:tcPr>
            <w:tcW w:w="1006" w:type="pct"/>
            <w:tcBorders>
              <w:top w:val="nil"/>
              <w:left w:val="nil"/>
              <w:bottom w:val="single" w:sz="4" w:space="0" w:color="000000"/>
              <w:right w:val="single" w:sz="4" w:space="0" w:color="000000"/>
            </w:tcBorders>
            <w:shd w:val="clear" w:color="D8D8D8" w:fill="D8D8D8"/>
            <w:noWrap/>
            <w:vAlign w:val="bottom"/>
            <w:hideMark/>
          </w:tcPr>
          <w:p w14:paraId="0DCC5BDD" w14:textId="40CECED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3ECD824" w14:textId="60AA415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02CD962" w14:textId="5CA7D7F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1,270,241.32 </w:t>
            </w:r>
          </w:p>
        </w:tc>
      </w:tr>
      <w:tr w:rsidR="008A0BDA" w:rsidRPr="008A0BDA" w14:paraId="432FAE2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9CFF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0BED5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Baleno</w:t>
            </w:r>
          </w:p>
        </w:tc>
        <w:tc>
          <w:tcPr>
            <w:tcW w:w="1006" w:type="pct"/>
            <w:tcBorders>
              <w:top w:val="nil"/>
              <w:left w:val="nil"/>
              <w:bottom w:val="single" w:sz="4" w:space="0" w:color="000000"/>
              <w:right w:val="single" w:sz="4" w:space="0" w:color="000000"/>
            </w:tcBorders>
            <w:shd w:val="clear" w:color="auto" w:fill="auto"/>
            <w:noWrap/>
            <w:vAlign w:val="bottom"/>
            <w:hideMark/>
          </w:tcPr>
          <w:p w14:paraId="699D7F7E" w14:textId="53A210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116,151.00 </w:t>
            </w:r>
          </w:p>
        </w:tc>
        <w:tc>
          <w:tcPr>
            <w:tcW w:w="1006" w:type="pct"/>
            <w:tcBorders>
              <w:top w:val="nil"/>
              <w:left w:val="nil"/>
              <w:bottom w:val="single" w:sz="4" w:space="0" w:color="000000"/>
              <w:right w:val="single" w:sz="4" w:space="0" w:color="000000"/>
            </w:tcBorders>
            <w:shd w:val="clear" w:color="auto" w:fill="auto"/>
            <w:noWrap/>
            <w:vAlign w:val="bottom"/>
            <w:hideMark/>
          </w:tcPr>
          <w:p w14:paraId="5A30F0E5" w14:textId="0C345A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965F27" w14:textId="514B4C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CD2C76" w14:textId="0A8AE2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116,151.00 </w:t>
            </w:r>
          </w:p>
        </w:tc>
      </w:tr>
      <w:tr w:rsidR="008A0BDA" w:rsidRPr="008A0BDA" w14:paraId="0672C5F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387DE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431D8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Cawayan</w:t>
            </w:r>
          </w:p>
        </w:tc>
        <w:tc>
          <w:tcPr>
            <w:tcW w:w="1006" w:type="pct"/>
            <w:tcBorders>
              <w:top w:val="nil"/>
              <w:left w:val="nil"/>
              <w:bottom w:val="single" w:sz="4" w:space="0" w:color="000000"/>
              <w:right w:val="single" w:sz="4" w:space="0" w:color="000000"/>
            </w:tcBorders>
            <w:shd w:val="clear" w:color="auto" w:fill="auto"/>
            <w:noWrap/>
            <w:vAlign w:val="bottom"/>
            <w:hideMark/>
          </w:tcPr>
          <w:p w14:paraId="42D07B44" w14:textId="3C6FD4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174,226.50 </w:t>
            </w:r>
          </w:p>
        </w:tc>
        <w:tc>
          <w:tcPr>
            <w:tcW w:w="1006" w:type="pct"/>
            <w:tcBorders>
              <w:top w:val="nil"/>
              <w:left w:val="nil"/>
              <w:bottom w:val="single" w:sz="4" w:space="0" w:color="000000"/>
              <w:right w:val="single" w:sz="4" w:space="0" w:color="000000"/>
            </w:tcBorders>
            <w:shd w:val="clear" w:color="auto" w:fill="auto"/>
            <w:noWrap/>
            <w:vAlign w:val="bottom"/>
            <w:hideMark/>
          </w:tcPr>
          <w:p w14:paraId="5315B499" w14:textId="296E89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BE23B5" w14:textId="227B01E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6C8D3A" w14:textId="23DC85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174,226.50 </w:t>
            </w:r>
          </w:p>
        </w:tc>
      </w:tr>
      <w:tr w:rsidR="008A0BDA" w:rsidRPr="008A0BDA" w14:paraId="1FC6117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046D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4A07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Dimasalang</w:t>
            </w:r>
          </w:p>
        </w:tc>
        <w:tc>
          <w:tcPr>
            <w:tcW w:w="1006" w:type="pct"/>
            <w:tcBorders>
              <w:top w:val="nil"/>
              <w:left w:val="nil"/>
              <w:bottom w:val="single" w:sz="4" w:space="0" w:color="000000"/>
              <w:right w:val="single" w:sz="4" w:space="0" w:color="000000"/>
            </w:tcBorders>
            <w:shd w:val="clear" w:color="auto" w:fill="auto"/>
            <w:noWrap/>
            <w:vAlign w:val="bottom"/>
            <w:hideMark/>
          </w:tcPr>
          <w:p w14:paraId="1C018923" w14:textId="0D2235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136,500.00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1F6C415" w14:textId="52075A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CD0E3A" w14:textId="44CC0A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A7B48B" w14:textId="3E6BC3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136,500.00 </w:t>
            </w:r>
          </w:p>
        </w:tc>
      </w:tr>
      <w:tr w:rsidR="008A0BDA" w:rsidRPr="008A0BDA" w14:paraId="0121DD2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7C07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BF79B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Esperanza</w:t>
            </w:r>
          </w:p>
        </w:tc>
        <w:tc>
          <w:tcPr>
            <w:tcW w:w="1006" w:type="pct"/>
            <w:tcBorders>
              <w:top w:val="nil"/>
              <w:left w:val="nil"/>
              <w:bottom w:val="single" w:sz="4" w:space="0" w:color="000000"/>
              <w:right w:val="single" w:sz="4" w:space="0" w:color="000000"/>
            </w:tcBorders>
            <w:shd w:val="clear" w:color="auto" w:fill="auto"/>
            <w:noWrap/>
            <w:vAlign w:val="bottom"/>
            <w:hideMark/>
          </w:tcPr>
          <w:p w14:paraId="30AD04D9" w14:textId="0C9723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153,192.50 </w:t>
            </w:r>
          </w:p>
        </w:tc>
        <w:tc>
          <w:tcPr>
            <w:tcW w:w="1006" w:type="pct"/>
            <w:tcBorders>
              <w:top w:val="nil"/>
              <w:left w:val="nil"/>
              <w:bottom w:val="single" w:sz="4" w:space="0" w:color="000000"/>
              <w:right w:val="single" w:sz="4" w:space="0" w:color="000000"/>
            </w:tcBorders>
            <w:shd w:val="clear" w:color="auto" w:fill="auto"/>
            <w:noWrap/>
            <w:vAlign w:val="bottom"/>
            <w:hideMark/>
          </w:tcPr>
          <w:p w14:paraId="789FC87A" w14:textId="648A20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DAF3BF" w14:textId="4C7ABE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C5B0F0" w14:textId="400927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153,192.50 </w:t>
            </w:r>
          </w:p>
        </w:tc>
      </w:tr>
      <w:tr w:rsidR="008A0BDA" w:rsidRPr="008A0BDA" w14:paraId="23FD45B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CEAD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3B231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Masbate</w:t>
            </w:r>
          </w:p>
        </w:tc>
        <w:tc>
          <w:tcPr>
            <w:tcW w:w="1006" w:type="pct"/>
            <w:tcBorders>
              <w:top w:val="nil"/>
              <w:left w:val="nil"/>
              <w:bottom w:val="single" w:sz="4" w:space="0" w:color="000000"/>
              <w:right w:val="single" w:sz="4" w:space="0" w:color="000000"/>
            </w:tcBorders>
            <w:shd w:val="clear" w:color="auto" w:fill="auto"/>
            <w:noWrap/>
            <w:vAlign w:val="bottom"/>
            <w:hideMark/>
          </w:tcPr>
          <w:p w14:paraId="58BED40E" w14:textId="5EB241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154,420.00 </w:t>
            </w:r>
          </w:p>
        </w:tc>
        <w:tc>
          <w:tcPr>
            <w:tcW w:w="1006" w:type="pct"/>
            <w:tcBorders>
              <w:top w:val="nil"/>
              <w:left w:val="nil"/>
              <w:bottom w:val="single" w:sz="4" w:space="0" w:color="000000"/>
              <w:right w:val="single" w:sz="4" w:space="0" w:color="000000"/>
            </w:tcBorders>
            <w:shd w:val="clear" w:color="auto" w:fill="auto"/>
            <w:noWrap/>
            <w:vAlign w:val="bottom"/>
            <w:hideMark/>
          </w:tcPr>
          <w:p w14:paraId="2BDA0E61" w14:textId="7576BE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7666B4A" w14:textId="372559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2EDDBB" w14:textId="02A9BC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154,420.00 </w:t>
            </w:r>
          </w:p>
        </w:tc>
      </w:tr>
      <w:tr w:rsidR="008A0BDA" w:rsidRPr="008A0BDA" w14:paraId="33EC5BF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6793A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99682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Mobo</w:t>
            </w:r>
          </w:p>
        </w:tc>
        <w:tc>
          <w:tcPr>
            <w:tcW w:w="1006" w:type="pct"/>
            <w:tcBorders>
              <w:top w:val="nil"/>
              <w:left w:val="nil"/>
              <w:bottom w:val="single" w:sz="4" w:space="0" w:color="000000"/>
              <w:right w:val="single" w:sz="4" w:space="0" w:color="000000"/>
            </w:tcBorders>
            <w:shd w:val="clear" w:color="auto" w:fill="auto"/>
            <w:noWrap/>
            <w:vAlign w:val="bottom"/>
            <w:hideMark/>
          </w:tcPr>
          <w:p w14:paraId="2E3CA5BD" w14:textId="742FD9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102,634.00 </w:t>
            </w:r>
          </w:p>
        </w:tc>
        <w:tc>
          <w:tcPr>
            <w:tcW w:w="1006" w:type="pct"/>
            <w:tcBorders>
              <w:top w:val="nil"/>
              <w:left w:val="nil"/>
              <w:bottom w:val="single" w:sz="4" w:space="0" w:color="000000"/>
              <w:right w:val="single" w:sz="4" w:space="0" w:color="000000"/>
            </w:tcBorders>
            <w:shd w:val="clear" w:color="auto" w:fill="auto"/>
            <w:noWrap/>
            <w:vAlign w:val="bottom"/>
            <w:hideMark/>
          </w:tcPr>
          <w:p w14:paraId="67AEFEC7" w14:textId="3ADD50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70FE32" w14:textId="0C52EFE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D49F33" w14:textId="618FFA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102,634.00 </w:t>
            </w:r>
          </w:p>
        </w:tc>
      </w:tr>
      <w:tr w:rsidR="008A0BDA" w:rsidRPr="008A0BDA" w14:paraId="4E66B7F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0F71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62DC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Monreal</w:t>
            </w:r>
          </w:p>
        </w:tc>
        <w:tc>
          <w:tcPr>
            <w:tcW w:w="1006" w:type="pct"/>
            <w:tcBorders>
              <w:top w:val="nil"/>
              <w:left w:val="nil"/>
              <w:bottom w:val="single" w:sz="4" w:space="0" w:color="000000"/>
              <w:right w:val="single" w:sz="4" w:space="0" w:color="000000"/>
            </w:tcBorders>
            <w:shd w:val="clear" w:color="auto" w:fill="auto"/>
            <w:noWrap/>
            <w:vAlign w:val="bottom"/>
            <w:hideMark/>
          </w:tcPr>
          <w:p w14:paraId="24B5FE34" w14:textId="6FF58ED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96,792.50 </w:t>
            </w:r>
          </w:p>
        </w:tc>
        <w:tc>
          <w:tcPr>
            <w:tcW w:w="1006" w:type="pct"/>
            <w:tcBorders>
              <w:top w:val="nil"/>
              <w:left w:val="nil"/>
              <w:bottom w:val="single" w:sz="4" w:space="0" w:color="000000"/>
              <w:right w:val="single" w:sz="4" w:space="0" w:color="000000"/>
            </w:tcBorders>
            <w:shd w:val="clear" w:color="auto" w:fill="auto"/>
            <w:noWrap/>
            <w:vAlign w:val="bottom"/>
            <w:hideMark/>
          </w:tcPr>
          <w:p w14:paraId="74E5C6D6" w14:textId="30A970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09F78E" w14:textId="29C899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6AC725" w14:textId="18A6A5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96,792.50 </w:t>
            </w:r>
          </w:p>
        </w:tc>
      </w:tr>
      <w:tr w:rsidR="008A0BDA" w:rsidRPr="008A0BDA" w14:paraId="7749EC9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D9E8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A6B82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16F331E5" w14:textId="7B2551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195,535.00 </w:t>
            </w:r>
          </w:p>
        </w:tc>
        <w:tc>
          <w:tcPr>
            <w:tcW w:w="1006" w:type="pct"/>
            <w:tcBorders>
              <w:top w:val="nil"/>
              <w:left w:val="nil"/>
              <w:bottom w:val="single" w:sz="4" w:space="0" w:color="000000"/>
              <w:right w:val="single" w:sz="4" w:space="0" w:color="000000"/>
            </w:tcBorders>
            <w:shd w:val="clear" w:color="auto" w:fill="auto"/>
            <w:noWrap/>
            <w:vAlign w:val="bottom"/>
            <w:hideMark/>
          </w:tcPr>
          <w:p w14:paraId="0ACDD87E" w14:textId="7B8D1E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F6FE87" w14:textId="37A02F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8F4B56" w14:textId="46FF52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195,535.00 </w:t>
            </w:r>
          </w:p>
        </w:tc>
      </w:tr>
      <w:tr w:rsidR="008A0BDA" w:rsidRPr="008A0BDA" w14:paraId="617E3F7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6EE0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E7000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Uson</w:t>
            </w:r>
          </w:p>
        </w:tc>
        <w:tc>
          <w:tcPr>
            <w:tcW w:w="1006" w:type="pct"/>
            <w:tcBorders>
              <w:top w:val="nil"/>
              <w:left w:val="nil"/>
              <w:bottom w:val="single" w:sz="4" w:space="0" w:color="000000"/>
              <w:right w:val="single" w:sz="4" w:space="0" w:color="000000"/>
            </w:tcBorders>
            <w:shd w:val="clear" w:color="auto" w:fill="auto"/>
            <w:noWrap/>
            <w:vAlign w:val="bottom"/>
            <w:hideMark/>
          </w:tcPr>
          <w:p w14:paraId="06F8D2D4" w14:textId="3CAB1E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140,789.82 </w:t>
            </w:r>
          </w:p>
        </w:tc>
        <w:tc>
          <w:tcPr>
            <w:tcW w:w="1006" w:type="pct"/>
            <w:tcBorders>
              <w:top w:val="nil"/>
              <w:left w:val="nil"/>
              <w:bottom w:val="single" w:sz="4" w:space="0" w:color="000000"/>
              <w:right w:val="single" w:sz="4" w:space="0" w:color="000000"/>
            </w:tcBorders>
            <w:shd w:val="clear" w:color="auto" w:fill="auto"/>
            <w:noWrap/>
            <w:vAlign w:val="bottom"/>
            <w:hideMark/>
          </w:tcPr>
          <w:p w14:paraId="12BCD108" w14:textId="36B48B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ABD45A" w14:textId="3A4DC2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FE8699" w14:textId="6D724E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140,789.82 </w:t>
            </w:r>
          </w:p>
        </w:tc>
      </w:tr>
      <w:tr w:rsidR="008A0BDA" w:rsidRPr="008A0BDA" w14:paraId="5753D0BB"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5DF05"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Sorsogon</w:t>
            </w:r>
          </w:p>
        </w:tc>
        <w:tc>
          <w:tcPr>
            <w:tcW w:w="1006" w:type="pct"/>
            <w:tcBorders>
              <w:top w:val="nil"/>
              <w:left w:val="nil"/>
              <w:bottom w:val="single" w:sz="4" w:space="0" w:color="000000"/>
              <w:right w:val="single" w:sz="4" w:space="0" w:color="000000"/>
            </w:tcBorders>
            <w:shd w:val="clear" w:color="D8D8D8" w:fill="D8D8D8"/>
            <w:noWrap/>
            <w:vAlign w:val="bottom"/>
            <w:hideMark/>
          </w:tcPr>
          <w:p w14:paraId="5059A964" w14:textId="325DAB7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9,692,181.75 </w:t>
            </w:r>
          </w:p>
        </w:tc>
        <w:tc>
          <w:tcPr>
            <w:tcW w:w="1006" w:type="pct"/>
            <w:tcBorders>
              <w:top w:val="nil"/>
              <w:left w:val="nil"/>
              <w:bottom w:val="single" w:sz="4" w:space="0" w:color="000000"/>
              <w:right w:val="single" w:sz="4" w:space="0" w:color="000000"/>
            </w:tcBorders>
            <w:shd w:val="clear" w:color="D8D8D8" w:fill="D8D8D8"/>
            <w:noWrap/>
            <w:vAlign w:val="bottom"/>
            <w:hideMark/>
          </w:tcPr>
          <w:p w14:paraId="1AC454B8" w14:textId="06AF29E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1,581,200.00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78F2E631" w14:textId="2FB71AB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975CD5B" w14:textId="1C9B6C1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11,273,381.75 </w:t>
            </w:r>
          </w:p>
        </w:tc>
      </w:tr>
      <w:tr w:rsidR="008A0BDA" w:rsidRPr="008A0BDA" w14:paraId="7B1A9F18"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57B8A5F"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PLGU Sorsogon</w:t>
            </w:r>
          </w:p>
        </w:tc>
        <w:tc>
          <w:tcPr>
            <w:tcW w:w="1006" w:type="pct"/>
            <w:tcBorders>
              <w:top w:val="nil"/>
              <w:left w:val="nil"/>
              <w:bottom w:val="single" w:sz="4" w:space="0" w:color="000000"/>
              <w:right w:val="single" w:sz="4" w:space="0" w:color="000000"/>
            </w:tcBorders>
            <w:shd w:val="clear" w:color="auto" w:fill="auto"/>
            <w:noWrap/>
            <w:vAlign w:val="bottom"/>
            <w:hideMark/>
          </w:tcPr>
          <w:p w14:paraId="2F7842B1" w14:textId="6CDB90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4,164,288.77 </w:t>
            </w:r>
          </w:p>
        </w:tc>
        <w:tc>
          <w:tcPr>
            <w:tcW w:w="1006" w:type="pct"/>
            <w:tcBorders>
              <w:top w:val="nil"/>
              <w:left w:val="nil"/>
              <w:bottom w:val="single" w:sz="4" w:space="0" w:color="000000"/>
              <w:right w:val="single" w:sz="4" w:space="0" w:color="000000"/>
            </w:tcBorders>
            <w:shd w:val="clear" w:color="auto" w:fill="auto"/>
            <w:noWrap/>
            <w:vAlign w:val="bottom"/>
            <w:hideMark/>
          </w:tcPr>
          <w:p w14:paraId="33A35485" w14:textId="66DDC8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EE5274" w14:textId="5B9C9F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20DDE158" w14:textId="4C80A2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4,164,288.77 </w:t>
            </w:r>
          </w:p>
        </w:tc>
      </w:tr>
      <w:tr w:rsidR="008A0BDA" w:rsidRPr="008A0BDA" w14:paraId="5E885C2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6496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4B3E5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Barcelona</w:t>
            </w:r>
          </w:p>
        </w:tc>
        <w:tc>
          <w:tcPr>
            <w:tcW w:w="1006" w:type="pct"/>
            <w:tcBorders>
              <w:top w:val="nil"/>
              <w:left w:val="nil"/>
              <w:bottom w:val="single" w:sz="4" w:space="0" w:color="000000"/>
              <w:right w:val="single" w:sz="4" w:space="0" w:color="000000"/>
            </w:tcBorders>
            <w:shd w:val="clear" w:color="auto" w:fill="auto"/>
            <w:noWrap/>
            <w:vAlign w:val="bottom"/>
            <w:hideMark/>
          </w:tcPr>
          <w:p w14:paraId="65A3CA2D" w14:textId="27C03C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472,882.44 </w:t>
            </w:r>
          </w:p>
        </w:tc>
        <w:tc>
          <w:tcPr>
            <w:tcW w:w="1006" w:type="pct"/>
            <w:tcBorders>
              <w:top w:val="nil"/>
              <w:left w:val="nil"/>
              <w:bottom w:val="single" w:sz="4" w:space="0" w:color="000000"/>
              <w:right w:val="single" w:sz="4" w:space="0" w:color="000000"/>
            </w:tcBorders>
            <w:shd w:val="clear" w:color="auto" w:fill="auto"/>
            <w:noWrap/>
            <w:vAlign w:val="bottom"/>
            <w:hideMark/>
          </w:tcPr>
          <w:p w14:paraId="57900520" w14:textId="6A89FD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21823A" w14:textId="5BDF8E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8DD099" w14:textId="41F932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472,882.44 </w:t>
            </w:r>
          </w:p>
        </w:tc>
      </w:tr>
      <w:tr w:rsidR="008A0BDA" w:rsidRPr="008A0BDA" w14:paraId="28F53B6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43B3C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53FBC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Bulan</w:t>
            </w:r>
          </w:p>
        </w:tc>
        <w:tc>
          <w:tcPr>
            <w:tcW w:w="1006" w:type="pct"/>
            <w:tcBorders>
              <w:top w:val="nil"/>
              <w:left w:val="nil"/>
              <w:bottom w:val="single" w:sz="4" w:space="0" w:color="000000"/>
              <w:right w:val="single" w:sz="4" w:space="0" w:color="000000"/>
            </w:tcBorders>
            <w:shd w:val="clear" w:color="auto" w:fill="auto"/>
            <w:noWrap/>
            <w:vAlign w:val="bottom"/>
            <w:hideMark/>
          </w:tcPr>
          <w:p w14:paraId="20EF0D7C" w14:textId="4D5DF7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531,057.64 </w:t>
            </w:r>
          </w:p>
        </w:tc>
        <w:tc>
          <w:tcPr>
            <w:tcW w:w="1006" w:type="pct"/>
            <w:tcBorders>
              <w:top w:val="nil"/>
              <w:left w:val="nil"/>
              <w:bottom w:val="single" w:sz="4" w:space="0" w:color="000000"/>
              <w:right w:val="single" w:sz="4" w:space="0" w:color="000000"/>
            </w:tcBorders>
            <w:shd w:val="clear" w:color="auto" w:fill="auto"/>
            <w:noWrap/>
            <w:vAlign w:val="bottom"/>
            <w:hideMark/>
          </w:tcPr>
          <w:p w14:paraId="0DE5221F" w14:textId="35BCCB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5AAB19" w14:textId="094E47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629B85" w14:textId="2C7552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531,057.64 </w:t>
            </w:r>
          </w:p>
        </w:tc>
      </w:tr>
      <w:tr w:rsidR="008A0BDA" w:rsidRPr="008A0BDA" w14:paraId="3C346AD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F56CA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57563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Bulusan</w:t>
            </w:r>
          </w:p>
        </w:tc>
        <w:tc>
          <w:tcPr>
            <w:tcW w:w="1006" w:type="pct"/>
            <w:tcBorders>
              <w:top w:val="nil"/>
              <w:left w:val="nil"/>
              <w:bottom w:val="single" w:sz="4" w:space="0" w:color="000000"/>
              <w:right w:val="single" w:sz="4" w:space="0" w:color="000000"/>
            </w:tcBorders>
            <w:shd w:val="clear" w:color="auto" w:fill="auto"/>
            <w:noWrap/>
            <w:vAlign w:val="bottom"/>
            <w:hideMark/>
          </w:tcPr>
          <w:p w14:paraId="3D93FB69" w14:textId="777A5A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125,213.48 </w:t>
            </w:r>
          </w:p>
        </w:tc>
        <w:tc>
          <w:tcPr>
            <w:tcW w:w="1006" w:type="pct"/>
            <w:tcBorders>
              <w:top w:val="nil"/>
              <w:left w:val="nil"/>
              <w:bottom w:val="single" w:sz="4" w:space="0" w:color="000000"/>
              <w:right w:val="single" w:sz="4" w:space="0" w:color="000000"/>
            </w:tcBorders>
            <w:shd w:val="clear" w:color="auto" w:fill="auto"/>
            <w:noWrap/>
            <w:vAlign w:val="bottom"/>
            <w:hideMark/>
          </w:tcPr>
          <w:p w14:paraId="7120CD39" w14:textId="45B418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6DFAFF" w14:textId="2B6897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42C2B5" w14:textId="533186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125,213.48 </w:t>
            </w:r>
          </w:p>
        </w:tc>
      </w:tr>
      <w:tr w:rsidR="008A0BDA" w:rsidRPr="008A0BDA" w14:paraId="4FBF88D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30F0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94220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Casiguran</w:t>
            </w:r>
          </w:p>
        </w:tc>
        <w:tc>
          <w:tcPr>
            <w:tcW w:w="1006" w:type="pct"/>
            <w:tcBorders>
              <w:top w:val="nil"/>
              <w:left w:val="nil"/>
              <w:bottom w:val="single" w:sz="4" w:space="0" w:color="000000"/>
              <w:right w:val="single" w:sz="4" w:space="0" w:color="000000"/>
            </w:tcBorders>
            <w:shd w:val="clear" w:color="auto" w:fill="auto"/>
            <w:noWrap/>
            <w:vAlign w:val="bottom"/>
            <w:hideMark/>
          </w:tcPr>
          <w:p w14:paraId="61E995D8" w14:textId="5ACA03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206,672.72 </w:t>
            </w:r>
          </w:p>
        </w:tc>
        <w:tc>
          <w:tcPr>
            <w:tcW w:w="1006" w:type="pct"/>
            <w:tcBorders>
              <w:top w:val="nil"/>
              <w:left w:val="nil"/>
              <w:bottom w:val="single" w:sz="4" w:space="0" w:color="000000"/>
              <w:right w:val="single" w:sz="4" w:space="0" w:color="000000"/>
            </w:tcBorders>
            <w:shd w:val="clear" w:color="auto" w:fill="auto"/>
            <w:noWrap/>
            <w:vAlign w:val="bottom"/>
            <w:hideMark/>
          </w:tcPr>
          <w:p w14:paraId="5926679E" w14:textId="2B59B2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6204AC" w14:textId="10817F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5A0005" w14:textId="229371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206,672.72 </w:t>
            </w:r>
          </w:p>
        </w:tc>
      </w:tr>
      <w:tr w:rsidR="008A0BDA" w:rsidRPr="008A0BDA" w14:paraId="07DF7FA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2B0A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5670924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Castilla</w:t>
            </w:r>
          </w:p>
        </w:tc>
        <w:tc>
          <w:tcPr>
            <w:tcW w:w="1006" w:type="pct"/>
            <w:tcBorders>
              <w:top w:val="nil"/>
              <w:left w:val="nil"/>
              <w:bottom w:val="single" w:sz="4" w:space="0" w:color="000000"/>
              <w:right w:val="single" w:sz="4" w:space="0" w:color="000000"/>
            </w:tcBorders>
            <w:shd w:val="clear" w:color="auto" w:fill="auto"/>
            <w:noWrap/>
            <w:vAlign w:val="bottom"/>
            <w:hideMark/>
          </w:tcPr>
          <w:p w14:paraId="37A84E77" w14:textId="20F903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478,594.62 </w:t>
            </w:r>
          </w:p>
        </w:tc>
        <w:tc>
          <w:tcPr>
            <w:tcW w:w="1006" w:type="pct"/>
            <w:tcBorders>
              <w:top w:val="nil"/>
              <w:left w:val="nil"/>
              <w:bottom w:val="single" w:sz="4" w:space="0" w:color="000000"/>
              <w:right w:val="single" w:sz="4" w:space="0" w:color="000000"/>
            </w:tcBorders>
            <w:shd w:val="clear" w:color="auto" w:fill="auto"/>
            <w:noWrap/>
            <w:vAlign w:val="bottom"/>
            <w:hideMark/>
          </w:tcPr>
          <w:p w14:paraId="4ED6FD34" w14:textId="0BD496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28BC82CB" w14:textId="0C1E2F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F2637C" w14:textId="7C6D41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828,594.62 </w:t>
            </w:r>
          </w:p>
        </w:tc>
      </w:tr>
      <w:tr w:rsidR="008A0BDA" w:rsidRPr="008A0BDA" w14:paraId="1944F39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15AA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6F6D7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Donsol</w:t>
            </w:r>
          </w:p>
        </w:tc>
        <w:tc>
          <w:tcPr>
            <w:tcW w:w="1006" w:type="pct"/>
            <w:tcBorders>
              <w:top w:val="nil"/>
              <w:left w:val="nil"/>
              <w:bottom w:val="single" w:sz="4" w:space="0" w:color="000000"/>
              <w:right w:val="single" w:sz="4" w:space="0" w:color="000000"/>
            </w:tcBorders>
            <w:shd w:val="clear" w:color="auto" w:fill="auto"/>
            <w:noWrap/>
            <w:vAlign w:val="bottom"/>
            <w:hideMark/>
          </w:tcPr>
          <w:p w14:paraId="11C856CA" w14:textId="1808AC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534,362.24 </w:t>
            </w:r>
          </w:p>
        </w:tc>
        <w:tc>
          <w:tcPr>
            <w:tcW w:w="1006" w:type="pct"/>
            <w:tcBorders>
              <w:top w:val="nil"/>
              <w:left w:val="nil"/>
              <w:bottom w:val="single" w:sz="4" w:space="0" w:color="000000"/>
              <w:right w:val="single" w:sz="4" w:space="0" w:color="000000"/>
            </w:tcBorders>
            <w:shd w:val="clear" w:color="auto" w:fill="auto"/>
            <w:noWrap/>
            <w:vAlign w:val="bottom"/>
            <w:hideMark/>
          </w:tcPr>
          <w:p w14:paraId="4DB638F5" w14:textId="16F875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513,750.00 </w:t>
            </w:r>
          </w:p>
        </w:tc>
        <w:tc>
          <w:tcPr>
            <w:tcW w:w="826" w:type="pct"/>
            <w:tcBorders>
              <w:top w:val="nil"/>
              <w:left w:val="nil"/>
              <w:bottom w:val="single" w:sz="4" w:space="0" w:color="000000"/>
              <w:right w:val="single" w:sz="4" w:space="0" w:color="000000"/>
            </w:tcBorders>
            <w:shd w:val="clear" w:color="auto" w:fill="auto"/>
            <w:noWrap/>
            <w:vAlign w:val="bottom"/>
            <w:hideMark/>
          </w:tcPr>
          <w:p w14:paraId="62B3E3F9" w14:textId="1AF0EC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3DA08C" w14:textId="738CDE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1,048,112.24 </w:t>
            </w:r>
          </w:p>
        </w:tc>
      </w:tr>
      <w:tr w:rsidR="008A0BDA" w:rsidRPr="008A0BDA" w14:paraId="52B05B6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12AA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0DA00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Gubat</w:t>
            </w:r>
          </w:p>
        </w:tc>
        <w:tc>
          <w:tcPr>
            <w:tcW w:w="1006" w:type="pct"/>
            <w:tcBorders>
              <w:top w:val="nil"/>
              <w:left w:val="nil"/>
              <w:bottom w:val="single" w:sz="4" w:space="0" w:color="000000"/>
              <w:right w:val="single" w:sz="4" w:space="0" w:color="000000"/>
            </w:tcBorders>
            <w:shd w:val="clear" w:color="auto" w:fill="auto"/>
            <w:noWrap/>
            <w:vAlign w:val="bottom"/>
            <w:hideMark/>
          </w:tcPr>
          <w:p w14:paraId="15C2280F" w14:textId="511F96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528,626.00 </w:t>
            </w:r>
          </w:p>
        </w:tc>
        <w:tc>
          <w:tcPr>
            <w:tcW w:w="1006" w:type="pct"/>
            <w:tcBorders>
              <w:top w:val="nil"/>
              <w:left w:val="nil"/>
              <w:bottom w:val="single" w:sz="4" w:space="0" w:color="000000"/>
              <w:right w:val="single" w:sz="4" w:space="0" w:color="000000"/>
            </w:tcBorders>
            <w:shd w:val="clear" w:color="auto" w:fill="auto"/>
            <w:noWrap/>
            <w:vAlign w:val="bottom"/>
            <w:hideMark/>
          </w:tcPr>
          <w:p w14:paraId="54877B4C" w14:textId="7B26A6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252,000.00 </w:t>
            </w:r>
          </w:p>
        </w:tc>
        <w:tc>
          <w:tcPr>
            <w:tcW w:w="826" w:type="pct"/>
            <w:tcBorders>
              <w:top w:val="nil"/>
              <w:left w:val="nil"/>
              <w:bottom w:val="single" w:sz="4" w:space="0" w:color="000000"/>
              <w:right w:val="single" w:sz="4" w:space="0" w:color="000000"/>
            </w:tcBorders>
            <w:shd w:val="clear" w:color="auto" w:fill="auto"/>
            <w:noWrap/>
            <w:vAlign w:val="bottom"/>
            <w:hideMark/>
          </w:tcPr>
          <w:p w14:paraId="6C92071F" w14:textId="052AAA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281B69" w14:textId="3684FDA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780,626.00 </w:t>
            </w:r>
          </w:p>
        </w:tc>
      </w:tr>
      <w:tr w:rsidR="008A0BDA" w:rsidRPr="008A0BDA" w14:paraId="63BBC3E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AEF9C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B0F0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Irosin</w:t>
            </w:r>
          </w:p>
        </w:tc>
        <w:tc>
          <w:tcPr>
            <w:tcW w:w="1006" w:type="pct"/>
            <w:tcBorders>
              <w:top w:val="nil"/>
              <w:left w:val="nil"/>
              <w:bottom w:val="single" w:sz="4" w:space="0" w:color="000000"/>
              <w:right w:val="single" w:sz="4" w:space="0" w:color="000000"/>
            </w:tcBorders>
            <w:shd w:val="clear" w:color="auto" w:fill="auto"/>
            <w:noWrap/>
            <w:vAlign w:val="bottom"/>
            <w:hideMark/>
          </w:tcPr>
          <w:p w14:paraId="280FFA92" w14:textId="2000B4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282,096.88 </w:t>
            </w:r>
          </w:p>
        </w:tc>
        <w:tc>
          <w:tcPr>
            <w:tcW w:w="1006" w:type="pct"/>
            <w:tcBorders>
              <w:top w:val="nil"/>
              <w:left w:val="nil"/>
              <w:bottom w:val="single" w:sz="4" w:space="0" w:color="000000"/>
              <w:right w:val="single" w:sz="4" w:space="0" w:color="000000"/>
            </w:tcBorders>
            <w:shd w:val="clear" w:color="auto" w:fill="auto"/>
            <w:noWrap/>
            <w:vAlign w:val="bottom"/>
            <w:hideMark/>
          </w:tcPr>
          <w:p w14:paraId="080C7534" w14:textId="4B2689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F90E47" w14:textId="1AB0A4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A59115" w14:textId="466905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282,096.88 </w:t>
            </w:r>
          </w:p>
        </w:tc>
      </w:tr>
      <w:tr w:rsidR="008A0BDA" w:rsidRPr="008A0BDA" w14:paraId="2CB8C82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800C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2306E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Juban</w:t>
            </w:r>
          </w:p>
        </w:tc>
        <w:tc>
          <w:tcPr>
            <w:tcW w:w="1006" w:type="pct"/>
            <w:tcBorders>
              <w:top w:val="nil"/>
              <w:left w:val="nil"/>
              <w:bottom w:val="single" w:sz="4" w:space="0" w:color="000000"/>
              <w:right w:val="single" w:sz="4" w:space="0" w:color="000000"/>
            </w:tcBorders>
            <w:shd w:val="clear" w:color="auto" w:fill="auto"/>
            <w:noWrap/>
            <w:vAlign w:val="bottom"/>
            <w:hideMark/>
          </w:tcPr>
          <w:p w14:paraId="36CB6969" w14:textId="6F596F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200,282.92 </w:t>
            </w:r>
          </w:p>
        </w:tc>
        <w:tc>
          <w:tcPr>
            <w:tcW w:w="1006" w:type="pct"/>
            <w:tcBorders>
              <w:top w:val="nil"/>
              <w:left w:val="nil"/>
              <w:bottom w:val="single" w:sz="4" w:space="0" w:color="000000"/>
              <w:right w:val="single" w:sz="4" w:space="0" w:color="000000"/>
            </w:tcBorders>
            <w:shd w:val="clear" w:color="auto" w:fill="auto"/>
            <w:noWrap/>
            <w:vAlign w:val="bottom"/>
            <w:hideMark/>
          </w:tcPr>
          <w:p w14:paraId="3497B72A" w14:textId="3D8B89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169,250.00 </w:t>
            </w:r>
          </w:p>
        </w:tc>
        <w:tc>
          <w:tcPr>
            <w:tcW w:w="826" w:type="pct"/>
            <w:tcBorders>
              <w:top w:val="nil"/>
              <w:left w:val="nil"/>
              <w:bottom w:val="single" w:sz="4" w:space="0" w:color="000000"/>
              <w:right w:val="single" w:sz="4" w:space="0" w:color="000000"/>
            </w:tcBorders>
            <w:shd w:val="clear" w:color="auto" w:fill="auto"/>
            <w:noWrap/>
            <w:vAlign w:val="bottom"/>
            <w:hideMark/>
          </w:tcPr>
          <w:p w14:paraId="3B5A8DD1" w14:textId="69BFC8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FF5050" w14:textId="415ED9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369,532.92 </w:t>
            </w:r>
          </w:p>
        </w:tc>
      </w:tr>
      <w:tr w:rsidR="008A0BDA" w:rsidRPr="008A0BDA" w14:paraId="4FC174E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E4729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0DCC1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Matnog</w:t>
            </w:r>
          </w:p>
        </w:tc>
        <w:tc>
          <w:tcPr>
            <w:tcW w:w="1006" w:type="pct"/>
            <w:tcBorders>
              <w:top w:val="nil"/>
              <w:left w:val="nil"/>
              <w:bottom w:val="single" w:sz="4" w:space="0" w:color="000000"/>
              <w:right w:val="single" w:sz="4" w:space="0" w:color="000000"/>
            </w:tcBorders>
            <w:shd w:val="clear" w:color="auto" w:fill="auto"/>
            <w:noWrap/>
            <w:vAlign w:val="bottom"/>
            <w:hideMark/>
          </w:tcPr>
          <w:p w14:paraId="065AC2FB" w14:textId="264AC6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164,490.00 </w:t>
            </w:r>
          </w:p>
        </w:tc>
        <w:tc>
          <w:tcPr>
            <w:tcW w:w="1006" w:type="pct"/>
            <w:tcBorders>
              <w:top w:val="nil"/>
              <w:left w:val="nil"/>
              <w:bottom w:val="single" w:sz="4" w:space="0" w:color="000000"/>
              <w:right w:val="single" w:sz="4" w:space="0" w:color="000000"/>
            </w:tcBorders>
            <w:shd w:val="clear" w:color="auto" w:fill="auto"/>
            <w:noWrap/>
            <w:vAlign w:val="bottom"/>
            <w:hideMark/>
          </w:tcPr>
          <w:p w14:paraId="62F6D4FF" w14:textId="792375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296,200.00 </w:t>
            </w:r>
          </w:p>
        </w:tc>
        <w:tc>
          <w:tcPr>
            <w:tcW w:w="826" w:type="pct"/>
            <w:tcBorders>
              <w:top w:val="nil"/>
              <w:left w:val="nil"/>
              <w:bottom w:val="single" w:sz="4" w:space="0" w:color="000000"/>
              <w:right w:val="single" w:sz="4" w:space="0" w:color="000000"/>
            </w:tcBorders>
            <w:shd w:val="clear" w:color="auto" w:fill="auto"/>
            <w:noWrap/>
            <w:vAlign w:val="bottom"/>
            <w:hideMark/>
          </w:tcPr>
          <w:p w14:paraId="32563538" w14:textId="3E2917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44857A" w14:textId="4A72BE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460,690.00 </w:t>
            </w:r>
          </w:p>
        </w:tc>
      </w:tr>
      <w:tr w:rsidR="008A0BDA" w:rsidRPr="008A0BDA" w14:paraId="7B43AFF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DDA9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A7C08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2992B811" w14:textId="3509E4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1,133,952.08 </w:t>
            </w:r>
          </w:p>
        </w:tc>
        <w:tc>
          <w:tcPr>
            <w:tcW w:w="1006" w:type="pct"/>
            <w:tcBorders>
              <w:top w:val="nil"/>
              <w:left w:val="nil"/>
              <w:bottom w:val="single" w:sz="4" w:space="0" w:color="000000"/>
              <w:right w:val="single" w:sz="4" w:space="0" w:color="000000"/>
            </w:tcBorders>
            <w:shd w:val="clear" w:color="auto" w:fill="auto"/>
            <w:noWrap/>
            <w:vAlign w:val="bottom"/>
            <w:hideMark/>
          </w:tcPr>
          <w:p w14:paraId="7CAC2BA7" w14:textId="4D8CF0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13B0CF" w14:textId="029666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72DAE1" w14:textId="553A23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1,133,952.08 </w:t>
            </w:r>
          </w:p>
        </w:tc>
      </w:tr>
      <w:tr w:rsidR="008A0BDA" w:rsidRPr="008A0BDA" w14:paraId="6EFC95D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1B85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C900B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Prieto Diaz</w:t>
            </w:r>
          </w:p>
        </w:tc>
        <w:tc>
          <w:tcPr>
            <w:tcW w:w="1006" w:type="pct"/>
            <w:tcBorders>
              <w:top w:val="nil"/>
              <w:left w:val="nil"/>
              <w:bottom w:val="single" w:sz="4" w:space="0" w:color="000000"/>
              <w:right w:val="single" w:sz="4" w:space="0" w:color="000000"/>
            </w:tcBorders>
            <w:shd w:val="clear" w:color="auto" w:fill="auto"/>
            <w:noWrap/>
            <w:vAlign w:val="bottom"/>
            <w:hideMark/>
          </w:tcPr>
          <w:p w14:paraId="722D9870" w14:textId="3E481E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137,236.32 </w:t>
            </w:r>
          </w:p>
        </w:tc>
        <w:tc>
          <w:tcPr>
            <w:tcW w:w="1006" w:type="pct"/>
            <w:tcBorders>
              <w:top w:val="nil"/>
              <w:left w:val="nil"/>
              <w:bottom w:val="single" w:sz="4" w:space="0" w:color="000000"/>
              <w:right w:val="single" w:sz="4" w:space="0" w:color="000000"/>
            </w:tcBorders>
            <w:shd w:val="clear" w:color="auto" w:fill="auto"/>
            <w:noWrap/>
            <w:vAlign w:val="bottom"/>
            <w:hideMark/>
          </w:tcPr>
          <w:p w14:paraId="5A3DFBB8" w14:textId="6A281A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EEA593" w14:textId="6A69FA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52C92C" w14:textId="241C39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137,236.32 </w:t>
            </w:r>
          </w:p>
        </w:tc>
      </w:tr>
      <w:tr w:rsidR="008A0BDA" w:rsidRPr="008A0BDA" w14:paraId="7F17D77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0D58C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13DE4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Sorsogon</w:t>
            </w:r>
          </w:p>
        </w:tc>
        <w:tc>
          <w:tcPr>
            <w:tcW w:w="1006" w:type="pct"/>
            <w:tcBorders>
              <w:top w:val="nil"/>
              <w:left w:val="nil"/>
              <w:bottom w:val="single" w:sz="4" w:space="0" w:color="000000"/>
              <w:right w:val="single" w:sz="4" w:space="0" w:color="000000"/>
            </w:tcBorders>
            <w:shd w:val="clear" w:color="auto" w:fill="auto"/>
            <w:noWrap/>
            <w:vAlign w:val="bottom"/>
            <w:hideMark/>
          </w:tcPr>
          <w:p w14:paraId="674319BD" w14:textId="54CA73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732,425.64 </w:t>
            </w:r>
          </w:p>
        </w:tc>
        <w:tc>
          <w:tcPr>
            <w:tcW w:w="1006" w:type="pct"/>
            <w:tcBorders>
              <w:top w:val="nil"/>
              <w:left w:val="nil"/>
              <w:bottom w:val="single" w:sz="4" w:space="0" w:color="000000"/>
              <w:right w:val="single" w:sz="4" w:space="0" w:color="000000"/>
            </w:tcBorders>
            <w:shd w:val="clear" w:color="auto" w:fill="auto"/>
            <w:noWrap/>
            <w:vAlign w:val="bottom"/>
            <w:hideMark/>
          </w:tcPr>
          <w:p w14:paraId="143F60AC" w14:textId="3795FB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6C675F" w14:textId="7C101C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C68CE3" w14:textId="35B7BA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732,425.64 </w:t>
            </w:r>
          </w:p>
        </w:tc>
      </w:tr>
      <w:tr w:rsidR="008A0BDA" w:rsidRPr="008A0BDA" w14:paraId="5C326D50"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B141B3"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REGION VI</w:t>
            </w:r>
          </w:p>
        </w:tc>
        <w:tc>
          <w:tcPr>
            <w:tcW w:w="1006" w:type="pct"/>
            <w:tcBorders>
              <w:top w:val="nil"/>
              <w:left w:val="nil"/>
              <w:bottom w:val="single" w:sz="4" w:space="0" w:color="000000"/>
              <w:right w:val="single" w:sz="4" w:space="0" w:color="000000"/>
            </w:tcBorders>
            <w:shd w:val="clear" w:color="A5A5A5" w:fill="A5A5A5"/>
            <w:noWrap/>
            <w:vAlign w:val="bottom"/>
            <w:hideMark/>
          </w:tcPr>
          <w:p w14:paraId="3B3251A9" w14:textId="35B4447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90,590,739.35 </w:t>
            </w:r>
          </w:p>
        </w:tc>
        <w:tc>
          <w:tcPr>
            <w:tcW w:w="1006" w:type="pct"/>
            <w:tcBorders>
              <w:top w:val="nil"/>
              <w:left w:val="nil"/>
              <w:bottom w:val="single" w:sz="4" w:space="0" w:color="000000"/>
              <w:right w:val="single" w:sz="4" w:space="0" w:color="000000"/>
            </w:tcBorders>
            <w:shd w:val="clear" w:color="A5A5A5" w:fill="A5A5A5"/>
            <w:noWrap/>
            <w:vAlign w:val="bottom"/>
            <w:hideMark/>
          </w:tcPr>
          <w:p w14:paraId="14738DE0" w14:textId="3CE2A32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603,150.00 </w:t>
            </w:r>
          </w:p>
        </w:tc>
        <w:tc>
          <w:tcPr>
            <w:tcW w:w="826" w:type="pct"/>
            <w:tcBorders>
              <w:top w:val="nil"/>
              <w:left w:val="nil"/>
              <w:bottom w:val="single" w:sz="4" w:space="0" w:color="000000"/>
              <w:right w:val="single" w:sz="4" w:space="0" w:color="000000"/>
            </w:tcBorders>
            <w:shd w:val="clear" w:color="A5A5A5" w:fill="A5A5A5"/>
            <w:noWrap/>
            <w:vAlign w:val="bottom"/>
            <w:hideMark/>
          </w:tcPr>
          <w:p w14:paraId="301676CF" w14:textId="3936C88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68D8B206" w14:textId="1C19933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91,193,889.35 </w:t>
            </w:r>
          </w:p>
        </w:tc>
      </w:tr>
      <w:tr w:rsidR="008A0BDA" w:rsidRPr="008A0BDA" w14:paraId="5B0D7987"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88DCD"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Aklan</w:t>
            </w:r>
          </w:p>
        </w:tc>
        <w:tc>
          <w:tcPr>
            <w:tcW w:w="1006" w:type="pct"/>
            <w:tcBorders>
              <w:top w:val="nil"/>
              <w:left w:val="nil"/>
              <w:bottom w:val="single" w:sz="4" w:space="0" w:color="000000"/>
              <w:right w:val="single" w:sz="4" w:space="0" w:color="000000"/>
            </w:tcBorders>
            <w:shd w:val="clear" w:color="D8D8D8" w:fill="D8D8D8"/>
            <w:noWrap/>
            <w:vAlign w:val="bottom"/>
            <w:hideMark/>
          </w:tcPr>
          <w:p w14:paraId="1884AEFE" w14:textId="65DA2DF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9,274,430.62 </w:t>
            </w:r>
          </w:p>
        </w:tc>
        <w:tc>
          <w:tcPr>
            <w:tcW w:w="1006" w:type="pct"/>
            <w:tcBorders>
              <w:top w:val="nil"/>
              <w:left w:val="nil"/>
              <w:bottom w:val="single" w:sz="4" w:space="0" w:color="000000"/>
              <w:right w:val="single" w:sz="4" w:space="0" w:color="000000"/>
            </w:tcBorders>
            <w:shd w:val="clear" w:color="D8D8D8" w:fill="D8D8D8"/>
            <w:noWrap/>
            <w:vAlign w:val="bottom"/>
            <w:hideMark/>
          </w:tcPr>
          <w:p w14:paraId="3539FE9F" w14:textId="0D5A058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277,750.00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0CE9E405" w14:textId="2DBE938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3DD4785" w14:textId="06A4CE1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9,552,180.62 </w:t>
            </w:r>
          </w:p>
        </w:tc>
      </w:tr>
      <w:tr w:rsidR="008A0BDA" w:rsidRPr="008A0BDA" w14:paraId="25CBFDE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C236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E828A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Altavas</w:t>
            </w:r>
          </w:p>
        </w:tc>
        <w:tc>
          <w:tcPr>
            <w:tcW w:w="1006" w:type="pct"/>
            <w:tcBorders>
              <w:top w:val="nil"/>
              <w:left w:val="nil"/>
              <w:bottom w:val="single" w:sz="4" w:space="0" w:color="000000"/>
              <w:right w:val="single" w:sz="4" w:space="0" w:color="000000"/>
            </w:tcBorders>
            <w:shd w:val="clear" w:color="auto" w:fill="auto"/>
            <w:noWrap/>
            <w:vAlign w:val="bottom"/>
            <w:hideMark/>
          </w:tcPr>
          <w:p w14:paraId="7A6D3608" w14:textId="43D226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ABED228" w14:textId="71736B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912F1C" w14:textId="7697A8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C91232" w14:textId="4E68CC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r>
      <w:tr w:rsidR="008A0BDA" w:rsidRPr="008A0BDA" w14:paraId="191069B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7620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D77BD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Balete</w:t>
            </w:r>
          </w:p>
        </w:tc>
        <w:tc>
          <w:tcPr>
            <w:tcW w:w="1006" w:type="pct"/>
            <w:tcBorders>
              <w:top w:val="nil"/>
              <w:left w:val="nil"/>
              <w:bottom w:val="single" w:sz="4" w:space="0" w:color="000000"/>
              <w:right w:val="single" w:sz="4" w:space="0" w:color="000000"/>
            </w:tcBorders>
            <w:shd w:val="clear" w:color="auto" w:fill="auto"/>
            <w:noWrap/>
            <w:vAlign w:val="bottom"/>
            <w:hideMark/>
          </w:tcPr>
          <w:p w14:paraId="67B762F0" w14:textId="061936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15B7E10" w14:textId="1464B7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FFDC5E" w14:textId="768D8E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B5D099" w14:textId="6DDB51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530,000.00 </w:t>
            </w:r>
          </w:p>
        </w:tc>
      </w:tr>
      <w:tr w:rsidR="008A0BDA" w:rsidRPr="008A0BDA" w14:paraId="2830034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56C4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069F0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Banga</w:t>
            </w:r>
          </w:p>
        </w:tc>
        <w:tc>
          <w:tcPr>
            <w:tcW w:w="1006" w:type="pct"/>
            <w:tcBorders>
              <w:top w:val="nil"/>
              <w:left w:val="nil"/>
              <w:bottom w:val="single" w:sz="4" w:space="0" w:color="000000"/>
              <w:right w:val="single" w:sz="4" w:space="0" w:color="000000"/>
            </w:tcBorders>
            <w:shd w:val="clear" w:color="auto" w:fill="auto"/>
            <w:noWrap/>
            <w:vAlign w:val="bottom"/>
            <w:hideMark/>
          </w:tcPr>
          <w:p w14:paraId="650EB557" w14:textId="5253AC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361,080.00 </w:t>
            </w:r>
          </w:p>
        </w:tc>
        <w:tc>
          <w:tcPr>
            <w:tcW w:w="1006" w:type="pct"/>
            <w:tcBorders>
              <w:top w:val="nil"/>
              <w:left w:val="nil"/>
              <w:bottom w:val="single" w:sz="4" w:space="0" w:color="000000"/>
              <w:right w:val="single" w:sz="4" w:space="0" w:color="000000"/>
            </w:tcBorders>
            <w:shd w:val="clear" w:color="auto" w:fill="auto"/>
            <w:noWrap/>
            <w:vAlign w:val="bottom"/>
            <w:hideMark/>
          </w:tcPr>
          <w:p w14:paraId="004FAB7E" w14:textId="7C3B62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72AEEF" w14:textId="665548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ADB61B" w14:textId="1506AF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361,080.00 </w:t>
            </w:r>
          </w:p>
        </w:tc>
      </w:tr>
      <w:tr w:rsidR="008A0BDA" w:rsidRPr="008A0BDA" w14:paraId="012895B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A0D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E9059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Kalibo</w:t>
            </w:r>
          </w:p>
        </w:tc>
        <w:tc>
          <w:tcPr>
            <w:tcW w:w="1006" w:type="pct"/>
            <w:tcBorders>
              <w:top w:val="nil"/>
              <w:left w:val="nil"/>
              <w:bottom w:val="single" w:sz="4" w:space="0" w:color="000000"/>
              <w:right w:val="single" w:sz="4" w:space="0" w:color="000000"/>
            </w:tcBorders>
            <w:shd w:val="clear" w:color="auto" w:fill="auto"/>
            <w:noWrap/>
            <w:vAlign w:val="bottom"/>
            <w:hideMark/>
          </w:tcPr>
          <w:p w14:paraId="61877B18" w14:textId="1B373A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58A2562" w14:textId="290827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277,750.00 </w:t>
            </w:r>
          </w:p>
        </w:tc>
        <w:tc>
          <w:tcPr>
            <w:tcW w:w="826" w:type="pct"/>
            <w:tcBorders>
              <w:top w:val="nil"/>
              <w:left w:val="nil"/>
              <w:bottom w:val="single" w:sz="4" w:space="0" w:color="000000"/>
              <w:right w:val="single" w:sz="4" w:space="0" w:color="000000"/>
            </w:tcBorders>
            <w:shd w:val="clear" w:color="auto" w:fill="auto"/>
            <w:noWrap/>
            <w:vAlign w:val="bottom"/>
            <w:hideMark/>
          </w:tcPr>
          <w:p w14:paraId="3FC8D607" w14:textId="29FC2E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C79194" w14:textId="0D7A69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457,750.00 </w:t>
            </w:r>
          </w:p>
        </w:tc>
      </w:tr>
      <w:tr w:rsidR="008A0BDA" w:rsidRPr="008A0BDA" w14:paraId="742348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5254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735EA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Libacao</w:t>
            </w:r>
          </w:p>
        </w:tc>
        <w:tc>
          <w:tcPr>
            <w:tcW w:w="1006" w:type="pct"/>
            <w:tcBorders>
              <w:top w:val="nil"/>
              <w:left w:val="nil"/>
              <w:bottom w:val="single" w:sz="4" w:space="0" w:color="000000"/>
              <w:right w:val="single" w:sz="4" w:space="0" w:color="000000"/>
            </w:tcBorders>
            <w:shd w:val="clear" w:color="auto" w:fill="auto"/>
            <w:noWrap/>
            <w:vAlign w:val="bottom"/>
            <w:hideMark/>
          </w:tcPr>
          <w:p w14:paraId="7A01D296" w14:textId="1AE9D8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721,656.70 </w:t>
            </w:r>
          </w:p>
        </w:tc>
        <w:tc>
          <w:tcPr>
            <w:tcW w:w="1006" w:type="pct"/>
            <w:tcBorders>
              <w:top w:val="nil"/>
              <w:left w:val="nil"/>
              <w:bottom w:val="single" w:sz="4" w:space="0" w:color="000000"/>
              <w:right w:val="single" w:sz="4" w:space="0" w:color="000000"/>
            </w:tcBorders>
            <w:shd w:val="clear" w:color="auto" w:fill="auto"/>
            <w:noWrap/>
            <w:vAlign w:val="bottom"/>
            <w:hideMark/>
          </w:tcPr>
          <w:p w14:paraId="32F8BE5D" w14:textId="604C54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ABCD61" w14:textId="633232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F2C2AD" w14:textId="561E38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721,656.70 </w:t>
            </w:r>
          </w:p>
        </w:tc>
      </w:tr>
      <w:tr w:rsidR="008A0BDA" w:rsidRPr="008A0BDA" w14:paraId="0534456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BE3A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48F36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Madalag</w:t>
            </w:r>
          </w:p>
        </w:tc>
        <w:tc>
          <w:tcPr>
            <w:tcW w:w="1006" w:type="pct"/>
            <w:tcBorders>
              <w:top w:val="nil"/>
              <w:left w:val="nil"/>
              <w:bottom w:val="single" w:sz="4" w:space="0" w:color="000000"/>
              <w:right w:val="single" w:sz="4" w:space="0" w:color="000000"/>
            </w:tcBorders>
            <w:shd w:val="clear" w:color="auto" w:fill="auto"/>
            <w:noWrap/>
            <w:vAlign w:val="bottom"/>
            <w:hideMark/>
          </w:tcPr>
          <w:p w14:paraId="1AAE94AE" w14:textId="7B4A4F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1,067,414.10 </w:t>
            </w:r>
          </w:p>
        </w:tc>
        <w:tc>
          <w:tcPr>
            <w:tcW w:w="1006" w:type="pct"/>
            <w:tcBorders>
              <w:top w:val="nil"/>
              <w:left w:val="nil"/>
              <w:bottom w:val="single" w:sz="4" w:space="0" w:color="000000"/>
              <w:right w:val="single" w:sz="4" w:space="0" w:color="000000"/>
            </w:tcBorders>
            <w:shd w:val="clear" w:color="auto" w:fill="auto"/>
            <w:noWrap/>
            <w:vAlign w:val="bottom"/>
            <w:hideMark/>
          </w:tcPr>
          <w:p w14:paraId="368A9E05" w14:textId="75F5AE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DCF23D" w14:textId="34E587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4618D9" w14:textId="200D3A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1,067,414.10 </w:t>
            </w:r>
          </w:p>
        </w:tc>
      </w:tr>
      <w:tr w:rsidR="008A0BDA" w:rsidRPr="008A0BDA" w14:paraId="30CBADE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8458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270519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New Washington</w:t>
            </w:r>
          </w:p>
        </w:tc>
        <w:tc>
          <w:tcPr>
            <w:tcW w:w="1006" w:type="pct"/>
            <w:tcBorders>
              <w:top w:val="nil"/>
              <w:left w:val="nil"/>
              <w:bottom w:val="single" w:sz="4" w:space="0" w:color="000000"/>
              <w:right w:val="single" w:sz="4" w:space="0" w:color="000000"/>
            </w:tcBorders>
            <w:shd w:val="clear" w:color="auto" w:fill="auto"/>
            <w:noWrap/>
            <w:vAlign w:val="bottom"/>
            <w:hideMark/>
          </w:tcPr>
          <w:p w14:paraId="59F5F560" w14:textId="25D9FF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BD34BA6" w14:textId="783851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0A0F1A" w14:textId="4ED8C4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F20C39" w14:textId="5D4522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r>
      <w:tr w:rsidR="008A0BDA" w:rsidRPr="008A0BDA" w14:paraId="6AD5DAE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ACCB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ED180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Buruanga</w:t>
            </w:r>
          </w:p>
        </w:tc>
        <w:tc>
          <w:tcPr>
            <w:tcW w:w="1006" w:type="pct"/>
            <w:tcBorders>
              <w:top w:val="nil"/>
              <w:left w:val="nil"/>
              <w:bottom w:val="single" w:sz="4" w:space="0" w:color="000000"/>
              <w:right w:val="single" w:sz="4" w:space="0" w:color="000000"/>
            </w:tcBorders>
            <w:shd w:val="clear" w:color="auto" w:fill="auto"/>
            <w:noWrap/>
            <w:vAlign w:val="bottom"/>
            <w:hideMark/>
          </w:tcPr>
          <w:p w14:paraId="06BF5BD9" w14:textId="78264B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398,500.00 </w:t>
            </w:r>
          </w:p>
        </w:tc>
        <w:tc>
          <w:tcPr>
            <w:tcW w:w="1006" w:type="pct"/>
            <w:tcBorders>
              <w:top w:val="nil"/>
              <w:left w:val="nil"/>
              <w:bottom w:val="single" w:sz="4" w:space="0" w:color="000000"/>
              <w:right w:val="single" w:sz="4" w:space="0" w:color="000000"/>
            </w:tcBorders>
            <w:shd w:val="clear" w:color="auto" w:fill="auto"/>
            <w:noWrap/>
            <w:vAlign w:val="bottom"/>
            <w:hideMark/>
          </w:tcPr>
          <w:p w14:paraId="76335A1D" w14:textId="34549F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14F2E9" w14:textId="1B8C67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B7AF88" w14:textId="379852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398,500.00 </w:t>
            </w:r>
          </w:p>
        </w:tc>
      </w:tr>
      <w:tr w:rsidR="008A0BDA" w:rsidRPr="008A0BDA" w14:paraId="2AFD54A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3BE2B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74E6E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Ibajay</w:t>
            </w:r>
          </w:p>
        </w:tc>
        <w:tc>
          <w:tcPr>
            <w:tcW w:w="1006" w:type="pct"/>
            <w:tcBorders>
              <w:top w:val="nil"/>
              <w:left w:val="nil"/>
              <w:bottom w:val="single" w:sz="4" w:space="0" w:color="000000"/>
              <w:right w:val="single" w:sz="4" w:space="0" w:color="000000"/>
            </w:tcBorders>
            <w:shd w:val="clear" w:color="auto" w:fill="auto"/>
            <w:noWrap/>
            <w:vAlign w:val="bottom"/>
            <w:hideMark/>
          </w:tcPr>
          <w:p w14:paraId="14CC4CF9" w14:textId="31F05C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1,777,000.00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CB1A087" w14:textId="4B0B44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686476" w14:textId="5D6968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E2E1CD" w14:textId="5C0B55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1,777,000.00 </w:t>
            </w:r>
          </w:p>
        </w:tc>
      </w:tr>
      <w:tr w:rsidR="008A0BDA" w:rsidRPr="008A0BDA" w14:paraId="58D6A4C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4988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7D40E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Lezo</w:t>
            </w:r>
          </w:p>
        </w:tc>
        <w:tc>
          <w:tcPr>
            <w:tcW w:w="1006" w:type="pct"/>
            <w:tcBorders>
              <w:top w:val="nil"/>
              <w:left w:val="nil"/>
              <w:bottom w:val="single" w:sz="4" w:space="0" w:color="000000"/>
              <w:right w:val="single" w:sz="4" w:space="0" w:color="000000"/>
            </w:tcBorders>
            <w:shd w:val="clear" w:color="auto" w:fill="auto"/>
            <w:noWrap/>
            <w:vAlign w:val="bottom"/>
            <w:hideMark/>
          </w:tcPr>
          <w:p w14:paraId="1C308690" w14:textId="72882E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362,500.00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CA6FA4A" w14:textId="3594DA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DC904B" w14:textId="611CBB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987BEB" w14:textId="1DEEB1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362,500.00 </w:t>
            </w:r>
          </w:p>
        </w:tc>
      </w:tr>
      <w:tr w:rsidR="008A0BDA" w:rsidRPr="008A0BDA" w14:paraId="600E026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C989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F7F14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Makato</w:t>
            </w:r>
          </w:p>
        </w:tc>
        <w:tc>
          <w:tcPr>
            <w:tcW w:w="1006" w:type="pct"/>
            <w:tcBorders>
              <w:top w:val="nil"/>
              <w:left w:val="nil"/>
              <w:bottom w:val="single" w:sz="4" w:space="0" w:color="000000"/>
              <w:right w:val="single" w:sz="4" w:space="0" w:color="000000"/>
            </w:tcBorders>
            <w:shd w:val="clear" w:color="auto" w:fill="auto"/>
            <w:noWrap/>
            <w:vAlign w:val="bottom"/>
            <w:hideMark/>
          </w:tcPr>
          <w:p w14:paraId="15F08272" w14:textId="3FC2076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216,000.00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6C90BE2" w14:textId="7143E8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D9A6FC" w14:textId="3037FD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E7C8C5" w14:textId="056B63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216,000.00 </w:t>
            </w:r>
          </w:p>
        </w:tc>
      </w:tr>
      <w:tr w:rsidR="008A0BDA" w:rsidRPr="008A0BDA" w14:paraId="46459F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7E5B1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7A6ED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Malay</w:t>
            </w:r>
          </w:p>
        </w:tc>
        <w:tc>
          <w:tcPr>
            <w:tcW w:w="1006" w:type="pct"/>
            <w:tcBorders>
              <w:top w:val="nil"/>
              <w:left w:val="nil"/>
              <w:bottom w:val="single" w:sz="4" w:space="0" w:color="000000"/>
              <w:right w:val="single" w:sz="4" w:space="0" w:color="000000"/>
            </w:tcBorders>
            <w:shd w:val="clear" w:color="auto" w:fill="auto"/>
            <w:noWrap/>
            <w:vAlign w:val="bottom"/>
            <w:hideMark/>
          </w:tcPr>
          <w:p w14:paraId="49FBA30C" w14:textId="125233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561,515.40 </w:t>
            </w:r>
          </w:p>
        </w:tc>
        <w:tc>
          <w:tcPr>
            <w:tcW w:w="1006" w:type="pct"/>
            <w:tcBorders>
              <w:top w:val="nil"/>
              <w:left w:val="nil"/>
              <w:bottom w:val="single" w:sz="4" w:space="0" w:color="000000"/>
              <w:right w:val="single" w:sz="4" w:space="0" w:color="000000"/>
            </w:tcBorders>
            <w:shd w:val="clear" w:color="auto" w:fill="auto"/>
            <w:noWrap/>
            <w:vAlign w:val="bottom"/>
            <w:hideMark/>
          </w:tcPr>
          <w:p w14:paraId="55AAD4E1" w14:textId="1ADEA5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B5AD8F" w14:textId="126CF8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CFF70D" w14:textId="7DF4AB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561,515.40 </w:t>
            </w:r>
          </w:p>
        </w:tc>
      </w:tr>
      <w:tr w:rsidR="008A0BDA" w:rsidRPr="008A0BDA" w14:paraId="53556A0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F5087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520E7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Malinao</w:t>
            </w:r>
          </w:p>
        </w:tc>
        <w:tc>
          <w:tcPr>
            <w:tcW w:w="1006" w:type="pct"/>
            <w:tcBorders>
              <w:top w:val="nil"/>
              <w:left w:val="nil"/>
              <w:bottom w:val="single" w:sz="4" w:space="0" w:color="000000"/>
              <w:right w:val="single" w:sz="4" w:space="0" w:color="000000"/>
            </w:tcBorders>
            <w:shd w:val="clear" w:color="auto" w:fill="auto"/>
            <w:noWrap/>
            <w:vAlign w:val="bottom"/>
            <w:hideMark/>
          </w:tcPr>
          <w:p w14:paraId="7D022AF8" w14:textId="6D0A10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613,400.00 </w:t>
            </w:r>
          </w:p>
        </w:tc>
        <w:tc>
          <w:tcPr>
            <w:tcW w:w="1006" w:type="pct"/>
            <w:tcBorders>
              <w:top w:val="nil"/>
              <w:left w:val="nil"/>
              <w:bottom w:val="single" w:sz="4" w:space="0" w:color="000000"/>
              <w:right w:val="single" w:sz="4" w:space="0" w:color="000000"/>
            </w:tcBorders>
            <w:shd w:val="clear" w:color="auto" w:fill="auto"/>
            <w:noWrap/>
            <w:vAlign w:val="bottom"/>
            <w:hideMark/>
          </w:tcPr>
          <w:p w14:paraId="57376554" w14:textId="00B1DC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371D76" w14:textId="7AAFCF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71F874" w14:textId="0A4E8B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613,400.00 </w:t>
            </w:r>
          </w:p>
        </w:tc>
      </w:tr>
      <w:tr w:rsidR="008A0BDA" w:rsidRPr="008A0BDA" w14:paraId="0689DD0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0C6D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68E01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Nabas</w:t>
            </w:r>
          </w:p>
        </w:tc>
        <w:tc>
          <w:tcPr>
            <w:tcW w:w="1006" w:type="pct"/>
            <w:tcBorders>
              <w:top w:val="nil"/>
              <w:left w:val="nil"/>
              <w:bottom w:val="single" w:sz="4" w:space="0" w:color="000000"/>
              <w:right w:val="single" w:sz="4" w:space="0" w:color="000000"/>
            </w:tcBorders>
            <w:shd w:val="clear" w:color="auto" w:fill="auto"/>
            <w:noWrap/>
            <w:vAlign w:val="bottom"/>
            <w:hideMark/>
          </w:tcPr>
          <w:p w14:paraId="246A0F8D" w14:textId="5189B4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327,340.00 </w:t>
            </w:r>
          </w:p>
        </w:tc>
        <w:tc>
          <w:tcPr>
            <w:tcW w:w="1006" w:type="pct"/>
            <w:tcBorders>
              <w:top w:val="nil"/>
              <w:left w:val="nil"/>
              <w:bottom w:val="single" w:sz="4" w:space="0" w:color="000000"/>
              <w:right w:val="single" w:sz="4" w:space="0" w:color="000000"/>
            </w:tcBorders>
            <w:shd w:val="clear" w:color="auto" w:fill="auto"/>
            <w:noWrap/>
            <w:vAlign w:val="bottom"/>
            <w:hideMark/>
          </w:tcPr>
          <w:p w14:paraId="13E3606E" w14:textId="33B21B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F70506" w14:textId="67F178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887F55" w14:textId="4EDB26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327,340.00 </w:t>
            </w:r>
          </w:p>
        </w:tc>
      </w:tr>
      <w:tr w:rsidR="008A0BDA" w:rsidRPr="008A0BDA" w14:paraId="5163584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F07C9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1E908D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Numancia</w:t>
            </w:r>
          </w:p>
        </w:tc>
        <w:tc>
          <w:tcPr>
            <w:tcW w:w="1006" w:type="pct"/>
            <w:tcBorders>
              <w:top w:val="nil"/>
              <w:left w:val="nil"/>
              <w:bottom w:val="single" w:sz="4" w:space="0" w:color="000000"/>
              <w:right w:val="single" w:sz="4" w:space="0" w:color="000000"/>
            </w:tcBorders>
            <w:shd w:val="clear" w:color="auto" w:fill="auto"/>
            <w:noWrap/>
            <w:vAlign w:val="bottom"/>
            <w:hideMark/>
          </w:tcPr>
          <w:p w14:paraId="54052BB2" w14:textId="7D73A0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338,777.42 </w:t>
            </w:r>
          </w:p>
        </w:tc>
        <w:tc>
          <w:tcPr>
            <w:tcW w:w="1006" w:type="pct"/>
            <w:tcBorders>
              <w:top w:val="nil"/>
              <w:left w:val="nil"/>
              <w:bottom w:val="single" w:sz="4" w:space="0" w:color="000000"/>
              <w:right w:val="single" w:sz="4" w:space="0" w:color="000000"/>
            </w:tcBorders>
            <w:shd w:val="clear" w:color="auto" w:fill="auto"/>
            <w:noWrap/>
            <w:vAlign w:val="bottom"/>
            <w:hideMark/>
          </w:tcPr>
          <w:p w14:paraId="656A34B6" w14:textId="2188B6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751D48" w14:textId="7879FF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F133F7" w14:textId="206415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338,777.42 </w:t>
            </w:r>
          </w:p>
        </w:tc>
      </w:tr>
      <w:tr w:rsidR="008A0BDA" w:rsidRPr="008A0BDA" w14:paraId="4EB68B5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E9BE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F0777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Tangalan</w:t>
            </w:r>
          </w:p>
        </w:tc>
        <w:tc>
          <w:tcPr>
            <w:tcW w:w="1006" w:type="pct"/>
            <w:tcBorders>
              <w:top w:val="nil"/>
              <w:left w:val="nil"/>
              <w:bottom w:val="single" w:sz="4" w:space="0" w:color="000000"/>
              <w:right w:val="single" w:sz="4" w:space="0" w:color="000000"/>
            </w:tcBorders>
            <w:shd w:val="clear" w:color="auto" w:fill="auto"/>
            <w:noWrap/>
            <w:vAlign w:val="bottom"/>
            <w:hideMark/>
          </w:tcPr>
          <w:p w14:paraId="3322E146" w14:textId="313E3F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1,089,247.00 </w:t>
            </w:r>
          </w:p>
        </w:tc>
        <w:tc>
          <w:tcPr>
            <w:tcW w:w="1006" w:type="pct"/>
            <w:tcBorders>
              <w:top w:val="nil"/>
              <w:left w:val="nil"/>
              <w:bottom w:val="single" w:sz="4" w:space="0" w:color="000000"/>
              <w:right w:val="single" w:sz="4" w:space="0" w:color="000000"/>
            </w:tcBorders>
            <w:shd w:val="clear" w:color="auto" w:fill="auto"/>
            <w:noWrap/>
            <w:vAlign w:val="bottom"/>
            <w:hideMark/>
          </w:tcPr>
          <w:p w14:paraId="5C290F3F" w14:textId="598AE3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3AD568" w14:textId="4FDA02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19B161" w14:textId="34C7A2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1,089,247.00 </w:t>
            </w:r>
          </w:p>
        </w:tc>
      </w:tr>
      <w:tr w:rsidR="008A0BDA" w:rsidRPr="008A0BDA" w14:paraId="1F66AE84"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D404F"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Antique</w:t>
            </w:r>
          </w:p>
        </w:tc>
        <w:tc>
          <w:tcPr>
            <w:tcW w:w="1006" w:type="pct"/>
            <w:tcBorders>
              <w:top w:val="nil"/>
              <w:left w:val="nil"/>
              <w:bottom w:val="single" w:sz="4" w:space="0" w:color="000000"/>
              <w:right w:val="single" w:sz="4" w:space="0" w:color="000000"/>
            </w:tcBorders>
            <w:shd w:val="clear" w:color="D8D8D8" w:fill="D8D8D8"/>
            <w:noWrap/>
            <w:vAlign w:val="bottom"/>
            <w:hideMark/>
          </w:tcPr>
          <w:p w14:paraId="3368E227" w14:textId="24E7CB8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10,736,253.71 </w:t>
            </w:r>
          </w:p>
        </w:tc>
        <w:tc>
          <w:tcPr>
            <w:tcW w:w="1006" w:type="pct"/>
            <w:tcBorders>
              <w:top w:val="nil"/>
              <w:left w:val="nil"/>
              <w:bottom w:val="single" w:sz="4" w:space="0" w:color="000000"/>
              <w:right w:val="single" w:sz="4" w:space="0" w:color="000000"/>
            </w:tcBorders>
            <w:shd w:val="clear" w:color="D8D8D8" w:fill="D8D8D8"/>
            <w:noWrap/>
            <w:vAlign w:val="bottom"/>
            <w:hideMark/>
          </w:tcPr>
          <w:p w14:paraId="59B8C8A2" w14:textId="4C910D1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275,400.00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20F5E038" w14:textId="31A1404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3A7975E" w14:textId="2742DE9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11,011,653.71 </w:t>
            </w:r>
          </w:p>
        </w:tc>
      </w:tr>
      <w:tr w:rsidR="008A0BDA" w:rsidRPr="008A0BDA" w14:paraId="3E3E386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41CEB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A4881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Anini-y</w:t>
            </w:r>
          </w:p>
        </w:tc>
        <w:tc>
          <w:tcPr>
            <w:tcW w:w="1006" w:type="pct"/>
            <w:tcBorders>
              <w:top w:val="nil"/>
              <w:left w:val="nil"/>
              <w:bottom w:val="single" w:sz="4" w:space="0" w:color="000000"/>
              <w:right w:val="single" w:sz="4" w:space="0" w:color="000000"/>
            </w:tcBorders>
            <w:shd w:val="clear" w:color="auto" w:fill="auto"/>
            <w:noWrap/>
            <w:vAlign w:val="bottom"/>
            <w:hideMark/>
          </w:tcPr>
          <w:p w14:paraId="0704CD7E" w14:textId="0C4795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748,984.96 </w:t>
            </w:r>
          </w:p>
        </w:tc>
        <w:tc>
          <w:tcPr>
            <w:tcW w:w="1006" w:type="pct"/>
            <w:tcBorders>
              <w:top w:val="nil"/>
              <w:left w:val="nil"/>
              <w:bottom w:val="single" w:sz="4" w:space="0" w:color="000000"/>
              <w:right w:val="single" w:sz="4" w:space="0" w:color="000000"/>
            </w:tcBorders>
            <w:shd w:val="clear" w:color="auto" w:fill="auto"/>
            <w:noWrap/>
            <w:vAlign w:val="bottom"/>
            <w:hideMark/>
          </w:tcPr>
          <w:p w14:paraId="5E4C2207" w14:textId="5DE04F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C25CC8" w14:textId="3602B3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6E3043" w14:textId="7454F5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748,984.96 </w:t>
            </w:r>
          </w:p>
        </w:tc>
      </w:tr>
      <w:tr w:rsidR="008A0BDA" w:rsidRPr="008A0BDA" w14:paraId="6D4927A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5CA5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31258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Hamtic</w:t>
            </w:r>
          </w:p>
        </w:tc>
        <w:tc>
          <w:tcPr>
            <w:tcW w:w="1006" w:type="pct"/>
            <w:tcBorders>
              <w:top w:val="nil"/>
              <w:left w:val="nil"/>
              <w:bottom w:val="single" w:sz="4" w:space="0" w:color="000000"/>
              <w:right w:val="single" w:sz="4" w:space="0" w:color="000000"/>
            </w:tcBorders>
            <w:shd w:val="clear" w:color="auto" w:fill="auto"/>
            <w:noWrap/>
            <w:vAlign w:val="bottom"/>
            <w:hideMark/>
          </w:tcPr>
          <w:p w14:paraId="017A956D" w14:textId="51CE24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1,688,099.20 </w:t>
            </w:r>
          </w:p>
        </w:tc>
        <w:tc>
          <w:tcPr>
            <w:tcW w:w="1006" w:type="pct"/>
            <w:tcBorders>
              <w:top w:val="nil"/>
              <w:left w:val="nil"/>
              <w:bottom w:val="single" w:sz="4" w:space="0" w:color="000000"/>
              <w:right w:val="single" w:sz="4" w:space="0" w:color="000000"/>
            </w:tcBorders>
            <w:shd w:val="clear" w:color="auto" w:fill="auto"/>
            <w:noWrap/>
            <w:vAlign w:val="bottom"/>
            <w:hideMark/>
          </w:tcPr>
          <w:p w14:paraId="56C32C18" w14:textId="6F2396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7F8916" w14:textId="484F4A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BAD34D" w14:textId="4A5CFD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1,688,099.20 </w:t>
            </w:r>
          </w:p>
        </w:tc>
      </w:tr>
      <w:tr w:rsidR="008A0BDA" w:rsidRPr="008A0BDA" w14:paraId="3E3D92C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34D7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3EDA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Jose</w:t>
            </w:r>
          </w:p>
        </w:tc>
        <w:tc>
          <w:tcPr>
            <w:tcW w:w="1006" w:type="pct"/>
            <w:tcBorders>
              <w:top w:val="nil"/>
              <w:left w:val="nil"/>
              <w:bottom w:val="single" w:sz="4" w:space="0" w:color="000000"/>
              <w:right w:val="single" w:sz="4" w:space="0" w:color="000000"/>
            </w:tcBorders>
            <w:shd w:val="clear" w:color="auto" w:fill="auto"/>
            <w:noWrap/>
            <w:vAlign w:val="bottom"/>
            <w:hideMark/>
          </w:tcPr>
          <w:p w14:paraId="28446F9A" w14:textId="6F96E2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427,820.45 </w:t>
            </w:r>
          </w:p>
        </w:tc>
        <w:tc>
          <w:tcPr>
            <w:tcW w:w="1006" w:type="pct"/>
            <w:tcBorders>
              <w:top w:val="nil"/>
              <w:left w:val="nil"/>
              <w:bottom w:val="single" w:sz="4" w:space="0" w:color="000000"/>
              <w:right w:val="single" w:sz="4" w:space="0" w:color="000000"/>
            </w:tcBorders>
            <w:shd w:val="clear" w:color="auto" w:fill="auto"/>
            <w:noWrap/>
            <w:vAlign w:val="bottom"/>
            <w:hideMark/>
          </w:tcPr>
          <w:p w14:paraId="647A2176" w14:textId="6C1568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62A6C0" w14:textId="5E9884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A3E965" w14:textId="45F6E1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427,820.45 </w:t>
            </w:r>
          </w:p>
        </w:tc>
      </w:tr>
      <w:tr w:rsidR="008A0BDA" w:rsidRPr="008A0BDA" w14:paraId="42C753B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34698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C24C3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Remigio</w:t>
            </w:r>
          </w:p>
        </w:tc>
        <w:tc>
          <w:tcPr>
            <w:tcW w:w="1006" w:type="pct"/>
            <w:tcBorders>
              <w:top w:val="nil"/>
              <w:left w:val="nil"/>
              <w:bottom w:val="single" w:sz="4" w:space="0" w:color="000000"/>
              <w:right w:val="single" w:sz="4" w:space="0" w:color="000000"/>
            </w:tcBorders>
            <w:shd w:val="clear" w:color="auto" w:fill="auto"/>
            <w:noWrap/>
            <w:vAlign w:val="bottom"/>
            <w:hideMark/>
          </w:tcPr>
          <w:p w14:paraId="2CF1EB50" w14:textId="654CB3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642,395.00 </w:t>
            </w:r>
          </w:p>
        </w:tc>
        <w:tc>
          <w:tcPr>
            <w:tcW w:w="1006" w:type="pct"/>
            <w:tcBorders>
              <w:top w:val="nil"/>
              <w:left w:val="nil"/>
              <w:bottom w:val="single" w:sz="4" w:space="0" w:color="000000"/>
              <w:right w:val="single" w:sz="4" w:space="0" w:color="000000"/>
            </w:tcBorders>
            <w:shd w:val="clear" w:color="auto" w:fill="auto"/>
            <w:noWrap/>
            <w:vAlign w:val="bottom"/>
            <w:hideMark/>
          </w:tcPr>
          <w:p w14:paraId="57DD2B09" w14:textId="3790AA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C8E357" w14:textId="6E0B87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C67019" w14:textId="2BE972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642,395.00 </w:t>
            </w:r>
          </w:p>
        </w:tc>
      </w:tr>
      <w:tr w:rsidR="008A0BDA" w:rsidRPr="008A0BDA" w14:paraId="5888694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E344C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D29A6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Sibalom</w:t>
            </w:r>
          </w:p>
        </w:tc>
        <w:tc>
          <w:tcPr>
            <w:tcW w:w="1006" w:type="pct"/>
            <w:tcBorders>
              <w:top w:val="nil"/>
              <w:left w:val="nil"/>
              <w:bottom w:val="single" w:sz="4" w:space="0" w:color="000000"/>
              <w:right w:val="single" w:sz="4" w:space="0" w:color="000000"/>
            </w:tcBorders>
            <w:shd w:val="clear" w:color="auto" w:fill="auto"/>
            <w:noWrap/>
            <w:vAlign w:val="bottom"/>
            <w:hideMark/>
          </w:tcPr>
          <w:p w14:paraId="5A7B257B" w14:textId="63522F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159D073" w14:textId="5D9AA0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9EB3C7" w14:textId="078D75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63B7A1" w14:textId="7B8056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360,000.00 </w:t>
            </w:r>
          </w:p>
        </w:tc>
      </w:tr>
      <w:tr w:rsidR="008A0BDA" w:rsidRPr="008A0BDA" w14:paraId="25C748E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B1E0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FB176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Tobias Fornier (Dao)</w:t>
            </w:r>
          </w:p>
        </w:tc>
        <w:tc>
          <w:tcPr>
            <w:tcW w:w="1006" w:type="pct"/>
            <w:tcBorders>
              <w:top w:val="nil"/>
              <w:left w:val="nil"/>
              <w:bottom w:val="single" w:sz="4" w:space="0" w:color="000000"/>
              <w:right w:val="single" w:sz="4" w:space="0" w:color="000000"/>
            </w:tcBorders>
            <w:shd w:val="clear" w:color="auto" w:fill="auto"/>
            <w:noWrap/>
            <w:vAlign w:val="bottom"/>
            <w:hideMark/>
          </w:tcPr>
          <w:p w14:paraId="3DBEB599" w14:textId="56FC12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916,525.00 </w:t>
            </w:r>
          </w:p>
        </w:tc>
        <w:tc>
          <w:tcPr>
            <w:tcW w:w="1006" w:type="pct"/>
            <w:tcBorders>
              <w:top w:val="nil"/>
              <w:left w:val="nil"/>
              <w:bottom w:val="single" w:sz="4" w:space="0" w:color="000000"/>
              <w:right w:val="single" w:sz="4" w:space="0" w:color="000000"/>
            </w:tcBorders>
            <w:shd w:val="clear" w:color="auto" w:fill="auto"/>
            <w:noWrap/>
            <w:vAlign w:val="bottom"/>
            <w:hideMark/>
          </w:tcPr>
          <w:p w14:paraId="584971F1" w14:textId="37D121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A50FB5" w14:textId="1613E2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584E79" w14:textId="17E958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916,525.00 </w:t>
            </w:r>
          </w:p>
        </w:tc>
      </w:tr>
      <w:tr w:rsidR="008A0BDA" w:rsidRPr="008A0BDA" w14:paraId="233E757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3C02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3029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Valderrama</w:t>
            </w:r>
          </w:p>
        </w:tc>
        <w:tc>
          <w:tcPr>
            <w:tcW w:w="1006" w:type="pct"/>
            <w:tcBorders>
              <w:top w:val="nil"/>
              <w:left w:val="nil"/>
              <w:bottom w:val="single" w:sz="4" w:space="0" w:color="000000"/>
              <w:right w:val="single" w:sz="4" w:space="0" w:color="000000"/>
            </w:tcBorders>
            <w:shd w:val="clear" w:color="auto" w:fill="auto"/>
            <w:noWrap/>
            <w:vAlign w:val="bottom"/>
            <w:hideMark/>
          </w:tcPr>
          <w:p w14:paraId="3DA3EC75" w14:textId="52D960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320,040.00 </w:t>
            </w:r>
          </w:p>
        </w:tc>
        <w:tc>
          <w:tcPr>
            <w:tcW w:w="1006" w:type="pct"/>
            <w:tcBorders>
              <w:top w:val="nil"/>
              <w:left w:val="nil"/>
              <w:bottom w:val="single" w:sz="4" w:space="0" w:color="000000"/>
              <w:right w:val="single" w:sz="4" w:space="0" w:color="000000"/>
            </w:tcBorders>
            <w:shd w:val="clear" w:color="auto" w:fill="auto"/>
            <w:noWrap/>
            <w:vAlign w:val="bottom"/>
            <w:hideMark/>
          </w:tcPr>
          <w:p w14:paraId="54B30D55" w14:textId="1F3D8F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1364FF" w14:textId="5E613B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1672CA" w14:textId="3FE0DD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320,040.00 </w:t>
            </w:r>
          </w:p>
        </w:tc>
      </w:tr>
      <w:tr w:rsidR="008A0BDA" w:rsidRPr="008A0BDA" w14:paraId="5FBFB27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C438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272C7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Barbaza</w:t>
            </w:r>
          </w:p>
        </w:tc>
        <w:tc>
          <w:tcPr>
            <w:tcW w:w="1006" w:type="pct"/>
            <w:tcBorders>
              <w:top w:val="nil"/>
              <w:left w:val="nil"/>
              <w:bottom w:val="single" w:sz="4" w:space="0" w:color="000000"/>
              <w:right w:val="single" w:sz="4" w:space="0" w:color="000000"/>
            </w:tcBorders>
            <w:shd w:val="clear" w:color="auto" w:fill="auto"/>
            <w:noWrap/>
            <w:vAlign w:val="bottom"/>
            <w:hideMark/>
          </w:tcPr>
          <w:p w14:paraId="40E2BC2F" w14:textId="365B53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726,429.00 </w:t>
            </w:r>
          </w:p>
        </w:tc>
        <w:tc>
          <w:tcPr>
            <w:tcW w:w="1006" w:type="pct"/>
            <w:tcBorders>
              <w:top w:val="nil"/>
              <w:left w:val="nil"/>
              <w:bottom w:val="single" w:sz="4" w:space="0" w:color="000000"/>
              <w:right w:val="single" w:sz="4" w:space="0" w:color="000000"/>
            </w:tcBorders>
            <w:shd w:val="clear" w:color="auto" w:fill="auto"/>
            <w:noWrap/>
            <w:vAlign w:val="bottom"/>
            <w:hideMark/>
          </w:tcPr>
          <w:p w14:paraId="555A2BD1" w14:textId="0564EE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4FDB78" w14:textId="5776D3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A39609" w14:textId="6D2947E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726,429.00 </w:t>
            </w:r>
          </w:p>
        </w:tc>
      </w:tr>
      <w:tr w:rsidR="008A0BDA" w:rsidRPr="008A0BDA" w14:paraId="224A8B9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E0E8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EFB9E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Bugasong</w:t>
            </w:r>
          </w:p>
        </w:tc>
        <w:tc>
          <w:tcPr>
            <w:tcW w:w="1006" w:type="pct"/>
            <w:tcBorders>
              <w:top w:val="nil"/>
              <w:left w:val="nil"/>
              <w:bottom w:val="single" w:sz="4" w:space="0" w:color="000000"/>
              <w:right w:val="single" w:sz="4" w:space="0" w:color="000000"/>
            </w:tcBorders>
            <w:shd w:val="clear" w:color="auto" w:fill="auto"/>
            <w:noWrap/>
            <w:vAlign w:val="bottom"/>
            <w:hideMark/>
          </w:tcPr>
          <w:p w14:paraId="7CBB34CB" w14:textId="11FEBE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4E54F5A" w14:textId="4F06CE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275,400.00 </w:t>
            </w:r>
          </w:p>
        </w:tc>
        <w:tc>
          <w:tcPr>
            <w:tcW w:w="826" w:type="pct"/>
            <w:tcBorders>
              <w:top w:val="nil"/>
              <w:left w:val="nil"/>
              <w:bottom w:val="single" w:sz="4" w:space="0" w:color="000000"/>
              <w:right w:val="single" w:sz="4" w:space="0" w:color="000000"/>
            </w:tcBorders>
            <w:shd w:val="clear" w:color="auto" w:fill="auto"/>
            <w:noWrap/>
            <w:vAlign w:val="bottom"/>
            <w:hideMark/>
          </w:tcPr>
          <w:p w14:paraId="5C21F00F" w14:textId="66B828C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034A6A" w14:textId="607B38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810,400.00 </w:t>
            </w:r>
          </w:p>
        </w:tc>
      </w:tr>
      <w:tr w:rsidR="008A0BDA" w:rsidRPr="008A0BDA" w14:paraId="511DC30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AEE5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F62D1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Culasi</w:t>
            </w:r>
          </w:p>
        </w:tc>
        <w:tc>
          <w:tcPr>
            <w:tcW w:w="1006" w:type="pct"/>
            <w:tcBorders>
              <w:top w:val="nil"/>
              <w:left w:val="nil"/>
              <w:bottom w:val="single" w:sz="4" w:space="0" w:color="000000"/>
              <w:right w:val="single" w:sz="4" w:space="0" w:color="000000"/>
            </w:tcBorders>
            <w:shd w:val="clear" w:color="auto" w:fill="auto"/>
            <w:noWrap/>
            <w:vAlign w:val="bottom"/>
            <w:hideMark/>
          </w:tcPr>
          <w:p w14:paraId="442C88A6" w14:textId="6C0C09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464,250.00 </w:t>
            </w:r>
          </w:p>
        </w:tc>
        <w:tc>
          <w:tcPr>
            <w:tcW w:w="1006" w:type="pct"/>
            <w:tcBorders>
              <w:top w:val="nil"/>
              <w:left w:val="nil"/>
              <w:bottom w:val="single" w:sz="4" w:space="0" w:color="000000"/>
              <w:right w:val="single" w:sz="4" w:space="0" w:color="000000"/>
            </w:tcBorders>
            <w:shd w:val="clear" w:color="auto" w:fill="auto"/>
            <w:noWrap/>
            <w:vAlign w:val="bottom"/>
            <w:hideMark/>
          </w:tcPr>
          <w:p w14:paraId="7B83121B" w14:textId="68FB64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5A92C9" w14:textId="6E9995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BE2853" w14:textId="37BA04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464,250.00 </w:t>
            </w:r>
          </w:p>
        </w:tc>
      </w:tr>
      <w:tr w:rsidR="008A0BDA" w:rsidRPr="008A0BDA" w14:paraId="4491882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EE8C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C6392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Laua-an</w:t>
            </w:r>
          </w:p>
        </w:tc>
        <w:tc>
          <w:tcPr>
            <w:tcW w:w="1006" w:type="pct"/>
            <w:tcBorders>
              <w:top w:val="nil"/>
              <w:left w:val="nil"/>
              <w:bottom w:val="single" w:sz="4" w:space="0" w:color="000000"/>
              <w:right w:val="single" w:sz="4" w:space="0" w:color="000000"/>
            </w:tcBorders>
            <w:shd w:val="clear" w:color="auto" w:fill="auto"/>
            <w:noWrap/>
            <w:vAlign w:val="bottom"/>
            <w:hideMark/>
          </w:tcPr>
          <w:p w14:paraId="208C1D16" w14:textId="4DA181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623,808.10 </w:t>
            </w:r>
          </w:p>
        </w:tc>
        <w:tc>
          <w:tcPr>
            <w:tcW w:w="1006" w:type="pct"/>
            <w:tcBorders>
              <w:top w:val="nil"/>
              <w:left w:val="nil"/>
              <w:bottom w:val="single" w:sz="4" w:space="0" w:color="000000"/>
              <w:right w:val="single" w:sz="4" w:space="0" w:color="000000"/>
            </w:tcBorders>
            <w:shd w:val="clear" w:color="auto" w:fill="auto"/>
            <w:noWrap/>
            <w:vAlign w:val="bottom"/>
            <w:hideMark/>
          </w:tcPr>
          <w:p w14:paraId="3A448F23" w14:textId="251B58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3409C1" w14:textId="6EFF90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671B5D" w14:textId="35952E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623,808.10 </w:t>
            </w:r>
          </w:p>
        </w:tc>
      </w:tr>
      <w:tr w:rsidR="008A0BDA" w:rsidRPr="008A0BDA" w14:paraId="5682777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20A04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B0828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Libertad</w:t>
            </w:r>
          </w:p>
        </w:tc>
        <w:tc>
          <w:tcPr>
            <w:tcW w:w="1006" w:type="pct"/>
            <w:tcBorders>
              <w:top w:val="nil"/>
              <w:left w:val="nil"/>
              <w:bottom w:val="single" w:sz="4" w:space="0" w:color="000000"/>
              <w:right w:val="single" w:sz="4" w:space="0" w:color="000000"/>
            </w:tcBorders>
            <w:shd w:val="clear" w:color="auto" w:fill="auto"/>
            <w:noWrap/>
            <w:vAlign w:val="bottom"/>
            <w:hideMark/>
          </w:tcPr>
          <w:p w14:paraId="628D4A1D" w14:textId="30BBC1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904,350.00 </w:t>
            </w:r>
          </w:p>
        </w:tc>
        <w:tc>
          <w:tcPr>
            <w:tcW w:w="1006" w:type="pct"/>
            <w:tcBorders>
              <w:top w:val="nil"/>
              <w:left w:val="nil"/>
              <w:bottom w:val="single" w:sz="4" w:space="0" w:color="000000"/>
              <w:right w:val="single" w:sz="4" w:space="0" w:color="000000"/>
            </w:tcBorders>
            <w:shd w:val="clear" w:color="auto" w:fill="auto"/>
            <w:noWrap/>
            <w:vAlign w:val="bottom"/>
            <w:hideMark/>
          </w:tcPr>
          <w:p w14:paraId="61613424" w14:textId="4803D5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1A41B6" w14:textId="6607D1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57CDE4" w14:textId="6704EE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904,350.00 </w:t>
            </w:r>
          </w:p>
        </w:tc>
      </w:tr>
      <w:tr w:rsidR="008A0BDA" w:rsidRPr="008A0BDA" w14:paraId="0B69EAE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D458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D1223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Pandan</w:t>
            </w:r>
          </w:p>
        </w:tc>
        <w:tc>
          <w:tcPr>
            <w:tcW w:w="1006" w:type="pct"/>
            <w:tcBorders>
              <w:top w:val="nil"/>
              <w:left w:val="nil"/>
              <w:bottom w:val="single" w:sz="4" w:space="0" w:color="000000"/>
              <w:right w:val="single" w:sz="4" w:space="0" w:color="000000"/>
            </w:tcBorders>
            <w:shd w:val="clear" w:color="auto" w:fill="auto"/>
            <w:noWrap/>
            <w:vAlign w:val="bottom"/>
            <w:hideMark/>
          </w:tcPr>
          <w:p w14:paraId="7F1A471B" w14:textId="603933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933,487.00 </w:t>
            </w:r>
          </w:p>
        </w:tc>
        <w:tc>
          <w:tcPr>
            <w:tcW w:w="1006" w:type="pct"/>
            <w:tcBorders>
              <w:top w:val="nil"/>
              <w:left w:val="nil"/>
              <w:bottom w:val="single" w:sz="4" w:space="0" w:color="000000"/>
              <w:right w:val="single" w:sz="4" w:space="0" w:color="000000"/>
            </w:tcBorders>
            <w:shd w:val="clear" w:color="auto" w:fill="auto"/>
            <w:noWrap/>
            <w:vAlign w:val="bottom"/>
            <w:hideMark/>
          </w:tcPr>
          <w:p w14:paraId="2E26E0C1" w14:textId="6DD2D2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890F07" w14:textId="44809F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123AE3" w14:textId="3D3AFC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933,487.00 </w:t>
            </w:r>
          </w:p>
        </w:tc>
      </w:tr>
      <w:tr w:rsidR="008A0BDA" w:rsidRPr="008A0BDA" w14:paraId="0A012AD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5BB5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D007F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Patnongon</w:t>
            </w:r>
          </w:p>
        </w:tc>
        <w:tc>
          <w:tcPr>
            <w:tcW w:w="1006" w:type="pct"/>
            <w:tcBorders>
              <w:top w:val="nil"/>
              <w:left w:val="nil"/>
              <w:bottom w:val="single" w:sz="4" w:space="0" w:color="000000"/>
              <w:right w:val="single" w:sz="4" w:space="0" w:color="000000"/>
            </w:tcBorders>
            <w:shd w:val="clear" w:color="auto" w:fill="auto"/>
            <w:noWrap/>
            <w:vAlign w:val="bottom"/>
            <w:hideMark/>
          </w:tcPr>
          <w:p w14:paraId="1DCF4E9A" w14:textId="6AB4A2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475,800.00 </w:t>
            </w:r>
          </w:p>
        </w:tc>
        <w:tc>
          <w:tcPr>
            <w:tcW w:w="1006" w:type="pct"/>
            <w:tcBorders>
              <w:top w:val="nil"/>
              <w:left w:val="nil"/>
              <w:bottom w:val="single" w:sz="4" w:space="0" w:color="000000"/>
              <w:right w:val="single" w:sz="4" w:space="0" w:color="000000"/>
            </w:tcBorders>
            <w:shd w:val="clear" w:color="auto" w:fill="auto"/>
            <w:noWrap/>
            <w:vAlign w:val="bottom"/>
            <w:hideMark/>
          </w:tcPr>
          <w:p w14:paraId="35072DAE" w14:textId="38F240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704DD7" w14:textId="75A3B4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6724F2" w14:textId="6FD5A4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475,800.00 </w:t>
            </w:r>
          </w:p>
        </w:tc>
      </w:tr>
      <w:tr w:rsidR="008A0BDA" w:rsidRPr="008A0BDA" w14:paraId="5A41AC5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D616A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310C7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Sebaste</w:t>
            </w:r>
          </w:p>
        </w:tc>
        <w:tc>
          <w:tcPr>
            <w:tcW w:w="1006" w:type="pct"/>
            <w:tcBorders>
              <w:top w:val="nil"/>
              <w:left w:val="nil"/>
              <w:bottom w:val="single" w:sz="4" w:space="0" w:color="000000"/>
              <w:right w:val="single" w:sz="4" w:space="0" w:color="000000"/>
            </w:tcBorders>
            <w:shd w:val="clear" w:color="auto" w:fill="auto"/>
            <w:noWrap/>
            <w:vAlign w:val="bottom"/>
            <w:hideMark/>
          </w:tcPr>
          <w:p w14:paraId="55B829B7" w14:textId="5AED9D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291,190.00 </w:t>
            </w:r>
          </w:p>
        </w:tc>
        <w:tc>
          <w:tcPr>
            <w:tcW w:w="1006" w:type="pct"/>
            <w:tcBorders>
              <w:top w:val="nil"/>
              <w:left w:val="nil"/>
              <w:bottom w:val="single" w:sz="4" w:space="0" w:color="000000"/>
              <w:right w:val="single" w:sz="4" w:space="0" w:color="000000"/>
            </w:tcBorders>
            <w:shd w:val="clear" w:color="auto" w:fill="auto"/>
            <w:noWrap/>
            <w:vAlign w:val="bottom"/>
            <w:hideMark/>
          </w:tcPr>
          <w:p w14:paraId="15252E52" w14:textId="0E36D3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6EB54A" w14:textId="2B3B7B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2DA5E3" w14:textId="1A08AF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291,190.00 </w:t>
            </w:r>
          </w:p>
        </w:tc>
      </w:tr>
      <w:tr w:rsidR="008A0BDA" w:rsidRPr="008A0BDA" w14:paraId="47B6CDB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C516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4BBC2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Tibiao</w:t>
            </w:r>
          </w:p>
        </w:tc>
        <w:tc>
          <w:tcPr>
            <w:tcW w:w="1006" w:type="pct"/>
            <w:tcBorders>
              <w:top w:val="nil"/>
              <w:left w:val="nil"/>
              <w:bottom w:val="single" w:sz="4" w:space="0" w:color="000000"/>
              <w:right w:val="single" w:sz="4" w:space="0" w:color="000000"/>
            </w:tcBorders>
            <w:shd w:val="clear" w:color="auto" w:fill="auto"/>
            <w:noWrap/>
            <w:vAlign w:val="bottom"/>
            <w:hideMark/>
          </w:tcPr>
          <w:p w14:paraId="047EE970" w14:textId="708BCA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678,075.00 </w:t>
            </w:r>
          </w:p>
        </w:tc>
        <w:tc>
          <w:tcPr>
            <w:tcW w:w="1006" w:type="pct"/>
            <w:tcBorders>
              <w:top w:val="nil"/>
              <w:left w:val="nil"/>
              <w:bottom w:val="single" w:sz="4" w:space="0" w:color="000000"/>
              <w:right w:val="single" w:sz="4" w:space="0" w:color="000000"/>
            </w:tcBorders>
            <w:shd w:val="clear" w:color="auto" w:fill="auto"/>
            <w:noWrap/>
            <w:vAlign w:val="bottom"/>
            <w:hideMark/>
          </w:tcPr>
          <w:p w14:paraId="13CE0E0F" w14:textId="43A43F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FE1AE8" w14:textId="48DA3F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5B1EBB" w14:textId="4488E9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678,075.00 </w:t>
            </w:r>
          </w:p>
        </w:tc>
      </w:tr>
      <w:tr w:rsidR="008A0BDA" w:rsidRPr="008A0BDA" w14:paraId="2BD2C8F5"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EC0E5"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Capiz</w:t>
            </w:r>
          </w:p>
        </w:tc>
        <w:tc>
          <w:tcPr>
            <w:tcW w:w="1006" w:type="pct"/>
            <w:tcBorders>
              <w:top w:val="nil"/>
              <w:left w:val="nil"/>
              <w:bottom w:val="single" w:sz="4" w:space="0" w:color="000000"/>
              <w:right w:val="single" w:sz="4" w:space="0" w:color="000000"/>
            </w:tcBorders>
            <w:shd w:val="clear" w:color="D8D8D8" w:fill="D8D8D8"/>
            <w:noWrap/>
            <w:vAlign w:val="bottom"/>
            <w:hideMark/>
          </w:tcPr>
          <w:p w14:paraId="2A3ADBBF" w14:textId="1867B09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13,352,333.50 </w:t>
            </w:r>
          </w:p>
        </w:tc>
        <w:tc>
          <w:tcPr>
            <w:tcW w:w="1006" w:type="pct"/>
            <w:tcBorders>
              <w:top w:val="nil"/>
              <w:left w:val="nil"/>
              <w:bottom w:val="single" w:sz="4" w:space="0" w:color="000000"/>
              <w:right w:val="single" w:sz="4" w:space="0" w:color="000000"/>
            </w:tcBorders>
            <w:shd w:val="clear" w:color="D8D8D8" w:fill="D8D8D8"/>
            <w:noWrap/>
            <w:vAlign w:val="bottom"/>
            <w:hideMark/>
          </w:tcPr>
          <w:p w14:paraId="2F0CFDF6" w14:textId="7B97767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0779C76" w14:textId="78D0223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7BA2965" w14:textId="22C5EBD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13,352,333.50 </w:t>
            </w:r>
          </w:p>
        </w:tc>
      </w:tr>
      <w:tr w:rsidR="008A0BDA" w:rsidRPr="008A0BDA" w14:paraId="5409608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41A7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1295C8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Province of Capiz</w:t>
            </w:r>
          </w:p>
        </w:tc>
        <w:tc>
          <w:tcPr>
            <w:tcW w:w="1006" w:type="pct"/>
            <w:tcBorders>
              <w:top w:val="nil"/>
              <w:left w:val="nil"/>
              <w:bottom w:val="single" w:sz="4" w:space="0" w:color="000000"/>
              <w:right w:val="single" w:sz="4" w:space="0" w:color="000000"/>
            </w:tcBorders>
            <w:shd w:val="clear" w:color="auto" w:fill="auto"/>
            <w:noWrap/>
            <w:vAlign w:val="bottom"/>
            <w:hideMark/>
          </w:tcPr>
          <w:p w14:paraId="7ACF20BF" w14:textId="5CBB95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220,320.00 </w:t>
            </w:r>
          </w:p>
        </w:tc>
        <w:tc>
          <w:tcPr>
            <w:tcW w:w="1006" w:type="pct"/>
            <w:tcBorders>
              <w:top w:val="nil"/>
              <w:left w:val="nil"/>
              <w:bottom w:val="single" w:sz="4" w:space="0" w:color="000000"/>
              <w:right w:val="single" w:sz="4" w:space="0" w:color="000000"/>
            </w:tcBorders>
            <w:shd w:val="clear" w:color="auto" w:fill="auto"/>
            <w:noWrap/>
            <w:vAlign w:val="bottom"/>
            <w:hideMark/>
          </w:tcPr>
          <w:p w14:paraId="772835B2" w14:textId="58C697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A0E6AC" w14:textId="6F222C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BE3BD0" w14:textId="33AA20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220,320.00 </w:t>
            </w:r>
          </w:p>
        </w:tc>
      </w:tr>
      <w:tr w:rsidR="008A0BDA" w:rsidRPr="008A0BDA" w14:paraId="10FDCB9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9A75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265FB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Cuartero</w:t>
            </w:r>
          </w:p>
        </w:tc>
        <w:tc>
          <w:tcPr>
            <w:tcW w:w="1006" w:type="pct"/>
            <w:tcBorders>
              <w:top w:val="nil"/>
              <w:left w:val="nil"/>
              <w:bottom w:val="single" w:sz="4" w:space="0" w:color="000000"/>
              <w:right w:val="single" w:sz="4" w:space="0" w:color="000000"/>
            </w:tcBorders>
            <w:shd w:val="clear" w:color="auto" w:fill="auto"/>
            <w:noWrap/>
            <w:vAlign w:val="bottom"/>
            <w:hideMark/>
          </w:tcPr>
          <w:p w14:paraId="3832F3E1" w14:textId="2E2B70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411,820.00 </w:t>
            </w:r>
          </w:p>
        </w:tc>
        <w:tc>
          <w:tcPr>
            <w:tcW w:w="1006" w:type="pct"/>
            <w:tcBorders>
              <w:top w:val="nil"/>
              <w:left w:val="nil"/>
              <w:bottom w:val="single" w:sz="4" w:space="0" w:color="000000"/>
              <w:right w:val="single" w:sz="4" w:space="0" w:color="000000"/>
            </w:tcBorders>
            <w:shd w:val="clear" w:color="auto" w:fill="auto"/>
            <w:noWrap/>
            <w:vAlign w:val="bottom"/>
            <w:hideMark/>
          </w:tcPr>
          <w:p w14:paraId="15C2D702" w14:textId="1DAED9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BF259D" w14:textId="3ED8E8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12F996" w14:textId="2C55DA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411,820.00 </w:t>
            </w:r>
          </w:p>
        </w:tc>
      </w:tr>
      <w:tr w:rsidR="008A0BDA" w:rsidRPr="008A0BDA" w14:paraId="29DA077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77CFA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66CA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Dao</w:t>
            </w:r>
          </w:p>
        </w:tc>
        <w:tc>
          <w:tcPr>
            <w:tcW w:w="1006" w:type="pct"/>
            <w:tcBorders>
              <w:top w:val="nil"/>
              <w:left w:val="nil"/>
              <w:bottom w:val="single" w:sz="4" w:space="0" w:color="000000"/>
              <w:right w:val="single" w:sz="4" w:space="0" w:color="000000"/>
            </w:tcBorders>
            <w:shd w:val="clear" w:color="auto" w:fill="auto"/>
            <w:noWrap/>
            <w:vAlign w:val="bottom"/>
            <w:hideMark/>
          </w:tcPr>
          <w:p w14:paraId="406CF86B" w14:textId="44CEEA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F82FD09" w14:textId="7C3948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3205C8" w14:textId="44DF5F7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149662" w14:textId="54AE99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530,000.00 </w:t>
            </w:r>
          </w:p>
        </w:tc>
      </w:tr>
      <w:tr w:rsidR="008A0BDA" w:rsidRPr="008A0BDA" w14:paraId="50E512B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C4BB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D1D19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Dumarao</w:t>
            </w:r>
          </w:p>
        </w:tc>
        <w:tc>
          <w:tcPr>
            <w:tcW w:w="1006" w:type="pct"/>
            <w:tcBorders>
              <w:top w:val="nil"/>
              <w:left w:val="nil"/>
              <w:bottom w:val="single" w:sz="4" w:space="0" w:color="000000"/>
              <w:right w:val="single" w:sz="4" w:space="0" w:color="000000"/>
            </w:tcBorders>
            <w:shd w:val="clear" w:color="auto" w:fill="auto"/>
            <w:noWrap/>
            <w:vAlign w:val="bottom"/>
            <w:hideMark/>
          </w:tcPr>
          <w:p w14:paraId="6B62A8CE" w14:textId="0BF33B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460,447.75 </w:t>
            </w:r>
          </w:p>
        </w:tc>
        <w:tc>
          <w:tcPr>
            <w:tcW w:w="1006" w:type="pct"/>
            <w:tcBorders>
              <w:top w:val="nil"/>
              <w:left w:val="nil"/>
              <w:bottom w:val="single" w:sz="4" w:space="0" w:color="000000"/>
              <w:right w:val="single" w:sz="4" w:space="0" w:color="000000"/>
            </w:tcBorders>
            <w:shd w:val="clear" w:color="auto" w:fill="auto"/>
            <w:noWrap/>
            <w:vAlign w:val="bottom"/>
            <w:hideMark/>
          </w:tcPr>
          <w:p w14:paraId="42F2D8F4" w14:textId="46C254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79D4B1" w14:textId="7D3601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E17227" w14:textId="42F695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460,447.75 </w:t>
            </w:r>
          </w:p>
        </w:tc>
      </w:tr>
      <w:tr w:rsidR="008A0BDA" w:rsidRPr="008A0BDA" w14:paraId="2E692C7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BDA6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C7BA0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Ivisan</w:t>
            </w:r>
          </w:p>
        </w:tc>
        <w:tc>
          <w:tcPr>
            <w:tcW w:w="1006" w:type="pct"/>
            <w:tcBorders>
              <w:top w:val="nil"/>
              <w:left w:val="nil"/>
              <w:bottom w:val="single" w:sz="4" w:space="0" w:color="000000"/>
              <w:right w:val="single" w:sz="4" w:space="0" w:color="000000"/>
            </w:tcBorders>
            <w:shd w:val="clear" w:color="auto" w:fill="auto"/>
            <w:noWrap/>
            <w:vAlign w:val="bottom"/>
            <w:hideMark/>
          </w:tcPr>
          <w:p w14:paraId="7D377E91" w14:textId="16B439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745,944.00 </w:t>
            </w:r>
          </w:p>
        </w:tc>
        <w:tc>
          <w:tcPr>
            <w:tcW w:w="1006" w:type="pct"/>
            <w:tcBorders>
              <w:top w:val="nil"/>
              <w:left w:val="nil"/>
              <w:bottom w:val="single" w:sz="4" w:space="0" w:color="000000"/>
              <w:right w:val="single" w:sz="4" w:space="0" w:color="000000"/>
            </w:tcBorders>
            <w:shd w:val="clear" w:color="auto" w:fill="auto"/>
            <w:noWrap/>
            <w:vAlign w:val="bottom"/>
            <w:hideMark/>
          </w:tcPr>
          <w:p w14:paraId="54FF8872" w14:textId="798C4F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225C59" w14:textId="4B52B8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3DA17E" w14:textId="4CEF1C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745,944.00 </w:t>
            </w:r>
          </w:p>
        </w:tc>
      </w:tr>
      <w:tr w:rsidR="008A0BDA" w:rsidRPr="008A0BDA" w14:paraId="1B37782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DC05A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D1E6D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Jamindan</w:t>
            </w:r>
          </w:p>
        </w:tc>
        <w:tc>
          <w:tcPr>
            <w:tcW w:w="1006" w:type="pct"/>
            <w:tcBorders>
              <w:top w:val="nil"/>
              <w:left w:val="nil"/>
              <w:bottom w:val="single" w:sz="4" w:space="0" w:color="000000"/>
              <w:right w:val="single" w:sz="4" w:space="0" w:color="000000"/>
            </w:tcBorders>
            <w:shd w:val="clear" w:color="auto" w:fill="auto"/>
            <w:noWrap/>
            <w:vAlign w:val="bottom"/>
            <w:hideMark/>
          </w:tcPr>
          <w:p w14:paraId="61923DD1" w14:textId="7E0C35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2,268,223.75 </w:t>
            </w:r>
          </w:p>
        </w:tc>
        <w:tc>
          <w:tcPr>
            <w:tcW w:w="1006" w:type="pct"/>
            <w:tcBorders>
              <w:top w:val="nil"/>
              <w:left w:val="nil"/>
              <w:bottom w:val="single" w:sz="4" w:space="0" w:color="000000"/>
              <w:right w:val="single" w:sz="4" w:space="0" w:color="000000"/>
            </w:tcBorders>
            <w:shd w:val="clear" w:color="auto" w:fill="auto"/>
            <w:noWrap/>
            <w:vAlign w:val="bottom"/>
            <w:hideMark/>
          </w:tcPr>
          <w:p w14:paraId="425A683F" w14:textId="207EF1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5E1341" w14:textId="4F62F4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155A57" w14:textId="26E39A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2,268,223.75 </w:t>
            </w:r>
          </w:p>
        </w:tc>
      </w:tr>
      <w:tr w:rsidR="008A0BDA" w:rsidRPr="008A0BDA" w14:paraId="12AC80D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91AA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50522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Ma-ayon</w:t>
            </w:r>
          </w:p>
        </w:tc>
        <w:tc>
          <w:tcPr>
            <w:tcW w:w="1006" w:type="pct"/>
            <w:tcBorders>
              <w:top w:val="nil"/>
              <w:left w:val="nil"/>
              <w:bottom w:val="single" w:sz="4" w:space="0" w:color="000000"/>
              <w:right w:val="single" w:sz="4" w:space="0" w:color="000000"/>
            </w:tcBorders>
            <w:shd w:val="clear" w:color="auto" w:fill="auto"/>
            <w:noWrap/>
            <w:vAlign w:val="bottom"/>
            <w:hideMark/>
          </w:tcPr>
          <w:p w14:paraId="466BB78C" w14:textId="763E17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D6D3D7E" w14:textId="3FBF53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DCD720" w14:textId="06EE54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35C3FB" w14:textId="73D3F1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625,000.00 </w:t>
            </w:r>
          </w:p>
        </w:tc>
      </w:tr>
      <w:tr w:rsidR="008A0BDA" w:rsidRPr="008A0BDA" w14:paraId="4DBF27E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6F63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B18F5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Mambusao</w:t>
            </w:r>
          </w:p>
        </w:tc>
        <w:tc>
          <w:tcPr>
            <w:tcW w:w="1006" w:type="pct"/>
            <w:tcBorders>
              <w:top w:val="nil"/>
              <w:left w:val="nil"/>
              <w:bottom w:val="single" w:sz="4" w:space="0" w:color="000000"/>
              <w:right w:val="single" w:sz="4" w:space="0" w:color="000000"/>
            </w:tcBorders>
            <w:shd w:val="clear" w:color="auto" w:fill="auto"/>
            <w:noWrap/>
            <w:vAlign w:val="bottom"/>
            <w:hideMark/>
          </w:tcPr>
          <w:p w14:paraId="11D44516" w14:textId="6354A6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288,000.00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76B1FFB" w14:textId="3E4B5C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B6A280" w14:textId="776272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84B277" w14:textId="2BAF2A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288,000.00 </w:t>
            </w:r>
          </w:p>
        </w:tc>
      </w:tr>
      <w:tr w:rsidR="008A0BDA" w:rsidRPr="008A0BDA" w14:paraId="59F9AC2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6B2E0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D26D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Panay</w:t>
            </w:r>
          </w:p>
        </w:tc>
        <w:tc>
          <w:tcPr>
            <w:tcW w:w="1006" w:type="pct"/>
            <w:tcBorders>
              <w:top w:val="nil"/>
              <w:left w:val="nil"/>
              <w:bottom w:val="single" w:sz="4" w:space="0" w:color="000000"/>
              <w:right w:val="single" w:sz="4" w:space="0" w:color="000000"/>
            </w:tcBorders>
            <w:shd w:val="clear" w:color="auto" w:fill="auto"/>
            <w:noWrap/>
            <w:vAlign w:val="bottom"/>
            <w:hideMark/>
          </w:tcPr>
          <w:p w14:paraId="26C883F0" w14:textId="309C04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57A6254" w14:textId="7C068D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1B300A" w14:textId="358A89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0EF5D4" w14:textId="39AE0F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1,170,000.00 </w:t>
            </w:r>
          </w:p>
        </w:tc>
      </w:tr>
      <w:tr w:rsidR="008A0BDA" w:rsidRPr="008A0BDA" w14:paraId="58AAB71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4DD11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5B74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Panitan</w:t>
            </w:r>
          </w:p>
        </w:tc>
        <w:tc>
          <w:tcPr>
            <w:tcW w:w="1006" w:type="pct"/>
            <w:tcBorders>
              <w:top w:val="nil"/>
              <w:left w:val="nil"/>
              <w:bottom w:val="single" w:sz="4" w:space="0" w:color="000000"/>
              <w:right w:val="single" w:sz="4" w:space="0" w:color="000000"/>
            </w:tcBorders>
            <w:shd w:val="clear" w:color="auto" w:fill="auto"/>
            <w:noWrap/>
            <w:vAlign w:val="bottom"/>
            <w:hideMark/>
          </w:tcPr>
          <w:p w14:paraId="2D9B3E06" w14:textId="5B6220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7A73649" w14:textId="6B22D7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DA5AA6" w14:textId="2C0EB8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D45AC2" w14:textId="667B09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720,000.00 </w:t>
            </w:r>
          </w:p>
        </w:tc>
      </w:tr>
      <w:tr w:rsidR="008A0BDA" w:rsidRPr="008A0BDA" w14:paraId="758EBE9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3FD04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26914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69A04E4C" w14:textId="47B647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808,708.75 </w:t>
            </w:r>
          </w:p>
        </w:tc>
        <w:tc>
          <w:tcPr>
            <w:tcW w:w="1006" w:type="pct"/>
            <w:tcBorders>
              <w:top w:val="nil"/>
              <w:left w:val="nil"/>
              <w:bottom w:val="single" w:sz="4" w:space="0" w:color="000000"/>
              <w:right w:val="single" w:sz="4" w:space="0" w:color="000000"/>
            </w:tcBorders>
            <w:shd w:val="clear" w:color="auto" w:fill="auto"/>
            <w:noWrap/>
            <w:vAlign w:val="bottom"/>
            <w:hideMark/>
          </w:tcPr>
          <w:p w14:paraId="45E89CF7" w14:textId="45B622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DA8407" w14:textId="6C08F9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07C147" w14:textId="6035D5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808,708.75 </w:t>
            </w:r>
          </w:p>
        </w:tc>
      </w:tr>
      <w:tr w:rsidR="008A0BDA" w:rsidRPr="008A0BDA" w14:paraId="0AC7C29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32CC7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DA1BB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Pontevedra</w:t>
            </w:r>
          </w:p>
        </w:tc>
        <w:tc>
          <w:tcPr>
            <w:tcW w:w="1006" w:type="pct"/>
            <w:tcBorders>
              <w:top w:val="nil"/>
              <w:left w:val="nil"/>
              <w:bottom w:val="single" w:sz="4" w:space="0" w:color="000000"/>
              <w:right w:val="single" w:sz="4" w:space="0" w:color="000000"/>
            </w:tcBorders>
            <w:shd w:val="clear" w:color="auto" w:fill="auto"/>
            <w:noWrap/>
            <w:vAlign w:val="bottom"/>
            <w:hideMark/>
          </w:tcPr>
          <w:p w14:paraId="4566F1D6" w14:textId="0ECF89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359,160.00 </w:t>
            </w:r>
          </w:p>
        </w:tc>
        <w:tc>
          <w:tcPr>
            <w:tcW w:w="1006" w:type="pct"/>
            <w:tcBorders>
              <w:top w:val="nil"/>
              <w:left w:val="nil"/>
              <w:bottom w:val="single" w:sz="4" w:space="0" w:color="000000"/>
              <w:right w:val="single" w:sz="4" w:space="0" w:color="000000"/>
            </w:tcBorders>
            <w:shd w:val="clear" w:color="auto" w:fill="auto"/>
            <w:noWrap/>
            <w:vAlign w:val="bottom"/>
            <w:hideMark/>
          </w:tcPr>
          <w:p w14:paraId="19586E3E" w14:textId="3C8B9AE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8A0FA5" w14:textId="261E81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8725F3" w14:textId="04AB47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359,160.00 </w:t>
            </w:r>
          </w:p>
        </w:tc>
      </w:tr>
      <w:tr w:rsidR="008A0BDA" w:rsidRPr="008A0BDA" w14:paraId="01579D7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17A5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7E403B9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President Roxas</w:t>
            </w:r>
          </w:p>
        </w:tc>
        <w:tc>
          <w:tcPr>
            <w:tcW w:w="1006" w:type="pct"/>
            <w:tcBorders>
              <w:top w:val="nil"/>
              <w:left w:val="nil"/>
              <w:bottom w:val="single" w:sz="4" w:space="0" w:color="000000"/>
              <w:right w:val="single" w:sz="4" w:space="0" w:color="000000"/>
            </w:tcBorders>
            <w:shd w:val="clear" w:color="auto" w:fill="auto"/>
            <w:noWrap/>
            <w:vAlign w:val="bottom"/>
            <w:hideMark/>
          </w:tcPr>
          <w:p w14:paraId="013C0394" w14:textId="455519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661FCE2" w14:textId="4293D9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2F6C2E" w14:textId="0CD985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55EC50" w14:textId="22F067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r>
      <w:tr w:rsidR="008A0BDA" w:rsidRPr="008A0BDA" w14:paraId="036748F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0C75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2CC1D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Roxas City</w:t>
            </w:r>
          </w:p>
        </w:tc>
        <w:tc>
          <w:tcPr>
            <w:tcW w:w="1006" w:type="pct"/>
            <w:tcBorders>
              <w:top w:val="nil"/>
              <w:left w:val="nil"/>
              <w:bottom w:val="single" w:sz="4" w:space="0" w:color="000000"/>
              <w:right w:val="single" w:sz="4" w:space="0" w:color="000000"/>
            </w:tcBorders>
            <w:shd w:val="clear" w:color="auto" w:fill="auto"/>
            <w:noWrap/>
            <w:vAlign w:val="bottom"/>
            <w:hideMark/>
          </w:tcPr>
          <w:p w14:paraId="0114CA35" w14:textId="56939D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985,000.00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59E0981" w14:textId="073612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DF60D2" w14:textId="401820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923E28" w14:textId="7A5F93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985,000.00 </w:t>
            </w:r>
          </w:p>
        </w:tc>
      </w:tr>
      <w:tr w:rsidR="008A0BDA" w:rsidRPr="008A0BDA" w14:paraId="12870C3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619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E07B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Sapi-an</w:t>
            </w:r>
          </w:p>
        </w:tc>
        <w:tc>
          <w:tcPr>
            <w:tcW w:w="1006" w:type="pct"/>
            <w:tcBorders>
              <w:top w:val="nil"/>
              <w:left w:val="nil"/>
              <w:bottom w:val="single" w:sz="4" w:space="0" w:color="000000"/>
              <w:right w:val="single" w:sz="4" w:space="0" w:color="000000"/>
            </w:tcBorders>
            <w:shd w:val="clear" w:color="auto" w:fill="auto"/>
            <w:noWrap/>
            <w:vAlign w:val="bottom"/>
            <w:hideMark/>
          </w:tcPr>
          <w:p w14:paraId="35F7B177" w14:textId="090576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362,500.00 </w:t>
            </w:r>
          </w:p>
        </w:tc>
        <w:tc>
          <w:tcPr>
            <w:tcW w:w="1006" w:type="pct"/>
            <w:tcBorders>
              <w:top w:val="nil"/>
              <w:left w:val="nil"/>
              <w:bottom w:val="single" w:sz="4" w:space="0" w:color="000000"/>
              <w:right w:val="single" w:sz="4" w:space="0" w:color="000000"/>
            </w:tcBorders>
            <w:shd w:val="clear" w:color="auto" w:fill="auto"/>
            <w:noWrap/>
            <w:vAlign w:val="bottom"/>
            <w:hideMark/>
          </w:tcPr>
          <w:p w14:paraId="7A5FF7B8" w14:textId="132FDB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AF57B6" w14:textId="3501CA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C4C359" w14:textId="4B9CD1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362,500.00 </w:t>
            </w:r>
          </w:p>
        </w:tc>
      </w:tr>
      <w:tr w:rsidR="008A0BDA" w:rsidRPr="008A0BDA" w14:paraId="515779B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B8BF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66611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Sigma</w:t>
            </w:r>
          </w:p>
        </w:tc>
        <w:tc>
          <w:tcPr>
            <w:tcW w:w="1006" w:type="pct"/>
            <w:tcBorders>
              <w:top w:val="nil"/>
              <w:left w:val="nil"/>
              <w:bottom w:val="single" w:sz="4" w:space="0" w:color="000000"/>
              <w:right w:val="single" w:sz="4" w:space="0" w:color="000000"/>
            </w:tcBorders>
            <w:shd w:val="clear" w:color="auto" w:fill="auto"/>
            <w:noWrap/>
            <w:vAlign w:val="bottom"/>
            <w:hideMark/>
          </w:tcPr>
          <w:p w14:paraId="06A7BD0C" w14:textId="1F0A02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C0C3B57" w14:textId="5D10E1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4D6B79" w14:textId="4C981D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20C5F8" w14:textId="642054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900,000.00 </w:t>
            </w:r>
          </w:p>
        </w:tc>
      </w:tr>
      <w:tr w:rsidR="008A0BDA" w:rsidRPr="008A0BDA" w14:paraId="5C5AF2E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5F57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05C93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Tapaz</w:t>
            </w:r>
          </w:p>
        </w:tc>
        <w:tc>
          <w:tcPr>
            <w:tcW w:w="1006" w:type="pct"/>
            <w:tcBorders>
              <w:top w:val="nil"/>
              <w:left w:val="nil"/>
              <w:bottom w:val="single" w:sz="4" w:space="0" w:color="000000"/>
              <w:right w:val="single" w:sz="4" w:space="0" w:color="000000"/>
            </w:tcBorders>
            <w:shd w:val="clear" w:color="auto" w:fill="auto"/>
            <w:noWrap/>
            <w:vAlign w:val="bottom"/>
            <w:hideMark/>
          </w:tcPr>
          <w:p w14:paraId="210522AB" w14:textId="4E7297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2,132,209.25 </w:t>
            </w:r>
          </w:p>
        </w:tc>
        <w:tc>
          <w:tcPr>
            <w:tcW w:w="1006" w:type="pct"/>
            <w:tcBorders>
              <w:top w:val="nil"/>
              <w:left w:val="nil"/>
              <w:bottom w:val="single" w:sz="4" w:space="0" w:color="000000"/>
              <w:right w:val="single" w:sz="4" w:space="0" w:color="000000"/>
            </w:tcBorders>
            <w:shd w:val="clear" w:color="auto" w:fill="auto"/>
            <w:noWrap/>
            <w:vAlign w:val="bottom"/>
            <w:hideMark/>
          </w:tcPr>
          <w:p w14:paraId="5D0FABDF" w14:textId="47F224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417B3B" w14:textId="7DB49F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214B85" w14:textId="7C4BDB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2,132,209.25 </w:t>
            </w:r>
          </w:p>
        </w:tc>
      </w:tr>
      <w:tr w:rsidR="008A0BDA" w:rsidRPr="008A0BDA" w14:paraId="6E6C9172"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63E1F"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Guimaras</w:t>
            </w:r>
          </w:p>
        </w:tc>
        <w:tc>
          <w:tcPr>
            <w:tcW w:w="1006" w:type="pct"/>
            <w:tcBorders>
              <w:top w:val="nil"/>
              <w:left w:val="nil"/>
              <w:bottom w:val="single" w:sz="4" w:space="0" w:color="000000"/>
              <w:right w:val="single" w:sz="4" w:space="0" w:color="000000"/>
            </w:tcBorders>
            <w:shd w:val="clear" w:color="D8D8D8" w:fill="D8D8D8"/>
            <w:noWrap/>
            <w:vAlign w:val="bottom"/>
            <w:hideMark/>
          </w:tcPr>
          <w:p w14:paraId="5E2A04CD" w14:textId="73C4B54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2,982,143.55 </w:t>
            </w:r>
          </w:p>
        </w:tc>
        <w:tc>
          <w:tcPr>
            <w:tcW w:w="1006" w:type="pct"/>
            <w:tcBorders>
              <w:top w:val="nil"/>
              <w:left w:val="nil"/>
              <w:bottom w:val="single" w:sz="4" w:space="0" w:color="000000"/>
              <w:right w:val="single" w:sz="4" w:space="0" w:color="000000"/>
            </w:tcBorders>
            <w:shd w:val="clear" w:color="D8D8D8" w:fill="D8D8D8"/>
            <w:noWrap/>
            <w:vAlign w:val="bottom"/>
            <w:hideMark/>
          </w:tcPr>
          <w:p w14:paraId="0D0708A3" w14:textId="0CC8773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1E318B9" w14:textId="4D62179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038644C" w14:textId="52F2A09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2,982,143.55 </w:t>
            </w:r>
          </w:p>
        </w:tc>
      </w:tr>
      <w:tr w:rsidR="008A0BDA" w:rsidRPr="008A0BDA" w14:paraId="259FD61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4BA7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41A75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bottom"/>
            <w:hideMark/>
          </w:tcPr>
          <w:p w14:paraId="15BCAA97" w14:textId="4B63CF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585,201.95 </w:t>
            </w:r>
          </w:p>
        </w:tc>
        <w:tc>
          <w:tcPr>
            <w:tcW w:w="1006" w:type="pct"/>
            <w:tcBorders>
              <w:top w:val="nil"/>
              <w:left w:val="nil"/>
              <w:bottom w:val="single" w:sz="4" w:space="0" w:color="000000"/>
              <w:right w:val="single" w:sz="4" w:space="0" w:color="000000"/>
            </w:tcBorders>
            <w:shd w:val="clear" w:color="auto" w:fill="auto"/>
            <w:noWrap/>
            <w:vAlign w:val="bottom"/>
            <w:hideMark/>
          </w:tcPr>
          <w:p w14:paraId="01E92685" w14:textId="06023F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77709D" w14:textId="3D2E21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282EFF" w14:textId="69EB6A7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585,201.95 </w:t>
            </w:r>
          </w:p>
        </w:tc>
      </w:tr>
      <w:tr w:rsidR="008A0BDA" w:rsidRPr="008A0BDA" w14:paraId="08AB52A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E3ED1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0B7DE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Lorenzo</w:t>
            </w:r>
          </w:p>
        </w:tc>
        <w:tc>
          <w:tcPr>
            <w:tcW w:w="1006" w:type="pct"/>
            <w:tcBorders>
              <w:top w:val="nil"/>
              <w:left w:val="nil"/>
              <w:bottom w:val="single" w:sz="4" w:space="0" w:color="000000"/>
              <w:right w:val="single" w:sz="4" w:space="0" w:color="000000"/>
            </w:tcBorders>
            <w:shd w:val="clear" w:color="auto" w:fill="auto"/>
            <w:noWrap/>
            <w:vAlign w:val="bottom"/>
            <w:hideMark/>
          </w:tcPr>
          <w:p w14:paraId="61EA963B" w14:textId="098EE1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107,640.00 </w:t>
            </w:r>
          </w:p>
        </w:tc>
        <w:tc>
          <w:tcPr>
            <w:tcW w:w="1006" w:type="pct"/>
            <w:tcBorders>
              <w:top w:val="nil"/>
              <w:left w:val="nil"/>
              <w:bottom w:val="single" w:sz="4" w:space="0" w:color="000000"/>
              <w:right w:val="single" w:sz="4" w:space="0" w:color="000000"/>
            </w:tcBorders>
            <w:shd w:val="clear" w:color="auto" w:fill="auto"/>
            <w:noWrap/>
            <w:vAlign w:val="bottom"/>
            <w:hideMark/>
          </w:tcPr>
          <w:p w14:paraId="7F924AEB" w14:textId="4A9E2F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511262" w14:textId="6B62EB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3AFA92" w14:textId="2E72B2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107,640.00 </w:t>
            </w:r>
          </w:p>
        </w:tc>
      </w:tr>
      <w:tr w:rsidR="008A0BDA" w:rsidRPr="008A0BDA" w14:paraId="31D6304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EE9E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AFF87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Jordan</w:t>
            </w:r>
          </w:p>
        </w:tc>
        <w:tc>
          <w:tcPr>
            <w:tcW w:w="1006" w:type="pct"/>
            <w:tcBorders>
              <w:top w:val="nil"/>
              <w:left w:val="nil"/>
              <w:bottom w:val="single" w:sz="4" w:space="0" w:color="000000"/>
              <w:right w:val="single" w:sz="4" w:space="0" w:color="000000"/>
            </w:tcBorders>
            <w:shd w:val="clear" w:color="auto" w:fill="auto"/>
            <w:noWrap/>
            <w:vAlign w:val="bottom"/>
            <w:hideMark/>
          </w:tcPr>
          <w:p w14:paraId="31DC72C5" w14:textId="4906A5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1,079,079.10 </w:t>
            </w:r>
          </w:p>
        </w:tc>
        <w:tc>
          <w:tcPr>
            <w:tcW w:w="1006" w:type="pct"/>
            <w:tcBorders>
              <w:top w:val="nil"/>
              <w:left w:val="nil"/>
              <w:bottom w:val="single" w:sz="4" w:space="0" w:color="000000"/>
              <w:right w:val="single" w:sz="4" w:space="0" w:color="000000"/>
            </w:tcBorders>
            <w:shd w:val="clear" w:color="auto" w:fill="auto"/>
            <w:noWrap/>
            <w:vAlign w:val="bottom"/>
            <w:hideMark/>
          </w:tcPr>
          <w:p w14:paraId="712BB6DC" w14:textId="6A6D25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12FC76" w14:textId="2CB245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6C17B4" w14:textId="7B6326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1,079,079.10 </w:t>
            </w:r>
          </w:p>
        </w:tc>
      </w:tr>
      <w:tr w:rsidR="008A0BDA" w:rsidRPr="008A0BDA" w14:paraId="7C89593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5FB9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92933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Nueva Valencia</w:t>
            </w:r>
          </w:p>
        </w:tc>
        <w:tc>
          <w:tcPr>
            <w:tcW w:w="1006" w:type="pct"/>
            <w:tcBorders>
              <w:top w:val="nil"/>
              <w:left w:val="nil"/>
              <w:bottom w:val="single" w:sz="4" w:space="0" w:color="000000"/>
              <w:right w:val="single" w:sz="4" w:space="0" w:color="000000"/>
            </w:tcBorders>
            <w:shd w:val="clear" w:color="auto" w:fill="auto"/>
            <w:noWrap/>
            <w:vAlign w:val="bottom"/>
            <w:hideMark/>
          </w:tcPr>
          <w:p w14:paraId="5B27B03A" w14:textId="3ECE22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267,052.50 </w:t>
            </w:r>
          </w:p>
        </w:tc>
        <w:tc>
          <w:tcPr>
            <w:tcW w:w="1006" w:type="pct"/>
            <w:tcBorders>
              <w:top w:val="nil"/>
              <w:left w:val="nil"/>
              <w:bottom w:val="single" w:sz="4" w:space="0" w:color="000000"/>
              <w:right w:val="single" w:sz="4" w:space="0" w:color="000000"/>
            </w:tcBorders>
            <w:shd w:val="clear" w:color="auto" w:fill="auto"/>
            <w:noWrap/>
            <w:vAlign w:val="bottom"/>
            <w:hideMark/>
          </w:tcPr>
          <w:p w14:paraId="1CA08C4C" w14:textId="05A6E1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32F050" w14:textId="6103EB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3A0972" w14:textId="253FF2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267,052.50 </w:t>
            </w:r>
          </w:p>
        </w:tc>
      </w:tr>
      <w:tr w:rsidR="008A0BDA" w:rsidRPr="008A0BDA" w14:paraId="35B1157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2F938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83B7D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Sibunag</w:t>
            </w:r>
          </w:p>
        </w:tc>
        <w:tc>
          <w:tcPr>
            <w:tcW w:w="1006" w:type="pct"/>
            <w:tcBorders>
              <w:top w:val="nil"/>
              <w:left w:val="nil"/>
              <w:bottom w:val="single" w:sz="4" w:space="0" w:color="000000"/>
              <w:right w:val="single" w:sz="4" w:space="0" w:color="000000"/>
            </w:tcBorders>
            <w:shd w:val="clear" w:color="auto" w:fill="auto"/>
            <w:noWrap/>
            <w:vAlign w:val="bottom"/>
            <w:hideMark/>
          </w:tcPr>
          <w:p w14:paraId="6D3A5CB4" w14:textId="74E927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943,170.00 </w:t>
            </w:r>
          </w:p>
        </w:tc>
        <w:tc>
          <w:tcPr>
            <w:tcW w:w="1006" w:type="pct"/>
            <w:tcBorders>
              <w:top w:val="nil"/>
              <w:left w:val="nil"/>
              <w:bottom w:val="single" w:sz="4" w:space="0" w:color="000000"/>
              <w:right w:val="single" w:sz="4" w:space="0" w:color="000000"/>
            </w:tcBorders>
            <w:shd w:val="clear" w:color="auto" w:fill="auto"/>
            <w:noWrap/>
            <w:vAlign w:val="bottom"/>
            <w:hideMark/>
          </w:tcPr>
          <w:p w14:paraId="73034991" w14:textId="38830B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2A3A55" w14:textId="7F8B95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0CB60E" w14:textId="496F89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943,170.00 </w:t>
            </w:r>
          </w:p>
        </w:tc>
      </w:tr>
      <w:tr w:rsidR="008A0BDA" w:rsidRPr="008A0BDA" w14:paraId="42F108D0"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27DE1"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Iloilo</w:t>
            </w:r>
          </w:p>
        </w:tc>
        <w:tc>
          <w:tcPr>
            <w:tcW w:w="1006" w:type="pct"/>
            <w:tcBorders>
              <w:top w:val="nil"/>
              <w:left w:val="nil"/>
              <w:bottom w:val="single" w:sz="4" w:space="0" w:color="000000"/>
              <w:right w:val="single" w:sz="4" w:space="0" w:color="000000"/>
            </w:tcBorders>
            <w:shd w:val="clear" w:color="D8D8D8" w:fill="D8D8D8"/>
            <w:noWrap/>
            <w:vAlign w:val="bottom"/>
            <w:hideMark/>
          </w:tcPr>
          <w:p w14:paraId="3FF40B49" w14:textId="66BBE78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37,913,708.75 </w:t>
            </w:r>
          </w:p>
        </w:tc>
        <w:tc>
          <w:tcPr>
            <w:tcW w:w="1006" w:type="pct"/>
            <w:tcBorders>
              <w:top w:val="nil"/>
              <w:left w:val="nil"/>
              <w:bottom w:val="single" w:sz="4" w:space="0" w:color="000000"/>
              <w:right w:val="single" w:sz="4" w:space="0" w:color="000000"/>
            </w:tcBorders>
            <w:shd w:val="clear" w:color="D8D8D8" w:fill="D8D8D8"/>
            <w:noWrap/>
            <w:vAlign w:val="bottom"/>
            <w:hideMark/>
          </w:tcPr>
          <w:p w14:paraId="1061D49A" w14:textId="00EC73F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50,000.00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1425CCB3" w14:textId="3452CCF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92A9DB6" w14:textId="11E75C4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37,963,708.75 </w:t>
            </w:r>
          </w:p>
        </w:tc>
      </w:tr>
      <w:tr w:rsidR="008A0BDA" w:rsidRPr="008A0BDA" w14:paraId="34E3ACB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BE8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36232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Alimodian</w:t>
            </w:r>
          </w:p>
        </w:tc>
        <w:tc>
          <w:tcPr>
            <w:tcW w:w="1006" w:type="pct"/>
            <w:tcBorders>
              <w:top w:val="nil"/>
              <w:left w:val="nil"/>
              <w:bottom w:val="single" w:sz="4" w:space="0" w:color="000000"/>
              <w:right w:val="single" w:sz="4" w:space="0" w:color="000000"/>
            </w:tcBorders>
            <w:shd w:val="clear" w:color="auto" w:fill="auto"/>
            <w:noWrap/>
            <w:vAlign w:val="bottom"/>
            <w:hideMark/>
          </w:tcPr>
          <w:p w14:paraId="43EF0966" w14:textId="197E2A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993,220.00 </w:t>
            </w:r>
          </w:p>
        </w:tc>
        <w:tc>
          <w:tcPr>
            <w:tcW w:w="1006" w:type="pct"/>
            <w:tcBorders>
              <w:top w:val="nil"/>
              <w:left w:val="nil"/>
              <w:bottom w:val="single" w:sz="4" w:space="0" w:color="000000"/>
              <w:right w:val="single" w:sz="4" w:space="0" w:color="000000"/>
            </w:tcBorders>
            <w:shd w:val="clear" w:color="auto" w:fill="auto"/>
            <w:noWrap/>
            <w:vAlign w:val="bottom"/>
            <w:hideMark/>
          </w:tcPr>
          <w:p w14:paraId="4448687E" w14:textId="42D668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DD8CD5" w14:textId="66CDA0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707FCD" w14:textId="7D047D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993,220.00 </w:t>
            </w:r>
          </w:p>
        </w:tc>
      </w:tr>
      <w:tr w:rsidR="008A0BDA" w:rsidRPr="008A0BDA" w14:paraId="35870ED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4FE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88674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Anilao</w:t>
            </w:r>
          </w:p>
        </w:tc>
        <w:tc>
          <w:tcPr>
            <w:tcW w:w="1006" w:type="pct"/>
            <w:tcBorders>
              <w:top w:val="nil"/>
              <w:left w:val="nil"/>
              <w:bottom w:val="single" w:sz="4" w:space="0" w:color="000000"/>
              <w:right w:val="single" w:sz="4" w:space="0" w:color="000000"/>
            </w:tcBorders>
            <w:shd w:val="clear" w:color="auto" w:fill="auto"/>
            <w:noWrap/>
            <w:vAlign w:val="bottom"/>
            <w:hideMark/>
          </w:tcPr>
          <w:p w14:paraId="79EE3ED7" w14:textId="4CB665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123,943.05 </w:t>
            </w:r>
          </w:p>
        </w:tc>
        <w:tc>
          <w:tcPr>
            <w:tcW w:w="1006" w:type="pct"/>
            <w:tcBorders>
              <w:top w:val="nil"/>
              <w:left w:val="nil"/>
              <w:bottom w:val="single" w:sz="4" w:space="0" w:color="000000"/>
              <w:right w:val="single" w:sz="4" w:space="0" w:color="000000"/>
            </w:tcBorders>
            <w:shd w:val="clear" w:color="auto" w:fill="auto"/>
            <w:noWrap/>
            <w:vAlign w:val="bottom"/>
            <w:hideMark/>
          </w:tcPr>
          <w:p w14:paraId="43EDC593" w14:textId="710E73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C181D4" w14:textId="4789E0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9E6B4D" w14:textId="1EE2DF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123,943.05 </w:t>
            </w:r>
          </w:p>
        </w:tc>
      </w:tr>
      <w:tr w:rsidR="008A0BDA" w:rsidRPr="008A0BDA" w14:paraId="58D5C02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010F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A88D8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Badiangan</w:t>
            </w:r>
          </w:p>
        </w:tc>
        <w:tc>
          <w:tcPr>
            <w:tcW w:w="1006" w:type="pct"/>
            <w:tcBorders>
              <w:top w:val="nil"/>
              <w:left w:val="nil"/>
              <w:bottom w:val="single" w:sz="4" w:space="0" w:color="000000"/>
              <w:right w:val="single" w:sz="4" w:space="0" w:color="000000"/>
            </w:tcBorders>
            <w:shd w:val="clear" w:color="auto" w:fill="auto"/>
            <w:noWrap/>
            <w:vAlign w:val="bottom"/>
            <w:hideMark/>
          </w:tcPr>
          <w:p w14:paraId="704A6927" w14:textId="5682F4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401,500.00 </w:t>
            </w:r>
          </w:p>
        </w:tc>
        <w:tc>
          <w:tcPr>
            <w:tcW w:w="1006" w:type="pct"/>
            <w:tcBorders>
              <w:top w:val="nil"/>
              <w:left w:val="nil"/>
              <w:bottom w:val="single" w:sz="4" w:space="0" w:color="000000"/>
              <w:right w:val="single" w:sz="4" w:space="0" w:color="000000"/>
            </w:tcBorders>
            <w:shd w:val="clear" w:color="auto" w:fill="auto"/>
            <w:noWrap/>
            <w:vAlign w:val="bottom"/>
            <w:hideMark/>
          </w:tcPr>
          <w:p w14:paraId="71B0F9B2" w14:textId="2D7EA8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681DAC" w14:textId="2AFFF3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471AA4" w14:textId="5F7E8E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401,500.00 </w:t>
            </w:r>
          </w:p>
        </w:tc>
      </w:tr>
      <w:tr w:rsidR="008A0BDA" w:rsidRPr="008A0BDA" w14:paraId="13F1AD0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3A337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D57A7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Balasan</w:t>
            </w:r>
          </w:p>
        </w:tc>
        <w:tc>
          <w:tcPr>
            <w:tcW w:w="1006" w:type="pct"/>
            <w:tcBorders>
              <w:top w:val="nil"/>
              <w:left w:val="nil"/>
              <w:bottom w:val="single" w:sz="4" w:space="0" w:color="000000"/>
              <w:right w:val="single" w:sz="4" w:space="0" w:color="000000"/>
            </w:tcBorders>
            <w:shd w:val="clear" w:color="auto" w:fill="auto"/>
            <w:noWrap/>
            <w:vAlign w:val="bottom"/>
            <w:hideMark/>
          </w:tcPr>
          <w:p w14:paraId="72C88C22" w14:textId="69E2B6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2B4F12F" w14:textId="7ED82E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95633A" w14:textId="08A9B7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0C8906" w14:textId="622EC2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890,000.00 </w:t>
            </w:r>
          </w:p>
        </w:tc>
      </w:tr>
      <w:tr w:rsidR="008A0BDA" w:rsidRPr="008A0BDA" w14:paraId="621416E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87DD8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49704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Banate</w:t>
            </w:r>
          </w:p>
        </w:tc>
        <w:tc>
          <w:tcPr>
            <w:tcW w:w="1006" w:type="pct"/>
            <w:tcBorders>
              <w:top w:val="nil"/>
              <w:left w:val="nil"/>
              <w:bottom w:val="single" w:sz="4" w:space="0" w:color="000000"/>
              <w:right w:val="single" w:sz="4" w:space="0" w:color="000000"/>
            </w:tcBorders>
            <w:shd w:val="clear" w:color="auto" w:fill="auto"/>
            <w:noWrap/>
            <w:vAlign w:val="bottom"/>
            <w:hideMark/>
          </w:tcPr>
          <w:p w14:paraId="186572DE" w14:textId="417F28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1,080,000.00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6F47A08" w14:textId="4AA5C8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FA2E0A" w14:textId="4C21A1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C52B1E" w14:textId="7561FE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1,080,000.00 </w:t>
            </w:r>
          </w:p>
        </w:tc>
      </w:tr>
      <w:tr w:rsidR="008A0BDA" w:rsidRPr="008A0BDA" w14:paraId="2714931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BFA9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DA8BA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Cabatuan</w:t>
            </w:r>
          </w:p>
        </w:tc>
        <w:tc>
          <w:tcPr>
            <w:tcW w:w="1006" w:type="pct"/>
            <w:tcBorders>
              <w:top w:val="nil"/>
              <w:left w:val="nil"/>
              <w:bottom w:val="single" w:sz="4" w:space="0" w:color="000000"/>
              <w:right w:val="single" w:sz="4" w:space="0" w:color="000000"/>
            </w:tcBorders>
            <w:shd w:val="clear" w:color="auto" w:fill="auto"/>
            <w:noWrap/>
            <w:vAlign w:val="bottom"/>
            <w:hideMark/>
          </w:tcPr>
          <w:p w14:paraId="312C7889" w14:textId="28B89C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31,713.92 </w:t>
            </w:r>
          </w:p>
        </w:tc>
        <w:tc>
          <w:tcPr>
            <w:tcW w:w="1006" w:type="pct"/>
            <w:tcBorders>
              <w:top w:val="nil"/>
              <w:left w:val="nil"/>
              <w:bottom w:val="single" w:sz="4" w:space="0" w:color="000000"/>
              <w:right w:val="single" w:sz="4" w:space="0" w:color="000000"/>
            </w:tcBorders>
            <w:shd w:val="clear" w:color="auto" w:fill="auto"/>
            <w:noWrap/>
            <w:vAlign w:val="bottom"/>
            <w:hideMark/>
          </w:tcPr>
          <w:p w14:paraId="1218E4B5" w14:textId="1F2464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0AAB6D" w14:textId="7225F5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5F4CDE" w14:textId="29627E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31,713.92 </w:t>
            </w:r>
          </w:p>
        </w:tc>
      </w:tr>
      <w:tr w:rsidR="008A0BDA" w:rsidRPr="008A0BDA" w14:paraId="7D7ABF1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5B231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5EAF8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Calinog</w:t>
            </w:r>
          </w:p>
        </w:tc>
        <w:tc>
          <w:tcPr>
            <w:tcW w:w="1006" w:type="pct"/>
            <w:tcBorders>
              <w:top w:val="nil"/>
              <w:left w:val="nil"/>
              <w:bottom w:val="single" w:sz="4" w:space="0" w:color="000000"/>
              <w:right w:val="single" w:sz="4" w:space="0" w:color="000000"/>
            </w:tcBorders>
            <w:shd w:val="clear" w:color="auto" w:fill="auto"/>
            <w:noWrap/>
            <w:vAlign w:val="bottom"/>
            <w:hideMark/>
          </w:tcPr>
          <w:p w14:paraId="1580BD64" w14:textId="2F9F2B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1,441,633.55 </w:t>
            </w:r>
          </w:p>
        </w:tc>
        <w:tc>
          <w:tcPr>
            <w:tcW w:w="1006" w:type="pct"/>
            <w:tcBorders>
              <w:top w:val="nil"/>
              <w:left w:val="nil"/>
              <w:bottom w:val="single" w:sz="4" w:space="0" w:color="000000"/>
              <w:right w:val="single" w:sz="4" w:space="0" w:color="000000"/>
            </w:tcBorders>
            <w:shd w:val="clear" w:color="auto" w:fill="auto"/>
            <w:noWrap/>
            <w:vAlign w:val="bottom"/>
            <w:hideMark/>
          </w:tcPr>
          <w:p w14:paraId="06EE55A9" w14:textId="15D27A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058EDF2" w14:textId="2340A5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EACFD35" w14:textId="177263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1,441,633.55 </w:t>
            </w:r>
          </w:p>
        </w:tc>
      </w:tr>
      <w:tr w:rsidR="008A0BDA" w:rsidRPr="008A0BDA" w14:paraId="1890C76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269C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A060E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Carles</w:t>
            </w:r>
          </w:p>
        </w:tc>
        <w:tc>
          <w:tcPr>
            <w:tcW w:w="1006" w:type="pct"/>
            <w:tcBorders>
              <w:top w:val="nil"/>
              <w:left w:val="nil"/>
              <w:bottom w:val="single" w:sz="4" w:space="0" w:color="000000"/>
              <w:right w:val="single" w:sz="4" w:space="0" w:color="000000"/>
            </w:tcBorders>
            <w:shd w:val="clear" w:color="auto" w:fill="auto"/>
            <w:noWrap/>
            <w:vAlign w:val="bottom"/>
            <w:hideMark/>
          </w:tcPr>
          <w:p w14:paraId="4FB1D8C1" w14:textId="72CB24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4D53A5A" w14:textId="0E8DF9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2C9185" w14:textId="06C939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D77AD9" w14:textId="598C1E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625,000.00 </w:t>
            </w:r>
          </w:p>
        </w:tc>
      </w:tr>
      <w:tr w:rsidR="008A0BDA" w:rsidRPr="008A0BDA" w14:paraId="1A6E3F0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D80F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8994C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bottom"/>
            <w:hideMark/>
          </w:tcPr>
          <w:p w14:paraId="701DFC65" w14:textId="6B058A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1,150,240.00 </w:t>
            </w:r>
          </w:p>
        </w:tc>
        <w:tc>
          <w:tcPr>
            <w:tcW w:w="1006" w:type="pct"/>
            <w:tcBorders>
              <w:top w:val="nil"/>
              <w:left w:val="nil"/>
              <w:bottom w:val="single" w:sz="4" w:space="0" w:color="000000"/>
              <w:right w:val="single" w:sz="4" w:space="0" w:color="000000"/>
            </w:tcBorders>
            <w:shd w:val="clear" w:color="auto" w:fill="auto"/>
            <w:noWrap/>
            <w:vAlign w:val="bottom"/>
            <w:hideMark/>
          </w:tcPr>
          <w:p w14:paraId="4968A7ED" w14:textId="704FC1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4EFF050A" w14:textId="57F228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713796" w14:textId="5B5C2F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1,200,240.00 </w:t>
            </w:r>
          </w:p>
        </w:tc>
      </w:tr>
      <w:tr w:rsidR="008A0BDA" w:rsidRPr="008A0BDA" w14:paraId="723D094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39DB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776B7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Dingle</w:t>
            </w:r>
          </w:p>
        </w:tc>
        <w:tc>
          <w:tcPr>
            <w:tcW w:w="1006" w:type="pct"/>
            <w:tcBorders>
              <w:top w:val="nil"/>
              <w:left w:val="nil"/>
              <w:bottom w:val="single" w:sz="4" w:space="0" w:color="000000"/>
              <w:right w:val="single" w:sz="4" w:space="0" w:color="000000"/>
            </w:tcBorders>
            <w:shd w:val="clear" w:color="auto" w:fill="auto"/>
            <w:noWrap/>
            <w:vAlign w:val="bottom"/>
            <w:hideMark/>
          </w:tcPr>
          <w:p w14:paraId="1861E40F" w14:textId="76DBA7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E76DFCC" w14:textId="380CD9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7498D6" w14:textId="3C3394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1809CE" w14:textId="7FF524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530,000.00 </w:t>
            </w:r>
          </w:p>
        </w:tc>
      </w:tr>
      <w:tr w:rsidR="008A0BDA" w:rsidRPr="008A0BDA" w14:paraId="519D559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A337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B58F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Dumangas</w:t>
            </w:r>
          </w:p>
        </w:tc>
        <w:tc>
          <w:tcPr>
            <w:tcW w:w="1006" w:type="pct"/>
            <w:tcBorders>
              <w:top w:val="nil"/>
              <w:left w:val="nil"/>
              <w:bottom w:val="single" w:sz="4" w:space="0" w:color="000000"/>
              <w:right w:val="single" w:sz="4" w:space="0" w:color="000000"/>
            </w:tcBorders>
            <w:shd w:val="clear" w:color="auto" w:fill="auto"/>
            <w:noWrap/>
            <w:vAlign w:val="bottom"/>
            <w:hideMark/>
          </w:tcPr>
          <w:p w14:paraId="685BC747" w14:textId="500EC3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3F8D406" w14:textId="10E309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EAACDE" w14:textId="0DFEFE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4F68D74" w14:textId="40AD54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890,000.00 </w:t>
            </w:r>
          </w:p>
        </w:tc>
      </w:tr>
      <w:tr w:rsidR="008A0BDA" w:rsidRPr="008A0BDA" w14:paraId="78CC343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9290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D864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Estancia</w:t>
            </w:r>
          </w:p>
        </w:tc>
        <w:tc>
          <w:tcPr>
            <w:tcW w:w="1006" w:type="pct"/>
            <w:tcBorders>
              <w:top w:val="nil"/>
              <w:left w:val="nil"/>
              <w:bottom w:val="single" w:sz="4" w:space="0" w:color="000000"/>
              <w:right w:val="single" w:sz="4" w:space="0" w:color="000000"/>
            </w:tcBorders>
            <w:shd w:val="clear" w:color="auto" w:fill="auto"/>
            <w:noWrap/>
            <w:vAlign w:val="bottom"/>
            <w:hideMark/>
          </w:tcPr>
          <w:p w14:paraId="3A9E578B" w14:textId="6F63F2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145,800.00 </w:t>
            </w:r>
          </w:p>
        </w:tc>
        <w:tc>
          <w:tcPr>
            <w:tcW w:w="1006" w:type="pct"/>
            <w:tcBorders>
              <w:top w:val="nil"/>
              <w:left w:val="nil"/>
              <w:bottom w:val="single" w:sz="4" w:space="0" w:color="000000"/>
              <w:right w:val="single" w:sz="4" w:space="0" w:color="000000"/>
            </w:tcBorders>
            <w:shd w:val="clear" w:color="auto" w:fill="auto"/>
            <w:noWrap/>
            <w:vAlign w:val="bottom"/>
            <w:hideMark/>
          </w:tcPr>
          <w:p w14:paraId="67914D01" w14:textId="246092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441394" w14:textId="42F7CB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AFE40A" w14:textId="6C4430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145,800.00 </w:t>
            </w:r>
          </w:p>
        </w:tc>
      </w:tr>
      <w:tr w:rsidR="008A0BDA" w:rsidRPr="008A0BDA" w14:paraId="4C596A8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C00F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BED00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Guimbal</w:t>
            </w:r>
          </w:p>
        </w:tc>
        <w:tc>
          <w:tcPr>
            <w:tcW w:w="1006" w:type="pct"/>
            <w:tcBorders>
              <w:top w:val="nil"/>
              <w:left w:val="nil"/>
              <w:bottom w:val="single" w:sz="4" w:space="0" w:color="000000"/>
              <w:right w:val="single" w:sz="4" w:space="0" w:color="000000"/>
            </w:tcBorders>
            <w:shd w:val="clear" w:color="auto" w:fill="auto"/>
            <w:noWrap/>
            <w:vAlign w:val="bottom"/>
            <w:hideMark/>
          </w:tcPr>
          <w:p w14:paraId="053FD937" w14:textId="0DA0606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D7CD4D7" w14:textId="7D76E5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FE2F59" w14:textId="7683F5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6B2AE6" w14:textId="37EEB6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540,000.00 </w:t>
            </w:r>
          </w:p>
        </w:tc>
      </w:tr>
      <w:tr w:rsidR="008A0BDA" w:rsidRPr="008A0BDA" w14:paraId="5858C4E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59C1D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6E69C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Igbaras</w:t>
            </w:r>
          </w:p>
        </w:tc>
        <w:tc>
          <w:tcPr>
            <w:tcW w:w="1006" w:type="pct"/>
            <w:tcBorders>
              <w:top w:val="nil"/>
              <w:left w:val="nil"/>
              <w:bottom w:val="single" w:sz="4" w:space="0" w:color="000000"/>
              <w:right w:val="single" w:sz="4" w:space="0" w:color="000000"/>
            </w:tcBorders>
            <w:shd w:val="clear" w:color="auto" w:fill="auto"/>
            <w:noWrap/>
            <w:vAlign w:val="bottom"/>
            <w:hideMark/>
          </w:tcPr>
          <w:p w14:paraId="01DC4612" w14:textId="5101F5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1,134,860.00 </w:t>
            </w:r>
          </w:p>
        </w:tc>
        <w:tc>
          <w:tcPr>
            <w:tcW w:w="1006" w:type="pct"/>
            <w:tcBorders>
              <w:top w:val="nil"/>
              <w:left w:val="nil"/>
              <w:bottom w:val="single" w:sz="4" w:space="0" w:color="000000"/>
              <w:right w:val="single" w:sz="4" w:space="0" w:color="000000"/>
            </w:tcBorders>
            <w:shd w:val="clear" w:color="auto" w:fill="auto"/>
            <w:noWrap/>
            <w:vAlign w:val="bottom"/>
            <w:hideMark/>
          </w:tcPr>
          <w:p w14:paraId="7A78C70D" w14:textId="0A3110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6792581" w14:textId="36A4FE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A07FEE" w14:textId="210076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1,134,860.00 </w:t>
            </w:r>
          </w:p>
        </w:tc>
      </w:tr>
      <w:tr w:rsidR="008A0BDA" w:rsidRPr="008A0BDA" w14:paraId="37B2DA8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673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11E3E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Iloilo City</w:t>
            </w:r>
          </w:p>
        </w:tc>
        <w:tc>
          <w:tcPr>
            <w:tcW w:w="1006" w:type="pct"/>
            <w:tcBorders>
              <w:top w:val="nil"/>
              <w:left w:val="nil"/>
              <w:bottom w:val="single" w:sz="4" w:space="0" w:color="000000"/>
              <w:right w:val="single" w:sz="4" w:space="0" w:color="000000"/>
            </w:tcBorders>
            <w:shd w:val="clear" w:color="auto" w:fill="auto"/>
            <w:noWrap/>
            <w:vAlign w:val="bottom"/>
            <w:hideMark/>
          </w:tcPr>
          <w:p w14:paraId="46603BFA" w14:textId="307D3B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15,492,220.00 </w:t>
            </w:r>
          </w:p>
        </w:tc>
        <w:tc>
          <w:tcPr>
            <w:tcW w:w="1006" w:type="pct"/>
            <w:tcBorders>
              <w:top w:val="nil"/>
              <w:left w:val="nil"/>
              <w:bottom w:val="single" w:sz="4" w:space="0" w:color="000000"/>
              <w:right w:val="single" w:sz="4" w:space="0" w:color="000000"/>
            </w:tcBorders>
            <w:shd w:val="clear" w:color="auto" w:fill="auto"/>
            <w:noWrap/>
            <w:vAlign w:val="bottom"/>
            <w:hideMark/>
          </w:tcPr>
          <w:p w14:paraId="74E9CEB8" w14:textId="0E3A98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AC4E12" w14:textId="1FFDC4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3BF1AB" w14:textId="70FBFC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15,492,220.00 </w:t>
            </w:r>
          </w:p>
        </w:tc>
      </w:tr>
      <w:tr w:rsidR="008A0BDA" w:rsidRPr="008A0BDA" w14:paraId="0902EDF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649B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F758D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Janiuay</w:t>
            </w:r>
          </w:p>
        </w:tc>
        <w:tc>
          <w:tcPr>
            <w:tcW w:w="1006" w:type="pct"/>
            <w:tcBorders>
              <w:top w:val="nil"/>
              <w:left w:val="nil"/>
              <w:bottom w:val="single" w:sz="4" w:space="0" w:color="000000"/>
              <w:right w:val="single" w:sz="4" w:space="0" w:color="000000"/>
            </w:tcBorders>
            <w:shd w:val="clear" w:color="auto" w:fill="auto"/>
            <w:noWrap/>
            <w:vAlign w:val="bottom"/>
            <w:hideMark/>
          </w:tcPr>
          <w:p w14:paraId="6B18C629" w14:textId="4C75C9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696,264.16 </w:t>
            </w:r>
          </w:p>
        </w:tc>
        <w:tc>
          <w:tcPr>
            <w:tcW w:w="1006" w:type="pct"/>
            <w:tcBorders>
              <w:top w:val="nil"/>
              <w:left w:val="nil"/>
              <w:bottom w:val="single" w:sz="4" w:space="0" w:color="000000"/>
              <w:right w:val="single" w:sz="4" w:space="0" w:color="000000"/>
            </w:tcBorders>
            <w:shd w:val="clear" w:color="auto" w:fill="auto"/>
            <w:noWrap/>
            <w:vAlign w:val="bottom"/>
            <w:hideMark/>
          </w:tcPr>
          <w:p w14:paraId="307715B8" w14:textId="1AF399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891360" w14:textId="7E065D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B93A6B" w14:textId="11B4E6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696,264.16 </w:t>
            </w:r>
          </w:p>
        </w:tc>
      </w:tr>
      <w:tr w:rsidR="008A0BDA" w:rsidRPr="008A0BDA" w14:paraId="24C83FB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0076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D9D3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Lambunao</w:t>
            </w:r>
          </w:p>
        </w:tc>
        <w:tc>
          <w:tcPr>
            <w:tcW w:w="1006" w:type="pct"/>
            <w:tcBorders>
              <w:top w:val="nil"/>
              <w:left w:val="nil"/>
              <w:bottom w:val="single" w:sz="4" w:space="0" w:color="000000"/>
              <w:right w:val="single" w:sz="4" w:space="0" w:color="000000"/>
            </w:tcBorders>
            <w:shd w:val="clear" w:color="auto" w:fill="auto"/>
            <w:noWrap/>
            <w:vAlign w:val="bottom"/>
            <w:hideMark/>
          </w:tcPr>
          <w:p w14:paraId="639800E7" w14:textId="017DA4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1,475,250.00 </w:t>
            </w:r>
          </w:p>
        </w:tc>
        <w:tc>
          <w:tcPr>
            <w:tcW w:w="1006" w:type="pct"/>
            <w:tcBorders>
              <w:top w:val="nil"/>
              <w:left w:val="nil"/>
              <w:bottom w:val="single" w:sz="4" w:space="0" w:color="000000"/>
              <w:right w:val="single" w:sz="4" w:space="0" w:color="000000"/>
            </w:tcBorders>
            <w:shd w:val="clear" w:color="auto" w:fill="auto"/>
            <w:noWrap/>
            <w:vAlign w:val="bottom"/>
            <w:hideMark/>
          </w:tcPr>
          <w:p w14:paraId="59679A39" w14:textId="089CEB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9463A8" w14:textId="1AAEFD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C013E6" w14:textId="2EAF6E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1,475,250.00 </w:t>
            </w:r>
          </w:p>
        </w:tc>
      </w:tr>
      <w:tr w:rsidR="008A0BDA" w:rsidRPr="008A0BDA" w14:paraId="318D74E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1FFB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FAEE7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Leganes</w:t>
            </w:r>
          </w:p>
        </w:tc>
        <w:tc>
          <w:tcPr>
            <w:tcW w:w="1006" w:type="pct"/>
            <w:tcBorders>
              <w:top w:val="nil"/>
              <w:left w:val="nil"/>
              <w:bottom w:val="single" w:sz="4" w:space="0" w:color="000000"/>
              <w:right w:val="single" w:sz="4" w:space="0" w:color="000000"/>
            </w:tcBorders>
            <w:shd w:val="clear" w:color="auto" w:fill="auto"/>
            <w:noWrap/>
            <w:vAlign w:val="bottom"/>
            <w:hideMark/>
          </w:tcPr>
          <w:p w14:paraId="749AF171" w14:textId="21AED5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72D6E50" w14:textId="45A007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EDF36B" w14:textId="126CB2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A00931" w14:textId="42D710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720,000.00 </w:t>
            </w:r>
          </w:p>
        </w:tc>
      </w:tr>
      <w:tr w:rsidR="008A0BDA" w:rsidRPr="008A0BDA" w14:paraId="5B54959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B263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86442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Leon</w:t>
            </w:r>
          </w:p>
        </w:tc>
        <w:tc>
          <w:tcPr>
            <w:tcW w:w="1006" w:type="pct"/>
            <w:tcBorders>
              <w:top w:val="nil"/>
              <w:left w:val="nil"/>
              <w:bottom w:val="single" w:sz="4" w:space="0" w:color="000000"/>
              <w:right w:val="single" w:sz="4" w:space="0" w:color="000000"/>
            </w:tcBorders>
            <w:shd w:val="clear" w:color="auto" w:fill="auto"/>
            <w:noWrap/>
            <w:vAlign w:val="bottom"/>
            <w:hideMark/>
          </w:tcPr>
          <w:p w14:paraId="7FF17823" w14:textId="30B54F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1,001,000.00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D9ACD2D" w14:textId="34BC39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BE17EE" w14:textId="75281C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A8E48C" w14:textId="5EB9A0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1,001,000.00 </w:t>
            </w:r>
          </w:p>
        </w:tc>
      </w:tr>
      <w:tr w:rsidR="008A0BDA" w:rsidRPr="008A0BDA" w14:paraId="37D401B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BADA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42AE4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Miagao</w:t>
            </w:r>
          </w:p>
        </w:tc>
        <w:tc>
          <w:tcPr>
            <w:tcW w:w="1006" w:type="pct"/>
            <w:tcBorders>
              <w:top w:val="nil"/>
              <w:left w:val="nil"/>
              <w:bottom w:val="single" w:sz="4" w:space="0" w:color="000000"/>
              <w:right w:val="single" w:sz="4" w:space="0" w:color="000000"/>
            </w:tcBorders>
            <w:shd w:val="clear" w:color="auto" w:fill="auto"/>
            <w:noWrap/>
            <w:vAlign w:val="bottom"/>
            <w:hideMark/>
          </w:tcPr>
          <w:p w14:paraId="69257B63" w14:textId="4F94E9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1,174,320.00 </w:t>
            </w:r>
          </w:p>
        </w:tc>
        <w:tc>
          <w:tcPr>
            <w:tcW w:w="1006" w:type="pct"/>
            <w:tcBorders>
              <w:top w:val="nil"/>
              <w:left w:val="nil"/>
              <w:bottom w:val="single" w:sz="4" w:space="0" w:color="000000"/>
              <w:right w:val="single" w:sz="4" w:space="0" w:color="000000"/>
            </w:tcBorders>
            <w:shd w:val="clear" w:color="auto" w:fill="auto"/>
            <w:noWrap/>
            <w:vAlign w:val="bottom"/>
            <w:hideMark/>
          </w:tcPr>
          <w:p w14:paraId="5DFB86BD" w14:textId="420733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6CF194" w14:textId="5C80F2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F7C8A58" w14:textId="7A56EE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1,174,320.00 </w:t>
            </w:r>
          </w:p>
        </w:tc>
      </w:tr>
      <w:tr w:rsidR="008A0BDA" w:rsidRPr="008A0BDA" w14:paraId="348BA80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51FE8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9F4ED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New Lucena</w:t>
            </w:r>
          </w:p>
        </w:tc>
        <w:tc>
          <w:tcPr>
            <w:tcW w:w="1006" w:type="pct"/>
            <w:tcBorders>
              <w:top w:val="nil"/>
              <w:left w:val="nil"/>
              <w:bottom w:val="single" w:sz="4" w:space="0" w:color="000000"/>
              <w:right w:val="single" w:sz="4" w:space="0" w:color="000000"/>
            </w:tcBorders>
            <w:shd w:val="clear" w:color="auto" w:fill="auto"/>
            <w:noWrap/>
            <w:vAlign w:val="bottom"/>
            <w:hideMark/>
          </w:tcPr>
          <w:p w14:paraId="41A0BCB0" w14:textId="76E332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747,804.07 </w:t>
            </w:r>
          </w:p>
        </w:tc>
        <w:tc>
          <w:tcPr>
            <w:tcW w:w="1006" w:type="pct"/>
            <w:tcBorders>
              <w:top w:val="nil"/>
              <w:left w:val="nil"/>
              <w:bottom w:val="single" w:sz="4" w:space="0" w:color="000000"/>
              <w:right w:val="single" w:sz="4" w:space="0" w:color="000000"/>
            </w:tcBorders>
            <w:shd w:val="clear" w:color="auto" w:fill="auto"/>
            <w:noWrap/>
            <w:vAlign w:val="bottom"/>
            <w:hideMark/>
          </w:tcPr>
          <w:p w14:paraId="4E738E78" w14:textId="446C29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2D65F7" w14:textId="2CEA8C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AD7C6F" w14:textId="1430A1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747,804.07 </w:t>
            </w:r>
          </w:p>
        </w:tc>
      </w:tr>
      <w:tr w:rsidR="008A0BDA" w:rsidRPr="008A0BDA" w14:paraId="31AF11E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92DF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25436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Oton</w:t>
            </w:r>
          </w:p>
        </w:tc>
        <w:tc>
          <w:tcPr>
            <w:tcW w:w="1006" w:type="pct"/>
            <w:tcBorders>
              <w:top w:val="nil"/>
              <w:left w:val="nil"/>
              <w:bottom w:val="single" w:sz="4" w:space="0" w:color="000000"/>
              <w:right w:val="single" w:sz="4" w:space="0" w:color="000000"/>
            </w:tcBorders>
            <w:shd w:val="clear" w:color="auto" w:fill="auto"/>
            <w:noWrap/>
            <w:vAlign w:val="bottom"/>
            <w:hideMark/>
          </w:tcPr>
          <w:p w14:paraId="0B96DAC0" w14:textId="00CECD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276,480.00 </w:t>
            </w:r>
          </w:p>
        </w:tc>
        <w:tc>
          <w:tcPr>
            <w:tcW w:w="1006" w:type="pct"/>
            <w:tcBorders>
              <w:top w:val="nil"/>
              <w:left w:val="nil"/>
              <w:bottom w:val="single" w:sz="4" w:space="0" w:color="000000"/>
              <w:right w:val="single" w:sz="4" w:space="0" w:color="000000"/>
            </w:tcBorders>
            <w:shd w:val="clear" w:color="auto" w:fill="auto"/>
            <w:noWrap/>
            <w:vAlign w:val="bottom"/>
            <w:hideMark/>
          </w:tcPr>
          <w:p w14:paraId="3552AA8D" w14:textId="271B30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65C2E8" w14:textId="0FF22E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F31666" w14:textId="188D0B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276,480.00 </w:t>
            </w:r>
          </w:p>
        </w:tc>
      </w:tr>
      <w:tr w:rsidR="008A0BDA" w:rsidRPr="008A0BDA" w14:paraId="5BCAC9B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EDC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76B78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Pototan</w:t>
            </w:r>
          </w:p>
        </w:tc>
        <w:tc>
          <w:tcPr>
            <w:tcW w:w="1006" w:type="pct"/>
            <w:tcBorders>
              <w:top w:val="nil"/>
              <w:left w:val="nil"/>
              <w:bottom w:val="single" w:sz="4" w:space="0" w:color="000000"/>
              <w:right w:val="single" w:sz="4" w:space="0" w:color="000000"/>
            </w:tcBorders>
            <w:shd w:val="clear" w:color="auto" w:fill="auto"/>
            <w:noWrap/>
            <w:vAlign w:val="bottom"/>
            <w:hideMark/>
          </w:tcPr>
          <w:p w14:paraId="656C1F84" w14:textId="543281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193,200.00 </w:t>
            </w:r>
          </w:p>
        </w:tc>
        <w:tc>
          <w:tcPr>
            <w:tcW w:w="1006" w:type="pct"/>
            <w:tcBorders>
              <w:top w:val="nil"/>
              <w:left w:val="nil"/>
              <w:bottom w:val="single" w:sz="4" w:space="0" w:color="000000"/>
              <w:right w:val="single" w:sz="4" w:space="0" w:color="000000"/>
            </w:tcBorders>
            <w:shd w:val="clear" w:color="auto" w:fill="auto"/>
            <w:noWrap/>
            <w:vAlign w:val="bottom"/>
            <w:hideMark/>
          </w:tcPr>
          <w:p w14:paraId="00020ADC" w14:textId="2256E2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675B2F" w14:textId="046AAB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21FBEF" w14:textId="70E318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193,200.00 </w:t>
            </w:r>
          </w:p>
        </w:tc>
      </w:tr>
      <w:tr w:rsidR="008A0BDA" w:rsidRPr="008A0BDA" w14:paraId="15B49DB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8DBF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0BDAA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Dionisio</w:t>
            </w:r>
          </w:p>
        </w:tc>
        <w:tc>
          <w:tcPr>
            <w:tcW w:w="1006" w:type="pct"/>
            <w:tcBorders>
              <w:top w:val="nil"/>
              <w:left w:val="nil"/>
              <w:bottom w:val="single" w:sz="4" w:space="0" w:color="000000"/>
              <w:right w:val="single" w:sz="4" w:space="0" w:color="000000"/>
            </w:tcBorders>
            <w:shd w:val="clear" w:color="auto" w:fill="auto"/>
            <w:noWrap/>
            <w:vAlign w:val="bottom"/>
            <w:hideMark/>
          </w:tcPr>
          <w:p w14:paraId="3BCF90BB" w14:textId="00C988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4F036E5" w14:textId="7D203E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76A451" w14:textId="2C6F6B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8A88F3" w14:textId="4ADEE1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1,865,000.00 </w:t>
            </w:r>
          </w:p>
        </w:tc>
      </w:tr>
      <w:tr w:rsidR="008A0BDA" w:rsidRPr="008A0BDA" w14:paraId="74239C7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3E56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546B6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Enrique</w:t>
            </w:r>
          </w:p>
        </w:tc>
        <w:tc>
          <w:tcPr>
            <w:tcW w:w="1006" w:type="pct"/>
            <w:tcBorders>
              <w:top w:val="nil"/>
              <w:left w:val="nil"/>
              <w:bottom w:val="single" w:sz="4" w:space="0" w:color="000000"/>
              <w:right w:val="single" w:sz="4" w:space="0" w:color="000000"/>
            </w:tcBorders>
            <w:shd w:val="clear" w:color="auto" w:fill="auto"/>
            <w:noWrap/>
            <w:vAlign w:val="bottom"/>
            <w:hideMark/>
          </w:tcPr>
          <w:p w14:paraId="34A9E142" w14:textId="2E49D8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207,075.00 </w:t>
            </w:r>
          </w:p>
        </w:tc>
        <w:tc>
          <w:tcPr>
            <w:tcW w:w="1006" w:type="pct"/>
            <w:tcBorders>
              <w:top w:val="nil"/>
              <w:left w:val="nil"/>
              <w:bottom w:val="single" w:sz="4" w:space="0" w:color="000000"/>
              <w:right w:val="single" w:sz="4" w:space="0" w:color="000000"/>
            </w:tcBorders>
            <w:shd w:val="clear" w:color="auto" w:fill="auto"/>
            <w:noWrap/>
            <w:vAlign w:val="bottom"/>
            <w:hideMark/>
          </w:tcPr>
          <w:p w14:paraId="74335E57" w14:textId="0C77DD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B726BD" w14:textId="14883DC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5619AC" w14:textId="32E7B1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207,075.00 </w:t>
            </w:r>
          </w:p>
        </w:tc>
      </w:tr>
      <w:tr w:rsidR="008A0BDA" w:rsidRPr="008A0BDA" w14:paraId="12CAED8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35ADC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57DE7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Joaquin</w:t>
            </w:r>
          </w:p>
        </w:tc>
        <w:tc>
          <w:tcPr>
            <w:tcW w:w="1006" w:type="pct"/>
            <w:tcBorders>
              <w:top w:val="nil"/>
              <w:left w:val="nil"/>
              <w:bottom w:val="single" w:sz="4" w:space="0" w:color="000000"/>
              <w:right w:val="single" w:sz="4" w:space="0" w:color="000000"/>
            </w:tcBorders>
            <w:shd w:val="clear" w:color="auto" w:fill="auto"/>
            <w:noWrap/>
            <w:vAlign w:val="bottom"/>
            <w:hideMark/>
          </w:tcPr>
          <w:p w14:paraId="10FF5AA6" w14:textId="48106E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F4541BC" w14:textId="1E95D9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F7A251" w14:textId="561CD8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1AA8CF" w14:textId="3FC253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180,000.00 </w:t>
            </w:r>
          </w:p>
        </w:tc>
      </w:tr>
      <w:tr w:rsidR="008A0BDA" w:rsidRPr="008A0BDA" w14:paraId="26814BD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8510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1A523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bottom"/>
            <w:hideMark/>
          </w:tcPr>
          <w:p w14:paraId="3CD0D070" w14:textId="4B5510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1,411,745.00 </w:t>
            </w:r>
          </w:p>
        </w:tc>
        <w:tc>
          <w:tcPr>
            <w:tcW w:w="1006" w:type="pct"/>
            <w:tcBorders>
              <w:top w:val="nil"/>
              <w:left w:val="nil"/>
              <w:bottom w:val="single" w:sz="4" w:space="0" w:color="000000"/>
              <w:right w:val="single" w:sz="4" w:space="0" w:color="000000"/>
            </w:tcBorders>
            <w:shd w:val="clear" w:color="auto" w:fill="auto"/>
            <w:noWrap/>
            <w:vAlign w:val="bottom"/>
            <w:hideMark/>
          </w:tcPr>
          <w:p w14:paraId="31D9250A" w14:textId="39B307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6ECDFE" w14:textId="673B10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FE16F8E" w14:textId="6B050D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1,411,745.00 </w:t>
            </w:r>
          </w:p>
        </w:tc>
      </w:tr>
      <w:tr w:rsidR="008A0BDA" w:rsidRPr="008A0BDA" w14:paraId="35CC410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46515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AC3EB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Barbara</w:t>
            </w:r>
          </w:p>
        </w:tc>
        <w:tc>
          <w:tcPr>
            <w:tcW w:w="1006" w:type="pct"/>
            <w:tcBorders>
              <w:top w:val="nil"/>
              <w:left w:val="nil"/>
              <w:bottom w:val="single" w:sz="4" w:space="0" w:color="000000"/>
              <w:right w:val="single" w:sz="4" w:space="0" w:color="000000"/>
            </w:tcBorders>
            <w:shd w:val="clear" w:color="auto" w:fill="auto"/>
            <w:noWrap/>
            <w:vAlign w:val="bottom"/>
            <w:hideMark/>
          </w:tcPr>
          <w:p w14:paraId="4FEEDBD4" w14:textId="627BD4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9743CB1" w14:textId="39689E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4922A0" w14:textId="5BE7EC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C2232C" w14:textId="3F43B8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890,000.00 </w:t>
            </w:r>
          </w:p>
        </w:tc>
      </w:tr>
      <w:tr w:rsidR="008A0BDA" w:rsidRPr="008A0BDA" w14:paraId="2D8FD1E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76E8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88FC3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Sara</w:t>
            </w:r>
          </w:p>
        </w:tc>
        <w:tc>
          <w:tcPr>
            <w:tcW w:w="1006" w:type="pct"/>
            <w:tcBorders>
              <w:top w:val="nil"/>
              <w:left w:val="nil"/>
              <w:bottom w:val="single" w:sz="4" w:space="0" w:color="000000"/>
              <w:right w:val="single" w:sz="4" w:space="0" w:color="000000"/>
            </w:tcBorders>
            <w:shd w:val="clear" w:color="auto" w:fill="auto"/>
            <w:noWrap/>
            <w:vAlign w:val="bottom"/>
            <w:hideMark/>
          </w:tcPr>
          <w:p w14:paraId="16411138" w14:textId="43196E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1,005,940.00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593E4425" w14:textId="63AD73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4C91F20" w14:textId="5D3C7B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BBE6BD" w14:textId="50405B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1,005,940.00 </w:t>
            </w:r>
          </w:p>
        </w:tc>
      </w:tr>
      <w:tr w:rsidR="008A0BDA" w:rsidRPr="008A0BDA" w14:paraId="2013691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369E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3B2692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Tigbauan</w:t>
            </w:r>
          </w:p>
        </w:tc>
        <w:tc>
          <w:tcPr>
            <w:tcW w:w="1006" w:type="pct"/>
            <w:tcBorders>
              <w:top w:val="nil"/>
              <w:left w:val="nil"/>
              <w:bottom w:val="single" w:sz="4" w:space="0" w:color="000000"/>
              <w:right w:val="single" w:sz="4" w:space="0" w:color="000000"/>
            </w:tcBorders>
            <w:shd w:val="clear" w:color="auto" w:fill="auto"/>
            <w:noWrap/>
            <w:vAlign w:val="bottom"/>
            <w:hideMark/>
          </w:tcPr>
          <w:p w14:paraId="2E780942" w14:textId="6D7AE2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48,300.00 </w:t>
            </w:r>
          </w:p>
        </w:tc>
        <w:tc>
          <w:tcPr>
            <w:tcW w:w="1006" w:type="pct"/>
            <w:tcBorders>
              <w:top w:val="nil"/>
              <w:left w:val="nil"/>
              <w:bottom w:val="single" w:sz="4" w:space="0" w:color="000000"/>
              <w:right w:val="single" w:sz="4" w:space="0" w:color="000000"/>
            </w:tcBorders>
            <w:shd w:val="clear" w:color="auto" w:fill="auto"/>
            <w:noWrap/>
            <w:vAlign w:val="bottom"/>
            <w:hideMark/>
          </w:tcPr>
          <w:p w14:paraId="4E07E7FE" w14:textId="57C7F1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5BCBE6" w14:textId="7A64A2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A9FB1C" w14:textId="5013F0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48,300.00 </w:t>
            </w:r>
          </w:p>
        </w:tc>
      </w:tr>
      <w:tr w:rsidR="008A0BDA" w:rsidRPr="008A0BDA" w14:paraId="300BDDA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3846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EA3B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Tubungan</w:t>
            </w:r>
          </w:p>
        </w:tc>
        <w:tc>
          <w:tcPr>
            <w:tcW w:w="1006" w:type="pct"/>
            <w:tcBorders>
              <w:top w:val="nil"/>
              <w:left w:val="nil"/>
              <w:bottom w:val="single" w:sz="4" w:space="0" w:color="000000"/>
              <w:right w:val="single" w:sz="4" w:space="0" w:color="000000"/>
            </w:tcBorders>
            <w:shd w:val="clear" w:color="auto" w:fill="auto"/>
            <w:noWrap/>
            <w:vAlign w:val="bottom"/>
            <w:hideMark/>
          </w:tcPr>
          <w:p w14:paraId="0D023B25" w14:textId="24B901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29A3B57D" w14:textId="3DACCD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7634FC" w14:textId="2675A6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9DB6058" w14:textId="2451FC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551,200.00 </w:t>
            </w:r>
          </w:p>
        </w:tc>
      </w:tr>
      <w:tr w:rsidR="008A0BDA" w:rsidRPr="008A0BDA" w14:paraId="145E7471"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3D0D2"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Negros Occidental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0EAEF11E" w14:textId="1A756EA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16,331,869.22 </w:t>
            </w:r>
          </w:p>
        </w:tc>
        <w:tc>
          <w:tcPr>
            <w:tcW w:w="1006" w:type="pct"/>
            <w:tcBorders>
              <w:top w:val="nil"/>
              <w:left w:val="nil"/>
              <w:bottom w:val="single" w:sz="4" w:space="0" w:color="000000"/>
              <w:right w:val="single" w:sz="4" w:space="0" w:color="000000"/>
            </w:tcBorders>
            <w:shd w:val="clear" w:color="D8D8D8" w:fill="D8D8D8"/>
            <w:noWrap/>
            <w:vAlign w:val="bottom"/>
            <w:hideMark/>
          </w:tcPr>
          <w:p w14:paraId="6864C3CB" w14:textId="1184BDC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CB82FEA" w14:textId="7401475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11316CC" w14:textId="20178DF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16,331,869.22 </w:t>
            </w:r>
          </w:p>
        </w:tc>
      </w:tr>
      <w:tr w:rsidR="008A0BDA" w:rsidRPr="008A0BDA" w14:paraId="19736C9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A5CED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FD0C5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Province of Negros Occidental</w:t>
            </w:r>
          </w:p>
        </w:tc>
        <w:tc>
          <w:tcPr>
            <w:tcW w:w="1006" w:type="pct"/>
            <w:tcBorders>
              <w:top w:val="nil"/>
              <w:left w:val="nil"/>
              <w:bottom w:val="single" w:sz="4" w:space="0" w:color="000000"/>
              <w:right w:val="single" w:sz="4" w:space="0" w:color="000000"/>
            </w:tcBorders>
            <w:shd w:val="clear" w:color="auto" w:fill="auto"/>
            <w:noWrap/>
            <w:vAlign w:val="bottom"/>
            <w:hideMark/>
          </w:tcPr>
          <w:p w14:paraId="03D001BD" w14:textId="5E363C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DDF5ABE"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826" w:type="pct"/>
            <w:tcBorders>
              <w:top w:val="nil"/>
              <w:left w:val="nil"/>
              <w:bottom w:val="single" w:sz="4" w:space="0" w:color="000000"/>
              <w:right w:val="single" w:sz="4" w:space="0" w:color="000000"/>
            </w:tcBorders>
            <w:shd w:val="clear" w:color="auto" w:fill="auto"/>
            <w:noWrap/>
            <w:vAlign w:val="bottom"/>
            <w:hideMark/>
          </w:tcPr>
          <w:p w14:paraId="5CA915DF"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05" w:type="pct"/>
            <w:tcBorders>
              <w:top w:val="nil"/>
              <w:left w:val="nil"/>
              <w:bottom w:val="single" w:sz="4" w:space="0" w:color="000000"/>
              <w:right w:val="single" w:sz="4" w:space="0" w:color="000000"/>
            </w:tcBorders>
            <w:shd w:val="clear" w:color="auto" w:fill="auto"/>
            <w:noWrap/>
            <w:vAlign w:val="center"/>
            <w:hideMark/>
          </w:tcPr>
          <w:p w14:paraId="5DB8E699" w14:textId="67574B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1,800,000.00 </w:t>
            </w:r>
          </w:p>
        </w:tc>
      </w:tr>
      <w:tr w:rsidR="008A0BDA" w:rsidRPr="008A0BDA" w14:paraId="30EFEB3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919F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052AE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Bacolod City</w:t>
            </w:r>
          </w:p>
        </w:tc>
        <w:tc>
          <w:tcPr>
            <w:tcW w:w="1006" w:type="pct"/>
            <w:tcBorders>
              <w:top w:val="nil"/>
              <w:left w:val="nil"/>
              <w:bottom w:val="single" w:sz="4" w:space="0" w:color="000000"/>
              <w:right w:val="single" w:sz="4" w:space="0" w:color="000000"/>
            </w:tcBorders>
            <w:shd w:val="clear" w:color="auto" w:fill="auto"/>
            <w:noWrap/>
            <w:vAlign w:val="bottom"/>
            <w:hideMark/>
          </w:tcPr>
          <w:p w14:paraId="634B1583" w14:textId="02FE17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3,567,439.72 </w:t>
            </w:r>
          </w:p>
        </w:tc>
        <w:tc>
          <w:tcPr>
            <w:tcW w:w="1006" w:type="pct"/>
            <w:tcBorders>
              <w:top w:val="nil"/>
              <w:left w:val="nil"/>
              <w:bottom w:val="single" w:sz="4" w:space="0" w:color="000000"/>
              <w:right w:val="single" w:sz="4" w:space="0" w:color="000000"/>
            </w:tcBorders>
            <w:shd w:val="clear" w:color="auto" w:fill="auto"/>
            <w:noWrap/>
            <w:vAlign w:val="bottom"/>
            <w:hideMark/>
          </w:tcPr>
          <w:p w14:paraId="528534A1" w14:textId="16137B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B40EFDC" w14:textId="5D4013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3EAFEC" w14:textId="112778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3,567,439.72 </w:t>
            </w:r>
          </w:p>
        </w:tc>
      </w:tr>
      <w:tr w:rsidR="008A0BDA" w:rsidRPr="008A0BDA" w14:paraId="0EF2824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082A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4279A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Bago City</w:t>
            </w:r>
          </w:p>
        </w:tc>
        <w:tc>
          <w:tcPr>
            <w:tcW w:w="1006" w:type="pct"/>
            <w:tcBorders>
              <w:top w:val="nil"/>
              <w:left w:val="nil"/>
              <w:bottom w:val="single" w:sz="4" w:space="0" w:color="000000"/>
              <w:right w:val="single" w:sz="4" w:space="0" w:color="000000"/>
            </w:tcBorders>
            <w:shd w:val="clear" w:color="auto" w:fill="auto"/>
            <w:noWrap/>
            <w:vAlign w:val="bottom"/>
            <w:hideMark/>
          </w:tcPr>
          <w:p w14:paraId="1A40A0F4" w14:textId="013CD9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97,560.00 </w:t>
            </w:r>
          </w:p>
        </w:tc>
        <w:tc>
          <w:tcPr>
            <w:tcW w:w="1006" w:type="pct"/>
            <w:tcBorders>
              <w:top w:val="nil"/>
              <w:left w:val="nil"/>
              <w:bottom w:val="single" w:sz="4" w:space="0" w:color="000000"/>
              <w:right w:val="single" w:sz="4" w:space="0" w:color="000000"/>
            </w:tcBorders>
            <w:shd w:val="clear" w:color="auto" w:fill="auto"/>
            <w:noWrap/>
            <w:vAlign w:val="bottom"/>
            <w:hideMark/>
          </w:tcPr>
          <w:p w14:paraId="3C6B8276" w14:textId="0AFB5F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78D033" w14:textId="28B6E3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D7D426" w14:textId="04CDC6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97,560.00 </w:t>
            </w:r>
          </w:p>
        </w:tc>
      </w:tr>
      <w:tr w:rsidR="008A0BDA" w:rsidRPr="008A0BDA" w14:paraId="6B0A0E8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7DD5A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7985E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Binalbagan</w:t>
            </w:r>
          </w:p>
        </w:tc>
        <w:tc>
          <w:tcPr>
            <w:tcW w:w="1006" w:type="pct"/>
            <w:tcBorders>
              <w:top w:val="nil"/>
              <w:left w:val="nil"/>
              <w:bottom w:val="single" w:sz="4" w:space="0" w:color="000000"/>
              <w:right w:val="single" w:sz="4" w:space="0" w:color="000000"/>
            </w:tcBorders>
            <w:shd w:val="clear" w:color="auto" w:fill="auto"/>
            <w:noWrap/>
            <w:vAlign w:val="bottom"/>
            <w:hideMark/>
          </w:tcPr>
          <w:p w14:paraId="77122DBA" w14:textId="235064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533,960.00 </w:t>
            </w:r>
          </w:p>
        </w:tc>
        <w:tc>
          <w:tcPr>
            <w:tcW w:w="1006" w:type="pct"/>
            <w:tcBorders>
              <w:top w:val="nil"/>
              <w:left w:val="nil"/>
              <w:bottom w:val="single" w:sz="4" w:space="0" w:color="000000"/>
              <w:right w:val="single" w:sz="4" w:space="0" w:color="000000"/>
            </w:tcBorders>
            <w:shd w:val="clear" w:color="auto" w:fill="auto"/>
            <w:noWrap/>
            <w:vAlign w:val="bottom"/>
            <w:hideMark/>
          </w:tcPr>
          <w:p w14:paraId="0F7137BA" w14:textId="655343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73977E" w14:textId="5AC487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8763BD" w14:textId="63D1CD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533,960.00 </w:t>
            </w:r>
          </w:p>
        </w:tc>
      </w:tr>
      <w:tr w:rsidR="008A0BDA" w:rsidRPr="008A0BDA" w14:paraId="0329B8C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DBDB6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7C1B2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Cadiz City</w:t>
            </w:r>
          </w:p>
        </w:tc>
        <w:tc>
          <w:tcPr>
            <w:tcW w:w="1006" w:type="pct"/>
            <w:tcBorders>
              <w:top w:val="nil"/>
              <w:left w:val="nil"/>
              <w:bottom w:val="single" w:sz="4" w:space="0" w:color="000000"/>
              <w:right w:val="single" w:sz="4" w:space="0" w:color="000000"/>
            </w:tcBorders>
            <w:shd w:val="clear" w:color="auto" w:fill="auto"/>
            <w:noWrap/>
            <w:vAlign w:val="bottom"/>
            <w:hideMark/>
          </w:tcPr>
          <w:p w14:paraId="0029F425" w14:textId="47ED71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447,097.00 </w:t>
            </w:r>
          </w:p>
        </w:tc>
        <w:tc>
          <w:tcPr>
            <w:tcW w:w="1006" w:type="pct"/>
            <w:tcBorders>
              <w:top w:val="nil"/>
              <w:left w:val="nil"/>
              <w:bottom w:val="single" w:sz="4" w:space="0" w:color="000000"/>
              <w:right w:val="single" w:sz="4" w:space="0" w:color="000000"/>
            </w:tcBorders>
            <w:shd w:val="clear" w:color="auto" w:fill="auto"/>
            <w:noWrap/>
            <w:vAlign w:val="bottom"/>
            <w:hideMark/>
          </w:tcPr>
          <w:p w14:paraId="6487EE87" w14:textId="4D64D8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D6AF00" w14:textId="279E43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00461D3" w14:textId="65C830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447,097.00 </w:t>
            </w:r>
          </w:p>
        </w:tc>
      </w:tr>
      <w:tr w:rsidR="008A0BDA" w:rsidRPr="008A0BDA" w14:paraId="453E41E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2EEC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AE45F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Calatrava</w:t>
            </w:r>
          </w:p>
        </w:tc>
        <w:tc>
          <w:tcPr>
            <w:tcW w:w="1006" w:type="pct"/>
            <w:tcBorders>
              <w:top w:val="nil"/>
              <w:left w:val="nil"/>
              <w:bottom w:val="single" w:sz="4" w:space="0" w:color="000000"/>
              <w:right w:val="single" w:sz="4" w:space="0" w:color="000000"/>
            </w:tcBorders>
            <w:shd w:val="clear" w:color="auto" w:fill="auto"/>
            <w:noWrap/>
            <w:vAlign w:val="bottom"/>
            <w:hideMark/>
          </w:tcPr>
          <w:p w14:paraId="0BC016FD" w14:textId="4DCF0C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371,120.00 </w:t>
            </w:r>
          </w:p>
        </w:tc>
        <w:tc>
          <w:tcPr>
            <w:tcW w:w="1006" w:type="pct"/>
            <w:tcBorders>
              <w:top w:val="nil"/>
              <w:left w:val="nil"/>
              <w:bottom w:val="single" w:sz="4" w:space="0" w:color="000000"/>
              <w:right w:val="single" w:sz="4" w:space="0" w:color="000000"/>
            </w:tcBorders>
            <w:shd w:val="clear" w:color="auto" w:fill="auto"/>
            <w:noWrap/>
            <w:vAlign w:val="bottom"/>
            <w:hideMark/>
          </w:tcPr>
          <w:p w14:paraId="633EA92C" w14:textId="1F8B91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ECDED6" w14:textId="50DC83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2DC07D" w14:textId="26E993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371,120.00 </w:t>
            </w:r>
          </w:p>
        </w:tc>
      </w:tr>
      <w:tr w:rsidR="008A0BDA" w:rsidRPr="008A0BDA" w14:paraId="7A77E4C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3AB4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7F04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Candoni</w:t>
            </w:r>
          </w:p>
        </w:tc>
        <w:tc>
          <w:tcPr>
            <w:tcW w:w="1006" w:type="pct"/>
            <w:tcBorders>
              <w:top w:val="nil"/>
              <w:left w:val="nil"/>
              <w:bottom w:val="single" w:sz="4" w:space="0" w:color="000000"/>
              <w:right w:val="single" w:sz="4" w:space="0" w:color="000000"/>
            </w:tcBorders>
            <w:shd w:val="clear" w:color="auto" w:fill="auto"/>
            <w:noWrap/>
            <w:vAlign w:val="bottom"/>
            <w:hideMark/>
          </w:tcPr>
          <w:p w14:paraId="53D61189" w14:textId="609EC6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152,036.10 </w:t>
            </w:r>
          </w:p>
        </w:tc>
        <w:tc>
          <w:tcPr>
            <w:tcW w:w="1006" w:type="pct"/>
            <w:tcBorders>
              <w:top w:val="nil"/>
              <w:left w:val="nil"/>
              <w:bottom w:val="single" w:sz="4" w:space="0" w:color="000000"/>
              <w:right w:val="single" w:sz="4" w:space="0" w:color="000000"/>
            </w:tcBorders>
            <w:shd w:val="clear" w:color="auto" w:fill="auto"/>
            <w:noWrap/>
            <w:vAlign w:val="bottom"/>
            <w:hideMark/>
          </w:tcPr>
          <w:p w14:paraId="566BA649" w14:textId="407AA4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D71F79" w14:textId="62AE9E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DF66CF" w14:textId="1934D8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152,036.10 </w:t>
            </w:r>
          </w:p>
        </w:tc>
      </w:tr>
      <w:tr w:rsidR="008A0BDA" w:rsidRPr="008A0BDA" w14:paraId="463067A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1388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328BC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Cauayan</w:t>
            </w:r>
          </w:p>
        </w:tc>
        <w:tc>
          <w:tcPr>
            <w:tcW w:w="1006" w:type="pct"/>
            <w:tcBorders>
              <w:top w:val="nil"/>
              <w:left w:val="nil"/>
              <w:bottom w:val="single" w:sz="4" w:space="0" w:color="000000"/>
              <w:right w:val="single" w:sz="4" w:space="0" w:color="000000"/>
            </w:tcBorders>
            <w:shd w:val="clear" w:color="auto" w:fill="auto"/>
            <w:noWrap/>
            <w:vAlign w:val="bottom"/>
            <w:hideMark/>
          </w:tcPr>
          <w:p w14:paraId="5828367D" w14:textId="6E2822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591,817.50 </w:t>
            </w:r>
          </w:p>
        </w:tc>
        <w:tc>
          <w:tcPr>
            <w:tcW w:w="1006" w:type="pct"/>
            <w:tcBorders>
              <w:top w:val="nil"/>
              <w:left w:val="nil"/>
              <w:bottom w:val="single" w:sz="4" w:space="0" w:color="000000"/>
              <w:right w:val="single" w:sz="4" w:space="0" w:color="000000"/>
            </w:tcBorders>
            <w:shd w:val="clear" w:color="auto" w:fill="auto"/>
            <w:noWrap/>
            <w:vAlign w:val="bottom"/>
            <w:hideMark/>
          </w:tcPr>
          <w:p w14:paraId="19BF4F46" w14:textId="1665DF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B50FF8D" w14:textId="1AD10A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68BD3B" w14:textId="2A672C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591,817.50 </w:t>
            </w:r>
          </w:p>
        </w:tc>
      </w:tr>
      <w:tr w:rsidR="008A0BDA" w:rsidRPr="008A0BDA" w14:paraId="4E4BE0D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689F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E7264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Enrique B. Magalona (Saravia)</w:t>
            </w:r>
          </w:p>
        </w:tc>
        <w:tc>
          <w:tcPr>
            <w:tcW w:w="1006" w:type="pct"/>
            <w:tcBorders>
              <w:top w:val="nil"/>
              <w:left w:val="nil"/>
              <w:bottom w:val="single" w:sz="4" w:space="0" w:color="000000"/>
              <w:right w:val="single" w:sz="4" w:space="0" w:color="000000"/>
            </w:tcBorders>
            <w:shd w:val="clear" w:color="auto" w:fill="auto"/>
            <w:noWrap/>
            <w:vAlign w:val="bottom"/>
            <w:hideMark/>
          </w:tcPr>
          <w:p w14:paraId="79B3C342" w14:textId="1B0864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294,520.00 </w:t>
            </w:r>
          </w:p>
        </w:tc>
        <w:tc>
          <w:tcPr>
            <w:tcW w:w="1006" w:type="pct"/>
            <w:tcBorders>
              <w:top w:val="nil"/>
              <w:left w:val="nil"/>
              <w:bottom w:val="single" w:sz="4" w:space="0" w:color="000000"/>
              <w:right w:val="single" w:sz="4" w:space="0" w:color="000000"/>
            </w:tcBorders>
            <w:shd w:val="clear" w:color="auto" w:fill="auto"/>
            <w:noWrap/>
            <w:vAlign w:val="bottom"/>
            <w:hideMark/>
          </w:tcPr>
          <w:p w14:paraId="0056C2FA" w14:textId="63994B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829803" w14:textId="3C5494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0E5E7D" w14:textId="0ED652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294,520.00 </w:t>
            </w:r>
          </w:p>
        </w:tc>
      </w:tr>
      <w:tr w:rsidR="008A0BDA" w:rsidRPr="008A0BDA" w14:paraId="340D717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E571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5F571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Escalante</w:t>
            </w:r>
          </w:p>
        </w:tc>
        <w:tc>
          <w:tcPr>
            <w:tcW w:w="1006" w:type="pct"/>
            <w:tcBorders>
              <w:top w:val="nil"/>
              <w:left w:val="nil"/>
              <w:bottom w:val="single" w:sz="4" w:space="0" w:color="000000"/>
              <w:right w:val="single" w:sz="4" w:space="0" w:color="000000"/>
            </w:tcBorders>
            <w:shd w:val="clear" w:color="auto" w:fill="auto"/>
            <w:noWrap/>
            <w:vAlign w:val="bottom"/>
            <w:hideMark/>
          </w:tcPr>
          <w:p w14:paraId="439D9388" w14:textId="62EA14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F319177" w14:textId="4AB94E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A63986" w14:textId="583EDC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F9CBD5" w14:textId="3FF70F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r>
      <w:tr w:rsidR="008A0BDA" w:rsidRPr="008A0BDA" w14:paraId="06117D5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78A5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134C2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Himamaylan</w:t>
            </w:r>
          </w:p>
        </w:tc>
        <w:tc>
          <w:tcPr>
            <w:tcW w:w="1006" w:type="pct"/>
            <w:tcBorders>
              <w:top w:val="nil"/>
              <w:left w:val="nil"/>
              <w:bottom w:val="single" w:sz="4" w:space="0" w:color="000000"/>
              <w:right w:val="single" w:sz="4" w:space="0" w:color="000000"/>
            </w:tcBorders>
            <w:shd w:val="clear" w:color="auto" w:fill="auto"/>
            <w:noWrap/>
            <w:vAlign w:val="bottom"/>
            <w:hideMark/>
          </w:tcPr>
          <w:p w14:paraId="4B5E3E01" w14:textId="0BAAA2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989,670.00 </w:t>
            </w:r>
          </w:p>
        </w:tc>
        <w:tc>
          <w:tcPr>
            <w:tcW w:w="1006" w:type="pct"/>
            <w:tcBorders>
              <w:top w:val="nil"/>
              <w:left w:val="nil"/>
              <w:bottom w:val="single" w:sz="4" w:space="0" w:color="000000"/>
              <w:right w:val="single" w:sz="4" w:space="0" w:color="000000"/>
            </w:tcBorders>
            <w:shd w:val="clear" w:color="auto" w:fill="auto"/>
            <w:noWrap/>
            <w:vAlign w:val="bottom"/>
            <w:hideMark/>
          </w:tcPr>
          <w:p w14:paraId="797D8D2B" w14:textId="4AE326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9D9E89" w14:textId="494B01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D7C79C" w14:textId="08F46F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989,670.00 </w:t>
            </w:r>
          </w:p>
        </w:tc>
      </w:tr>
      <w:tr w:rsidR="008A0BDA" w:rsidRPr="008A0BDA" w14:paraId="64F3C15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02725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40EA01A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Hinigaran</w:t>
            </w:r>
          </w:p>
        </w:tc>
        <w:tc>
          <w:tcPr>
            <w:tcW w:w="1006" w:type="pct"/>
            <w:tcBorders>
              <w:top w:val="nil"/>
              <w:left w:val="nil"/>
              <w:bottom w:val="single" w:sz="4" w:space="0" w:color="000000"/>
              <w:right w:val="single" w:sz="4" w:space="0" w:color="000000"/>
            </w:tcBorders>
            <w:shd w:val="clear" w:color="auto" w:fill="auto"/>
            <w:noWrap/>
            <w:vAlign w:val="bottom"/>
            <w:hideMark/>
          </w:tcPr>
          <w:p w14:paraId="6C4E090E" w14:textId="179A26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6,480.00 </w:t>
            </w:r>
          </w:p>
        </w:tc>
        <w:tc>
          <w:tcPr>
            <w:tcW w:w="1006" w:type="pct"/>
            <w:tcBorders>
              <w:top w:val="nil"/>
              <w:left w:val="nil"/>
              <w:bottom w:val="single" w:sz="4" w:space="0" w:color="000000"/>
              <w:right w:val="single" w:sz="4" w:space="0" w:color="000000"/>
            </w:tcBorders>
            <w:shd w:val="clear" w:color="auto" w:fill="auto"/>
            <w:noWrap/>
            <w:vAlign w:val="bottom"/>
            <w:hideMark/>
          </w:tcPr>
          <w:p w14:paraId="08BE506E" w14:textId="745CB6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2046A2" w14:textId="0C4C0F7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4270F1" w14:textId="4DBA7BF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6,480.00 </w:t>
            </w:r>
          </w:p>
        </w:tc>
      </w:tr>
      <w:tr w:rsidR="008A0BDA" w:rsidRPr="008A0BDA" w14:paraId="0265536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4C0C4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7EEC8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Hinoba-an (Asia)</w:t>
            </w:r>
          </w:p>
        </w:tc>
        <w:tc>
          <w:tcPr>
            <w:tcW w:w="1006" w:type="pct"/>
            <w:tcBorders>
              <w:top w:val="nil"/>
              <w:left w:val="nil"/>
              <w:bottom w:val="single" w:sz="4" w:space="0" w:color="000000"/>
              <w:right w:val="single" w:sz="4" w:space="0" w:color="000000"/>
            </w:tcBorders>
            <w:shd w:val="clear" w:color="auto" w:fill="auto"/>
            <w:noWrap/>
            <w:vAlign w:val="bottom"/>
            <w:hideMark/>
          </w:tcPr>
          <w:p w14:paraId="464606C9" w14:textId="21AF3F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1,002,495.00 </w:t>
            </w:r>
          </w:p>
        </w:tc>
        <w:tc>
          <w:tcPr>
            <w:tcW w:w="1006" w:type="pct"/>
            <w:tcBorders>
              <w:top w:val="nil"/>
              <w:left w:val="nil"/>
              <w:bottom w:val="single" w:sz="4" w:space="0" w:color="000000"/>
              <w:right w:val="single" w:sz="4" w:space="0" w:color="000000"/>
            </w:tcBorders>
            <w:shd w:val="clear" w:color="auto" w:fill="auto"/>
            <w:noWrap/>
            <w:vAlign w:val="bottom"/>
            <w:hideMark/>
          </w:tcPr>
          <w:p w14:paraId="077F28E3" w14:textId="61817F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50341A" w14:textId="1E52B5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EBA6A9" w14:textId="6127AF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1,002,495.00 </w:t>
            </w:r>
          </w:p>
        </w:tc>
      </w:tr>
      <w:tr w:rsidR="008A0BDA" w:rsidRPr="008A0BDA" w14:paraId="7D2DB7A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C434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ED8D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Ilog</w:t>
            </w:r>
          </w:p>
        </w:tc>
        <w:tc>
          <w:tcPr>
            <w:tcW w:w="1006" w:type="pct"/>
            <w:tcBorders>
              <w:top w:val="nil"/>
              <w:left w:val="nil"/>
              <w:bottom w:val="single" w:sz="4" w:space="0" w:color="000000"/>
              <w:right w:val="single" w:sz="4" w:space="0" w:color="000000"/>
            </w:tcBorders>
            <w:shd w:val="clear" w:color="auto" w:fill="auto"/>
            <w:noWrap/>
            <w:vAlign w:val="bottom"/>
            <w:hideMark/>
          </w:tcPr>
          <w:p w14:paraId="324CEEE5" w14:textId="4DC43C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C759AB3" w14:textId="055EDA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6BC9C81" w14:textId="2BA7A1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CCF05C" w14:textId="06F7EB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432,000.00 </w:t>
            </w:r>
          </w:p>
        </w:tc>
      </w:tr>
      <w:tr w:rsidR="008A0BDA" w:rsidRPr="008A0BDA" w14:paraId="49A8211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CB29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8CABD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Isabela</w:t>
            </w:r>
          </w:p>
        </w:tc>
        <w:tc>
          <w:tcPr>
            <w:tcW w:w="1006" w:type="pct"/>
            <w:tcBorders>
              <w:top w:val="nil"/>
              <w:left w:val="nil"/>
              <w:bottom w:val="single" w:sz="4" w:space="0" w:color="000000"/>
              <w:right w:val="single" w:sz="4" w:space="0" w:color="000000"/>
            </w:tcBorders>
            <w:shd w:val="clear" w:color="auto" w:fill="auto"/>
            <w:noWrap/>
            <w:vAlign w:val="bottom"/>
            <w:hideMark/>
          </w:tcPr>
          <w:p w14:paraId="1BAA2909" w14:textId="5972CE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918,170.00 </w:t>
            </w:r>
          </w:p>
        </w:tc>
        <w:tc>
          <w:tcPr>
            <w:tcW w:w="1006" w:type="pct"/>
            <w:tcBorders>
              <w:top w:val="nil"/>
              <w:left w:val="nil"/>
              <w:bottom w:val="single" w:sz="4" w:space="0" w:color="000000"/>
              <w:right w:val="single" w:sz="4" w:space="0" w:color="000000"/>
            </w:tcBorders>
            <w:shd w:val="clear" w:color="auto" w:fill="auto"/>
            <w:noWrap/>
            <w:vAlign w:val="bottom"/>
            <w:hideMark/>
          </w:tcPr>
          <w:p w14:paraId="69F4F963" w14:textId="2E0940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1030DD" w14:textId="38DFED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2F8FAF" w14:textId="1D0394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918,170.00 </w:t>
            </w:r>
          </w:p>
        </w:tc>
      </w:tr>
      <w:tr w:rsidR="008A0BDA" w:rsidRPr="008A0BDA" w14:paraId="4F7FE2B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0A342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7F192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Kabankalan</w:t>
            </w:r>
          </w:p>
        </w:tc>
        <w:tc>
          <w:tcPr>
            <w:tcW w:w="1006" w:type="pct"/>
            <w:tcBorders>
              <w:top w:val="nil"/>
              <w:left w:val="nil"/>
              <w:bottom w:val="single" w:sz="4" w:space="0" w:color="000000"/>
              <w:right w:val="single" w:sz="4" w:space="0" w:color="000000"/>
            </w:tcBorders>
            <w:shd w:val="clear" w:color="auto" w:fill="auto"/>
            <w:noWrap/>
            <w:vAlign w:val="bottom"/>
            <w:hideMark/>
          </w:tcPr>
          <w:p w14:paraId="62F5B3DA" w14:textId="13C7DA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701B09A" w14:textId="6502E2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E0C7D4" w14:textId="182EC4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5EFF95" w14:textId="40A298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180,000.00 </w:t>
            </w:r>
          </w:p>
        </w:tc>
      </w:tr>
      <w:tr w:rsidR="008A0BDA" w:rsidRPr="008A0BDA" w14:paraId="12FFAF3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29CD1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AEBFA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 Carlota City</w:t>
            </w:r>
          </w:p>
        </w:tc>
        <w:tc>
          <w:tcPr>
            <w:tcW w:w="1006" w:type="pct"/>
            <w:tcBorders>
              <w:top w:val="nil"/>
              <w:left w:val="nil"/>
              <w:bottom w:val="single" w:sz="4" w:space="0" w:color="000000"/>
              <w:right w:val="single" w:sz="4" w:space="0" w:color="000000"/>
            </w:tcBorders>
            <w:shd w:val="clear" w:color="auto" w:fill="auto"/>
            <w:noWrap/>
            <w:vAlign w:val="bottom"/>
            <w:hideMark/>
          </w:tcPr>
          <w:p w14:paraId="28FC50A7" w14:textId="00137A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370,760.00 </w:t>
            </w:r>
          </w:p>
        </w:tc>
        <w:tc>
          <w:tcPr>
            <w:tcW w:w="1006" w:type="pct"/>
            <w:tcBorders>
              <w:top w:val="nil"/>
              <w:left w:val="nil"/>
              <w:bottom w:val="single" w:sz="4" w:space="0" w:color="000000"/>
              <w:right w:val="single" w:sz="4" w:space="0" w:color="000000"/>
            </w:tcBorders>
            <w:shd w:val="clear" w:color="auto" w:fill="auto"/>
            <w:noWrap/>
            <w:vAlign w:val="bottom"/>
            <w:hideMark/>
          </w:tcPr>
          <w:p w14:paraId="72AED36F" w14:textId="047B54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F22F14" w14:textId="5B790B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04DF84" w14:textId="5C0F1F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370,760.00 </w:t>
            </w:r>
          </w:p>
        </w:tc>
      </w:tr>
      <w:tr w:rsidR="008A0BDA" w:rsidRPr="008A0BDA" w14:paraId="76C63B5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15F7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E74E1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 Castellana</w:t>
            </w:r>
          </w:p>
        </w:tc>
        <w:tc>
          <w:tcPr>
            <w:tcW w:w="1006" w:type="pct"/>
            <w:tcBorders>
              <w:top w:val="nil"/>
              <w:left w:val="nil"/>
              <w:bottom w:val="single" w:sz="4" w:space="0" w:color="000000"/>
              <w:right w:val="single" w:sz="4" w:space="0" w:color="000000"/>
            </w:tcBorders>
            <w:shd w:val="clear" w:color="auto" w:fill="auto"/>
            <w:noWrap/>
            <w:vAlign w:val="bottom"/>
            <w:hideMark/>
          </w:tcPr>
          <w:p w14:paraId="0FAA97C1" w14:textId="7D355B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E8C75B9" w14:textId="0FA518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8CECF0" w14:textId="40CBBE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6A6589" w14:textId="76A904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219,000.00 </w:t>
            </w:r>
          </w:p>
        </w:tc>
      </w:tr>
      <w:tr w:rsidR="008A0BDA" w:rsidRPr="008A0BDA" w14:paraId="34FEBB5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0761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1E39D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Manapla</w:t>
            </w:r>
          </w:p>
        </w:tc>
        <w:tc>
          <w:tcPr>
            <w:tcW w:w="1006" w:type="pct"/>
            <w:tcBorders>
              <w:top w:val="nil"/>
              <w:left w:val="nil"/>
              <w:bottom w:val="single" w:sz="4" w:space="0" w:color="000000"/>
              <w:right w:val="single" w:sz="4" w:space="0" w:color="000000"/>
            </w:tcBorders>
            <w:shd w:val="clear" w:color="auto" w:fill="auto"/>
            <w:noWrap/>
            <w:vAlign w:val="bottom"/>
            <w:hideMark/>
          </w:tcPr>
          <w:p w14:paraId="7D9D30B6" w14:textId="0EC929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744,450.00 </w:t>
            </w:r>
          </w:p>
        </w:tc>
        <w:tc>
          <w:tcPr>
            <w:tcW w:w="1006" w:type="pct"/>
            <w:tcBorders>
              <w:top w:val="nil"/>
              <w:left w:val="nil"/>
              <w:bottom w:val="single" w:sz="4" w:space="0" w:color="000000"/>
              <w:right w:val="single" w:sz="4" w:space="0" w:color="000000"/>
            </w:tcBorders>
            <w:shd w:val="clear" w:color="auto" w:fill="auto"/>
            <w:noWrap/>
            <w:vAlign w:val="bottom"/>
            <w:hideMark/>
          </w:tcPr>
          <w:p w14:paraId="1262A6E3" w14:textId="127623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A9142D" w14:textId="149263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77E7A8" w14:textId="650B0B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744,450.00 </w:t>
            </w:r>
          </w:p>
        </w:tc>
      </w:tr>
      <w:tr w:rsidR="008A0BDA" w:rsidRPr="008A0BDA" w14:paraId="7FB07F9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6527D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B5F78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Murcia</w:t>
            </w:r>
          </w:p>
        </w:tc>
        <w:tc>
          <w:tcPr>
            <w:tcW w:w="1006" w:type="pct"/>
            <w:tcBorders>
              <w:top w:val="nil"/>
              <w:left w:val="nil"/>
              <w:bottom w:val="single" w:sz="4" w:space="0" w:color="000000"/>
              <w:right w:val="single" w:sz="4" w:space="0" w:color="000000"/>
            </w:tcBorders>
            <w:shd w:val="clear" w:color="auto" w:fill="auto"/>
            <w:noWrap/>
            <w:vAlign w:val="bottom"/>
            <w:hideMark/>
          </w:tcPr>
          <w:p w14:paraId="79E71957" w14:textId="61FFDD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365,040.00 </w:t>
            </w:r>
          </w:p>
        </w:tc>
        <w:tc>
          <w:tcPr>
            <w:tcW w:w="1006" w:type="pct"/>
            <w:tcBorders>
              <w:top w:val="nil"/>
              <w:left w:val="nil"/>
              <w:bottom w:val="single" w:sz="4" w:space="0" w:color="000000"/>
              <w:right w:val="single" w:sz="4" w:space="0" w:color="000000"/>
            </w:tcBorders>
            <w:shd w:val="clear" w:color="auto" w:fill="auto"/>
            <w:noWrap/>
            <w:vAlign w:val="bottom"/>
            <w:hideMark/>
          </w:tcPr>
          <w:p w14:paraId="31C40A21" w14:textId="4EF284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C560A4" w14:textId="0D32EA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194673" w14:textId="1F86B7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365,040.00 </w:t>
            </w:r>
          </w:p>
        </w:tc>
      </w:tr>
      <w:tr w:rsidR="008A0BDA" w:rsidRPr="008A0BDA" w14:paraId="08994BD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ADD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9F33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Pulupandan</w:t>
            </w:r>
          </w:p>
        </w:tc>
        <w:tc>
          <w:tcPr>
            <w:tcW w:w="1006" w:type="pct"/>
            <w:tcBorders>
              <w:top w:val="nil"/>
              <w:left w:val="nil"/>
              <w:bottom w:val="single" w:sz="4" w:space="0" w:color="000000"/>
              <w:right w:val="single" w:sz="4" w:space="0" w:color="000000"/>
            </w:tcBorders>
            <w:shd w:val="clear" w:color="auto" w:fill="auto"/>
            <w:noWrap/>
            <w:vAlign w:val="bottom"/>
            <w:hideMark/>
          </w:tcPr>
          <w:p w14:paraId="6C9452BC" w14:textId="0CDC6E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181,440.00 </w:t>
            </w:r>
          </w:p>
        </w:tc>
        <w:tc>
          <w:tcPr>
            <w:tcW w:w="1006" w:type="pct"/>
            <w:tcBorders>
              <w:top w:val="nil"/>
              <w:left w:val="nil"/>
              <w:bottom w:val="single" w:sz="4" w:space="0" w:color="000000"/>
              <w:right w:val="single" w:sz="4" w:space="0" w:color="000000"/>
            </w:tcBorders>
            <w:shd w:val="clear" w:color="auto" w:fill="auto"/>
            <w:noWrap/>
            <w:vAlign w:val="bottom"/>
            <w:hideMark/>
          </w:tcPr>
          <w:p w14:paraId="1136E6EB" w14:textId="1E2039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457927" w14:textId="7CE945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456DFD" w14:textId="4D97FA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181,440.00 </w:t>
            </w:r>
          </w:p>
        </w:tc>
      </w:tr>
      <w:tr w:rsidR="008A0BDA" w:rsidRPr="008A0BDA" w14:paraId="68C38EA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E77A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411CA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Sagay City</w:t>
            </w:r>
          </w:p>
        </w:tc>
        <w:tc>
          <w:tcPr>
            <w:tcW w:w="1006" w:type="pct"/>
            <w:tcBorders>
              <w:top w:val="nil"/>
              <w:left w:val="nil"/>
              <w:bottom w:val="single" w:sz="4" w:space="0" w:color="000000"/>
              <w:right w:val="single" w:sz="4" w:space="0" w:color="000000"/>
            </w:tcBorders>
            <w:shd w:val="clear" w:color="auto" w:fill="auto"/>
            <w:noWrap/>
            <w:vAlign w:val="bottom"/>
            <w:hideMark/>
          </w:tcPr>
          <w:p w14:paraId="18F43A1C" w14:textId="79E8CD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256,656.00 </w:t>
            </w:r>
          </w:p>
        </w:tc>
        <w:tc>
          <w:tcPr>
            <w:tcW w:w="1006" w:type="pct"/>
            <w:tcBorders>
              <w:top w:val="nil"/>
              <w:left w:val="nil"/>
              <w:bottom w:val="single" w:sz="4" w:space="0" w:color="000000"/>
              <w:right w:val="single" w:sz="4" w:space="0" w:color="000000"/>
            </w:tcBorders>
            <w:shd w:val="clear" w:color="auto" w:fill="auto"/>
            <w:noWrap/>
            <w:vAlign w:val="bottom"/>
            <w:hideMark/>
          </w:tcPr>
          <w:p w14:paraId="6C66141E" w14:textId="4D7B23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1EBBD6" w14:textId="173B6C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18BACF" w14:textId="6B4117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256,656.00 </w:t>
            </w:r>
          </w:p>
        </w:tc>
      </w:tr>
      <w:tr w:rsidR="008A0BDA" w:rsidRPr="008A0BDA" w14:paraId="2833DA2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3CB5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DDD24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Salvador Benedicto</w:t>
            </w:r>
          </w:p>
        </w:tc>
        <w:tc>
          <w:tcPr>
            <w:tcW w:w="1006" w:type="pct"/>
            <w:tcBorders>
              <w:top w:val="nil"/>
              <w:left w:val="nil"/>
              <w:bottom w:val="single" w:sz="4" w:space="0" w:color="000000"/>
              <w:right w:val="single" w:sz="4" w:space="0" w:color="000000"/>
            </w:tcBorders>
            <w:shd w:val="clear" w:color="auto" w:fill="auto"/>
            <w:noWrap/>
            <w:vAlign w:val="bottom"/>
            <w:hideMark/>
          </w:tcPr>
          <w:p w14:paraId="28D8D4AC" w14:textId="623DD3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1,168,549.50 </w:t>
            </w:r>
          </w:p>
        </w:tc>
        <w:tc>
          <w:tcPr>
            <w:tcW w:w="1006" w:type="pct"/>
            <w:tcBorders>
              <w:top w:val="nil"/>
              <w:left w:val="nil"/>
              <w:bottom w:val="single" w:sz="4" w:space="0" w:color="000000"/>
              <w:right w:val="single" w:sz="4" w:space="0" w:color="000000"/>
            </w:tcBorders>
            <w:shd w:val="clear" w:color="auto" w:fill="auto"/>
            <w:noWrap/>
            <w:vAlign w:val="bottom"/>
            <w:hideMark/>
          </w:tcPr>
          <w:p w14:paraId="21638D06" w14:textId="5354F0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25DE0C" w14:textId="7D2FC1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C4350B" w14:textId="381051A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1,168,549.50 </w:t>
            </w:r>
          </w:p>
        </w:tc>
      </w:tr>
      <w:tr w:rsidR="008A0BDA" w:rsidRPr="008A0BDA" w14:paraId="0445C86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454EB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E93A3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Carlos City</w:t>
            </w:r>
          </w:p>
        </w:tc>
        <w:tc>
          <w:tcPr>
            <w:tcW w:w="1006" w:type="pct"/>
            <w:tcBorders>
              <w:top w:val="nil"/>
              <w:left w:val="nil"/>
              <w:bottom w:val="single" w:sz="4" w:space="0" w:color="000000"/>
              <w:right w:val="single" w:sz="4" w:space="0" w:color="000000"/>
            </w:tcBorders>
            <w:shd w:val="clear" w:color="auto" w:fill="auto"/>
            <w:noWrap/>
            <w:vAlign w:val="bottom"/>
            <w:hideMark/>
          </w:tcPr>
          <w:p w14:paraId="1F6C10C0" w14:textId="3DC5C5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FCB6062" w14:textId="6BB00B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3D3FC9" w14:textId="7F4FD0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C4ADA1" w14:textId="417003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r>
      <w:tr w:rsidR="008A0BDA" w:rsidRPr="008A0BDA" w14:paraId="0EF0D08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5621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3019C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Enrique</w:t>
            </w:r>
          </w:p>
        </w:tc>
        <w:tc>
          <w:tcPr>
            <w:tcW w:w="1006" w:type="pct"/>
            <w:tcBorders>
              <w:top w:val="nil"/>
              <w:left w:val="nil"/>
              <w:bottom w:val="single" w:sz="4" w:space="0" w:color="000000"/>
              <w:right w:val="single" w:sz="4" w:space="0" w:color="000000"/>
            </w:tcBorders>
            <w:shd w:val="clear" w:color="auto" w:fill="auto"/>
            <w:noWrap/>
            <w:vAlign w:val="bottom"/>
            <w:hideMark/>
          </w:tcPr>
          <w:p w14:paraId="355A3EA3" w14:textId="2A02C6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6221CE67" w14:textId="2347C1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F8216E" w14:textId="250AA4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2754E6" w14:textId="50A140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365,000.00 </w:t>
            </w:r>
          </w:p>
        </w:tc>
      </w:tr>
      <w:tr w:rsidR="008A0BDA" w:rsidRPr="008A0BDA" w14:paraId="3610F1B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C7DC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F1C74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Silay City</w:t>
            </w:r>
          </w:p>
        </w:tc>
        <w:tc>
          <w:tcPr>
            <w:tcW w:w="1006" w:type="pct"/>
            <w:tcBorders>
              <w:top w:val="nil"/>
              <w:left w:val="nil"/>
              <w:bottom w:val="single" w:sz="4" w:space="0" w:color="000000"/>
              <w:right w:val="single" w:sz="4" w:space="0" w:color="000000"/>
            </w:tcBorders>
            <w:shd w:val="clear" w:color="auto" w:fill="auto"/>
            <w:noWrap/>
            <w:vAlign w:val="bottom"/>
            <w:hideMark/>
          </w:tcPr>
          <w:p w14:paraId="0F76F165" w14:textId="6E7832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12,600.00 </w:t>
            </w:r>
          </w:p>
        </w:tc>
        <w:tc>
          <w:tcPr>
            <w:tcW w:w="1006" w:type="pct"/>
            <w:tcBorders>
              <w:top w:val="nil"/>
              <w:left w:val="nil"/>
              <w:bottom w:val="single" w:sz="4" w:space="0" w:color="000000"/>
              <w:right w:val="single" w:sz="4" w:space="0" w:color="000000"/>
            </w:tcBorders>
            <w:shd w:val="clear" w:color="auto" w:fill="auto"/>
            <w:noWrap/>
            <w:vAlign w:val="bottom"/>
            <w:hideMark/>
          </w:tcPr>
          <w:p w14:paraId="61177A2B" w14:textId="6E9063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B6B297" w14:textId="604F56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EE2511" w14:textId="5D3ACE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12,600.00 </w:t>
            </w:r>
          </w:p>
        </w:tc>
      </w:tr>
      <w:tr w:rsidR="008A0BDA" w:rsidRPr="008A0BDA" w14:paraId="0378855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4D8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1B2941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Sipalay</w:t>
            </w:r>
          </w:p>
        </w:tc>
        <w:tc>
          <w:tcPr>
            <w:tcW w:w="1006" w:type="pct"/>
            <w:tcBorders>
              <w:top w:val="nil"/>
              <w:left w:val="nil"/>
              <w:bottom w:val="single" w:sz="4" w:space="0" w:color="000000"/>
              <w:right w:val="single" w:sz="4" w:space="0" w:color="000000"/>
            </w:tcBorders>
            <w:shd w:val="clear" w:color="auto" w:fill="auto"/>
            <w:noWrap/>
            <w:vAlign w:val="bottom"/>
            <w:hideMark/>
          </w:tcPr>
          <w:p w14:paraId="0AE816DE" w14:textId="22FC96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15,480.00 </w:t>
            </w:r>
          </w:p>
        </w:tc>
        <w:tc>
          <w:tcPr>
            <w:tcW w:w="1006" w:type="pct"/>
            <w:tcBorders>
              <w:top w:val="nil"/>
              <w:left w:val="nil"/>
              <w:bottom w:val="single" w:sz="4" w:space="0" w:color="000000"/>
              <w:right w:val="single" w:sz="4" w:space="0" w:color="000000"/>
            </w:tcBorders>
            <w:shd w:val="clear" w:color="auto" w:fill="auto"/>
            <w:noWrap/>
            <w:vAlign w:val="bottom"/>
            <w:hideMark/>
          </w:tcPr>
          <w:p w14:paraId="04C1F454" w14:textId="32353D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C6FE67" w14:textId="0FAFC0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1A7EA0" w14:textId="37F75B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15,480.00 </w:t>
            </w:r>
          </w:p>
        </w:tc>
      </w:tr>
      <w:tr w:rsidR="008A0BDA" w:rsidRPr="008A0BDA" w14:paraId="430145D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A0EDF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D60AE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Talisay</w:t>
            </w:r>
          </w:p>
        </w:tc>
        <w:tc>
          <w:tcPr>
            <w:tcW w:w="1006" w:type="pct"/>
            <w:tcBorders>
              <w:top w:val="nil"/>
              <w:left w:val="nil"/>
              <w:bottom w:val="single" w:sz="4" w:space="0" w:color="000000"/>
              <w:right w:val="single" w:sz="4" w:space="0" w:color="000000"/>
            </w:tcBorders>
            <w:shd w:val="clear" w:color="auto" w:fill="auto"/>
            <w:noWrap/>
            <w:vAlign w:val="bottom"/>
            <w:hideMark/>
          </w:tcPr>
          <w:p w14:paraId="0F6C0DAB" w14:textId="15486D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185,740.00 </w:t>
            </w:r>
          </w:p>
        </w:tc>
        <w:tc>
          <w:tcPr>
            <w:tcW w:w="1006" w:type="pct"/>
            <w:tcBorders>
              <w:top w:val="nil"/>
              <w:left w:val="nil"/>
              <w:bottom w:val="single" w:sz="4" w:space="0" w:color="000000"/>
              <w:right w:val="single" w:sz="4" w:space="0" w:color="000000"/>
            </w:tcBorders>
            <w:shd w:val="clear" w:color="auto" w:fill="auto"/>
            <w:noWrap/>
            <w:vAlign w:val="bottom"/>
            <w:hideMark/>
          </w:tcPr>
          <w:p w14:paraId="3F5507E0" w14:textId="04C0E3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1C0367" w14:textId="1CDF56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BB56E5" w14:textId="71156E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185,740.00 </w:t>
            </w:r>
          </w:p>
        </w:tc>
      </w:tr>
      <w:tr w:rsidR="008A0BDA" w:rsidRPr="008A0BDA" w14:paraId="45AFC94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0265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2C838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Toboso</w:t>
            </w:r>
          </w:p>
        </w:tc>
        <w:tc>
          <w:tcPr>
            <w:tcW w:w="1006" w:type="pct"/>
            <w:tcBorders>
              <w:top w:val="nil"/>
              <w:left w:val="nil"/>
              <w:bottom w:val="single" w:sz="4" w:space="0" w:color="000000"/>
              <w:right w:val="single" w:sz="4" w:space="0" w:color="000000"/>
            </w:tcBorders>
            <w:shd w:val="clear" w:color="auto" w:fill="auto"/>
            <w:noWrap/>
            <w:vAlign w:val="bottom"/>
            <w:hideMark/>
          </w:tcPr>
          <w:p w14:paraId="22BF4975" w14:textId="39F148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5,400.00 </w:t>
            </w:r>
          </w:p>
        </w:tc>
        <w:tc>
          <w:tcPr>
            <w:tcW w:w="1006" w:type="pct"/>
            <w:tcBorders>
              <w:top w:val="nil"/>
              <w:left w:val="nil"/>
              <w:bottom w:val="single" w:sz="4" w:space="0" w:color="000000"/>
              <w:right w:val="single" w:sz="4" w:space="0" w:color="000000"/>
            </w:tcBorders>
            <w:shd w:val="clear" w:color="auto" w:fill="auto"/>
            <w:noWrap/>
            <w:vAlign w:val="bottom"/>
            <w:hideMark/>
          </w:tcPr>
          <w:p w14:paraId="1F71DECE" w14:textId="250119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7D3B62" w14:textId="05AE2F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5C016E" w14:textId="7EB39D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5,400.00 </w:t>
            </w:r>
          </w:p>
        </w:tc>
      </w:tr>
      <w:tr w:rsidR="008A0BDA" w:rsidRPr="008A0BDA" w14:paraId="7B6B7FE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C98D5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40600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Valladolid</w:t>
            </w:r>
          </w:p>
        </w:tc>
        <w:tc>
          <w:tcPr>
            <w:tcW w:w="1006" w:type="pct"/>
            <w:tcBorders>
              <w:top w:val="nil"/>
              <w:left w:val="nil"/>
              <w:bottom w:val="single" w:sz="4" w:space="0" w:color="000000"/>
              <w:right w:val="single" w:sz="4" w:space="0" w:color="000000"/>
            </w:tcBorders>
            <w:shd w:val="clear" w:color="auto" w:fill="auto"/>
            <w:noWrap/>
            <w:vAlign w:val="bottom"/>
            <w:hideMark/>
          </w:tcPr>
          <w:p w14:paraId="4EB0DE6F" w14:textId="7FC580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315,148.40 </w:t>
            </w:r>
          </w:p>
        </w:tc>
        <w:tc>
          <w:tcPr>
            <w:tcW w:w="1006" w:type="pct"/>
            <w:tcBorders>
              <w:top w:val="nil"/>
              <w:left w:val="nil"/>
              <w:bottom w:val="single" w:sz="4" w:space="0" w:color="000000"/>
              <w:right w:val="single" w:sz="4" w:space="0" w:color="000000"/>
            </w:tcBorders>
            <w:shd w:val="clear" w:color="auto" w:fill="auto"/>
            <w:noWrap/>
            <w:vAlign w:val="bottom"/>
            <w:hideMark/>
          </w:tcPr>
          <w:p w14:paraId="725225C2" w14:textId="5F2959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7F70B9" w14:textId="2C59CF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143CC1" w14:textId="7DBDB2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315,148.40 </w:t>
            </w:r>
          </w:p>
        </w:tc>
      </w:tr>
      <w:tr w:rsidR="008A0BDA" w:rsidRPr="008A0BDA" w14:paraId="408A140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64E7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CD99E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Victorias</w:t>
            </w:r>
          </w:p>
        </w:tc>
        <w:tc>
          <w:tcPr>
            <w:tcW w:w="1006" w:type="pct"/>
            <w:tcBorders>
              <w:top w:val="nil"/>
              <w:left w:val="nil"/>
              <w:bottom w:val="single" w:sz="4" w:space="0" w:color="000000"/>
              <w:right w:val="single" w:sz="4" w:space="0" w:color="000000"/>
            </w:tcBorders>
            <w:shd w:val="clear" w:color="auto" w:fill="auto"/>
            <w:noWrap/>
            <w:vAlign w:val="bottom"/>
            <w:hideMark/>
          </w:tcPr>
          <w:p w14:paraId="6A95145E" w14:textId="59A89C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12,240.00 </w:t>
            </w:r>
          </w:p>
        </w:tc>
        <w:tc>
          <w:tcPr>
            <w:tcW w:w="1006" w:type="pct"/>
            <w:tcBorders>
              <w:top w:val="nil"/>
              <w:left w:val="nil"/>
              <w:bottom w:val="single" w:sz="4" w:space="0" w:color="000000"/>
              <w:right w:val="single" w:sz="4" w:space="0" w:color="000000"/>
            </w:tcBorders>
            <w:shd w:val="clear" w:color="auto" w:fill="auto"/>
            <w:noWrap/>
            <w:vAlign w:val="bottom"/>
            <w:hideMark/>
          </w:tcPr>
          <w:p w14:paraId="743B4CDD" w14:textId="14F389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00A31D" w14:textId="32BBD8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7E4783" w14:textId="66107D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12,240.00 </w:t>
            </w:r>
          </w:p>
        </w:tc>
      </w:tr>
      <w:tr w:rsidR="008A0BDA" w:rsidRPr="008A0BDA" w14:paraId="0026210B"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2E32AC"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REGION VII</w:t>
            </w:r>
          </w:p>
        </w:tc>
        <w:tc>
          <w:tcPr>
            <w:tcW w:w="1006" w:type="pct"/>
            <w:tcBorders>
              <w:top w:val="nil"/>
              <w:left w:val="nil"/>
              <w:bottom w:val="single" w:sz="4" w:space="0" w:color="000000"/>
              <w:right w:val="single" w:sz="4" w:space="0" w:color="000000"/>
            </w:tcBorders>
            <w:shd w:val="clear" w:color="A5A5A5" w:fill="A5A5A5"/>
            <w:noWrap/>
            <w:vAlign w:val="bottom"/>
            <w:hideMark/>
          </w:tcPr>
          <w:p w14:paraId="635AAED3" w14:textId="3EC19CD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154,463,659.39 </w:t>
            </w:r>
          </w:p>
        </w:tc>
        <w:tc>
          <w:tcPr>
            <w:tcW w:w="1006" w:type="pct"/>
            <w:tcBorders>
              <w:top w:val="nil"/>
              <w:left w:val="nil"/>
              <w:bottom w:val="single" w:sz="4" w:space="0" w:color="000000"/>
              <w:right w:val="single" w:sz="4" w:space="0" w:color="000000"/>
            </w:tcBorders>
            <w:shd w:val="clear" w:color="A5A5A5" w:fill="A5A5A5"/>
            <w:noWrap/>
            <w:vAlign w:val="bottom"/>
            <w:hideMark/>
          </w:tcPr>
          <w:p w14:paraId="28F1B34A" w14:textId="2238279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5B77E12B" w14:textId="5763FE8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21060CCF" w14:textId="6F30FC4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154,463,659.39 </w:t>
            </w:r>
          </w:p>
        </w:tc>
      </w:tr>
      <w:tr w:rsidR="008A0BDA" w:rsidRPr="008A0BDA" w14:paraId="761B0772"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E4D2E"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Bohol</w:t>
            </w:r>
          </w:p>
        </w:tc>
        <w:tc>
          <w:tcPr>
            <w:tcW w:w="1006" w:type="pct"/>
            <w:tcBorders>
              <w:top w:val="nil"/>
              <w:left w:val="nil"/>
              <w:bottom w:val="single" w:sz="4" w:space="0" w:color="000000"/>
              <w:right w:val="single" w:sz="4" w:space="0" w:color="000000"/>
            </w:tcBorders>
            <w:shd w:val="clear" w:color="D8D8D8" w:fill="D8D8D8"/>
            <w:noWrap/>
            <w:vAlign w:val="bottom"/>
            <w:hideMark/>
          </w:tcPr>
          <w:p w14:paraId="7273C1AA" w14:textId="25C5399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29,355,936.47 </w:t>
            </w:r>
          </w:p>
        </w:tc>
        <w:tc>
          <w:tcPr>
            <w:tcW w:w="1006" w:type="pct"/>
            <w:tcBorders>
              <w:top w:val="nil"/>
              <w:left w:val="nil"/>
              <w:bottom w:val="single" w:sz="4" w:space="0" w:color="000000"/>
              <w:right w:val="single" w:sz="4" w:space="0" w:color="000000"/>
            </w:tcBorders>
            <w:shd w:val="clear" w:color="D8D8D8" w:fill="D8D8D8"/>
            <w:noWrap/>
            <w:vAlign w:val="bottom"/>
            <w:hideMark/>
          </w:tcPr>
          <w:p w14:paraId="5DD98AD2" w14:textId="1A7A6D0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DAF8210" w14:textId="6BF0F66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11D8F9B" w14:textId="06892AC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29,355,936.47 </w:t>
            </w:r>
          </w:p>
        </w:tc>
      </w:tr>
      <w:tr w:rsidR="008A0BDA" w:rsidRPr="008A0BDA" w14:paraId="229B2A43"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5F98DF7"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PLGU Bohol</w:t>
            </w:r>
          </w:p>
        </w:tc>
        <w:tc>
          <w:tcPr>
            <w:tcW w:w="1006" w:type="pct"/>
            <w:tcBorders>
              <w:top w:val="nil"/>
              <w:left w:val="nil"/>
              <w:bottom w:val="single" w:sz="4" w:space="0" w:color="000000"/>
              <w:right w:val="single" w:sz="4" w:space="0" w:color="000000"/>
            </w:tcBorders>
            <w:shd w:val="clear" w:color="auto" w:fill="auto"/>
            <w:noWrap/>
            <w:vAlign w:val="bottom"/>
            <w:hideMark/>
          </w:tcPr>
          <w:p w14:paraId="51C7DF6C" w14:textId="7DBF2A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668,939.12 </w:t>
            </w:r>
          </w:p>
        </w:tc>
        <w:tc>
          <w:tcPr>
            <w:tcW w:w="1006" w:type="pct"/>
            <w:tcBorders>
              <w:top w:val="nil"/>
              <w:left w:val="nil"/>
              <w:bottom w:val="single" w:sz="4" w:space="0" w:color="000000"/>
              <w:right w:val="single" w:sz="4" w:space="0" w:color="000000"/>
            </w:tcBorders>
            <w:shd w:val="clear" w:color="auto" w:fill="auto"/>
            <w:noWrap/>
            <w:vAlign w:val="bottom"/>
            <w:hideMark/>
          </w:tcPr>
          <w:p w14:paraId="7BD30FE4" w14:textId="4DEBD3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159FFA" w14:textId="12E7A1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37A7274B" w14:textId="7B52DE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668,939.12 </w:t>
            </w:r>
          </w:p>
        </w:tc>
      </w:tr>
      <w:tr w:rsidR="008A0BDA" w:rsidRPr="008A0BDA" w14:paraId="6D9895BC" w14:textId="77777777" w:rsidTr="008A0BD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5B100CA"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7824E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Alburquerque</w:t>
            </w:r>
          </w:p>
        </w:tc>
        <w:tc>
          <w:tcPr>
            <w:tcW w:w="1006" w:type="pct"/>
            <w:tcBorders>
              <w:top w:val="nil"/>
              <w:left w:val="nil"/>
              <w:bottom w:val="single" w:sz="4" w:space="0" w:color="000000"/>
              <w:right w:val="single" w:sz="4" w:space="0" w:color="000000"/>
            </w:tcBorders>
            <w:shd w:val="clear" w:color="auto" w:fill="auto"/>
            <w:noWrap/>
            <w:vAlign w:val="bottom"/>
            <w:hideMark/>
          </w:tcPr>
          <w:p w14:paraId="362D158D" w14:textId="75E938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341,925.86 </w:t>
            </w:r>
          </w:p>
        </w:tc>
        <w:tc>
          <w:tcPr>
            <w:tcW w:w="1006" w:type="pct"/>
            <w:tcBorders>
              <w:top w:val="nil"/>
              <w:left w:val="nil"/>
              <w:bottom w:val="single" w:sz="4" w:space="0" w:color="000000"/>
              <w:right w:val="single" w:sz="4" w:space="0" w:color="000000"/>
            </w:tcBorders>
            <w:shd w:val="clear" w:color="auto" w:fill="auto"/>
            <w:noWrap/>
            <w:vAlign w:val="bottom"/>
            <w:hideMark/>
          </w:tcPr>
          <w:p w14:paraId="7AA09551" w14:textId="0E9727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8D2F1F" w14:textId="03EBE67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55AB47" w14:textId="0E7284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341,925.86 </w:t>
            </w:r>
          </w:p>
        </w:tc>
      </w:tr>
      <w:tr w:rsidR="008A0BDA" w:rsidRPr="008A0BDA" w14:paraId="508E05F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5506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DB144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Alicia</w:t>
            </w:r>
          </w:p>
        </w:tc>
        <w:tc>
          <w:tcPr>
            <w:tcW w:w="1006" w:type="pct"/>
            <w:tcBorders>
              <w:top w:val="nil"/>
              <w:left w:val="nil"/>
              <w:bottom w:val="single" w:sz="4" w:space="0" w:color="000000"/>
              <w:right w:val="single" w:sz="4" w:space="0" w:color="000000"/>
            </w:tcBorders>
            <w:shd w:val="clear" w:color="auto" w:fill="auto"/>
            <w:noWrap/>
            <w:vAlign w:val="bottom"/>
            <w:hideMark/>
          </w:tcPr>
          <w:p w14:paraId="36A5C7DA" w14:textId="31B19A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655,780.00 </w:t>
            </w:r>
          </w:p>
        </w:tc>
        <w:tc>
          <w:tcPr>
            <w:tcW w:w="1006" w:type="pct"/>
            <w:tcBorders>
              <w:top w:val="nil"/>
              <w:left w:val="nil"/>
              <w:bottom w:val="single" w:sz="4" w:space="0" w:color="000000"/>
              <w:right w:val="single" w:sz="4" w:space="0" w:color="000000"/>
            </w:tcBorders>
            <w:shd w:val="clear" w:color="auto" w:fill="auto"/>
            <w:noWrap/>
            <w:vAlign w:val="bottom"/>
            <w:hideMark/>
          </w:tcPr>
          <w:p w14:paraId="10F0CAF1" w14:textId="70EA41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0A643BD" w14:textId="005FCA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816861" w14:textId="058318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655,780.00 </w:t>
            </w:r>
          </w:p>
        </w:tc>
      </w:tr>
      <w:tr w:rsidR="008A0BDA" w:rsidRPr="008A0BDA" w14:paraId="3B7565B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89B7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C071E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Anda</w:t>
            </w:r>
          </w:p>
        </w:tc>
        <w:tc>
          <w:tcPr>
            <w:tcW w:w="1006" w:type="pct"/>
            <w:tcBorders>
              <w:top w:val="nil"/>
              <w:left w:val="nil"/>
              <w:bottom w:val="single" w:sz="4" w:space="0" w:color="000000"/>
              <w:right w:val="single" w:sz="4" w:space="0" w:color="000000"/>
            </w:tcBorders>
            <w:shd w:val="clear" w:color="auto" w:fill="auto"/>
            <w:noWrap/>
            <w:vAlign w:val="bottom"/>
            <w:hideMark/>
          </w:tcPr>
          <w:p w14:paraId="23DD9C2F" w14:textId="170870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166,000.00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7BD6994" w14:textId="48E07B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881694" w14:textId="28C89C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D6EE00" w14:textId="24B4CBE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166,000.00 </w:t>
            </w:r>
          </w:p>
        </w:tc>
      </w:tr>
      <w:tr w:rsidR="008A0BDA" w:rsidRPr="008A0BDA" w14:paraId="669A106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C170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9BBF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Antequera</w:t>
            </w:r>
          </w:p>
        </w:tc>
        <w:tc>
          <w:tcPr>
            <w:tcW w:w="1006" w:type="pct"/>
            <w:tcBorders>
              <w:top w:val="nil"/>
              <w:left w:val="nil"/>
              <w:bottom w:val="single" w:sz="4" w:space="0" w:color="000000"/>
              <w:right w:val="single" w:sz="4" w:space="0" w:color="000000"/>
            </w:tcBorders>
            <w:shd w:val="clear" w:color="auto" w:fill="auto"/>
            <w:noWrap/>
            <w:vAlign w:val="bottom"/>
            <w:hideMark/>
          </w:tcPr>
          <w:p w14:paraId="4B183E02" w14:textId="737C7F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1,771,289.24 </w:t>
            </w:r>
          </w:p>
        </w:tc>
        <w:tc>
          <w:tcPr>
            <w:tcW w:w="1006" w:type="pct"/>
            <w:tcBorders>
              <w:top w:val="nil"/>
              <w:left w:val="nil"/>
              <w:bottom w:val="single" w:sz="4" w:space="0" w:color="000000"/>
              <w:right w:val="single" w:sz="4" w:space="0" w:color="000000"/>
            </w:tcBorders>
            <w:shd w:val="clear" w:color="auto" w:fill="auto"/>
            <w:noWrap/>
            <w:vAlign w:val="bottom"/>
            <w:hideMark/>
          </w:tcPr>
          <w:p w14:paraId="7C0FA5F8" w14:textId="6D4EC6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5F13BA" w14:textId="2689CD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84B17D" w14:textId="4A8C70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1,771,289.24 </w:t>
            </w:r>
          </w:p>
        </w:tc>
      </w:tr>
      <w:tr w:rsidR="008A0BDA" w:rsidRPr="008A0BDA" w14:paraId="3A2E557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7433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E21DA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Baclayon</w:t>
            </w:r>
          </w:p>
        </w:tc>
        <w:tc>
          <w:tcPr>
            <w:tcW w:w="1006" w:type="pct"/>
            <w:tcBorders>
              <w:top w:val="nil"/>
              <w:left w:val="nil"/>
              <w:bottom w:val="single" w:sz="4" w:space="0" w:color="000000"/>
              <w:right w:val="single" w:sz="4" w:space="0" w:color="000000"/>
            </w:tcBorders>
            <w:shd w:val="clear" w:color="auto" w:fill="auto"/>
            <w:noWrap/>
            <w:vAlign w:val="bottom"/>
            <w:hideMark/>
          </w:tcPr>
          <w:p w14:paraId="68980DA5" w14:textId="5BD41A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420,524.92 </w:t>
            </w:r>
          </w:p>
        </w:tc>
        <w:tc>
          <w:tcPr>
            <w:tcW w:w="1006" w:type="pct"/>
            <w:tcBorders>
              <w:top w:val="nil"/>
              <w:left w:val="nil"/>
              <w:bottom w:val="single" w:sz="4" w:space="0" w:color="000000"/>
              <w:right w:val="single" w:sz="4" w:space="0" w:color="000000"/>
            </w:tcBorders>
            <w:shd w:val="clear" w:color="auto" w:fill="auto"/>
            <w:noWrap/>
            <w:vAlign w:val="bottom"/>
            <w:hideMark/>
          </w:tcPr>
          <w:p w14:paraId="2C505074" w14:textId="0CDEF6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2B3FFE" w14:textId="7CC732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42C28C" w14:textId="731FAC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420,524.92 </w:t>
            </w:r>
          </w:p>
        </w:tc>
      </w:tr>
      <w:tr w:rsidR="008A0BDA" w:rsidRPr="008A0BDA" w14:paraId="5208AA2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0AF1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98B89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Balilihan</w:t>
            </w:r>
          </w:p>
        </w:tc>
        <w:tc>
          <w:tcPr>
            <w:tcW w:w="1006" w:type="pct"/>
            <w:tcBorders>
              <w:top w:val="nil"/>
              <w:left w:val="nil"/>
              <w:bottom w:val="single" w:sz="4" w:space="0" w:color="000000"/>
              <w:right w:val="single" w:sz="4" w:space="0" w:color="000000"/>
            </w:tcBorders>
            <w:shd w:val="clear" w:color="auto" w:fill="auto"/>
            <w:noWrap/>
            <w:vAlign w:val="bottom"/>
            <w:hideMark/>
          </w:tcPr>
          <w:p w14:paraId="10EDCF59" w14:textId="17B084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540,830.00 </w:t>
            </w:r>
          </w:p>
        </w:tc>
        <w:tc>
          <w:tcPr>
            <w:tcW w:w="1006" w:type="pct"/>
            <w:tcBorders>
              <w:top w:val="nil"/>
              <w:left w:val="nil"/>
              <w:bottom w:val="single" w:sz="4" w:space="0" w:color="000000"/>
              <w:right w:val="single" w:sz="4" w:space="0" w:color="000000"/>
            </w:tcBorders>
            <w:shd w:val="clear" w:color="auto" w:fill="auto"/>
            <w:noWrap/>
            <w:vAlign w:val="bottom"/>
            <w:hideMark/>
          </w:tcPr>
          <w:p w14:paraId="0E384B0C" w14:textId="1DDE5A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A3CA4D" w14:textId="50BFB5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94B5A1" w14:textId="00F76B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540,830.00 </w:t>
            </w:r>
          </w:p>
        </w:tc>
      </w:tr>
      <w:tr w:rsidR="008A0BDA" w:rsidRPr="008A0BDA" w14:paraId="42BD181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514C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ABECD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Batuan</w:t>
            </w:r>
          </w:p>
        </w:tc>
        <w:tc>
          <w:tcPr>
            <w:tcW w:w="1006" w:type="pct"/>
            <w:tcBorders>
              <w:top w:val="nil"/>
              <w:left w:val="nil"/>
              <w:bottom w:val="single" w:sz="4" w:space="0" w:color="000000"/>
              <w:right w:val="single" w:sz="4" w:space="0" w:color="000000"/>
            </w:tcBorders>
            <w:shd w:val="clear" w:color="auto" w:fill="auto"/>
            <w:noWrap/>
            <w:vAlign w:val="bottom"/>
            <w:hideMark/>
          </w:tcPr>
          <w:p w14:paraId="25AAC5CF" w14:textId="0F23D5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405,526.05 </w:t>
            </w:r>
          </w:p>
        </w:tc>
        <w:tc>
          <w:tcPr>
            <w:tcW w:w="1006" w:type="pct"/>
            <w:tcBorders>
              <w:top w:val="nil"/>
              <w:left w:val="nil"/>
              <w:bottom w:val="single" w:sz="4" w:space="0" w:color="000000"/>
              <w:right w:val="single" w:sz="4" w:space="0" w:color="000000"/>
            </w:tcBorders>
            <w:shd w:val="clear" w:color="auto" w:fill="auto"/>
            <w:noWrap/>
            <w:vAlign w:val="bottom"/>
            <w:hideMark/>
          </w:tcPr>
          <w:p w14:paraId="237362DA" w14:textId="56D4F2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A41812" w14:textId="3B1B06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3C19F8" w14:textId="609A16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405,526.05 </w:t>
            </w:r>
          </w:p>
        </w:tc>
      </w:tr>
      <w:tr w:rsidR="008A0BDA" w:rsidRPr="008A0BDA" w14:paraId="1CC70E6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2BBE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0006B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Bien Unido</w:t>
            </w:r>
          </w:p>
        </w:tc>
        <w:tc>
          <w:tcPr>
            <w:tcW w:w="1006" w:type="pct"/>
            <w:tcBorders>
              <w:top w:val="nil"/>
              <w:left w:val="nil"/>
              <w:bottom w:val="single" w:sz="4" w:space="0" w:color="000000"/>
              <w:right w:val="single" w:sz="4" w:space="0" w:color="000000"/>
            </w:tcBorders>
            <w:shd w:val="clear" w:color="auto" w:fill="auto"/>
            <w:noWrap/>
            <w:vAlign w:val="bottom"/>
            <w:hideMark/>
          </w:tcPr>
          <w:p w14:paraId="7C0EFE2F" w14:textId="786580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925,750.00 </w:t>
            </w:r>
          </w:p>
        </w:tc>
        <w:tc>
          <w:tcPr>
            <w:tcW w:w="1006" w:type="pct"/>
            <w:tcBorders>
              <w:top w:val="nil"/>
              <w:left w:val="nil"/>
              <w:bottom w:val="single" w:sz="4" w:space="0" w:color="000000"/>
              <w:right w:val="single" w:sz="4" w:space="0" w:color="000000"/>
            </w:tcBorders>
            <w:shd w:val="clear" w:color="auto" w:fill="auto"/>
            <w:noWrap/>
            <w:vAlign w:val="bottom"/>
            <w:hideMark/>
          </w:tcPr>
          <w:p w14:paraId="663A5180" w14:textId="66D533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55823A" w14:textId="682FFC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71C608" w14:textId="760E9B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925,750.00 </w:t>
            </w:r>
          </w:p>
        </w:tc>
      </w:tr>
      <w:tr w:rsidR="008A0BDA" w:rsidRPr="008A0BDA" w14:paraId="4958B35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F614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C2AF1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Bilar</w:t>
            </w:r>
          </w:p>
        </w:tc>
        <w:tc>
          <w:tcPr>
            <w:tcW w:w="1006" w:type="pct"/>
            <w:tcBorders>
              <w:top w:val="nil"/>
              <w:left w:val="nil"/>
              <w:bottom w:val="single" w:sz="4" w:space="0" w:color="000000"/>
              <w:right w:val="single" w:sz="4" w:space="0" w:color="000000"/>
            </w:tcBorders>
            <w:shd w:val="clear" w:color="auto" w:fill="auto"/>
            <w:noWrap/>
            <w:vAlign w:val="bottom"/>
            <w:hideMark/>
          </w:tcPr>
          <w:p w14:paraId="47C2D859" w14:textId="04F06E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77,572.00 </w:t>
            </w:r>
          </w:p>
        </w:tc>
        <w:tc>
          <w:tcPr>
            <w:tcW w:w="1006" w:type="pct"/>
            <w:tcBorders>
              <w:top w:val="nil"/>
              <w:left w:val="nil"/>
              <w:bottom w:val="single" w:sz="4" w:space="0" w:color="000000"/>
              <w:right w:val="single" w:sz="4" w:space="0" w:color="000000"/>
            </w:tcBorders>
            <w:shd w:val="clear" w:color="auto" w:fill="auto"/>
            <w:noWrap/>
            <w:vAlign w:val="bottom"/>
            <w:hideMark/>
          </w:tcPr>
          <w:p w14:paraId="18F29884" w14:textId="4F77E8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D1B827" w14:textId="7D0D30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926C7C" w14:textId="406113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77,572.00 </w:t>
            </w:r>
          </w:p>
        </w:tc>
      </w:tr>
      <w:tr w:rsidR="008A0BDA" w:rsidRPr="008A0BDA" w14:paraId="2831FC5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5698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0E0DB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bottom"/>
            <w:hideMark/>
          </w:tcPr>
          <w:p w14:paraId="7C325118" w14:textId="07437B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1,172,864.32 </w:t>
            </w:r>
          </w:p>
        </w:tc>
        <w:tc>
          <w:tcPr>
            <w:tcW w:w="1006" w:type="pct"/>
            <w:tcBorders>
              <w:top w:val="nil"/>
              <w:left w:val="nil"/>
              <w:bottom w:val="single" w:sz="4" w:space="0" w:color="000000"/>
              <w:right w:val="single" w:sz="4" w:space="0" w:color="000000"/>
            </w:tcBorders>
            <w:shd w:val="clear" w:color="auto" w:fill="auto"/>
            <w:noWrap/>
            <w:vAlign w:val="bottom"/>
            <w:hideMark/>
          </w:tcPr>
          <w:p w14:paraId="315DF789" w14:textId="7C2E8F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EE194F" w14:textId="52E775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4DE408" w14:textId="231E7F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1,172,864.32 </w:t>
            </w:r>
          </w:p>
        </w:tc>
      </w:tr>
      <w:tr w:rsidR="008A0BDA" w:rsidRPr="008A0BDA" w14:paraId="676B21C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9A17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A43D9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Calape</w:t>
            </w:r>
          </w:p>
        </w:tc>
        <w:tc>
          <w:tcPr>
            <w:tcW w:w="1006" w:type="pct"/>
            <w:tcBorders>
              <w:top w:val="nil"/>
              <w:left w:val="nil"/>
              <w:bottom w:val="single" w:sz="4" w:space="0" w:color="000000"/>
              <w:right w:val="single" w:sz="4" w:space="0" w:color="000000"/>
            </w:tcBorders>
            <w:shd w:val="clear" w:color="auto" w:fill="auto"/>
            <w:noWrap/>
            <w:vAlign w:val="bottom"/>
            <w:hideMark/>
          </w:tcPr>
          <w:p w14:paraId="05DC21F4" w14:textId="481463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680,911.86 </w:t>
            </w:r>
          </w:p>
        </w:tc>
        <w:tc>
          <w:tcPr>
            <w:tcW w:w="1006" w:type="pct"/>
            <w:tcBorders>
              <w:top w:val="nil"/>
              <w:left w:val="nil"/>
              <w:bottom w:val="single" w:sz="4" w:space="0" w:color="000000"/>
              <w:right w:val="single" w:sz="4" w:space="0" w:color="000000"/>
            </w:tcBorders>
            <w:shd w:val="clear" w:color="auto" w:fill="auto"/>
            <w:noWrap/>
            <w:vAlign w:val="bottom"/>
            <w:hideMark/>
          </w:tcPr>
          <w:p w14:paraId="690F3B6B" w14:textId="48CAF7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677767" w14:textId="213D0E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5C63BE" w14:textId="14F16C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680,911.86 </w:t>
            </w:r>
          </w:p>
        </w:tc>
      </w:tr>
      <w:tr w:rsidR="008A0BDA" w:rsidRPr="008A0BDA" w14:paraId="67460DA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B9A2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5568E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Candijay</w:t>
            </w:r>
          </w:p>
        </w:tc>
        <w:tc>
          <w:tcPr>
            <w:tcW w:w="1006" w:type="pct"/>
            <w:tcBorders>
              <w:top w:val="nil"/>
              <w:left w:val="nil"/>
              <w:bottom w:val="single" w:sz="4" w:space="0" w:color="000000"/>
              <w:right w:val="single" w:sz="4" w:space="0" w:color="000000"/>
            </w:tcBorders>
            <w:shd w:val="clear" w:color="auto" w:fill="auto"/>
            <w:noWrap/>
            <w:vAlign w:val="bottom"/>
            <w:hideMark/>
          </w:tcPr>
          <w:p w14:paraId="05A5B871" w14:textId="7B07F4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2,086,743.94 </w:t>
            </w:r>
          </w:p>
        </w:tc>
        <w:tc>
          <w:tcPr>
            <w:tcW w:w="1006" w:type="pct"/>
            <w:tcBorders>
              <w:top w:val="nil"/>
              <w:left w:val="nil"/>
              <w:bottom w:val="single" w:sz="4" w:space="0" w:color="000000"/>
              <w:right w:val="single" w:sz="4" w:space="0" w:color="000000"/>
            </w:tcBorders>
            <w:shd w:val="clear" w:color="auto" w:fill="auto"/>
            <w:noWrap/>
            <w:vAlign w:val="bottom"/>
            <w:hideMark/>
          </w:tcPr>
          <w:p w14:paraId="41A170B6" w14:textId="3FAF33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6DCFA7" w14:textId="0DA8E3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C43C32" w14:textId="660F81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2,086,743.94 </w:t>
            </w:r>
          </w:p>
        </w:tc>
      </w:tr>
      <w:tr w:rsidR="008A0BDA" w:rsidRPr="008A0BDA" w14:paraId="410E257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7729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434B3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Carmen</w:t>
            </w:r>
          </w:p>
        </w:tc>
        <w:tc>
          <w:tcPr>
            <w:tcW w:w="1006" w:type="pct"/>
            <w:tcBorders>
              <w:top w:val="nil"/>
              <w:left w:val="nil"/>
              <w:bottom w:val="single" w:sz="4" w:space="0" w:color="000000"/>
              <w:right w:val="single" w:sz="4" w:space="0" w:color="000000"/>
            </w:tcBorders>
            <w:shd w:val="clear" w:color="auto" w:fill="auto"/>
            <w:noWrap/>
            <w:vAlign w:val="bottom"/>
            <w:hideMark/>
          </w:tcPr>
          <w:p w14:paraId="08AA5B33" w14:textId="7315CD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A79668F" w14:textId="2DEA40F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6023CF" w14:textId="18334C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4AAE50" w14:textId="738C38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455,000.00 </w:t>
            </w:r>
          </w:p>
        </w:tc>
      </w:tr>
      <w:tr w:rsidR="008A0BDA" w:rsidRPr="008A0BDA" w14:paraId="1FBCD44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C0A13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F6C54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Catigbian</w:t>
            </w:r>
          </w:p>
        </w:tc>
        <w:tc>
          <w:tcPr>
            <w:tcW w:w="1006" w:type="pct"/>
            <w:tcBorders>
              <w:top w:val="nil"/>
              <w:left w:val="nil"/>
              <w:bottom w:val="single" w:sz="4" w:space="0" w:color="000000"/>
              <w:right w:val="single" w:sz="4" w:space="0" w:color="000000"/>
            </w:tcBorders>
            <w:shd w:val="clear" w:color="auto" w:fill="auto"/>
            <w:noWrap/>
            <w:vAlign w:val="bottom"/>
            <w:hideMark/>
          </w:tcPr>
          <w:p w14:paraId="33FA2083" w14:textId="5AC8A0C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566,000.00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DBE0986" w14:textId="4B24F1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E801B8B" w14:textId="1D8D84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AD7060" w14:textId="734787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566,000.00 </w:t>
            </w:r>
          </w:p>
        </w:tc>
      </w:tr>
      <w:tr w:rsidR="008A0BDA" w:rsidRPr="008A0BDA" w14:paraId="5C9E7CE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28E45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CBAB3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Corella</w:t>
            </w:r>
          </w:p>
        </w:tc>
        <w:tc>
          <w:tcPr>
            <w:tcW w:w="1006" w:type="pct"/>
            <w:tcBorders>
              <w:top w:val="nil"/>
              <w:left w:val="nil"/>
              <w:bottom w:val="single" w:sz="4" w:space="0" w:color="000000"/>
              <w:right w:val="single" w:sz="4" w:space="0" w:color="000000"/>
            </w:tcBorders>
            <w:shd w:val="clear" w:color="auto" w:fill="auto"/>
            <w:noWrap/>
            <w:vAlign w:val="bottom"/>
            <w:hideMark/>
          </w:tcPr>
          <w:p w14:paraId="0973B114" w14:textId="1861A1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257,720.00 </w:t>
            </w:r>
          </w:p>
        </w:tc>
        <w:tc>
          <w:tcPr>
            <w:tcW w:w="1006" w:type="pct"/>
            <w:tcBorders>
              <w:top w:val="nil"/>
              <w:left w:val="nil"/>
              <w:bottom w:val="single" w:sz="4" w:space="0" w:color="000000"/>
              <w:right w:val="single" w:sz="4" w:space="0" w:color="000000"/>
            </w:tcBorders>
            <w:shd w:val="clear" w:color="auto" w:fill="auto"/>
            <w:noWrap/>
            <w:vAlign w:val="bottom"/>
            <w:hideMark/>
          </w:tcPr>
          <w:p w14:paraId="365CEEF5" w14:textId="444844F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480AAB" w14:textId="42B225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CDF78C" w14:textId="17A38B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257,720.00 </w:t>
            </w:r>
          </w:p>
        </w:tc>
      </w:tr>
      <w:tr w:rsidR="008A0BDA" w:rsidRPr="008A0BDA" w14:paraId="4D6BA86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2A182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EDB4D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Cortes</w:t>
            </w:r>
          </w:p>
        </w:tc>
        <w:tc>
          <w:tcPr>
            <w:tcW w:w="1006" w:type="pct"/>
            <w:tcBorders>
              <w:top w:val="nil"/>
              <w:left w:val="nil"/>
              <w:bottom w:val="single" w:sz="4" w:space="0" w:color="000000"/>
              <w:right w:val="single" w:sz="4" w:space="0" w:color="000000"/>
            </w:tcBorders>
            <w:shd w:val="clear" w:color="auto" w:fill="auto"/>
            <w:noWrap/>
            <w:vAlign w:val="bottom"/>
            <w:hideMark/>
          </w:tcPr>
          <w:p w14:paraId="1E403F34" w14:textId="0E0C05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2,306,736.96 </w:t>
            </w:r>
          </w:p>
        </w:tc>
        <w:tc>
          <w:tcPr>
            <w:tcW w:w="1006" w:type="pct"/>
            <w:tcBorders>
              <w:top w:val="nil"/>
              <w:left w:val="nil"/>
              <w:bottom w:val="single" w:sz="4" w:space="0" w:color="000000"/>
              <w:right w:val="single" w:sz="4" w:space="0" w:color="000000"/>
            </w:tcBorders>
            <w:shd w:val="clear" w:color="auto" w:fill="auto"/>
            <w:noWrap/>
            <w:vAlign w:val="bottom"/>
            <w:hideMark/>
          </w:tcPr>
          <w:p w14:paraId="21C57B38" w14:textId="0C4D6F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14D834" w14:textId="5522ABC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B719F5" w14:textId="704028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2,306,736.96 </w:t>
            </w:r>
          </w:p>
        </w:tc>
      </w:tr>
      <w:tr w:rsidR="008A0BDA" w:rsidRPr="008A0BDA" w14:paraId="6807678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7DCB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4C4BC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Dauis</w:t>
            </w:r>
          </w:p>
        </w:tc>
        <w:tc>
          <w:tcPr>
            <w:tcW w:w="1006" w:type="pct"/>
            <w:tcBorders>
              <w:top w:val="nil"/>
              <w:left w:val="nil"/>
              <w:bottom w:val="single" w:sz="4" w:space="0" w:color="000000"/>
              <w:right w:val="single" w:sz="4" w:space="0" w:color="000000"/>
            </w:tcBorders>
            <w:shd w:val="clear" w:color="auto" w:fill="auto"/>
            <w:noWrap/>
            <w:vAlign w:val="bottom"/>
            <w:hideMark/>
          </w:tcPr>
          <w:p w14:paraId="3402DFB7" w14:textId="777FF2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2,555,638.86 </w:t>
            </w:r>
          </w:p>
        </w:tc>
        <w:tc>
          <w:tcPr>
            <w:tcW w:w="1006" w:type="pct"/>
            <w:tcBorders>
              <w:top w:val="nil"/>
              <w:left w:val="nil"/>
              <w:bottom w:val="single" w:sz="4" w:space="0" w:color="000000"/>
              <w:right w:val="single" w:sz="4" w:space="0" w:color="000000"/>
            </w:tcBorders>
            <w:shd w:val="clear" w:color="auto" w:fill="auto"/>
            <w:noWrap/>
            <w:vAlign w:val="bottom"/>
            <w:hideMark/>
          </w:tcPr>
          <w:p w14:paraId="6D4D3696" w14:textId="6A7395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3400CB" w14:textId="486B05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0F3F97" w14:textId="37A61D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2,555,638.86 </w:t>
            </w:r>
          </w:p>
        </w:tc>
      </w:tr>
      <w:tr w:rsidR="008A0BDA" w:rsidRPr="008A0BDA" w14:paraId="6C7A47E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AD66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39FB74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Dimiao</w:t>
            </w:r>
          </w:p>
        </w:tc>
        <w:tc>
          <w:tcPr>
            <w:tcW w:w="1006" w:type="pct"/>
            <w:tcBorders>
              <w:top w:val="nil"/>
              <w:left w:val="nil"/>
              <w:bottom w:val="single" w:sz="4" w:space="0" w:color="000000"/>
              <w:right w:val="single" w:sz="4" w:space="0" w:color="000000"/>
            </w:tcBorders>
            <w:shd w:val="clear" w:color="auto" w:fill="auto"/>
            <w:noWrap/>
            <w:vAlign w:val="bottom"/>
            <w:hideMark/>
          </w:tcPr>
          <w:p w14:paraId="61482AA3" w14:textId="56AEF9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63,000.00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898A05C" w14:textId="25350C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4CA78B" w14:textId="4DC01D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C422DD" w14:textId="76B28F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63,000.00 </w:t>
            </w:r>
          </w:p>
        </w:tc>
      </w:tr>
      <w:tr w:rsidR="008A0BDA" w:rsidRPr="008A0BDA" w14:paraId="31459ED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268FE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6ADF3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Duero</w:t>
            </w:r>
          </w:p>
        </w:tc>
        <w:tc>
          <w:tcPr>
            <w:tcW w:w="1006" w:type="pct"/>
            <w:tcBorders>
              <w:top w:val="nil"/>
              <w:left w:val="nil"/>
              <w:bottom w:val="single" w:sz="4" w:space="0" w:color="000000"/>
              <w:right w:val="single" w:sz="4" w:space="0" w:color="000000"/>
            </w:tcBorders>
            <w:shd w:val="clear" w:color="auto" w:fill="auto"/>
            <w:noWrap/>
            <w:vAlign w:val="bottom"/>
            <w:hideMark/>
          </w:tcPr>
          <w:p w14:paraId="330316F4" w14:textId="714893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117,500.00 </w:t>
            </w:r>
          </w:p>
        </w:tc>
        <w:tc>
          <w:tcPr>
            <w:tcW w:w="1006" w:type="pct"/>
            <w:tcBorders>
              <w:top w:val="nil"/>
              <w:left w:val="nil"/>
              <w:bottom w:val="single" w:sz="4" w:space="0" w:color="000000"/>
              <w:right w:val="single" w:sz="4" w:space="0" w:color="000000"/>
            </w:tcBorders>
            <w:shd w:val="clear" w:color="auto" w:fill="auto"/>
            <w:noWrap/>
            <w:vAlign w:val="bottom"/>
            <w:hideMark/>
          </w:tcPr>
          <w:p w14:paraId="189468C8" w14:textId="2367C7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8487D7" w14:textId="3D5538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5C0C03" w14:textId="489AA4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117,500.00 </w:t>
            </w:r>
          </w:p>
        </w:tc>
      </w:tr>
      <w:tr w:rsidR="008A0BDA" w:rsidRPr="008A0BDA" w14:paraId="66D09A8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EA759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AE0E8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Garcia Hernandez</w:t>
            </w:r>
          </w:p>
        </w:tc>
        <w:tc>
          <w:tcPr>
            <w:tcW w:w="1006" w:type="pct"/>
            <w:tcBorders>
              <w:top w:val="nil"/>
              <w:left w:val="nil"/>
              <w:bottom w:val="single" w:sz="4" w:space="0" w:color="000000"/>
              <w:right w:val="single" w:sz="4" w:space="0" w:color="000000"/>
            </w:tcBorders>
            <w:shd w:val="clear" w:color="auto" w:fill="auto"/>
            <w:noWrap/>
            <w:vAlign w:val="bottom"/>
            <w:hideMark/>
          </w:tcPr>
          <w:p w14:paraId="5F6F2CE0" w14:textId="7DA04D6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104,500.00 </w:t>
            </w:r>
          </w:p>
        </w:tc>
        <w:tc>
          <w:tcPr>
            <w:tcW w:w="1006" w:type="pct"/>
            <w:tcBorders>
              <w:top w:val="nil"/>
              <w:left w:val="nil"/>
              <w:bottom w:val="single" w:sz="4" w:space="0" w:color="000000"/>
              <w:right w:val="single" w:sz="4" w:space="0" w:color="000000"/>
            </w:tcBorders>
            <w:shd w:val="clear" w:color="auto" w:fill="auto"/>
            <w:noWrap/>
            <w:vAlign w:val="bottom"/>
            <w:hideMark/>
          </w:tcPr>
          <w:p w14:paraId="47196843" w14:textId="17160C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C1B8D8" w14:textId="76F571D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DCFC88" w14:textId="7CA738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104,500.00 </w:t>
            </w:r>
          </w:p>
        </w:tc>
      </w:tr>
      <w:tr w:rsidR="008A0BDA" w:rsidRPr="008A0BDA" w14:paraId="53116DB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C47AC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A68F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Guindulman</w:t>
            </w:r>
          </w:p>
        </w:tc>
        <w:tc>
          <w:tcPr>
            <w:tcW w:w="1006" w:type="pct"/>
            <w:tcBorders>
              <w:top w:val="nil"/>
              <w:left w:val="nil"/>
              <w:bottom w:val="single" w:sz="4" w:space="0" w:color="000000"/>
              <w:right w:val="single" w:sz="4" w:space="0" w:color="000000"/>
            </w:tcBorders>
            <w:shd w:val="clear" w:color="auto" w:fill="auto"/>
            <w:noWrap/>
            <w:vAlign w:val="bottom"/>
            <w:hideMark/>
          </w:tcPr>
          <w:p w14:paraId="6FE04EC7" w14:textId="6427D0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457,228.92 </w:t>
            </w:r>
          </w:p>
        </w:tc>
        <w:tc>
          <w:tcPr>
            <w:tcW w:w="1006" w:type="pct"/>
            <w:tcBorders>
              <w:top w:val="nil"/>
              <w:left w:val="nil"/>
              <w:bottom w:val="single" w:sz="4" w:space="0" w:color="000000"/>
              <w:right w:val="single" w:sz="4" w:space="0" w:color="000000"/>
            </w:tcBorders>
            <w:shd w:val="clear" w:color="auto" w:fill="auto"/>
            <w:noWrap/>
            <w:vAlign w:val="bottom"/>
            <w:hideMark/>
          </w:tcPr>
          <w:p w14:paraId="0B3B12EB" w14:textId="12CEBA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518720" w14:textId="565232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B9DAF2" w14:textId="77A34F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457,228.92 </w:t>
            </w:r>
          </w:p>
        </w:tc>
      </w:tr>
      <w:tr w:rsidR="008A0BDA" w:rsidRPr="008A0BDA" w14:paraId="0F0B38A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B3D2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54FC8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Jagna</w:t>
            </w:r>
          </w:p>
        </w:tc>
        <w:tc>
          <w:tcPr>
            <w:tcW w:w="1006" w:type="pct"/>
            <w:tcBorders>
              <w:top w:val="nil"/>
              <w:left w:val="nil"/>
              <w:bottom w:val="single" w:sz="4" w:space="0" w:color="000000"/>
              <w:right w:val="single" w:sz="4" w:space="0" w:color="000000"/>
            </w:tcBorders>
            <w:shd w:val="clear" w:color="auto" w:fill="auto"/>
            <w:noWrap/>
            <w:vAlign w:val="bottom"/>
            <w:hideMark/>
          </w:tcPr>
          <w:p w14:paraId="59694D5E" w14:textId="582478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712,720.00 </w:t>
            </w:r>
          </w:p>
        </w:tc>
        <w:tc>
          <w:tcPr>
            <w:tcW w:w="1006" w:type="pct"/>
            <w:tcBorders>
              <w:top w:val="nil"/>
              <w:left w:val="nil"/>
              <w:bottom w:val="single" w:sz="4" w:space="0" w:color="000000"/>
              <w:right w:val="single" w:sz="4" w:space="0" w:color="000000"/>
            </w:tcBorders>
            <w:shd w:val="clear" w:color="auto" w:fill="auto"/>
            <w:noWrap/>
            <w:vAlign w:val="bottom"/>
            <w:hideMark/>
          </w:tcPr>
          <w:p w14:paraId="37C9E611" w14:textId="0C229B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8BE8A0" w14:textId="1F3B9A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6822C9" w14:textId="0A5CCF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712,720.00 </w:t>
            </w:r>
          </w:p>
        </w:tc>
      </w:tr>
      <w:tr w:rsidR="008A0BDA" w:rsidRPr="008A0BDA" w14:paraId="1F01725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8880D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C441E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Lila</w:t>
            </w:r>
          </w:p>
        </w:tc>
        <w:tc>
          <w:tcPr>
            <w:tcW w:w="1006" w:type="pct"/>
            <w:tcBorders>
              <w:top w:val="nil"/>
              <w:left w:val="nil"/>
              <w:bottom w:val="single" w:sz="4" w:space="0" w:color="000000"/>
              <w:right w:val="single" w:sz="4" w:space="0" w:color="000000"/>
            </w:tcBorders>
            <w:shd w:val="clear" w:color="auto" w:fill="auto"/>
            <w:noWrap/>
            <w:vAlign w:val="bottom"/>
            <w:hideMark/>
          </w:tcPr>
          <w:p w14:paraId="132012EF" w14:textId="75CC5C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535,140.00 </w:t>
            </w:r>
          </w:p>
        </w:tc>
        <w:tc>
          <w:tcPr>
            <w:tcW w:w="1006" w:type="pct"/>
            <w:tcBorders>
              <w:top w:val="nil"/>
              <w:left w:val="nil"/>
              <w:bottom w:val="single" w:sz="4" w:space="0" w:color="000000"/>
              <w:right w:val="single" w:sz="4" w:space="0" w:color="000000"/>
            </w:tcBorders>
            <w:shd w:val="clear" w:color="auto" w:fill="auto"/>
            <w:noWrap/>
            <w:vAlign w:val="bottom"/>
            <w:hideMark/>
          </w:tcPr>
          <w:p w14:paraId="50830528" w14:textId="61C332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69C16C" w14:textId="683590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2E29AB" w14:textId="4483C0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535,140.00 </w:t>
            </w:r>
          </w:p>
        </w:tc>
      </w:tr>
      <w:tr w:rsidR="008A0BDA" w:rsidRPr="008A0BDA" w14:paraId="1CD2CD4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D53B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D09B7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Loay</w:t>
            </w:r>
          </w:p>
        </w:tc>
        <w:tc>
          <w:tcPr>
            <w:tcW w:w="1006" w:type="pct"/>
            <w:tcBorders>
              <w:top w:val="nil"/>
              <w:left w:val="nil"/>
              <w:bottom w:val="single" w:sz="4" w:space="0" w:color="000000"/>
              <w:right w:val="single" w:sz="4" w:space="0" w:color="000000"/>
            </w:tcBorders>
            <w:shd w:val="clear" w:color="auto" w:fill="auto"/>
            <w:noWrap/>
            <w:vAlign w:val="bottom"/>
            <w:hideMark/>
          </w:tcPr>
          <w:p w14:paraId="02E83EB5" w14:textId="73E3E0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478,759.50 </w:t>
            </w:r>
          </w:p>
        </w:tc>
        <w:tc>
          <w:tcPr>
            <w:tcW w:w="1006" w:type="pct"/>
            <w:tcBorders>
              <w:top w:val="nil"/>
              <w:left w:val="nil"/>
              <w:bottom w:val="single" w:sz="4" w:space="0" w:color="000000"/>
              <w:right w:val="single" w:sz="4" w:space="0" w:color="000000"/>
            </w:tcBorders>
            <w:shd w:val="clear" w:color="auto" w:fill="auto"/>
            <w:noWrap/>
            <w:vAlign w:val="bottom"/>
            <w:hideMark/>
          </w:tcPr>
          <w:p w14:paraId="22BA5483" w14:textId="3007E9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48E641" w14:textId="746D88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B63317" w14:textId="595214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478,759.50 </w:t>
            </w:r>
          </w:p>
        </w:tc>
      </w:tr>
      <w:tr w:rsidR="008A0BDA" w:rsidRPr="008A0BDA" w14:paraId="394ACDB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19E10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1DB9BC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Loboc</w:t>
            </w:r>
          </w:p>
        </w:tc>
        <w:tc>
          <w:tcPr>
            <w:tcW w:w="1006" w:type="pct"/>
            <w:tcBorders>
              <w:top w:val="nil"/>
              <w:left w:val="nil"/>
              <w:bottom w:val="single" w:sz="4" w:space="0" w:color="000000"/>
              <w:right w:val="single" w:sz="4" w:space="0" w:color="000000"/>
            </w:tcBorders>
            <w:shd w:val="clear" w:color="auto" w:fill="auto"/>
            <w:noWrap/>
            <w:vAlign w:val="bottom"/>
            <w:hideMark/>
          </w:tcPr>
          <w:p w14:paraId="00F3AB90" w14:textId="5D090E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80,500.00 </w:t>
            </w:r>
          </w:p>
        </w:tc>
        <w:tc>
          <w:tcPr>
            <w:tcW w:w="1006" w:type="pct"/>
            <w:tcBorders>
              <w:top w:val="nil"/>
              <w:left w:val="nil"/>
              <w:bottom w:val="single" w:sz="4" w:space="0" w:color="000000"/>
              <w:right w:val="single" w:sz="4" w:space="0" w:color="000000"/>
            </w:tcBorders>
            <w:shd w:val="clear" w:color="auto" w:fill="auto"/>
            <w:noWrap/>
            <w:vAlign w:val="bottom"/>
            <w:hideMark/>
          </w:tcPr>
          <w:p w14:paraId="1F09625F" w14:textId="33354B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0F8CB0" w14:textId="736849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95076D" w14:textId="34609A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80,500.00 </w:t>
            </w:r>
          </w:p>
        </w:tc>
      </w:tr>
      <w:tr w:rsidR="008A0BDA" w:rsidRPr="008A0BDA" w14:paraId="22A2F20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C1EB2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65EC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Loon</w:t>
            </w:r>
          </w:p>
        </w:tc>
        <w:tc>
          <w:tcPr>
            <w:tcW w:w="1006" w:type="pct"/>
            <w:tcBorders>
              <w:top w:val="nil"/>
              <w:left w:val="nil"/>
              <w:bottom w:val="single" w:sz="4" w:space="0" w:color="000000"/>
              <w:right w:val="single" w:sz="4" w:space="0" w:color="000000"/>
            </w:tcBorders>
            <w:shd w:val="clear" w:color="auto" w:fill="auto"/>
            <w:noWrap/>
            <w:vAlign w:val="bottom"/>
            <w:hideMark/>
          </w:tcPr>
          <w:p w14:paraId="1036E3E7" w14:textId="60E39C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2,128,496.60 </w:t>
            </w:r>
          </w:p>
        </w:tc>
        <w:tc>
          <w:tcPr>
            <w:tcW w:w="1006" w:type="pct"/>
            <w:tcBorders>
              <w:top w:val="nil"/>
              <w:left w:val="nil"/>
              <w:bottom w:val="single" w:sz="4" w:space="0" w:color="000000"/>
              <w:right w:val="single" w:sz="4" w:space="0" w:color="000000"/>
            </w:tcBorders>
            <w:shd w:val="clear" w:color="auto" w:fill="auto"/>
            <w:noWrap/>
            <w:vAlign w:val="bottom"/>
            <w:hideMark/>
          </w:tcPr>
          <w:p w14:paraId="24D1CA0B" w14:textId="1B8FB9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40D985" w14:textId="22DDB6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E58EC6" w14:textId="528971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2,128,496.60 </w:t>
            </w:r>
          </w:p>
        </w:tc>
      </w:tr>
      <w:tr w:rsidR="008A0BDA" w:rsidRPr="008A0BDA" w14:paraId="254AE14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C0E4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2C667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Mabini</w:t>
            </w:r>
          </w:p>
        </w:tc>
        <w:tc>
          <w:tcPr>
            <w:tcW w:w="1006" w:type="pct"/>
            <w:tcBorders>
              <w:top w:val="nil"/>
              <w:left w:val="nil"/>
              <w:bottom w:val="single" w:sz="4" w:space="0" w:color="000000"/>
              <w:right w:val="single" w:sz="4" w:space="0" w:color="000000"/>
            </w:tcBorders>
            <w:shd w:val="clear" w:color="auto" w:fill="auto"/>
            <w:noWrap/>
            <w:vAlign w:val="bottom"/>
            <w:hideMark/>
          </w:tcPr>
          <w:p w14:paraId="63632D81" w14:textId="38B5CC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179,500.00 </w:t>
            </w:r>
          </w:p>
        </w:tc>
        <w:tc>
          <w:tcPr>
            <w:tcW w:w="1006" w:type="pct"/>
            <w:tcBorders>
              <w:top w:val="nil"/>
              <w:left w:val="nil"/>
              <w:bottom w:val="single" w:sz="4" w:space="0" w:color="000000"/>
              <w:right w:val="single" w:sz="4" w:space="0" w:color="000000"/>
            </w:tcBorders>
            <w:shd w:val="clear" w:color="auto" w:fill="auto"/>
            <w:noWrap/>
            <w:vAlign w:val="bottom"/>
            <w:hideMark/>
          </w:tcPr>
          <w:p w14:paraId="6ED5A4FF" w14:textId="41511C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27C380" w14:textId="27C7AF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83B887" w14:textId="6C4B31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179,500.00 </w:t>
            </w:r>
          </w:p>
        </w:tc>
      </w:tr>
      <w:tr w:rsidR="008A0BDA" w:rsidRPr="008A0BDA" w14:paraId="38B486C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B0DFD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87474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Maribojoc</w:t>
            </w:r>
          </w:p>
        </w:tc>
        <w:tc>
          <w:tcPr>
            <w:tcW w:w="1006" w:type="pct"/>
            <w:tcBorders>
              <w:top w:val="nil"/>
              <w:left w:val="nil"/>
              <w:bottom w:val="single" w:sz="4" w:space="0" w:color="000000"/>
              <w:right w:val="single" w:sz="4" w:space="0" w:color="000000"/>
            </w:tcBorders>
            <w:shd w:val="clear" w:color="auto" w:fill="auto"/>
            <w:noWrap/>
            <w:vAlign w:val="bottom"/>
            <w:hideMark/>
          </w:tcPr>
          <w:p w14:paraId="70C5DC95" w14:textId="5C9EDA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1AC3B02" w14:textId="644364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60B7BB" w14:textId="122063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757273" w14:textId="474EED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279,000.00 </w:t>
            </w:r>
          </w:p>
        </w:tc>
      </w:tr>
      <w:tr w:rsidR="008A0BDA" w:rsidRPr="008A0BDA" w14:paraId="6F9D2F2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495A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0E1B6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Panglao</w:t>
            </w:r>
          </w:p>
        </w:tc>
        <w:tc>
          <w:tcPr>
            <w:tcW w:w="1006" w:type="pct"/>
            <w:tcBorders>
              <w:top w:val="nil"/>
              <w:left w:val="nil"/>
              <w:bottom w:val="single" w:sz="4" w:space="0" w:color="000000"/>
              <w:right w:val="single" w:sz="4" w:space="0" w:color="000000"/>
            </w:tcBorders>
            <w:shd w:val="clear" w:color="auto" w:fill="auto"/>
            <w:noWrap/>
            <w:vAlign w:val="bottom"/>
            <w:hideMark/>
          </w:tcPr>
          <w:p w14:paraId="493F3D27" w14:textId="432784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268,114.56 </w:t>
            </w:r>
          </w:p>
        </w:tc>
        <w:tc>
          <w:tcPr>
            <w:tcW w:w="1006" w:type="pct"/>
            <w:tcBorders>
              <w:top w:val="nil"/>
              <w:left w:val="nil"/>
              <w:bottom w:val="single" w:sz="4" w:space="0" w:color="000000"/>
              <w:right w:val="single" w:sz="4" w:space="0" w:color="000000"/>
            </w:tcBorders>
            <w:shd w:val="clear" w:color="auto" w:fill="auto"/>
            <w:noWrap/>
            <w:vAlign w:val="bottom"/>
            <w:hideMark/>
          </w:tcPr>
          <w:p w14:paraId="1A19DF95" w14:textId="0AB5CA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DA30582" w14:textId="70170E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1736C7" w14:textId="5DE8DA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268,114.56 </w:t>
            </w:r>
          </w:p>
        </w:tc>
      </w:tr>
      <w:tr w:rsidR="008A0BDA" w:rsidRPr="008A0BDA" w14:paraId="09ACAB2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6FA9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67F31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74E53515" w14:textId="164406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167,915.00 </w:t>
            </w:r>
          </w:p>
        </w:tc>
        <w:tc>
          <w:tcPr>
            <w:tcW w:w="1006" w:type="pct"/>
            <w:tcBorders>
              <w:top w:val="nil"/>
              <w:left w:val="nil"/>
              <w:bottom w:val="single" w:sz="4" w:space="0" w:color="000000"/>
              <w:right w:val="single" w:sz="4" w:space="0" w:color="000000"/>
            </w:tcBorders>
            <w:shd w:val="clear" w:color="auto" w:fill="auto"/>
            <w:noWrap/>
            <w:vAlign w:val="bottom"/>
            <w:hideMark/>
          </w:tcPr>
          <w:p w14:paraId="18325959" w14:textId="39952D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9A6267" w14:textId="256F7F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BDF6A9" w14:textId="4089C6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167,915.00 </w:t>
            </w:r>
          </w:p>
        </w:tc>
      </w:tr>
      <w:tr w:rsidR="008A0BDA" w:rsidRPr="008A0BDA" w14:paraId="0624DE9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ED76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09606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Pres. Carlos P. Garcia (Pitogo)</w:t>
            </w:r>
          </w:p>
        </w:tc>
        <w:tc>
          <w:tcPr>
            <w:tcW w:w="1006" w:type="pct"/>
            <w:tcBorders>
              <w:top w:val="nil"/>
              <w:left w:val="nil"/>
              <w:bottom w:val="single" w:sz="4" w:space="0" w:color="000000"/>
              <w:right w:val="single" w:sz="4" w:space="0" w:color="000000"/>
            </w:tcBorders>
            <w:shd w:val="clear" w:color="auto" w:fill="auto"/>
            <w:noWrap/>
            <w:vAlign w:val="bottom"/>
            <w:hideMark/>
          </w:tcPr>
          <w:p w14:paraId="62C44A26" w14:textId="3247E4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707,391.78 </w:t>
            </w:r>
          </w:p>
        </w:tc>
        <w:tc>
          <w:tcPr>
            <w:tcW w:w="1006" w:type="pct"/>
            <w:tcBorders>
              <w:top w:val="nil"/>
              <w:left w:val="nil"/>
              <w:bottom w:val="single" w:sz="4" w:space="0" w:color="000000"/>
              <w:right w:val="single" w:sz="4" w:space="0" w:color="000000"/>
            </w:tcBorders>
            <w:shd w:val="clear" w:color="auto" w:fill="auto"/>
            <w:noWrap/>
            <w:vAlign w:val="bottom"/>
            <w:hideMark/>
          </w:tcPr>
          <w:p w14:paraId="1F5D81E0" w14:textId="68D7E2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4C41B2" w14:textId="47D551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8122E7" w14:textId="15B90F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707,391.78 </w:t>
            </w:r>
          </w:p>
        </w:tc>
      </w:tr>
      <w:tr w:rsidR="008A0BDA" w:rsidRPr="008A0BDA" w14:paraId="4E28C22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B5B0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60337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67A4770F" w14:textId="34D259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1,176,988.30 </w:t>
            </w:r>
          </w:p>
        </w:tc>
        <w:tc>
          <w:tcPr>
            <w:tcW w:w="1006" w:type="pct"/>
            <w:tcBorders>
              <w:top w:val="nil"/>
              <w:left w:val="nil"/>
              <w:bottom w:val="single" w:sz="4" w:space="0" w:color="000000"/>
              <w:right w:val="single" w:sz="4" w:space="0" w:color="000000"/>
            </w:tcBorders>
            <w:shd w:val="clear" w:color="auto" w:fill="auto"/>
            <w:noWrap/>
            <w:vAlign w:val="bottom"/>
            <w:hideMark/>
          </w:tcPr>
          <w:p w14:paraId="2B78782E" w14:textId="130E0A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7A74E9B" w14:textId="6BD13E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7F7E9A" w14:textId="1AF692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1,176,988.30 </w:t>
            </w:r>
          </w:p>
        </w:tc>
      </w:tr>
      <w:tr w:rsidR="008A0BDA" w:rsidRPr="008A0BDA" w14:paraId="2F1870C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DDEF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4E659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bottom"/>
            <w:hideMark/>
          </w:tcPr>
          <w:p w14:paraId="2B9B5759" w14:textId="3BB365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483,911.48 </w:t>
            </w:r>
          </w:p>
        </w:tc>
        <w:tc>
          <w:tcPr>
            <w:tcW w:w="1006" w:type="pct"/>
            <w:tcBorders>
              <w:top w:val="nil"/>
              <w:left w:val="nil"/>
              <w:bottom w:val="single" w:sz="4" w:space="0" w:color="000000"/>
              <w:right w:val="single" w:sz="4" w:space="0" w:color="000000"/>
            </w:tcBorders>
            <w:shd w:val="clear" w:color="auto" w:fill="auto"/>
            <w:noWrap/>
            <w:vAlign w:val="bottom"/>
            <w:hideMark/>
          </w:tcPr>
          <w:p w14:paraId="0172CBD9" w14:textId="3F78A7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03077E" w14:textId="09D0F9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434771" w14:textId="0B8A6C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483,911.48 </w:t>
            </w:r>
          </w:p>
        </w:tc>
      </w:tr>
      <w:tr w:rsidR="008A0BDA" w:rsidRPr="008A0BDA" w14:paraId="2E50C0B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ABB01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708F351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Sevilla</w:t>
            </w:r>
          </w:p>
        </w:tc>
        <w:tc>
          <w:tcPr>
            <w:tcW w:w="1006" w:type="pct"/>
            <w:tcBorders>
              <w:top w:val="nil"/>
              <w:left w:val="nil"/>
              <w:bottom w:val="single" w:sz="4" w:space="0" w:color="000000"/>
              <w:right w:val="single" w:sz="4" w:space="0" w:color="000000"/>
            </w:tcBorders>
            <w:shd w:val="clear" w:color="auto" w:fill="auto"/>
            <w:noWrap/>
            <w:vAlign w:val="bottom"/>
            <w:hideMark/>
          </w:tcPr>
          <w:p w14:paraId="40F57818" w14:textId="0BAD4A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1,050,742.86 </w:t>
            </w:r>
          </w:p>
        </w:tc>
        <w:tc>
          <w:tcPr>
            <w:tcW w:w="1006" w:type="pct"/>
            <w:tcBorders>
              <w:top w:val="nil"/>
              <w:left w:val="nil"/>
              <w:bottom w:val="single" w:sz="4" w:space="0" w:color="000000"/>
              <w:right w:val="single" w:sz="4" w:space="0" w:color="000000"/>
            </w:tcBorders>
            <w:shd w:val="clear" w:color="auto" w:fill="auto"/>
            <w:noWrap/>
            <w:vAlign w:val="bottom"/>
            <w:hideMark/>
          </w:tcPr>
          <w:p w14:paraId="240D138D" w14:textId="4E79E4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B3D21B" w14:textId="2FEF95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900D08" w14:textId="224295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1,050,742.86 </w:t>
            </w:r>
          </w:p>
        </w:tc>
      </w:tr>
      <w:tr w:rsidR="008A0BDA" w:rsidRPr="008A0BDA" w14:paraId="4ECA97B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E6AB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511C2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Sierra Bullones</w:t>
            </w:r>
          </w:p>
        </w:tc>
        <w:tc>
          <w:tcPr>
            <w:tcW w:w="1006" w:type="pct"/>
            <w:tcBorders>
              <w:top w:val="nil"/>
              <w:left w:val="nil"/>
              <w:bottom w:val="single" w:sz="4" w:space="0" w:color="000000"/>
              <w:right w:val="single" w:sz="4" w:space="0" w:color="000000"/>
            </w:tcBorders>
            <w:shd w:val="clear" w:color="auto" w:fill="auto"/>
            <w:noWrap/>
            <w:vAlign w:val="bottom"/>
            <w:hideMark/>
          </w:tcPr>
          <w:p w14:paraId="6BB252E5" w14:textId="57D5DF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558,994.00 </w:t>
            </w:r>
          </w:p>
        </w:tc>
        <w:tc>
          <w:tcPr>
            <w:tcW w:w="1006" w:type="pct"/>
            <w:tcBorders>
              <w:top w:val="nil"/>
              <w:left w:val="nil"/>
              <w:bottom w:val="single" w:sz="4" w:space="0" w:color="000000"/>
              <w:right w:val="single" w:sz="4" w:space="0" w:color="000000"/>
            </w:tcBorders>
            <w:shd w:val="clear" w:color="auto" w:fill="auto"/>
            <w:noWrap/>
            <w:vAlign w:val="bottom"/>
            <w:hideMark/>
          </w:tcPr>
          <w:p w14:paraId="3322FAA7" w14:textId="7E8147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F69C07" w14:textId="64C25A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CC9DB3" w14:textId="773327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558,994.00 </w:t>
            </w:r>
          </w:p>
        </w:tc>
      </w:tr>
      <w:tr w:rsidR="008A0BDA" w:rsidRPr="008A0BDA" w14:paraId="7D130F9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2C4B4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51F62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Sikatuna</w:t>
            </w:r>
          </w:p>
        </w:tc>
        <w:tc>
          <w:tcPr>
            <w:tcW w:w="1006" w:type="pct"/>
            <w:tcBorders>
              <w:top w:val="nil"/>
              <w:left w:val="nil"/>
              <w:bottom w:val="single" w:sz="4" w:space="0" w:color="000000"/>
              <w:right w:val="single" w:sz="4" w:space="0" w:color="000000"/>
            </w:tcBorders>
            <w:shd w:val="clear" w:color="auto" w:fill="auto"/>
            <w:noWrap/>
            <w:vAlign w:val="bottom"/>
            <w:hideMark/>
          </w:tcPr>
          <w:p w14:paraId="5E5C476C" w14:textId="495DAC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249,628.00 </w:t>
            </w:r>
          </w:p>
        </w:tc>
        <w:tc>
          <w:tcPr>
            <w:tcW w:w="1006" w:type="pct"/>
            <w:tcBorders>
              <w:top w:val="nil"/>
              <w:left w:val="nil"/>
              <w:bottom w:val="single" w:sz="4" w:space="0" w:color="000000"/>
              <w:right w:val="single" w:sz="4" w:space="0" w:color="000000"/>
            </w:tcBorders>
            <w:shd w:val="clear" w:color="auto" w:fill="auto"/>
            <w:noWrap/>
            <w:vAlign w:val="bottom"/>
            <w:hideMark/>
          </w:tcPr>
          <w:p w14:paraId="152CE89B" w14:textId="33CAE3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E44B23" w14:textId="05FBE1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236CD6" w14:textId="73AF94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249,628.00 </w:t>
            </w:r>
          </w:p>
        </w:tc>
      </w:tr>
      <w:tr w:rsidR="008A0BDA" w:rsidRPr="008A0BDA" w14:paraId="6A6DC61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A7A2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3E45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Tagbilaran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3AE9E85E" w14:textId="49407D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544,288.80 </w:t>
            </w:r>
          </w:p>
        </w:tc>
        <w:tc>
          <w:tcPr>
            <w:tcW w:w="1006" w:type="pct"/>
            <w:tcBorders>
              <w:top w:val="nil"/>
              <w:left w:val="nil"/>
              <w:bottom w:val="single" w:sz="4" w:space="0" w:color="000000"/>
              <w:right w:val="single" w:sz="4" w:space="0" w:color="000000"/>
            </w:tcBorders>
            <w:shd w:val="clear" w:color="auto" w:fill="auto"/>
            <w:noWrap/>
            <w:vAlign w:val="bottom"/>
            <w:hideMark/>
          </w:tcPr>
          <w:p w14:paraId="3A84300C" w14:textId="306A0D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34044A" w14:textId="6D50E8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95731B" w14:textId="57200A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544,288.80 </w:t>
            </w:r>
          </w:p>
        </w:tc>
      </w:tr>
      <w:tr w:rsidR="008A0BDA" w:rsidRPr="008A0BDA" w14:paraId="021FDAE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6821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C92BE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Talibon</w:t>
            </w:r>
          </w:p>
        </w:tc>
        <w:tc>
          <w:tcPr>
            <w:tcW w:w="1006" w:type="pct"/>
            <w:tcBorders>
              <w:top w:val="nil"/>
              <w:left w:val="nil"/>
              <w:bottom w:val="single" w:sz="4" w:space="0" w:color="000000"/>
              <w:right w:val="single" w:sz="4" w:space="0" w:color="000000"/>
            </w:tcBorders>
            <w:shd w:val="clear" w:color="auto" w:fill="auto"/>
            <w:noWrap/>
            <w:vAlign w:val="bottom"/>
            <w:hideMark/>
          </w:tcPr>
          <w:p w14:paraId="7DA639AC" w14:textId="599410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604,600.00 </w:t>
            </w:r>
          </w:p>
        </w:tc>
        <w:tc>
          <w:tcPr>
            <w:tcW w:w="1006" w:type="pct"/>
            <w:tcBorders>
              <w:top w:val="nil"/>
              <w:left w:val="nil"/>
              <w:bottom w:val="single" w:sz="4" w:space="0" w:color="000000"/>
              <w:right w:val="single" w:sz="4" w:space="0" w:color="000000"/>
            </w:tcBorders>
            <w:shd w:val="clear" w:color="auto" w:fill="auto"/>
            <w:noWrap/>
            <w:vAlign w:val="bottom"/>
            <w:hideMark/>
          </w:tcPr>
          <w:p w14:paraId="6CFF65E1" w14:textId="247910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F4663F" w14:textId="5B4106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033BF4" w14:textId="00DE26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604,600.00 </w:t>
            </w:r>
          </w:p>
        </w:tc>
      </w:tr>
      <w:tr w:rsidR="008A0BDA" w:rsidRPr="008A0BDA" w14:paraId="5036155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DB2E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64F95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Trinidad</w:t>
            </w:r>
          </w:p>
        </w:tc>
        <w:tc>
          <w:tcPr>
            <w:tcW w:w="1006" w:type="pct"/>
            <w:tcBorders>
              <w:top w:val="nil"/>
              <w:left w:val="nil"/>
              <w:bottom w:val="single" w:sz="4" w:space="0" w:color="000000"/>
              <w:right w:val="single" w:sz="4" w:space="0" w:color="000000"/>
            </w:tcBorders>
            <w:shd w:val="clear" w:color="auto" w:fill="auto"/>
            <w:noWrap/>
            <w:vAlign w:val="bottom"/>
            <w:hideMark/>
          </w:tcPr>
          <w:p w14:paraId="05BF9DDD" w14:textId="413F18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47,079.64 </w:t>
            </w:r>
          </w:p>
        </w:tc>
        <w:tc>
          <w:tcPr>
            <w:tcW w:w="1006" w:type="pct"/>
            <w:tcBorders>
              <w:top w:val="nil"/>
              <w:left w:val="nil"/>
              <w:bottom w:val="single" w:sz="4" w:space="0" w:color="000000"/>
              <w:right w:val="single" w:sz="4" w:space="0" w:color="000000"/>
            </w:tcBorders>
            <w:shd w:val="clear" w:color="auto" w:fill="auto"/>
            <w:noWrap/>
            <w:vAlign w:val="bottom"/>
            <w:hideMark/>
          </w:tcPr>
          <w:p w14:paraId="2317CD6D" w14:textId="474CB8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309388" w14:textId="2C1730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98A671" w14:textId="54C82E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47,079.64 </w:t>
            </w:r>
          </w:p>
        </w:tc>
      </w:tr>
      <w:tr w:rsidR="008A0BDA" w:rsidRPr="008A0BDA" w14:paraId="49B4258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C9D3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882A3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Tubigon</w:t>
            </w:r>
          </w:p>
        </w:tc>
        <w:tc>
          <w:tcPr>
            <w:tcW w:w="1006" w:type="pct"/>
            <w:tcBorders>
              <w:top w:val="nil"/>
              <w:left w:val="nil"/>
              <w:bottom w:val="single" w:sz="4" w:space="0" w:color="000000"/>
              <w:right w:val="single" w:sz="4" w:space="0" w:color="000000"/>
            </w:tcBorders>
            <w:shd w:val="clear" w:color="auto" w:fill="auto"/>
            <w:noWrap/>
            <w:vAlign w:val="bottom"/>
            <w:hideMark/>
          </w:tcPr>
          <w:p w14:paraId="71C739CB" w14:textId="513E3A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1,681,070.00 </w:t>
            </w:r>
          </w:p>
        </w:tc>
        <w:tc>
          <w:tcPr>
            <w:tcW w:w="1006" w:type="pct"/>
            <w:tcBorders>
              <w:top w:val="nil"/>
              <w:left w:val="nil"/>
              <w:bottom w:val="single" w:sz="4" w:space="0" w:color="000000"/>
              <w:right w:val="single" w:sz="4" w:space="0" w:color="000000"/>
            </w:tcBorders>
            <w:shd w:val="clear" w:color="auto" w:fill="auto"/>
            <w:noWrap/>
            <w:vAlign w:val="bottom"/>
            <w:hideMark/>
          </w:tcPr>
          <w:p w14:paraId="03011018" w14:textId="7813EC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D31932" w14:textId="23C1B6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7A8102" w14:textId="232357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1,681,070.00 </w:t>
            </w:r>
          </w:p>
        </w:tc>
      </w:tr>
      <w:tr w:rsidR="008A0BDA" w:rsidRPr="008A0BDA" w14:paraId="470B357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FC8C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95C73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Ubay</w:t>
            </w:r>
          </w:p>
        </w:tc>
        <w:tc>
          <w:tcPr>
            <w:tcW w:w="1006" w:type="pct"/>
            <w:tcBorders>
              <w:top w:val="nil"/>
              <w:left w:val="nil"/>
              <w:bottom w:val="single" w:sz="4" w:space="0" w:color="000000"/>
              <w:right w:val="single" w:sz="4" w:space="0" w:color="000000"/>
            </w:tcBorders>
            <w:shd w:val="clear" w:color="auto" w:fill="auto"/>
            <w:noWrap/>
            <w:vAlign w:val="bottom"/>
            <w:hideMark/>
          </w:tcPr>
          <w:p w14:paraId="7C078148" w14:textId="4A1269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171,680.00 </w:t>
            </w:r>
          </w:p>
        </w:tc>
        <w:tc>
          <w:tcPr>
            <w:tcW w:w="1006" w:type="pct"/>
            <w:tcBorders>
              <w:top w:val="nil"/>
              <w:left w:val="nil"/>
              <w:bottom w:val="single" w:sz="4" w:space="0" w:color="000000"/>
              <w:right w:val="single" w:sz="4" w:space="0" w:color="000000"/>
            </w:tcBorders>
            <w:shd w:val="clear" w:color="auto" w:fill="auto"/>
            <w:noWrap/>
            <w:vAlign w:val="bottom"/>
            <w:hideMark/>
          </w:tcPr>
          <w:p w14:paraId="46F7A93B" w14:textId="22DDB0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2422DD" w14:textId="0C3323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5A3760" w14:textId="4979C9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171,680.00 </w:t>
            </w:r>
          </w:p>
        </w:tc>
      </w:tr>
      <w:tr w:rsidR="008A0BDA" w:rsidRPr="008A0BDA" w14:paraId="02B6F4B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0EFD0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0DFDD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Valencia</w:t>
            </w:r>
          </w:p>
        </w:tc>
        <w:tc>
          <w:tcPr>
            <w:tcW w:w="1006" w:type="pct"/>
            <w:tcBorders>
              <w:top w:val="nil"/>
              <w:left w:val="nil"/>
              <w:bottom w:val="single" w:sz="4" w:space="0" w:color="000000"/>
              <w:right w:val="single" w:sz="4" w:space="0" w:color="000000"/>
            </w:tcBorders>
            <w:shd w:val="clear" w:color="auto" w:fill="auto"/>
            <w:noWrap/>
            <w:vAlign w:val="bottom"/>
            <w:hideMark/>
          </w:tcPr>
          <w:p w14:paraId="19CFE418" w14:textId="684C7A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451,433.90 </w:t>
            </w:r>
          </w:p>
        </w:tc>
        <w:tc>
          <w:tcPr>
            <w:tcW w:w="1006" w:type="pct"/>
            <w:tcBorders>
              <w:top w:val="nil"/>
              <w:left w:val="nil"/>
              <w:bottom w:val="single" w:sz="4" w:space="0" w:color="000000"/>
              <w:right w:val="single" w:sz="4" w:space="0" w:color="000000"/>
            </w:tcBorders>
            <w:shd w:val="clear" w:color="auto" w:fill="auto"/>
            <w:noWrap/>
            <w:vAlign w:val="bottom"/>
            <w:hideMark/>
          </w:tcPr>
          <w:p w14:paraId="576E2F07" w14:textId="1A65A6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0F163B" w14:textId="37D808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D4A47C" w14:textId="686AA3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451,433.90 </w:t>
            </w:r>
          </w:p>
        </w:tc>
      </w:tr>
      <w:tr w:rsidR="008A0BDA" w:rsidRPr="008A0BDA" w14:paraId="1C2EF158"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74894"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Cebu</w:t>
            </w:r>
          </w:p>
        </w:tc>
        <w:tc>
          <w:tcPr>
            <w:tcW w:w="1006" w:type="pct"/>
            <w:tcBorders>
              <w:top w:val="nil"/>
              <w:left w:val="nil"/>
              <w:bottom w:val="single" w:sz="4" w:space="0" w:color="000000"/>
              <w:right w:val="single" w:sz="4" w:space="0" w:color="000000"/>
            </w:tcBorders>
            <w:shd w:val="clear" w:color="D8D8D8" w:fill="D8D8D8"/>
            <w:noWrap/>
            <w:vAlign w:val="bottom"/>
            <w:hideMark/>
          </w:tcPr>
          <w:p w14:paraId="41083AC6" w14:textId="1E6D45B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100,602,326.80 </w:t>
            </w:r>
          </w:p>
        </w:tc>
        <w:tc>
          <w:tcPr>
            <w:tcW w:w="1006" w:type="pct"/>
            <w:tcBorders>
              <w:top w:val="nil"/>
              <w:left w:val="nil"/>
              <w:bottom w:val="single" w:sz="4" w:space="0" w:color="000000"/>
              <w:right w:val="single" w:sz="4" w:space="0" w:color="000000"/>
            </w:tcBorders>
            <w:shd w:val="clear" w:color="D8D8D8" w:fill="D8D8D8"/>
            <w:noWrap/>
            <w:vAlign w:val="bottom"/>
            <w:hideMark/>
          </w:tcPr>
          <w:p w14:paraId="73C382B6" w14:textId="226A18A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E7A7695" w14:textId="795CF14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B23EC5A" w14:textId="1C8B070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100,602,326.80 </w:t>
            </w:r>
          </w:p>
        </w:tc>
      </w:tr>
      <w:tr w:rsidR="008A0BDA" w:rsidRPr="008A0BDA" w14:paraId="01E4BCB7" w14:textId="77777777" w:rsidTr="008A0BD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4FED7CBB"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FFFFFF" w:fill="FFFFFF"/>
            <w:vAlign w:val="center"/>
            <w:hideMark/>
          </w:tcPr>
          <w:p w14:paraId="64D701E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Province of Cebu*</w:t>
            </w:r>
          </w:p>
        </w:tc>
        <w:tc>
          <w:tcPr>
            <w:tcW w:w="1006" w:type="pct"/>
            <w:tcBorders>
              <w:top w:val="nil"/>
              <w:left w:val="nil"/>
              <w:bottom w:val="single" w:sz="4" w:space="0" w:color="000000"/>
              <w:right w:val="single" w:sz="4" w:space="0" w:color="000000"/>
            </w:tcBorders>
            <w:shd w:val="clear" w:color="auto" w:fill="auto"/>
            <w:noWrap/>
            <w:vAlign w:val="bottom"/>
            <w:hideMark/>
          </w:tcPr>
          <w:p w14:paraId="276FD674" w14:textId="157CB1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9,345,551.02 </w:t>
            </w:r>
          </w:p>
        </w:tc>
        <w:tc>
          <w:tcPr>
            <w:tcW w:w="1006" w:type="pct"/>
            <w:tcBorders>
              <w:top w:val="nil"/>
              <w:left w:val="nil"/>
              <w:bottom w:val="single" w:sz="4" w:space="0" w:color="000000"/>
              <w:right w:val="single" w:sz="4" w:space="0" w:color="000000"/>
            </w:tcBorders>
            <w:shd w:val="clear" w:color="auto" w:fill="auto"/>
            <w:noWrap/>
            <w:vAlign w:val="bottom"/>
            <w:hideMark/>
          </w:tcPr>
          <w:p w14:paraId="0882DF16" w14:textId="61A587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B4F249" w14:textId="69CA30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7BBFA332" w14:textId="1D1BE2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9,345,551.02 </w:t>
            </w:r>
          </w:p>
        </w:tc>
      </w:tr>
      <w:tr w:rsidR="008A0BDA" w:rsidRPr="008A0BDA" w14:paraId="7CA24903" w14:textId="77777777" w:rsidTr="008A0BD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F285C39"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FFFFFF" w:fill="FFFFFF"/>
            <w:vAlign w:val="center"/>
            <w:hideMark/>
          </w:tcPr>
          <w:p w14:paraId="0A66C2D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Alcantara</w:t>
            </w:r>
          </w:p>
        </w:tc>
        <w:tc>
          <w:tcPr>
            <w:tcW w:w="1006" w:type="pct"/>
            <w:tcBorders>
              <w:top w:val="nil"/>
              <w:left w:val="nil"/>
              <w:bottom w:val="single" w:sz="4" w:space="0" w:color="000000"/>
              <w:right w:val="single" w:sz="4" w:space="0" w:color="000000"/>
            </w:tcBorders>
            <w:shd w:val="clear" w:color="auto" w:fill="auto"/>
            <w:noWrap/>
            <w:vAlign w:val="bottom"/>
            <w:hideMark/>
          </w:tcPr>
          <w:p w14:paraId="234D6B34" w14:textId="08A5AE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452,100.30 </w:t>
            </w:r>
          </w:p>
        </w:tc>
        <w:tc>
          <w:tcPr>
            <w:tcW w:w="1006" w:type="pct"/>
            <w:tcBorders>
              <w:top w:val="nil"/>
              <w:left w:val="nil"/>
              <w:bottom w:val="single" w:sz="4" w:space="0" w:color="000000"/>
              <w:right w:val="single" w:sz="4" w:space="0" w:color="000000"/>
            </w:tcBorders>
            <w:shd w:val="clear" w:color="auto" w:fill="auto"/>
            <w:noWrap/>
            <w:vAlign w:val="bottom"/>
            <w:hideMark/>
          </w:tcPr>
          <w:p w14:paraId="6C166D19" w14:textId="66D657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6455AA" w14:textId="43F314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371EB8" w14:textId="65F8FF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452,100.30 </w:t>
            </w:r>
          </w:p>
        </w:tc>
      </w:tr>
      <w:tr w:rsidR="008A0BDA" w:rsidRPr="008A0BDA" w14:paraId="0565EDF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805E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684F7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Alcoy</w:t>
            </w:r>
          </w:p>
        </w:tc>
        <w:tc>
          <w:tcPr>
            <w:tcW w:w="1006" w:type="pct"/>
            <w:tcBorders>
              <w:top w:val="nil"/>
              <w:left w:val="nil"/>
              <w:bottom w:val="single" w:sz="4" w:space="0" w:color="000000"/>
              <w:right w:val="single" w:sz="4" w:space="0" w:color="000000"/>
            </w:tcBorders>
            <w:shd w:val="clear" w:color="auto" w:fill="auto"/>
            <w:noWrap/>
            <w:vAlign w:val="bottom"/>
            <w:hideMark/>
          </w:tcPr>
          <w:p w14:paraId="46BD06CF" w14:textId="720904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248,553.24 </w:t>
            </w:r>
          </w:p>
        </w:tc>
        <w:tc>
          <w:tcPr>
            <w:tcW w:w="1006" w:type="pct"/>
            <w:tcBorders>
              <w:top w:val="nil"/>
              <w:left w:val="nil"/>
              <w:bottom w:val="single" w:sz="4" w:space="0" w:color="000000"/>
              <w:right w:val="single" w:sz="4" w:space="0" w:color="000000"/>
            </w:tcBorders>
            <w:shd w:val="clear" w:color="auto" w:fill="auto"/>
            <w:noWrap/>
            <w:vAlign w:val="bottom"/>
            <w:hideMark/>
          </w:tcPr>
          <w:p w14:paraId="5CBAFBBA" w14:textId="5E1596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58082F" w14:textId="7641A7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3E9EFC" w14:textId="221059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248,553.24 </w:t>
            </w:r>
          </w:p>
        </w:tc>
      </w:tr>
      <w:tr w:rsidR="008A0BDA" w:rsidRPr="008A0BDA" w14:paraId="7756D18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6A3A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9FFFE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Alegria</w:t>
            </w:r>
          </w:p>
        </w:tc>
        <w:tc>
          <w:tcPr>
            <w:tcW w:w="1006" w:type="pct"/>
            <w:tcBorders>
              <w:top w:val="nil"/>
              <w:left w:val="nil"/>
              <w:bottom w:val="single" w:sz="4" w:space="0" w:color="000000"/>
              <w:right w:val="single" w:sz="4" w:space="0" w:color="000000"/>
            </w:tcBorders>
            <w:shd w:val="clear" w:color="auto" w:fill="auto"/>
            <w:noWrap/>
            <w:vAlign w:val="bottom"/>
            <w:hideMark/>
          </w:tcPr>
          <w:p w14:paraId="63280A8A" w14:textId="503D3A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393,039.22 </w:t>
            </w:r>
          </w:p>
        </w:tc>
        <w:tc>
          <w:tcPr>
            <w:tcW w:w="1006" w:type="pct"/>
            <w:tcBorders>
              <w:top w:val="nil"/>
              <w:left w:val="nil"/>
              <w:bottom w:val="single" w:sz="4" w:space="0" w:color="000000"/>
              <w:right w:val="single" w:sz="4" w:space="0" w:color="000000"/>
            </w:tcBorders>
            <w:shd w:val="clear" w:color="auto" w:fill="auto"/>
            <w:noWrap/>
            <w:vAlign w:val="bottom"/>
            <w:hideMark/>
          </w:tcPr>
          <w:p w14:paraId="12294BFE" w14:textId="63F0F7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550C6A" w14:textId="234F97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CA20BD" w14:textId="04E099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393,039.22 </w:t>
            </w:r>
          </w:p>
        </w:tc>
      </w:tr>
      <w:tr w:rsidR="008A0BDA" w:rsidRPr="008A0BDA" w14:paraId="1AB0B86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0B38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DE3542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Aloguinsan</w:t>
            </w:r>
          </w:p>
        </w:tc>
        <w:tc>
          <w:tcPr>
            <w:tcW w:w="1006" w:type="pct"/>
            <w:tcBorders>
              <w:top w:val="nil"/>
              <w:left w:val="nil"/>
              <w:bottom w:val="single" w:sz="4" w:space="0" w:color="000000"/>
              <w:right w:val="single" w:sz="4" w:space="0" w:color="000000"/>
            </w:tcBorders>
            <w:shd w:val="clear" w:color="auto" w:fill="auto"/>
            <w:noWrap/>
            <w:vAlign w:val="bottom"/>
            <w:hideMark/>
          </w:tcPr>
          <w:p w14:paraId="651F178E" w14:textId="2A6747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495,613.80 </w:t>
            </w:r>
          </w:p>
        </w:tc>
        <w:tc>
          <w:tcPr>
            <w:tcW w:w="1006" w:type="pct"/>
            <w:tcBorders>
              <w:top w:val="nil"/>
              <w:left w:val="nil"/>
              <w:bottom w:val="single" w:sz="4" w:space="0" w:color="000000"/>
              <w:right w:val="single" w:sz="4" w:space="0" w:color="000000"/>
            </w:tcBorders>
            <w:shd w:val="clear" w:color="auto" w:fill="auto"/>
            <w:noWrap/>
            <w:vAlign w:val="bottom"/>
            <w:hideMark/>
          </w:tcPr>
          <w:p w14:paraId="74D78ACF" w14:textId="21AC1E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F51A71" w14:textId="0E5305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04229D" w14:textId="5A8F79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495,613.80 </w:t>
            </w:r>
          </w:p>
        </w:tc>
      </w:tr>
      <w:tr w:rsidR="008A0BDA" w:rsidRPr="008A0BDA" w14:paraId="3718374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F195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9B005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Argao</w:t>
            </w:r>
          </w:p>
        </w:tc>
        <w:tc>
          <w:tcPr>
            <w:tcW w:w="1006" w:type="pct"/>
            <w:tcBorders>
              <w:top w:val="nil"/>
              <w:left w:val="nil"/>
              <w:bottom w:val="single" w:sz="4" w:space="0" w:color="000000"/>
              <w:right w:val="single" w:sz="4" w:space="0" w:color="000000"/>
            </w:tcBorders>
            <w:shd w:val="clear" w:color="auto" w:fill="auto"/>
            <w:noWrap/>
            <w:vAlign w:val="bottom"/>
            <w:hideMark/>
          </w:tcPr>
          <w:p w14:paraId="07698B4A" w14:textId="562CBD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1,134,355.76 </w:t>
            </w:r>
          </w:p>
        </w:tc>
        <w:tc>
          <w:tcPr>
            <w:tcW w:w="1006" w:type="pct"/>
            <w:tcBorders>
              <w:top w:val="nil"/>
              <w:left w:val="nil"/>
              <w:bottom w:val="single" w:sz="4" w:space="0" w:color="000000"/>
              <w:right w:val="single" w:sz="4" w:space="0" w:color="000000"/>
            </w:tcBorders>
            <w:shd w:val="clear" w:color="auto" w:fill="auto"/>
            <w:noWrap/>
            <w:vAlign w:val="bottom"/>
            <w:hideMark/>
          </w:tcPr>
          <w:p w14:paraId="77113C65" w14:textId="3373A7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46D677" w14:textId="5029A1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9E831A" w14:textId="3E67EB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1,134,355.76 </w:t>
            </w:r>
          </w:p>
        </w:tc>
      </w:tr>
      <w:tr w:rsidR="008A0BDA" w:rsidRPr="008A0BDA" w14:paraId="53B6223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CF5B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73BF27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Asturias</w:t>
            </w:r>
          </w:p>
        </w:tc>
        <w:tc>
          <w:tcPr>
            <w:tcW w:w="1006" w:type="pct"/>
            <w:tcBorders>
              <w:top w:val="nil"/>
              <w:left w:val="nil"/>
              <w:bottom w:val="single" w:sz="4" w:space="0" w:color="000000"/>
              <w:right w:val="single" w:sz="4" w:space="0" w:color="000000"/>
            </w:tcBorders>
            <w:shd w:val="clear" w:color="auto" w:fill="auto"/>
            <w:noWrap/>
            <w:vAlign w:val="bottom"/>
            <w:hideMark/>
          </w:tcPr>
          <w:p w14:paraId="21D13F15" w14:textId="4047C0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610,478.80 </w:t>
            </w:r>
          </w:p>
        </w:tc>
        <w:tc>
          <w:tcPr>
            <w:tcW w:w="1006" w:type="pct"/>
            <w:tcBorders>
              <w:top w:val="nil"/>
              <w:left w:val="nil"/>
              <w:bottom w:val="single" w:sz="4" w:space="0" w:color="000000"/>
              <w:right w:val="single" w:sz="4" w:space="0" w:color="000000"/>
            </w:tcBorders>
            <w:shd w:val="clear" w:color="auto" w:fill="auto"/>
            <w:noWrap/>
            <w:vAlign w:val="bottom"/>
            <w:hideMark/>
          </w:tcPr>
          <w:p w14:paraId="736DD487" w14:textId="7728D1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7F3F52" w14:textId="02FA37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AD056E" w14:textId="105D436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610,478.80 </w:t>
            </w:r>
          </w:p>
        </w:tc>
      </w:tr>
      <w:tr w:rsidR="008A0BDA" w:rsidRPr="008A0BDA" w14:paraId="469E6AE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C000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AA218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Badian</w:t>
            </w:r>
          </w:p>
        </w:tc>
        <w:tc>
          <w:tcPr>
            <w:tcW w:w="1006" w:type="pct"/>
            <w:tcBorders>
              <w:top w:val="nil"/>
              <w:left w:val="nil"/>
              <w:bottom w:val="single" w:sz="4" w:space="0" w:color="000000"/>
              <w:right w:val="single" w:sz="4" w:space="0" w:color="000000"/>
            </w:tcBorders>
            <w:shd w:val="clear" w:color="auto" w:fill="auto"/>
            <w:noWrap/>
            <w:vAlign w:val="bottom"/>
            <w:hideMark/>
          </w:tcPr>
          <w:p w14:paraId="14D4093D" w14:textId="0708DA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800,628.62 </w:t>
            </w:r>
          </w:p>
        </w:tc>
        <w:tc>
          <w:tcPr>
            <w:tcW w:w="1006" w:type="pct"/>
            <w:tcBorders>
              <w:top w:val="nil"/>
              <w:left w:val="nil"/>
              <w:bottom w:val="single" w:sz="4" w:space="0" w:color="000000"/>
              <w:right w:val="single" w:sz="4" w:space="0" w:color="000000"/>
            </w:tcBorders>
            <w:shd w:val="clear" w:color="auto" w:fill="auto"/>
            <w:noWrap/>
            <w:vAlign w:val="bottom"/>
            <w:hideMark/>
          </w:tcPr>
          <w:p w14:paraId="2573258E" w14:textId="69F1EC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747B7F" w14:textId="171355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B298D9" w14:textId="194ED0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800,628.62 </w:t>
            </w:r>
          </w:p>
        </w:tc>
      </w:tr>
      <w:tr w:rsidR="008A0BDA" w:rsidRPr="008A0BDA" w14:paraId="3BAF226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861A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4845C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Balamban</w:t>
            </w:r>
          </w:p>
        </w:tc>
        <w:tc>
          <w:tcPr>
            <w:tcW w:w="1006" w:type="pct"/>
            <w:tcBorders>
              <w:top w:val="nil"/>
              <w:left w:val="nil"/>
              <w:bottom w:val="single" w:sz="4" w:space="0" w:color="000000"/>
              <w:right w:val="single" w:sz="4" w:space="0" w:color="000000"/>
            </w:tcBorders>
            <w:shd w:val="clear" w:color="auto" w:fill="auto"/>
            <w:noWrap/>
            <w:vAlign w:val="bottom"/>
            <w:hideMark/>
          </w:tcPr>
          <w:p w14:paraId="56A9968B" w14:textId="2A99B8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1,036,176.10 </w:t>
            </w:r>
          </w:p>
        </w:tc>
        <w:tc>
          <w:tcPr>
            <w:tcW w:w="1006" w:type="pct"/>
            <w:tcBorders>
              <w:top w:val="nil"/>
              <w:left w:val="nil"/>
              <w:bottom w:val="single" w:sz="4" w:space="0" w:color="000000"/>
              <w:right w:val="single" w:sz="4" w:space="0" w:color="000000"/>
            </w:tcBorders>
            <w:shd w:val="clear" w:color="auto" w:fill="auto"/>
            <w:noWrap/>
            <w:vAlign w:val="bottom"/>
            <w:hideMark/>
          </w:tcPr>
          <w:p w14:paraId="430135A0" w14:textId="2F2A70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7320E1" w14:textId="7318E9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C124D6" w14:textId="6B5679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1,036,176.10 </w:t>
            </w:r>
          </w:p>
        </w:tc>
      </w:tr>
      <w:tr w:rsidR="008A0BDA" w:rsidRPr="008A0BDA" w14:paraId="3F234FE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C86CA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FD910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Bantayan</w:t>
            </w:r>
          </w:p>
        </w:tc>
        <w:tc>
          <w:tcPr>
            <w:tcW w:w="1006" w:type="pct"/>
            <w:tcBorders>
              <w:top w:val="nil"/>
              <w:left w:val="nil"/>
              <w:bottom w:val="single" w:sz="4" w:space="0" w:color="000000"/>
              <w:right w:val="single" w:sz="4" w:space="0" w:color="000000"/>
            </w:tcBorders>
            <w:shd w:val="clear" w:color="auto" w:fill="auto"/>
            <w:noWrap/>
            <w:vAlign w:val="bottom"/>
            <w:hideMark/>
          </w:tcPr>
          <w:p w14:paraId="59B14FCC" w14:textId="0C41C7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3,805,942.84 </w:t>
            </w:r>
          </w:p>
        </w:tc>
        <w:tc>
          <w:tcPr>
            <w:tcW w:w="1006" w:type="pct"/>
            <w:tcBorders>
              <w:top w:val="nil"/>
              <w:left w:val="nil"/>
              <w:bottom w:val="single" w:sz="4" w:space="0" w:color="000000"/>
              <w:right w:val="single" w:sz="4" w:space="0" w:color="000000"/>
            </w:tcBorders>
            <w:shd w:val="clear" w:color="auto" w:fill="auto"/>
            <w:noWrap/>
            <w:vAlign w:val="bottom"/>
            <w:hideMark/>
          </w:tcPr>
          <w:p w14:paraId="024F1CEE" w14:textId="60FCA9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158571" w14:textId="1DFB22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AD159F" w14:textId="5C2300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3,805,942.84 </w:t>
            </w:r>
          </w:p>
        </w:tc>
      </w:tr>
      <w:tr w:rsidR="008A0BDA" w:rsidRPr="008A0BDA" w14:paraId="636DF1E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BC196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27FDE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Barili</w:t>
            </w:r>
          </w:p>
        </w:tc>
        <w:tc>
          <w:tcPr>
            <w:tcW w:w="1006" w:type="pct"/>
            <w:tcBorders>
              <w:top w:val="nil"/>
              <w:left w:val="nil"/>
              <w:bottom w:val="single" w:sz="4" w:space="0" w:color="000000"/>
              <w:right w:val="single" w:sz="4" w:space="0" w:color="000000"/>
            </w:tcBorders>
            <w:shd w:val="clear" w:color="auto" w:fill="auto"/>
            <w:noWrap/>
            <w:vAlign w:val="bottom"/>
            <w:hideMark/>
          </w:tcPr>
          <w:p w14:paraId="6045680E" w14:textId="415A7D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510,694.40 </w:t>
            </w:r>
          </w:p>
        </w:tc>
        <w:tc>
          <w:tcPr>
            <w:tcW w:w="1006" w:type="pct"/>
            <w:tcBorders>
              <w:top w:val="nil"/>
              <w:left w:val="nil"/>
              <w:bottom w:val="single" w:sz="4" w:space="0" w:color="000000"/>
              <w:right w:val="single" w:sz="4" w:space="0" w:color="000000"/>
            </w:tcBorders>
            <w:shd w:val="clear" w:color="auto" w:fill="auto"/>
            <w:noWrap/>
            <w:vAlign w:val="bottom"/>
            <w:hideMark/>
          </w:tcPr>
          <w:p w14:paraId="61B5BDC5" w14:textId="431913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3E22DC" w14:textId="16D0FC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CC01CD" w14:textId="36403A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510,694.40 </w:t>
            </w:r>
          </w:p>
        </w:tc>
      </w:tr>
      <w:tr w:rsidR="008A0BDA" w:rsidRPr="008A0BDA" w14:paraId="29F33A4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E73D3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123FCD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Bogo</w:t>
            </w:r>
          </w:p>
        </w:tc>
        <w:tc>
          <w:tcPr>
            <w:tcW w:w="1006" w:type="pct"/>
            <w:tcBorders>
              <w:top w:val="nil"/>
              <w:left w:val="nil"/>
              <w:bottom w:val="single" w:sz="4" w:space="0" w:color="000000"/>
              <w:right w:val="single" w:sz="4" w:space="0" w:color="000000"/>
            </w:tcBorders>
            <w:shd w:val="clear" w:color="auto" w:fill="auto"/>
            <w:noWrap/>
            <w:vAlign w:val="bottom"/>
            <w:hideMark/>
          </w:tcPr>
          <w:p w14:paraId="1CA85F43" w14:textId="1D1B5E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436,601.62 </w:t>
            </w:r>
          </w:p>
        </w:tc>
        <w:tc>
          <w:tcPr>
            <w:tcW w:w="1006" w:type="pct"/>
            <w:tcBorders>
              <w:top w:val="nil"/>
              <w:left w:val="nil"/>
              <w:bottom w:val="single" w:sz="4" w:space="0" w:color="000000"/>
              <w:right w:val="single" w:sz="4" w:space="0" w:color="000000"/>
            </w:tcBorders>
            <w:shd w:val="clear" w:color="auto" w:fill="auto"/>
            <w:noWrap/>
            <w:vAlign w:val="bottom"/>
            <w:hideMark/>
          </w:tcPr>
          <w:p w14:paraId="025B50EE" w14:textId="442BF9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3C67CC" w14:textId="0140C4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66AC78" w14:textId="0BBA46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436,601.62 </w:t>
            </w:r>
          </w:p>
        </w:tc>
      </w:tr>
      <w:tr w:rsidR="008A0BDA" w:rsidRPr="008A0BDA" w14:paraId="258D5FB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F4CF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092E8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Boljoon</w:t>
            </w:r>
          </w:p>
        </w:tc>
        <w:tc>
          <w:tcPr>
            <w:tcW w:w="1006" w:type="pct"/>
            <w:tcBorders>
              <w:top w:val="nil"/>
              <w:left w:val="nil"/>
              <w:bottom w:val="single" w:sz="4" w:space="0" w:color="000000"/>
              <w:right w:val="single" w:sz="4" w:space="0" w:color="000000"/>
            </w:tcBorders>
            <w:shd w:val="clear" w:color="auto" w:fill="auto"/>
            <w:noWrap/>
            <w:vAlign w:val="bottom"/>
            <w:hideMark/>
          </w:tcPr>
          <w:p w14:paraId="544BFF70" w14:textId="6CC265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253,563.44 </w:t>
            </w:r>
          </w:p>
        </w:tc>
        <w:tc>
          <w:tcPr>
            <w:tcW w:w="1006" w:type="pct"/>
            <w:tcBorders>
              <w:top w:val="nil"/>
              <w:left w:val="nil"/>
              <w:bottom w:val="single" w:sz="4" w:space="0" w:color="000000"/>
              <w:right w:val="single" w:sz="4" w:space="0" w:color="000000"/>
            </w:tcBorders>
            <w:shd w:val="clear" w:color="auto" w:fill="auto"/>
            <w:noWrap/>
            <w:vAlign w:val="bottom"/>
            <w:hideMark/>
          </w:tcPr>
          <w:p w14:paraId="02933D37" w14:textId="21342B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A00C11" w14:textId="350B0D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FBE502" w14:textId="6EFFCC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253,563.44 </w:t>
            </w:r>
          </w:p>
        </w:tc>
      </w:tr>
      <w:tr w:rsidR="008A0BDA" w:rsidRPr="008A0BDA" w14:paraId="03BABBE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9E794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9E70C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Borbon</w:t>
            </w:r>
          </w:p>
        </w:tc>
        <w:tc>
          <w:tcPr>
            <w:tcW w:w="1006" w:type="pct"/>
            <w:tcBorders>
              <w:top w:val="nil"/>
              <w:left w:val="nil"/>
              <w:bottom w:val="single" w:sz="4" w:space="0" w:color="000000"/>
              <w:right w:val="single" w:sz="4" w:space="0" w:color="000000"/>
            </w:tcBorders>
            <w:shd w:val="clear" w:color="auto" w:fill="auto"/>
            <w:noWrap/>
            <w:vAlign w:val="bottom"/>
            <w:hideMark/>
          </w:tcPr>
          <w:p w14:paraId="5E5A5F88" w14:textId="15ABAE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2,693,664.96 </w:t>
            </w:r>
          </w:p>
        </w:tc>
        <w:tc>
          <w:tcPr>
            <w:tcW w:w="1006" w:type="pct"/>
            <w:tcBorders>
              <w:top w:val="nil"/>
              <w:left w:val="nil"/>
              <w:bottom w:val="single" w:sz="4" w:space="0" w:color="000000"/>
              <w:right w:val="single" w:sz="4" w:space="0" w:color="000000"/>
            </w:tcBorders>
            <w:shd w:val="clear" w:color="auto" w:fill="auto"/>
            <w:noWrap/>
            <w:vAlign w:val="bottom"/>
            <w:hideMark/>
          </w:tcPr>
          <w:p w14:paraId="4C0FD64C" w14:textId="3F36E4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9CFF0C" w14:textId="26358B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FF1363E" w14:textId="3B9882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2,693,664.96 </w:t>
            </w:r>
          </w:p>
        </w:tc>
      </w:tr>
      <w:tr w:rsidR="008A0BDA" w:rsidRPr="008A0BDA" w14:paraId="2D115B0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C8069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B13E4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Carcar</w:t>
            </w:r>
          </w:p>
        </w:tc>
        <w:tc>
          <w:tcPr>
            <w:tcW w:w="1006" w:type="pct"/>
            <w:tcBorders>
              <w:top w:val="nil"/>
              <w:left w:val="nil"/>
              <w:bottom w:val="single" w:sz="4" w:space="0" w:color="000000"/>
              <w:right w:val="single" w:sz="4" w:space="0" w:color="000000"/>
            </w:tcBorders>
            <w:shd w:val="clear" w:color="auto" w:fill="auto"/>
            <w:noWrap/>
            <w:vAlign w:val="bottom"/>
            <w:hideMark/>
          </w:tcPr>
          <w:p w14:paraId="43AFBDFB" w14:textId="3A42CF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1,876,241.10 </w:t>
            </w:r>
          </w:p>
        </w:tc>
        <w:tc>
          <w:tcPr>
            <w:tcW w:w="1006" w:type="pct"/>
            <w:tcBorders>
              <w:top w:val="nil"/>
              <w:left w:val="nil"/>
              <w:bottom w:val="single" w:sz="4" w:space="0" w:color="000000"/>
              <w:right w:val="single" w:sz="4" w:space="0" w:color="000000"/>
            </w:tcBorders>
            <w:shd w:val="clear" w:color="auto" w:fill="auto"/>
            <w:noWrap/>
            <w:vAlign w:val="bottom"/>
            <w:hideMark/>
          </w:tcPr>
          <w:p w14:paraId="48180E0A" w14:textId="03B978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DDF76E3" w14:textId="55794D7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0E0D9D3" w14:textId="07994A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1,876,241.10 </w:t>
            </w:r>
          </w:p>
        </w:tc>
      </w:tr>
      <w:tr w:rsidR="008A0BDA" w:rsidRPr="008A0BDA" w14:paraId="625AADD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EF50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6B490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Carmen</w:t>
            </w:r>
          </w:p>
        </w:tc>
        <w:tc>
          <w:tcPr>
            <w:tcW w:w="1006" w:type="pct"/>
            <w:tcBorders>
              <w:top w:val="nil"/>
              <w:left w:val="nil"/>
              <w:bottom w:val="single" w:sz="4" w:space="0" w:color="000000"/>
              <w:right w:val="single" w:sz="4" w:space="0" w:color="000000"/>
            </w:tcBorders>
            <w:shd w:val="clear" w:color="auto" w:fill="auto"/>
            <w:noWrap/>
            <w:vAlign w:val="bottom"/>
            <w:hideMark/>
          </w:tcPr>
          <w:p w14:paraId="57DCE3C3" w14:textId="7E4D51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4,731,490.36 </w:t>
            </w:r>
          </w:p>
        </w:tc>
        <w:tc>
          <w:tcPr>
            <w:tcW w:w="1006" w:type="pct"/>
            <w:tcBorders>
              <w:top w:val="nil"/>
              <w:left w:val="nil"/>
              <w:bottom w:val="single" w:sz="4" w:space="0" w:color="000000"/>
              <w:right w:val="single" w:sz="4" w:space="0" w:color="000000"/>
            </w:tcBorders>
            <w:shd w:val="clear" w:color="auto" w:fill="auto"/>
            <w:noWrap/>
            <w:vAlign w:val="bottom"/>
            <w:hideMark/>
          </w:tcPr>
          <w:p w14:paraId="501A8A5A" w14:textId="4DFCD9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3A88B9" w14:textId="129188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9BD582" w14:textId="562A0E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4,731,490.36 </w:t>
            </w:r>
          </w:p>
        </w:tc>
      </w:tr>
      <w:tr w:rsidR="008A0BDA" w:rsidRPr="008A0BDA" w14:paraId="6A540E5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B4A1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E58D3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Catmon</w:t>
            </w:r>
          </w:p>
        </w:tc>
        <w:tc>
          <w:tcPr>
            <w:tcW w:w="1006" w:type="pct"/>
            <w:tcBorders>
              <w:top w:val="nil"/>
              <w:left w:val="nil"/>
              <w:bottom w:val="single" w:sz="4" w:space="0" w:color="000000"/>
              <w:right w:val="single" w:sz="4" w:space="0" w:color="000000"/>
            </w:tcBorders>
            <w:shd w:val="clear" w:color="auto" w:fill="auto"/>
            <w:noWrap/>
            <w:vAlign w:val="bottom"/>
            <w:hideMark/>
          </w:tcPr>
          <w:p w14:paraId="11689BA2" w14:textId="39A310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2,595,937.72 </w:t>
            </w:r>
          </w:p>
        </w:tc>
        <w:tc>
          <w:tcPr>
            <w:tcW w:w="1006" w:type="pct"/>
            <w:tcBorders>
              <w:top w:val="nil"/>
              <w:left w:val="nil"/>
              <w:bottom w:val="single" w:sz="4" w:space="0" w:color="000000"/>
              <w:right w:val="single" w:sz="4" w:space="0" w:color="000000"/>
            </w:tcBorders>
            <w:shd w:val="clear" w:color="auto" w:fill="auto"/>
            <w:noWrap/>
            <w:vAlign w:val="bottom"/>
            <w:hideMark/>
          </w:tcPr>
          <w:p w14:paraId="75273EFC" w14:textId="31B965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A83F08" w14:textId="6CB722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870EEB" w14:textId="3C4BA1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2,595,937.72 </w:t>
            </w:r>
          </w:p>
        </w:tc>
      </w:tr>
      <w:tr w:rsidR="008A0BDA" w:rsidRPr="008A0BDA" w14:paraId="739CCC5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6BF3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D2E09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Cebu City</w:t>
            </w:r>
          </w:p>
        </w:tc>
        <w:tc>
          <w:tcPr>
            <w:tcW w:w="1006" w:type="pct"/>
            <w:tcBorders>
              <w:top w:val="nil"/>
              <w:left w:val="nil"/>
              <w:bottom w:val="single" w:sz="4" w:space="0" w:color="000000"/>
              <w:right w:val="single" w:sz="4" w:space="0" w:color="000000"/>
            </w:tcBorders>
            <w:shd w:val="clear" w:color="auto" w:fill="auto"/>
            <w:noWrap/>
            <w:vAlign w:val="bottom"/>
            <w:hideMark/>
          </w:tcPr>
          <w:p w14:paraId="3AFE2C56" w14:textId="2F33CD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8,650,223.88 </w:t>
            </w:r>
          </w:p>
        </w:tc>
        <w:tc>
          <w:tcPr>
            <w:tcW w:w="1006" w:type="pct"/>
            <w:tcBorders>
              <w:top w:val="nil"/>
              <w:left w:val="nil"/>
              <w:bottom w:val="single" w:sz="4" w:space="0" w:color="000000"/>
              <w:right w:val="single" w:sz="4" w:space="0" w:color="000000"/>
            </w:tcBorders>
            <w:shd w:val="clear" w:color="auto" w:fill="auto"/>
            <w:noWrap/>
            <w:vAlign w:val="bottom"/>
            <w:hideMark/>
          </w:tcPr>
          <w:p w14:paraId="43F7BD47" w14:textId="7C3365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252510" w14:textId="7C16DC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0B893D" w14:textId="6E33ADF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8,650,223.88 </w:t>
            </w:r>
          </w:p>
        </w:tc>
      </w:tr>
      <w:tr w:rsidR="008A0BDA" w:rsidRPr="008A0BDA" w14:paraId="2506DE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58F88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425C4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Compostela</w:t>
            </w:r>
          </w:p>
        </w:tc>
        <w:tc>
          <w:tcPr>
            <w:tcW w:w="1006" w:type="pct"/>
            <w:tcBorders>
              <w:top w:val="nil"/>
              <w:left w:val="nil"/>
              <w:bottom w:val="single" w:sz="4" w:space="0" w:color="000000"/>
              <w:right w:val="single" w:sz="4" w:space="0" w:color="000000"/>
            </w:tcBorders>
            <w:shd w:val="clear" w:color="auto" w:fill="auto"/>
            <w:noWrap/>
            <w:vAlign w:val="bottom"/>
            <w:hideMark/>
          </w:tcPr>
          <w:p w14:paraId="65DB13D1" w14:textId="0309B5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397,980.94 </w:t>
            </w:r>
          </w:p>
        </w:tc>
        <w:tc>
          <w:tcPr>
            <w:tcW w:w="1006" w:type="pct"/>
            <w:tcBorders>
              <w:top w:val="nil"/>
              <w:left w:val="nil"/>
              <w:bottom w:val="single" w:sz="4" w:space="0" w:color="000000"/>
              <w:right w:val="single" w:sz="4" w:space="0" w:color="000000"/>
            </w:tcBorders>
            <w:shd w:val="clear" w:color="auto" w:fill="auto"/>
            <w:noWrap/>
            <w:vAlign w:val="bottom"/>
            <w:hideMark/>
          </w:tcPr>
          <w:p w14:paraId="209414B7" w14:textId="50EA51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EB7783" w14:textId="6AB9B9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54BDEC" w14:textId="62B397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397,980.94 </w:t>
            </w:r>
          </w:p>
        </w:tc>
      </w:tr>
      <w:tr w:rsidR="008A0BDA" w:rsidRPr="008A0BDA" w14:paraId="4DD5C04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9D3C2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1A79E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Consolacion</w:t>
            </w:r>
          </w:p>
        </w:tc>
        <w:tc>
          <w:tcPr>
            <w:tcW w:w="1006" w:type="pct"/>
            <w:tcBorders>
              <w:top w:val="nil"/>
              <w:left w:val="nil"/>
              <w:bottom w:val="single" w:sz="4" w:space="0" w:color="000000"/>
              <w:right w:val="single" w:sz="4" w:space="0" w:color="000000"/>
            </w:tcBorders>
            <w:shd w:val="clear" w:color="auto" w:fill="auto"/>
            <w:noWrap/>
            <w:vAlign w:val="bottom"/>
            <w:hideMark/>
          </w:tcPr>
          <w:p w14:paraId="1CC3F19B" w14:textId="72BDAA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2,203,559.86 </w:t>
            </w:r>
          </w:p>
        </w:tc>
        <w:tc>
          <w:tcPr>
            <w:tcW w:w="1006" w:type="pct"/>
            <w:tcBorders>
              <w:top w:val="nil"/>
              <w:left w:val="nil"/>
              <w:bottom w:val="single" w:sz="4" w:space="0" w:color="000000"/>
              <w:right w:val="single" w:sz="4" w:space="0" w:color="000000"/>
            </w:tcBorders>
            <w:shd w:val="clear" w:color="auto" w:fill="auto"/>
            <w:noWrap/>
            <w:vAlign w:val="bottom"/>
            <w:hideMark/>
          </w:tcPr>
          <w:p w14:paraId="24189ADB" w14:textId="75A581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F98B57" w14:textId="21AE08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6362E5" w14:textId="05928C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2,203,559.86 </w:t>
            </w:r>
          </w:p>
        </w:tc>
      </w:tr>
      <w:tr w:rsidR="008A0BDA" w:rsidRPr="008A0BDA" w14:paraId="076E20C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F7DB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C7190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Cordoba</w:t>
            </w:r>
          </w:p>
        </w:tc>
        <w:tc>
          <w:tcPr>
            <w:tcW w:w="1006" w:type="pct"/>
            <w:tcBorders>
              <w:top w:val="nil"/>
              <w:left w:val="nil"/>
              <w:bottom w:val="single" w:sz="4" w:space="0" w:color="000000"/>
              <w:right w:val="single" w:sz="4" w:space="0" w:color="000000"/>
            </w:tcBorders>
            <w:shd w:val="clear" w:color="auto" w:fill="auto"/>
            <w:noWrap/>
            <w:vAlign w:val="bottom"/>
            <w:hideMark/>
          </w:tcPr>
          <w:p w14:paraId="531897FB" w14:textId="175C06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1,869,210.38 </w:t>
            </w:r>
          </w:p>
        </w:tc>
        <w:tc>
          <w:tcPr>
            <w:tcW w:w="1006" w:type="pct"/>
            <w:tcBorders>
              <w:top w:val="nil"/>
              <w:left w:val="nil"/>
              <w:bottom w:val="single" w:sz="4" w:space="0" w:color="000000"/>
              <w:right w:val="single" w:sz="4" w:space="0" w:color="000000"/>
            </w:tcBorders>
            <w:shd w:val="clear" w:color="auto" w:fill="auto"/>
            <w:noWrap/>
            <w:vAlign w:val="bottom"/>
            <w:hideMark/>
          </w:tcPr>
          <w:p w14:paraId="718B61FB" w14:textId="7C580B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3AC64F" w14:textId="37916E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D67C5E" w14:textId="18FF47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1,869,210.38 </w:t>
            </w:r>
          </w:p>
        </w:tc>
      </w:tr>
      <w:tr w:rsidR="008A0BDA" w:rsidRPr="008A0BDA" w14:paraId="6149956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EC4B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0947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Daanbantayan</w:t>
            </w:r>
          </w:p>
        </w:tc>
        <w:tc>
          <w:tcPr>
            <w:tcW w:w="1006" w:type="pct"/>
            <w:tcBorders>
              <w:top w:val="nil"/>
              <w:left w:val="nil"/>
              <w:bottom w:val="single" w:sz="4" w:space="0" w:color="000000"/>
              <w:right w:val="single" w:sz="4" w:space="0" w:color="000000"/>
            </w:tcBorders>
            <w:shd w:val="clear" w:color="auto" w:fill="auto"/>
            <w:noWrap/>
            <w:vAlign w:val="bottom"/>
            <w:hideMark/>
          </w:tcPr>
          <w:p w14:paraId="4915A31A" w14:textId="4B6052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3,179,110.90 </w:t>
            </w:r>
          </w:p>
        </w:tc>
        <w:tc>
          <w:tcPr>
            <w:tcW w:w="1006" w:type="pct"/>
            <w:tcBorders>
              <w:top w:val="nil"/>
              <w:left w:val="nil"/>
              <w:bottom w:val="single" w:sz="4" w:space="0" w:color="000000"/>
              <w:right w:val="single" w:sz="4" w:space="0" w:color="000000"/>
            </w:tcBorders>
            <w:shd w:val="clear" w:color="auto" w:fill="auto"/>
            <w:noWrap/>
            <w:vAlign w:val="bottom"/>
            <w:hideMark/>
          </w:tcPr>
          <w:p w14:paraId="5E1EE56D" w14:textId="64ED7C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545D4A" w14:textId="4A5A37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8BBFCA" w14:textId="389754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3,179,110.90 </w:t>
            </w:r>
          </w:p>
        </w:tc>
      </w:tr>
      <w:tr w:rsidR="008A0BDA" w:rsidRPr="008A0BDA" w14:paraId="3F9DA92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F5754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A0C4A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Dalaguete</w:t>
            </w:r>
          </w:p>
        </w:tc>
        <w:tc>
          <w:tcPr>
            <w:tcW w:w="1006" w:type="pct"/>
            <w:tcBorders>
              <w:top w:val="nil"/>
              <w:left w:val="nil"/>
              <w:bottom w:val="single" w:sz="4" w:space="0" w:color="000000"/>
              <w:right w:val="single" w:sz="4" w:space="0" w:color="000000"/>
            </w:tcBorders>
            <w:shd w:val="clear" w:color="auto" w:fill="auto"/>
            <w:noWrap/>
            <w:vAlign w:val="bottom"/>
            <w:hideMark/>
          </w:tcPr>
          <w:p w14:paraId="77A4829E" w14:textId="3ED3C1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953,175.22 </w:t>
            </w:r>
          </w:p>
        </w:tc>
        <w:tc>
          <w:tcPr>
            <w:tcW w:w="1006" w:type="pct"/>
            <w:tcBorders>
              <w:top w:val="nil"/>
              <w:left w:val="nil"/>
              <w:bottom w:val="single" w:sz="4" w:space="0" w:color="000000"/>
              <w:right w:val="single" w:sz="4" w:space="0" w:color="000000"/>
            </w:tcBorders>
            <w:shd w:val="clear" w:color="auto" w:fill="auto"/>
            <w:noWrap/>
            <w:vAlign w:val="bottom"/>
            <w:hideMark/>
          </w:tcPr>
          <w:p w14:paraId="7D33ECB1" w14:textId="3EBCB0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0C47E6" w14:textId="2D746E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2F174D" w14:textId="26C88D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953,175.22 </w:t>
            </w:r>
          </w:p>
        </w:tc>
      </w:tr>
      <w:tr w:rsidR="008A0BDA" w:rsidRPr="008A0BDA" w14:paraId="3B10CDB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6F489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E4163C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Danao City</w:t>
            </w:r>
          </w:p>
        </w:tc>
        <w:tc>
          <w:tcPr>
            <w:tcW w:w="1006" w:type="pct"/>
            <w:tcBorders>
              <w:top w:val="nil"/>
              <w:left w:val="nil"/>
              <w:bottom w:val="single" w:sz="4" w:space="0" w:color="000000"/>
              <w:right w:val="single" w:sz="4" w:space="0" w:color="000000"/>
            </w:tcBorders>
            <w:shd w:val="clear" w:color="auto" w:fill="auto"/>
            <w:noWrap/>
            <w:vAlign w:val="bottom"/>
            <w:hideMark/>
          </w:tcPr>
          <w:p w14:paraId="1D9DEB11" w14:textId="7A2BBA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1,305,409.78 </w:t>
            </w:r>
          </w:p>
        </w:tc>
        <w:tc>
          <w:tcPr>
            <w:tcW w:w="1006" w:type="pct"/>
            <w:tcBorders>
              <w:top w:val="nil"/>
              <w:left w:val="nil"/>
              <w:bottom w:val="single" w:sz="4" w:space="0" w:color="000000"/>
              <w:right w:val="single" w:sz="4" w:space="0" w:color="000000"/>
            </w:tcBorders>
            <w:shd w:val="clear" w:color="auto" w:fill="auto"/>
            <w:noWrap/>
            <w:vAlign w:val="bottom"/>
            <w:hideMark/>
          </w:tcPr>
          <w:p w14:paraId="4E4FA4DF" w14:textId="2F1E54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74D39B" w14:textId="412693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E6BDEB" w14:textId="6B1241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1,305,409.78 </w:t>
            </w:r>
          </w:p>
        </w:tc>
      </w:tr>
      <w:tr w:rsidR="008A0BDA" w:rsidRPr="008A0BDA" w14:paraId="53C67DF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FD9B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410AB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Dumanjug</w:t>
            </w:r>
          </w:p>
        </w:tc>
        <w:tc>
          <w:tcPr>
            <w:tcW w:w="1006" w:type="pct"/>
            <w:tcBorders>
              <w:top w:val="nil"/>
              <w:left w:val="nil"/>
              <w:bottom w:val="single" w:sz="4" w:space="0" w:color="000000"/>
              <w:right w:val="single" w:sz="4" w:space="0" w:color="000000"/>
            </w:tcBorders>
            <w:shd w:val="clear" w:color="auto" w:fill="auto"/>
            <w:noWrap/>
            <w:vAlign w:val="bottom"/>
            <w:hideMark/>
          </w:tcPr>
          <w:p w14:paraId="5944ED43" w14:textId="2642D6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1,541,392.18 </w:t>
            </w:r>
          </w:p>
        </w:tc>
        <w:tc>
          <w:tcPr>
            <w:tcW w:w="1006" w:type="pct"/>
            <w:tcBorders>
              <w:top w:val="nil"/>
              <w:left w:val="nil"/>
              <w:bottom w:val="single" w:sz="4" w:space="0" w:color="000000"/>
              <w:right w:val="single" w:sz="4" w:space="0" w:color="000000"/>
            </w:tcBorders>
            <w:shd w:val="clear" w:color="auto" w:fill="auto"/>
            <w:noWrap/>
            <w:vAlign w:val="bottom"/>
            <w:hideMark/>
          </w:tcPr>
          <w:p w14:paraId="444F1AED" w14:textId="7E2DA3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C8CC0B" w14:textId="4BAC9B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488296" w14:textId="4BD5B2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1,541,392.18 </w:t>
            </w:r>
          </w:p>
        </w:tc>
      </w:tr>
      <w:tr w:rsidR="008A0BDA" w:rsidRPr="008A0BDA" w14:paraId="158EEB4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DC80B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43E27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Ginatilan</w:t>
            </w:r>
          </w:p>
        </w:tc>
        <w:tc>
          <w:tcPr>
            <w:tcW w:w="1006" w:type="pct"/>
            <w:tcBorders>
              <w:top w:val="nil"/>
              <w:left w:val="nil"/>
              <w:bottom w:val="single" w:sz="4" w:space="0" w:color="000000"/>
              <w:right w:val="single" w:sz="4" w:space="0" w:color="000000"/>
            </w:tcBorders>
            <w:shd w:val="clear" w:color="auto" w:fill="auto"/>
            <w:noWrap/>
            <w:vAlign w:val="bottom"/>
            <w:hideMark/>
          </w:tcPr>
          <w:p w14:paraId="15531F10" w14:textId="2A60B2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1,857,417.76 </w:t>
            </w:r>
          </w:p>
        </w:tc>
        <w:tc>
          <w:tcPr>
            <w:tcW w:w="1006" w:type="pct"/>
            <w:tcBorders>
              <w:top w:val="nil"/>
              <w:left w:val="nil"/>
              <w:bottom w:val="single" w:sz="4" w:space="0" w:color="000000"/>
              <w:right w:val="single" w:sz="4" w:space="0" w:color="000000"/>
            </w:tcBorders>
            <w:shd w:val="clear" w:color="auto" w:fill="auto"/>
            <w:noWrap/>
            <w:vAlign w:val="bottom"/>
            <w:hideMark/>
          </w:tcPr>
          <w:p w14:paraId="30DB5A27" w14:textId="18B9C8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1E683D" w14:textId="4F1389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91DB18" w14:textId="480A2E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1,857,417.76 </w:t>
            </w:r>
          </w:p>
        </w:tc>
      </w:tr>
      <w:tr w:rsidR="008A0BDA" w:rsidRPr="008A0BDA" w14:paraId="5979B0D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E5E30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437F9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Lapu-Lapu City (Opon)</w:t>
            </w:r>
          </w:p>
        </w:tc>
        <w:tc>
          <w:tcPr>
            <w:tcW w:w="1006" w:type="pct"/>
            <w:tcBorders>
              <w:top w:val="nil"/>
              <w:left w:val="nil"/>
              <w:bottom w:val="single" w:sz="4" w:space="0" w:color="000000"/>
              <w:right w:val="single" w:sz="4" w:space="0" w:color="000000"/>
            </w:tcBorders>
            <w:shd w:val="clear" w:color="auto" w:fill="auto"/>
            <w:noWrap/>
            <w:vAlign w:val="bottom"/>
            <w:hideMark/>
          </w:tcPr>
          <w:p w14:paraId="2483EF2C" w14:textId="77253F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942,840.00 </w:t>
            </w:r>
          </w:p>
        </w:tc>
        <w:tc>
          <w:tcPr>
            <w:tcW w:w="1006" w:type="pct"/>
            <w:tcBorders>
              <w:top w:val="nil"/>
              <w:left w:val="nil"/>
              <w:bottom w:val="single" w:sz="4" w:space="0" w:color="000000"/>
              <w:right w:val="single" w:sz="4" w:space="0" w:color="000000"/>
            </w:tcBorders>
            <w:shd w:val="clear" w:color="auto" w:fill="auto"/>
            <w:noWrap/>
            <w:vAlign w:val="bottom"/>
            <w:hideMark/>
          </w:tcPr>
          <w:p w14:paraId="747B40D9" w14:textId="2D4258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73CB2E" w14:textId="7FC933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467169" w14:textId="3B760F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942,840.00 </w:t>
            </w:r>
          </w:p>
        </w:tc>
      </w:tr>
      <w:tr w:rsidR="008A0BDA" w:rsidRPr="008A0BDA" w14:paraId="528A46D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237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90168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Liloan</w:t>
            </w:r>
          </w:p>
        </w:tc>
        <w:tc>
          <w:tcPr>
            <w:tcW w:w="1006" w:type="pct"/>
            <w:tcBorders>
              <w:top w:val="nil"/>
              <w:left w:val="nil"/>
              <w:bottom w:val="single" w:sz="4" w:space="0" w:color="000000"/>
              <w:right w:val="single" w:sz="4" w:space="0" w:color="000000"/>
            </w:tcBorders>
            <w:shd w:val="clear" w:color="auto" w:fill="auto"/>
            <w:noWrap/>
            <w:vAlign w:val="bottom"/>
            <w:hideMark/>
          </w:tcPr>
          <w:p w14:paraId="24BC4009" w14:textId="6F928F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2,720,467.04 </w:t>
            </w:r>
          </w:p>
        </w:tc>
        <w:tc>
          <w:tcPr>
            <w:tcW w:w="1006" w:type="pct"/>
            <w:tcBorders>
              <w:top w:val="nil"/>
              <w:left w:val="nil"/>
              <w:bottom w:val="single" w:sz="4" w:space="0" w:color="000000"/>
              <w:right w:val="single" w:sz="4" w:space="0" w:color="000000"/>
            </w:tcBorders>
            <w:shd w:val="clear" w:color="auto" w:fill="auto"/>
            <w:noWrap/>
            <w:vAlign w:val="bottom"/>
            <w:hideMark/>
          </w:tcPr>
          <w:p w14:paraId="64F165B2" w14:textId="30C95E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D741FF" w14:textId="7DDBCD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0B8F6E" w14:textId="1A9479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2,720,467.04 </w:t>
            </w:r>
          </w:p>
        </w:tc>
      </w:tr>
      <w:tr w:rsidR="008A0BDA" w:rsidRPr="008A0BDA" w14:paraId="67A7D93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CF58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F34DA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Madridejos</w:t>
            </w:r>
          </w:p>
        </w:tc>
        <w:tc>
          <w:tcPr>
            <w:tcW w:w="1006" w:type="pct"/>
            <w:tcBorders>
              <w:top w:val="nil"/>
              <w:left w:val="nil"/>
              <w:bottom w:val="single" w:sz="4" w:space="0" w:color="000000"/>
              <w:right w:val="single" w:sz="4" w:space="0" w:color="000000"/>
            </w:tcBorders>
            <w:shd w:val="clear" w:color="auto" w:fill="auto"/>
            <w:noWrap/>
            <w:vAlign w:val="bottom"/>
            <w:hideMark/>
          </w:tcPr>
          <w:p w14:paraId="42F7AA55" w14:textId="0A042D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3,850,785.14 </w:t>
            </w:r>
          </w:p>
        </w:tc>
        <w:tc>
          <w:tcPr>
            <w:tcW w:w="1006" w:type="pct"/>
            <w:tcBorders>
              <w:top w:val="nil"/>
              <w:left w:val="nil"/>
              <w:bottom w:val="single" w:sz="4" w:space="0" w:color="000000"/>
              <w:right w:val="single" w:sz="4" w:space="0" w:color="000000"/>
            </w:tcBorders>
            <w:shd w:val="clear" w:color="auto" w:fill="auto"/>
            <w:noWrap/>
            <w:vAlign w:val="bottom"/>
            <w:hideMark/>
          </w:tcPr>
          <w:p w14:paraId="324E5978" w14:textId="40C239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CB1B3A" w14:textId="43D607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E03040" w14:textId="25FD7D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3,850,785.14 </w:t>
            </w:r>
          </w:p>
        </w:tc>
      </w:tr>
      <w:tr w:rsidR="008A0BDA" w:rsidRPr="008A0BDA" w14:paraId="3792B81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4545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8C4C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Malabuyoc</w:t>
            </w:r>
          </w:p>
        </w:tc>
        <w:tc>
          <w:tcPr>
            <w:tcW w:w="1006" w:type="pct"/>
            <w:tcBorders>
              <w:top w:val="nil"/>
              <w:left w:val="nil"/>
              <w:bottom w:val="single" w:sz="4" w:space="0" w:color="000000"/>
              <w:right w:val="single" w:sz="4" w:space="0" w:color="000000"/>
            </w:tcBorders>
            <w:shd w:val="clear" w:color="auto" w:fill="auto"/>
            <w:noWrap/>
            <w:vAlign w:val="bottom"/>
            <w:hideMark/>
          </w:tcPr>
          <w:p w14:paraId="0267B032" w14:textId="1594FE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359,892.54 </w:t>
            </w:r>
          </w:p>
        </w:tc>
        <w:tc>
          <w:tcPr>
            <w:tcW w:w="1006" w:type="pct"/>
            <w:tcBorders>
              <w:top w:val="nil"/>
              <w:left w:val="nil"/>
              <w:bottom w:val="single" w:sz="4" w:space="0" w:color="000000"/>
              <w:right w:val="single" w:sz="4" w:space="0" w:color="000000"/>
            </w:tcBorders>
            <w:shd w:val="clear" w:color="auto" w:fill="auto"/>
            <w:noWrap/>
            <w:vAlign w:val="bottom"/>
            <w:hideMark/>
          </w:tcPr>
          <w:p w14:paraId="5EDF2BFA" w14:textId="29E617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A71068" w14:textId="0539C7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2D368E" w14:textId="47C565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359,892.54 </w:t>
            </w:r>
          </w:p>
        </w:tc>
      </w:tr>
      <w:tr w:rsidR="008A0BDA" w:rsidRPr="008A0BDA" w14:paraId="218C51E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ACD6F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BEC92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Mandaue City</w:t>
            </w:r>
          </w:p>
        </w:tc>
        <w:tc>
          <w:tcPr>
            <w:tcW w:w="1006" w:type="pct"/>
            <w:tcBorders>
              <w:top w:val="nil"/>
              <w:left w:val="nil"/>
              <w:bottom w:val="single" w:sz="4" w:space="0" w:color="000000"/>
              <w:right w:val="single" w:sz="4" w:space="0" w:color="000000"/>
            </w:tcBorders>
            <w:shd w:val="clear" w:color="auto" w:fill="auto"/>
            <w:noWrap/>
            <w:vAlign w:val="bottom"/>
            <w:hideMark/>
          </w:tcPr>
          <w:p w14:paraId="31386CDC" w14:textId="01EDD1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562,793.56 </w:t>
            </w:r>
          </w:p>
        </w:tc>
        <w:tc>
          <w:tcPr>
            <w:tcW w:w="1006" w:type="pct"/>
            <w:tcBorders>
              <w:top w:val="nil"/>
              <w:left w:val="nil"/>
              <w:bottom w:val="single" w:sz="4" w:space="0" w:color="000000"/>
              <w:right w:val="single" w:sz="4" w:space="0" w:color="000000"/>
            </w:tcBorders>
            <w:shd w:val="clear" w:color="auto" w:fill="auto"/>
            <w:noWrap/>
            <w:vAlign w:val="bottom"/>
            <w:hideMark/>
          </w:tcPr>
          <w:p w14:paraId="5CB4FF86" w14:textId="1255C9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BB9C16" w14:textId="69E1AD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5FBAC2" w14:textId="7B2311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562,793.56 </w:t>
            </w:r>
          </w:p>
        </w:tc>
      </w:tr>
      <w:tr w:rsidR="008A0BDA" w:rsidRPr="008A0BDA" w14:paraId="37A1F9A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2E27C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B93E4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Medellin</w:t>
            </w:r>
          </w:p>
        </w:tc>
        <w:tc>
          <w:tcPr>
            <w:tcW w:w="1006" w:type="pct"/>
            <w:tcBorders>
              <w:top w:val="nil"/>
              <w:left w:val="nil"/>
              <w:bottom w:val="single" w:sz="4" w:space="0" w:color="000000"/>
              <w:right w:val="single" w:sz="4" w:space="0" w:color="000000"/>
            </w:tcBorders>
            <w:shd w:val="clear" w:color="auto" w:fill="auto"/>
            <w:noWrap/>
            <w:vAlign w:val="bottom"/>
            <w:hideMark/>
          </w:tcPr>
          <w:p w14:paraId="059832F2" w14:textId="3E2F09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1,991,632.62 </w:t>
            </w:r>
          </w:p>
        </w:tc>
        <w:tc>
          <w:tcPr>
            <w:tcW w:w="1006" w:type="pct"/>
            <w:tcBorders>
              <w:top w:val="nil"/>
              <w:left w:val="nil"/>
              <w:bottom w:val="single" w:sz="4" w:space="0" w:color="000000"/>
              <w:right w:val="single" w:sz="4" w:space="0" w:color="000000"/>
            </w:tcBorders>
            <w:shd w:val="clear" w:color="auto" w:fill="auto"/>
            <w:noWrap/>
            <w:vAlign w:val="bottom"/>
            <w:hideMark/>
          </w:tcPr>
          <w:p w14:paraId="3AE72403" w14:textId="41AC79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5D6679" w14:textId="169A94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311290" w14:textId="7CFC5B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1,991,632.62 </w:t>
            </w:r>
          </w:p>
        </w:tc>
      </w:tr>
      <w:tr w:rsidR="008A0BDA" w:rsidRPr="008A0BDA" w14:paraId="158CD3D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F33F4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CE745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Minglanilla</w:t>
            </w:r>
          </w:p>
        </w:tc>
        <w:tc>
          <w:tcPr>
            <w:tcW w:w="1006" w:type="pct"/>
            <w:tcBorders>
              <w:top w:val="nil"/>
              <w:left w:val="nil"/>
              <w:bottom w:val="single" w:sz="4" w:space="0" w:color="000000"/>
              <w:right w:val="single" w:sz="4" w:space="0" w:color="000000"/>
            </w:tcBorders>
            <w:shd w:val="clear" w:color="auto" w:fill="auto"/>
            <w:noWrap/>
            <w:vAlign w:val="bottom"/>
            <w:hideMark/>
          </w:tcPr>
          <w:p w14:paraId="1450D06C" w14:textId="05011A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1,566,633.60 </w:t>
            </w:r>
          </w:p>
        </w:tc>
        <w:tc>
          <w:tcPr>
            <w:tcW w:w="1006" w:type="pct"/>
            <w:tcBorders>
              <w:top w:val="nil"/>
              <w:left w:val="nil"/>
              <w:bottom w:val="single" w:sz="4" w:space="0" w:color="000000"/>
              <w:right w:val="single" w:sz="4" w:space="0" w:color="000000"/>
            </w:tcBorders>
            <w:shd w:val="clear" w:color="auto" w:fill="auto"/>
            <w:noWrap/>
            <w:vAlign w:val="bottom"/>
            <w:hideMark/>
          </w:tcPr>
          <w:p w14:paraId="7B586AEA" w14:textId="0F176E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0A8F3E" w14:textId="0CCB52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25F74B" w14:textId="3EB8CD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1,566,633.60 </w:t>
            </w:r>
          </w:p>
        </w:tc>
      </w:tr>
      <w:tr w:rsidR="008A0BDA" w:rsidRPr="008A0BDA" w14:paraId="62BABC7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684B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3D41A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Moalboal</w:t>
            </w:r>
          </w:p>
        </w:tc>
        <w:tc>
          <w:tcPr>
            <w:tcW w:w="1006" w:type="pct"/>
            <w:tcBorders>
              <w:top w:val="nil"/>
              <w:left w:val="nil"/>
              <w:bottom w:val="single" w:sz="4" w:space="0" w:color="000000"/>
              <w:right w:val="single" w:sz="4" w:space="0" w:color="000000"/>
            </w:tcBorders>
            <w:shd w:val="clear" w:color="auto" w:fill="auto"/>
            <w:noWrap/>
            <w:vAlign w:val="bottom"/>
            <w:hideMark/>
          </w:tcPr>
          <w:p w14:paraId="420BBAB2" w14:textId="032D90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806,329.68 </w:t>
            </w:r>
          </w:p>
        </w:tc>
        <w:tc>
          <w:tcPr>
            <w:tcW w:w="1006" w:type="pct"/>
            <w:tcBorders>
              <w:top w:val="nil"/>
              <w:left w:val="nil"/>
              <w:bottom w:val="single" w:sz="4" w:space="0" w:color="000000"/>
              <w:right w:val="single" w:sz="4" w:space="0" w:color="000000"/>
            </w:tcBorders>
            <w:shd w:val="clear" w:color="auto" w:fill="auto"/>
            <w:noWrap/>
            <w:vAlign w:val="bottom"/>
            <w:hideMark/>
          </w:tcPr>
          <w:p w14:paraId="57060625" w14:textId="773C98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269E39" w14:textId="42802F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90AFF2" w14:textId="03E7F86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806,329.68 </w:t>
            </w:r>
          </w:p>
        </w:tc>
      </w:tr>
      <w:tr w:rsidR="008A0BDA" w:rsidRPr="008A0BDA" w14:paraId="11F13C4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C19B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D2383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Naga</w:t>
            </w:r>
          </w:p>
        </w:tc>
        <w:tc>
          <w:tcPr>
            <w:tcW w:w="1006" w:type="pct"/>
            <w:tcBorders>
              <w:top w:val="nil"/>
              <w:left w:val="nil"/>
              <w:bottom w:val="single" w:sz="4" w:space="0" w:color="000000"/>
              <w:right w:val="single" w:sz="4" w:space="0" w:color="000000"/>
            </w:tcBorders>
            <w:shd w:val="clear" w:color="auto" w:fill="auto"/>
            <w:noWrap/>
            <w:vAlign w:val="bottom"/>
            <w:hideMark/>
          </w:tcPr>
          <w:p w14:paraId="49C3C0E4" w14:textId="0F3C53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1,242,862.09 </w:t>
            </w:r>
          </w:p>
        </w:tc>
        <w:tc>
          <w:tcPr>
            <w:tcW w:w="1006" w:type="pct"/>
            <w:tcBorders>
              <w:top w:val="nil"/>
              <w:left w:val="nil"/>
              <w:bottom w:val="single" w:sz="4" w:space="0" w:color="000000"/>
              <w:right w:val="single" w:sz="4" w:space="0" w:color="000000"/>
            </w:tcBorders>
            <w:shd w:val="clear" w:color="auto" w:fill="auto"/>
            <w:noWrap/>
            <w:vAlign w:val="bottom"/>
            <w:hideMark/>
          </w:tcPr>
          <w:p w14:paraId="75CBD107" w14:textId="0FD3DE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1EF075" w14:textId="6B01A6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FB762B" w14:textId="6A4000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1,242,862.09 </w:t>
            </w:r>
          </w:p>
        </w:tc>
      </w:tr>
      <w:tr w:rsidR="008A0BDA" w:rsidRPr="008A0BDA" w14:paraId="77E289C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A1E51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DE0B1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Oslob</w:t>
            </w:r>
          </w:p>
        </w:tc>
        <w:tc>
          <w:tcPr>
            <w:tcW w:w="1006" w:type="pct"/>
            <w:tcBorders>
              <w:top w:val="nil"/>
              <w:left w:val="nil"/>
              <w:bottom w:val="single" w:sz="4" w:space="0" w:color="000000"/>
              <w:right w:val="single" w:sz="4" w:space="0" w:color="000000"/>
            </w:tcBorders>
            <w:shd w:val="clear" w:color="auto" w:fill="auto"/>
            <w:noWrap/>
            <w:vAlign w:val="bottom"/>
            <w:hideMark/>
          </w:tcPr>
          <w:p w14:paraId="085BDDCE" w14:textId="623646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542,477.78 </w:t>
            </w:r>
          </w:p>
        </w:tc>
        <w:tc>
          <w:tcPr>
            <w:tcW w:w="1006" w:type="pct"/>
            <w:tcBorders>
              <w:top w:val="nil"/>
              <w:left w:val="nil"/>
              <w:bottom w:val="single" w:sz="4" w:space="0" w:color="000000"/>
              <w:right w:val="single" w:sz="4" w:space="0" w:color="000000"/>
            </w:tcBorders>
            <w:shd w:val="clear" w:color="auto" w:fill="auto"/>
            <w:noWrap/>
            <w:vAlign w:val="bottom"/>
            <w:hideMark/>
          </w:tcPr>
          <w:p w14:paraId="4758CBA7" w14:textId="15BCED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8998C4" w14:textId="08C3DB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B65B8A" w14:textId="265DDE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542,477.78 </w:t>
            </w:r>
          </w:p>
        </w:tc>
      </w:tr>
      <w:tr w:rsidR="008A0BDA" w:rsidRPr="008A0BDA" w14:paraId="763BAA9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CCB6E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911EC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0A565286" w14:textId="02A2C1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261,899.04 </w:t>
            </w:r>
          </w:p>
        </w:tc>
        <w:tc>
          <w:tcPr>
            <w:tcW w:w="1006" w:type="pct"/>
            <w:tcBorders>
              <w:top w:val="nil"/>
              <w:left w:val="nil"/>
              <w:bottom w:val="single" w:sz="4" w:space="0" w:color="000000"/>
              <w:right w:val="single" w:sz="4" w:space="0" w:color="000000"/>
            </w:tcBorders>
            <w:shd w:val="clear" w:color="auto" w:fill="auto"/>
            <w:noWrap/>
            <w:vAlign w:val="bottom"/>
            <w:hideMark/>
          </w:tcPr>
          <w:p w14:paraId="2CA881F9" w14:textId="241A80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8EF623" w14:textId="752061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857DE6" w14:textId="29EB07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261,899.04 </w:t>
            </w:r>
          </w:p>
        </w:tc>
      </w:tr>
      <w:tr w:rsidR="008A0BDA" w:rsidRPr="008A0BDA" w14:paraId="339CC8B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C01A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A8305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Pinamungahan</w:t>
            </w:r>
          </w:p>
        </w:tc>
        <w:tc>
          <w:tcPr>
            <w:tcW w:w="1006" w:type="pct"/>
            <w:tcBorders>
              <w:top w:val="nil"/>
              <w:left w:val="nil"/>
              <w:bottom w:val="single" w:sz="4" w:space="0" w:color="000000"/>
              <w:right w:val="single" w:sz="4" w:space="0" w:color="000000"/>
            </w:tcBorders>
            <w:shd w:val="clear" w:color="auto" w:fill="auto"/>
            <w:noWrap/>
            <w:vAlign w:val="bottom"/>
            <w:hideMark/>
          </w:tcPr>
          <w:p w14:paraId="74528CA8" w14:textId="222FC1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1,069,167.62 </w:t>
            </w:r>
          </w:p>
        </w:tc>
        <w:tc>
          <w:tcPr>
            <w:tcW w:w="1006" w:type="pct"/>
            <w:tcBorders>
              <w:top w:val="nil"/>
              <w:left w:val="nil"/>
              <w:bottom w:val="single" w:sz="4" w:space="0" w:color="000000"/>
              <w:right w:val="single" w:sz="4" w:space="0" w:color="000000"/>
            </w:tcBorders>
            <w:shd w:val="clear" w:color="auto" w:fill="auto"/>
            <w:noWrap/>
            <w:vAlign w:val="bottom"/>
            <w:hideMark/>
          </w:tcPr>
          <w:p w14:paraId="1DEB0531" w14:textId="622341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32DB87" w14:textId="156FC3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1CA2C3" w14:textId="53E724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1,069,167.62 </w:t>
            </w:r>
          </w:p>
        </w:tc>
      </w:tr>
      <w:tr w:rsidR="008A0BDA" w:rsidRPr="008A0BDA" w14:paraId="68BB787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CDEF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924BF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Poro</w:t>
            </w:r>
          </w:p>
        </w:tc>
        <w:tc>
          <w:tcPr>
            <w:tcW w:w="1006" w:type="pct"/>
            <w:tcBorders>
              <w:top w:val="nil"/>
              <w:left w:val="nil"/>
              <w:bottom w:val="single" w:sz="4" w:space="0" w:color="000000"/>
              <w:right w:val="single" w:sz="4" w:space="0" w:color="000000"/>
            </w:tcBorders>
            <w:shd w:val="clear" w:color="auto" w:fill="auto"/>
            <w:noWrap/>
            <w:vAlign w:val="bottom"/>
            <w:hideMark/>
          </w:tcPr>
          <w:p w14:paraId="7D7969AB" w14:textId="2C4D5A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2,576,583.84 </w:t>
            </w:r>
          </w:p>
        </w:tc>
        <w:tc>
          <w:tcPr>
            <w:tcW w:w="1006" w:type="pct"/>
            <w:tcBorders>
              <w:top w:val="nil"/>
              <w:left w:val="nil"/>
              <w:bottom w:val="single" w:sz="4" w:space="0" w:color="000000"/>
              <w:right w:val="single" w:sz="4" w:space="0" w:color="000000"/>
            </w:tcBorders>
            <w:shd w:val="clear" w:color="auto" w:fill="auto"/>
            <w:noWrap/>
            <w:vAlign w:val="bottom"/>
            <w:hideMark/>
          </w:tcPr>
          <w:p w14:paraId="35D7B9A3" w14:textId="1D78C4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F96713" w14:textId="6A9F5C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F41AF9" w14:textId="78296C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2,576,583.84 </w:t>
            </w:r>
          </w:p>
        </w:tc>
      </w:tr>
      <w:tr w:rsidR="008A0BDA" w:rsidRPr="008A0BDA" w14:paraId="07EB69C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09DF1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C0A8C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Ronda</w:t>
            </w:r>
          </w:p>
        </w:tc>
        <w:tc>
          <w:tcPr>
            <w:tcW w:w="1006" w:type="pct"/>
            <w:tcBorders>
              <w:top w:val="nil"/>
              <w:left w:val="nil"/>
              <w:bottom w:val="single" w:sz="4" w:space="0" w:color="000000"/>
              <w:right w:val="single" w:sz="4" w:space="0" w:color="000000"/>
            </w:tcBorders>
            <w:shd w:val="clear" w:color="auto" w:fill="auto"/>
            <w:noWrap/>
            <w:vAlign w:val="bottom"/>
            <w:hideMark/>
          </w:tcPr>
          <w:p w14:paraId="2E18E83D" w14:textId="28A3AE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358,747.56 </w:t>
            </w:r>
          </w:p>
        </w:tc>
        <w:tc>
          <w:tcPr>
            <w:tcW w:w="1006" w:type="pct"/>
            <w:tcBorders>
              <w:top w:val="nil"/>
              <w:left w:val="nil"/>
              <w:bottom w:val="single" w:sz="4" w:space="0" w:color="000000"/>
              <w:right w:val="single" w:sz="4" w:space="0" w:color="000000"/>
            </w:tcBorders>
            <w:shd w:val="clear" w:color="auto" w:fill="auto"/>
            <w:noWrap/>
            <w:vAlign w:val="bottom"/>
            <w:hideMark/>
          </w:tcPr>
          <w:p w14:paraId="0C923A3D" w14:textId="0D1D23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D0F3F9" w14:textId="7477D8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2C920A" w14:textId="5BB1B8C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358,747.56 </w:t>
            </w:r>
          </w:p>
        </w:tc>
      </w:tr>
      <w:tr w:rsidR="008A0BDA" w:rsidRPr="008A0BDA" w14:paraId="693A221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455FC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977BAB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Samboan</w:t>
            </w:r>
          </w:p>
        </w:tc>
        <w:tc>
          <w:tcPr>
            <w:tcW w:w="1006" w:type="pct"/>
            <w:tcBorders>
              <w:top w:val="nil"/>
              <w:left w:val="nil"/>
              <w:bottom w:val="single" w:sz="4" w:space="0" w:color="000000"/>
              <w:right w:val="single" w:sz="4" w:space="0" w:color="000000"/>
            </w:tcBorders>
            <w:shd w:val="clear" w:color="auto" w:fill="auto"/>
            <w:noWrap/>
            <w:vAlign w:val="bottom"/>
            <w:hideMark/>
          </w:tcPr>
          <w:p w14:paraId="21420613" w14:textId="47DCBD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1,627,528.04 </w:t>
            </w:r>
          </w:p>
        </w:tc>
        <w:tc>
          <w:tcPr>
            <w:tcW w:w="1006" w:type="pct"/>
            <w:tcBorders>
              <w:top w:val="nil"/>
              <w:left w:val="nil"/>
              <w:bottom w:val="single" w:sz="4" w:space="0" w:color="000000"/>
              <w:right w:val="single" w:sz="4" w:space="0" w:color="000000"/>
            </w:tcBorders>
            <w:shd w:val="clear" w:color="auto" w:fill="auto"/>
            <w:noWrap/>
            <w:vAlign w:val="bottom"/>
            <w:hideMark/>
          </w:tcPr>
          <w:p w14:paraId="7CEFBE59" w14:textId="66913C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66460F" w14:textId="4449B2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9A6C51" w14:textId="60BE60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1,627,528.04 </w:t>
            </w:r>
          </w:p>
        </w:tc>
      </w:tr>
      <w:tr w:rsidR="008A0BDA" w:rsidRPr="008A0BDA" w14:paraId="5F7722B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B7F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90E70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48FCAB46" w14:textId="381036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4,021,795.62 </w:t>
            </w:r>
          </w:p>
        </w:tc>
        <w:tc>
          <w:tcPr>
            <w:tcW w:w="1006" w:type="pct"/>
            <w:tcBorders>
              <w:top w:val="nil"/>
              <w:left w:val="nil"/>
              <w:bottom w:val="single" w:sz="4" w:space="0" w:color="000000"/>
              <w:right w:val="single" w:sz="4" w:space="0" w:color="000000"/>
            </w:tcBorders>
            <w:shd w:val="clear" w:color="auto" w:fill="auto"/>
            <w:noWrap/>
            <w:vAlign w:val="bottom"/>
            <w:hideMark/>
          </w:tcPr>
          <w:p w14:paraId="20437632" w14:textId="37868A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1A26DE" w14:textId="68382D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51F029" w14:textId="735033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4,021,795.62 </w:t>
            </w:r>
          </w:p>
        </w:tc>
      </w:tr>
      <w:tr w:rsidR="008A0BDA" w:rsidRPr="008A0BDA" w14:paraId="0CF7CAA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7CC8A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2ADBF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Francisco</w:t>
            </w:r>
          </w:p>
        </w:tc>
        <w:tc>
          <w:tcPr>
            <w:tcW w:w="1006" w:type="pct"/>
            <w:tcBorders>
              <w:top w:val="nil"/>
              <w:left w:val="nil"/>
              <w:bottom w:val="single" w:sz="4" w:space="0" w:color="000000"/>
              <w:right w:val="single" w:sz="4" w:space="0" w:color="000000"/>
            </w:tcBorders>
            <w:shd w:val="clear" w:color="auto" w:fill="auto"/>
            <w:noWrap/>
            <w:vAlign w:val="bottom"/>
            <w:hideMark/>
          </w:tcPr>
          <w:p w14:paraId="1545E4E8" w14:textId="6E52FD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3,611,463.32 </w:t>
            </w:r>
          </w:p>
        </w:tc>
        <w:tc>
          <w:tcPr>
            <w:tcW w:w="1006" w:type="pct"/>
            <w:tcBorders>
              <w:top w:val="nil"/>
              <w:left w:val="nil"/>
              <w:bottom w:val="single" w:sz="4" w:space="0" w:color="000000"/>
              <w:right w:val="single" w:sz="4" w:space="0" w:color="000000"/>
            </w:tcBorders>
            <w:shd w:val="clear" w:color="auto" w:fill="auto"/>
            <w:noWrap/>
            <w:vAlign w:val="bottom"/>
            <w:hideMark/>
          </w:tcPr>
          <w:p w14:paraId="356B5F04" w14:textId="479611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28E1E9" w14:textId="68BBDB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6F9019" w14:textId="66050EE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3,611,463.32 </w:t>
            </w:r>
          </w:p>
        </w:tc>
      </w:tr>
      <w:tr w:rsidR="008A0BDA" w:rsidRPr="008A0BDA" w14:paraId="012D9E9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62BA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65A55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Remigio</w:t>
            </w:r>
          </w:p>
        </w:tc>
        <w:tc>
          <w:tcPr>
            <w:tcW w:w="1006" w:type="pct"/>
            <w:tcBorders>
              <w:top w:val="nil"/>
              <w:left w:val="nil"/>
              <w:bottom w:val="single" w:sz="4" w:space="0" w:color="000000"/>
              <w:right w:val="single" w:sz="4" w:space="0" w:color="000000"/>
            </w:tcBorders>
            <w:shd w:val="clear" w:color="auto" w:fill="auto"/>
            <w:noWrap/>
            <w:vAlign w:val="bottom"/>
            <w:hideMark/>
          </w:tcPr>
          <w:p w14:paraId="1E84B29E" w14:textId="4FDE4F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1,395,050.18 </w:t>
            </w:r>
          </w:p>
        </w:tc>
        <w:tc>
          <w:tcPr>
            <w:tcW w:w="1006" w:type="pct"/>
            <w:tcBorders>
              <w:top w:val="nil"/>
              <w:left w:val="nil"/>
              <w:bottom w:val="single" w:sz="4" w:space="0" w:color="000000"/>
              <w:right w:val="single" w:sz="4" w:space="0" w:color="000000"/>
            </w:tcBorders>
            <w:shd w:val="clear" w:color="auto" w:fill="auto"/>
            <w:noWrap/>
            <w:vAlign w:val="bottom"/>
            <w:hideMark/>
          </w:tcPr>
          <w:p w14:paraId="63C51570" w14:textId="1D75DE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D452D1" w14:textId="05E26B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79C955" w14:textId="3330F1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1,395,050.18 </w:t>
            </w:r>
          </w:p>
        </w:tc>
      </w:tr>
      <w:tr w:rsidR="008A0BDA" w:rsidRPr="008A0BDA" w14:paraId="50BCFD5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28EE9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56603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Fe</w:t>
            </w:r>
          </w:p>
        </w:tc>
        <w:tc>
          <w:tcPr>
            <w:tcW w:w="1006" w:type="pct"/>
            <w:tcBorders>
              <w:top w:val="nil"/>
              <w:left w:val="nil"/>
              <w:bottom w:val="single" w:sz="4" w:space="0" w:color="000000"/>
              <w:right w:val="single" w:sz="4" w:space="0" w:color="000000"/>
            </w:tcBorders>
            <w:shd w:val="clear" w:color="auto" w:fill="auto"/>
            <w:noWrap/>
            <w:vAlign w:val="bottom"/>
            <w:hideMark/>
          </w:tcPr>
          <w:p w14:paraId="73B4F95C" w14:textId="7A0317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867,632.17 </w:t>
            </w:r>
          </w:p>
        </w:tc>
        <w:tc>
          <w:tcPr>
            <w:tcW w:w="1006" w:type="pct"/>
            <w:tcBorders>
              <w:top w:val="nil"/>
              <w:left w:val="nil"/>
              <w:bottom w:val="single" w:sz="4" w:space="0" w:color="000000"/>
              <w:right w:val="single" w:sz="4" w:space="0" w:color="000000"/>
            </w:tcBorders>
            <w:shd w:val="clear" w:color="auto" w:fill="auto"/>
            <w:noWrap/>
            <w:vAlign w:val="bottom"/>
            <w:hideMark/>
          </w:tcPr>
          <w:p w14:paraId="00CF3C28" w14:textId="5A9FC9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437637" w14:textId="549050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1AF1DA" w14:textId="7AE5F7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867,632.17 </w:t>
            </w:r>
          </w:p>
        </w:tc>
      </w:tr>
      <w:tr w:rsidR="008A0BDA" w:rsidRPr="008A0BDA" w14:paraId="50E2087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EE8B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41FC2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Santander</w:t>
            </w:r>
          </w:p>
        </w:tc>
        <w:tc>
          <w:tcPr>
            <w:tcW w:w="1006" w:type="pct"/>
            <w:tcBorders>
              <w:top w:val="nil"/>
              <w:left w:val="nil"/>
              <w:bottom w:val="single" w:sz="4" w:space="0" w:color="000000"/>
              <w:right w:val="single" w:sz="4" w:space="0" w:color="000000"/>
            </w:tcBorders>
            <w:shd w:val="clear" w:color="auto" w:fill="auto"/>
            <w:noWrap/>
            <w:vAlign w:val="bottom"/>
            <w:hideMark/>
          </w:tcPr>
          <w:p w14:paraId="19728DC7" w14:textId="6F97B50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260,302.46 </w:t>
            </w:r>
          </w:p>
        </w:tc>
        <w:tc>
          <w:tcPr>
            <w:tcW w:w="1006" w:type="pct"/>
            <w:tcBorders>
              <w:top w:val="nil"/>
              <w:left w:val="nil"/>
              <w:bottom w:val="single" w:sz="4" w:space="0" w:color="000000"/>
              <w:right w:val="single" w:sz="4" w:space="0" w:color="000000"/>
            </w:tcBorders>
            <w:shd w:val="clear" w:color="auto" w:fill="auto"/>
            <w:noWrap/>
            <w:vAlign w:val="bottom"/>
            <w:hideMark/>
          </w:tcPr>
          <w:p w14:paraId="5AB5D492" w14:textId="78C33B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A8D79C" w14:textId="1CF293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6424BC" w14:textId="1AB323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260,302.46 </w:t>
            </w:r>
          </w:p>
        </w:tc>
      </w:tr>
      <w:tr w:rsidR="008A0BDA" w:rsidRPr="008A0BDA" w14:paraId="3C99B56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B20E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DA4B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Sibonga</w:t>
            </w:r>
          </w:p>
        </w:tc>
        <w:tc>
          <w:tcPr>
            <w:tcW w:w="1006" w:type="pct"/>
            <w:tcBorders>
              <w:top w:val="nil"/>
              <w:left w:val="nil"/>
              <w:bottom w:val="single" w:sz="4" w:space="0" w:color="000000"/>
              <w:right w:val="single" w:sz="4" w:space="0" w:color="000000"/>
            </w:tcBorders>
            <w:shd w:val="clear" w:color="auto" w:fill="auto"/>
            <w:noWrap/>
            <w:vAlign w:val="bottom"/>
            <w:hideMark/>
          </w:tcPr>
          <w:p w14:paraId="3382266F" w14:textId="554EF1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707,252.14 </w:t>
            </w:r>
          </w:p>
        </w:tc>
        <w:tc>
          <w:tcPr>
            <w:tcW w:w="1006" w:type="pct"/>
            <w:tcBorders>
              <w:top w:val="nil"/>
              <w:left w:val="nil"/>
              <w:bottom w:val="single" w:sz="4" w:space="0" w:color="000000"/>
              <w:right w:val="single" w:sz="4" w:space="0" w:color="000000"/>
            </w:tcBorders>
            <w:shd w:val="clear" w:color="auto" w:fill="auto"/>
            <w:noWrap/>
            <w:vAlign w:val="bottom"/>
            <w:hideMark/>
          </w:tcPr>
          <w:p w14:paraId="23092F31" w14:textId="02C52A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642D7D" w14:textId="02757D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31E136" w14:textId="74CD4C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707,252.14 </w:t>
            </w:r>
          </w:p>
        </w:tc>
      </w:tr>
      <w:tr w:rsidR="008A0BDA" w:rsidRPr="008A0BDA" w14:paraId="08D5189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1E42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622A5F9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Sogod</w:t>
            </w:r>
          </w:p>
        </w:tc>
        <w:tc>
          <w:tcPr>
            <w:tcW w:w="1006" w:type="pct"/>
            <w:tcBorders>
              <w:top w:val="nil"/>
              <w:left w:val="nil"/>
              <w:bottom w:val="single" w:sz="4" w:space="0" w:color="000000"/>
              <w:right w:val="single" w:sz="4" w:space="0" w:color="000000"/>
            </w:tcBorders>
            <w:shd w:val="clear" w:color="auto" w:fill="auto"/>
            <w:noWrap/>
            <w:vAlign w:val="bottom"/>
            <w:hideMark/>
          </w:tcPr>
          <w:p w14:paraId="0EA12EE5" w14:textId="111CC3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4,713,472.82 </w:t>
            </w:r>
          </w:p>
        </w:tc>
        <w:tc>
          <w:tcPr>
            <w:tcW w:w="1006" w:type="pct"/>
            <w:tcBorders>
              <w:top w:val="nil"/>
              <w:left w:val="nil"/>
              <w:bottom w:val="single" w:sz="4" w:space="0" w:color="000000"/>
              <w:right w:val="single" w:sz="4" w:space="0" w:color="000000"/>
            </w:tcBorders>
            <w:shd w:val="clear" w:color="auto" w:fill="auto"/>
            <w:noWrap/>
            <w:vAlign w:val="bottom"/>
            <w:hideMark/>
          </w:tcPr>
          <w:p w14:paraId="5890CC46" w14:textId="1031B4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F98567" w14:textId="7D701E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7F9072" w14:textId="247716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4,713,472.82 </w:t>
            </w:r>
          </w:p>
        </w:tc>
      </w:tr>
      <w:tr w:rsidR="008A0BDA" w:rsidRPr="008A0BDA" w14:paraId="267BB7C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D350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87C45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Tabogon</w:t>
            </w:r>
          </w:p>
        </w:tc>
        <w:tc>
          <w:tcPr>
            <w:tcW w:w="1006" w:type="pct"/>
            <w:tcBorders>
              <w:top w:val="nil"/>
              <w:left w:val="nil"/>
              <w:bottom w:val="single" w:sz="4" w:space="0" w:color="000000"/>
              <w:right w:val="single" w:sz="4" w:space="0" w:color="000000"/>
            </w:tcBorders>
            <w:shd w:val="clear" w:color="auto" w:fill="auto"/>
            <w:noWrap/>
            <w:vAlign w:val="bottom"/>
            <w:hideMark/>
          </w:tcPr>
          <w:p w14:paraId="24839752" w14:textId="41062A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2,900,351.72 </w:t>
            </w:r>
          </w:p>
        </w:tc>
        <w:tc>
          <w:tcPr>
            <w:tcW w:w="1006" w:type="pct"/>
            <w:tcBorders>
              <w:top w:val="nil"/>
              <w:left w:val="nil"/>
              <w:bottom w:val="single" w:sz="4" w:space="0" w:color="000000"/>
              <w:right w:val="single" w:sz="4" w:space="0" w:color="000000"/>
            </w:tcBorders>
            <w:shd w:val="clear" w:color="auto" w:fill="auto"/>
            <w:noWrap/>
            <w:vAlign w:val="bottom"/>
            <w:hideMark/>
          </w:tcPr>
          <w:p w14:paraId="6750DF3B" w14:textId="7A5EDF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90CE5A" w14:textId="0AC3A7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490618" w14:textId="49EB37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2,900,351.72 </w:t>
            </w:r>
          </w:p>
        </w:tc>
      </w:tr>
      <w:tr w:rsidR="008A0BDA" w:rsidRPr="008A0BDA" w14:paraId="460907D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6778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646A4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Tabuelan</w:t>
            </w:r>
          </w:p>
        </w:tc>
        <w:tc>
          <w:tcPr>
            <w:tcW w:w="1006" w:type="pct"/>
            <w:tcBorders>
              <w:top w:val="nil"/>
              <w:left w:val="nil"/>
              <w:bottom w:val="single" w:sz="4" w:space="0" w:color="000000"/>
              <w:right w:val="single" w:sz="4" w:space="0" w:color="000000"/>
            </w:tcBorders>
            <w:shd w:val="clear" w:color="auto" w:fill="auto"/>
            <w:noWrap/>
            <w:vAlign w:val="bottom"/>
            <w:hideMark/>
          </w:tcPr>
          <w:p w14:paraId="344D3554" w14:textId="56A322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1,312,846.22 </w:t>
            </w:r>
          </w:p>
        </w:tc>
        <w:tc>
          <w:tcPr>
            <w:tcW w:w="1006" w:type="pct"/>
            <w:tcBorders>
              <w:top w:val="nil"/>
              <w:left w:val="nil"/>
              <w:bottom w:val="single" w:sz="4" w:space="0" w:color="000000"/>
              <w:right w:val="single" w:sz="4" w:space="0" w:color="000000"/>
            </w:tcBorders>
            <w:shd w:val="clear" w:color="auto" w:fill="auto"/>
            <w:noWrap/>
            <w:vAlign w:val="bottom"/>
            <w:hideMark/>
          </w:tcPr>
          <w:p w14:paraId="110398C8" w14:textId="17670D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08EC26" w14:textId="4EF351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585030" w14:textId="0FCEE0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1,312,846.22 </w:t>
            </w:r>
          </w:p>
        </w:tc>
      </w:tr>
      <w:tr w:rsidR="008A0BDA" w:rsidRPr="008A0BDA" w14:paraId="79C1400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FC5F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DA40F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Talisay</w:t>
            </w:r>
          </w:p>
        </w:tc>
        <w:tc>
          <w:tcPr>
            <w:tcW w:w="1006" w:type="pct"/>
            <w:tcBorders>
              <w:top w:val="nil"/>
              <w:left w:val="nil"/>
              <w:bottom w:val="single" w:sz="4" w:space="0" w:color="000000"/>
              <w:right w:val="single" w:sz="4" w:space="0" w:color="000000"/>
            </w:tcBorders>
            <w:shd w:val="clear" w:color="auto" w:fill="auto"/>
            <w:noWrap/>
            <w:vAlign w:val="bottom"/>
            <w:hideMark/>
          </w:tcPr>
          <w:p w14:paraId="4AFA1778" w14:textId="106FD4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2,184,821.40 </w:t>
            </w:r>
          </w:p>
        </w:tc>
        <w:tc>
          <w:tcPr>
            <w:tcW w:w="1006" w:type="pct"/>
            <w:tcBorders>
              <w:top w:val="nil"/>
              <w:left w:val="nil"/>
              <w:bottom w:val="single" w:sz="4" w:space="0" w:color="000000"/>
              <w:right w:val="single" w:sz="4" w:space="0" w:color="000000"/>
            </w:tcBorders>
            <w:shd w:val="clear" w:color="auto" w:fill="auto"/>
            <w:noWrap/>
            <w:vAlign w:val="bottom"/>
            <w:hideMark/>
          </w:tcPr>
          <w:p w14:paraId="77634017" w14:textId="17F39C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9EA8F8" w14:textId="6F02C1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C4FA40" w14:textId="6BBAE7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2,184,821.40 </w:t>
            </w:r>
          </w:p>
        </w:tc>
      </w:tr>
      <w:tr w:rsidR="008A0BDA" w:rsidRPr="008A0BDA" w14:paraId="77E2585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C1C0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FC3F7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Toledo City</w:t>
            </w:r>
          </w:p>
        </w:tc>
        <w:tc>
          <w:tcPr>
            <w:tcW w:w="1006" w:type="pct"/>
            <w:tcBorders>
              <w:top w:val="nil"/>
              <w:left w:val="nil"/>
              <w:bottom w:val="single" w:sz="4" w:space="0" w:color="000000"/>
              <w:right w:val="single" w:sz="4" w:space="0" w:color="000000"/>
            </w:tcBorders>
            <w:shd w:val="clear" w:color="auto" w:fill="auto"/>
            <w:noWrap/>
            <w:vAlign w:val="bottom"/>
            <w:hideMark/>
          </w:tcPr>
          <w:p w14:paraId="0C1C8A9C" w14:textId="5BF240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1,209,659.24 </w:t>
            </w:r>
          </w:p>
        </w:tc>
        <w:tc>
          <w:tcPr>
            <w:tcW w:w="1006" w:type="pct"/>
            <w:tcBorders>
              <w:top w:val="nil"/>
              <w:left w:val="nil"/>
              <w:bottom w:val="single" w:sz="4" w:space="0" w:color="000000"/>
              <w:right w:val="single" w:sz="4" w:space="0" w:color="000000"/>
            </w:tcBorders>
            <w:shd w:val="clear" w:color="auto" w:fill="auto"/>
            <w:noWrap/>
            <w:vAlign w:val="bottom"/>
            <w:hideMark/>
          </w:tcPr>
          <w:p w14:paraId="3DFE413D" w14:textId="75B3A0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198E56" w14:textId="4661CF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765688" w14:textId="607736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1,209,659.24 </w:t>
            </w:r>
          </w:p>
        </w:tc>
      </w:tr>
      <w:tr w:rsidR="008A0BDA" w:rsidRPr="008A0BDA" w14:paraId="59F34A5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450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6AAC6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Tuburan</w:t>
            </w:r>
          </w:p>
        </w:tc>
        <w:tc>
          <w:tcPr>
            <w:tcW w:w="1006" w:type="pct"/>
            <w:tcBorders>
              <w:top w:val="nil"/>
              <w:left w:val="nil"/>
              <w:bottom w:val="single" w:sz="4" w:space="0" w:color="000000"/>
              <w:right w:val="single" w:sz="4" w:space="0" w:color="000000"/>
            </w:tcBorders>
            <w:shd w:val="clear" w:color="auto" w:fill="auto"/>
            <w:noWrap/>
            <w:vAlign w:val="bottom"/>
            <w:hideMark/>
          </w:tcPr>
          <w:p w14:paraId="576528B0" w14:textId="69F85A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2,063,498.78 </w:t>
            </w:r>
          </w:p>
        </w:tc>
        <w:tc>
          <w:tcPr>
            <w:tcW w:w="1006" w:type="pct"/>
            <w:tcBorders>
              <w:top w:val="nil"/>
              <w:left w:val="nil"/>
              <w:bottom w:val="single" w:sz="4" w:space="0" w:color="000000"/>
              <w:right w:val="single" w:sz="4" w:space="0" w:color="000000"/>
            </w:tcBorders>
            <w:shd w:val="clear" w:color="auto" w:fill="auto"/>
            <w:noWrap/>
            <w:vAlign w:val="bottom"/>
            <w:hideMark/>
          </w:tcPr>
          <w:p w14:paraId="5ED6BB08" w14:textId="1561A0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D20C9A" w14:textId="60DF50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3A62F7" w14:textId="313162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2,063,498.78 </w:t>
            </w:r>
          </w:p>
        </w:tc>
      </w:tr>
      <w:tr w:rsidR="008A0BDA" w:rsidRPr="008A0BDA" w14:paraId="6ED30CE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6BBD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10628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Tudela</w:t>
            </w:r>
          </w:p>
        </w:tc>
        <w:tc>
          <w:tcPr>
            <w:tcW w:w="1006" w:type="pct"/>
            <w:tcBorders>
              <w:top w:val="nil"/>
              <w:left w:val="nil"/>
              <w:bottom w:val="single" w:sz="4" w:space="0" w:color="000000"/>
              <w:right w:val="single" w:sz="4" w:space="0" w:color="000000"/>
            </w:tcBorders>
            <w:shd w:val="clear" w:color="auto" w:fill="auto"/>
            <w:noWrap/>
            <w:vAlign w:val="bottom"/>
            <w:hideMark/>
          </w:tcPr>
          <w:p w14:paraId="6AA166FA" w14:textId="729D63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1,495,426.38 </w:t>
            </w:r>
          </w:p>
        </w:tc>
        <w:tc>
          <w:tcPr>
            <w:tcW w:w="1006" w:type="pct"/>
            <w:tcBorders>
              <w:top w:val="nil"/>
              <w:left w:val="nil"/>
              <w:bottom w:val="single" w:sz="4" w:space="0" w:color="000000"/>
              <w:right w:val="single" w:sz="4" w:space="0" w:color="000000"/>
            </w:tcBorders>
            <w:shd w:val="clear" w:color="auto" w:fill="auto"/>
            <w:noWrap/>
            <w:vAlign w:val="bottom"/>
            <w:hideMark/>
          </w:tcPr>
          <w:p w14:paraId="4CF88805" w14:textId="77D928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8703AD" w14:textId="424DB6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A4F836" w14:textId="3F4F0E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1,495,426.38 </w:t>
            </w:r>
          </w:p>
        </w:tc>
      </w:tr>
      <w:tr w:rsidR="008A0BDA" w:rsidRPr="008A0BDA" w14:paraId="39A18BC7"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2D93A"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Siquijor</w:t>
            </w:r>
          </w:p>
        </w:tc>
        <w:tc>
          <w:tcPr>
            <w:tcW w:w="1006" w:type="pct"/>
            <w:tcBorders>
              <w:top w:val="nil"/>
              <w:left w:val="nil"/>
              <w:bottom w:val="single" w:sz="4" w:space="0" w:color="000000"/>
              <w:right w:val="single" w:sz="4" w:space="0" w:color="000000"/>
            </w:tcBorders>
            <w:shd w:val="clear" w:color="D8D8D8" w:fill="D8D8D8"/>
            <w:noWrap/>
            <w:vAlign w:val="bottom"/>
            <w:hideMark/>
          </w:tcPr>
          <w:p w14:paraId="4F7461B5" w14:textId="7A88D91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2,826,773.30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ED53C37" w14:textId="5DF40AC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573CD32" w14:textId="0834BA2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693A805" w14:textId="1C3DE8B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2,826,773.30 </w:t>
            </w:r>
          </w:p>
        </w:tc>
      </w:tr>
      <w:tr w:rsidR="008A0BDA" w:rsidRPr="008A0BDA" w14:paraId="1339CA6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C217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1CB9B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Larena</w:t>
            </w:r>
          </w:p>
        </w:tc>
        <w:tc>
          <w:tcPr>
            <w:tcW w:w="1006" w:type="pct"/>
            <w:tcBorders>
              <w:top w:val="nil"/>
              <w:left w:val="nil"/>
              <w:bottom w:val="single" w:sz="4" w:space="0" w:color="000000"/>
              <w:right w:val="single" w:sz="4" w:space="0" w:color="000000"/>
            </w:tcBorders>
            <w:shd w:val="clear" w:color="auto" w:fill="auto"/>
            <w:noWrap/>
            <w:vAlign w:val="bottom"/>
            <w:hideMark/>
          </w:tcPr>
          <w:p w14:paraId="170D28AD" w14:textId="71BA56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110,118.48 </w:t>
            </w:r>
          </w:p>
        </w:tc>
        <w:tc>
          <w:tcPr>
            <w:tcW w:w="1006" w:type="pct"/>
            <w:tcBorders>
              <w:top w:val="nil"/>
              <w:left w:val="nil"/>
              <w:bottom w:val="single" w:sz="4" w:space="0" w:color="000000"/>
              <w:right w:val="single" w:sz="4" w:space="0" w:color="000000"/>
            </w:tcBorders>
            <w:shd w:val="clear" w:color="auto" w:fill="auto"/>
            <w:noWrap/>
            <w:vAlign w:val="bottom"/>
            <w:hideMark/>
          </w:tcPr>
          <w:p w14:paraId="6EDE391B" w14:textId="2AD4BC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41ACDB" w14:textId="3D7987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9124B4" w14:textId="56F6FD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110,118.48 </w:t>
            </w:r>
          </w:p>
        </w:tc>
      </w:tr>
      <w:tr w:rsidR="008A0BDA" w:rsidRPr="008A0BDA" w14:paraId="3869475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5E5E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22169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Maria</w:t>
            </w:r>
          </w:p>
        </w:tc>
        <w:tc>
          <w:tcPr>
            <w:tcW w:w="1006" w:type="pct"/>
            <w:tcBorders>
              <w:top w:val="nil"/>
              <w:left w:val="nil"/>
              <w:bottom w:val="single" w:sz="4" w:space="0" w:color="000000"/>
              <w:right w:val="single" w:sz="4" w:space="0" w:color="000000"/>
            </w:tcBorders>
            <w:shd w:val="clear" w:color="auto" w:fill="auto"/>
            <w:noWrap/>
            <w:vAlign w:val="bottom"/>
            <w:hideMark/>
          </w:tcPr>
          <w:p w14:paraId="56D139B0" w14:textId="24B4F5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1,519,714.82 </w:t>
            </w:r>
          </w:p>
        </w:tc>
        <w:tc>
          <w:tcPr>
            <w:tcW w:w="1006" w:type="pct"/>
            <w:tcBorders>
              <w:top w:val="nil"/>
              <w:left w:val="nil"/>
              <w:bottom w:val="single" w:sz="4" w:space="0" w:color="000000"/>
              <w:right w:val="single" w:sz="4" w:space="0" w:color="000000"/>
            </w:tcBorders>
            <w:shd w:val="clear" w:color="auto" w:fill="auto"/>
            <w:noWrap/>
            <w:vAlign w:val="bottom"/>
            <w:hideMark/>
          </w:tcPr>
          <w:p w14:paraId="339EEDCE" w14:textId="0F55E4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15D2A5" w14:textId="31BB1C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3F09D7" w14:textId="7059A3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1,519,714.82 </w:t>
            </w:r>
          </w:p>
        </w:tc>
      </w:tr>
      <w:tr w:rsidR="008A0BDA" w:rsidRPr="008A0BDA" w14:paraId="3AAC7D4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36E7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12719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Siquijor</w:t>
            </w:r>
          </w:p>
        </w:tc>
        <w:tc>
          <w:tcPr>
            <w:tcW w:w="1006" w:type="pct"/>
            <w:tcBorders>
              <w:top w:val="nil"/>
              <w:left w:val="nil"/>
              <w:bottom w:val="single" w:sz="4" w:space="0" w:color="000000"/>
              <w:right w:val="single" w:sz="4" w:space="0" w:color="000000"/>
            </w:tcBorders>
            <w:shd w:val="clear" w:color="auto" w:fill="auto"/>
            <w:noWrap/>
            <w:vAlign w:val="bottom"/>
            <w:hideMark/>
          </w:tcPr>
          <w:p w14:paraId="0F9DD428" w14:textId="7CCAEB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1,196,940.00 </w:t>
            </w:r>
          </w:p>
        </w:tc>
        <w:tc>
          <w:tcPr>
            <w:tcW w:w="1006" w:type="pct"/>
            <w:tcBorders>
              <w:top w:val="nil"/>
              <w:left w:val="nil"/>
              <w:bottom w:val="single" w:sz="4" w:space="0" w:color="000000"/>
              <w:right w:val="single" w:sz="4" w:space="0" w:color="000000"/>
            </w:tcBorders>
            <w:shd w:val="clear" w:color="auto" w:fill="auto"/>
            <w:noWrap/>
            <w:vAlign w:val="bottom"/>
            <w:hideMark/>
          </w:tcPr>
          <w:p w14:paraId="34E0AB85" w14:textId="59D58E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20CE81" w14:textId="0272E2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9F05C0" w14:textId="7859C0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1,196,940.00 </w:t>
            </w:r>
          </w:p>
        </w:tc>
      </w:tr>
      <w:tr w:rsidR="008A0BDA" w:rsidRPr="008A0BDA" w14:paraId="0390FAFD"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DECAD"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Negros Oriental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767D55F4" w14:textId="7322A2C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21,678,622.82 </w:t>
            </w:r>
          </w:p>
        </w:tc>
        <w:tc>
          <w:tcPr>
            <w:tcW w:w="1006" w:type="pct"/>
            <w:tcBorders>
              <w:top w:val="nil"/>
              <w:left w:val="nil"/>
              <w:bottom w:val="single" w:sz="4" w:space="0" w:color="000000"/>
              <w:right w:val="single" w:sz="4" w:space="0" w:color="000000"/>
            </w:tcBorders>
            <w:shd w:val="clear" w:color="D8D8D8" w:fill="D8D8D8"/>
            <w:noWrap/>
            <w:vAlign w:val="bottom"/>
            <w:hideMark/>
          </w:tcPr>
          <w:p w14:paraId="415758D1" w14:textId="28C275F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EF72869" w14:textId="51C88DE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AD61FDA" w14:textId="7F3C739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21,678,622.82 </w:t>
            </w:r>
          </w:p>
        </w:tc>
      </w:tr>
      <w:tr w:rsidR="008A0BDA" w:rsidRPr="008A0BDA" w14:paraId="33BCEC09" w14:textId="77777777" w:rsidTr="008A0BD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6BF97B13"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F3667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Negros Oriental</w:t>
            </w:r>
          </w:p>
        </w:tc>
        <w:tc>
          <w:tcPr>
            <w:tcW w:w="1006" w:type="pct"/>
            <w:tcBorders>
              <w:top w:val="nil"/>
              <w:left w:val="nil"/>
              <w:bottom w:val="single" w:sz="4" w:space="0" w:color="000000"/>
              <w:right w:val="single" w:sz="4" w:space="0" w:color="000000"/>
            </w:tcBorders>
            <w:shd w:val="clear" w:color="auto" w:fill="auto"/>
            <w:noWrap/>
            <w:vAlign w:val="bottom"/>
            <w:hideMark/>
          </w:tcPr>
          <w:p w14:paraId="00AE9FB4" w14:textId="6236A8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3,222,724.13 </w:t>
            </w:r>
          </w:p>
        </w:tc>
        <w:tc>
          <w:tcPr>
            <w:tcW w:w="1006" w:type="pct"/>
            <w:tcBorders>
              <w:top w:val="nil"/>
              <w:left w:val="nil"/>
              <w:bottom w:val="single" w:sz="4" w:space="0" w:color="000000"/>
              <w:right w:val="single" w:sz="4" w:space="0" w:color="000000"/>
            </w:tcBorders>
            <w:shd w:val="clear" w:color="auto" w:fill="auto"/>
            <w:noWrap/>
            <w:vAlign w:val="bottom"/>
            <w:hideMark/>
          </w:tcPr>
          <w:p w14:paraId="46315FE8" w14:textId="7504BE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3924DE" w14:textId="0865DD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7E4838EE" w14:textId="18972C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3,222,724.13 </w:t>
            </w:r>
          </w:p>
        </w:tc>
      </w:tr>
      <w:tr w:rsidR="008A0BDA" w:rsidRPr="008A0BDA" w14:paraId="69DA9CBA" w14:textId="77777777" w:rsidTr="008A0BD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1B7EC8F"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FB1B3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Ayungon</w:t>
            </w:r>
          </w:p>
        </w:tc>
        <w:tc>
          <w:tcPr>
            <w:tcW w:w="1006" w:type="pct"/>
            <w:tcBorders>
              <w:top w:val="nil"/>
              <w:left w:val="nil"/>
              <w:bottom w:val="single" w:sz="4" w:space="0" w:color="000000"/>
              <w:right w:val="single" w:sz="4" w:space="0" w:color="000000"/>
            </w:tcBorders>
            <w:shd w:val="clear" w:color="auto" w:fill="auto"/>
            <w:noWrap/>
            <w:vAlign w:val="bottom"/>
            <w:hideMark/>
          </w:tcPr>
          <w:p w14:paraId="3750E594" w14:textId="3A6DF5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1,196,940.00 </w:t>
            </w:r>
          </w:p>
        </w:tc>
        <w:tc>
          <w:tcPr>
            <w:tcW w:w="1006" w:type="pct"/>
            <w:tcBorders>
              <w:top w:val="nil"/>
              <w:left w:val="nil"/>
              <w:bottom w:val="single" w:sz="4" w:space="0" w:color="000000"/>
              <w:right w:val="single" w:sz="4" w:space="0" w:color="000000"/>
            </w:tcBorders>
            <w:shd w:val="clear" w:color="auto" w:fill="auto"/>
            <w:noWrap/>
            <w:vAlign w:val="bottom"/>
            <w:hideMark/>
          </w:tcPr>
          <w:p w14:paraId="35842041" w14:textId="182410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D62E03" w14:textId="636673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AFFF1C" w14:textId="1C0900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1,196,940.00 </w:t>
            </w:r>
          </w:p>
        </w:tc>
      </w:tr>
      <w:tr w:rsidR="008A0BDA" w:rsidRPr="008A0BDA" w14:paraId="5C888CC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B775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DD3FE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Bindoy (Payabon)</w:t>
            </w:r>
          </w:p>
        </w:tc>
        <w:tc>
          <w:tcPr>
            <w:tcW w:w="1006" w:type="pct"/>
            <w:tcBorders>
              <w:top w:val="nil"/>
              <w:left w:val="nil"/>
              <w:bottom w:val="single" w:sz="4" w:space="0" w:color="000000"/>
              <w:right w:val="single" w:sz="4" w:space="0" w:color="000000"/>
            </w:tcBorders>
            <w:shd w:val="clear" w:color="auto" w:fill="auto"/>
            <w:noWrap/>
            <w:vAlign w:val="bottom"/>
            <w:hideMark/>
          </w:tcPr>
          <w:p w14:paraId="7EE98D2F" w14:textId="0741C5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1,424,838.64 </w:t>
            </w:r>
          </w:p>
        </w:tc>
        <w:tc>
          <w:tcPr>
            <w:tcW w:w="1006" w:type="pct"/>
            <w:tcBorders>
              <w:top w:val="nil"/>
              <w:left w:val="nil"/>
              <w:bottom w:val="single" w:sz="4" w:space="0" w:color="000000"/>
              <w:right w:val="single" w:sz="4" w:space="0" w:color="000000"/>
            </w:tcBorders>
            <w:shd w:val="clear" w:color="auto" w:fill="auto"/>
            <w:noWrap/>
            <w:vAlign w:val="bottom"/>
            <w:hideMark/>
          </w:tcPr>
          <w:p w14:paraId="60DA3630" w14:textId="54AB90E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5DC1DB" w14:textId="558943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E2B00B" w14:textId="26B15D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1,424,838.64 </w:t>
            </w:r>
          </w:p>
        </w:tc>
      </w:tr>
      <w:tr w:rsidR="008A0BDA" w:rsidRPr="008A0BDA" w14:paraId="70E7F7A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CC47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5B03B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Canlaon City</w:t>
            </w:r>
          </w:p>
        </w:tc>
        <w:tc>
          <w:tcPr>
            <w:tcW w:w="1006" w:type="pct"/>
            <w:tcBorders>
              <w:top w:val="nil"/>
              <w:left w:val="nil"/>
              <w:bottom w:val="single" w:sz="4" w:space="0" w:color="000000"/>
              <w:right w:val="single" w:sz="4" w:space="0" w:color="000000"/>
            </w:tcBorders>
            <w:shd w:val="clear" w:color="auto" w:fill="auto"/>
            <w:noWrap/>
            <w:vAlign w:val="bottom"/>
            <w:hideMark/>
          </w:tcPr>
          <w:p w14:paraId="6AA9891F" w14:textId="5178DB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3,089,469.32 </w:t>
            </w:r>
          </w:p>
        </w:tc>
        <w:tc>
          <w:tcPr>
            <w:tcW w:w="1006" w:type="pct"/>
            <w:tcBorders>
              <w:top w:val="nil"/>
              <w:left w:val="nil"/>
              <w:bottom w:val="single" w:sz="4" w:space="0" w:color="000000"/>
              <w:right w:val="single" w:sz="4" w:space="0" w:color="000000"/>
            </w:tcBorders>
            <w:shd w:val="clear" w:color="auto" w:fill="auto"/>
            <w:noWrap/>
            <w:vAlign w:val="bottom"/>
            <w:hideMark/>
          </w:tcPr>
          <w:p w14:paraId="04FE52B7" w14:textId="74260B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B7F1E6" w14:textId="13B99A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AC7DFF8" w14:textId="301801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3,089,469.32 </w:t>
            </w:r>
          </w:p>
        </w:tc>
      </w:tr>
      <w:tr w:rsidR="008A0BDA" w:rsidRPr="008A0BDA" w14:paraId="35EB398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146AE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550FF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Dumaguete City</w:t>
            </w:r>
          </w:p>
        </w:tc>
        <w:tc>
          <w:tcPr>
            <w:tcW w:w="1006" w:type="pct"/>
            <w:tcBorders>
              <w:top w:val="nil"/>
              <w:left w:val="nil"/>
              <w:bottom w:val="single" w:sz="4" w:space="0" w:color="000000"/>
              <w:right w:val="single" w:sz="4" w:space="0" w:color="000000"/>
            </w:tcBorders>
            <w:shd w:val="clear" w:color="auto" w:fill="auto"/>
            <w:noWrap/>
            <w:vAlign w:val="bottom"/>
            <w:hideMark/>
          </w:tcPr>
          <w:p w14:paraId="1A52ECA6" w14:textId="44C7DF0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284,585.58 </w:t>
            </w:r>
          </w:p>
        </w:tc>
        <w:tc>
          <w:tcPr>
            <w:tcW w:w="1006" w:type="pct"/>
            <w:tcBorders>
              <w:top w:val="nil"/>
              <w:left w:val="nil"/>
              <w:bottom w:val="single" w:sz="4" w:space="0" w:color="000000"/>
              <w:right w:val="single" w:sz="4" w:space="0" w:color="000000"/>
            </w:tcBorders>
            <w:shd w:val="clear" w:color="auto" w:fill="auto"/>
            <w:noWrap/>
            <w:vAlign w:val="bottom"/>
            <w:hideMark/>
          </w:tcPr>
          <w:p w14:paraId="7A4D5552" w14:textId="2C3AFC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CF33C3" w14:textId="15414C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0174D1" w14:textId="70F242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284,585.58 </w:t>
            </w:r>
          </w:p>
        </w:tc>
      </w:tr>
      <w:tr w:rsidR="008A0BDA" w:rsidRPr="008A0BDA" w14:paraId="14AB965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A2A4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05083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Guihulngan</w:t>
            </w:r>
          </w:p>
        </w:tc>
        <w:tc>
          <w:tcPr>
            <w:tcW w:w="1006" w:type="pct"/>
            <w:tcBorders>
              <w:top w:val="nil"/>
              <w:left w:val="nil"/>
              <w:bottom w:val="single" w:sz="4" w:space="0" w:color="000000"/>
              <w:right w:val="single" w:sz="4" w:space="0" w:color="000000"/>
            </w:tcBorders>
            <w:shd w:val="clear" w:color="auto" w:fill="auto"/>
            <w:noWrap/>
            <w:vAlign w:val="bottom"/>
            <w:hideMark/>
          </w:tcPr>
          <w:p w14:paraId="5519DE35" w14:textId="786AC9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2,674,807.18 </w:t>
            </w:r>
          </w:p>
        </w:tc>
        <w:tc>
          <w:tcPr>
            <w:tcW w:w="1006" w:type="pct"/>
            <w:tcBorders>
              <w:top w:val="nil"/>
              <w:left w:val="nil"/>
              <w:bottom w:val="single" w:sz="4" w:space="0" w:color="000000"/>
              <w:right w:val="single" w:sz="4" w:space="0" w:color="000000"/>
            </w:tcBorders>
            <w:shd w:val="clear" w:color="auto" w:fill="auto"/>
            <w:noWrap/>
            <w:vAlign w:val="bottom"/>
            <w:hideMark/>
          </w:tcPr>
          <w:p w14:paraId="5C6E6D1F" w14:textId="58BBE0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5D1E3F" w14:textId="330ECA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5E2482" w14:textId="30006F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2,674,807.18 </w:t>
            </w:r>
          </w:p>
        </w:tc>
      </w:tr>
      <w:tr w:rsidR="008A0BDA" w:rsidRPr="008A0BDA" w14:paraId="46FCC8A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2B4D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CF4E0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 Libertad</w:t>
            </w:r>
          </w:p>
        </w:tc>
        <w:tc>
          <w:tcPr>
            <w:tcW w:w="1006" w:type="pct"/>
            <w:tcBorders>
              <w:top w:val="nil"/>
              <w:left w:val="nil"/>
              <w:bottom w:val="single" w:sz="4" w:space="0" w:color="000000"/>
              <w:right w:val="single" w:sz="4" w:space="0" w:color="000000"/>
            </w:tcBorders>
            <w:shd w:val="clear" w:color="auto" w:fill="auto"/>
            <w:noWrap/>
            <w:vAlign w:val="bottom"/>
            <w:hideMark/>
          </w:tcPr>
          <w:p w14:paraId="42F2354B" w14:textId="606F59F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179,972.10 </w:t>
            </w:r>
          </w:p>
        </w:tc>
        <w:tc>
          <w:tcPr>
            <w:tcW w:w="1006" w:type="pct"/>
            <w:tcBorders>
              <w:top w:val="nil"/>
              <w:left w:val="nil"/>
              <w:bottom w:val="single" w:sz="4" w:space="0" w:color="000000"/>
              <w:right w:val="single" w:sz="4" w:space="0" w:color="000000"/>
            </w:tcBorders>
            <w:shd w:val="clear" w:color="auto" w:fill="auto"/>
            <w:noWrap/>
            <w:vAlign w:val="bottom"/>
            <w:hideMark/>
          </w:tcPr>
          <w:p w14:paraId="60F35FA7" w14:textId="19D3B9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A96899" w14:textId="5C7808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1EBB1B" w14:textId="6002DA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179,972.10 </w:t>
            </w:r>
          </w:p>
        </w:tc>
      </w:tr>
      <w:tr w:rsidR="008A0BDA" w:rsidRPr="008A0BDA" w14:paraId="3180C55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ACAA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2DE2B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Mabinay</w:t>
            </w:r>
          </w:p>
        </w:tc>
        <w:tc>
          <w:tcPr>
            <w:tcW w:w="1006" w:type="pct"/>
            <w:tcBorders>
              <w:top w:val="nil"/>
              <w:left w:val="nil"/>
              <w:bottom w:val="single" w:sz="4" w:space="0" w:color="000000"/>
              <w:right w:val="single" w:sz="4" w:space="0" w:color="000000"/>
            </w:tcBorders>
            <w:shd w:val="clear" w:color="auto" w:fill="auto"/>
            <w:noWrap/>
            <w:vAlign w:val="bottom"/>
            <w:hideMark/>
          </w:tcPr>
          <w:p w14:paraId="3C5EF266" w14:textId="1E7E88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1,624,511.48 </w:t>
            </w:r>
          </w:p>
        </w:tc>
        <w:tc>
          <w:tcPr>
            <w:tcW w:w="1006" w:type="pct"/>
            <w:tcBorders>
              <w:top w:val="nil"/>
              <w:left w:val="nil"/>
              <w:bottom w:val="single" w:sz="4" w:space="0" w:color="000000"/>
              <w:right w:val="single" w:sz="4" w:space="0" w:color="000000"/>
            </w:tcBorders>
            <w:shd w:val="clear" w:color="auto" w:fill="auto"/>
            <w:noWrap/>
            <w:vAlign w:val="bottom"/>
            <w:hideMark/>
          </w:tcPr>
          <w:p w14:paraId="2186192F" w14:textId="4D6E57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80E9A8" w14:textId="4F1F08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9093BE" w14:textId="523465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1,624,511.48 </w:t>
            </w:r>
          </w:p>
        </w:tc>
      </w:tr>
      <w:tr w:rsidR="008A0BDA" w:rsidRPr="008A0BDA" w14:paraId="52B8F8E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1EF1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16EDA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Manjuyod</w:t>
            </w:r>
          </w:p>
        </w:tc>
        <w:tc>
          <w:tcPr>
            <w:tcW w:w="1006" w:type="pct"/>
            <w:tcBorders>
              <w:top w:val="nil"/>
              <w:left w:val="nil"/>
              <w:bottom w:val="single" w:sz="4" w:space="0" w:color="000000"/>
              <w:right w:val="single" w:sz="4" w:space="0" w:color="000000"/>
            </w:tcBorders>
            <w:shd w:val="clear" w:color="auto" w:fill="auto"/>
            <w:noWrap/>
            <w:vAlign w:val="bottom"/>
            <w:hideMark/>
          </w:tcPr>
          <w:p w14:paraId="64A873F0" w14:textId="687DDF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1,323,020.85 </w:t>
            </w:r>
          </w:p>
        </w:tc>
        <w:tc>
          <w:tcPr>
            <w:tcW w:w="1006" w:type="pct"/>
            <w:tcBorders>
              <w:top w:val="nil"/>
              <w:left w:val="nil"/>
              <w:bottom w:val="single" w:sz="4" w:space="0" w:color="000000"/>
              <w:right w:val="single" w:sz="4" w:space="0" w:color="000000"/>
            </w:tcBorders>
            <w:shd w:val="clear" w:color="auto" w:fill="auto"/>
            <w:noWrap/>
            <w:vAlign w:val="bottom"/>
            <w:hideMark/>
          </w:tcPr>
          <w:p w14:paraId="2D74AE95" w14:textId="37194F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5A4F49" w14:textId="237D86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A09675" w14:textId="1A060A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1,323,020.85 </w:t>
            </w:r>
          </w:p>
        </w:tc>
      </w:tr>
      <w:tr w:rsidR="008A0BDA" w:rsidRPr="008A0BDA" w14:paraId="206B56D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32373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A7D561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Catalina</w:t>
            </w:r>
          </w:p>
        </w:tc>
        <w:tc>
          <w:tcPr>
            <w:tcW w:w="1006" w:type="pct"/>
            <w:tcBorders>
              <w:top w:val="nil"/>
              <w:left w:val="nil"/>
              <w:bottom w:val="single" w:sz="4" w:space="0" w:color="000000"/>
              <w:right w:val="single" w:sz="4" w:space="0" w:color="000000"/>
            </w:tcBorders>
            <w:shd w:val="clear" w:color="auto" w:fill="auto"/>
            <w:noWrap/>
            <w:vAlign w:val="bottom"/>
            <w:hideMark/>
          </w:tcPr>
          <w:p w14:paraId="255D1FD4" w14:textId="0341C0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1,202,500.00 </w:t>
            </w:r>
          </w:p>
        </w:tc>
        <w:tc>
          <w:tcPr>
            <w:tcW w:w="1006" w:type="pct"/>
            <w:tcBorders>
              <w:top w:val="nil"/>
              <w:left w:val="nil"/>
              <w:bottom w:val="single" w:sz="4" w:space="0" w:color="000000"/>
              <w:right w:val="single" w:sz="4" w:space="0" w:color="000000"/>
            </w:tcBorders>
            <w:shd w:val="clear" w:color="auto" w:fill="auto"/>
            <w:noWrap/>
            <w:vAlign w:val="bottom"/>
            <w:hideMark/>
          </w:tcPr>
          <w:p w14:paraId="009ACF94" w14:textId="1CFD2B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19FFC9" w14:textId="65E7EA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76A380" w14:textId="1631AB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1,202,500.00 </w:t>
            </w:r>
          </w:p>
        </w:tc>
      </w:tr>
      <w:tr w:rsidR="008A0BDA" w:rsidRPr="008A0BDA" w14:paraId="4702526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055A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1364D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Siaton</w:t>
            </w:r>
          </w:p>
        </w:tc>
        <w:tc>
          <w:tcPr>
            <w:tcW w:w="1006" w:type="pct"/>
            <w:tcBorders>
              <w:top w:val="nil"/>
              <w:left w:val="nil"/>
              <w:bottom w:val="single" w:sz="4" w:space="0" w:color="000000"/>
              <w:right w:val="single" w:sz="4" w:space="0" w:color="000000"/>
            </w:tcBorders>
            <w:shd w:val="clear" w:color="auto" w:fill="auto"/>
            <w:noWrap/>
            <w:vAlign w:val="bottom"/>
            <w:hideMark/>
          </w:tcPr>
          <w:p w14:paraId="1610CFF9" w14:textId="1856F8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210,262.46 </w:t>
            </w:r>
          </w:p>
        </w:tc>
        <w:tc>
          <w:tcPr>
            <w:tcW w:w="1006" w:type="pct"/>
            <w:tcBorders>
              <w:top w:val="nil"/>
              <w:left w:val="nil"/>
              <w:bottom w:val="single" w:sz="4" w:space="0" w:color="000000"/>
              <w:right w:val="single" w:sz="4" w:space="0" w:color="000000"/>
            </w:tcBorders>
            <w:shd w:val="clear" w:color="auto" w:fill="auto"/>
            <w:noWrap/>
            <w:vAlign w:val="bottom"/>
            <w:hideMark/>
          </w:tcPr>
          <w:p w14:paraId="1E072F98" w14:textId="5F702A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B98D2C" w14:textId="4ACBB2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69983E" w14:textId="68E62E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210,262.46 </w:t>
            </w:r>
          </w:p>
        </w:tc>
      </w:tr>
      <w:tr w:rsidR="008A0BDA" w:rsidRPr="008A0BDA" w14:paraId="7BFD9D4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1FDEA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4ADB76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Tanjay</w:t>
            </w:r>
          </w:p>
        </w:tc>
        <w:tc>
          <w:tcPr>
            <w:tcW w:w="1006" w:type="pct"/>
            <w:tcBorders>
              <w:top w:val="nil"/>
              <w:left w:val="nil"/>
              <w:bottom w:val="single" w:sz="4" w:space="0" w:color="000000"/>
              <w:right w:val="single" w:sz="4" w:space="0" w:color="000000"/>
            </w:tcBorders>
            <w:shd w:val="clear" w:color="auto" w:fill="auto"/>
            <w:noWrap/>
            <w:vAlign w:val="bottom"/>
            <w:hideMark/>
          </w:tcPr>
          <w:p w14:paraId="57630673" w14:textId="259B55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1,725,987.48 </w:t>
            </w:r>
          </w:p>
        </w:tc>
        <w:tc>
          <w:tcPr>
            <w:tcW w:w="1006" w:type="pct"/>
            <w:tcBorders>
              <w:top w:val="nil"/>
              <w:left w:val="nil"/>
              <w:bottom w:val="single" w:sz="4" w:space="0" w:color="000000"/>
              <w:right w:val="single" w:sz="4" w:space="0" w:color="000000"/>
            </w:tcBorders>
            <w:shd w:val="clear" w:color="auto" w:fill="auto"/>
            <w:noWrap/>
            <w:vAlign w:val="bottom"/>
            <w:hideMark/>
          </w:tcPr>
          <w:p w14:paraId="0CFB3D8D" w14:textId="0818DB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75008C" w14:textId="6D1C20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A2C8C9" w14:textId="1949A8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1,725,987.48 </w:t>
            </w:r>
          </w:p>
        </w:tc>
      </w:tr>
      <w:tr w:rsidR="008A0BDA" w:rsidRPr="008A0BDA" w14:paraId="723E5CF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6EFC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AA6B0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Tayasan</w:t>
            </w:r>
          </w:p>
        </w:tc>
        <w:tc>
          <w:tcPr>
            <w:tcW w:w="1006" w:type="pct"/>
            <w:tcBorders>
              <w:top w:val="nil"/>
              <w:left w:val="nil"/>
              <w:bottom w:val="single" w:sz="4" w:space="0" w:color="000000"/>
              <w:right w:val="single" w:sz="4" w:space="0" w:color="000000"/>
            </w:tcBorders>
            <w:shd w:val="clear" w:color="auto" w:fill="auto"/>
            <w:noWrap/>
            <w:vAlign w:val="bottom"/>
            <w:hideMark/>
          </w:tcPr>
          <w:p w14:paraId="2ED7F5E8" w14:textId="543A40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726,143.60 </w:t>
            </w:r>
          </w:p>
        </w:tc>
        <w:tc>
          <w:tcPr>
            <w:tcW w:w="1006" w:type="pct"/>
            <w:tcBorders>
              <w:top w:val="nil"/>
              <w:left w:val="nil"/>
              <w:bottom w:val="single" w:sz="4" w:space="0" w:color="000000"/>
              <w:right w:val="single" w:sz="4" w:space="0" w:color="000000"/>
            </w:tcBorders>
            <w:shd w:val="clear" w:color="auto" w:fill="auto"/>
            <w:noWrap/>
            <w:vAlign w:val="bottom"/>
            <w:hideMark/>
          </w:tcPr>
          <w:p w14:paraId="2E019861" w14:textId="581451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3F8594" w14:textId="3459A7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F4250E" w14:textId="4CB70C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726,143.60 </w:t>
            </w:r>
          </w:p>
        </w:tc>
      </w:tr>
      <w:tr w:rsidR="008A0BDA" w:rsidRPr="008A0BDA" w14:paraId="6918F3E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0F8C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D5833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Vallehermoso</w:t>
            </w:r>
          </w:p>
        </w:tc>
        <w:tc>
          <w:tcPr>
            <w:tcW w:w="1006" w:type="pct"/>
            <w:tcBorders>
              <w:top w:val="nil"/>
              <w:left w:val="nil"/>
              <w:bottom w:val="single" w:sz="4" w:space="0" w:color="000000"/>
              <w:right w:val="single" w:sz="4" w:space="0" w:color="000000"/>
            </w:tcBorders>
            <w:shd w:val="clear" w:color="auto" w:fill="auto"/>
            <w:noWrap/>
            <w:vAlign w:val="bottom"/>
            <w:hideMark/>
          </w:tcPr>
          <w:p w14:paraId="1517143F" w14:textId="72EF60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2,792,860.00 </w:t>
            </w:r>
          </w:p>
        </w:tc>
        <w:tc>
          <w:tcPr>
            <w:tcW w:w="1006" w:type="pct"/>
            <w:tcBorders>
              <w:top w:val="nil"/>
              <w:left w:val="nil"/>
              <w:bottom w:val="single" w:sz="4" w:space="0" w:color="000000"/>
              <w:right w:val="single" w:sz="4" w:space="0" w:color="000000"/>
            </w:tcBorders>
            <w:shd w:val="clear" w:color="auto" w:fill="auto"/>
            <w:noWrap/>
            <w:vAlign w:val="bottom"/>
            <w:hideMark/>
          </w:tcPr>
          <w:p w14:paraId="31706AC3" w14:textId="52D506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BC8552" w14:textId="35B888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536366" w14:textId="739C3D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2,792,860.00 </w:t>
            </w:r>
          </w:p>
        </w:tc>
      </w:tr>
      <w:tr w:rsidR="008A0BDA" w:rsidRPr="008A0BDA" w14:paraId="08C9B1B5"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51D96E"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REGION VIII</w:t>
            </w:r>
          </w:p>
        </w:tc>
        <w:tc>
          <w:tcPr>
            <w:tcW w:w="1006" w:type="pct"/>
            <w:tcBorders>
              <w:top w:val="nil"/>
              <w:left w:val="nil"/>
              <w:bottom w:val="single" w:sz="4" w:space="0" w:color="000000"/>
              <w:right w:val="single" w:sz="4" w:space="0" w:color="000000"/>
            </w:tcBorders>
            <w:shd w:val="clear" w:color="A5A5A5" w:fill="A5A5A5"/>
            <w:noWrap/>
            <w:vAlign w:val="bottom"/>
            <w:hideMark/>
          </w:tcPr>
          <w:p w14:paraId="480F3C1C" w14:textId="076F10D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8,394,400.84 </w:t>
            </w:r>
          </w:p>
        </w:tc>
        <w:tc>
          <w:tcPr>
            <w:tcW w:w="1006" w:type="pct"/>
            <w:tcBorders>
              <w:top w:val="nil"/>
              <w:left w:val="nil"/>
              <w:bottom w:val="single" w:sz="4" w:space="0" w:color="000000"/>
              <w:right w:val="single" w:sz="4" w:space="0" w:color="000000"/>
            </w:tcBorders>
            <w:shd w:val="clear" w:color="A5A5A5" w:fill="A5A5A5"/>
            <w:noWrap/>
            <w:vAlign w:val="bottom"/>
            <w:hideMark/>
          </w:tcPr>
          <w:p w14:paraId="0B81CE6C" w14:textId="608ED8C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0DD8CD52" w14:textId="0B17E80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1,922,270.00 </w:t>
            </w:r>
          </w:p>
        </w:tc>
        <w:tc>
          <w:tcPr>
            <w:tcW w:w="1005" w:type="pct"/>
            <w:tcBorders>
              <w:top w:val="nil"/>
              <w:left w:val="nil"/>
              <w:bottom w:val="single" w:sz="4" w:space="0" w:color="000000"/>
              <w:right w:val="single" w:sz="4" w:space="0" w:color="000000"/>
            </w:tcBorders>
            <w:shd w:val="clear" w:color="A5A5A5" w:fill="A5A5A5"/>
            <w:noWrap/>
            <w:vAlign w:val="bottom"/>
            <w:hideMark/>
          </w:tcPr>
          <w:p w14:paraId="51496C39" w14:textId="2F99B3D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10,316,670.84 </w:t>
            </w:r>
          </w:p>
        </w:tc>
      </w:tr>
      <w:tr w:rsidR="008A0BDA" w:rsidRPr="008A0BDA" w14:paraId="6C415949"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32EEB"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Biliran</w:t>
            </w:r>
          </w:p>
        </w:tc>
        <w:tc>
          <w:tcPr>
            <w:tcW w:w="1006" w:type="pct"/>
            <w:tcBorders>
              <w:top w:val="nil"/>
              <w:left w:val="nil"/>
              <w:bottom w:val="single" w:sz="4" w:space="0" w:color="000000"/>
              <w:right w:val="single" w:sz="4" w:space="0" w:color="000000"/>
            </w:tcBorders>
            <w:shd w:val="clear" w:color="D8D8D8" w:fill="D8D8D8"/>
            <w:noWrap/>
            <w:vAlign w:val="bottom"/>
            <w:hideMark/>
          </w:tcPr>
          <w:p w14:paraId="411BAFC2" w14:textId="2E0B06C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19,195.44 </w:t>
            </w:r>
          </w:p>
        </w:tc>
        <w:tc>
          <w:tcPr>
            <w:tcW w:w="1006" w:type="pct"/>
            <w:tcBorders>
              <w:top w:val="nil"/>
              <w:left w:val="nil"/>
              <w:bottom w:val="single" w:sz="4" w:space="0" w:color="000000"/>
              <w:right w:val="single" w:sz="4" w:space="0" w:color="000000"/>
            </w:tcBorders>
            <w:shd w:val="clear" w:color="D8D8D8" w:fill="D8D8D8"/>
            <w:noWrap/>
            <w:vAlign w:val="bottom"/>
            <w:hideMark/>
          </w:tcPr>
          <w:p w14:paraId="5E327CC4" w14:textId="51BBAA1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1E95C7E" w14:textId="63F2DA9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08E4031" w14:textId="384C464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19,195.44 </w:t>
            </w:r>
          </w:p>
        </w:tc>
      </w:tr>
      <w:tr w:rsidR="008A0BDA" w:rsidRPr="008A0BDA" w14:paraId="0E64165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0B3C4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1477C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Biliran</w:t>
            </w:r>
          </w:p>
        </w:tc>
        <w:tc>
          <w:tcPr>
            <w:tcW w:w="1006" w:type="pct"/>
            <w:tcBorders>
              <w:top w:val="nil"/>
              <w:left w:val="nil"/>
              <w:bottom w:val="single" w:sz="4" w:space="0" w:color="000000"/>
              <w:right w:val="single" w:sz="4" w:space="0" w:color="000000"/>
            </w:tcBorders>
            <w:shd w:val="clear" w:color="auto" w:fill="auto"/>
            <w:noWrap/>
            <w:vAlign w:val="bottom"/>
            <w:hideMark/>
          </w:tcPr>
          <w:p w14:paraId="40444DDC" w14:textId="1F74F5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19,195.44 </w:t>
            </w:r>
          </w:p>
        </w:tc>
        <w:tc>
          <w:tcPr>
            <w:tcW w:w="1006" w:type="pct"/>
            <w:tcBorders>
              <w:top w:val="nil"/>
              <w:left w:val="nil"/>
              <w:bottom w:val="single" w:sz="4" w:space="0" w:color="000000"/>
              <w:right w:val="single" w:sz="4" w:space="0" w:color="000000"/>
            </w:tcBorders>
            <w:shd w:val="clear" w:color="auto" w:fill="auto"/>
            <w:noWrap/>
            <w:vAlign w:val="bottom"/>
            <w:hideMark/>
          </w:tcPr>
          <w:p w14:paraId="176BC3B8" w14:textId="7E066B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4038AC" w14:textId="1A84BD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CAD541" w14:textId="2A9EB7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19,195.44 </w:t>
            </w:r>
          </w:p>
        </w:tc>
      </w:tr>
      <w:tr w:rsidR="008A0BDA" w:rsidRPr="008A0BDA" w14:paraId="15567318"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A3836"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Eastern Samar</w:t>
            </w:r>
          </w:p>
        </w:tc>
        <w:tc>
          <w:tcPr>
            <w:tcW w:w="1006" w:type="pct"/>
            <w:tcBorders>
              <w:top w:val="nil"/>
              <w:left w:val="nil"/>
              <w:bottom w:val="single" w:sz="4" w:space="0" w:color="000000"/>
              <w:right w:val="single" w:sz="4" w:space="0" w:color="000000"/>
            </w:tcBorders>
            <w:shd w:val="clear" w:color="D8D8D8" w:fill="D8D8D8"/>
            <w:noWrap/>
            <w:vAlign w:val="bottom"/>
            <w:hideMark/>
          </w:tcPr>
          <w:p w14:paraId="730B4E53" w14:textId="4EC1238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100,351.17 </w:t>
            </w:r>
          </w:p>
        </w:tc>
        <w:tc>
          <w:tcPr>
            <w:tcW w:w="1006" w:type="pct"/>
            <w:tcBorders>
              <w:top w:val="nil"/>
              <w:left w:val="nil"/>
              <w:bottom w:val="single" w:sz="4" w:space="0" w:color="000000"/>
              <w:right w:val="single" w:sz="4" w:space="0" w:color="000000"/>
            </w:tcBorders>
            <w:shd w:val="clear" w:color="D8D8D8" w:fill="D8D8D8"/>
            <w:noWrap/>
            <w:vAlign w:val="bottom"/>
            <w:hideMark/>
          </w:tcPr>
          <w:p w14:paraId="13C8B6C6" w14:textId="62E878F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6187DB5" w14:textId="5ECEBAF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12,900.00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449B4FF0" w14:textId="0314B07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113,251.17 </w:t>
            </w:r>
          </w:p>
        </w:tc>
      </w:tr>
      <w:tr w:rsidR="008A0BDA" w:rsidRPr="008A0BDA" w14:paraId="2B70825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A2F72"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4AE61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Province of Eastern Samar</w:t>
            </w:r>
          </w:p>
        </w:tc>
        <w:tc>
          <w:tcPr>
            <w:tcW w:w="1006" w:type="pct"/>
            <w:tcBorders>
              <w:top w:val="nil"/>
              <w:left w:val="nil"/>
              <w:bottom w:val="single" w:sz="4" w:space="0" w:color="000000"/>
              <w:right w:val="single" w:sz="4" w:space="0" w:color="000000"/>
            </w:tcBorders>
            <w:shd w:val="clear" w:color="auto" w:fill="auto"/>
            <w:noWrap/>
            <w:vAlign w:val="bottom"/>
            <w:hideMark/>
          </w:tcPr>
          <w:p w14:paraId="146979EA" w14:textId="51DD13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100,351.17 </w:t>
            </w:r>
          </w:p>
        </w:tc>
        <w:tc>
          <w:tcPr>
            <w:tcW w:w="1006" w:type="pct"/>
            <w:tcBorders>
              <w:top w:val="nil"/>
              <w:left w:val="nil"/>
              <w:bottom w:val="single" w:sz="4" w:space="0" w:color="000000"/>
              <w:right w:val="single" w:sz="4" w:space="0" w:color="000000"/>
            </w:tcBorders>
            <w:shd w:val="clear" w:color="auto" w:fill="auto"/>
            <w:noWrap/>
            <w:vAlign w:val="bottom"/>
            <w:hideMark/>
          </w:tcPr>
          <w:p w14:paraId="2D76C805" w14:textId="6426C7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E442A1" w14:textId="13B6A7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0FDCFA06" w14:textId="3FA525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100,351.17 </w:t>
            </w:r>
          </w:p>
        </w:tc>
      </w:tr>
      <w:tr w:rsidR="008A0BDA" w:rsidRPr="008A0BDA" w14:paraId="2EEF85E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5D68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4370A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Jipapad</w:t>
            </w:r>
          </w:p>
        </w:tc>
        <w:tc>
          <w:tcPr>
            <w:tcW w:w="1006" w:type="pct"/>
            <w:tcBorders>
              <w:top w:val="nil"/>
              <w:left w:val="nil"/>
              <w:bottom w:val="single" w:sz="4" w:space="0" w:color="000000"/>
              <w:right w:val="single" w:sz="4" w:space="0" w:color="000000"/>
            </w:tcBorders>
            <w:shd w:val="clear" w:color="auto" w:fill="auto"/>
            <w:noWrap/>
            <w:vAlign w:val="bottom"/>
            <w:hideMark/>
          </w:tcPr>
          <w:p w14:paraId="06458353" w14:textId="786890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33CBB3A9" w14:textId="3B8190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B83030" w14:textId="2CF323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12,900.00 </w:t>
            </w:r>
          </w:p>
        </w:tc>
        <w:tc>
          <w:tcPr>
            <w:tcW w:w="1005" w:type="pct"/>
            <w:tcBorders>
              <w:top w:val="nil"/>
              <w:left w:val="nil"/>
              <w:bottom w:val="single" w:sz="4" w:space="0" w:color="000000"/>
              <w:right w:val="single" w:sz="4" w:space="0" w:color="000000"/>
            </w:tcBorders>
            <w:shd w:val="clear" w:color="auto" w:fill="auto"/>
            <w:noWrap/>
            <w:vAlign w:val="center"/>
            <w:hideMark/>
          </w:tcPr>
          <w:p w14:paraId="3D1D7A74" w14:textId="462F5B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12,900.00 </w:t>
            </w:r>
          </w:p>
        </w:tc>
      </w:tr>
      <w:tr w:rsidR="008A0BDA" w:rsidRPr="008A0BDA" w14:paraId="3F39C514"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035D3"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Leyte</w:t>
            </w:r>
          </w:p>
        </w:tc>
        <w:tc>
          <w:tcPr>
            <w:tcW w:w="1006" w:type="pct"/>
            <w:tcBorders>
              <w:top w:val="nil"/>
              <w:left w:val="nil"/>
              <w:bottom w:val="single" w:sz="4" w:space="0" w:color="000000"/>
              <w:right w:val="single" w:sz="4" w:space="0" w:color="000000"/>
            </w:tcBorders>
            <w:shd w:val="clear" w:color="D8D8D8" w:fill="D8D8D8"/>
            <w:noWrap/>
            <w:vAlign w:val="bottom"/>
            <w:hideMark/>
          </w:tcPr>
          <w:p w14:paraId="5B4DA9C1" w14:textId="32B241F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2,520,594.28 </w:t>
            </w:r>
          </w:p>
        </w:tc>
        <w:tc>
          <w:tcPr>
            <w:tcW w:w="1006" w:type="pct"/>
            <w:tcBorders>
              <w:top w:val="nil"/>
              <w:left w:val="nil"/>
              <w:bottom w:val="single" w:sz="4" w:space="0" w:color="000000"/>
              <w:right w:val="single" w:sz="4" w:space="0" w:color="000000"/>
            </w:tcBorders>
            <w:shd w:val="clear" w:color="D8D8D8" w:fill="D8D8D8"/>
            <w:noWrap/>
            <w:vAlign w:val="bottom"/>
            <w:hideMark/>
          </w:tcPr>
          <w:p w14:paraId="4D76439A" w14:textId="0FE1062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D0C59C4" w14:textId="441083B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148,370.00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6DDC807A" w14:textId="6993A31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2,668,964.28 </w:t>
            </w:r>
          </w:p>
        </w:tc>
      </w:tr>
      <w:tr w:rsidR="008A0BDA" w:rsidRPr="008A0BDA" w14:paraId="15D2A81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A5461"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93C4F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Province of Leyte</w:t>
            </w:r>
          </w:p>
        </w:tc>
        <w:tc>
          <w:tcPr>
            <w:tcW w:w="1006" w:type="pct"/>
            <w:tcBorders>
              <w:top w:val="nil"/>
              <w:left w:val="nil"/>
              <w:bottom w:val="single" w:sz="4" w:space="0" w:color="000000"/>
              <w:right w:val="single" w:sz="4" w:space="0" w:color="000000"/>
            </w:tcBorders>
            <w:shd w:val="clear" w:color="auto" w:fill="auto"/>
            <w:noWrap/>
            <w:vAlign w:val="bottom"/>
            <w:hideMark/>
          </w:tcPr>
          <w:p w14:paraId="1BF8D6C9" w14:textId="4F28F0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269,499.00 </w:t>
            </w:r>
          </w:p>
        </w:tc>
        <w:tc>
          <w:tcPr>
            <w:tcW w:w="1006" w:type="pct"/>
            <w:tcBorders>
              <w:top w:val="nil"/>
              <w:left w:val="nil"/>
              <w:bottom w:val="single" w:sz="4" w:space="0" w:color="000000"/>
              <w:right w:val="single" w:sz="4" w:space="0" w:color="000000"/>
            </w:tcBorders>
            <w:shd w:val="clear" w:color="auto" w:fill="auto"/>
            <w:noWrap/>
            <w:vAlign w:val="bottom"/>
            <w:hideMark/>
          </w:tcPr>
          <w:p w14:paraId="34548B54" w14:textId="62812B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71D2BC" w14:textId="373A15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6BAE3921" w14:textId="4CFAC70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269,499.00 </w:t>
            </w:r>
          </w:p>
        </w:tc>
      </w:tr>
      <w:tr w:rsidR="008A0BDA" w:rsidRPr="008A0BDA" w14:paraId="1720DEA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752F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87D5E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Tacloban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0525F3E3" w14:textId="4FC38F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989,625.34 </w:t>
            </w:r>
          </w:p>
        </w:tc>
        <w:tc>
          <w:tcPr>
            <w:tcW w:w="1006" w:type="pct"/>
            <w:tcBorders>
              <w:top w:val="nil"/>
              <w:left w:val="nil"/>
              <w:bottom w:val="single" w:sz="4" w:space="0" w:color="000000"/>
              <w:right w:val="single" w:sz="4" w:space="0" w:color="000000"/>
            </w:tcBorders>
            <w:shd w:val="clear" w:color="auto" w:fill="auto"/>
            <w:noWrap/>
            <w:vAlign w:val="bottom"/>
            <w:hideMark/>
          </w:tcPr>
          <w:p w14:paraId="1C09ED56" w14:textId="2A696B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3E2B39D" w14:textId="38ECD3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1170CA" w14:textId="6C80F8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989,625.34 </w:t>
            </w:r>
          </w:p>
        </w:tc>
      </w:tr>
      <w:tr w:rsidR="008A0BDA" w:rsidRPr="008A0BDA" w14:paraId="5B527E5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AB4D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C76AF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Tolosa</w:t>
            </w:r>
          </w:p>
        </w:tc>
        <w:tc>
          <w:tcPr>
            <w:tcW w:w="1006" w:type="pct"/>
            <w:tcBorders>
              <w:top w:val="nil"/>
              <w:left w:val="nil"/>
              <w:bottom w:val="single" w:sz="4" w:space="0" w:color="000000"/>
              <w:right w:val="single" w:sz="4" w:space="0" w:color="000000"/>
            </w:tcBorders>
            <w:shd w:val="clear" w:color="auto" w:fill="auto"/>
            <w:noWrap/>
            <w:vAlign w:val="bottom"/>
            <w:hideMark/>
          </w:tcPr>
          <w:p w14:paraId="795FC35F" w14:textId="11D731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616,816.62 </w:t>
            </w:r>
          </w:p>
        </w:tc>
        <w:tc>
          <w:tcPr>
            <w:tcW w:w="1006" w:type="pct"/>
            <w:tcBorders>
              <w:top w:val="nil"/>
              <w:left w:val="nil"/>
              <w:bottom w:val="single" w:sz="4" w:space="0" w:color="000000"/>
              <w:right w:val="single" w:sz="4" w:space="0" w:color="000000"/>
            </w:tcBorders>
            <w:shd w:val="clear" w:color="auto" w:fill="auto"/>
            <w:noWrap/>
            <w:vAlign w:val="bottom"/>
            <w:hideMark/>
          </w:tcPr>
          <w:p w14:paraId="69D70972" w14:textId="0F6A95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925704" w14:textId="176A0E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213746" w14:textId="315F3F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616,816.62 </w:t>
            </w:r>
          </w:p>
        </w:tc>
      </w:tr>
      <w:tr w:rsidR="008A0BDA" w:rsidRPr="008A0BDA" w14:paraId="51AD06E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526C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6D2DA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Burauen</w:t>
            </w:r>
          </w:p>
        </w:tc>
        <w:tc>
          <w:tcPr>
            <w:tcW w:w="1006" w:type="pct"/>
            <w:tcBorders>
              <w:top w:val="nil"/>
              <w:left w:val="nil"/>
              <w:bottom w:val="single" w:sz="4" w:space="0" w:color="000000"/>
              <w:right w:val="single" w:sz="4" w:space="0" w:color="000000"/>
            </w:tcBorders>
            <w:shd w:val="clear" w:color="auto" w:fill="auto"/>
            <w:noWrap/>
            <w:vAlign w:val="bottom"/>
            <w:hideMark/>
          </w:tcPr>
          <w:p w14:paraId="7B7C6010" w14:textId="0F5610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307,840.32 </w:t>
            </w:r>
          </w:p>
        </w:tc>
        <w:tc>
          <w:tcPr>
            <w:tcW w:w="1006" w:type="pct"/>
            <w:tcBorders>
              <w:top w:val="nil"/>
              <w:left w:val="nil"/>
              <w:bottom w:val="single" w:sz="4" w:space="0" w:color="000000"/>
              <w:right w:val="single" w:sz="4" w:space="0" w:color="000000"/>
            </w:tcBorders>
            <w:shd w:val="clear" w:color="auto" w:fill="auto"/>
            <w:noWrap/>
            <w:vAlign w:val="bottom"/>
            <w:hideMark/>
          </w:tcPr>
          <w:p w14:paraId="6D7E3933" w14:textId="28B021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E654F3E" w14:textId="3F5B9C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9DBECA" w14:textId="356E7F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307,840.32 </w:t>
            </w:r>
          </w:p>
        </w:tc>
      </w:tr>
      <w:tr w:rsidR="008A0BDA" w:rsidRPr="008A0BDA" w14:paraId="7954403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EDA1C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6355E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Dagami</w:t>
            </w:r>
          </w:p>
        </w:tc>
        <w:tc>
          <w:tcPr>
            <w:tcW w:w="1006" w:type="pct"/>
            <w:tcBorders>
              <w:top w:val="nil"/>
              <w:left w:val="nil"/>
              <w:bottom w:val="single" w:sz="4" w:space="0" w:color="000000"/>
              <w:right w:val="single" w:sz="4" w:space="0" w:color="000000"/>
            </w:tcBorders>
            <w:shd w:val="clear" w:color="auto" w:fill="auto"/>
            <w:noWrap/>
            <w:vAlign w:val="bottom"/>
            <w:hideMark/>
          </w:tcPr>
          <w:p w14:paraId="55E39B98" w14:textId="7DEB4A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94,140.00 </w:t>
            </w:r>
          </w:p>
        </w:tc>
        <w:tc>
          <w:tcPr>
            <w:tcW w:w="1006" w:type="pct"/>
            <w:tcBorders>
              <w:top w:val="nil"/>
              <w:left w:val="nil"/>
              <w:bottom w:val="single" w:sz="4" w:space="0" w:color="000000"/>
              <w:right w:val="single" w:sz="4" w:space="0" w:color="000000"/>
            </w:tcBorders>
            <w:shd w:val="clear" w:color="auto" w:fill="auto"/>
            <w:noWrap/>
            <w:vAlign w:val="bottom"/>
            <w:hideMark/>
          </w:tcPr>
          <w:p w14:paraId="17D4E8CB" w14:textId="2C3FD3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DF36DAA" w14:textId="05E990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C2FC41" w14:textId="489D9A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94,140.00 </w:t>
            </w:r>
          </w:p>
        </w:tc>
      </w:tr>
      <w:tr w:rsidR="008A0BDA" w:rsidRPr="008A0BDA" w14:paraId="3B17CA3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30B92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3BDD1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Julita</w:t>
            </w:r>
          </w:p>
        </w:tc>
        <w:tc>
          <w:tcPr>
            <w:tcW w:w="1006" w:type="pct"/>
            <w:tcBorders>
              <w:top w:val="nil"/>
              <w:left w:val="nil"/>
              <w:bottom w:val="single" w:sz="4" w:space="0" w:color="000000"/>
              <w:right w:val="single" w:sz="4" w:space="0" w:color="000000"/>
            </w:tcBorders>
            <w:shd w:val="clear" w:color="auto" w:fill="auto"/>
            <w:noWrap/>
            <w:vAlign w:val="bottom"/>
            <w:hideMark/>
          </w:tcPr>
          <w:p w14:paraId="0B9E9A79" w14:textId="35172D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94,140.00 </w:t>
            </w:r>
          </w:p>
        </w:tc>
        <w:tc>
          <w:tcPr>
            <w:tcW w:w="1006" w:type="pct"/>
            <w:tcBorders>
              <w:top w:val="nil"/>
              <w:left w:val="nil"/>
              <w:bottom w:val="single" w:sz="4" w:space="0" w:color="000000"/>
              <w:right w:val="single" w:sz="4" w:space="0" w:color="000000"/>
            </w:tcBorders>
            <w:shd w:val="clear" w:color="auto" w:fill="auto"/>
            <w:noWrap/>
            <w:vAlign w:val="bottom"/>
            <w:hideMark/>
          </w:tcPr>
          <w:p w14:paraId="5E98CDE0" w14:textId="6D4144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1EF3E0" w14:textId="7524DB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7EA89F" w14:textId="6AC2BD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94,140.00 </w:t>
            </w:r>
          </w:p>
        </w:tc>
      </w:tr>
      <w:tr w:rsidR="008A0BDA" w:rsidRPr="008A0BDA" w14:paraId="79530E8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5230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0E94B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 Paz</w:t>
            </w:r>
          </w:p>
        </w:tc>
        <w:tc>
          <w:tcPr>
            <w:tcW w:w="1006" w:type="pct"/>
            <w:tcBorders>
              <w:top w:val="nil"/>
              <w:left w:val="nil"/>
              <w:bottom w:val="single" w:sz="4" w:space="0" w:color="000000"/>
              <w:right w:val="single" w:sz="4" w:space="0" w:color="000000"/>
            </w:tcBorders>
            <w:shd w:val="clear" w:color="auto" w:fill="auto"/>
            <w:noWrap/>
            <w:vAlign w:val="bottom"/>
            <w:hideMark/>
          </w:tcPr>
          <w:p w14:paraId="746C3F5E" w14:textId="4E6674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94,140.00 </w:t>
            </w:r>
          </w:p>
        </w:tc>
        <w:tc>
          <w:tcPr>
            <w:tcW w:w="1006" w:type="pct"/>
            <w:tcBorders>
              <w:top w:val="nil"/>
              <w:left w:val="nil"/>
              <w:bottom w:val="single" w:sz="4" w:space="0" w:color="000000"/>
              <w:right w:val="single" w:sz="4" w:space="0" w:color="000000"/>
            </w:tcBorders>
            <w:shd w:val="clear" w:color="auto" w:fill="auto"/>
            <w:noWrap/>
            <w:vAlign w:val="bottom"/>
            <w:hideMark/>
          </w:tcPr>
          <w:p w14:paraId="77C7E1E5" w14:textId="5D4ECF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320BFF" w14:textId="14DA0F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030E93" w14:textId="3863E1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94,140.00 </w:t>
            </w:r>
          </w:p>
        </w:tc>
      </w:tr>
      <w:tr w:rsidR="008A0BDA" w:rsidRPr="008A0BDA" w14:paraId="5B75EC5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1CF2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53D65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Tunga</w:t>
            </w:r>
          </w:p>
        </w:tc>
        <w:tc>
          <w:tcPr>
            <w:tcW w:w="1006" w:type="pct"/>
            <w:tcBorders>
              <w:top w:val="nil"/>
              <w:left w:val="nil"/>
              <w:bottom w:val="single" w:sz="4" w:space="0" w:color="000000"/>
              <w:right w:val="single" w:sz="4" w:space="0" w:color="000000"/>
            </w:tcBorders>
            <w:shd w:val="clear" w:color="auto" w:fill="auto"/>
            <w:noWrap/>
            <w:vAlign w:val="bottom"/>
            <w:hideMark/>
          </w:tcPr>
          <w:p w14:paraId="1453A287" w14:textId="15C074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678EDF72" w14:textId="17D3EF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1F0069" w14:textId="28AE13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45,380.00 </w:t>
            </w:r>
          </w:p>
        </w:tc>
        <w:tc>
          <w:tcPr>
            <w:tcW w:w="1005" w:type="pct"/>
            <w:tcBorders>
              <w:top w:val="nil"/>
              <w:left w:val="nil"/>
              <w:bottom w:val="single" w:sz="4" w:space="0" w:color="000000"/>
              <w:right w:val="single" w:sz="4" w:space="0" w:color="000000"/>
            </w:tcBorders>
            <w:shd w:val="clear" w:color="auto" w:fill="auto"/>
            <w:noWrap/>
            <w:vAlign w:val="center"/>
            <w:hideMark/>
          </w:tcPr>
          <w:p w14:paraId="135FC0D8" w14:textId="2FD2D4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45,380.00 </w:t>
            </w:r>
          </w:p>
        </w:tc>
      </w:tr>
      <w:tr w:rsidR="008A0BDA" w:rsidRPr="008A0BDA" w14:paraId="26F1D93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7D51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B5A76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Albuera</w:t>
            </w:r>
          </w:p>
        </w:tc>
        <w:tc>
          <w:tcPr>
            <w:tcW w:w="1006" w:type="pct"/>
            <w:tcBorders>
              <w:top w:val="nil"/>
              <w:left w:val="nil"/>
              <w:bottom w:val="single" w:sz="4" w:space="0" w:color="000000"/>
              <w:right w:val="single" w:sz="4" w:space="0" w:color="000000"/>
            </w:tcBorders>
            <w:shd w:val="clear" w:color="auto" w:fill="auto"/>
            <w:noWrap/>
            <w:vAlign w:val="bottom"/>
            <w:hideMark/>
          </w:tcPr>
          <w:p w14:paraId="16E3ACB4" w14:textId="0C87F5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37653528" w14:textId="4FFB68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B5091C" w14:textId="49521F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40,000.00 </w:t>
            </w:r>
          </w:p>
        </w:tc>
        <w:tc>
          <w:tcPr>
            <w:tcW w:w="1005" w:type="pct"/>
            <w:tcBorders>
              <w:top w:val="nil"/>
              <w:left w:val="nil"/>
              <w:bottom w:val="single" w:sz="4" w:space="0" w:color="000000"/>
              <w:right w:val="single" w:sz="4" w:space="0" w:color="000000"/>
            </w:tcBorders>
            <w:shd w:val="clear" w:color="auto" w:fill="auto"/>
            <w:noWrap/>
            <w:vAlign w:val="center"/>
            <w:hideMark/>
          </w:tcPr>
          <w:p w14:paraId="7C2B5F3E" w14:textId="19138A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40,000.00 </w:t>
            </w:r>
          </w:p>
        </w:tc>
      </w:tr>
      <w:tr w:rsidR="008A0BDA" w:rsidRPr="008A0BDA" w14:paraId="30ED1D1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5F67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6CAF2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Abuyog</w:t>
            </w:r>
          </w:p>
        </w:tc>
        <w:tc>
          <w:tcPr>
            <w:tcW w:w="1006" w:type="pct"/>
            <w:tcBorders>
              <w:top w:val="nil"/>
              <w:left w:val="nil"/>
              <w:bottom w:val="single" w:sz="4" w:space="0" w:color="000000"/>
              <w:right w:val="single" w:sz="4" w:space="0" w:color="000000"/>
            </w:tcBorders>
            <w:shd w:val="clear" w:color="auto" w:fill="auto"/>
            <w:noWrap/>
            <w:vAlign w:val="bottom"/>
            <w:hideMark/>
          </w:tcPr>
          <w:p w14:paraId="42897F42" w14:textId="6DBF25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54,393.00 </w:t>
            </w:r>
          </w:p>
        </w:tc>
        <w:tc>
          <w:tcPr>
            <w:tcW w:w="1006" w:type="pct"/>
            <w:tcBorders>
              <w:top w:val="nil"/>
              <w:left w:val="nil"/>
              <w:bottom w:val="single" w:sz="4" w:space="0" w:color="000000"/>
              <w:right w:val="single" w:sz="4" w:space="0" w:color="000000"/>
            </w:tcBorders>
            <w:shd w:val="clear" w:color="auto" w:fill="auto"/>
            <w:noWrap/>
            <w:vAlign w:val="bottom"/>
            <w:hideMark/>
          </w:tcPr>
          <w:p w14:paraId="2FE3D115" w14:textId="6EB348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D8DEC1" w14:textId="26FF7D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E680F0" w14:textId="62C1A3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54,393.00 </w:t>
            </w:r>
          </w:p>
        </w:tc>
      </w:tr>
      <w:tr w:rsidR="008A0BDA" w:rsidRPr="008A0BDA" w14:paraId="0A79E04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8244D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797B02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Hindang</w:t>
            </w:r>
          </w:p>
        </w:tc>
        <w:tc>
          <w:tcPr>
            <w:tcW w:w="1006" w:type="pct"/>
            <w:tcBorders>
              <w:top w:val="nil"/>
              <w:left w:val="nil"/>
              <w:bottom w:val="single" w:sz="4" w:space="0" w:color="000000"/>
              <w:right w:val="single" w:sz="4" w:space="0" w:color="000000"/>
            </w:tcBorders>
            <w:shd w:val="clear" w:color="auto" w:fill="auto"/>
            <w:noWrap/>
            <w:vAlign w:val="bottom"/>
            <w:hideMark/>
          </w:tcPr>
          <w:p w14:paraId="614D2C38" w14:textId="5C77E6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68A643B2" w14:textId="00E55C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7FFE52" w14:textId="3B8290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43,300.00 </w:t>
            </w:r>
          </w:p>
        </w:tc>
        <w:tc>
          <w:tcPr>
            <w:tcW w:w="1005" w:type="pct"/>
            <w:tcBorders>
              <w:top w:val="nil"/>
              <w:left w:val="nil"/>
              <w:bottom w:val="single" w:sz="4" w:space="0" w:color="000000"/>
              <w:right w:val="single" w:sz="4" w:space="0" w:color="000000"/>
            </w:tcBorders>
            <w:shd w:val="clear" w:color="auto" w:fill="auto"/>
            <w:noWrap/>
            <w:vAlign w:val="center"/>
            <w:hideMark/>
          </w:tcPr>
          <w:p w14:paraId="424C76E4" w14:textId="762D8F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43,300.00 </w:t>
            </w:r>
          </w:p>
        </w:tc>
      </w:tr>
      <w:tr w:rsidR="008A0BDA" w:rsidRPr="008A0BDA" w14:paraId="2208DBE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D8FF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A787A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Inopacan</w:t>
            </w:r>
          </w:p>
        </w:tc>
        <w:tc>
          <w:tcPr>
            <w:tcW w:w="1006" w:type="pct"/>
            <w:tcBorders>
              <w:top w:val="nil"/>
              <w:left w:val="nil"/>
              <w:bottom w:val="single" w:sz="4" w:space="0" w:color="000000"/>
              <w:right w:val="single" w:sz="4" w:space="0" w:color="000000"/>
            </w:tcBorders>
            <w:shd w:val="clear" w:color="auto" w:fill="auto"/>
            <w:noWrap/>
            <w:vAlign w:val="bottom"/>
            <w:hideMark/>
          </w:tcPr>
          <w:p w14:paraId="310B3A74" w14:textId="2E2C25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16CE48F6" w14:textId="2E9DB7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D1D086" w14:textId="51C93E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19,690.00 </w:t>
            </w:r>
          </w:p>
        </w:tc>
        <w:tc>
          <w:tcPr>
            <w:tcW w:w="1005" w:type="pct"/>
            <w:tcBorders>
              <w:top w:val="nil"/>
              <w:left w:val="nil"/>
              <w:bottom w:val="single" w:sz="4" w:space="0" w:color="000000"/>
              <w:right w:val="single" w:sz="4" w:space="0" w:color="000000"/>
            </w:tcBorders>
            <w:shd w:val="clear" w:color="auto" w:fill="auto"/>
            <w:noWrap/>
            <w:vAlign w:val="center"/>
            <w:hideMark/>
          </w:tcPr>
          <w:p w14:paraId="46395F46" w14:textId="76DD51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19,690.00 </w:t>
            </w:r>
          </w:p>
        </w:tc>
      </w:tr>
      <w:tr w:rsidR="008A0BDA" w:rsidRPr="008A0BDA" w14:paraId="784C28A8"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9AEE5"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Northern Samar</w:t>
            </w:r>
          </w:p>
        </w:tc>
        <w:tc>
          <w:tcPr>
            <w:tcW w:w="1006" w:type="pct"/>
            <w:tcBorders>
              <w:top w:val="nil"/>
              <w:left w:val="nil"/>
              <w:bottom w:val="single" w:sz="4" w:space="0" w:color="000000"/>
              <w:right w:val="single" w:sz="4" w:space="0" w:color="000000"/>
            </w:tcBorders>
            <w:shd w:val="clear" w:color="D8D8D8" w:fill="D8D8D8"/>
            <w:noWrap/>
            <w:vAlign w:val="bottom"/>
            <w:hideMark/>
          </w:tcPr>
          <w:p w14:paraId="47E76FF1" w14:textId="193B46A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514,907.68 </w:t>
            </w:r>
          </w:p>
        </w:tc>
        <w:tc>
          <w:tcPr>
            <w:tcW w:w="1006" w:type="pct"/>
            <w:tcBorders>
              <w:top w:val="nil"/>
              <w:left w:val="nil"/>
              <w:bottom w:val="single" w:sz="4" w:space="0" w:color="000000"/>
              <w:right w:val="single" w:sz="4" w:space="0" w:color="000000"/>
            </w:tcBorders>
            <w:shd w:val="clear" w:color="D8D8D8" w:fill="D8D8D8"/>
            <w:noWrap/>
            <w:vAlign w:val="bottom"/>
            <w:hideMark/>
          </w:tcPr>
          <w:p w14:paraId="14BE47D8" w14:textId="0A4524B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2D6F465" w14:textId="3F41152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15,000.00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6B6AB91B" w14:textId="7B48271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529,907.68 </w:t>
            </w:r>
          </w:p>
        </w:tc>
      </w:tr>
      <w:tr w:rsidR="008A0BDA" w:rsidRPr="008A0BDA" w14:paraId="306AAAD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C0ABF2"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91209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Province of Northern Samar</w:t>
            </w:r>
          </w:p>
        </w:tc>
        <w:tc>
          <w:tcPr>
            <w:tcW w:w="1006" w:type="pct"/>
            <w:tcBorders>
              <w:top w:val="nil"/>
              <w:left w:val="nil"/>
              <w:bottom w:val="single" w:sz="4" w:space="0" w:color="000000"/>
              <w:right w:val="single" w:sz="4" w:space="0" w:color="000000"/>
            </w:tcBorders>
            <w:shd w:val="clear" w:color="auto" w:fill="auto"/>
            <w:noWrap/>
            <w:vAlign w:val="bottom"/>
            <w:hideMark/>
          </w:tcPr>
          <w:p w14:paraId="289BBA6A" w14:textId="7FF466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44,207.68 </w:t>
            </w:r>
          </w:p>
        </w:tc>
        <w:tc>
          <w:tcPr>
            <w:tcW w:w="1006" w:type="pct"/>
            <w:tcBorders>
              <w:top w:val="nil"/>
              <w:left w:val="nil"/>
              <w:bottom w:val="single" w:sz="4" w:space="0" w:color="000000"/>
              <w:right w:val="single" w:sz="4" w:space="0" w:color="000000"/>
            </w:tcBorders>
            <w:shd w:val="clear" w:color="auto" w:fill="auto"/>
            <w:noWrap/>
            <w:vAlign w:val="bottom"/>
            <w:hideMark/>
          </w:tcPr>
          <w:p w14:paraId="794B3684" w14:textId="58CBF3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776721" w14:textId="64626D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60BC3C85" w14:textId="390B9E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44,207.68 </w:t>
            </w:r>
          </w:p>
        </w:tc>
      </w:tr>
      <w:tr w:rsidR="008A0BDA" w:rsidRPr="008A0BDA" w14:paraId="66812C2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98D05"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13BD2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Allen</w:t>
            </w:r>
          </w:p>
        </w:tc>
        <w:tc>
          <w:tcPr>
            <w:tcW w:w="1006" w:type="pct"/>
            <w:tcBorders>
              <w:top w:val="nil"/>
              <w:left w:val="nil"/>
              <w:bottom w:val="single" w:sz="4" w:space="0" w:color="000000"/>
              <w:right w:val="single" w:sz="4" w:space="0" w:color="000000"/>
            </w:tcBorders>
            <w:shd w:val="clear" w:color="auto" w:fill="auto"/>
            <w:noWrap/>
            <w:vAlign w:val="bottom"/>
            <w:hideMark/>
          </w:tcPr>
          <w:p w14:paraId="704C4DD1" w14:textId="7CFE20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141,210.00 </w:t>
            </w:r>
          </w:p>
        </w:tc>
        <w:tc>
          <w:tcPr>
            <w:tcW w:w="1006" w:type="pct"/>
            <w:tcBorders>
              <w:top w:val="nil"/>
              <w:left w:val="nil"/>
              <w:bottom w:val="single" w:sz="4" w:space="0" w:color="000000"/>
              <w:right w:val="single" w:sz="4" w:space="0" w:color="000000"/>
            </w:tcBorders>
            <w:shd w:val="clear" w:color="auto" w:fill="auto"/>
            <w:noWrap/>
            <w:vAlign w:val="bottom"/>
            <w:hideMark/>
          </w:tcPr>
          <w:p w14:paraId="3A524429" w14:textId="4E492D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0DAED7" w14:textId="01E393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F92EB3" w14:textId="77B07A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141,210.00 </w:t>
            </w:r>
          </w:p>
        </w:tc>
      </w:tr>
      <w:tr w:rsidR="008A0BDA" w:rsidRPr="008A0BDA" w14:paraId="6FF5CE8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885A3B"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FA2D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Bobon</w:t>
            </w:r>
          </w:p>
        </w:tc>
        <w:tc>
          <w:tcPr>
            <w:tcW w:w="1006" w:type="pct"/>
            <w:tcBorders>
              <w:top w:val="nil"/>
              <w:left w:val="nil"/>
              <w:bottom w:val="single" w:sz="4" w:space="0" w:color="000000"/>
              <w:right w:val="single" w:sz="4" w:space="0" w:color="000000"/>
            </w:tcBorders>
            <w:shd w:val="clear" w:color="auto" w:fill="auto"/>
            <w:noWrap/>
            <w:vAlign w:val="bottom"/>
            <w:hideMark/>
          </w:tcPr>
          <w:p w14:paraId="01A3E37B" w14:textId="575113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70,605.00 </w:t>
            </w:r>
          </w:p>
        </w:tc>
        <w:tc>
          <w:tcPr>
            <w:tcW w:w="1006" w:type="pct"/>
            <w:tcBorders>
              <w:top w:val="nil"/>
              <w:left w:val="nil"/>
              <w:bottom w:val="single" w:sz="4" w:space="0" w:color="000000"/>
              <w:right w:val="single" w:sz="4" w:space="0" w:color="000000"/>
            </w:tcBorders>
            <w:shd w:val="clear" w:color="auto" w:fill="auto"/>
            <w:noWrap/>
            <w:vAlign w:val="bottom"/>
            <w:hideMark/>
          </w:tcPr>
          <w:p w14:paraId="075A87C8" w14:textId="2E426B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717A992" w14:textId="1DFA3F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15,000.00 </w:t>
            </w:r>
          </w:p>
        </w:tc>
        <w:tc>
          <w:tcPr>
            <w:tcW w:w="1005" w:type="pct"/>
            <w:tcBorders>
              <w:top w:val="nil"/>
              <w:left w:val="nil"/>
              <w:bottom w:val="single" w:sz="4" w:space="0" w:color="000000"/>
              <w:right w:val="single" w:sz="4" w:space="0" w:color="000000"/>
            </w:tcBorders>
            <w:shd w:val="clear" w:color="auto" w:fill="auto"/>
            <w:noWrap/>
            <w:vAlign w:val="center"/>
            <w:hideMark/>
          </w:tcPr>
          <w:p w14:paraId="21D127EF" w14:textId="6203B7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85,605.00 </w:t>
            </w:r>
          </w:p>
        </w:tc>
      </w:tr>
      <w:tr w:rsidR="008A0BDA" w:rsidRPr="008A0BDA" w14:paraId="50E5AB7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198B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4C85D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Lavezares</w:t>
            </w:r>
          </w:p>
        </w:tc>
        <w:tc>
          <w:tcPr>
            <w:tcW w:w="1006" w:type="pct"/>
            <w:tcBorders>
              <w:top w:val="nil"/>
              <w:left w:val="nil"/>
              <w:bottom w:val="single" w:sz="4" w:space="0" w:color="000000"/>
              <w:right w:val="single" w:sz="4" w:space="0" w:color="000000"/>
            </w:tcBorders>
            <w:shd w:val="clear" w:color="auto" w:fill="auto"/>
            <w:noWrap/>
            <w:vAlign w:val="bottom"/>
            <w:hideMark/>
          </w:tcPr>
          <w:p w14:paraId="6EB65487" w14:textId="0A3474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117,675.00 </w:t>
            </w:r>
          </w:p>
        </w:tc>
        <w:tc>
          <w:tcPr>
            <w:tcW w:w="1006" w:type="pct"/>
            <w:tcBorders>
              <w:top w:val="nil"/>
              <w:left w:val="nil"/>
              <w:bottom w:val="single" w:sz="4" w:space="0" w:color="000000"/>
              <w:right w:val="single" w:sz="4" w:space="0" w:color="000000"/>
            </w:tcBorders>
            <w:shd w:val="clear" w:color="auto" w:fill="auto"/>
            <w:noWrap/>
            <w:vAlign w:val="bottom"/>
            <w:hideMark/>
          </w:tcPr>
          <w:p w14:paraId="63D5A252" w14:textId="2592CF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C1178E" w14:textId="1E8006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B16E6A" w14:textId="0C76BB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117,675.00 </w:t>
            </w:r>
          </w:p>
        </w:tc>
      </w:tr>
      <w:tr w:rsidR="008A0BDA" w:rsidRPr="008A0BDA" w14:paraId="52AF20C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F5DE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F23BD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Victoria</w:t>
            </w:r>
          </w:p>
        </w:tc>
        <w:tc>
          <w:tcPr>
            <w:tcW w:w="1006" w:type="pct"/>
            <w:tcBorders>
              <w:top w:val="nil"/>
              <w:left w:val="nil"/>
              <w:bottom w:val="single" w:sz="4" w:space="0" w:color="000000"/>
              <w:right w:val="single" w:sz="4" w:space="0" w:color="000000"/>
            </w:tcBorders>
            <w:shd w:val="clear" w:color="auto" w:fill="auto"/>
            <w:noWrap/>
            <w:vAlign w:val="bottom"/>
            <w:hideMark/>
          </w:tcPr>
          <w:p w14:paraId="59ED6CAF" w14:textId="699EED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94,140.00 </w:t>
            </w:r>
          </w:p>
        </w:tc>
        <w:tc>
          <w:tcPr>
            <w:tcW w:w="1006" w:type="pct"/>
            <w:tcBorders>
              <w:top w:val="nil"/>
              <w:left w:val="nil"/>
              <w:bottom w:val="single" w:sz="4" w:space="0" w:color="000000"/>
              <w:right w:val="single" w:sz="4" w:space="0" w:color="000000"/>
            </w:tcBorders>
            <w:shd w:val="clear" w:color="auto" w:fill="auto"/>
            <w:noWrap/>
            <w:vAlign w:val="bottom"/>
            <w:hideMark/>
          </w:tcPr>
          <w:p w14:paraId="046F526A" w14:textId="5FA185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B96202" w14:textId="7AEADB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F1B4BB" w14:textId="33C9D3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94,140.00 </w:t>
            </w:r>
          </w:p>
        </w:tc>
      </w:tr>
      <w:tr w:rsidR="008A0BDA" w:rsidRPr="008A0BDA" w14:paraId="655FEF8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89710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C0C66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Catubig</w:t>
            </w:r>
          </w:p>
        </w:tc>
        <w:tc>
          <w:tcPr>
            <w:tcW w:w="1006" w:type="pct"/>
            <w:tcBorders>
              <w:top w:val="nil"/>
              <w:left w:val="nil"/>
              <w:bottom w:val="single" w:sz="4" w:space="0" w:color="000000"/>
              <w:right w:val="single" w:sz="4" w:space="0" w:color="000000"/>
            </w:tcBorders>
            <w:shd w:val="clear" w:color="auto" w:fill="auto"/>
            <w:noWrap/>
            <w:vAlign w:val="bottom"/>
            <w:hideMark/>
          </w:tcPr>
          <w:p w14:paraId="0087EFC8" w14:textId="7A9EAB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47,070.00 </w:t>
            </w:r>
          </w:p>
        </w:tc>
        <w:tc>
          <w:tcPr>
            <w:tcW w:w="1006" w:type="pct"/>
            <w:tcBorders>
              <w:top w:val="nil"/>
              <w:left w:val="nil"/>
              <w:bottom w:val="single" w:sz="4" w:space="0" w:color="000000"/>
              <w:right w:val="single" w:sz="4" w:space="0" w:color="000000"/>
            </w:tcBorders>
            <w:shd w:val="clear" w:color="auto" w:fill="auto"/>
            <w:noWrap/>
            <w:vAlign w:val="bottom"/>
            <w:hideMark/>
          </w:tcPr>
          <w:p w14:paraId="7A066C06" w14:textId="3A3ACC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36B0E00" w14:textId="16D245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050A11" w14:textId="7A46E5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47,070.00 </w:t>
            </w:r>
          </w:p>
        </w:tc>
      </w:tr>
      <w:tr w:rsidR="008A0BDA" w:rsidRPr="008A0BDA" w14:paraId="3B499E34"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45D6B"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Western Samar</w:t>
            </w:r>
          </w:p>
        </w:tc>
        <w:tc>
          <w:tcPr>
            <w:tcW w:w="1006" w:type="pct"/>
            <w:tcBorders>
              <w:top w:val="nil"/>
              <w:left w:val="nil"/>
              <w:bottom w:val="single" w:sz="4" w:space="0" w:color="000000"/>
              <w:right w:val="single" w:sz="4" w:space="0" w:color="000000"/>
            </w:tcBorders>
            <w:shd w:val="clear" w:color="D8D8D8" w:fill="D8D8D8"/>
            <w:noWrap/>
            <w:vAlign w:val="bottom"/>
            <w:hideMark/>
          </w:tcPr>
          <w:p w14:paraId="073089C5" w14:textId="31A5D34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5,097,770.71 </w:t>
            </w:r>
          </w:p>
        </w:tc>
        <w:tc>
          <w:tcPr>
            <w:tcW w:w="1006" w:type="pct"/>
            <w:tcBorders>
              <w:top w:val="nil"/>
              <w:left w:val="nil"/>
              <w:bottom w:val="single" w:sz="4" w:space="0" w:color="000000"/>
              <w:right w:val="single" w:sz="4" w:space="0" w:color="000000"/>
            </w:tcBorders>
            <w:shd w:val="clear" w:color="D8D8D8" w:fill="D8D8D8"/>
            <w:noWrap/>
            <w:vAlign w:val="bottom"/>
            <w:hideMark/>
          </w:tcPr>
          <w:p w14:paraId="6C22115F" w14:textId="5393A63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2015C4D" w14:textId="0054197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1,108,500.00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393EDA4D" w14:textId="3494F93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6,206,270.71 </w:t>
            </w:r>
          </w:p>
        </w:tc>
      </w:tr>
      <w:tr w:rsidR="008A0BDA" w:rsidRPr="008A0BDA" w14:paraId="7B104ED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70FC1"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3410F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Province of Western Samar</w:t>
            </w:r>
          </w:p>
        </w:tc>
        <w:tc>
          <w:tcPr>
            <w:tcW w:w="1006" w:type="pct"/>
            <w:tcBorders>
              <w:top w:val="nil"/>
              <w:left w:val="nil"/>
              <w:bottom w:val="single" w:sz="4" w:space="0" w:color="000000"/>
              <w:right w:val="single" w:sz="4" w:space="0" w:color="000000"/>
            </w:tcBorders>
            <w:shd w:val="clear" w:color="auto" w:fill="auto"/>
            <w:noWrap/>
            <w:vAlign w:val="bottom"/>
            <w:hideMark/>
          </w:tcPr>
          <w:p w14:paraId="277ABF60" w14:textId="2710E2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45,256.41 </w:t>
            </w:r>
          </w:p>
        </w:tc>
        <w:tc>
          <w:tcPr>
            <w:tcW w:w="1006" w:type="pct"/>
            <w:tcBorders>
              <w:top w:val="nil"/>
              <w:left w:val="nil"/>
              <w:bottom w:val="single" w:sz="4" w:space="0" w:color="000000"/>
              <w:right w:val="single" w:sz="4" w:space="0" w:color="000000"/>
            </w:tcBorders>
            <w:shd w:val="clear" w:color="auto" w:fill="auto"/>
            <w:noWrap/>
            <w:vAlign w:val="bottom"/>
            <w:hideMark/>
          </w:tcPr>
          <w:p w14:paraId="2B0C86D7" w14:textId="2420A3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9DAC17" w14:textId="78521A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2DDFBADC" w14:textId="7A44C2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45,256.41 </w:t>
            </w:r>
          </w:p>
        </w:tc>
      </w:tr>
      <w:tr w:rsidR="008A0BDA" w:rsidRPr="008A0BDA" w14:paraId="17E256C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E0598"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1E19709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Margarita</w:t>
            </w:r>
          </w:p>
        </w:tc>
        <w:tc>
          <w:tcPr>
            <w:tcW w:w="1006" w:type="pct"/>
            <w:tcBorders>
              <w:top w:val="nil"/>
              <w:left w:val="nil"/>
              <w:bottom w:val="single" w:sz="4" w:space="0" w:color="000000"/>
              <w:right w:val="single" w:sz="4" w:space="0" w:color="000000"/>
            </w:tcBorders>
            <w:shd w:val="clear" w:color="auto" w:fill="auto"/>
            <w:noWrap/>
            <w:vAlign w:val="bottom"/>
            <w:hideMark/>
          </w:tcPr>
          <w:p w14:paraId="50FFFDB5" w14:textId="255DE4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07B4E7D7" w14:textId="07D8CA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2EE9D7" w14:textId="7E9353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1,108,500.00 </w:t>
            </w:r>
          </w:p>
        </w:tc>
        <w:tc>
          <w:tcPr>
            <w:tcW w:w="1005" w:type="pct"/>
            <w:tcBorders>
              <w:top w:val="nil"/>
              <w:left w:val="nil"/>
              <w:bottom w:val="single" w:sz="4" w:space="0" w:color="000000"/>
              <w:right w:val="single" w:sz="4" w:space="0" w:color="000000"/>
            </w:tcBorders>
            <w:shd w:val="clear" w:color="auto" w:fill="auto"/>
            <w:noWrap/>
            <w:vAlign w:val="center"/>
            <w:hideMark/>
          </w:tcPr>
          <w:p w14:paraId="1CCDA291" w14:textId="66613A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1,108,500.00 </w:t>
            </w:r>
          </w:p>
        </w:tc>
      </w:tr>
      <w:tr w:rsidR="008A0BDA" w:rsidRPr="008A0BDA" w14:paraId="2337B97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27589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7FA72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Tarangnan</w:t>
            </w:r>
          </w:p>
        </w:tc>
        <w:tc>
          <w:tcPr>
            <w:tcW w:w="1006" w:type="pct"/>
            <w:tcBorders>
              <w:top w:val="nil"/>
              <w:left w:val="nil"/>
              <w:bottom w:val="single" w:sz="4" w:space="0" w:color="000000"/>
              <w:right w:val="single" w:sz="4" w:space="0" w:color="000000"/>
            </w:tcBorders>
            <w:shd w:val="clear" w:color="auto" w:fill="auto"/>
            <w:noWrap/>
            <w:vAlign w:val="bottom"/>
            <w:hideMark/>
          </w:tcPr>
          <w:p w14:paraId="653D33E6" w14:textId="612901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3,386,203.80 </w:t>
            </w:r>
          </w:p>
        </w:tc>
        <w:tc>
          <w:tcPr>
            <w:tcW w:w="1006" w:type="pct"/>
            <w:tcBorders>
              <w:top w:val="nil"/>
              <w:left w:val="nil"/>
              <w:bottom w:val="single" w:sz="4" w:space="0" w:color="000000"/>
              <w:right w:val="single" w:sz="4" w:space="0" w:color="000000"/>
            </w:tcBorders>
            <w:shd w:val="clear" w:color="auto" w:fill="auto"/>
            <w:noWrap/>
            <w:vAlign w:val="bottom"/>
            <w:hideMark/>
          </w:tcPr>
          <w:p w14:paraId="77FCF47D" w14:textId="77A791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3C5BDE" w14:textId="34B3F7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C9D2240" w14:textId="3ADDEC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3,386,203.80 </w:t>
            </w:r>
          </w:p>
        </w:tc>
      </w:tr>
      <w:tr w:rsidR="008A0BDA" w:rsidRPr="008A0BDA" w14:paraId="4B98829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3816C"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18C8A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Basey</w:t>
            </w:r>
          </w:p>
        </w:tc>
        <w:tc>
          <w:tcPr>
            <w:tcW w:w="1006" w:type="pct"/>
            <w:tcBorders>
              <w:top w:val="nil"/>
              <w:left w:val="nil"/>
              <w:bottom w:val="single" w:sz="4" w:space="0" w:color="000000"/>
              <w:right w:val="single" w:sz="4" w:space="0" w:color="000000"/>
            </w:tcBorders>
            <w:shd w:val="clear" w:color="auto" w:fill="auto"/>
            <w:noWrap/>
            <w:vAlign w:val="bottom"/>
            <w:hideMark/>
          </w:tcPr>
          <w:p w14:paraId="0DD58B67" w14:textId="4214ED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313,956.90 </w:t>
            </w:r>
          </w:p>
        </w:tc>
        <w:tc>
          <w:tcPr>
            <w:tcW w:w="1006" w:type="pct"/>
            <w:tcBorders>
              <w:top w:val="nil"/>
              <w:left w:val="nil"/>
              <w:bottom w:val="single" w:sz="4" w:space="0" w:color="000000"/>
              <w:right w:val="single" w:sz="4" w:space="0" w:color="000000"/>
            </w:tcBorders>
            <w:shd w:val="clear" w:color="auto" w:fill="auto"/>
            <w:noWrap/>
            <w:vAlign w:val="bottom"/>
            <w:hideMark/>
          </w:tcPr>
          <w:p w14:paraId="5451A9D6" w14:textId="19C778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BED5227" w14:textId="55D3CD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759316" w14:textId="697F33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313,956.90 </w:t>
            </w:r>
          </w:p>
        </w:tc>
      </w:tr>
      <w:tr w:rsidR="008A0BDA" w:rsidRPr="008A0BDA" w14:paraId="7D05EB6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5CAC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8D0B61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Catbalogan</w:t>
            </w:r>
          </w:p>
        </w:tc>
        <w:tc>
          <w:tcPr>
            <w:tcW w:w="1006" w:type="pct"/>
            <w:tcBorders>
              <w:top w:val="nil"/>
              <w:left w:val="nil"/>
              <w:bottom w:val="single" w:sz="4" w:space="0" w:color="000000"/>
              <w:right w:val="single" w:sz="4" w:space="0" w:color="000000"/>
            </w:tcBorders>
            <w:shd w:val="clear" w:color="auto" w:fill="auto"/>
            <w:noWrap/>
            <w:vAlign w:val="bottom"/>
            <w:hideMark/>
          </w:tcPr>
          <w:p w14:paraId="49E677FB" w14:textId="05452C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218,659.86 </w:t>
            </w:r>
          </w:p>
        </w:tc>
        <w:tc>
          <w:tcPr>
            <w:tcW w:w="1006" w:type="pct"/>
            <w:tcBorders>
              <w:top w:val="nil"/>
              <w:left w:val="nil"/>
              <w:bottom w:val="single" w:sz="4" w:space="0" w:color="000000"/>
              <w:right w:val="single" w:sz="4" w:space="0" w:color="000000"/>
            </w:tcBorders>
            <w:shd w:val="clear" w:color="auto" w:fill="auto"/>
            <w:noWrap/>
            <w:vAlign w:val="bottom"/>
            <w:hideMark/>
          </w:tcPr>
          <w:p w14:paraId="2995BA0B" w14:textId="4CECFB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0EF403" w14:textId="339CC4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B403E4" w14:textId="4BAE056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218,659.86 </w:t>
            </w:r>
          </w:p>
        </w:tc>
      </w:tr>
      <w:tr w:rsidR="008A0BDA" w:rsidRPr="008A0BDA" w14:paraId="73D7BAC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51414"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48023B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Jose de Buan</w:t>
            </w:r>
          </w:p>
        </w:tc>
        <w:tc>
          <w:tcPr>
            <w:tcW w:w="1006" w:type="pct"/>
            <w:tcBorders>
              <w:top w:val="nil"/>
              <w:left w:val="nil"/>
              <w:bottom w:val="single" w:sz="4" w:space="0" w:color="000000"/>
              <w:right w:val="single" w:sz="4" w:space="0" w:color="000000"/>
            </w:tcBorders>
            <w:shd w:val="clear" w:color="auto" w:fill="auto"/>
            <w:noWrap/>
            <w:vAlign w:val="bottom"/>
            <w:hideMark/>
          </w:tcPr>
          <w:p w14:paraId="12E65B1A" w14:textId="074533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42,426.54 </w:t>
            </w:r>
          </w:p>
        </w:tc>
        <w:tc>
          <w:tcPr>
            <w:tcW w:w="1006" w:type="pct"/>
            <w:tcBorders>
              <w:top w:val="nil"/>
              <w:left w:val="nil"/>
              <w:bottom w:val="single" w:sz="4" w:space="0" w:color="000000"/>
              <w:right w:val="single" w:sz="4" w:space="0" w:color="000000"/>
            </w:tcBorders>
            <w:shd w:val="clear" w:color="auto" w:fill="auto"/>
            <w:noWrap/>
            <w:vAlign w:val="bottom"/>
            <w:hideMark/>
          </w:tcPr>
          <w:p w14:paraId="2A41BC74" w14:textId="566970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E776F9" w14:textId="78F09D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CBF736" w14:textId="61227B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42,426.54 </w:t>
            </w:r>
          </w:p>
        </w:tc>
      </w:tr>
      <w:tr w:rsidR="008A0BDA" w:rsidRPr="008A0BDA" w14:paraId="2971B54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4DD7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5156E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Villareal</w:t>
            </w:r>
          </w:p>
        </w:tc>
        <w:tc>
          <w:tcPr>
            <w:tcW w:w="1006" w:type="pct"/>
            <w:tcBorders>
              <w:top w:val="nil"/>
              <w:left w:val="nil"/>
              <w:bottom w:val="single" w:sz="4" w:space="0" w:color="000000"/>
              <w:right w:val="single" w:sz="4" w:space="0" w:color="000000"/>
            </w:tcBorders>
            <w:shd w:val="clear" w:color="auto" w:fill="auto"/>
            <w:noWrap/>
            <w:vAlign w:val="bottom"/>
            <w:hideMark/>
          </w:tcPr>
          <w:p w14:paraId="2E80B87C" w14:textId="18CC5C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1,091,267.20 </w:t>
            </w:r>
          </w:p>
        </w:tc>
        <w:tc>
          <w:tcPr>
            <w:tcW w:w="1006" w:type="pct"/>
            <w:tcBorders>
              <w:top w:val="nil"/>
              <w:left w:val="nil"/>
              <w:bottom w:val="single" w:sz="4" w:space="0" w:color="000000"/>
              <w:right w:val="single" w:sz="4" w:space="0" w:color="000000"/>
            </w:tcBorders>
            <w:shd w:val="clear" w:color="auto" w:fill="auto"/>
            <w:noWrap/>
            <w:vAlign w:val="bottom"/>
            <w:hideMark/>
          </w:tcPr>
          <w:p w14:paraId="1B324697" w14:textId="433645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CAC4A7" w14:textId="495FB2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E7248A" w14:textId="3A3FF0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1,091,267.20 </w:t>
            </w:r>
          </w:p>
        </w:tc>
      </w:tr>
      <w:tr w:rsidR="008A0BDA" w:rsidRPr="008A0BDA" w14:paraId="7C6B27A3"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5056C"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Southern Leyte</w:t>
            </w:r>
          </w:p>
        </w:tc>
        <w:tc>
          <w:tcPr>
            <w:tcW w:w="1006" w:type="pct"/>
            <w:tcBorders>
              <w:top w:val="nil"/>
              <w:left w:val="nil"/>
              <w:bottom w:val="single" w:sz="4" w:space="0" w:color="000000"/>
              <w:right w:val="single" w:sz="4" w:space="0" w:color="000000"/>
            </w:tcBorders>
            <w:shd w:val="clear" w:color="D8D8D8" w:fill="D8D8D8"/>
            <w:noWrap/>
            <w:vAlign w:val="bottom"/>
            <w:hideMark/>
          </w:tcPr>
          <w:p w14:paraId="14EDA76D" w14:textId="4BEB3C5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141,581.56 </w:t>
            </w:r>
          </w:p>
        </w:tc>
        <w:tc>
          <w:tcPr>
            <w:tcW w:w="1006" w:type="pct"/>
            <w:tcBorders>
              <w:top w:val="nil"/>
              <w:left w:val="nil"/>
              <w:bottom w:val="single" w:sz="4" w:space="0" w:color="000000"/>
              <w:right w:val="single" w:sz="4" w:space="0" w:color="000000"/>
            </w:tcBorders>
            <w:shd w:val="clear" w:color="D8D8D8" w:fill="D8D8D8"/>
            <w:noWrap/>
            <w:vAlign w:val="bottom"/>
            <w:hideMark/>
          </w:tcPr>
          <w:p w14:paraId="7C3CB3FF" w14:textId="720FBEE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FD22EB4" w14:textId="7A710CB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637,500.00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7D568CF9" w14:textId="1995F36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779,081.56 </w:t>
            </w:r>
          </w:p>
        </w:tc>
      </w:tr>
      <w:tr w:rsidR="008A0BDA" w:rsidRPr="008A0BDA" w14:paraId="2A4EFF5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DC89BB"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89CABF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Province of Southern Leyte</w:t>
            </w:r>
          </w:p>
        </w:tc>
        <w:tc>
          <w:tcPr>
            <w:tcW w:w="1006" w:type="pct"/>
            <w:tcBorders>
              <w:top w:val="nil"/>
              <w:left w:val="nil"/>
              <w:bottom w:val="single" w:sz="4" w:space="0" w:color="000000"/>
              <w:right w:val="single" w:sz="4" w:space="0" w:color="000000"/>
            </w:tcBorders>
            <w:shd w:val="clear" w:color="auto" w:fill="auto"/>
            <w:noWrap/>
            <w:vAlign w:val="bottom"/>
            <w:hideMark/>
          </w:tcPr>
          <w:p w14:paraId="5D7E052F" w14:textId="60F815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31,767.56 </w:t>
            </w:r>
          </w:p>
        </w:tc>
        <w:tc>
          <w:tcPr>
            <w:tcW w:w="1006" w:type="pct"/>
            <w:tcBorders>
              <w:top w:val="nil"/>
              <w:left w:val="nil"/>
              <w:bottom w:val="single" w:sz="4" w:space="0" w:color="000000"/>
              <w:right w:val="single" w:sz="4" w:space="0" w:color="000000"/>
            </w:tcBorders>
            <w:shd w:val="clear" w:color="auto" w:fill="auto"/>
            <w:noWrap/>
            <w:vAlign w:val="bottom"/>
            <w:hideMark/>
          </w:tcPr>
          <w:p w14:paraId="4699CFD7" w14:textId="695BE1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5C736F0" w14:textId="3E7E84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169341C6" w14:textId="67A7F5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31,767.56 </w:t>
            </w:r>
          </w:p>
        </w:tc>
      </w:tr>
      <w:tr w:rsidR="008A0BDA" w:rsidRPr="008A0BDA" w14:paraId="7DB531C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A60E6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83A44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bottom"/>
            <w:hideMark/>
          </w:tcPr>
          <w:p w14:paraId="4941A18A" w14:textId="2CB4C3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75DF06FE" w14:textId="78D0D2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1C32A4" w14:textId="2012CE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5" w:type="pct"/>
            <w:tcBorders>
              <w:top w:val="nil"/>
              <w:left w:val="nil"/>
              <w:bottom w:val="single" w:sz="4" w:space="0" w:color="000000"/>
              <w:right w:val="single" w:sz="4" w:space="0" w:color="000000"/>
            </w:tcBorders>
            <w:shd w:val="clear" w:color="auto" w:fill="auto"/>
            <w:noWrap/>
            <w:vAlign w:val="center"/>
            <w:hideMark/>
          </w:tcPr>
          <w:p w14:paraId="3CCF7480" w14:textId="39B535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5CDA3BD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4ADD7"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CDCA4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Libagon</w:t>
            </w:r>
          </w:p>
        </w:tc>
        <w:tc>
          <w:tcPr>
            <w:tcW w:w="1006" w:type="pct"/>
            <w:tcBorders>
              <w:top w:val="nil"/>
              <w:left w:val="nil"/>
              <w:bottom w:val="single" w:sz="4" w:space="0" w:color="000000"/>
              <w:right w:val="single" w:sz="4" w:space="0" w:color="000000"/>
            </w:tcBorders>
            <w:shd w:val="clear" w:color="auto" w:fill="auto"/>
            <w:noWrap/>
            <w:vAlign w:val="bottom"/>
            <w:hideMark/>
          </w:tcPr>
          <w:p w14:paraId="65D5CFF8" w14:textId="633807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109,814.00 </w:t>
            </w:r>
          </w:p>
        </w:tc>
        <w:tc>
          <w:tcPr>
            <w:tcW w:w="1006" w:type="pct"/>
            <w:tcBorders>
              <w:top w:val="nil"/>
              <w:left w:val="nil"/>
              <w:bottom w:val="single" w:sz="4" w:space="0" w:color="000000"/>
              <w:right w:val="single" w:sz="4" w:space="0" w:color="000000"/>
            </w:tcBorders>
            <w:shd w:val="clear" w:color="auto" w:fill="auto"/>
            <w:noWrap/>
            <w:vAlign w:val="bottom"/>
            <w:hideMark/>
          </w:tcPr>
          <w:p w14:paraId="5698568D" w14:textId="18ED89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3D49EC" w14:textId="6CAC50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349AF63" w14:textId="156085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109,814.00 </w:t>
            </w:r>
          </w:p>
        </w:tc>
      </w:tr>
      <w:tr w:rsidR="008A0BDA" w:rsidRPr="008A0BDA" w14:paraId="72C3687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36568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EA29EC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Liloan</w:t>
            </w:r>
          </w:p>
        </w:tc>
        <w:tc>
          <w:tcPr>
            <w:tcW w:w="1006" w:type="pct"/>
            <w:tcBorders>
              <w:top w:val="nil"/>
              <w:left w:val="nil"/>
              <w:bottom w:val="single" w:sz="4" w:space="0" w:color="000000"/>
              <w:right w:val="single" w:sz="4" w:space="0" w:color="000000"/>
            </w:tcBorders>
            <w:shd w:val="clear" w:color="auto" w:fill="auto"/>
            <w:noWrap/>
            <w:vAlign w:val="bottom"/>
            <w:hideMark/>
          </w:tcPr>
          <w:p w14:paraId="2FB256C5" w14:textId="5817BF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67B77D8F" w14:textId="0AEFA1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58C76C" w14:textId="0524BE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87,500.00 </w:t>
            </w:r>
          </w:p>
        </w:tc>
        <w:tc>
          <w:tcPr>
            <w:tcW w:w="1005" w:type="pct"/>
            <w:tcBorders>
              <w:top w:val="nil"/>
              <w:left w:val="nil"/>
              <w:bottom w:val="single" w:sz="4" w:space="0" w:color="000000"/>
              <w:right w:val="single" w:sz="4" w:space="0" w:color="000000"/>
            </w:tcBorders>
            <w:shd w:val="clear" w:color="auto" w:fill="auto"/>
            <w:noWrap/>
            <w:vAlign w:val="center"/>
            <w:hideMark/>
          </w:tcPr>
          <w:p w14:paraId="39E72000" w14:textId="66B441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87,500.00 </w:t>
            </w:r>
          </w:p>
        </w:tc>
      </w:tr>
      <w:tr w:rsidR="008A0BDA" w:rsidRPr="008A0BDA" w14:paraId="339BFCEE"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8B1CC8"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REGION IX</w:t>
            </w:r>
          </w:p>
        </w:tc>
        <w:tc>
          <w:tcPr>
            <w:tcW w:w="1006" w:type="pct"/>
            <w:tcBorders>
              <w:top w:val="nil"/>
              <w:left w:val="nil"/>
              <w:bottom w:val="single" w:sz="4" w:space="0" w:color="000000"/>
              <w:right w:val="single" w:sz="4" w:space="0" w:color="000000"/>
            </w:tcBorders>
            <w:shd w:val="clear" w:color="A5A5A5" w:fill="A5A5A5"/>
            <w:noWrap/>
            <w:vAlign w:val="bottom"/>
            <w:hideMark/>
          </w:tcPr>
          <w:p w14:paraId="6CDBFB32" w14:textId="6EFA0E6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36,430,759.00 </w:t>
            </w:r>
          </w:p>
        </w:tc>
        <w:tc>
          <w:tcPr>
            <w:tcW w:w="1006" w:type="pct"/>
            <w:tcBorders>
              <w:top w:val="nil"/>
              <w:left w:val="nil"/>
              <w:bottom w:val="single" w:sz="4" w:space="0" w:color="000000"/>
              <w:right w:val="single" w:sz="4" w:space="0" w:color="000000"/>
            </w:tcBorders>
            <w:shd w:val="clear" w:color="A5A5A5" w:fill="A5A5A5"/>
            <w:noWrap/>
            <w:vAlign w:val="bottom"/>
            <w:hideMark/>
          </w:tcPr>
          <w:p w14:paraId="4E40A580" w14:textId="0317E2F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2119EE8D" w14:textId="64691DB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7AE162E6" w14:textId="0901503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36,430,759.00 </w:t>
            </w:r>
          </w:p>
        </w:tc>
      </w:tr>
      <w:tr w:rsidR="008A0BDA" w:rsidRPr="008A0BDA" w14:paraId="3496F898"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2F52E"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Zamboanga del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5DC49A75" w14:textId="4D26CA2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10,163,194.18 </w:t>
            </w:r>
          </w:p>
        </w:tc>
        <w:tc>
          <w:tcPr>
            <w:tcW w:w="1006" w:type="pct"/>
            <w:tcBorders>
              <w:top w:val="nil"/>
              <w:left w:val="nil"/>
              <w:bottom w:val="single" w:sz="4" w:space="0" w:color="000000"/>
              <w:right w:val="single" w:sz="4" w:space="0" w:color="000000"/>
            </w:tcBorders>
            <w:shd w:val="clear" w:color="D8D8D8" w:fill="D8D8D8"/>
            <w:noWrap/>
            <w:vAlign w:val="bottom"/>
            <w:hideMark/>
          </w:tcPr>
          <w:p w14:paraId="5A6675E9" w14:textId="546B9C5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7C662B5" w14:textId="4683319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0C58549" w14:textId="786AA00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10,163,194.18 </w:t>
            </w:r>
          </w:p>
        </w:tc>
      </w:tr>
      <w:tr w:rsidR="008A0BDA" w:rsidRPr="008A0BDA" w14:paraId="49D1B6C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BA61B"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B0125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Bacungan (Leon T. Postigo)</w:t>
            </w:r>
          </w:p>
        </w:tc>
        <w:tc>
          <w:tcPr>
            <w:tcW w:w="1006" w:type="pct"/>
            <w:tcBorders>
              <w:top w:val="nil"/>
              <w:left w:val="nil"/>
              <w:bottom w:val="single" w:sz="4" w:space="0" w:color="000000"/>
              <w:right w:val="single" w:sz="4" w:space="0" w:color="000000"/>
            </w:tcBorders>
            <w:shd w:val="clear" w:color="auto" w:fill="auto"/>
            <w:noWrap/>
            <w:vAlign w:val="bottom"/>
            <w:hideMark/>
          </w:tcPr>
          <w:p w14:paraId="4EBC8276" w14:textId="59660A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154,440.00 </w:t>
            </w:r>
          </w:p>
        </w:tc>
        <w:tc>
          <w:tcPr>
            <w:tcW w:w="1006" w:type="pct"/>
            <w:tcBorders>
              <w:top w:val="nil"/>
              <w:left w:val="nil"/>
              <w:bottom w:val="single" w:sz="4" w:space="0" w:color="000000"/>
              <w:right w:val="single" w:sz="4" w:space="0" w:color="000000"/>
            </w:tcBorders>
            <w:shd w:val="clear" w:color="auto" w:fill="auto"/>
            <w:noWrap/>
            <w:vAlign w:val="bottom"/>
            <w:hideMark/>
          </w:tcPr>
          <w:p w14:paraId="30E5CBD0" w14:textId="77E530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C8ABBF" w14:textId="1EB7B2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71BFA2" w14:textId="65C06E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154,440.00 </w:t>
            </w:r>
          </w:p>
        </w:tc>
      </w:tr>
      <w:tr w:rsidR="008A0BDA" w:rsidRPr="008A0BDA" w14:paraId="376757E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5E56D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736992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Baliguian</w:t>
            </w:r>
          </w:p>
        </w:tc>
        <w:tc>
          <w:tcPr>
            <w:tcW w:w="1006" w:type="pct"/>
            <w:tcBorders>
              <w:top w:val="nil"/>
              <w:left w:val="nil"/>
              <w:bottom w:val="single" w:sz="4" w:space="0" w:color="000000"/>
              <w:right w:val="single" w:sz="4" w:space="0" w:color="000000"/>
            </w:tcBorders>
            <w:shd w:val="clear" w:color="auto" w:fill="auto"/>
            <w:noWrap/>
            <w:vAlign w:val="bottom"/>
            <w:hideMark/>
          </w:tcPr>
          <w:p w14:paraId="049E2A3D" w14:textId="07FA65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266,240.00 </w:t>
            </w:r>
          </w:p>
        </w:tc>
        <w:tc>
          <w:tcPr>
            <w:tcW w:w="1006" w:type="pct"/>
            <w:tcBorders>
              <w:top w:val="nil"/>
              <w:left w:val="nil"/>
              <w:bottom w:val="single" w:sz="4" w:space="0" w:color="000000"/>
              <w:right w:val="single" w:sz="4" w:space="0" w:color="000000"/>
            </w:tcBorders>
            <w:shd w:val="clear" w:color="auto" w:fill="auto"/>
            <w:noWrap/>
            <w:vAlign w:val="bottom"/>
            <w:hideMark/>
          </w:tcPr>
          <w:p w14:paraId="42C71B22" w14:textId="79BD85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68D14C" w14:textId="090FEC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324AAB" w14:textId="631640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266,240.00 </w:t>
            </w:r>
          </w:p>
        </w:tc>
      </w:tr>
      <w:tr w:rsidR="008A0BDA" w:rsidRPr="008A0BDA" w14:paraId="567D28B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A4850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9008E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Dapitan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4CB34C74" w14:textId="479AC5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860,080.00 </w:t>
            </w:r>
          </w:p>
        </w:tc>
        <w:tc>
          <w:tcPr>
            <w:tcW w:w="1006" w:type="pct"/>
            <w:tcBorders>
              <w:top w:val="nil"/>
              <w:left w:val="nil"/>
              <w:bottom w:val="single" w:sz="4" w:space="0" w:color="000000"/>
              <w:right w:val="single" w:sz="4" w:space="0" w:color="000000"/>
            </w:tcBorders>
            <w:shd w:val="clear" w:color="auto" w:fill="auto"/>
            <w:noWrap/>
            <w:vAlign w:val="bottom"/>
            <w:hideMark/>
          </w:tcPr>
          <w:p w14:paraId="1588EE9C" w14:textId="19D1C4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36A2CD" w14:textId="4C19BD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105AED" w14:textId="20D0D6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860,080.00 </w:t>
            </w:r>
          </w:p>
        </w:tc>
      </w:tr>
      <w:tr w:rsidR="008A0BDA" w:rsidRPr="008A0BDA" w14:paraId="7F6221A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0B1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E52A1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Dipolog City</w:t>
            </w:r>
          </w:p>
        </w:tc>
        <w:tc>
          <w:tcPr>
            <w:tcW w:w="1006" w:type="pct"/>
            <w:tcBorders>
              <w:top w:val="nil"/>
              <w:left w:val="nil"/>
              <w:bottom w:val="single" w:sz="4" w:space="0" w:color="000000"/>
              <w:right w:val="single" w:sz="4" w:space="0" w:color="000000"/>
            </w:tcBorders>
            <w:shd w:val="clear" w:color="auto" w:fill="auto"/>
            <w:noWrap/>
            <w:vAlign w:val="bottom"/>
            <w:hideMark/>
          </w:tcPr>
          <w:p w14:paraId="618DBE67" w14:textId="0EB4B4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1,363,960.00 </w:t>
            </w:r>
          </w:p>
        </w:tc>
        <w:tc>
          <w:tcPr>
            <w:tcW w:w="1006" w:type="pct"/>
            <w:tcBorders>
              <w:top w:val="nil"/>
              <w:left w:val="nil"/>
              <w:bottom w:val="single" w:sz="4" w:space="0" w:color="000000"/>
              <w:right w:val="single" w:sz="4" w:space="0" w:color="000000"/>
            </w:tcBorders>
            <w:shd w:val="clear" w:color="auto" w:fill="auto"/>
            <w:noWrap/>
            <w:vAlign w:val="bottom"/>
            <w:hideMark/>
          </w:tcPr>
          <w:p w14:paraId="15CE58C7" w14:textId="0CF70C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30783A" w14:textId="5A8EF9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8109CE" w14:textId="2E92DB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1,363,960.00 </w:t>
            </w:r>
          </w:p>
        </w:tc>
      </w:tr>
      <w:tr w:rsidR="008A0BDA" w:rsidRPr="008A0BDA" w14:paraId="6A93F7D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1697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26FE6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Godod</w:t>
            </w:r>
          </w:p>
        </w:tc>
        <w:tc>
          <w:tcPr>
            <w:tcW w:w="1006" w:type="pct"/>
            <w:tcBorders>
              <w:top w:val="nil"/>
              <w:left w:val="nil"/>
              <w:bottom w:val="single" w:sz="4" w:space="0" w:color="000000"/>
              <w:right w:val="single" w:sz="4" w:space="0" w:color="000000"/>
            </w:tcBorders>
            <w:shd w:val="clear" w:color="auto" w:fill="auto"/>
            <w:noWrap/>
            <w:vAlign w:val="bottom"/>
            <w:hideMark/>
          </w:tcPr>
          <w:p w14:paraId="41F97920" w14:textId="55DA1F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102,960.00 </w:t>
            </w:r>
          </w:p>
        </w:tc>
        <w:tc>
          <w:tcPr>
            <w:tcW w:w="1006" w:type="pct"/>
            <w:tcBorders>
              <w:top w:val="nil"/>
              <w:left w:val="nil"/>
              <w:bottom w:val="single" w:sz="4" w:space="0" w:color="000000"/>
              <w:right w:val="single" w:sz="4" w:space="0" w:color="000000"/>
            </w:tcBorders>
            <w:shd w:val="clear" w:color="auto" w:fill="auto"/>
            <w:noWrap/>
            <w:vAlign w:val="bottom"/>
            <w:hideMark/>
          </w:tcPr>
          <w:p w14:paraId="1AA888B5" w14:textId="4C77BA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91578D" w14:textId="43A42A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D8A739" w14:textId="6CFC3A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102,960.00 </w:t>
            </w:r>
          </w:p>
        </w:tc>
      </w:tr>
      <w:tr w:rsidR="008A0BDA" w:rsidRPr="008A0BDA" w14:paraId="5388343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8E86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18685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Gutalac</w:t>
            </w:r>
          </w:p>
        </w:tc>
        <w:tc>
          <w:tcPr>
            <w:tcW w:w="1006" w:type="pct"/>
            <w:tcBorders>
              <w:top w:val="nil"/>
              <w:left w:val="nil"/>
              <w:bottom w:val="single" w:sz="4" w:space="0" w:color="000000"/>
              <w:right w:val="single" w:sz="4" w:space="0" w:color="000000"/>
            </w:tcBorders>
            <w:shd w:val="clear" w:color="auto" w:fill="auto"/>
            <w:noWrap/>
            <w:vAlign w:val="bottom"/>
            <w:hideMark/>
          </w:tcPr>
          <w:p w14:paraId="6567E942" w14:textId="4B1769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313,560.00 </w:t>
            </w:r>
          </w:p>
        </w:tc>
        <w:tc>
          <w:tcPr>
            <w:tcW w:w="1006" w:type="pct"/>
            <w:tcBorders>
              <w:top w:val="nil"/>
              <w:left w:val="nil"/>
              <w:bottom w:val="single" w:sz="4" w:space="0" w:color="000000"/>
              <w:right w:val="single" w:sz="4" w:space="0" w:color="000000"/>
            </w:tcBorders>
            <w:shd w:val="clear" w:color="auto" w:fill="auto"/>
            <w:noWrap/>
            <w:vAlign w:val="bottom"/>
            <w:hideMark/>
          </w:tcPr>
          <w:p w14:paraId="5E6C7B64" w14:textId="5FB6CD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C6932F" w14:textId="619DB3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091C1D" w14:textId="23AC6A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313,560.00 </w:t>
            </w:r>
          </w:p>
        </w:tc>
      </w:tr>
      <w:tr w:rsidR="008A0BDA" w:rsidRPr="008A0BDA" w14:paraId="5FA8AEF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71A5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1CB1E1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Jose Dalman (Ponot)</w:t>
            </w:r>
          </w:p>
        </w:tc>
        <w:tc>
          <w:tcPr>
            <w:tcW w:w="1006" w:type="pct"/>
            <w:tcBorders>
              <w:top w:val="nil"/>
              <w:left w:val="nil"/>
              <w:bottom w:val="single" w:sz="4" w:space="0" w:color="000000"/>
              <w:right w:val="single" w:sz="4" w:space="0" w:color="000000"/>
            </w:tcBorders>
            <w:shd w:val="clear" w:color="auto" w:fill="auto"/>
            <w:noWrap/>
            <w:vAlign w:val="bottom"/>
            <w:hideMark/>
          </w:tcPr>
          <w:p w14:paraId="484EADC0" w14:textId="262146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0D6C8495" w14:textId="3182E2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26F5D7" w14:textId="13EFC9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B1E4F0" w14:textId="4C2C69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161,200.00 </w:t>
            </w:r>
          </w:p>
        </w:tc>
      </w:tr>
      <w:tr w:rsidR="008A0BDA" w:rsidRPr="008A0BDA" w14:paraId="77ACB44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4E1E0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E24D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Kalawit</w:t>
            </w:r>
          </w:p>
        </w:tc>
        <w:tc>
          <w:tcPr>
            <w:tcW w:w="1006" w:type="pct"/>
            <w:tcBorders>
              <w:top w:val="nil"/>
              <w:left w:val="nil"/>
              <w:bottom w:val="single" w:sz="4" w:space="0" w:color="000000"/>
              <w:right w:val="single" w:sz="4" w:space="0" w:color="000000"/>
            </w:tcBorders>
            <w:shd w:val="clear" w:color="auto" w:fill="auto"/>
            <w:noWrap/>
            <w:vAlign w:val="bottom"/>
            <w:hideMark/>
          </w:tcPr>
          <w:p w14:paraId="04D097B5" w14:textId="3FE3C2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96,480.00 </w:t>
            </w:r>
          </w:p>
        </w:tc>
        <w:tc>
          <w:tcPr>
            <w:tcW w:w="1006" w:type="pct"/>
            <w:tcBorders>
              <w:top w:val="nil"/>
              <w:left w:val="nil"/>
              <w:bottom w:val="single" w:sz="4" w:space="0" w:color="000000"/>
              <w:right w:val="single" w:sz="4" w:space="0" w:color="000000"/>
            </w:tcBorders>
            <w:shd w:val="clear" w:color="auto" w:fill="auto"/>
            <w:noWrap/>
            <w:vAlign w:val="bottom"/>
            <w:hideMark/>
          </w:tcPr>
          <w:p w14:paraId="5158BE7D" w14:textId="509D29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90AE8A" w14:textId="2EFA28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D84B8A7" w14:textId="0030DD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96,480.00 </w:t>
            </w:r>
          </w:p>
        </w:tc>
      </w:tr>
      <w:tr w:rsidR="008A0BDA" w:rsidRPr="008A0BDA" w14:paraId="306A203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E2C2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403B3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Katipunan</w:t>
            </w:r>
          </w:p>
        </w:tc>
        <w:tc>
          <w:tcPr>
            <w:tcW w:w="1006" w:type="pct"/>
            <w:tcBorders>
              <w:top w:val="nil"/>
              <w:left w:val="nil"/>
              <w:bottom w:val="single" w:sz="4" w:space="0" w:color="000000"/>
              <w:right w:val="single" w:sz="4" w:space="0" w:color="000000"/>
            </w:tcBorders>
            <w:shd w:val="clear" w:color="auto" w:fill="auto"/>
            <w:noWrap/>
            <w:vAlign w:val="bottom"/>
            <w:hideMark/>
          </w:tcPr>
          <w:p w14:paraId="0F2C9A87" w14:textId="362C88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474,760.00 </w:t>
            </w:r>
          </w:p>
        </w:tc>
        <w:tc>
          <w:tcPr>
            <w:tcW w:w="1006" w:type="pct"/>
            <w:tcBorders>
              <w:top w:val="nil"/>
              <w:left w:val="nil"/>
              <w:bottom w:val="single" w:sz="4" w:space="0" w:color="000000"/>
              <w:right w:val="single" w:sz="4" w:space="0" w:color="000000"/>
            </w:tcBorders>
            <w:shd w:val="clear" w:color="auto" w:fill="auto"/>
            <w:noWrap/>
            <w:vAlign w:val="bottom"/>
            <w:hideMark/>
          </w:tcPr>
          <w:p w14:paraId="3D30F5F3" w14:textId="6614B7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583B01" w14:textId="1D568E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DC5307" w14:textId="636D9B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474,760.00 </w:t>
            </w:r>
          </w:p>
        </w:tc>
      </w:tr>
      <w:tr w:rsidR="008A0BDA" w:rsidRPr="008A0BDA" w14:paraId="64AFE3E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1B9C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A223B6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 Libertad</w:t>
            </w:r>
          </w:p>
        </w:tc>
        <w:tc>
          <w:tcPr>
            <w:tcW w:w="1006" w:type="pct"/>
            <w:tcBorders>
              <w:top w:val="nil"/>
              <w:left w:val="nil"/>
              <w:bottom w:val="single" w:sz="4" w:space="0" w:color="000000"/>
              <w:right w:val="single" w:sz="4" w:space="0" w:color="000000"/>
            </w:tcBorders>
            <w:shd w:val="clear" w:color="auto" w:fill="auto"/>
            <w:noWrap/>
            <w:vAlign w:val="bottom"/>
            <w:hideMark/>
          </w:tcPr>
          <w:p w14:paraId="7E4CB168" w14:textId="5DB910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88,400.00 </w:t>
            </w:r>
          </w:p>
        </w:tc>
        <w:tc>
          <w:tcPr>
            <w:tcW w:w="1006" w:type="pct"/>
            <w:tcBorders>
              <w:top w:val="nil"/>
              <w:left w:val="nil"/>
              <w:bottom w:val="single" w:sz="4" w:space="0" w:color="000000"/>
              <w:right w:val="single" w:sz="4" w:space="0" w:color="000000"/>
            </w:tcBorders>
            <w:shd w:val="clear" w:color="auto" w:fill="auto"/>
            <w:noWrap/>
            <w:vAlign w:val="bottom"/>
            <w:hideMark/>
          </w:tcPr>
          <w:p w14:paraId="5F3ED352" w14:textId="3BDBF9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3DEA67" w14:textId="22AFA2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A561D53" w14:textId="7B8D14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88,400.00 </w:t>
            </w:r>
          </w:p>
        </w:tc>
      </w:tr>
      <w:tr w:rsidR="008A0BDA" w:rsidRPr="008A0BDA" w14:paraId="55E8274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7CEB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52379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Labason</w:t>
            </w:r>
          </w:p>
        </w:tc>
        <w:tc>
          <w:tcPr>
            <w:tcW w:w="1006" w:type="pct"/>
            <w:tcBorders>
              <w:top w:val="nil"/>
              <w:left w:val="nil"/>
              <w:bottom w:val="single" w:sz="4" w:space="0" w:color="000000"/>
              <w:right w:val="single" w:sz="4" w:space="0" w:color="000000"/>
            </w:tcBorders>
            <w:shd w:val="clear" w:color="auto" w:fill="auto"/>
            <w:noWrap/>
            <w:vAlign w:val="bottom"/>
            <w:hideMark/>
          </w:tcPr>
          <w:p w14:paraId="632B9862" w14:textId="76C7FB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763,360.00 </w:t>
            </w:r>
          </w:p>
        </w:tc>
        <w:tc>
          <w:tcPr>
            <w:tcW w:w="1006" w:type="pct"/>
            <w:tcBorders>
              <w:top w:val="nil"/>
              <w:left w:val="nil"/>
              <w:bottom w:val="single" w:sz="4" w:space="0" w:color="000000"/>
              <w:right w:val="single" w:sz="4" w:space="0" w:color="000000"/>
            </w:tcBorders>
            <w:shd w:val="clear" w:color="auto" w:fill="auto"/>
            <w:noWrap/>
            <w:vAlign w:val="bottom"/>
            <w:hideMark/>
          </w:tcPr>
          <w:p w14:paraId="1A81E39C" w14:textId="308A8C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05A2C1" w14:textId="283C5F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4179BD" w14:textId="5CE92A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763,360.00 </w:t>
            </w:r>
          </w:p>
        </w:tc>
      </w:tr>
      <w:tr w:rsidR="008A0BDA" w:rsidRPr="008A0BDA" w14:paraId="5C086FF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7533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8033F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Liloy</w:t>
            </w:r>
          </w:p>
        </w:tc>
        <w:tc>
          <w:tcPr>
            <w:tcW w:w="1006" w:type="pct"/>
            <w:tcBorders>
              <w:top w:val="nil"/>
              <w:left w:val="nil"/>
              <w:bottom w:val="single" w:sz="4" w:space="0" w:color="000000"/>
              <w:right w:val="single" w:sz="4" w:space="0" w:color="000000"/>
            </w:tcBorders>
            <w:shd w:val="clear" w:color="auto" w:fill="auto"/>
            <w:noWrap/>
            <w:vAlign w:val="bottom"/>
            <w:hideMark/>
          </w:tcPr>
          <w:p w14:paraId="785602B6" w14:textId="58EC10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686,114.18 </w:t>
            </w:r>
          </w:p>
        </w:tc>
        <w:tc>
          <w:tcPr>
            <w:tcW w:w="1006" w:type="pct"/>
            <w:tcBorders>
              <w:top w:val="nil"/>
              <w:left w:val="nil"/>
              <w:bottom w:val="single" w:sz="4" w:space="0" w:color="000000"/>
              <w:right w:val="single" w:sz="4" w:space="0" w:color="000000"/>
            </w:tcBorders>
            <w:shd w:val="clear" w:color="auto" w:fill="auto"/>
            <w:noWrap/>
            <w:vAlign w:val="bottom"/>
            <w:hideMark/>
          </w:tcPr>
          <w:p w14:paraId="16B2EF9D" w14:textId="103E2D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9F184C" w14:textId="55CA3A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7419A4" w14:textId="3B2CD8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686,114.18 </w:t>
            </w:r>
          </w:p>
        </w:tc>
      </w:tr>
      <w:tr w:rsidR="008A0BDA" w:rsidRPr="008A0BDA" w14:paraId="3E51BA1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BCF45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F730C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Manukan</w:t>
            </w:r>
          </w:p>
        </w:tc>
        <w:tc>
          <w:tcPr>
            <w:tcW w:w="1006" w:type="pct"/>
            <w:tcBorders>
              <w:top w:val="nil"/>
              <w:left w:val="nil"/>
              <w:bottom w:val="single" w:sz="4" w:space="0" w:color="000000"/>
              <w:right w:val="single" w:sz="4" w:space="0" w:color="000000"/>
            </w:tcBorders>
            <w:shd w:val="clear" w:color="auto" w:fill="auto"/>
            <w:noWrap/>
            <w:vAlign w:val="bottom"/>
            <w:hideMark/>
          </w:tcPr>
          <w:p w14:paraId="1F174DD0" w14:textId="547282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378,040.00 </w:t>
            </w:r>
          </w:p>
        </w:tc>
        <w:tc>
          <w:tcPr>
            <w:tcW w:w="1006" w:type="pct"/>
            <w:tcBorders>
              <w:top w:val="nil"/>
              <w:left w:val="nil"/>
              <w:bottom w:val="single" w:sz="4" w:space="0" w:color="000000"/>
              <w:right w:val="single" w:sz="4" w:space="0" w:color="000000"/>
            </w:tcBorders>
            <w:shd w:val="clear" w:color="auto" w:fill="auto"/>
            <w:noWrap/>
            <w:vAlign w:val="bottom"/>
            <w:hideMark/>
          </w:tcPr>
          <w:p w14:paraId="5C10E047" w14:textId="53B3B0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78FB15" w14:textId="4F9988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450EB3" w14:textId="186D77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378,040.00 </w:t>
            </w:r>
          </w:p>
        </w:tc>
      </w:tr>
      <w:tr w:rsidR="008A0BDA" w:rsidRPr="008A0BDA" w14:paraId="52333D9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D3F7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580DF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Mutia</w:t>
            </w:r>
          </w:p>
        </w:tc>
        <w:tc>
          <w:tcPr>
            <w:tcW w:w="1006" w:type="pct"/>
            <w:tcBorders>
              <w:top w:val="nil"/>
              <w:left w:val="nil"/>
              <w:bottom w:val="single" w:sz="4" w:space="0" w:color="000000"/>
              <w:right w:val="single" w:sz="4" w:space="0" w:color="000000"/>
            </w:tcBorders>
            <w:shd w:val="clear" w:color="auto" w:fill="auto"/>
            <w:noWrap/>
            <w:vAlign w:val="bottom"/>
            <w:hideMark/>
          </w:tcPr>
          <w:p w14:paraId="711CD236" w14:textId="6E9D2C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132,600.00 </w:t>
            </w:r>
          </w:p>
        </w:tc>
        <w:tc>
          <w:tcPr>
            <w:tcW w:w="1006" w:type="pct"/>
            <w:tcBorders>
              <w:top w:val="nil"/>
              <w:left w:val="nil"/>
              <w:bottom w:val="single" w:sz="4" w:space="0" w:color="000000"/>
              <w:right w:val="single" w:sz="4" w:space="0" w:color="000000"/>
            </w:tcBorders>
            <w:shd w:val="clear" w:color="auto" w:fill="auto"/>
            <w:noWrap/>
            <w:vAlign w:val="bottom"/>
            <w:hideMark/>
          </w:tcPr>
          <w:p w14:paraId="79B949D7" w14:textId="29A06D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52B06B" w14:textId="2304D0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346E7B2" w14:textId="2D65F1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132,600.00 </w:t>
            </w:r>
          </w:p>
        </w:tc>
      </w:tr>
      <w:tr w:rsidR="008A0BDA" w:rsidRPr="008A0BDA" w14:paraId="02E26C8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CE2D2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A758F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PINAN (NEW PINAN)</w:t>
            </w:r>
          </w:p>
        </w:tc>
        <w:tc>
          <w:tcPr>
            <w:tcW w:w="1006" w:type="pct"/>
            <w:tcBorders>
              <w:top w:val="nil"/>
              <w:left w:val="nil"/>
              <w:bottom w:val="single" w:sz="4" w:space="0" w:color="000000"/>
              <w:right w:val="single" w:sz="4" w:space="0" w:color="000000"/>
            </w:tcBorders>
            <w:shd w:val="clear" w:color="auto" w:fill="auto"/>
            <w:noWrap/>
            <w:vAlign w:val="bottom"/>
            <w:hideMark/>
          </w:tcPr>
          <w:p w14:paraId="510B96E6" w14:textId="141BAD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184,600.00 </w:t>
            </w:r>
          </w:p>
        </w:tc>
        <w:tc>
          <w:tcPr>
            <w:tcW w:w="1006" w:type="pct"/>
            <w:tcBorders>
              <w:top w:val="nil"/>
              <w:left w:val="nil"/>
              <w:bottom w:val="single" w:sz="4" w:space="0" w:color="000000"/>
              <w:right w:val="single" w:sz="4" w:space="0" w:color="000000"/>
            </w:tcBorders>
            <w:shd w:val="clear" w:color="auto" w:fill="auto"/>
            <w:noWrap/>
            <w:vAlign w:val="bottom"/>
            <w:hideMark/>
          </w:tcPr>
          <w:p w14:paraId="44A8D9BC" w14:textId="21D4E8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B5D585" w14:textId="2B812C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CD0917" w14:textId="70DAB1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184,600.00 </w:t>
            </w:r>
          </w:p>
        </w:tc>
      </w:tr>
      <w:tr w:rsidR="008A0BDA" w:rsidRPr="008A0BDA" w14:paraId="2E457B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B5C1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8B8329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Polanco</w:t>
            </w:r>
          </w:p>
        </w:tc>
        <w:tc>
          <w:tcPr>
            <w:tcW w:w="1006" w:type="pct"/>
            <w:tcBorders>
              <w:top w:val="nil"/>
              <w:left w:val="nil"/>
              <w:bottom w:val="single" w:sz="4" w:space="0" w:color="000000"/>
              <w:right w:val="single" w:sz="4" w:space="0" w:color="000000"/>
            </w:tcBorders>
            <w:shd w:val="clear" w:color="auto" w:fill="auto"/>
            <w:noWrap/>
            <w:vAlign w:val="bottom"/>
            <w:hideMark/>
          </w:tcPr>
          <w:p w14:paraId="1D7A056E" w14:textId="7F2FD4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410,280.00 </w:t>
            </w:r>
          </w:p>
        </w:tc>
        <w:tc>
          <w:tcPr>
            <w:tcW w:w="1006" w:type="pct"/>
            <w:tcBorders>
              <w:top w:val="nil"/>
              <w:left w:val="nil"/>
              <w:bottom w:val="single" w:sz="4" w:space="0" w:color="000000"/>
              <w:right w:val="single" w:sz="4" w:space="0" w:color="000000"/>
            </w:tcBorders>
            <w:shd w:val="clear" w:color="auto" w:fill="auto"/>
            <w:noWrap/>
            <w:vAlign w:val="bottom"/>
            <w:hideMark/>
          </w:tcPr>
          <w:p w14:paraId="6D2F0B60" w14:textId="52563A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D4477A" w14:textId="10D25C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C6F8DA" w14:textId="43846A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410,280.00 </w:t>
            </w:r>
          </w:p>
        </w:tc>
      </w:tr>
      <w:tr w:rsidR="008A0BDA" w:rsidRPr="008A0BDA" w14:paraId="7369DBD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9B8E0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A3C50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Pres. Manuel A. Roxas</w:t>
            </w:r>
          </w:p>
        </w:tc>
        <w:tc>
          <w:tcPr>
            <w:tcW w:w="1006" w:type="pct"/>
            <w:tcBorders>
              <w:top w:val="nil"/>
              <w:left w:val="nil"/>
              <w:bottom w:val="single" w:sz="4" w:space="0" w:color="000000"/>
              <w:right w:val="single" w:sz="4" w:space="0" w:color="000000"/>
            </w:tcBorders>
            <w:shd w:val="clear" w:color="auto" w:fill="auto"/>
            <w:noWrap/>
            <w:vAlign w:val="bottom"/>
            <w:hideMark/>
          </w:tcPr>
          <w:p w14:paraId="31CAA9BC" w14:textId="495DB8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410,280.00 </w:t>
            </w:r>
          </w:p>
        </w:tc>
        <w:tc>
          <w:tcPr>
            <w:tcW w:w="1006" w:type="pct"/>
            <w:tcBorders>
              <w:top w:val="nil"/>
              <w:left w:val="nil"/>
              <w:bottom w:val="single" w:sz="4" w:space="0" w:color="000000"/>
              <w:right w:val="single" w:sz="4" w:space="0" w:color="000000"/>
            </w:tcBorders>
            <w:shd w:val="clear" w:color="auto" w:fill="auto"/>
            <w:noWrap/>
            <w:vAlign w:val="bottom"/>
            <w:hideMark/>
          </w:tcPr>
          <w:p w14:paraId="46DE6571" w14:textId="613F9D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E67937" w14:textId="5454CE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C512AB" w14:textId="37A407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410,280.00 </w:t>
            </w:r>
          </w:p>
        </w:tc>
      </w:tr>
      <w:tr w:rsidR="008A0BDA" w:rsidRPr="008A0BDA" w14:paraId="547F4BB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24EB3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60FB9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Rizal</w:t>
            </w:r>
          </w:p>
        </w:tc>
        <w:tc>
          <w:tcPr>
            <w:tcW w:w="1006" w:type="pct"/>
            <w:tcBorders>
              <w:top w:val="nil"/>
              <w:left w:val="nil"/>
              <w:bottom w:val="single" w:sz="4" w:space="0" w:color="000000"/>
              <w:right w:val="single" w:sz="4" w:space="0" w:color="000000"/>
            </w:tcBorders>
            <w:shd w:val="clear" w:color="auto" w:fill="auto"/>
            <w:noWrap/>
            <w:vAlign w:val="bottom"/>
            <w:hideMark/>
          </w:tcPr>
          <w:p w14:paraId="51A0C2CB" w14:textId="48AE02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146,120.00 </w:t>
            </w:r>
          </w:p>
        </w:tc>
        <w:tc>
          <w:tcPr>
            <w:tcW w:w="1006" w:type="pct"/>
            <w:tcBorders>
              <w:top w:val="nil"/>
              <w:left w:val="nil"/>
              <w:bottom w:val="single" w:sz="4" w:space="0" w:color="000000"/>
              <w:right w:val="single" w:sz="4" w:space="0" w:color="000000"/>
            </w:tcBorders>
            <w:shd w:val="clear" w:color="auto" w:fill="auto"/>
            <w:noWrap/>
            <w:vAlign w:val="bottom"/>
            <w:hideMark/>
          </w:tcPr>
          <w:p w14:paraId="1F5DD804" w14:textId="22588F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34C500" w14:textId="4988CD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769000" w14:textId="06B372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146,120.00 </w:t>
            </w:r>
          </w:p>
        </w:tc>
      </w:tr>
      <w:tr w:rsidR="008A0BDA" w:rsidRPr="008A0BDA" w14:paraId="638A067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8346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E4EF82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Salug</w:t>
            </w:r>
          </w:p>
        </w:tc>
        <w:tc>
          <w:tcPr>
            <w:tcW w:w="1006" w:type="pct"/>
            <w:tcBorders>
              <w:top w:val="nil"/>
              <w:left w:val="nil"/>
              <w:bottom w:val="single" w:sz="4" w:space="0" w:color="000000"/>
              <w:right w:val="single" w:sz="4" w:space="0" w:color="000000"/>
            </w:tcBorders>
            <w:shd w:val="clear" w:color="auto" w:fill="auto"/>
            <w:noWrap/>
            <w:vAlign w:val="bottom"/>
            <w:hideMark/>
          </w:tcPr>
          <w:p w14:paraId="26920A58" w14:textId="30EFD9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189,800.00 </w:t>
            </w:r>
          </w:p>
        </w:tc>
        <w:tc>
          <w:tcPr>
            <w:tcW w:w="1006" w:type="pct"/>
            <w:tcBorders>
              <w:top w:val="nil"/>
              <w:left w:val="nil"/>
              <w:bottom w:val="single" w:sz="4" w:space="0" w:color="000000"/>
              <w:right w:val="single" w:sz="4" w:space="0" w:color="000000"/>
            </w:tcBorders>
            <w:shd w:val="clear" w:color="auto" w:fill="auto"/>
            <w:noWrap/>
            <w:vAlign w:val="bottom"/>
            <w:hideMark/>
          </w:tcPr>
          <w:p w14:paraId="4BA38B37" w14:textId="4FF186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208E20" w14:textId="00CFEB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F956F6" w14:textId="49C436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189,800.00 </w:t>
            </w:r>
          </w:p>
        </w:tc>
      </w:tr>
      <w:tr w:rsidR="008A0BDA" w:rsidRPr="008A0BDA" w14:paraId="1E82022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5E62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FC575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SERGIO OSMENA SR.</w:t>
            </w:r>
          </w:p>
        </w:tc>
        <w:tc>
          <w:tcPr>
            <w:tcW w:w="1006" w:type="pct"/>
            <w:tcBorders>
              <w:top w:val="nil"/>
              <w:left w:val="nil"/>
              <w:bottom w:val="single" w:sz="4" w:space="0" w:color="000000"/>
              <w:right w:val="single" w:sz="4" w:space="0" w:color="000000"/>
            </w:tcBorders>
            <w:shd w:val="clear" w:color="auto" w:fill="auto"/>
            <w:noWrap/>
            <w:vAlign w:val="bottom"/>
            <w:hideMark/>
          </w:tcPr>
          <w:p w14:paraId="1CAF7C46" w14:textId="62C0A7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314,600.00 </w:t>
            </w:r>
          </w:p>
        </w:tc>
        <w:tc>
          <w:tcPr>
            <w:tcW w:w="1006" w:type="pct"/>
            <w:tcBorders>
              <w:top w:val="nil"/>
              <w:left w:val="nil"/>
              <w:bottom w:val="single" w:sz="4" w:space="0" w:color="000000"/>
              <w:right w:val="single" w:sz="4" w:space="0" w:color="000000"/>
            </w:tcBorders>
            <w:shd w:val="clear" w:color="auto" w:fill="auto"/>
            <w:noWrap/>
            <w:vAlign w:val="bottom"/>
            <w:hideMark/>
          </w:tcPr>
          <w:p w14:paraId="133F50D7" w14:textId="3F0BDE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0CFF8D" w14:textId="0D1653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0B4ADF3" w14:textId="25E057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314,600.00 </w:t>
            </w:r>
          </w:p>
        </w:tc>
      </w:tr>
      <w:tr w:rsidR="008A0BDA" w:rsidRPr="008A0BDA" w14:paraId="572E7DE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99082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D9A6C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Siayan</w:t>
            </w:r>
          </w:p>
        </w:tc>
        <w:tc>
          <w:tcPr>
            <w:tcW w:w="1006" w:type="pct"/>
            <w:tcBorders>
              <w:top w:val="nil"/>
              <w:left w:val="nil"/>
              <w:bottom w:val="single" w:sz="4" w:space="0" w:color="000000"/>
              <w:right w:val="single" w:sz="4" w:space="0" w:color="000000"/>
            </w:tcBorders>
            <w:shd w:val="clear" w:color="auto" w:fill="auto"/>
            <w:noWrap/>
            <w:vAlign w:val="bottom"/>
            <w:hideMark/>
          </w:tcPr>
          <w:p w14:paraId="59E07444" w14:textId="583F32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411,840.00 </w:t>
            </w:r>
          </w:p>
        </w:tc>
        <w:tc>
          <w:tcPr>
            <w:tcW w:w="1006" w:type="pct"/>
            <w:tcBorders>
              <w:top w:val="nil"/>
              <w:left w:val="nil"/>
              <w:bottom w:val="single" w:sz="4" w:space="0" w:color="000000"/>
              <w:right w:val="single" w:sz="4" w:space="0" w:color="000000"/>
            </w:tcBorders>
            <w:shd w:val="clear" w:color="auto" w:fill="auto"/>
            <w:noWrap/>
            <w:vAlign w:val="bottom"/>
            <w:hideMark/>
          </w:tcPr>
          <w:p w14:paraId="12D9293A" w14:textId="170C56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0F455A" w14:textId="6ABD69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E458C6" w14:textId="4A992A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411,840.00 </w:t>
            </w:r>
          </w:p>
        </w:tc>
      </w:tr>
      <w:tr w:rsidR="008A0BDA" w:rsidRPr="008A0BDA" w14:paraId="5F2FA36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A17FF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B791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Sibuco</w:t>
            </w:r>
          </w:p>
        </w:tc>
        <w:tc>
          <w:tcPr>
            <w:tcW w:w="1006" w:type="pct"/>
            <w:tcBorders>
              <w:top w:val="nil"/>
              <w:left w:val="nil"/>
              <w:bottom w:val="single" w:sz="4" w:space="0" w:color="000000"/>
              <w:right w:val="single" w:sz="4" w:space="0" w:color="000000"/>
            </w:tcBorders>
            <w:shd w:val="clear" w:color="auto" w:fill="auto"/>
            <w:noWrap/>
            <w:vAlign w:val="bottom"/>
            <w:hideMark/>
          </w:tcPr>
          <w:p w14:paraId="484F38DA" w14:textId="3BA62D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407,680.00 </w:t>
            </w:r>
          </w:p>
        </w:tc>
        <w:tc>
          <w:tcPr>
            <w:tcW w:w="1006" w:type="pct"/>
            <w:tcBorders>
              <w:top w:val="nil"/>
              <w:left w:val="nil"/>
              <w:bottom w:val="single" w:sz="4" w:space="0" w:color="000000"/>
              <w:right w:val="single" w:sz="4" w:space="0" w:color="000000"/>
            </w:tcBorders>
            <w:shd w:val="clear" w:color="auto" w:fill="auto"/>
            <w:noWrap/>
            <w:vAlign w:val="bottom"/>
            <w:hideMark/>
          </w:tcPr>
          <w:p w14:paraId="2244EE45" w14:textId="60EDB1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759632" w14:textId="0DDCC8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0FE0CB" w14:textId="09DEBF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407,680.00 </w:t>
            </w:r>
          </w:p>
        </w:tc>
      </w:tr>
      <w:tr w:rsidR="008A0BDA" w:rsidRPr="008A0BDA" w14:paraId="2D2B75F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CE0E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6D4ED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Sibutad</w:t>
            </w:r>
          </w:p>
        </w:tc>
        <w:tc>
          <w:tcPr>
            <w:tcW w:w="1006" w:type="pct"/>
            <w:tcBorders>
              <w:top w:val="nil"/>
              <w:left w:val="nil"/>
              <w:bottom w:val="single" w:sz="4" w:space="0" w:color="000000"/>
              <w:right w:val="single" w:sz="4" w:space="0" w:color="000000"/>
            </w:tcBorders>
            <w:shd w:val="clear" w:color="auto" w:fill="auto"/>
            <w:noWrap/>
            <w:vAlign w:val="bottom"/>
            <w:hideMark/>
          </w:tcPr>
          <w:p w14:paraId="0E7591A7" w14:textId="34F15E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184,080.00 </w:t>
            </w:r>
          </w:p>
        </w:tc>
        <w:tc>
          <w:tcPr>
            <w:tcW w:w="1006" w:type="pct"/>
            <w:tcBorders>
              <w:top w:val="nil"/>
              <w:left w:val="nil"/>
              <w:bottom w:val="single" w:sz="4" w:space="0" w:color="000000"/>
              <w:right w:val="single" w:sz="4" w:space="0" w:color="000000"/>
            </w:tcBorders>
            <w:shd w:val="clear" w:color="auto" w:fill="auto"/>
            <w:noWrap/>
            <w:vAlign w:val="bottom"/>
            <w:hideMark/>
          </w:tcPr>
          <w:p w14:paraId="4F617275" w14:textId="0737D7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70D495" w14:textId="38D925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984F6A" w14:textId="00C80D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184,080.00 </w:t>
            </w:r>
          </w:p>
        </w:tc>
      </w:tr>
      <w:tr w:rsidR="008A0BDA" w:rsidRPr="008A0BDA" w14:paraId="37610F4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586F9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BF152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Sindangan</w:t>
            </w:r>
          </w:p>
        </w:tc>
        <w:tc>
          <w:tcPr>
            <w:tcW w:w="1006" w:type="pct"/>
            <w:tcBorders>
              <w:top w:val="nil"/>
              <w:left w:val="nil"/>
              <w:bottom w:val="single" w:sz="4" w:space="0" w:color="000000"/>
              <w:right w:val="single" w:sz="4" w:space="0" w:color="000000"/>
            </w:tcBorders>
            <w:shd w:val="clear" w:color="auto" w:fill="auto"/>
            <w:noWrap/>
            <w:vAlign w:val="bottom"/>
            <w:hideMark/>
          </w:tcPr>
          <w:p w14:paraId="3B9A8242" w14:textId="1BA4F2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405,360.00 </w:t>
            </w:r>
          </w:p>
        </w:tc>
        <w:tc>
          <w:tcPr>
            <w:tcW w:w="1006" w:type="pct"/>
            <w:tcBorders>
              <w:top w:val="nil"/>
              <w:left w:val="nil"/>
              <w:bottom w:val="single" w:sz="4" w:space="0" w:color="000000"/>
              <w:right w:val="single" w:sz="4" w:space="0" w:color="000000"/>
            </w:tcBorders>
            <w:shd w:val="clear" w:color="auto" w:fill="auto"/>
            <w:noWrap/>
            <w:vAlign w:val="bottom"/>
            <w:hideMark/>
          </w:tcPr>
          <w:p w14:paraId="3183EDB4" w14:textId="7C3783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42D00F" w14:textId="309A82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3495BB" w14:textId="375313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405,360.00 </w:t>
            </w:r>
          </w:p>
        </w:tc>
      </w:tr>
      <w:tr w:rsidR="008A0BDA" w:rsidRPr="008A0BDA" w14:paraId="4D6A32D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95249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A974F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Siocon</w:t>
            </w:r>
          </w:p>
        </w:tc>
        <w:tc>
          <w:tcPr>
            <w:tcW w:w="1006" w:type="pct"/>
            <w:tcBorders>
              <w:top w:val="nil"/>
              <w:left w:val="nil"/>
              <w:bottom w:val="single" w:sz="4" w:space="0" w:color="000000"/>
              <w:right w:val="single" w:sz="4" w:space="0" w:color="000000"/>
            </w:tcBorders>
            <w:shd w:val="clear" w:color="auto" w:fill="auto"/>
            <w:noWrap/>
            <w:vAlign w:val="bottom"/>
            <w:hideMark/>
          </w:tcPr>
          <w:p w14:paraId="0CFA20B3" w14:textId="6BBA36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1,040,000.00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2C52035" w14:textId="5540F3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F717F67" w14:textId="7DA3C6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31467F" w14:textId="1B686B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1,040,000.00 </w:t>
            </w:r>
          </w:p>
        </w:tc>
      </w:tr>
      <w:tr w:rsidR="008A0BDA" w:rsidRPr="008A0BDA" w14:paraId="7A87FFC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CCDC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E002B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Sirawai</w:t>
            </w:r>
          </w:p>
        </w:tc>
        <w:tc>
          <w:tcPr>
            <w:tcW w:w="1006" w:type="pct"/>
            <w:tcBorders>
              <w:top w:val="nil"/>
              <w:left w:val="nil"/>
              <w:bottom w:val="single" w:sz="4" w:space="0" w:color="000000"/>
              <w:right w:val="single" w:sz="4" w:space="0" w:color="000000"/>
            </w:tcBorders>
            <w:shd w:val="clear" w:color="auto" w:fill="auto"/>
            <w:noWrap/>
            <w:vAlign w:val="bottom"/>
            <w:hideMark/>
          </w:tcPr>
          <w:p w14:paraId="07D43C9C" w14:textId="79DB40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117,360.00 </w:t>
            </w:r>
          </w:p>
        </w:tc>
        <w:tc>
          <w:tcPr>
            <w:tcW w:w="1006" w:type="pct"/>
            <w:tcBorders>
              <w:top w:val="nil"/>
              <w:left w:val="nil"/>
              <w:bottom w:val="single" w:sz="4" w:space="0" w:color="000000"/>
              <w:right w:val="single" w:sz="4" w:space="0" w:color="000000"/>
            </w:tcBorders>
            <w:shd w:val="clear" w:color="auto" w:fill="auto"/>
            <w:noWrap/>
            <w:vAlign w:val="bottom"/>
            <w:hideMark/>
          </w:tcPr>
          <w:p w14:paraId="7425ED42" w14:textId="565AC6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E0BECD8" w14:textId="0C3B72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A89FBA6" w14:textId="03330D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117,360.00 </w:t>
            </w:r>
          </w:p>
        </w:tc>
      </w:tr>
      <w:tr w:rsidR="008A0BDA" w:rsidRPr="008A0BDA" w14:paraId="6406B73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C1B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56D6E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Tampilisan</w:t>
            </w:r>
          </w:p>
        </w:tc>
        <w:tc>
          <w:tcPr>
            <w:tcW w:w="1006" w:type="pct"/>
            <w:tcBorders>
              <w:top w:val="nil"/>
              <w:left w:val="nil"/>
              <w:bottom w:val="single" w:sz="4" w:space="0" w:color="000000"/>
              <w:right w:val="single" w:sz="4" w:space="0" w:color="000000"/>
            </w:tcBorders>
            <w:shd w:val="clear" w:color="auto" w:fill="auto"/>
            <w:noWrap/>
            <w:vAlign w:val="bottom"/>
            <w:hideMark/>
          </w:tcPr>
          <w:p w14:paraId="327F4E8F" w14:textId="5D2034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99,000.00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8F59A57" w14:textId="0534E3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2EE600" w14:textId="5F3551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3A8B81" w14:textId="2C2628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99,000.00 </w:t>
            </w:r>
          </w:p>
        </w:tc>
      </w:tr>
      <w:tr w:rsidR="008A0BDA" w:rsidRPr="008A0BDA" w14:paraId="1B6B9271"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FB3A3"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Zamboanga del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1F8B5B52" w14:textId="3DAFB40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18,791,659.18 </w:t>
            </w:r>
          </w:p>
        </w:tc>
        <w:tc>
          <w:tcPr>
            <w:tcW w:w="1006" w:type="pct"/>
            <w:tcBorders>
              <w:top w:val="nil"/>
              <w:left w:val="nil"/>
              <w:bottom w:val="single" w:sz="4" w:space="0" w:color="000000"/>
              <w:right w:val="single" w:sz="4" w:space="0" w:color="000000"/>
            </w:tcBorders>
            <w:shd w:val="clear" w:color="D8D8D8" w:fill="D8D8D8"/>
            <w:noWrap/>
            <w:vAlign w:val="bottom"/>
            <w:hideMark/>
          </w:tcPr>
          <w:p w14:paraId="403B09DE" w14:textId="156C564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3F66284" w14:textId="3B938C9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E2E25C4" w14:textId="12EE777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18,791,659.18 </w:t>
            </w:r>
          </w:p>
        </w:tc>
      </w:tr>
      <w:tr w:rsidR="008A0BDA" w:rsidRPr="008A0BDA" w14:paraId="3F779E6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DDC269"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77E2F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Aurora</w:t>
            </w:r>
          </w:p>
        </w:tc>
        <w:tc>
          <w:tcPr>
            <w:tcW w:w="1006" w:type="pct"/>
            <w:tcBorders>
              <w:top w:val="nil"/>
              <w:left w:val="nil"/>
              <w:bottom w:val="single" w:sz="4" w:space="0" w:color="000000"/>
              <w:right w:val="single" w:sz="4" w:space="0" w:color="000000"/>
            </w:tcBorders>
            <w:shd w:val="clear" w:color="auto" w:fill="auto"/>
            <w:noWrap/>
            <w:vAlign w:val="bottom"/>
            <w:hideMark/>
          </w:tcPr>
          <w:p w14:paraId="184A75F2" w14:textId="5E2C01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507,000.00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B9B8D71" w14:textId="0870B7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8E21A9" w14:textId="6F3906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AE22BD" w14:textId="5A3E96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507,000.00 </w:t>
            </w:r>
          </w:p>
        </w:tc>
      </w:tr>
      <w:tr w:rsidR="008A0BDA" w:rsidRPr="008A0BDA" w14:paraId="3D335F6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04A51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3D5A3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Bayog</w:t>
            </w:r>
          </w:p>
        </w:tc>
        <w:tc>
          <w:tcPr>
            <w:tcW w:w="1006" w:type="pct"/>
            <w:tcBorders>
              <w:top w:val="nil"/>
              <w:left w:val="nil"/>
              <w:bottom w:val="single" w:sz="4" w:space="0" w:color="000000"/>
              <w:right w:val="single" w:sz="4" w:space="0" w:color="000000"/>
            </w:tcBorders>
            <w:shd w:val="clear" w:color="auto" w:fill="auto"/>
            <w:noWrap/>
            <w:vAlign w:val="bottom"/>
            <w:hideMark/>
          </w:tcPr>
          <w:p w14:paraId="48BBA0B7" w14:textId="204590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232,200.00 </w:t>
            </w:r>
          </w:p>
        </w:tc>
        <w:tc>
          <w:tcPr>
            <w:tcW w:w="1006" w:type="pct"/>
            <w:tcBorders>
              <w:top w:val="nil"/>
              <w:left w:val="nil"/>
              <w:bottom w:val="single" w:sz="4" w:space="0" w:color="000000"/>
              <w:right w:val="single" w:sz="4" w:space="0" w:color="000000"/>
            </w:tcBorders>
            <w:shd w:val="clear" w:color="auto" w:fill="auto"/>
            <w:noWrap/>
            <w:vAlign w:val="bottom"/>
            <w:hideMark/>
          </w:tcPr>
          <w:p w14:paraId="61115C0D" w14:textId="2B8F68F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055B2D" w14:textId="724D78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87C23C" w14:textId="73B739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232,200.00 </w:t>
            </w:r>
          </w:p>
        </w:tc>
      </w:tr>
      <w:tr w:rsidR="008A0BDA" w:rsidRPr="008A0BDA" w14:paraId="1BBC4E0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E094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9E18B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Dimataling</w:t>
            </w:r>
          </w:p>
        </w:tc>
        <w:tc>
          <w:tcPr>
            <w:tcW w:w="1006" w:type="pct"/>
            <w:tcBorders>
              <w:top w:val="nil"/>
              <w:left w:val="nil"/>
              <w:bottom w:val="single" w:sz="4" w:space="0" w:color="000000"/>
              <w:right w:val="single" w:sz="4" w:space="0" w:color="000000"/>
            </w:tcBorders>
            <w:shd w:val="clear" w:color="auto" w:fill="auto"/>
            <w:noWrap/>
            <w:vAlign w:val="bottom"/>
            <w:hideMark/>
          </w:tcPr>
          <w:p w14:paraId="6C27D12A" w14:textId="46167D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208,080.00 </w:t>
            </w:r>
          </w:p>
        </w:tc>
        <w:tc>
          <w:tcPr>
            <w:tcW w:w="1006" w:type="pct"/>
            <w:tcBorders>
              <w:top w:val="nil"/>
              <w:left w:val="nil"/>
              <w:bottom w:val="single" w:sz="4" w:space="0" w:color="000000"/>
              <w:right w:val="single" w:sz="4" w:space="0" w:color="000000"/>
            </w:tcBorders>
            <w:shd w:val="clear" w:color="auto" w:fill="auto"/>
            <w:noWrap/>
            <w:vAlign w:val="bottom"/>
            <w:hideMark/>
          </w:tcPr>
          <w:p w14:paraId="4E90358A" w14:textId="7526B3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D62BD96" w14:textId="5836ED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0FDDCA" w14:textId="0836C9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208,080.00 </w:t>
            </w:r>
          </w:p>
        </w:tc>
      </w:tr>
      <w:tr w:rsidR="008A0BDA" w:rsidRPr="008A0BDA" w14:paraId="629FE5F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0911A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F6B0E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Dinas</w:t>
            </w:r>
          </w:p>
        </w:tc>
        <w:tc>
          <w:tcPr>
            <w:tcW w:w="1006" w:type="pct"/>
            <w:tcBorders>
              <w:top w:val="nil"/>
              <w:left w:val="nil"/>
              <w:bottom w:val="single" w:sz="4" w:space="0" w:color="000000"/>
              <w:right w:val="single" w:sz="4" w:space="0" w:color="000000"/>
            </w:tcBorders>
            <w:shd w:val="clear" w:color="auto" w:fill="auto"/>
            <w:noWrap/>
            <w:vAlign w:val="bottom"/>
            <w:hideMark/>
          </w:tcPr>
          <w:p w14:paraId="22ED25BF" w14:textId="02C09A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245,520.00 </w:t>
            </w:r>
          </w:p>
        </w:tc>
        <w:tc>
          <w:tcPr>
            <w:tcW w:w="1006" w:type="pct"/>
            <w:tcBorders>
              <w:top w:val="nil"/>
              <w:left w:val="nil"/>
              <w:bottom w:val="single" w:sz="4" w:space="0" w:color="000000"/>
              <w:right w:val="single" w:sz="4" w:space="0" w:color="000000"/>
            </w:tcBorders>
            <w:shd w:val="clear" w:color="auto" w:fill="auto"/>
            <w:noWrap/>
            <w:vAlign w:val="bottom"/>
            <w:hideMark/>
          </w:tcPr>
          <w:p w14:paraId="7ECDE115" w14:textId="4AEA46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40D485" w14:textId="160C22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25CFC1" w14:textId="626B2B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245,520.00 </w:t>
            </w:r>
          </w:p>
        </w:tc>
      </w:tr>
      <w:tr w:rsidR="008A0BDA" w:rsidRPr="008A0BDA" w14:paraId="2E67DFC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73B0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B0821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Dumalinao</w:t>
            </w:r>
          </w:p>
        </w:tc>
        <w:tc>
          <w:tcPr>
            <w:tcW w:w="1006" w:type="pct"/>
            <w:tcBorders>
              <w:top w:val="nil"/>
              <w:left w:val="nil"/>
              <w:bottom w:val="single" w:sz="4" w:space="0" w:color="000000"/>
              <w:right w:val="single" w:sz="4" w:space="0" w:color="000000"/>
            </w:tcBorders>
            <w:shd w:val="clear" w:color="auto" w:fill="auto"/>
            <w:noWrap/>
            <w:vAlign w:val="bottom"/>
            <w:hideMark/>
          </w:tcPr>
          <w:p w14:paraId="1C7C7511" w14:textId="1C973A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319,800.00 </w:t>
            </w:r>
          </w:p>
        </w:tc>
        <w:tc>
          <w:tcPr>
            <w:tcW w:w="1006" w:type="pct"/>
            <w:tcBorders>
              <w:top w:val="nil"/>
              <w:left w:val="nil"/>
              <w:bottom w:val="single" w:sz="4" w:space="0" w:color="000000"/>
              <w:right w:val="single" w:sz="4" w:space="0" w:color="000000"/>
            </w:tcBorders>
            <w:shd w:val="clear" w:color="auto" w:fill="auto"/>
            <w:noWrap/>
            <w:vAlign w:val="bottom"/>
            <w:hideMark/>
          </w:tcPr>
          <w:p w14:paraId="6DA3E18B" w14:textId="1D1A2D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3107F91" w14:textId="206345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FAB112" w14:textId="3E2D37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319,800.00 </w:t>
            </w:r>
          </w:p>
        </w:tc>
      </w:tr>
      <w:tr w:rsidR="008A0BDA" w:rsidRPr="008A0BDA" w14:paraId="5A413BB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F84E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29AFFB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Dumingag</w:t>
            </w:r>
          </w:p>
        </w:tc>
        <w:tc>
          <w:tcPr>
            <w:tcW w:w="1006" w:type="pct"/>
            <w:tcBorders>
              <w:top w:val="nil"/>
              <w:left w:val="nil"/>
              <w:bottom w:val="single" w:sz="4" w:space="0" w:color="000000"/>
              <w:right w:val="single" w:sz="4" w:space="0" w:color="000000"/>
            </w:tcBorders>
            <w:shd w:val="clear" w:color="auto" w:fill="auto"/>
            <w:noWrap/>
            <w:vAlign w:val="bottom"/>
            <w:hideMark/>
          </w:tcPr>
          <w:p w14:paraId="2F51E3BB" w14:textId="2BBAE4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474,240.00 </w:t>
            </w:r>
          </w:p>
        </w:tc>
        <w:tc>
          <w:tcPr>
            <w:tcW w:w="1006" w:type="pct"/>
            <w:tcBorders>
              <w:top w:val="nil"/>
              <w:left w:val="nil"/>
              <w:bottom w:val="single" w:sz="4" w:space="0" w:color="000000"/>
              <w:right w:val="single" w:sz="4" w:space="0" w:color="000000"/>
            </w:tcBorders>
            <w:shd w:val="clear" w:color="auto" w:fill="auto"/>
            <w:noWrap/>
            <w:vAlign w:val="bottom"/>
            <w:hideMark/>
          </w:tcPr>
          <w:p w14:paraId="739A5040" w14:textId="30A80A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05A6DB" w14:textId="5DF7BB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DEDFEC" w14:textId="16A084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474,240.00 </w:t>
            </w:r>
          </w:p>
        </w:tc>
      </w:tr>
      <w:tr w:rsidR="008A0BDA" w:rsidRPr="008A0BDA" w14:paraId="36AAE9B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9C202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89BDF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Guipos</w:t>
            </w:r>
          </w:p>
        </w:tc>
        <w:tc>
          <w:tcPr>
            <w:tcW w:w="1006" w:type="pct"/>
            <w:tcBorders>
              <w:top w:val="nil"/>
              <w:left w:val="nil"/>
              <w:bottom w:val="single" w:sz="4" w:space="0" w:color="000000"/>
              <w:right w:val="single" w:sz="4" w:space="0" w:color="000000"/>
            </w:tcBorders>
            <w:shd w:val="clear" w:color="auto" w:fill="auto"/>
            <w:noWrap/>
            <w:vAlign w:val="bottom"/>
            <w:hideMark/>
          </w:tcPr>
          <w:p w14:paraId="2A48E7F3" w14:textId="6EA1E4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206,960.00 </w:t>
            </w:r>
          </w:p>
        </w:tc>
        <w:tc>
          <w:tcPr>
            <w:tcW w:w="1006" w:type="pct"/>
            <w:tcBorders>
              <w:top w:val="nil"/>
              <w:left w:val="nil"/>
              <w:bottom w:val="single" w:sz="4" w:space="0" w:color="000000"/>
              <w:right w:val="single" w:sz="4" w:space="0" w:color="000000"/>
            </w:tcBorders>
            <w:shd w:val="clear" w:color="auto" w:fill="auto"/>
            <w:noWrap/>
            <w:vAlign w:val="bottom"/>
            <w:hideMark/>
          </w:tcPr>
          <w:p w14:paraId="49F7127E" w14:textId="329030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8D54FA" w14:textId="35972F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01AF33" w14:textId="571895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206,960.00 </w:t>
            </w:r>
          </w:p>
        </w:tc>
      </w:tr>
      <w:tr w:rsidR="008A0BDA" w:rsidRPr="008A0BDA" w14:paraId="338301E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D5793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98C58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Josefina</w:t>
            </w:r>
          </w:p>
        </w:tc>
        <w:tc>
          <w:tcPr>
            <w:tcW w:w="1006" w:type="pct"/>
            <w:tcBorders>
              <w:top w:val="nil"/>
              <w:left w:val="nil"/>
              <w:bottom w:val="single" w:sz="4" w:space="0" w:color="000000"/>
              <w:right w:val="single" w:sz="4" w:space="0" w:color="000000"/>
            </w:tcBorders>
            <w:shd w:val="clear" w:color="auto" w:fill="auto"/>
            <w:noWrap/>
            <w:vAlign w:val="bottom"/>
            <w:hideMark/>
          </w:tcPr>
          <w:p w14:paraId="74DE472B" w14:textId="5574A4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118,040.00 </w:t>
            </w:r>
          </w:p>
        </w:tc>
        <w:tc>
          <w:tcPr>
            <w:tcW w:w="1006" w:type="pct"/>
            <w:tcBorders>
              <w:top w:val="nil"/>
              <w:left w:val="nil"/>
              <w:bottom w:val="single" w:sz="4" w:space="0" w:color="000000"/>
              <w:right w:val="single" w:sz="4" w:space="0" w:color="000000"/>
            </w:tcBorders>
            <w:shd w:val="clear" w:color="auto" w:fill="auto"/>
            <w:noWrap/>
            <w:vAlign w:val="bottom"/>
            <w:hideMark/>
          </w:tcPr>
          <w:p w14:paraId="0E5D4452" w14:textId="1B1E77C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12AF78" w14:textId="47649F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E2527C" w14:textId="5C7B9B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118,040.00 </w:t>
            </w:r>
          </w:p>
        </w:tc>
      </w:tr>
      <w:tr w:rsidR="008A0BDA" w:rsidRPr="008A0BDA" w14:paraId="1616815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EC4D1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55325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Kumalarang</w:t>
            </w:r>
          </w:p>
        </w:tc>
        <w:tc>
          <w:tcPr>
            <w:tcW w:w="1006" w:type="pct"/>
            <w:tcBorders>
              <w:top w:val="nil"/>
              <w:left w:val="nil"/>
              <w:bottom w:val="single" w:sz="4" w:space="0" w:color="000000"/>
              <w:right w:val="single" w:sz="4" w:space="0" w:color="000000"/>
            </w:tcBorders>
            <w:shd w:val="clear" w:color="auto" w:fill="auto"/>
            <w:noWrap/>
            <w:vAlign w:val="bottom"/>
            <w:hideMark/>
          </w:tcPr>
          <w:p w14:paraId="6E79BB33" w14:textId="288B5CE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196,920.00 </w:t>
            </w:r>
          </w:p>
        </w:tc>
        <w:tc>
          <w:tcPr>
            <w:tcW w:w="1006" w:type="pct"/>
            <w:tcBorders>
              <w:top w:val="nil"/>
              <w:left w:val="nil"/>
              <w:bottom w:val="single" w:sz="4" w:space="0" w:color="000000"/>
              <w:right w:val="single" w:sz="4" w:space="0" w:color="000000"/>
            </w:tcBorders>
            <w:shd w:val="clear" w:color="auto" w:fill="auto"/>
            <w:noWrap/>
            <w:vAlign w:val="bottom"/>
            <w:hideMark/>
          </w:tcPr>
          <w:p w14:paraId="4F0F942E" w14:textId="3CBDE3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B47DE8" w14:textId="4F915F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4EF4E9" w14:textId="64964C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196,920.00 </w:t>
            </w:r>
          </w:p>
        </w:tc>
      </w:tr>
      <w:tr w:rsidR="008A0BDA" w:rsidRPr="008A0BDA" w14:paraId="0CFA1D6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6D83C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6575F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Labangan</w:t>
            </w:r>
          </w:p>
        </w:tc>
        <w:tc>
          <w:tcPr>
            <w:tcW w:w="1006" w:type="pct"/>
            <w:tcBorders>
              <w:top w:val="nil"/>
              <w:left w:val="nil"/>
              <w:bottom w:val="single" w:sz="4" w:space="0" w:color="000000"/>
              <w:right w:val="single" w:sz="4" w:space="0" w:color="000000"/>
            </w:tcBorders>
            <w:shd w:val="clear" w:color="auto" w:fill="auto"/>
            <w:noWrap/>
            <w:vAlign w:val="bottom"/>
            <w:hideMark/>
          </w:tcPr>
          <w:p w14:paraId="7B6A2969" w14:textId="339D28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417,560.00 </w:t>
            </w:r>
          </w:p>
        </w:tc>
        <w:tc>
          <w:tcPr>
            <w:tcW w:w="1006" w:type="pct"/>
            <w:tcBorders>
              <w:top w:val="nil"/>
              <w:left w:val="nil"/>
              <w:bottom w:val="single" w:sz="4" w:space="0" w:color="000000"/>
              <w:right w:val="single" w:sz="4" w:space="0" w:color="000000"/>
            </w:tcBorders>
            <w:shd w:val="clear" w:color="auto" w:fill="auto"/>
            <w:noWrap/>
            <w:vAlign w:val="bottom"/>
            <w:hideMark/>
          </w:tcPr>
          <w:p w14:paraId="32C3AE50" w14:textId="250F01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02EEA2" w14:textId="7F5DFB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897FD6" w14:textId="1FC0A2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417,560.00 </w:t>
            </w:r>
          </w:p>
        </w:tc>
      </w:tr>
      <w:tr w:rsidR="008A0BDA" w:rsidRPr="008A0BDA" w14:paraId="535B7BF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7623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8EE73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Lakewood</w:t>
            </w:r>
          </w:p>
        </w:tc>
        <w:tc>
          <w:tcPr>
            <w:tcW w:w="1006" w:type="pct"/>
            <w:tcBorders>
              <w:top w:val="nil"/>
              <w:left w:val="nil"/>
              <w:bottom w:val="single" w:sz="4" w:space="0" w:color="000000"/>
              <w:right w:val="single" w:sz="4" w:space="0" w:color="000000"/>
            </w:tcBorders>
            <w:shd w:val="clear" w:color="auto" w:fill="auto"/>
            <w:noWrap/>
            <w:vAlign w:val="bottom"/>
            <w:hideMark/>
          </w:tcPr>
          <w:p w14:paraId="0048F4BD" w14:textId="436E2C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140,760.00 </w:t>
            </w:r>
          </w:p>
        </w:tc>
        <w:tc>
          <w:tcPr>
            <w:tcW w:w="1006" w:type="pct"/>
            <w:tcBorders>
              <w:top w:val="nil"/>
              <w:left w:val="nil"/>
              <w:bottom w:val="single" w:sz="4" w:space="0" w:color="000000"/>
              <w:right w:val="single" w:sz="4" w:space="0" w:color="000000"/>
            </w:tcBorders>
            <w:shd w:val="clear" w:color="auto" w:fill="auto"/>
            <w:noWrap/>
            <w:vAlign w:val="bottom"/>
            <w:hideMark/>
          </w:tcPr>
          <w:p w14:paraId="09E19C47" w14:textId="41A691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350A51" w14:textId="4CF30E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D981F6" w14:textId="0D7CB6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140,760.00 </w:t>
            </w:r>
          </w:p>
        </w:tc>
      </w:tr>
      <w:tr w:rsidR="008A0BDA" w:rsidRPr="008A0BDA" w14:paraId="21D85C3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FA0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B73BE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Lapuyan</w:t>
            </w:r>
          </w:p>
        </w:tc>
        <w:tc>
          <w:tcPr>
            <w:tcW w:w="1006" w:type="pct"/>
            <w:tcBorders>
              <w:top w:val="nil"/>
              <w:left w:val="nil"/>
              <w:bottom w:val="single" w:sz="4" w:space="0" w:color="000000"/>
              <w:right w:val="single" w:sz="4" w:space="0" w:color="000000"/>
            </w:tcBorders>
            <w:shd w:val="clear" w:color="auto" w:fill="auto"/>
            <w:noWrap/>
            <w:vAlign w:val="bottom"/>
            <w:hideMark/>
          </w:tcPr>
          <w:p w14:paraId="3B819F20" w14:textId="1DA7A6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188,640.00 </w:t>
            </w:r>
          </w:p>
        </w:tc>
        <w:tc>
          <w:tcPr>
            <w:tcW w:w="1006" w:type="pct"/>
            <w:tcBorders>
              <w:top w:val="nil"/>
              <w:left w:val="nil"/>
              <w:bottom w:val="single" w:sz="4" w:space="0" w:color="000000"/>
              <w:right w:val="single" w:sz="4" w:space="0" w:color="000000"/>
            </w:tcBorders>
            <w:shd w:val="clear" w:color="auto" w:fill="auto"/>
            <w:noWrap/>
            <w:vAlign w:val="bottom"/>
            <w:hideMark/>
          </w:tcPr>
          <w:p w14:paraId="76C26DC8" w14:textId="42A7BB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BFA85B9" w14:textId="2B7A6F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E8CB9E" w14:textId="037A61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188,640.00 </w:t>
            </w:r>
          </w:p>
        </w:tc>
      </w:tr>
      <w:tr w:rsidR="008A0BDA" w:rsidRPr="008A0BDA" w14:paraId="2ACE8DC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559DF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98ED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Mahayag</w:t>
            </w:r>
          </w:p>
        </w:tc>
        <w:tc>
          <w:tcPr>
            <w:tcW w:w="1006" w:type="pct"/>
            <w:tcBorders>
              <w:top w:val="nil"/>
              <w:left w:val="nil"/>
              <w:bottom w:val="single" w:sz="4" w:space="0" w:color="000000"/>
              <w:right w:val="single" w:sz="4" w:space="0" w:color="000000"/>
            </w:tcBorders>
            <w:shd w:val="clear" w:color="auto" w:fill="auto"/>
            <w:noWrap/>
            <w:vAlign w:val="bottom"/>
            <w:hideMark/>
          </w:tcPr>
          <w:p w14:paraId="7CE50E33" w14:textId="2F1C33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204,880.00 </w:t>
            </w:r>
          </w:p>
        </w:tc>
        <w:tc>
          <w:tcPr>
            <w:tcW w:w="1006" w:type="pct"/>
            <w:tcBorders>
              <w:top w:val="nil"/>
              <w:left w:val="nil"/>
              <w:bottom w:val="single" w:sz="4" w:space="0" w:color="000000"/>
              <w:right w:val="single" w:sz="4" w:space="0" w:color="000000"/>
            </w:tcBorders>
            <w:shd w:val="clear" w:color="auto" w:fill="auto"/>
            <w:noWrap/>
            <w:vAlign w:val="bottom"/>
            <w:hideMark/>
          </w:tcPr>
          <w:p w14:paraId="7A5EB09C" w14:textId="4E88F5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AA5B11" w14:textId="3D6EC5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746189" w14:textId="297C34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204,880.00 </w:t>
            </w:r>
          </w:p>
        </w:tc>
      </w:tr>
      <w:tr w:rsidR="008A0BDA" w:rsidRPr="008A0BDA" w14:paraId="745AA8B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20D57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A92FF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Margosatubig</w:t>
            </w:r>
          </w:p>
        </w:tc>
        <w:tc>
          <w:tcPr>
            <w:tcW w:w="1006" w:type="pct"/>
            <w:tcBorders>
              <w:top w:val="nil"/>
              <w:left w:val="nil"/>
              <w:bottom w:val="single" w:sz="4" w:space="0" w:color="000000"/>
              <w:right w:val="single" w:sz="4" w:space="0" w:color="000000"/>
            </w:tcBorders>
            <w:shd w:val="clear" w:color="auto" w:fill="auto"/>
            <w:noWrap/>
            <w:vAlign w:val="bottom"/>
            <w:hideMark/>
          </w:tcPr>
          <w:p w14:paraId="3CA1B706" w14:textId="5AE3B0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262,080.00 </w:t>
            </w:r>
          </w:p>
        </w:tc>
        <w:tc>
          <w:tcPr>
            <w:tcW w:w="1006" w:type="pct"/>
            <w:tcBorders>
              <w:top w:val="nil"/>
              <w:left w:val="nil"/>
              <w:bottom w:val="single" w:sz="4" w:space="0" w:color="000000"/>
              <w:right w:val="single" w:sz="4" w:space="0" w:color="000000"/>
            </w:tcBorders>
            <w:shd w:val="clear" w:color="auto" w:fill="auto"/>
            <w:noWrap/>
            <w:vAlign w:val="bottom"/>
            <w:hideMark/>
          </w:tcPr>
          <w:p w14:paraId="22F7461C" w14:textId="618FD7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496D5A" w14:textId="706C3B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F4CC9E" w14:textId="7792E6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262,080.00 </w:t>
            </w:r>
          </w:p>
        </w:tc>
      </w:tr>
      <w:tr w:rsidR="008A0BDA" w:rsidRPr="008A0BDA" w14:paraId="56D8C55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071A6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0C8C6B3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Midsalip</w:t>
            </w:r>
          </w:p>
        </w:tc>
        <w:tc>
          <w:tcPr>
            <w:tcW w:w="1006" w:type="pct"/>
            <w:tcBorders>
              <w:top w:val="nil"/>
              <w:left w:val="nil"/>
              <w:bottom w:val="single" w:sz="4" w:space="0" w:color="000000"/>
              <w:right w:val="single" w:sz="4" w:space="0" w:color="000000"/>
            </w:tcBorders>
            <w:shd w:val="clear" w:color="auto" w:fill="auto"/>
            <w:noWrap/>
            <w:vAlign w:val="bottom"/>
            <w:hideMark/>
          </w:tcPr>
          <w:p w14:paraId="01FAAEC6" w14:textId="215218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320,320.00 </w:t>
            </w:r>
          </w:p>
        </w:tc>
        <w:tc>
          <w:tcPr>
            <w:tcW w:w="1006" w:type="pct"/>
            <w:tcBorders>
              <w:top w:val="nil"/>
              <w:left w:val="nil"/>
              <w:bottom w:val="single" w:sz="4" w:space="0" w:color="000000"/>
              <w:right w:val="single" w:sz="4" w:space="0" w:color="000000"/>
            </w:tcBorders>
            <w:shd w:val="clear" w:color="auto" w:fill="auto"/>
            <w:noWrap/>
            <w:vAlign w:val="bottom"/>
            <w:hideMark/>
          </w:tcPr>
          <w:p w14:paraId="090F8A78" w14:textId="6599C5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3FDB57" w14:textId="07CEC3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CE567D" w14:textId="6B784C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320,320.00 </w:t>
            </w:r>
          </w:p>
        </w:tc>
      </w:tr>
      <w:tr w:rsidR="008A0BDA" w:rsidRPr="008A0BDA" w14:paraId="434195E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7D7E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C2EF7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Molave</w:t>
            </w:r>
          </w:p>
        </w:tc>
        <w:tc>
          <w:tcPr>
            <w:tcW w:w="1006" w:type="pct"/>
            <w:tcBorders>
              <w:top w:val="nil"/>
              <w:left w:val="nil"/>
              <w:bottom w:val="single" w:sz="4" w:space="0" w:color="000000"/>
              <w:right w:val="single" w:sz="4" w:space="0" w:color="000000"/>
            </w:tcBorders>
            <w:shd w:val="clear" w:color="auto" w:fill="auto"/>
            <w:noWrap/>
            <w:vAlign w:val="bottom"/>
            <w:hideMark/>
          </w:tcPr>
          <w:p w14:paraId="6768AE2C" w14:textId="21DB43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519,480.00 </w:t>
            </w:r>
          </w:p>
        </w:tc>
        <w:tc>
          <w:tcPr>
            <w:tcW w:w="1006" w:type="pct"/>
            <w:tcBorders>
              <w:top w:val="nil"/>
              <w:left w:val="nil"/>
              <w:bottom w:val="single" w:sz="4" w:space="0" w:color="000000"/>
              <w:right w:val="single" w:sz="4" w:space="0" w:color="000000"/>
            </w:tcBorders>
            <w:shd w:val="clear" w:color="auto" w:fill="auto"/>
            <w:noWrap/>
            <w:vAlign w:val="bottom"/>
            <w:hideMark/>
          </w:tcPr>
          <w:p w14:paraId="35EEABF2" w14:textId="26AC57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0473437" w14:textId="22ADF7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AAD887" w14:textId="3CFA78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519,480.00 </w:t>
            </w:r>
          </w:p>
        </w:tc>
      </w:tr>
      <w:tr w:rsidR="008A0BDA" w:rsidRPr="008A0BDA" w14:paraId="6B2388B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1F7C4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EEA73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Pagadian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1E912459" w14:textId="248CA5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1,040,000.00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12C357C" w14:textId="7C6068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0CB701" w14:textId="2A41DD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D57CD9" w14:textId="4B4091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1,040,000.00 </w:t>
            </w:r>
          </w:p>
        </w:tc>
      </w:tr>
      <w:tr w:rsidR="008A0BDA" w:rsidRPr="008A0BDA" w14:paraId="4FB7229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0C6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04282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Pitogo</w:t>
            </w:r>
          </w:p>
        </w:tc>
        <w:tc>
          <w:tcPr>
            <w:tcW w:w="1006" w:type="pct"/>
            <w:tcBorders>
              <w:top w:val="nil"/>
              <w:left w:val="nil"/>
              <w:bottom w:val="single" w:sz="4" w:space="0" w:color="000000"/>
              <w:right w:val="single" w:sz="4" w:space="0" w:color="000000"/>
            </w:tcBorders>
            <w:shd w:val="clear" w:color="auto" w:fill="auto"/>
            <w:noWrap/>
            <w:vAlign w:val="bottom"/>
            <w:hideMark/>
          </w:tcPr>
          <w:p w14:paraId="3F853224" w14:textId="5782E8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187,200.00 </w:t>
            </w:r>
          </w:p>
        </w:tc>
        <w:tc>
          <w:tcPr>
            <w:tcW w:w="1006" w:type="pct"/>
            <w:tcBorders>
              <w:top w:val="nil"/>
              <w:left w:val="nil"/>
              <w:bottom w:val="single" w:sz="4" w:space="0" w:color="000000"/>
              <w:right w:val="single" w:sz="4" w:space="0" w:color="000000"/>
            </w:tcBorders>
            <w:shd w:val="clear" w:color="auto" w:fill="auto"/>
            <w:noWrap/>
            <w:vAlign w:val="bottom"/>
            <w:hideMark/>
          </w:tcPr>
          <w:p w14:paraId="73E15DFA" w14:textId="169DD4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DF23ED" w14:textId="5D5D8A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72085A" w14:textId="7BE8DD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187,200.00 </w:t>
            </w:r>
          </w:p>
        </w:tc>
      </w:tr>
      <w:tr w:rsidR="008A0BDA" w:rsidRPr="008A0BDA" w14:paraId="47EDA15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6AFA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7E823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Ramon Magsaysay (Liargo)</w:t>
            </w:r>
          </w:p>
        </w:tc>
        <w:tc>
          <w:tcPr>
            <w:tcW w:w="1006" w:type="pct"/>
            <w:tcBorders>
              <w:top w:val="nil"/>
              <w:left w:val="nil"/>
              <w:bottom w:val="single" w:sz="4" w:space="0" w:color="000000"/>
              <w:right w:val="single" w:sz="4" w:space="0" w:color="000000"/>
            </w:tcBorders>
            <w:shd w:val="clear" w:color="auto" w:fill="auto"/>
            <w:noWrap/>
            <w:vAlign w:val="bottom"/>
            <w:hideMark/>
          </w:tcPr>
          <w:p w14:paraId="3656A0A5" w14:textId="620F49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265,720.00 </w:t>
            </w:r>
          </w:p>
        </w:tc>
        <w:tc>
          <w:tcPr>
            <w:tcW w:w="1006" w:type="pct"/>
            <w:tcBorders>
              <w:top w:val="nil"/>
              <w:left w:val="nil"/>
              <w:bottom w:val="single" w:sz="4" w:space="0" w:color="000000"/>
              <w:right w:val="single" w:sz="4" w:space="0" w:color="000000"/>
            </w:tcBorders>
            <w:shd w:val="clear" w:color="auto" w:fill="auto"/>
            <w:noWrap/>
            <w:vAlign w:val="bottom"/>
            <w:hideMark/>
          </w:tcPr>
          <w:p w14:paraId="345DAEE9" w14:textId="75EDD4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0BF9BD" w14:textId="11ABAD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787A03" w14:textId="20DF69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265,720.00 </w:t>
            </w:r>
          </w:p>
        </w:tc>
      </w:tr>
      <w:tr w:rsidR="008A0BDA" w:rsidRPr="008A0BDA" w14:paraId="5C83287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52DE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1B483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bottom"/>
            <w:hideMark/>
          </w:tcPr>
          <w:p w14:paraId="71AF4CBD" w14:textId="0FAFD7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132,840.00 </w:t>
            </w:r>
          </w:p>
        </w:tc>
        <w:tc>
          <w:tcPr>
            <w:tcW w:w="1006" w:type="pct"/>
            <w:tcBorders>
              <w:top w:val="nil"/>
              <w:left w:val="nil"/>
              <w:bottom w:val="single" w:sz="4" w:space="0" w:color="000000"/>
              <w:right w:val="single" w:sz="4" w:space="0" w:color="000000"/>
            </w:tcBorders>
            <w:shd w:val="clear" w:color="auto" w:fill="auto"/>
            <w:noWrap/>
            <w:vAlign w:val="bottom"/>
            <w:hideMark/>
          </w:tcPr>
          <w:p w14:paraId="6D1FD3D0" w14:textId="03CB96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0DB4CA" w14:textId="2335E8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DDAEAF" w14:textId="578440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132,840.00 </w:t>
            </w:r>
          </w:p>
        </w:tc>
      </w:tr>
      <w:tr w:rsidR="008A0BDA" w:rsidRPr="008A0BDA" w14:paraId="206BB2F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372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2C733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Pablo</w:t>
            </w:r>
          </w:p>
        </w:tc>
        <w:tc>
          <w:tcPr>
            <w:tcW w:w="1006" w:type="pct"/>
            <w:tcBorders>
              <w:top w:val="nil"/>
              <w:left w:val="nil"/>
              <w:bottom w:val="single" w:sz="4" w:space="0" w:color="000000"/>
              <w:right w:val="single" w:sz="4" w:space="0" w:color="000000"/>
            </w:tcBorders>
            <w:shd w:val="clear" w:color="auto" w:fill="auto"/>
            <w:noWrap/>
            <w:vAlign w:val="bottom"/>
            <w:hideMark/>
          </w:tcPr>
          <w:p w14:paraId="054CA175" w14:textId="089F1A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261,040.00 </w:t>
            </w:r>
          </w:p>
        </w:tc>
        <w:tc>
          <w:tcPr>
            <w:tcW w:w="1006" w:type="pct"/>
            <w:tcBorders>
              <w:top w:val="nil"/>
              <w:left w:val="nil"/>
              <w:bottom w:val="single" w:sz="4" w:space="0" w:color="000000"/>
              <w:right w:val="single" w:sz="4" w:space="0" w:color="000000"/>
            </w:tcBorders>
            <w:shd w:val="clear" w:color="auto" w:fill="auto"/>
            <w:noWrap/>
            <w:vAlign w:val="bottom"/>
            <w:hideMark/>
          </w:tcPr>
          <w:p w14:paraId="67DAB9E0" w14:textId="1A5D07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19C54E" w14:textId="2D7E25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B30FA2" w14:textId="1A0CE0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261,040.00 </w:t>
            </w:r>
          </w:p>
        </w:tc>
      </w:tr>
      <w:tr w:rsidR="008A0BDA" w:rsidRPr="008A0BDA" w14:paraId="2EABE71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BC690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16AC4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Sominot (Don Mariano Marcos)</w:t>
            </w:r>
          </w:p>
        </w:tc>
        <w:tc>
          <w:tcPr>
            <w:tcW w:w="1006" w:type="pct"/>
            <w:tcBorders>
              <w:top w:val="nil"/>
              <w:left w:val="nil"/>
              <w:bottom w:val="single" w:sz="4" w:space="0" w:color="000000"/>
              <w:right w:val="single" w:sz="4" w:space="0" w:color="000000"/>
            </w:tcBorders>
            <w:shd w:val="clear" w:color="auto" w:fill="auto"/>
            <w:noWrap/>
            <w:vAlign w:val="bottom"/>
            <w:hideMark/>
          </w:tcPr>
          <w:p w14:paraId="69DB0A9C" w14:textId="7D7C23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185,120.00 </w:t>
            </w:r>
          </w:p>
        </w:tc>
        <w:tc>
          <w:tcPr>
            <w:tcW w:w="1006" w:type="pct"/>
            <w:tcBorders>
              <w:top w:val="nil"/>
              <w:left w:val="nil"/>
              <w:bottom w:val="single" w:sz="4" w:space="0" w:color="000000"/>
              <w:right w:val="single" w:sz="4" w:space="0" w:color="000000"/>
            </w:tcBorders>
            <w:shd w:val="clear" w:color="auto" w:fill="auto"/>
            <w:noWrap/>
            <w:vAlign w:val="bottom"/>
            <w:hideMark/>
          </w:tcPr>
          <w:p w14:paraId="1332EA27" w14:textId="4AA0CC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4D87BA" w14:textId="103FB3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5CAED4" w14:textId="198C5F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185,120.00 </w:t>
            </w:r>
          </w:p>
        </w:tc>
      </w:tr>
      <w:tr w:rsidR="008A0BDA" w:rsidRPr="008A0BDA" w14:paraId="6B42DCF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C27F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259F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Tabina</w:t>
            </w:r>
          </w:p>
        </w:tc>
        <w:tc>
          <w:tcPr>
            <w:tcW w:w="1006" w:type="pct"/>
            <w:tcBorders>
              <w:top w:val="nil"/>
              <w:left w:val="nil"/>
              <w:bottom w:val="single" w:sz="4" w:space="0" w:color="000000"/>
              <w:right w:val="single" w:sz="4" w:space="0" w:color="000000"/>
            </w:tcBorders>
            <w:shd w:val="clear" w:color="auto" w:fill="auto"/>
            <w:noWrap/>
            <w:vAlign w:val="bottom"/>
            <w:hideMark/>
          </w:tcPr>
          <w:p w14:paraId="305170EF" w14:textId="59CA0B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173,520.00 </w:t>
            </w:r>
          </w:p>
        </w:tc>
        <w:tc>
          <w:tcPr>
            <w:tcW w:w="1006" w:type="pct"/>
            <w:tcBorders>
              <w:top w:val="nil"/>
              <w:left w:val="nil"/>
              <w:bottom w:val="single" w:sz="4" w:space="0" w:color="000000"/>
              <w:right w:val="single" w:sz="4" w:space="0" w:color="000000"/>
            </w:tcBorders>
            <w:shd w:val="clear" w:color="auto" w:fill="auto"/>
            <w:noWrap/>
            <w:vAlign w:val="bottom"/>
            <w:hideMark/>
          </w:tcPr>
          <w:p w14:paraId="3F664190" w14:textId="2EAB52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EE08C1" w14:textId="6AB7AD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6D2ACFA" w14:textId="714580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173,520.00 </w:t>
            </w:r>
          </w:p>
        </w:tc>
      </w:tr>
      <w:tr w:rsidR="008A0BDA" w:rsidRPr="008A0BDA" w14:paraId="1B1016B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4E4D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6D2E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Tambulig</w:t>
            </w:r>
          </w:p>
        </w:tc>
        <w:tc>
          <w:tcPr>
            <w:tcW w:w="1006" w:type="pct"/>
            <w:tcBorders>
              <w:top w:val="nil"/>
              <w:left w:val="nil"/>
              <w:bottom w:val="single" w:sz="4" w:space="0" w:color="000000"/>
              <w:right w:val="single" w:sz="4" w:space="0" w:color="000000"/>
            </w:tcBorders>
            <w:shd w:val="clear" w:color="auto" w:fill="auto"/>
            <w:noWrap/>
            <w:vAlign w:val="bottom"/>
            <w:hideMark/>
          </w:tcPr>
          <w:p w14:paraId="08A68F2F" w14:textId="762A3B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361,400.00 </w:t>
            </w:r>
          </w:p>
        </w:tc>
        <w:tc>
          <w:tcPr>
            <w:tcW w:w="1006" w:type="pct"/>
            <w:tcBorders>
              <w:top w:val="nil"/>
              <w:left w:val="nil"/>
              <w:bottom w:val="single" w:sz="4" w:space="0" w:color="000000"/>
              <w:right w:val="single" w:sz="4" w:space="0" w:color="000000"/>
            </w:tcBorders>
            <w:shd w:val="clear" w:color="auto" w:fill="auto"/>
            <w:noWrap/>
            <w:vAlign w:val="bottom"/>
            <w:hideMark/>
          </w:tcPr>
          <w:p w14:paraId="78CFA9FB" w14:textId="7D490E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B8ECF5" w14:textId="793668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6746B3" w14:textId="603F1F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361,400.00 </w:t>
            </w:r>
          </w:p>
        </w:tc>
      </w:tr>
      <w:tr w:rsidR="008A0BDA" w:rsidRPr="008A0BDA" w14:paraId="672EBCD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56F6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D0CB3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Tigbao</w:t>
            </w:r>
          </w:p>
        </w:tc>
        <w:tc>
          <w:tcPr>
            <w:tcW w:w="1006" w:type="pct"/>
            <w:tcBorders>
              <w:top w:val="nil"/>
              <w:left w:val="nil"/>
              <w:bottom w:val="single" w:sz="4" w:space="0" w:color="000000"/>
              <w:right w:val="single" w:sz="4" w:space="0" w:color="000000"/>
            </w:tcBorders>
            <w:shd w:val="clear" w:color="auto" w:fill="auto"/>
            <w:noWrap/>
            <w:vAlign w:val="bottom"/>
            <w:hideMark/>
          </w:tcPr>
          <w:p w14:paraId="4A0FF6C9" w14:textId="5F7ED9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145,080.00 </w:t>
            </w:r>
          </w:p>
        </w:tc>
        <w:tc>
          <w:tcPr>
            <w:tcW w:w="1006" w:type="pct"/>
            <w:tcBorders>
              <w:top w:val="nil"/>
              <w:left w:val="nil"/>
              <w:bottom w:val="single" w:sz="4" w:space="0" w:color="000000"/>
              <w:right w:val="single" w:sz="4" w:space="0" w:color="000000"/>
            </w:tcBorders>
            <w:shd w:val="clear" w:color="auto" w:fill="auto"/>
            <w:noWrap/>
            <w:vAlign w:val="bottom"/>
            <w:hideMark/>
          </w:tcPr>
          <w:p w14:paraId="617B4AA5" w14:textId="3E5E17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EB7CAC" w14:textId="0E7F31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1ABF6E" w14:textId="7EAC9A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145,080.00 </w:t>
            </w:r>
          </w:p>
        </w:tc>
      </w:tr>
      <w:tr w:rsidR="008A0BDA" w:rsidRPr="008A0BDA" w14:paraId="417A1D5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F9B2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C054E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Tukuran</w:t>
            </w:r>
          </w:p>
        </w:tc>
        <w:tc>
          <w:tcPr>
            <w:tcW w:w="1006" w:type="pct"/>
            <w:tcBorders>
              <w:top w:val="nil"/>
              <w:left w:val="nil"/>
              <w:bottom w:val="single" w:sz="4" w:space="0" w:color="000000"/>
              <w:right w:val="single" w:sz="4" w:space="0" w:color="000000"/>
            </w:tcBorders>
            <w:shd w:val="clear" w:color="auto" w:fill="auto"/>
            <w:noWrap/>
            <w:vAlign w:val="bottom"/>
            <w:hideMark/>
          </w:tcPr>
          <w:p w14:paraId="7986EA8D" w14:textId="27A1C9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7E11723" w14:textId="33389B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41738E" w14:textId="5FD2DE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FAE041" w14:textId="081CE9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520,000.00 </w:t>
            </w:r>
          </w:p>
        </w:tc>
      </w:tr>
      <w:tr w:rsidR="008A0BDA" w:rsidRPr="008A0BDA" w14:paraId="074A110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56D6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01C7A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Vincenzo A. Sagun</w:t>
            </w:r>
          </w:p>
        </w:tc>
        <w:tc>
          <w:tcPr>
            <w:tcW w:w="1006" w:type="pct"/>
            <w:tcBorders>
              <w:top w:val="nil"/>
              <w:left w:val="nil"/>
              <w:bottom w:val="single" w:sz="4" w:space="0" w:color="000000"/>
              <w:right w:val="single" w:sz="4" w:space="0" w:color="000000"/>
            </w:tcBorders>
            <w:shd w:val="clear" w:color="auto" w:fill="auto"/>
            <w:noWrap/>
            <w:vAlign w:val="bottom"/>
            <w:hideMark/>
          </w:tcPr>
          <w:p w14:paraId="50543777" w14:textId="7456AC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164,160.00 </w:t>
            </w:r>
          </w:p>
        </w:tc>
        <w:tc>
          <w:tcPr>
            <w:tcW w:w="1006" w:type="pct"/>
            <w:tcBorders>
              <w:top w:val="nil"/>
              <w:left w:val="nil"/>
              <w:bottom w:val="single" w:sz="4" w:space="0" w:color="000000"/>
              <w:right w:val="single" w:sz="4" w:space="0" w:color="000000"/>
            </w:tcBorders>
            <w:shd w:val="clear" w:color="auto" w:fill="auto"/>
            <w:noWrap/>
            <w:vAlign w:val="bottom"/>
            <w:hideMark/>
          </w:tcPr>
          <w:p w14:paraId="49E0B11D" w14:textId="73AB0F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F77A0E" w14:textId="2363A87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1240BA" w14:textId="00A1B8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164,160.00 </w:t>
            </w:r>
          </w:p>
        </w:tc>
      </w:tr>
      <w:tr w:rsidR="008A0BDA" w:rsidRPr="008A0BDA" w14:paraId="2238A14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7B7A3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0CF09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Zamboanga City</w:t>
            </w:r>
          </w:p>
        </w:tc>
        <w:tc>
          <w:tcPr>
            <w:tcW w:w="1006" w:type="pct"/>
            <w:tcBorders>
              <w:top w:val="nil"/>
              <w:left w:val="nil"/>
              <w:bottom w:val="single" w:sz="4" w:space="0" w:color="000000"/>
              <w:right w:val="single" w:sz="4" w:space="0" w:color="000000"/>
            </w:tcBorders>
            <w:shd w:val="clear" w:color="auto" w:fill="auto"/>
            <w:noWrap/>
            <w:vAlign w:val="bottom"/>
            <w:hideMark/>
          </w:tcPr>
          <w:p w14:paraId="2E77A64E" w14:textId="0B76A1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10,793,099.18 </w:t>
            </w:r>
          </w:p>
        </w:tc>
        <w:tc>
          <w:tcPr>
            <w:tcW w:w="1006" w:type="pct"/>
            <w:tcBorders>
              <w:top w:val="nil"/>
              <w:left w:val="nil"/>
              <w:bottom w:val="single" w:sz="4" w:space="0" w:color="000000"/>
              <w:right w:val="single" w:sz="4" w:space="0" w:color="000000"/>
            </w:tcBorders>
            <w:shd w:val="clear" w:color="auto" w:fill="auto"/>
            <w:noWrap/>
            <w:vAlign w:val="bottom"/>
            <w:hideMark/>
          </w:tcPr>
          <w:p w14:paraId="3F33CE23" w14:textId="6BA9E2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77D959" w14:textId="06385B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DA13DC" w14:textId="63DDD8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10,793,099.18 </w:t>
            </w:r>
          </w:p>
        </w:tc>
      </w:tr>
      <w:tr w:rsidR="008A0BDA" w:rsidRPr="008A0BDA" w14:paraId="7E6B92F1"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12AFD"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Zamboanga Sibugay</w:t>
            </w:r>
          </w:p>
        </w:tc>
        <w:tc>
          <w:tcPr>
            <w:tcW w:w="1006" w:type="pct"/>
            <w:tcBorders>
              <w:top w:val="nil"/>
              <w:left w:val="nil"/>
              <w:bottom w:val="single" w:sz="4" w:space="0" w:color="000000"/>
              <w:right w:val="single" w:sz="4" w:space="0" w:color="000000"/>
            </w:tcBorders>
            <w:shd w:val="clear" w:color="D8D8D8" w:fill="D8D8D8"/>
            <w:noWrap/>
            <w:vAlign w:val="bottom"/>
            <w:hideMark/>
          </w:tcPr>
          <w:p w14:paraId="692B1D33" w14:textId="4D0AC68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6,628,474.00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60C1FF2" w14:textId="7322BB6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A324868" w14:textId="7EC1AC8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61067D1" w14:textId="459EA70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6,628,474.00 </w:t>
            </w:r>
          </w:p>
        </w:tc>
      </w:tr>
      <w:tr w:rsidR="008A0BDA" w:rsidRPr="008A0BDA" w14:paraId="0D31AEA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11578"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D1886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Alicia</w:t>
            </w:r>
          </w:p>
        </w:tc>
        <w:tc>
          <w:tcPr>
            <w:tcW w:w="1006" w:type="pct"/>
            <w:tcBorders>
              <w:top w:val="nil"/>
              <w:left w:val="nil"/>
              <w:bottom w:val="single" w:sz="4" w:space="0" w:color="000000"/>
              <w:right w:val="single" w:sz="4" w:space="0" w:color="000000"/>
            </w:tcBorders>
            <w:shd w:val="clear" w:color="auto" w:fill="auto"/>
            <w:noWrap/>
            <w:vAlign w:val="bottom"/>
            <w:hideMark/>
          </w:tcPr>
          <w:p w14:paraId="276B3309" w14:textId="697784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220,680.00 </w:t>
            </w:r>
          </w:p>
        </w:tc>
        <w:tc>
          <w:tcPr>
            <w:tcW w:w="1006" w:type="pct"/>
            <w:tcBorders>
              <w:top w:val="nil"/>
              <w:left w:val="nil"/>
              <w:bottom w:val="single" w:sz="4" w:space="0" w:color="000000"/>
              <w:right w:val="single" w:sz="4" w:space="0" w:color="000000"/>
            </w:tcBorders>
            <w:shd w:val="clear" w:color="auto" w:fill="auto"/>
            <w:noWrap/>
            <w:vAlign w:val="bottom"/>
            <w:hideMark/>
          </w:tcPr>
          <w:p w14:paraId="5691A2A8" w14:textId="28D6D1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19DE53" w14:textId="5FE420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72E114" w14:textId="323467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220,680.00 </w:t>
            </w:r>
          </w:p>
        </w:tc>
      </w:tr>
      <w:tr w:rsidR="008A0BDA" w:rsidRPr="008A0BDA" w14:paraId="43FE218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73123"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F4E31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Buug</w:t>
            </w:r>
          </w:p>
        </w:tc>
        <w:tc>
          <w:tcPr>
            <w:tcW w:w="1006" w:type="pct"/>
            <w:tcBorders>
              <w:top w:val="nil"/>
              <w:left w:val="nil"/>
              <w:bottom w:val="single" w:sz="4" w:space="0" w:color="000000"/>
              <w:right w:val="single" w:sz="4" w:space="0" w:color="000000"/>
            </w:tcBorders>
            <w:shd w:val="clear" w:color="auto" w:fill="auto"/>
            <w:noWrap/>
            <w:vAlign w:val="bottom"/>
            <w:hideMark/>
          </w:tcPr>
          <w:p w14:paraId="79B86E86" w14:textId="070228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224,280.00 </w:t>
            </w:r>
          </w:p>
        </w:tc>
        <w:tc>
          <w:tcPr>
            <w:tcW w:w="1006" w:type="pct"/>
            <w:tcBorders>
              <w:top w:val="nil"/>
              <w:left w:val="nil"/>
              <w:bottom w:val="single" w:sz="4" w:space="0" w:color="000000"/>
              <w:right w:val="single" w:sz="4" w:space="0" w:color="000000"/>
            </w:tcBorders>
            <w:shd w:val="clear" w:color="auto" w:fill="auto"/>
            <w:noWrap/>
            <w:vAlign w:val="bottom"/>
            <w:hideMark/>
          </w:tcPr>
          <w:p w14:paraId="3374F8FA" w14:textId="58B623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8050AF" w14:textId="1786C96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A41674" w14:textId="395FF7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224,280.00 </w:t>
            </w:r>
          </w:p>
        </w:tc>
      </w:tr>
      <w:tr w:rsidR="008A0BDA" w:rsidRPr="008A0BDA" w14:paraId="7C392F2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A0E0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4D8899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Imelda</w:t>
            </w:r>
          </w:p>
        </w:tc>
        <w:tc>
          <w:tcPr>
            <w:tcW w:w="1006" w:type="pct"/>
            <w:tcBorders>
              <w:top w:val="nil"/>
              <w:left w:val="nil"/>
              <w:bottom w:val="single" w:sz="4" w:space="0" w:color="000000"/>
              <w:right w:val="single" w:sz="4" w:space="0" w:color="000000"/>
            </w:tcBorders>
            <w:shd w:val="clear" w:color="auto" w:fill="auto"/>
            <w:noWrap/>
            <w:vAlign w:val="bottom"/>
            <w:hideMark/>
          </w:tcPr>
          <w:p w14:paraId="22235367" w14:textId="6FC757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0435F53" w14:textId="541C0A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ACC2E0" w14:textId="182305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BCEF67" w14:textId="6C8782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520,000.00 </w:t>
            </w:r>
          </w:p>
        </w:tc>
      </w:tr>
      <w:tr w:rsidR="008A0BDA" w:rsidRPr="008A0BDA" w14:paraId="5B9DB3F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2410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16B34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Ipil</w:t>
            </w:r>
          </w:p>
        </w:tc>
        <w:tc>
          <w:tcPr>
            <w:tcW w:w="1006" w:type="pct"/>
            <w:tcBorders>
              <w:top w:val="nil"/>
              <w:left w:val="nil"/>
              <w:bottom w:val="single" w:sz="4" w:space="0" w:color="000000"/>
              <w:right w:val="single" w:sz="4" w:space="0" w:color="000000"/>
            </w:tcBorders>
            <w:shd w:val="clear" w:color="auto" w:fill="auto"/>
            <w:noWrap/>
            <w:vAlign w:val="bottom"/>
            <w:hideMark/>
          </w:tcPr>
          <w:p w14:paraId="02E90BBB" w14:textId="2D9D54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660,400.00 </w:t>
            </w:r>
          </w:p>
        </w:tc>
        <w:tc>
          <w:tcPr>
            <w:tcW w:w="1006" w:type="pct"/>
            <w:tcBorders>
              <w:top w:val="nil"/>
              <w:left w:val="nil"/>
              <w:bottom w:val="single" w:sz="4" w:space="0" w:color="000000"/>
              <w:right w:val="single" w:sz="4" w:space="0" w:color="000000"/>
            </w:tcBorders>
            <w:shd w:val="clear" w:color="auto" w:fill="auto"/>
            <w:noWrap/>
            <w:vAlign w:val="bottom"/>
            <w:hideMark/>
          </w:tcPr>
          <w:p w14:paraId="4173C380" w14:textId="100DC7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1FD2AF" w14:textId="109DE0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E22B24" w14:textId="41DCC8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660,400.00 </w:t>
            </w:r>
          </w:p>
        </w:tc>
      </w:tr>
      <w:tr w:rsidR="008A0BDA" w:rsidRPr="008A0BDA" w14:paraId="7B94A1B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D9A7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EBA69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Kabasalan</w:t>
            </w:r>
          </w:p>
        </w:tc>
        <w:tc>
          <w:tcPr>
            <w:tcW w:w="1006" w:type="pct"/>
            <w:tcBorders>
              <w:top w:val="nil"/>
              <w:left w:val="nil"/>
              <w:bottom w:val="single" w:sz="4" w:space="0" w:color="000000"/>
              <w:right w:val="single" w:sz="4" w:space="0" w:color="000000"/>
            </w:tcBorders>
            <w:shd w:val="clear" w:color="auto" w:fill="auto"/>
            <w:noWrap/>
            <w:vAlign w:val="bottom"/>
            <w:hideMark/>
          </w:tcPr>
          <w:p w14:paraId="2B63B7A4" w14:textId="093F4D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802,074.00 </w:t>
            </w:r>
          </w:p>
        </w:tc>
        <w:tc>
          <w:tcPr>
            <w:tcW w:w="1006" w:type="pct"/>
            <w:tcBorders>
              <w:top w:val="nil"/>
              <w:left w:val="nil"/>
              <w:bottom w:val="single" w:sz="4" w:space="0" w:color="000000"/>
              <w:right w:val="single" w:sz="4" w:space="0" w:color="000000"/>
            </w:tcBorders>
            <w:shd w:val="clear" w:color="auto" w:fill="auto"/>
            <w:noWrap/>
            <w:vAlign w:val="bottom"/>
            <w:hideMark/>
          </w:tcPr>
          <w:p w14:paraId="2B88E9EB" w14:textId="74A571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829FF5" w14:textId="77E5A6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3F4DB3" w14:textId="129A38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802,074.00 </w:t>
            </w:r>
          </w:p>
        </w:tc>
      </w:tr>
      <w:tr w:rsidR="008A0BDA" w:rsidRPr="008A0BDA" w14:paraId="696EB00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0DEE7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180EE4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Mabuhay</w:t>
            </w:r>
          </w:p>
        </w:tc>
        <w:tc>
          <w:tcPr>
            <w:tcW w:w="1006" w:type="pct"/>
            <w:tcBorders>
              <w:top w:val="nil"/>
              <w:left w:val="nil"/>
              <w:bottom w:val="single" w:sz="4" w:space="0" w:color="000000"/>
              <w:right w:val="single" w:sz="4" w:space="0" w:color="000000"/>
            </w:tcBorders>
            <w:shd w:val="clear" w:color="auto" w:fill="auto"/>
            <w:noWrap/>
            <w:vAlign w:val="bottom"/>
            <w:hideMark/>
          </w:tcPr>
          <w:p w14:paraId="4A418DA7" w14:textId="2769B0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326,040.00 </w:t>
            </w:r>
          </w:p>
        </w:tc>
        <w:tc>
          <w:tcPr>
            <w:tcW w:w="1006" w:type="pct"/>
            <w:tcBorders>
              <w:top w:val="nil"/>
              <w:left w:val="nil"/>
              <w:bottom w:val="single" w:sz="4" w:space="0" w:color="000000"/>
              <w:right w:val="single" w:sz="4" w:space="0" w:color="000000"/>
            </w:tcBorders>
            <w:shd w:val="clear" w:color="auto" w:fill="auto"/>
            <w:noWrap/>
            <w:vAlign w:val="bottom"/>
            <w:hideMark/>
          </w:tcPr>
          <w:p w14:paraId="4FE42F89" w14:textId="504A51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0008758" w14:textId="7E2DCC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F54F603" w14:textId="6B174E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326,040.00 </w:t>
            </w:r>
          </w:p>
        </w:tc>
      </w:tr>
      <w:tr w:rsidR="008A0BDA" w:rsidRPr="008A0BDA" w14:paraId="22D7BB9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3C32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41808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Malangas</w:t>
            </w:r>
          </w:p>
        </w:tc>
        <w:tc>
          <w:tcPr>
            <w:tcW w:w="1006" w:type="pct"/>
            <w:tcBorders>
              <w:top w:val="nil"/>
              <w:left w:val="nil"/>
              <w:bottom w:val="single" w:sz="4" w:space="0" w:color="000000"/>
              <w:right w:val="single" w:sz="4" w:space="0" w:color="000000"/>
            </w:tcBorders>
            <w:shd w:val="clear" w:color="auto" w:fill="auto"/>
            <w:noWrap/>
            <w:vAlign w:val="bottom"/>
            <w:hideMark/>
          </w:tcPr>
          <w:p w14:paraId="07EBEBEC" w14:textId="575C1C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724,480.00 </w:t>
            </w:r>
          </w:p>
        </w:tc>
        <w:tc>
          <w:tcPr>
            <w:tcW w:w="1006" w:type="pct"/>
            <w:tcBorders>
              <w:top w:val="nil"/>
              <w:left w:val="nil"/>
              <w:bottom w:val="single" w:sz="4" w:space="0" w:color="000000"/>
              <w:right w:val="single" w:sz="4" w:space="0" w:color="000000"/>
            </w:tcBorders>
            <w:shd w:val="clear" w:color="auto" w:fill="auto"/>
            <w:noWrap/>
            <w:vAlign w:val="bottom"/>
            <w:hideMark/>
          </w:tcPr>
          <w:p w14:paraId="00C67768" w14:textId="60F14E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DF8CDF" w14:textId="172D39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2C3AC8" w14:textId="05240B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724,480.00 </w:t>
            </w:r>
          </w:p>
        </w:tc>
      </w:tr>
      <w:tr w:rsidR="008A0BDA" w:rsidRPr="008A0BDA" w14:paraId="4280B6B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44346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9BDF4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Naga</w:t>
            </w:r>
          </w:p>
        </w:tc>
        <w:tc>
          <w:tcPr>
            <w:tcW w:w="1006" w:type="pct"/>
            <w:tcBorders>
              <w:top w:val="nil"/>
              <w:left w:val="nil"/>
              <w:bottom w:val="single" w:sz="4" w:space="0" w:color="000000"/>
              <w:right w:val="single" w:sz="4" w:space="0" w:color="000000"/>
            </w:tcBorders>
            <w:shd w:val="clear" w:color="auto" w:fill="auto"/>
            <w:noWrap/>
            <w:vAlign w:val="bottom"/>
            <w:hideMark/>
          </w:tcPr>
          <w:p w14:paraId="6ED1DB5E" w14:textId="522C4B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755,800.00 </w:t>
            </w:r>
          </w:p>
        </w:tc>
        <w:tc>
          <w:tcPr>
            <w:tcW w:w="1006" w:type="pct"/>
            <w:tcBorders>
              <w:top w:val="nil"/>
              <w:left w:val="nil"/>
              <w:bottom w:val="single" w:sz="4" w:space="0" w:color="000000"/>
              <w:right w:val="single" w:sz="4" w:space="0" w:color="000000"/>
            </w:tcBorders>
            <w:shd w:val="clear" w:color="auto" w:fill="auto"/>
            <w:noWrap/>
            <w:vAlign w:val="bottom"/>
            <w:hideMark/>
          </w:tcPr>
          <w:p w14:paraId="03D99BEA" w14:textId="2BE9E5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3F0FBD" w14:textId="4D1199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4B942F" w14:textId="5950F5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755,800.00 </w:t>
            </w:r>
          </w:p>
        </w:tc>
      </w:tr>
      <w:tr w:rsidR="008A0BDA" w:rsidRPr="008A0BDA" w14:paraId="64E8483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DD2E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C00A7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Olutanga</w:t>
            </w:r>
          </w:p>
        </w:tc>
        <w:tc>
          <w:tcPr>
            <w:tcW w:w="1006" w:type="pct"/>
            <w:tcBorders>
              <w:top w:val="nil"/>
              <w:left w:val="nil"/>
              <w:bottom w:val="single" w:sz="4" w:space="0" w:color="000000"/>
              <w:right w:val="single" w:sz="4" w:space="0" w:color="000000"/>
            </w:tcBorders>
            <w:shd w:val="clear" w:color="auto" w:fill="auto"/>
            <w:noWrap/>
            <w:vAlign w:val="bottom"/>
            <w:hideMark/>
          </w:tcPr>
          <w:p w14:paraId="365EFD7B" w14:textId="578424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205,920.00 </w:t>
            </w:r>
          </w:p>
        </w:tc>
        <w:tc>
          <w:tcPr>
            <w:tcW w:w="1006" w:type="pct"/>
            <w:tcBorders>
              <w:top w:val="nil"/>
              <w:left w:val="nil"/>
              <w:bottom w:val="single" w:sz="4" w:space="0" w:color="000000"/>
              <w:right w:val="single" w:sz="4" w:space="0" w:color="000000"/>
            </w:tcBorders>
            <w:shd w:val="clear" w:color="auto" w:fill="auto"/>
            <w:noWrap/>
            <w:vAlign w:val="bottom"/>
            <w:hideMark/>
          </w:tcPr>
          <w:p w14:paraId="752F27A1" w14:textId="7E2BA4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10446D" w14:textId="780DAC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1DC3AA" w14:textId="1F893F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205,920.00 </w:t>
            </w:r>
          </w:p>
        </w:tc>
      </w:tr>
      <w:tr w:rsidR="008A0BDA" w:rsidRPr="008A0BDA" w14:paraId="64D0B39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66E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5D56D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Payao</w:t>
            </w:r>
          </w:p>
        </w:tc>
        <w:tc>
          <w:tcPr>
            <w:tcW w:w="1006" w:type="pct"/>
            <w:tcBorders>
              <w:top w:val="nil"/>
              <w:left w:val="nil"/>
              <w:bottom w:val="single" w:sz="4" w:space="0" w:color="000000"/>
              <w:right w:val="single" w:sz="4" w:space="0" w:color="000000"/>
            </w:tcBorders>
            <w:shd w:val="clear" w:color="auto" w:fill="auto"/>
            <w:noWrap/>
            <w:vAlign w:val="bottom"/>
            <w:hideMark/>
          </w:tcPr>
          <w:p w14:paraId="0ED858AF" w14:textId="5B3596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740,040.00 </w:t>
            </w:r>
          </w:p>
        </w:tc>
        <w:tc>
          <w:tcPr>
            <w:tcW w:w="1006" w:type="pct"/>
            <w:tcBorders>
              <w:top w:val="nil"/>
              <w:left w:val="nil"/>
              <w:bottom w:val="single" w:sz="4" w:space="0" w:color="000000"/>
              <w:right w:val="single" w:sz="4" w:space="0" w:color="000000"/>
            </w:tcBorders>
            <w:shd w:val="clear" w:color="auto" w:fill="auto"/>
            <w:noWrap/>
            <w:vAlign w:val="bottom"/>
            <w:hideMark/>
          </w:tcPr>
          <w:p w14:paraId="1CCEF35D" w14:textId="561CF7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5AFCB1" w14:textId="5266A1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F9CFE33" w14:textId="04F84F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740,040.00 </w:t>
            </w:r>
          </w:p>
        </w:tc>
      </w:tr>
      <w:tr w:rsidR="008A0BDA" w:rsidRPr="008A0BDA" w14:paraId="1AF1FC6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8638C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3D792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Roseller Lim</w:t>
            </w:r>
          </w:p>
        </w:tc>
        <w:tc>
          <w:tcPr>
            <w:tcW w:w="1006" w:type="pct"/>
            <w:tcBorders>
              <w:top w:val="nil"/>
              <w:left w:val="nil"/>
              <w:bottom w:val="single" w:sz="4" w:space="0" w:color="000000"/>
              <w:right w:val="single" w:sz="4" w:space="0" w:color="000000"/>
            </w:tcBorders>
            <w:shd w:val="clear" w:color="auto" w:fill="auto"/>
            <w:noWrap/>
            <w:vAlign w:val="bottom"/>
            <w:hideMark/>
          </w:tcPr>
          <w:p w14:paraId="465E5404" w14:textId="6B360B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267,120.00 </w:t>
            </w:r>
          </w:p>
        </w:tc>
        <w:tc>
          <w:tcPr>
            <w:tcW w:w="1006" w:type="pct"/>
            <w:tcBorders>
              <w:top w:val="nil"/>
              <w:left w:val="nil"/>
              <w:bottom w:val="single" w:sz="4" w:space="0" w:color="000000"/>
              <w:right w:val="single" w:sz="4" w:space="0" w:color="000000"/>
            </w:tcBorders>
            <w:shd w:val="clear" w:color="auto" w:fill="auto"/>
            <w:noWrap/>
            <w:vAlign w:val="bottom"/>
            <w:hideMark/>
          </w:tcPr>
          <w:p w14:paraId="2BC9FEC9" w14:textId="440190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403CFB" w14:textId="27FF11A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7072D3" w14:textId="03625E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267,120.00 </w:t>
            </w:r>
          </w:p>
        </w:tc>
      </w:tr>
      <w:tr w:rsidR="008A0BDA" w:rsidRPr="008A0BDA" w14:paraId="14DC5B2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D60B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2385F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Talusan</w:t>
            </w:r>
          </w:p>
        </w:tc>
        <w:tc>
          <w:tcPr>
            <w:tcW w:w="1006" w:type="pct"/>
            <w:tcBorders>
              <w:top w:val="nil"/>
              <w:left w:val="nil"/>
              <w:bottom w:val="single" w:sz="4" w:space="0" w:color="000000"/>
              <w:right w:val="single" w:sz="4" w:space="0" w:color="000000"/>
            </w:tcBorders>
            <w:shd w:val="clear" w:color="auto" w:fill="auto"/>
            <w:noWrap/>
            <w:vAlign w:val="bottom"/>
            <w:hideMark/>
          </w:tcPr>
          <w:p w14:paraId="60D77E37" w14:textId="0AE24E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183,600.00 </w:t>
            </w:r>
          </w:p>
        </w:tc>
        <w:tc>
          <w:tcPr>
            <w:tcW w:w="1006" w:type="pct"/>
            <w:tcBorders>
              <w:top w:val="nil"/>
              <w:left w:val="nil"/>
              <w:bottom w:val="single" w:sz="4" w:space="0" w:color="000000"/>
              <w:right w:val="single" w:sz="4" w:space="0" w:color="000000"/>
            </w:tcBorders>
            <w:shd w:val="clear" w:color="auto" w:fill="auto"/>
            <w:noWrap/>
            <w:vAlign w:val="bottom"/>
            <w:hideMark/>
          </w:tcPr>
          <w:p w14:paraId="4611FF3D" w14:textId="2998F6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B799948" w14:textId="328EED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FA3BFE" w14:textId="3FD193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183,600.00 </w:t>
            </w:r>
          </w:p>
        </w:tc>
      </w:tr>
      <w:tr w:rsidR="008A0BDA" w:rsidRPr="008A0BDA" w14:paraId="2DAD8C9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A11BB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B118B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Titay</w:t>
            </w:r>
          </w:p>
        </w:tc>
        <w:tc>
          <w:tcPr>
            <w:tcW w:w="1006" w:type="pct"/>
            <w:tcBorders>
              <w:top w:val="nil"/>
              <w:left w:val="nil"/>
              <w:bottom w:val="single" w:sz="4" w:space="0" w:color="000000"/>
              <w:right w:val="single" w:sz="4" w:space="0" w:color="000000"/>
            </w:tcBorders>
            <w:shd w:val="clear" w:color="auto" w:fill="auto"/>
            <w:noWrap/>
            <w:vAlign w:val="bottom"/>
            <w:hideMark/>
          </w:tcPr>
          <w:p w14:paraId="0C0D16A5" w14:textId="7970D15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303,840.00 </w:t>
            </w:r>
          </w:p>
        </w:tc>
        <w:tc>
          <w:tcPr>
            <w:tcW w:w="1006" w:type="pct"/>
            <w:tcBorders>
              <w:top w:val="nil"/>
              <w:left w:val="nil"/>
              <w:bottom w:val="single" w:sz="4" w:space="0" w:color="000000"/>
              <w:right w:val="single" w:sz="4" w:space="0" w:color="000000"/>
            </w:tcBorders>
            <w:shd w:val="clear" w:color="auto" w:fill="auto"/>
            <w:noWrap/>
            <w:vAlign w:val="bottom"/>
            <w:hideMark/>
          </w:tcPr>
          <w:p w14:paraId="6D2A7156" w14:textId="51FB6B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4ACF54" w14:textId="51E4C5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009053" w14:textId="08D283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303,840.00 </w:t>
            </w:r>
          </w:p>
        </w:tc>
      </w:tr>
      <w:tr w:rsidR="008A0BDA" w:rsidRPr="008A0BDA" w14:paraId="69FEF6B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6EE1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18F0E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Tungawan</w:t>
            </w:r>
          </w:p>
        </w:tc>
        <w:tc>
          <w:tcPr>
            <w:tcW w:w="1006" w:type="pct"/>
            <w:tcBorders>
              <w:top w:val="nil"/>
              <w:left w:val="nil"/>
              <w:bottom w:val="single" w:sz="4" w:space="0" w:color="000000"/>
              <w:right w:val="single" w:sz="4" w:space="0" w:color="000000"/>
            </w:tcBorders>
            <w:shd w:val="clear" w:color="auto" w:fill="auto"/>
            <w:noWrap/>
            <w:vAlign w:val="bottom"/>
            <w:hideMark/>
          </w:tcPr>
          <w:p w14:paraId="60DD996A" w14:textId="1D37AA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694,200.00 </w:t>
            </w:r>
          </w:p>
        </w:tc>
        <w:tc>
          <w:tcPr>
            <w:tcW w:w="1006" w:type="pct"/>
            <w:tcBorders>
              <w:top w:val="nil"/>
              <w:left w:val="nil"/>
              <w:bottom w:val="single" w:sz="4" w:space="0" w:color="000000"/>
              <w:right w:val="single" w:sz="4" w:space="0" w:color="000000"/>
            </w:tcBorders>
            <w:shd w:val="clear" w:color="auto" w:fill="auto"/>
            <w:noWrap/>
            <w:vAlign w:val="bottom"/>
            <w:hideMark/>
          </w:tcPr>
          <w:p w14:paraId="305361C2" w14:textId="49A13F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DA18AF" w14:textId="6A271B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F1B6D0" w14:textId="2E71B5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694,200.00 </w:t>
            </w:r>
          </w:p>
        </w:tc>
      </w:tr>
      <w:tr w:rsidR="008A0BDA" w:rsidRPr="008A0BDA" w14:paraId="42012173"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CC52A"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Basilan (Isabela City)</w:t>
            </w:r>
          </w:p>
        </w:tc>
        <w:tc>
          <w:tcPr>
            <w:tcW w:w="1006" w:type="pct"/>
            <w:tcBorders>
              <w:top w:val="nil"/>
              <w:left w:val="nil"/>
              <w:bottom w:val="single" w:sz="4" w:space="0" w:color="000000"/>
              <w:right w:val="single" w:sz="4" w:space="0" w:color="000000"/>
            </w:tcBorders>
            <w:shd w:val="clear" w:color="D8D8D8" w:fill="D8D8D8"/>
            <w:noWrap/>
            <w:vAlign w:val="bottom"/>
            <w:hideMark/>
          </w:tcPr>
          <w:p w14:paraId="1D34DCEA" w14:textId="6A9B331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847,431.64 </w:t>
            </w:r>
          </w:p>
        </w:tc>
        <w:tc>
          <w:tcPr>
            <w:tcW w:w="1006" w:type="pct"/>
            <w:tcBorders>
              <w:top w:val="nil"/>
              <w:left w:val="nil"/>
              <w:bottom w:val="single" w:sz="4" w:space="0" w:color="000000"/>
              <w:right w:val="single" w:sz="4" w:space="0" w:color="000000"/>
            </w:tcBorders>
            <w:shd w:val="clear" w:color="D8D8D8" w:fill="D8D8D8"/>
            <w:noWrap/>
            <w:vAlign w:val="bottom"/>
            <w:hideMark/>
          </w:tcPr>
          <w:p w14:paraId="100BABD7" w14:textId="6FA2D60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ACC1EBD" w14:textId="69E02C1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3C40502" w14:textId="12B74A5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847,431.64 </w:t>
            </w:r>
          </w:p>
        </w:tc>
      </w:tr>
      <w:tr w:rsidR="008A0BDA" w:rsidRPr="008A0BDA" w14:paraId="6F4E539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D1F3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52F35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Isabela</w:t>
            </w:r>
          </w:p>
        </w:tc>
        <w:tc>
          <w:tcPr>
            <w:tcW w:w="1006" w:type="pct"/>
            <w:tcBorders>
              <w:top w:val="nil"/>
              <w:left w:val="nil"/>
              <w:bottom w:val="single" w:sz="4" w:space="0" w:color="000000"/>
              <w:right w:val="single" w:sz="4" w:space="0" w:color="000000"/>
            </w:tcBorders>
            <w:shd w:val="clear" w:color="auto" w:fill="auto"/>
            <w:noWrap/>
            <w:vAlign w:val="bottom"/>
            <w:hideMark/>
          </w:tcPr>
          <w:p w14:paraId="4A4E4E8F" w14:textId="0FD5EF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847,431.64 </w:t>
            </w:r>
          </w:p>
        </w:tc>
        <w:tc>
          <w:tcPr>
            <w:tcW w:w="1006" w:type="pct"/>
            <w:tcBorders>
              <w:top w:val="nil"/>
              <w:left w:val="nil"/>
              <w:bottom w:val="single" w:sz="4" w:space="0" w:color="000000"/>
              <w:right w:val="single" w:sz="4" w:space="0" w:color="000000"/>
            </w:tcBorders>
            <w:shd w:val="clear" w:color="auto" w:fill="auto"/>
            <w:noWrap/>
            <w:vAlign w:val="bottom"/>
            <w:hideMark/>
          </w:tcPr>
          <w:p w14:paraId="3928AAC0" w14:textId="018894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2B69AE" w14:textId="7FDA8F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82218F" w14:textId="52FB9A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847,431.64 </w:t>
            </w:r>
          </w:p>
        </w:tc>
      </w:tr>
      <w:tr w:rsidR="008A0BDA" w:rsidRPr="008A0BDA" w14:paraId="095A7E8F"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EAF173"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REGION X</w:t>
            </w:r>
          </w:p>
        </w:tc>
        <w:tc>
          <w:tcPr>
            <w:tcW w:w="1006" w:type="pct"/>
            <w:tcBorders>
              <w:top w:val="nil"/>
              <w:left w:val="nil"/>
              <w:bottom w:val="single" w:sz="4" w:space="0" w:color="000000"/>
              <w:right w:val="single" w:sz="4" w:space="0" w:color="000000"/>
            </w:tcBorders>
            <w:shd w:val="clear" w:color="A5A5A5" w:fill="A5A5A5"/>
            <w:noWrap/>
            <w:vAlign w:val="bottom"/>
            <w:hideMark/>
          </w:tcPr>
          <w:p w14:paraId="123D97D4" w14:textId="6668FE0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42,763,004.77 </w:t>
            </w:r>
          </w:p>
        </w:tc>
        <w:tc>
          <w:tcPr>
            <w:tcW w:w="1006" w:type="pct"/>
            <w:tcBorders>
              <w:top w:val="nil"/>
              <w:left w:val="nil"/>
              <w:bottom w:val="single" w:sz="4" w:space="0" w:color="000000"/>
              <w:right w:val="single" w:sz="4" w:space="0" w:color="000000"/>
            </w:tcBorders>
            <w:shd w:val="clear" w:color="A5A5A5" w:fill="A5A5A5"/>
            <w:noWrap/>
            <w:vAlign w:val="bottom"/>
            <w:hideMark/>
          </w:tcPr>
          <w:p w14:paraId="5FF66BB1" w14:textId="3F2C7BA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0B8E50AD" w14:textId="4753B03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6DB9BB7C" w14:textId="3B773F9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42,763,004.77 </w:t>
            </w:r>
          </w:p>
        </w:tc>
      </w:tr>
      <w:tr w:rsidR="008A0BDA" w:rsidRPr="008A0BDA" w14:paraId="1B33CA12"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5E6D3"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Bukidnon</w:t>
            </w:r>
          </w:p>
        </w:tc>
        <w:tc>
          <w:tcPr>
            <w:tcW w:w="1006" w:type="pct"/>
            <w:tcBorders>
              <w:top w:val="nil"/>
              <w:left w:val="nil"/>
              <w:bottom w:val="single" w:sz="4" w:space="0" w:color="000000"/>
              <w:right w:val="single" w:sz="4" w:space="0" w:color="000000"/>
            </w:tcBorders>
            <w:shd w:val="clear" w:color="D8D8D8" w:fill="D8D8D8"/>
            <w:noWrap/>
            <w:vAlign w:val="bottom"/>
            <w:hideMark/>
          </w:tcPr>
          <w:p w14:paraId="3065134E" w14:textId="0770E07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4,226,071.42 </w:t>
            </w:r>
          </w:p>
        </w:tc>
        <w:tc>
          <w:tcPr>
            <w:tcW w:w="1006" w:type="pct"/>
            <w:tcBorders>
              <w:top w:val="nil"/>
              <w:left w:val="nil"/>
              <w:bottom w:val="single" w:sz="4" w:space="0" w:color="000000"/>
              <w:right w:val="single" w:sz="4" w:space="0" w:color="000000"/>
            </w:tcBorders>
            <w:shd w:val="clear" w:color="D8D8D8" w:fill="D8D8D8"/>
            <w:noWrap/>
            <w:vAlign w:val="bottom"/>
            <w:hideMark/>
          </w:tcPr>
          <w:p w14:paraId="30A26B7B" w14:textId="4EFE45B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20226D9" w14:textId="35E6AA2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7993285" w14:textId="01F29F8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4,226,071.42 </w:t>
            </w:r>
          </w:p>
        </w:tc>
      </w:tr>
      <w:tr w:rsidR="008A0BDA" w:rsidRPr="008A0BDA" w14:paraId="3B2DE0B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BDF65"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15EAC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Baungon</w:t>
            </w:r>
          </w:p>
        </w:tc>
        <w:tc>
          <w:tcPr>
            <w:tcW w:w="1006" w:type="pct"/>
            <w:tcBorders>
              <w:top w:val="nil"/>
              <w:left w:val="nil"/>
              <w:bottom w:val="single" w:sz="4" w:space="0" w:color="000000"/>
              <w:right w:val="single" w:sz="4" w:space="0" w:color="000000"/>
            </w:tcBorders>
            <w:shd w:val="clear" w:color="auto" w:fill="auto"/>
            <w:noWrap/>
            <w:vAlign w:val="bottom"/>
            <w:hideMark/>
          </w:tcPr>
          <w:p w14:paraId="05DC99E8" w14:textId="377282F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7B0902F0" w14:textId="643ECB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C2B118" w14:textId="581FE1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109B97" w14:textId="199EEC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2AE586D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1FBC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F50FC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Libona</w:t>
            </w:r>
          </w:p>
        </w:tc>
        <w:tc>
          <w:tcPr>
            <w:tcW w:w="1006" w:type="pct"/>
            <w:tcBorders>
              <w:top w:val="nil"/>
              <w:left w:val="nil"/>
              <w:bottom w:val="single" w:sz="4" w:space="0" w:color="000000"/>
              <w:right w:val="single" w:sz="4" w:space="0" w:color="000000"/>
            </w:tcBorders>
            <w:shd w:val="clear" w:color="auto" w:fill="auto"/>
            <w:noWrap/>
            <w:vAlign w:val="bottom"/>
            <w:hideMark/>
          </w:tcPr>
          <w:p w14:paraId="2A6C3E1C" w14:textId="3A4706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15977DB5" w14:textId="7B4066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BE51CE" w14:textId="2A27D9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554FDB" w14:textId="3A1C42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r>
      <w:tr w:rsidR="008A0BDA" w:rsidRPr="008A0BDA" w14:paraId="000AC84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37AF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4135C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Manolo Fortich</w:t>
            </w:r>
          </w:p>
        </w:tc>
        <w:tc>
          <w:tcPr>
            <w:tcW w:w="1006" w:type="pct"/>
            <w:tcBorders>
              <w:top w:val="nil"/>
              <w:left w:val="nil"/>
              <w:bottom w:val="single" w:sz="4" w:space="0" w:color="000000"/>
              <w:right w:val="single" w:sz="4" w:space="0" w:color="000000"/>
            </w:tcBorders>
            <w:shd w:val="clear" w:color="auto" w:fill="auto"/>
            <w:noWrap/>
            <w:vAlign w:val="bottom"/>
            <w:hideMark/>
          </w:tcPr>
          <w:p w14:paraId="57B95AFA" w14:textId="43E68A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7CE4056E" w14:textId="0FDD6C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B13A48" w14:textId="2C2F77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15B698" w14:textId="00FA4E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57522DA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B2045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5E42F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Talakag</w:t>
            </w:r>
          </w:p>
        </w:tc>
        <w:tc>
          <w:tcPr>
            <w:tcW w:w="1006" w:type="pct"/>
            <w:tcBorders>
              <w:top w:val="nil"/>
              <w:left w:val="nil"/>
              <w:bottom w:val="single" w:sz="4" w:space="0" w:color="000000"/>
              <w:right w:val="single" w:sz="4" w:space="0" w:color="000000"/>
            </w:tcBorders>
            <w:shd w:val="clear" w:color="auto" w:fill="auto"/>
            <w:noWrap/>
            <w:vAlign w:val="bottom"/>
            <w:hideMark/>
          </w:tcPr>
          <w:p w14:paraId="5B3B1940" w14:textId="128FBC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05449634" w14:textId="5B4B26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42F639" w14:textId="707E05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ECBE6D" w14:textId="18CAFC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0BCDDFA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ADE8D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C92D2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Impasug-ong</w:t>
            </w:r>
          </w:p>
        </w:tc>
        <w:tc>
          <w:tcPr>
            <w:tcW w:w="1006" w:type="pct"/>
            <w:tcBorders>
              <w:top w:val="nil"/>
              <w:left w:val="nil"/>
              <w:bottom w:val="single" w:sz="4" w:space="0" w:color="000000"/>
              <w:right w:val="single" w:sz="4" w:space="0" w:color="000000"/>
            </w:tcBorders>
            <w:shd w:val="clear" w:color="auto" w:fill="auto"/>
            <w:noWrap/>
            <w:vAlign w:val="bottom"/>
            <w:hideMark/>
          </w:tcPr>
          <w:p w14:paraId="38D731B3" w14:textId="753F8B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64,602.00 </w:t>
            </w:r>
          </w:p>
        </w:tc>
        <w:tc>
          <w:tcPr>
            <w:tcW w:w="1006" w:type="pct"/>
            <w:tcBorders>
              <w:top w:val="nil"/>
              <w:left w:val="nil"/>
              <w:bottom w:val="single" w:sz="4" w:space="0" w:color="000000"/>
              <w:right w:val="single" w:sz="4" w:space="0" w:color="000000"/>
            </w:tcBorders>
            <w:shd w:val="clear" w:color="auto" w:fill="auto"/>
            <w:noWrap/>
            <w:vAlign w:val="bottom"/>
            <w:hideMark/>
          </w:tcPr>
          <w:p w14:paraId="329A80C3" w14:textId="5D27DA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4A7F6B" w14:textId="341C4B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073020" w14:textId="7DBA95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64,602.00 </w:t>
            </w:r>
          </w:p>
        </w:tc>
      </w:tr>
      <w:tr w:rsidR="008A0BDA" w:rsidRPr="008A0BDA" w14:paraId="22430B9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A64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DC8505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Lantapan</w:t>
            </w:r>
          </w:p>
        </w:tc>
        <w:tc>
          <w:tcPr>
            <w:tcW w:w="1006" w:type="pct"/>
            <w:tcBorders>
              <w:top w:val="nil"/>
              <w:left w:val="nil"/>
              <w:bottom w:val="single" w:sz="4" w:space="0" w:color="000000"/>
              <w:right w:val="single" w:sz="4" w:space="0" w:color="000000"/>
            </w:tcBorders>
            <w:shd w:val="clear" w:color="auto" w:fill="auto"/>
            <w:noWrap/>
            <w:vAlign w:val="bottom"/>
            <w:hideMark/>
          </w:tcPr>
          <w:p w14:paraId="18BDE99A" w14:textId="4519A6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48B778EF" w14:textId="4BF849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1A7474F" w14:textId="4D7AB7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677D69" w14:textId="5DAFF9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r>
      <w:tr w:rsidR="008A0BDA" w:rsidRPr="008A0BDA" w14:paraId="6B04462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1FC57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AE84A5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Malaybalay</w:t>
            </w:r>
          </w:p>
        </w:tc>
        <w:tc>
          <w:tcPr>
            <w:tcW w:w="1006" w:type="pct"/>
            <w:tcBorders>
              <w:top w:val="nil"/>
              <w:left w:val="nil"/>
              <w:bottom w:val="single" w:sz="4" w:space="0" w:color="000000"/>
              <w:right w:val="single" w:sz="4" w:space="0" w:color="000000"/>
            </w:tcBorders>
            <w:shd w:val="clear" w:color="auto" w:fill="auto"/>
            <w:noWrap/>
            <w:vAlign w:val="bottom"/>
            <w:hideMark/>
          </w:tcPr>
          <w:p w14:paraId="7C79B896" w14:textId="4C102B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1,950,175.00 </w:t>
            </w:r>
          </w:p>
        </w:tc>
        <w:tc>
          <w:tcPr>
            <w:tcW w:w="1006" w:type="pct"/>
            <w:tcBorders>
              <w:top w:val="nil"/>
              <w:left w:val="nil"/>
              <w:bottom w:val="single" w:sz="4" w:space="0" w:color="000000"/>
              <w:right w:val="single" w:sz="4" w:space="0" w:color="000000"/>
            </w:tcBorders>
            <w:shd w:val="clear" w:color="auto" w:fill="auto"/>
            <w:noWrap/>
            <w:vAlign w:val="bottom"/>
            <w:hideMark/>
          </w:tcPr>
          <w:p w14:paraId="64AB3FE3" w14:textId="7FDF1B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BEC8CD" w14:textId="291CAE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2A1213" w14:textId="529688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1,950,175.00 </w:t>
            </w:r>
          </w:p>
        </w:tc>
      </w:tr>
      <w:tr w:rsidR="008A0BDA" w:rsidRPr="008A0BDA" w14:paraId="2EBEE74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5466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6AA24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Fernando</w:t>
            </w:r>
          </w:p>
        </w:tc>
        <w:tc>
          <w:tcPr>
            <w:tcW w:w="1006" w:type="pct"/>
            <w:tcBorders>
              <w:top w:val="nil"/>
              <w:left w:val="nil"/>
              <w:bottom w:val="single" w:sz="4" w:space="0" w:color="000000"/>
              <w:right w:val="single" w:sz="4" w:space="0" w:color="000000"/>
            </w:tcBorders>
            <w:shd w:val="clear" w:color="auto" w:fill="auto"/>
            <w:noWrap/>
            <w:vAlign w:val="bottom"/>
            <w:hideMark/>
          </w:tcPr>
          <w:p w14:paraId="54E054DC" w14:textId="0381B0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3D24584F" w14:textId="7AF10C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5CA71E" w14:textId="0BEB75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83EA44" w14:textId="12BACD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r>
      <w:tr w:rsidR="008A0BDA" w:rsidRPr="008A0BDA" w14:paraId="501936C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C627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19715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Dangcagan</w:t>
            </w:r>
          </w:p>
        </w:tc>
        <w:tc>
          <w:tcPr>
            <w:tcW w:w="1006" w:type="pct"/>
            <w:tcBorders>
              <w:top w:val="nil"/>
              <w:left w:val="nil"/>
              <w:bottom w:val="single" w:sz="4" w:space="0" w:color="000000"/>
              <w:right w:val="single" w:sz="4" w:space="0" w:color="000000"/>
            </w:tcBorders>
            <w:shd w:val="clear" w:color="auto" w:fill="auto"/>
            <w:noWrap/>
            <w:vAlign w:val="bottom"/>
            <w:hideMark/>
          </w:tcPr>
          <w:p w14:paraId="751E5D8A" w14:textId="2BCEB4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28F75ACA" w14:textId="3509EA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62C157" w14:textId="4F3A6E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9FE4CC" w14:textId="75704A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r>
      <w:tr w:rsidR="008A0BDA" w:rsidRPr="008A0BDA" w14:paraId="5C66D8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86EB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9CB30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Don Carlos</w:t>
            </w:r>
          </w:p>
        </w:tc>
        <w:tc>
          <w:tcPr>
            <w:tcW w:w="1006" w:type="pct"/>
            <w:tcBorders>
              <w:top w:val="nil"/>
              <w:left w:val="nil"/>
              <w:bottom w:val="single" w:sz="4" w:space="0" w:color="000000"/>
              <w:right w:val="single" w:sz="4" w:space="0" w:color="000000"/>
            </w:tcBorders>
            <w:shd w:val="clear" w:color="auto" w:fill="auto"/>
            <w:noWrap/>
            <w:vAlign w:val="bottom"/>
            <w:hideMark/>
          </w:tcPr>
          <w:p w14:paraId="278C1AAF" w14:textId="4A5DA0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286,794.42 </w:t>
            </w:r>
          </w:p>
        </w:tc>
        <w:tc>
          <w:tcPr>
            <w:tcW w:w="1006" w:type="pct"/>
            <w:tcBorders>
              <w:top w:val="nil"/>
              <w:left w:val="nil"/>
              <w:bottom w:val="single" w:sz="4" w:space="0" w:color="000000"/>
              <w:right w:val="single" w:sz="4" w:space="0" w:color="000000"/>
            </w:tcBorders>
            <w:shd w:val="clear" w:color="auto" w:fill="auto"/>
            <w:noWrap/>
            <w:vAlign w:val="bottom"/>
            <w:hideMark/>
          </w:tcPr>
          <w:p w14:paraId="44E885F0" w14:textId="0C93AB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672447" w14:textId="1C1101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E77456" w14:textId="3EF31F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286,794.42 </w:t>
            </w:r>
          </w:p>
        </w:tc>
      </w:tr>
      <w:tr w:rsidR="008A0BDA" w:rsidRPr="008A0BDA" w14:paraId="5E3381B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7CC3D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D71247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Kadingilan</w:t>
            </w:r>
          </w:p>
        </w:tc>
        <w:tc>
          <w:tcPr>
            <w:tcW w:w="1006" w:type="pct"/>
            <w:tcBorders>
              <w:top w:val="nil"/>
              <w:left w:val="nil"/>
              <w:bottom w:val="single" w:sz="4" w:space="0" w:color="000000"/>
              <w:right w:val="single" w:sz="4" w:space="0" w:color="000000"/>
            </w:tcBorders>
            <w:shd w:val="clear" w:color="auto" w:fill="auto"/>
            <w:noWrap/>
            <w:vAlign w:val="bottom"/>
            <w:hideMark/>
          </w:tcPr>
          <w:p w14:paraId="789170C0" w14:textId="0642B1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7E9F6F81" w14:textId="1BD995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85AE82" w14:textId="2F83BB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849ACD" w14:textId="00F357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r>
      <w:tr w:rsidR="008A0BDA" w:rsidRPr="008A0BDA" w14:paraId="3C1BC26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3274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06058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Kibawe</w:t>
            </w:r>
          </w:p>
        </w:tc>
        <w:tc>
          <w:tcPr>
            <w:tcW w:w="1006" w:type="pct"/>
            <w:tcBorders>
              <w:top w:val="nil"/>
              <w:left w:val="nil"/>
              <w:bottom w:val="single" w:sz="4" w:space="0" w:color="000000"/>
              <w:right w:val="single" w:sz="4" w:space="0" w:color="000000"/>
            </w:tcBorders>
            <w:shd w:val="clear" w:color="auto" w:fill="auto"/>
            <w:noWrap/>
            <w:vAlign w:val="bottom"/>
            <w:hideMark/>
          </w:tcPr>
          <w:p w14:paraId="470E5A37" w14:textId="2CC168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0CA7D1D7" w14:textId="75D8B5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29E120" w14:textId="3658B7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AE4F0E" w14:textId="767D4E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r>
      <w:tr w:rsidR="008A0BDA" w:rsidRPr="008A0BDA" w14:paraId="272D9BA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D95A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61FB6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Kalilangan</w:t>
            </w:r>
          </w:p>
        </w:tc>
        <w:tc>
          <w:tcPr>
            <w:tcW w:w="1006" w:type="pct"/>
            <w:tcBorders>
              <w:top w:val="nil"/>
              <w:left w:val="nil"/>
              <w:bottom w:val="single" w:sz="4" w:space="0" w:color="000000"/>
              <w:right w:val="single" w:sz="4" w:space="0" w:color="000000"/>
            </w:tcBorders>
            <w:shd w:val="clear" w:color="auto" w:fill="auto"/>
            <w:noWrap/>
            <w:vAlign w:val="bottom"/>
            <w:hideMark/>
          </w:tcPr>
          <w:p w14:paraId="5FF6AE47" w14:textId="64261C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1588D068" w14:textId="202156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AFEDDD" w14:textId="08103B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450715" w14:textId="7FE0DA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29AEF156"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831A7"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Camiguin</w:t>
            </w:r>
          </w:p>
        </w:tc>
        <w:tc>
          <w:tcPr>
            <w:tcW w:w="1006" w:type="pct"/>
            <w:tcBorders>
              <w:top w:val="nil"/>
              <w:left w:val="nil"/>
              <w:bottom w:val="single" w:sz="4" w:space="0" w:color="000000"/>
              <w:right w:val="single" w:sz="4" w:space="0" w:color="000000"/>
            </w:tcBorders>
            <w:shd w:val="clear" w:color="D8D8D8" w:fill="D8D8D8"/>
            <w:noWrap/>
            <w:vAlign w:val="bottom"/>
            <w:hideMark/>
          </w:tcPr>
          <w:p w14:paraId="0455960F" w14:textId="3E80715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1,115,819.37 </w:t>
            </w:r>
          </w:p>
        </w:tc>
        <w:tc>
          <w:tcPr>
            <w:tcW w:w="1006" w:type="pct"/>
            <w:tcBorders>
              <w:top w:val="nil"/>
              <w:left w:val="nil"/>
              <w:bottom w:val="single" w:sz="4" w:space="0" w:color="000000"/>
              <w:right w:val="single" w:sz="4" w:space="0" w:color="000000"/>
            </w:tcBorders>
            <w:shd w:val="clear" w:color="D8D8D8" w:fill="D8D8D8"/>
            <w:noWrap/>
            <w:vAlign w:val="bottom"/>
            <w:hideMark/>
          </w:tcPr>
          <w:p w14:paraId="626A6E60" w14:textId="136A75A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8194A2B" w14:textId="678261F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6D3F1FAC" w14:textId="1B44349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1,115,819.37 </w:t>
            </w:r>
          </w:p>
        </w:tc>
      </w:tr>
      <w:tr w:rsidR="008A0BDA" w:rsidRPr="008A0BDA" w14:paraId="7FD8915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D40CA"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5B695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Mahinog</w:t>
            </w:r>
          </w:p>
        </w:tc>
        <w:tc>
          <w:tcPr>
            <w:tcW w:w="1006" w:type="pct"/>
            <w:tcBorders>
              <w:top w:val="nil"/>
              <w:left w:val="nil"/>
              <w:bottom w:val="single" w:sz="4" w:space="0" w:color="000000"/>
              <w:right w:val="single" w:sz="4" w:space="0" w:color="000000"/>
            </w:tcBorders>
            <w:shd w:val="clear" w:color="auto" w:fill="auto"/>
            <w:noWrap/>
            <w:vAlign w:val="bottom"/>
            <w:hideMark/>
          </w:tcPr>
          <w:p w14:paraId="4EE4EDEB" w14:textId="2C14DE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3F883CF1" w14:textId="35F9C5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96CAF5" w14:textId="04EB4F6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F4F7EF" w14:textId="7F72E9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r>
      <w:tr w:rsidR="008A0BDA" w:rsidRPr="008A0BDA" w14:paraId="5C528BB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CD12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01C76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Mambajao</w:t>
            </w:r>
          </w:p>
        </w:tc>
        <w:tc>
          <w:tcPr>
            <w:tcW w:w="1006" w:type="pct"/>
            <w:tcBorders>
              <w:top w:val="nil"/>
              <w:left w:val="nil"/>
              <w:bottom w:val="single" w:sz="4" w:space="0" w:color="000000"/>
              <w:right w:val="single" w:sz="4" w:space="0" w:color="000000"/>
            </w:tcBorders>
            <w:shd w:val="clear" w:color="auto" w:fill="auto"/>
            <w:noWrap/>
            <w:vAlign w:val="bottom"/>
            <w:hideMark/>
          </w:tcPr>
          <w:p w14:paraId="074C61CA" w14:textId="414719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221,503.62 </w:t>
            </w:r>
          </w:p>
        </w:tc>
        <w:tc>
          <w:tcPr>
            <w:tcW w:w="1006" w:type="pct"/>
            <w:tcBorders>
              <w:top w:val="nil"/>
              <w:left w:val="nil"/>
              <w:bottom w:val="single" w:sz="4" w:space="0" w:color="000000"/>
              <w:right w:val="single" w:sz="4" w:space="0" w:color="000000"/>
            </w:tcBorders>
            <w:shd w:val="clear" w:color="auto" w:fill="auto"/>
            <w:noWrap/>
            <w:vAlign w:val="bottom"/>
            <w:hideMark/>
          </w:tcPr>
          <w:p w14:paraId="185036E9" w14:textId="7F0619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5748C8" w14:textId="1F2877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900D14" w14:textId="0D9BF8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221,503.62 </w:t>
            </w:r>
          </w:p>
        </w:tc>
      </w:tr>
      <w:tr w:rsidR="008A0BDA" w:rsidRPr="008A0BDA" w14:paraId="5C18142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7927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4B0A5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Catarman</w:t>
            </w:r>
          </w:p>
        </w:tc>
        <w:tc>
          <w:tcPr>
            <w:tcW w:w="1006" w:type="pct"/>
            <w:tcBorders>
              <w:top w:val="nil"/>
              <w:left w:val="nil"/>
              <w:bottom w:val="single" w:sz="4" w:space="0" w:color="000000"/>
              <w:right w:val="single" w:sz="4" w:space="0" w:color="000000"/>
            </w:tcBorders>
            <w:shd w:val="clear" w:color="auto" w:fill="auto"/>
            <w:noWrap/>
            <w:vAlign w:val="bottom"/>
            <w:hideMark/>
          </w:tcPr>
          <w:p w14:paraId="3DD98CE5" w14:textId="64BE59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341,130.75 </w:t>
            </w:r>
          </w:p>
        </w:tc>
        <w:tc>
          <w:tcPr>
            <w:tcW w:w="1006" w:type="pct"/>
            <w:tcBorders>
              <w:top w:val="nil"/>
              <w:left w:val="nil"/>
              <w:bottom w:val="single" w:sz="4" w:space="0" w:color="000000"/>
              <w:right w:val="single" w:sz="4" w:space="0" w:color="000000"/>
            </w:tcBorders>
            <w:shd w:val="clear" w:color="auto" w:fill="auto"/>
            <w:noWrap/>
            <w:vAlign w:val="bottom"/>
            <w:hideMark/>
          </w:tcPr>
          <w:p w14:paraId="5DFEF160" w14:textId="1E111B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7ED4F5" w14:textId="19FD17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BC6FC1" w14:textId="583243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341,130.75 </w:t>
            </w:r>
          </w:p>
        </w:tc>
      </w:tr>
      <w:tr w:rsidR="008A0BDA" w:rsidRPr="008A0BDA" w14:paraId="21B24A5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CA229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9DCF7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Guinsiliban</w:t>
            </w:r>
          </w:p>
        </w:tc>
        <w:tc>
          <w:tcPr>
            <w:tcW w:w="1006" w:type="pct"/>
            <w:tcBorders>
              <w:top w:val="nil"/>
              <w:left w:val="nil"/>
              <w:bottom w:val="single" w:sz="4" w:space="0" w:color="000000"/>
              <w:right w:val="single" w:sz="4" w:space="0" w:color="000000"/>
            </w:tcBorders>
            <w:shd w:val="clear" w:color="auto" w:fill="auto"/>
            <w:noWrap/>
            <w:vAlign w:val="bottom"/>
            <w:hideMark/>
          </w:tcPr>
          <w:p w14:paraId="242C4B64" w14:textId="22F963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52550249" w14:textId="24B193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4584E3" w14:textId="3DD64D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007AE30" w14:textId="2271AE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r>
      <w:tr w:rsidR="008A0BDA" w:rsidRPr="008A0BDA" w14:paraId="1CA00CC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AE2D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3C456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Sagay</w:t>
            </w:r>
          </w:p>
        </w:tc>
        <w:tc>
          <w:tcPr>
            <w:tcW w:w="1006" w:type="pct"/>
            <w:tcBorders>
              <w:top w:val="nil"/>
              <w:left w:val="nil"/>
              <w:bottom w:val="single" w:sz="4" w:space="0" w:color="000000"/>
              <w:right w:val="single" w:sz="4" w:space="0" w:color="000000"/>
            </w:tcBorders>
            <w:shd w:val="clear" w:color="auto" w:fill="auto"/>
            <w:noWrap/>
            <w:vAlign w:val="bottom"/>
            <w:hideMark/>
          </w:tcPr>
          <w:p w14:paraId="723EE285" w14:textId="0C0E9E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7184F64F" w14:textId="24EDF9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EA276B" w14:textId="368CAC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F6EAF1" w14:textId="2F6A71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r>
      <w:tr w:rsidR="008A0BDA" w:rsidRPr="008A0BDA" w14:paraId="4B8A5D0B"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7C1A8"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Lanao del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016D11D1" w14:textId="699EFEF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17,212,909.97 </w:t>
            </w:r>
          </w:p>
        </w:tc>
        <w:tc>
          <w:tcPr>
            <w:tcW w:w="1006" w:type="pct"/>
            <w:tcBorders>
              <w:top w:val="nil"/>
              <w:left w:val="nil"/>
              <w:bottom w:val="single" w:sz="4" w:space="0" w:color="000000"/>
              <w:right w:val="single" w:sz="4" w:space="0" w:color="000000"/>
            </w:tcBorders>
            <w:shd w:val="clear" w:color="D8D8D8" w:fill="D8D8D8"/>
            <w:noWrap/>
            <w:vAlign w:val="bottom"/>
            <w:hideMark/>
          </w:tcPr>
          <w:p w14:paraId="505132DA" w14:textId="16B574C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618AA50" w14:textId="55AA603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B4AB18E" w14:textId="0E66551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17,212,909.97 </w:t>
            </w:r>
          </w:p>
        </w:tc>
      </w:tr>
      <w:tr w:rsidR="008A0BDA" w:rsidRPr="008A0BDA" w14:paraId="69AA292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203B47"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8EC2D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Iligan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18D4DCB1" w14:textId="6FB8D4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13,419,082.53 </w:t>
            </w:r>
          </w:p>
        </w:tc>
        <w:tc>
          <w:tcPr>
            <w:tcW w:w="1006" w:type="pct"/>
            <w:tcBorders>
              <w:top w:val="nil"/>
              <w:left w:val="nil"/>
              <w:bottom w:val="single" w:sz="4" w:space="0" w:color="000000"/>
              <w:right w:val="single" w:sz="4" w:space="0" w:color="000000"/>
            </w:tcBorders>
            <w:shd w:val="clear" w:color="auto" w:fill="auto"/>
            <w:noWrap/>
            <w:vAlign w:val="bottom"/>
            <w:hideMark/>
          </w:tcPr>
          <w:p w14:paraId="39232314" w14:textId="410354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0599A0" w14:textId="6DE450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E33D0F" w14:textId="234455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13,419,082.53 </w:t>
            </w:r>
          </w:p>
        </w:tc>
      </w:tr>
      <w:tr w:rsidR="008A0BDA" w:rsidRPr="008A0BDA" w14:paraId="54D92A3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AEDE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84A99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Bacolod</w:t>
            </w:r>
          </w:p>
        </w:tc>
        <w:tc>
          <w:tcPr>
            <w:tcW w:w="1006" w:type="pct"/>
            <w:tcBorders>
              <w:top w:val="nil"/>
              <w:left w:val="nil"/>
              <w:bottom w:val="single" w:sz="4" w:space="0" w:color="000000"/>
              <w:right w:val="single" w:sz="4" w:space="0" w:color="000000"/>
            </w:tcBorders>
            <w:shd w:val="clear" w:color="auto" w:fill="auto"/>
            <w:noWrap/>
            <w:vAlign w:val="bottom"/>
            <w:hideMark/>
          </w:tcPr>
          <w:p w14:paraId="346B631F" w14:textId="14E134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16C65E80" w14:textId="66E8B3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241DDB" w14:textId="6ED202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B9A2DBB" w14:textId="4331A1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r>
      <w:tr w:rsidR="008A0BDA" w:rsidRPr="008A0BDA" w14:paraId="15FE850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362EB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7BAA0F8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Baloi</w:t>
            </w:r>
          </w:p>
        </w:tc>
        <w:tc>
          <w:tcPr>
            <w:tcW w:w="1006" w:type="pct"/>
            <w:tcBorders>
              <w:top w:val="nil"/>
              <w:left w:val="nil"/>
              <w:bottom w:val="single" w:sz="4" w:space="0" w:color="000000"/>
              <w:right w:val="single" w:sz="4" w:space="0" w:color="000000"/>
            </w:tcBorders>
            <w:shd w:val="clear" w:color="auto" w:fill="auto"/>
            <w:noWrap/>
            <w:vAlign w:val="bottom"/>
            <w:hideMark/>
          </w:tcPr>
          <w:p w14:paraId="46234021" w14:textId="672CE1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51601CE9" w14:textId="5021F9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41F833" w14:textId="367873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DBA966" w14:textId="045393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2EED531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2F2C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6898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Baroy</w:t>
            </w:r>
          </w:p>
        </w:tc>
        <w:tc>
          <w:tcPr>
            <w:tcW w:w="1006" w:type="pct"/>
            <w:tcBorders>
              <w:top w:val="nil"/>
              <w:left w:val="nil"/>
              <w:bottom w:val="single" w:sz="4" w:space="0" w:color="000000"/>
              <w:right w:val="single" w:sz="4" w:space="0" w:color="000000"/>
            </w:tcBorders>
            <w:shd w:val="clear" w:color="auto" w:fill="auto"/>
            <w:noWrap/>
            <w:vAlign w:val="bottom"/>
            <w:hideMark/>
          </w:tcPr>
          <w:p w14:paraId="5EBBE35E" w14:textId="0E7EE8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690E6BA1" w14:textId="4F7561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440190" w14:textId="4677A0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FCD7BD" w14:textId="08D383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r>
      <w:tr w:rsidR="008A0BDA" w:rsidRPr="008A0BDA" w14:paraId="06B178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A574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130D2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Kauswagan</w:t>
            </w:r>
          </w:p>
        </w:tc>
        <w:tc>
          <w:tcPr>
            <w:tcW w:w="1006" w:type="pct"/>
            <w:tcBorders>
              <w:top w:val="nil"/>
              <w:left w:val="nil"/>
              <w:bottom w:val="single" w:sz="4" w:space="0" w:color="000000"/>
              <w:right w:val="single" w:sz="4" w:space="0" w:color="000000"/>
            </w:tcBorders>
            <w:shd w:val="clear" w:color="auto" w:fill="auto"/>
            <w:noWrap/>
            <w:vAlign w:val="bottom"/>
            <w:hideMark/>
          </w:tcPr>
          <w:p w14:paraId="6AED044F" w14:textId="2D8114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245,197.44 </w:t>
            </w:r>
          </w:p>
        </w:tc>
        <w:tc>
          <w:tcPr>
            <w:tcW w:w="1006" w:type="pct"/>
            <w:tcBorders>
              <w:top w:val="nil"/>
              <w:left w:val="nil"/>
              <w:bottom w:val="single" w:sz="4" w:space="0" w:color="000000"/>
              <w:right w:val="single" w:sz="4" w:space="0" w:color="000000"/>
            </w:tcBorders>
            <w:shd w:val="clear" w:color="auto" w:fill="auto"/>
            <w:noWrap/>
            <w:vAlign w:val="bottom"/>
            <w:hideMark/>
          </w:tcPr>
          <w:p w14:paraId="21CB34E0" w14:textId="75E33C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B837B1" w14:textId="72145E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53D2B43" w14:textId="6C3689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245,197.44 </w:t>
            </w:r>
          </w:p>
        </w:tc>
      </w:tr>
      <w:tr w:rsidR="008A0BDA" w:rsidRPr="008A0BDA" w14:paraId="6A29DD4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64600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C3F1B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Kolambugan</w:t>
            </w:r>
          </w:p>
        </w:tc>
        <w:tc>
          <w:tcPr>
            <w:tcW w:w="1006" w:type="pct"/>
            <w:tcBorders>
              <w:top w:val="nil"/>
              <w:left w:val="nil"/>
              <w:bottom w:val="single" w:sz="4" w:space="0" w:color="000000"/>
              <w:right w:val="single" w:sz="4" w:space="0" w:color="000000"/>
            </w:tcBorders>
            <w:shd w:val="clear" w:color="auto" w:fill="auto"/>
            <w:noWrap/>
            <w:vAlign w:val="bottom"/>
            <w:hideMark/>
          </w:tcPr>
          <w:p w14:paraId="121D9E4E" w14:textId="62E90B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154EC41F" w14:textId="2FE9DA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C68C11" w14:textId="1F5105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F82180" w14:textId="217FCC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471264F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9D17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85ADA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Linamon</w:t>
            </w:r>
          </w:p>
        </w:tc>
        <w:tc>
          <w:tcPr>
            <w:tcW w:w="1006" w:type="pct"/>
            <w:tcBorders>
              <w:top w:val="nil"/>
              <w:left w:val="nil"/>
              <w:bottom w:val="single" w:sz="4" w:space="0" w:color="000000"/>
              <w:right w:val="single" w:sz="4" w:space="0" w:color="000000"/>
            </w:tcBorders>
            <w:shd w:val="clear" w:color="auto" w:fill="auto"/>
            <w:noWrap/>
            <w:vAlign w:val="bottom"/>
            <w:hideMark/>
          </w:tcPr>
          <w:p w14:paraId="5364B1D2" w14:textId="4B1241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59069563" w14:textId="3FB5797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9DD778" w14:textId="5DD722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E6014FF" w14:textId="1AE4EF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1A12FC8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8019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22D27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Maigo</w:t>
            </w:r>
          </w:p>
        </w:tc>
        <w:tc>
          <w:tcPr>
            <w:tcW w:w="1006" w:type="pct"/>
            <w:tcBorders>
              <w:top w:val="nil"/>
              <w:left w:val="nil"/>
              <w:bottom w:val="single" w:sz="4" w:space="0" w:color="000000"/>
              <w:right w:val="single" w:sz="4" w:space="0" w:color="000000"/>
            </w:tcBorders>
            <w:shd w:val="clear" w:color="auto" w:fill="auto"/>
            <w:noWrap/>
            <w:vAlign w:val="bottom"/>
            <w:hideMark/>
          </w:tcPr>
          <w:p w14:paraId="27F1887C" w14:textId="110521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365,780.00 </w:t>
            </w:r>
          </w:p>
        </w:tc>
        <w:tc>
          <w:tcPr>
            <w:tcW w:w="1006" w:type="pct"/>
            <w:tcBorders>
              <w:top w:val="nil"/>
              <w:left w:val="nil"/>
              <w:bottom w:val="single" w:sz="4" w:space="0" w:color="000000"/>
              <w:right w:val="single" w:sz="4" w:space="0" w:color="000000"/>
            </w:tcBorders>
            <w:shd w:val="clear" w:color="auto" w:fill="auto"/>
            <w:noWrap/>
            <w:vAlign w:val="bottom"/>
            <w:hideMark/>
          </w:tcPr>
          <w:p w14:paraId="780DC1AE" w14:textId="06B017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CC18BC" w14:textId="48329D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DDCD20" w14:textId="4BB6C0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365,780.00 </w:t>
            </w:r>
          </w:p>
        </w:tc>
      </w:tr>
      <w:tr w:rsidR="008A0BDA" w:rsidRPr="008A0BDA" w14:paraId="5BAB680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6E677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784F2D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Matungao</w:t>
            </w:r>
          </w:p>
        </w:tc>
        <w:tc>
          <w:tcPr>
            <w:tcW w:w="1006" w:type="pct"/>
            <w:tcBorders>
              <w:top w:val="nil"/>
              <w:left w:val="nil"/>
              <w:bottom w:val="single" w:sz="4" w:space="0" w:color="000000"/>
              <w:right w:val="single" w:sz="4" w:space="0" w:color="000000"/>
            </w:tcBorders>
            <w:shd w:val="clear" w:color="auto" w:fill="auto"/>
            <w:noWrap/>
            <w:vAlign w:val="bottom"/>
            <w:hideMark/>
          </w:tcPr>
          <w:p w14:paraId="2264E013" w14:textId="790AAD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12F4F4B3" w14:textId="495D91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A5C288E" w14:textId="1809CB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8CABE6" w14:textId="258B376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3D9A535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C1B2D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F7096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Tagoloan</w:t>
            </w:r>
          </w:p>
        </w:tc>
        <w:tc>
          <w:tcPr>
            <w:tcW w:w="1006" w:type="pct"/>
            <w:tcBorders>
              <w:top w:val="nil"/>
              <w:left w:val="nil"/>
              <w:bottom w:val="single" w:sz="4" w:space="0" w:color="000000"/>
              <w:right w:val="single" w:sz="4" w:space="0" w:color="000000"/>
            </w:tcBorders>
            <w:shd w:val="clear" w:color="auto" w:fill="auto"/>
            <w:noWrap/>
            <w:vAlign w:val="bottom"/>
            <w:hideMark/>
          </w:tcPr>
          <w:p w14:paraId="7E313EDC" w14:textId="47D638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42457AD4" w14:textId="46D4718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85E90F" w14:textId="103C88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24AE0AD" w14:textId="404577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r>
      <w:tr w:rsidR="008A0BDA" w:rsidRPr="008A0BDA" w14:paraId="3D19002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7C329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AE43C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Tubod</w:t>
            </w:r>
          </w:p>
        </w:tc>
        <w:tc>
          <w:tcPr>
            <w:tcW w:w="1006" w:type="pct"/>
            <w:tcBorders>
              <w:top w:val="nil"/>
              <w:left w:val="nil"/>
              <w:bottom w:val="single" w:sz="4" w:space="0" w:color="000000"/>
              <w:right w:val="single" w:sz="4" w:space="0" w:color="000000"/>
            </w:tcBorders>
            <w:shd w:val="clear" w:color="auto" w:fill="auto"/>
            <w:noWrap/>
            <w:vAlign w:val="bottom"/>
            <w:hideMark/>
          </w:tcPr>
          <w:p w14:paraId="376A9FC7" w14:textId="4BC8F5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10806C83" w14:textId="2398A1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CFA18D" w14:textId="46873E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D756E66" w14:textId="062320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r>
      <w:tr w:rsidR="008A0BDA" w:rsidRPr="008A0BDA" w14:paraId="6D7D28D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28458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00A9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Kapatagan</w:t>
            </w:r>
          </w:p>
        </w:tc>
        <w:tc>
          <w:tcPr>
            <w:tcW w:w="1006" w:type="pct"/>
            <w:tcBorders>
              <w:top w:val="nil"/>
              <w:left w:val="nil"/>
              <w:bottom w:val="single" w:sz="4" w:space="0" w:color="000000"/>
              <w:right w:val="single" w:sz="4" w:space="0" w:color="000000"/>
            </w:tcBorders>
            <w:shd w:val="clear" w:color="auto" w:fill="auto"/>
            <w:noWrap/>
            <w:vAlign w:val="bottom"/>
            <w:hideMark/>
          </w:tcPr>
          <w:p w14:paraId="237D3D2A" w14:textId="34C4DC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16A03BE4" w14:textId="05692F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26662F" w14:textId="5CC6B9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2AD013" w14:textId="41E7EA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5D4348D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93B17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0B1BE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Lala</w:t>
            </w:r>
          </w:p>
        </w:tc>
        <w:tc>
          <w:tcPr>
            <w:tcW w:w="1006" w:type="pct"/>
            <w:tcBorders>
              <w:top w:val="nil"/>
              <w:left w:val="nil"/>
              <w:bottom w:val="single" w:sz="4" w:space="0" w:color="000000"/>
              <w:right w:val="single" w:sz="4" w:space="0" w:color="000000"/>
            </w:tcBorders>
            <w:shd w:val="clear" w:color="auto" w:fill="auto"/>
            <w:noWrap/>
            <w:vAlign w:val="bottom"/>
            <w:hideMark/>
          </w:tcPr>
          <w:p w14:paraId="4B39933A" w14:textId="211FA2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7AD20803" w14:textId="226A0F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8A432A" w14:textId="1BFC1A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3F87A2" w14:textId="73C315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650EA78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E24A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E16F5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Munai</w:t>
            </w:r>
          </w:p>
        </w:tc>
        <w:tc>
          <w:tcPr>
            <w:tcW w:w="1006" w:type="pct"/>
            <w:tcBorders>
              <w:top w:val="nil"/>
              <w:left w:val="nil"/>
              <w:bottom w:val="single" w:sz="4" w:space="0" w:color="000000"/>
              <w:right w:val="single" w:sz="4" w:space="0" w:color="000000"/>
            </w:tcBorders>
            <w:shd w:val="clear" w:color="auto" w:fill="auto"/>
            <w:noWrap/>
            <w:vAlign w:val="bottom"/>
            <w:hideMark/>
          </w:tcPr>
          <w:p w14:paraId="74783D15" w14:textId="7CBE4B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43CC337C" w14:textId="1926E5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DFE268" w14:textId="6DBA5E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FD78C3" w14:textId="1B6618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15E1383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3DEC5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9FA6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Nunungan</w:t>
            </w:r>
          </w:p>
        </w:tc>
        <w:tc>
          <w:tcPr>
            <w:tcW w:w="1006" w:type="pct"/>
            <w:tcBorders>
              <w:top w:val="nil"/>
              <w:left w:val="nil"/>
              <w:bottom w:val="single" w:sz="4" w:space="0" w:color="000000"/>
              <w:right w:val="single" w:sz="4" w:space="0" w:color="000000"/>
            </w:tcBorders>
            <w:shd w:val="clear" w:color="auto" w:fill="auto"/>
            <w:noWrap/>
            <w:vAlign w:val="bottom"/>
            <w:hideMark/>
          </w:tcPr>
          <w:p w14:paraId="0FB35890" w14:textId="0D2B7C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6E59331F" w14:textId="78A875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0B2FE8" w14:textId="4FDCC0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B39DD08" w14:textId="4718D0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r>
      <w:tr w:rsidR="008A0BDA" w:rsidRPr="008A0BDA" w14:paraId="25E5BA9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6C50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30E9E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Pantao Ragat</w:t>
            </w:r>
          </w:p>
        </w:tc>
        <w:tc>
          <w:tcPr>
            <w:tcW w:w="1006" w:type="pct"/>
            <w:tcBorders>
              <w:top w:val="nil"/>
              <w:left w:val="nil"/>
              <w:bottom w:val="single" w:sz="4" w:space="0" w:color="000000"/>
              <w:right w:val="single" w:sz="4" w:space="0" w:color="000000"/>
            </w:tcBorders>
            <w:shd w:val="clear" w:color="auto" w:fill="auto"/>
            <w:noWrap/>
            <w:vAlign w:val="bottom"/>
            <w:hideMark/>
          </w:tcPr>
          <w:p w14:paraId="5B8AB084" w14:textId="5108DD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72A2911D" w14:textId="1E1FB5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A60B95" w14:textId="040F6A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172B52" w14:textId="3FE271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275F4B9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4D9F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9BF7F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Salvador</w:t>
            </w:r>
          </w:p>
        </w:tc>
        <w:tc>
          <w:tcPr>
            <w:tcW w:w="1006" w:type="pct"/>
            <w:tcBorders>
              <w:top w:val="nil"/>
              <w:left w:val="nil"/>
              <w:bottom w:val="single" w:sz="4" w:space="0" w:color="000000"/>
              <w:right w:val="single" w:sz="4" w:space="0" w:color="000000"/>
            </w:tcBorders>
            <w:shd w:val="clear" w:color="auto" w:fill="auto"/>
            <w:noWrap/>
            <w:vAlign w:val="bottom"/>
            <w:hideMark/>
          </w:tcPr>
          <w:p w14:paraId="29854B33" w14:textId="1F8133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276,930.00 </w:t>
            </w:r>
          </w:p>
        </w:tc>
        <w:tc>
          <w:tcPr>
            <w:tcW w:w="1006" w:type="pct"/>
            <w:tcBorders>
              <w:top w:val="nil"/>
              <w:left w:val="nil"/>
              <w:bottom w:val="single" w:sz="4" w:space="0" w:color="000000"/>
              <w:right w:val="single" w:sz="4" w:space="0" w:color="000000"/>
            </w:tcBorders>
            <w:shd w:val="clear" w:color="auto" w:fill="auto"/>
            <w:noWrap/>
            <w:vAlign w:val="bottom"/>
            <w:hideMark/>
          </w:tcPr>
          <w:p w14:paraId="79A2B678" w14:textId="0D0314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3F1CB7" w14:textId="6151FF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3D93E2" w14:textId="1098BB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276,930.00 </w:t>
            </w:r>
          </w:p>
        </w:tc>
      </w:tr>
      <w:tr w:rsidR="008A0BDA" w:rsidRPr="008A0BDA" w14:paraId="712FB77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E4083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1C2BC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Sapad</w:t>
            </w:r>
          </w:p>
        </w:tc>
        <w:tc>
          <w:tcPr>
            <w:tcW w:w="1006" w:type="pct"/>
            <w:tcBorders>
              <w:top w:val="nil"/>
              <w:left w:val="nil"/>
              <w:bottom w:val="single" w:sz="4" w:space="0" w:color="000000"/>
              <w:right w:val="single" w:sz="4" w:space="0" w:color="000000"/>
            </w:tcBorders>
            <w:shd w:val="clear" w:color="auto" w:fill="auto"/>
            <w:noWrap/>
            <w:vAlign w:val="bottom"/>
            <w:hideMark/>
          </w:tcPr>
          <w:p w14:paraId="53C9410C" w14:textId="6F2437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c>
          <w:tcPr>
            <w:tcW w:w="1006" w:type="pct"/>
            <w:tcBorders>
              <w:top w:val="nil"/>
              <w:left w:val="nil"/>
              <w:bottom w:val="single" w:sz="4" w:space="0" w:color="000000"/>
              <w:right w:val="single" w:sz="4" w:space="0" w:color="000000"/>
            </w:tcBorders>
            <w:shd w:val="clear" w:color="auto" w:fill="auto"/>
            <w:noWrap/>
            <w:vAlign w:val="bottom"/>
            <w:hideMark/>
          </w:tcPr>
          <w:p w14:paraId="6AD14093" w14:textId="302F93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A7401C" w14:textId="24A2D4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5363FD" w14:textId="34FC52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201,465.00 </w:t>
            </w:r>
          </w:p>
        </w:tc>
      </w:tr>
      <w:tr w:rsidR="008A0BDA" w:rsidRPr="008A0BDA" w14:paraId="27968C6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9DAF1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53BA9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Tangcal</w:t>
            </w:r>
          </w:p>
        </w:tc>
        <w:tc>
          <w:tcPr>
            <w:tcW w:w="1006" w:type="pct"/>
            <w:tcBorders>
              <w:top w:val="nil"/>
              <w:left w:val="nil"/>
              <w:bottom w:val="single" w:sz="4" w:space="0" w:color="000000"/>
              <w:right w:val="single" w:sz="4" w:space="0" w:color="000000"/>
            </w:tcBorders>
            <w:shd w:val="clear" w:color="auto" w:fill="auto"/>
            <w:noWrap/>
            <w:vAlign w:val="bottom"/>
            <w:hideMark/>
          </w:tcPr>
          <w:p w14:paraId="3129D82C" w14:textId="3A22AD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2D56D4FF" w14:textId="2A6C3C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35F946" w14:textId="64006E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A8ECEF" w14:textId="5202E5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12C6297E"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61853"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Misamis Occidental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7A30031D" w14:textId="2194A36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8,194,550.00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1EF45D02" w14:textId="71EED34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FA0D7BE" w14:textId="25C8D2E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8814878" w14:textId="24C28A7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8,194,550.00 </w:t>
            </w:r>
          </w:p>
        </w:tc>
      </w:tr>
      <w:tr w:rsidR="008A0BDA" w:rsidRPr="008A0BDA" w14:paraId="5EF9277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29107"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F2939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Aloran</w:t>
            </w:r>
          </w:p>
        </w:tc>
        <w:tc>
          <w:tcPr>
            <w:tcW w:w="1006" w:type="pct"/>
            <w:tcBorders>
              <w:top w:val="nil"/>
              <w:left w:val="nil"/>
              <w:bottom w:val="single" w:sz="4" w:space="0" w:color="000000"/>
              <w:right w:val="single" w:sz="4" w:space="0" w:color="000000"/>
            </w:tcBorders>
            <w:shd w:val="clear" w:color="auto" w:fill="auto"/>
            <w:noWrap/>
            <w:vAlign w:val="bottom"/>
            <w:hideMark/>
          </w:tcPr>
          <w:p w14:paraId="7A1587E2" w14:textId="4513F2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270ADC7E" w14:textId="35BD41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B99D1F" w14:textId="35D0B4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9CD95CF" w14:textId="4C9A34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2C3A05A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B4D5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83691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Baliangao</w:t>
            </w:r>
          </w:p>
        </w:tc>
        <w:tc>
          <w:tcPr>
            <w:tcW w:w="1006" w:type="pct"/>
            <w:tcBorders>
              <w:top w:val="nil"/>
              <w:left w:val="nil"/>
              <w:bottom w:val="single" w:sz="4" w:space="0" w:color="000000"/>
              <w:right w:val="single" w:sz="4" w:space="0" w:color="000000"/>
            </w:tcBorders>
            <w:shd w:val="clear" w:color="auto" w:fill="auto"/>
            <w:noWrap/>
            <w:vAlign w:val="bottom"/>
            <w:hideMark/>
          </w:tcPr>
          <w:p w14:paraId="6E634057" w14:textId="3D41C90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70A83127" w14:textId="080B4E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72A691" w14:textId="1D1DF86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6CFD30" w14:textId="5253CD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6428E6B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F7FB8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799A1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Calamba</w:t>
            </w:r>
          </w:p>
        </w:tc>
        <w:tc>
          <w:tcPr>
            <w:tcW w:w="1006" w:type="pct"/>
            <w:tcBorders>
              <w:top w:val="nil"/>
              <w:left w:val="nil"/>
              <w:bottom w:val="single" w:sz="4" w:space="0" w:color="000000"/>
              <w:right w:val="single" w:sz="4" w:space="0" w:color="000000"/>
            </w:tcBorders>
            <w:shd w:val="clear" w:color="auto" w:fill="auto"/>
            <w:noWrap/>
            <w:vAlign w:val="bottom"/>
            <w:hideMark/>
          </w:tcPr>
          <w:p w14:paraId="101A91EC" w14:textId="096E0F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665CCB8C" w14:textId="43DA8F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F99846" w14:textId="046AF7D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5363CF" w14:textId="1F9C0E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098B47D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9127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B63A5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bottom"/>
            <w:hideMark/>
          </w:tcPr>
          <w:p w14:paraId="73E91702" w14:textId="1F3AE4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5024AE26" w14:textId="4A6431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39BC8D" w14:textId="0749A1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033169" w14:textId="00C01D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5BC089F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09E0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CB945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Jimenez</w:t>
            </w:r>
          </w:p>
        </w:tc>
        <w:tc>
          <w:tcPr>
            <w:tcW w:w="1006" w:type="pct"/>
            <w:tcBorders>
              <w:top w:val="nil"/>
              <w:left w:val="nil"/>
              <w:bottom w:val="single" w:sz="4" w:space="0" w:color="000000"/>
              <w:right w:val="single" w:sz="4" w:space="0" w:color="000000"/>
            </w:tcBorders>
            <w:shd w:val="clear" w:color="auto" w:fill="auto"/>
            <w:noWrap/>
            <w:vAlign w:val="bottom"/>
            <w:hideMark/>
          </w:tcPr>
          <w:p w14:paraId="2705A11F" w14:textId="0E30C5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1E02F6DC" w14:textId="4A9DDC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C50C2B" w14:textId="49560A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C70BAF2" w14:textId="1B40C2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59A475B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A91F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3E8F8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Lopez Jaena</w:t>
            </w:r>
          </w:p>
        </w:tc>
        <w:tc>
          <w:tcPr>
            <w:tcW w:w="1006" w:type="pct"/>
            <w:tcBorders>
              <w:top w:val="nil"/>
              <w:left w:val="nil"/>
              <w:bottom w:val="single" w:sz="4" w:space="0" w:color="000000"/>
              <w:right w:val="single" w:sz="4" w:space="0" w:color="000000"/>
            </w:tcBorders>
            <w:shd w:val="clear" w:color="auto" w:fill="auto"/>
            <w:noWrap/>
            <w:vAlign w:val="bottom"/>
            <w:hideMark/>
          </w:tcPr>
          <w:p w14:paraId="14148C2E" w14:textId="6D9086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7352704A" w14:textId="122046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AAADD6" w14:textId="5D781B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DBB465" w14:textId="5A5BA4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6AB3BA1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58EA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87D8E7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Oroquieta City</w:t>
            </w:r>
          </w:p>
        </w:tc>
        <w:tc>
          <w:tcPr>
            <w:tcW w:w="1006" w:type="pct"/>
            <w:tcBorders>
              <w:top w:val="nil"/>
              <w:left w:val="nil"/>
              <w:bottom w:val="single" w:sz="4" w:space="0" w:color="000000"/>
              <w:right w:val="single" w:sz="4" w:space="0" w:color="000000"/>
            </w:tcBorders>
            <w:shd w:val="clear" w:color="auto" w:fill="auto"/>
            <w:noWrap/>
            <w:vAlign w:val="bottom"/>
            <w:hideMark/>
          </w:tcPr>
          <w:p w14:paraId="73CEDB6B" w14:textId="019BB8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2,467,440.00 </w:t>
            </w:r>
          </w:p>
        </w:tc>
        <w:tc>
          <w:tcPr>
            <w:tcW w:w="1006" w:type="pct"/>
            <w:tcBorders>
              <w:top w:val="nil"/>
              <w:left w:val="nil"/>
              <w:bottom w:val="single" w:sz="4" w:space="0" w:color="000000"/>
              <w:right w:val="single" w:sz="4" w:space="0" w:color="000000"/>
            </w:tcBorders>
            <w:shd w:val="clear" w:color="auto" w:fill="auto"/>
            <w:noWrap/>
            <w:vAlign w:val="bottom"/>
            <w:hideMark/>
          </w:tcPr>
          <w:p w14:paraId="61C48B8F" w14:textId="6EC42B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2AD82C" w14:textId="5ECD95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B3E70E" w14:textId="2B041C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2,467,440.00 </w:t>
            </w:r>
          </w:p>
        </w:tc>
      </w:tr>
      <w:tr w:rsidR="008A0BDA" w:rsidRPr="008A0BDA" w14:paraId="6068A39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79C9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3F0D3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Panaon</w:t>
            </w:r>
          </w:p>
        </w:tc>
        <w:tc>
          <w:tcPr>
            <w:tcW w:w="1006" w:type="pct"/>
            <w:tcBorders>
              <w:top w:val="nil"/>
              <w:left w:val="nil"/>
              <w:bottom w:val="single" w:sz="4" w:space="0" w:color="000000"/>
              <w:right w:val="single" w:sz="4" w:space="0" w:color="000000"/>
            </w:tcBorders>
            <w:shd w:val="clear" w:color="auto" w:fill="auto"/>
            <w:noWrap/>
            <w:vAlign w:val="bottom"/>
            <w:hideMark/>
          </w:tcPr>
          <w:p w14:paraId="4EEAF84E" w14:textId="757954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2744B5CF" w14:textId="640919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FF8824" w14:textId="21CEE20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167A90" w14:textId="22F979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31FF9DE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93B1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3D9E2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Plaridel</w:t>
            </w:r>
          </w:p>
        </w:tc>
        <w:tc>
          <w:tcPr>
            <w:tcW w:w="1006" w:type="pct"/>
            <w:tcBorders>
              <w:top w:val="nil"/>
              <w:left w:val="nil"/>
              <w:bottom w:val="single" w:sz="4" w:space="0" w:color="000000"/>
              <w:right w:val="single" w:sz="4" w:space="0" w:color="000000"/>
            </w:tcBorders>
            <w:shd w:val="clear" w:color="auto" w:fill="auto"/>
            <w:noWrap/>
            <w:vAlign w:val="bottom"/>
            <w:hideMark/>
          </w:tcPr>
          <w:p w14:paraId="59E9171B" w14:textId="764BE6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5E2857F3" w14:textId="555A16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CC2E9C1" w14:textId="004619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8E8134" w14:textId="5CEEFE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578941F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5984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2BDE7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Sapang Dalaga</w:t>
            </w:r>
          </w:p>
        </w:tc>
        <w:tc>
          <w:tcPr>
            <w:tcW w:w="1006" w:type="pct"/>
            <w:tcBorders>
              <w:top w:val="nil"/>
              <w:left w:val="nil"/>
              <w:bottom w:val="single" w:sz="4" w:space="0" w:color="000000"/>
              <w:right w:val="single" w:sz="4" w:space="0" w:color="000000"/>
            </w:tcBorders>
            <w:shd w:val="clear" w:color="auto" w:fill="auto"/>
            <w:noWrap/>
            <w:vAlign w:val="bottom"/>
            <w:hideMark/>
          </w:tcPr>
          <w:p w14:paraId="65021262" w14:textId="19B6A4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1B881850" w14:textId="22B506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197F51" w14:textId="177323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036207E" w14:textId="08FE92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1809209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553F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61ED8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Bonifacio</w:t>
            </w:r>
          </w:p>
        </w:tc>
        <w:tc>
          <w:tcPr>
            <w:tcW w:w="1006" w:type="pct"/>
            <w:tcBorders>
              <w:top w:val="nil"/>
              <w:left w:val="nil"/>
              <w:bottom w:val="single" w:sz="4" w:space="0" w:color="000000"/>
              <w:right w:val="single" w:sz="4" w:space="0" w:color="000000"/>
            </w:tcBorders>
            <w:shd w:val="clear" w:color="auto" w:fill="auto"/>
            <w:noWrap/>
            <w:vAlign w:val="bottom"/>
            <w:hideMark/>
          </w:tcPr>
          <w:p w14:paraId="51E28852" w14:textId="6A0B91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7A948CAD" w14:textId="385672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E5AF5A" w14:textId="333CE3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84D5C2" w14:textId="65593B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478420D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3DB4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711DB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Clarin</w:t>
            </w:r>
          </w:p>
        </w:tc>
        <w:tc>
          <w:tcPr>
            <w:tcW w:w="1006" w:type="pct"/>
            <w:tcBorders>
              <w:top w:val="nil"/>
              <w:left w:val="nil"/>
              <w:bottom w:val="single" w:sz="4" w:space="0" w:color="000000"/>
              <w:right w:val="single" w:sz="4" w:space="0" w:color="000000"/>
            </w:tcBorders>
            <w:shd w:val="clear" w:color="auto" w:fill="auto"/>
            <w:noWrap/>
            <w:vAlign w:val="bottom"/>
            <w:hideMark/>
          </w:tcPr>
          <w:p w14:paraId="678EFD21" w14:textId="4C8FA5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7391C589" w14:textId="414874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A53FDD9" w14:textId="199FE1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33E4905" w14:textId="32325E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3A031FF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EC40F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84A5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Don Victoriano Chiongbian (Don Mariano Marcos)</w:t>
            </w:r>
          </w:p>
        </w:tc>
        <w:tc>
          <w:tcPr>
            <w:tcW w:w="1006" w:type="pct"/>
            <w:tcBorders>
              <w:top w:val="nil"/>
              <w:left w:val="nil"/>
              <w:bottom w:val="single" w:sz="4" w:space="0" w:color="000000"/>
              <w:right w:val="single" w:sz="4" w:space="0" w:color="000000"/>
            </w:tcBorders>
            <w:shd w:val="clear" w:color="auto" w:fill="auto"/>
            <w:noWrap/>
            <w:vAlign w:val="bottom"/>
            <w:hideMark/>
          </w:tcPr>
          <w:p w14:paraId="77D22AC2" w14:textId="148300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54BF538E" w14:textId="4AA99E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F54AD3" w14:textId="21DA95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444B22" w14:textId="3D91CB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19CBF91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EDD43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F3367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Ozamis City</w:t>
            </w:r>
          </w:p>
        </w:tc>
        <w:tc>
          <w:tcPr>
            <w:tcW w:w="1006" w:type="pct"/>
            <w:tcBorders>
              <w:top w:val="nil"/>
              <w:left w:val="nil"/>
              <w:bottom w:val="single" w:sz="4" w:space="0" w:color="000000"/>
              <w:right w:val="single" w:sz="4" w:space="0" w:color="000000"/>
            </w:tcBorders>
            <w:shd w:val="clear" w:color="auto" w:fill="auto"/>
            <w:noWrap/>
            <w:vAlign w:val="bottom"/>
            <w:hideMark/>
          </w:tcPr>
          <w:p w14:paraId="577E6AEB" w14:textId="09D988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2,805,000.00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7D8AFD6" w14:textId="79D172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DE5EE3" w14:textId="3D7D84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EB0281" w14:textId="6746F1E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2,805,000.00 </w:t>
            </w:r>
          </w:p>
        </w:tc>
      </w:tr>
      <w:tr w:rsidR="008A0BDA" w:rsidRPr="008A0BDA" w14:paraId="3F0C3EA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096E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497C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Sinacaban</w:t>
            </w:r>
          </w:p>
        </w:tc>
        <w:tc>
          <w:tcPr>
            <w:tcW w:w="1006" w:type="pct"/>
            <w:tcBorders>
              <w:top w:val="nil"/>
              <w:left w:val="nil"/>
              <w:bottom w:val="single" w:sz="4" w:space="0" w:color="000000"/>
              <w:right w:val="single" w:sz="4" w:space="0" w:color="000000"/>
            </w:tcBorders>
            <w:shd w:val="clear" w:color="auto" w:fill="auto"/>
            <w:noWrap/>
            <w:vAlign w:val="bottom"/>
            <w:hideMark/>
          </w:tcPr>
          <w:p w14:paraId="1026D74E" w14:textId="5BC824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3D1E93DE" w14:textId="0951A7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1B7EE4" w14:textId="09C7CF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EDFE977" w14:textId="6FF059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636170D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CBED3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578C4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Tangub City</w:t>
            </w:r>
          </w:p>
        </w:tc>
        <w:tc>
          <w:tcPr>
            <w:tcW w:w="1006" w:type="pct"/>
            <w:tcBorders>
              <w:top w:val="nil"/>
              <w:left w:val="nil"/>
              <w:bottom w:val="single" w:sz="4" w:space="0" w:color="000000"/>
              <w:right w:val="single" w:sz="4" w:space="0" w:color="000000"/>
            </w:tcBorders>
            <w:shd w:val="clear" w:color="auto" w:fill="auto"/>
            <w:noWrap/>
            <w:vAlign w:val="bottom"/>
            <w:hideMark/>
          </w:tcPr>
          <w:p w14:paraId="26AD55F6" w14:textId="5887B6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62C793DC" w14:textId="4BAEDB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80426E" w14:textId="7889CF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8131D4" w14:textId="59B32D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36D0DD3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34199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C5A17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Tudela</w:t>
            </w:r>
          </w:p>
        </w:tc>
        <w:tc>
          <w:tcPr>
            <w:tcW w:w="1006" w:type="pct"/>
            <w:tcBorders>
              <w:top w:val="nil"/>
              <w:left w:val="nil"/>
              <w:bottom w:val="single" w:sz="4" w:space="0" w:color="000000"/>
              <w:right w:val="single" w:sz="4" w:space="0" w:color="000000"/>
            </w:tcBorders>
            <w:shd w:val="clear" w:color="auto" w:fill="auto"/>
            <w:noWrap/>
            <w:vAlign w:val="bottom"/>
            <w:hideMark/>
          </w:tcPr>
          <w:p w14:paraId="69D16C76" w14:textId="2631C3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223AD737" w14:textId="1F7CBF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5F257B" w14:textId="07196A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2DCAFB" w14:textId="2F00AD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2B38025A"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3859D"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Misamis Oriental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38E98A76" w14:textId="5EF54F5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12,013,654.01 </w:t>
            </w:r>
          </w:p>
        </w:tc>
        <w:tc>
          <w:tcPr>
            <w:tcW w:w="1006" w:type="pct"/>
            <w:tcBorders>
              <w:top w:val="nil"/>
              <w:left w:val="nil"/>
              <w:bottom w:val="single" w:sz="4" w:space="0" w:color="000000"/>
              <w:right w:val="single" w:sz="4" w:space="0" w:color="000000"/>
            </w:tcBorders>
            <w:shd w:val="clear" w:color="D8D8D8" w:fill="D8D8D8"/>
            <w:noWrap/>
            <w:vAlign w:val="bottom"/>
            <w:hideMark/>
          </w:tcPr>
          <w:p w14:paraId="7271B412" w14:textId="442A918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F160343" w14:textId="0B1BA57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A87EA65" w14:textId="524C159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12,013,654.01 </w:t>
            </w:r>
          </w:p>
        </w:tc>
      </w:tr>
      <w:tr w:rsidR="008A0BDA" w:rsidRPr="008A0BDA" w14:paraId="2D3379A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F127C"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34E61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Cagayan De Oro City</w:t>
            </w:r>
          </w:p>
        </w:tc>
        <w:tc>
          <w:tcPr>
            <w:tcW w:w="1006" w:type="pct"/>
            <w:tcBorders>
              <w:top w:val="nil"/>
              <w:left w:val="nil"/>
              <w:bottom w:val="single" w:sz="4" w:space="0" w:color="000000"/>
              <w:right w:val="single" w:sz="4" w:space="0" w:color="000000"/>
            </w:tcBorders>
            <w:shd w:val="clear" w:color="auto" w:fill="auto"/>
            <w:noWrap/>
            <w:vAlign w:val="bottom"/>
            <w:hideMark/>
          </w:tcPr>
          <w:p w14:paraId="3F6B6E99" w14:textId="7CF435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4,736,843.01 </w:t>
            </w:r>
          </w:p>
        </w:tc>
        <w:tc>
          <w:tcPr>
            <w:tcW w:w="1006" w:type="pct"/>
            <w:tcBorders>
              <w:top w:val="nil"/>
              <w:left w:val="nil"/>
              <w:bottom w:val="single" w:sz="4" w:space="0" w:color="000000"/>
              <w:right w:val="single" w:sz="4" w:space="0" w:color="000000"/>
            </w:tcBorders>
            <w:shd w:val="clear" w:color="auto" w:fill="auto"/>
            <w:noWrap/>
            <w:vAlign w:val="bottom"/>
            <w:hideMark/>
          </w:tcPr>
          <w:p w14:paraId="177EBB8D" w14:textId="28AA8E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EDCD23" w14:textId="36377E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4E3AB68" w14:textId="396866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4,736,843.01 </w:t>
            </w:r>
          </w:p>
        </w:tc>
      </w:tr>
      <w:tr w:rsidR="008A0BDA" w:rsidRPr="008A0BDA" w14:paraId="2588CEF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E5FA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A38195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Balingasag</w:t>
            </w:r>
          </w:p>
        </w:tc>
        <w:tc>
          <w:tcPr>
            <w:tcW w:w="1006" w:type="pct"/>
            <w:tcBorders>
              <w:top w:val="nil"/>
              <w:left w:val="nil"/>
              <w:bottom w:val="single" w:sz="4" w:space="0" w:color="000000"/>
              <w:right w:val="single" w:sz="4" w:space="0" w:color="000000"/>
            </w:tcBorders>
            <w:shd w:val="clear" w:color="auto" w:fill="auto"/>
            <w:noWrap/>
            <w:vAlign w:val="bottom"/>
            <w:hideMark/>
          </w:tcPr>
          <w:p w14:paraId="653083EE" w14:textId="2B7E99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c>
          <w:tcPr>
            <w:tcW w:w="1006" w:type="pct"/>
            <w:tcBorders>
              <w:top w:val="nil"/>
              <w:left w:val="nil"/>
              <w:bottom w:val="single" w:sz="4" w:space="0" w:color="000000"/>
              <w:right w:val="single" w:sz="4" w:space="0" w:color="000000"/>
            </w:tcBorders>
            <w:shd w:val="clear" w:color="auto" w:fill="auto"/>
            <w:noWrap/>
            <w:vAlign w:val="bottom"/>
            <w:hideMark/>
          </w:tcPr>
          <w:p w14:paraId="11422831" w14:textId="78F55F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0C9467" w14:textId="577073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7A5FA87" w14:textId="4FC129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184,395.00 </w:t>
            </w:r>
          </w:p>
        </w:tc>
      </w:tr>
      <w:tr w:rsidR="008A0BDA" w:rsidRPr="008A0BDA" w14:paraId="47E2617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9470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A6BB3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Balingoan</w:t>
            </w:r>
          </w:p>
        </w:tc>
        <w:tc>
          <w:tcPr>
            <w:tcW w:w="1006" w:type="pct"/>
            <w:tcBorders>
              <w:top w:val="nil"/>
              <w:left w:val="nil"/>
              <w:bottom w:val="single" w:sz="4" w:space="0" w:color="000000"/>
              <w:right w:val="single" w:sz="4" w:space="0" w:color="000000"/>
            </w:tcBorders>
            <w:shd w:val="clear" w:color="auto" w:fill="auto"/>
            <w:noWrap/>
            <w:vAlign w:val="bottom"/>
            <w:hideMark/>
          </w:tcPr>
          <w:p w14:paraId="4E685D55" w14:textId="2DD001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14D15C80" w14:textId="66D6F7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D64D14" w14:textId="693434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57C30B" w14:textId="727308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6E27293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24F0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5F756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Binuangan</w:t>
            </w:r>
          </w:p>
        </w:tc>
        <w:tc>
          <w:tcPr>
            <w:tcW w:w="1006" w:type="pct"/>
            <w:tcBorders>
              <w:top w:val="nil"/>
              <w:left w:val="nil"/>
              <w:bottom w:val="single" w:sz="4" w:space="0" w:color="000000"/>
              <w:right w:val="single" w:sz="4" w:space="0" w:color="000000"/>
            </w:tcBorders>
            <w:shd w:val="clear" w:color="auto" w:fill="auto"/>
            <w:noWrap/>
            <w:vAlign w:val="bottom"/>
            <w:hideMark/>
          </w:tcPr>
          <w:p w14:paraId="00269A94" w14:textId="754CD6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6404C3CE" w14:textId="727861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D89DD7" w14:textId="08956B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2C0778" w14:textId="21E8CF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261C6AC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4D34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0B749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Kinoguitan</w:t>
            </w:r>
          </w:p>
        </w:tc>
        <w:tc>
          <w:tcPr>
            <w:tcW w:w="1006" w:type="pct"/>
            <w:tcBorders>
              <w:top w:val="nil"/>
              <w:left w:val="nil"/>
              <w:bottom w:val="single" w:sz="4" w:space="0" w:color="000000"/>
              <w:right w:val="single" w:sz="4" w:space="0" w:color="000000"/>
            </w:tcBorders>
            <w:shd w:val="clear" w:color="auto" w:fill="auto"/>
            <w:noWrap/>
            <w:vAlign w:val="bottom"/>
            <w:hideMark/>
          </w:tcPr>
          <w:p w14:paraId="748568B3" w14:textId="2305EA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3D0E87AD" w14:textId="40686D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77BA02" w14:textId="1A8D59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27C77B" w14:textId="42B3C7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0384EAF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893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874A9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Lagonglong</w:t>
            </w:r>
          </w:p>
        </w:tc>
        <w:tc>
          <w:tcPr>
            <w:tcW w:w="1006" w:type="pct"/>
            <w:tcBorders>
              <w:top w:val="nil"/>
              <w:left w:val="nil"/>
              <w:bottom w:val="single" w:sz="4" w:space="0" w:color="000000"/>
              <w:right w:val="single" w:sz="4" w:space="0" w:color="000000"/>
            </w:tcBorders>
            <w:shd w:val="clear" w:color="auto" w:fill="auto"/>
            <w:noWrap/>
            <w:vAlign w:val="bottom"/>
            <w:hideMark/>
          </w:tcPr>
          <w:p w14:paraId="45445EEA" w14:textId="7E85D1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6AFA005C" w14:textId="73ABDE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ECC2F5" w14:textId="1C562A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FFFC74" w14:textId="50383E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31CCFD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371D9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77CAA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Magsaysay (Linugos)</w:t>
            </w:r>
          </w:p>
        </w:tc>
        <w:tc>
          <w:tcPr>
            <w:tcW w:w="1006" w:type="pct"/>
            <w:tcBorders>
              <w:top w:val="nil"/>
              <w:left w:val="nil"/>
              <w:bottom w:val="single" w:sz="4" w:space="0" w:color="000000"/>
              <w:right w:val="single" w:sz="4" w:space="0" w:color="000000"/>
            </w:tcBorders>
            <w:shd w:val="clear" w:color="auto" w:fill="auto"/>
            <w:noWrap/>
            <w:vAlign w:val="bottom"/>
            <w:hideMark/>
          </w:tcPr>
          <w:p w14:paraId="1CA55DFA" w14:textId="2ECF33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0F131158" w14:textId="26DB96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8D286B" w14:textId="424E60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7548DB3" w14:textId="64FB29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38E8A47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1DEB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69CFD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Medina</w:t>
            </w:r>
          </w:p>
        </w:tc>
        <w:tc>
          <w:tcPr>
            <w:tcW w:w="1006" w:type="pct"/>
            <w:tcBorders>
              <w:top w:val="nil"/>
              <w:left w:val="nil"/>
              <w:bottom w:val="single" w:sz="4" w:space="0" w:color="000000"/>
              <w:right w:val="single" w:sz="4" w:space="0" w:color="000000"/>
            </w:tcBorders>
            <w:shd w:val="clear" w:color="auto" w:fill="auto"/>
            <w:noWrap/>
            <w:vAlign w:val="bottom"/>
            <w:hideMark/>
          </w:tcPr>
          <w:p w14:paraId="4C57889B" w14:textId="030E9B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c>
          <w:tcPr>
            <w:tcW w:w="1006" w:type="pct"/>
            <w:tcBorders>
              <w:top w:val="nil"/>
              <w:left w:val="nil"/>
              <w:bottom w:val="single" w:sz="4" w:space="0" w:color="000000"/>
              <w:right w:val="single" w:sz="4" w:space="0" w:color="000000"/>
            </w:tcBorders>
            <w:shd w:val="clear" w:color="auto" w:fill="auto"/>
            <w:noWrap/>
            <w:vAlign w:val="bottom"/>
            <w:hideMark/>
          </w:tcPr>
          <w:p w14:paraId="552074CE" w14:textId="2FAD3D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2DDC26" w14:textId="6F4DCEC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638B6D" w14:textId="2F3B2E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188,570.00 </w:t>
            </w:r>
          </w:p>
        </w:tc>
      </w:tr>
      <w:tr w:rsidR="008A0BDA" w:rsidRPr="008A0BDA" w14:paraId="7BB635D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A818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492F5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Salay</w:t>
            </w:r>
          </w:p>
        </w:tc>
        <w:tc>
          <w:tcPr>
            <w:tcW w:w="1006" w:type="pct"/>
            <w:tcBorders>
              <w:top w:val="nil"/>
              <w:left w:val="nil"/>
              <w:bottom w:val="single" w:sz="4" w:space="0" w:color="000000"/>
              <w:right w:val="single" w:sz="4" w:space="0" w:color="000000"/>
            </w:tcBorders>
            <w:shd w:val="clear" w:color="auto" w:fill="auto"/>
            <w:noWrap/>
            <w:vAlign w:val="bottom"/>
            <w:hideMark/>
          </w:tcPr>
          <w:p w14:paraId="0AAA78D3" w14:textId="5A73D2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48E9E40F" w14:textId="59618E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DEF023" w14:textId="26B822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AF3CA4" w14:textId="2FCB64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11F701B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3B95C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ECC64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Sugbongcogon</w:t>
            </w:r>
          </w:p>
        </w:tc>
        <w:tc>
          <w:tcPr>
            <w:tcW w:w="1006" w:type="pct"/>
            <w:tcBorders>
              <w:top w:val="nil"/>
              <w:left w:val="nil"/>
              <w:bottom w:val="single" w:sz="4" w:space="0" w:color="000000"/>
              <w:right w:val="single" w:sz="4" w:space="0" w:color="000000"/>
            </w:tcBorders>
            <w:shd w:val="clear" w:color="auto" w:fill="auto"/>
            <w:noWrap/>
            <w:vAlign w:val="bottom"/>
            <w:hideMark/>
          </w:tcPr>
          <w:p w14:paraId="567FA8B3" w14:textId="2E3A5A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7A77AE1F" w14:textId="218160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C5FC5F5" w14:textId="3927BC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3A3B04" w14:textId="3B46BD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77C3834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892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F1E8F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Alubijid</w:t>
            </w:r>
          </w:p>
        </w:tc>
        <w:tc>
          <w:tcPr>
            <w:tcW w:w="1006" w:type="pct"/>
            <w:tcBorders>
              <w:top w:val="nil"/>
              <w:left w:val="nil"/>
              <w:bottom w:val="single" w:sz="4" w:space="0" w:color="000000"/>
              <w:right w:val="single" w:sz="4" w:space="0" w:color="000000"/>
            </w:tcBorders>
            <w:shd w:val="clear" w:color="auto" w:fill="auto"/>
            <w:noWrap/>
            <w:vAlign w:val="bottom"/>
            <w:hideMark/>
          </w:tcPr>
          <w:p w14:paraId="7E828405" w14:textId="30E2E9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700FBA9C" w14:textId="641331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76EA2F" w14:textId="6ACCED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02DC20" w14:textId="493B30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315A54C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10C5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193710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Claveria</w:t>
            </w:r>
          </w:p>
        </w:tc>
        <w:tc>
          <w:tcPr>
            <w:tcW w:w="1006" w:type="pct"/>
            <w:tcBorders>
              <w:top w:val="nil"/>
              <w:left w:val="nil"/>
              <w:bottom w:val="single" w:sz="4" w:space="0" w:color="000000"/>
              <w:right w:val="single" w:sz="4" w:space="0" w:color="000000"/>
            </w:tcBorders>
            <w:shd w:val="clear" w:color="auto" w:fill="auto"/>
            <w:noWrap/>
            <w:vAlign w:val="bottom"/>
            <w:hideMark/>
          </w:tcPr>
          <w:p w14:paraId="0064B47A" w14:textId="06A0C3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326C5B00" w14:textId="54F7CD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EBEF10" w14:textId="2FCD7A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3EF56E" w14:textId="6A6967A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2A14330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342A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D05A1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El Salvador</w:t>
            </w:r>
          </w:p>
        </w:tc>
        <w:tc>
          <w:tcPr>
            <w:tcW w:w="1006" w:type="pct"/>
            <w:tcBorders>
              <w:top w:val="nil"/>
              <w:left w:val="nil"/>
              <w:bottom w:val="single" w:sz="4" w:space="0" w:color="000000"/>
              <w:right w:val="single" w:sz="4" w:space="0" w:color="000000"/>
            </w:tcBorders>
            <w:shd w:val="clear" w:color="auto" w:fill="auto"/>
            <w:noWrap/>
            <w:vAlign w:val="bottom"/>
            <w:hideMark/>
          </w:tcPr>
          <w:p w14:paraId="6D1C9CA3" w14:textId="3C17F8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1,885,700.00 </w:t>
            </w:r>
          </w:p>
        </w:tc>
        <w:tc>
          <w:tcPr>
            <w:tcW w:w="1006" w:type="pct"/>
            <w:tcBorders>
              <w:top w:val="nil"/>
              <w:left w:val="nil"/>
              <w:bottom w:val="single" w:sz="4" w:space="0" w:color="000000"/>
              <w:right w:val="single" w:sz="4" w:space="0" w:color="000000"/>
            </w:tcBorders>
            <w:shd w:val="clear" w:color="auto" w:fill="auto"/>
            <w:noWrap/>
            <w:vAlign w:val="bottom"/>
            <w:hideMark/>
          </w:tcPr>
          <w:p w14:paraId="7DB1FE4A" w14:textId="4221AB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755E6F" w14:textId="213D20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B4A46A" w14:textId="22E9CA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1,885,700.00 </w:t>
            </w:r>
          </w:p>
        </w:tc>
      </w:tr>
      <w:tr w:rsidR="008A0BDA" w:rsidRPr="008A0BDA" w14:paraId="5AF51EC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74A9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F49C8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Gitagum</w:t>
            </w:r>
          </w:p>
        </w:tc>
        <w:tc>
          <w:tcPr>
            <w:tcW w:w="1006" w:type="pct"/>
            <w:tcBorders>
              <w:top w:val="nil"/>
              <w:left w:val="nil"/>
              <w:bottom w:val="single" w:sz="4" w:space="0" w:color="000000"/>
              <w:right w:val="single" w:sz="4" w:space="0" w:color="000000"/>
            </w:tcBorders>
            <w:shd w:val="clear" w:color="auto" w:fill="auto"/>
            <w:noWrap/>
            <w:vAlign w:val="bottom"/>
            <w:hideMark/>
          </w:tcPr>
          <w:p w14:paraId="6324D60E" w14:textId="4D2F91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1734C515" w14:textId="0C405D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E7982FB" w14:textId="798D36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A2B48B" w14:textId="40EF3E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08F219D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A698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9EFA1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Initao</w:t>
            </w:r>
          </w:p>
        </w:tc>
        <w:tc>
          <w:tcPr>
            <w:tcW w:w="1006" w:type="pct"/>
            <w:tcBorders>
              <w:top w:val="nil"/>
              <w:left w:val="nil"/>
              <w:bottom w:val="single" w:sz="4" w:space="0" w:color="000000"/>
              <w:right w:val="single" w:sz="4" w:space="0" w:color="000000"/>
            </w:tcBorders>
            <w:shd w:val="clear" w:color="auto" w:fill="auto"/>
            <w:noWrap/>
            <w:vAlign w:val="bottom"/>
            <w:hideMark/>
          </w:tcPr>
          <w:p w14:paraId="49EE32D4" w14:textId="3700B1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474,336.00 </w:t>
            </w:r>
          </w:p>
        </w:tc>
        <w:tc>
          <w:tcPr>
            <w:tcW w:w="1006" w:type="pct"/>
            <w:tcBorders>
              <w:top w:val="nil"/>
              <w:left w:val="nil"/>
              <w:bottom w:val="single" w:sz="4" w:space="0" w:color="000000"/>
              <w:right w:val="single" w:sz="4" w:space="0" w:color="000000"/>
            </w:tcBorders>
            <w:shd w:val="clear" w:color="auto" w:fill="auto"/>
            <w:noWrap/>
            <w:vAlign w:val="bottom"/>
            <w:hideMark/>
          </w:tcPr>
          <w:p w14:paraId="5220D85D" w14:textId="4A88AA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195076" w14:textId="503E49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3308F31" w14:textId="60D095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474,336.00 </w:t>
            </w:r>
          </w:p>
        </w:tc>
      </w:tr>
      <w:tr w:rsidR="008A0BDA" w:rsidRPr="008A0BDA" w14:paraId="2C4A85E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68BD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C0D56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Jasaan</w:t>
            </w:r>
          </w:p>
        </w:tc>
        <w:tc>
          <w:tcPr>
            <w:tcW w:w="1006" w:type="pct"/>
            <w:tcBorders>
              <w:top w:val="nil"/>
              <w:left w:val="nil"/>
              <w:bottom w:val="single" w:sz="4" w:space="0" w:color="000000"/>
              <w:right w:val="single" w:sz="4" w:space="0" w:color="000000"/>
            </w:tcBorders>
            <w:shd w:val="clear" w:color="auto" w:fill="auto"/>
            <w:noWrap/>
            <w:vAlign w:val="bottom"/>
            <w:hideMark/>
          </w:tcPr>
          <w:p w14:paraId="37C6F59B" w14:textId="6B7000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66C90F73" w14:textId="412F439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62AE4E" w14:textId="6886D3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6C5C605" w14:textId="3FC14A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79819D1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0ECA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8494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Laguindingan</w:t>
            </w:r>
          </w:p>
        </w:tc>
        <w:tc>
          <w:tcPr>
            <w:tcW w:w="1006" w:type="pct"/>
            <w:tcBorders>
              <w:top w:val="nil"/>
              <w:left w:val="nil"/>
              <w:bottom w:val="single" w:sz="4" w:space="0" w:color="000000"/>
              <w:right w:val="single" w:sz="4" w:space="0" w:color="000000"/>
            </w:tcBorders>
            <w:shd w:val="clear" w:color="auto" w:fill="auto"/>
            <w:noWrap/>
            <w:vAlign w:val="bottom"/>
            <w:hideMark/>
          </w:tcPr>
          <w:p w14:paraId="5139ED38" w14:textId="4C8955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364E4D5E" w14:textId="43600B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FAE8AF" w14:textId="07783C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BD8419" w14:textId="5B51CB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7AB4D55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4EF7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13C6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Libertad</w:t>
            </w:r>
          </w:p>
        </w:tc>
        <w:tc>
          <w:tcPr>
            <w:tcW w:w="1006" w:type="pct"/>
            <w:tcBorders>
              <w:top w:val="nil"/>
              <w:left w:val="nil"/>
              <w:bottom w:val="single" w:sz="4" w:space="0" w:color="000000"/>
              <w:right w:val="single" w:sz="4" w:space="0" w:color="000000"/>
            </w:tcBorders>
            <w:shd w:val="clear" w:color="auto" w:fill="auto"/>
            <w:noWrap/>
            <w:vAlign w:val="bottom"/>
            <w:hideMark/>
          </w:tcPr>
          <w:p w14:paraId="6ABAC7D2" w14:textId="57C9F9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361,980.00 </w:t>
            </w:r>
          </w:p>
        </w:tc>
        <w:tc>
          <w:tcPr>
            <w:tcW w:w="1006" w:type="pct"/>
            <w:tcBorders>
              <w:top w:val="nil"/>
              <w:left w:val="nil"/>
              <w:bottom w:val="single" w:sz="4" w:space="0" w:color="000000"/>
              <w:right w:val="single" w:sz="4" w:space="0" w:color="000000"/>
            </w:tcBorders>
            <w:shd w:val="clear" w:color="auto" w:fill="auto"/>
            <w:noWrap/>
            <w:vAlign w:val="bottom"/>
            <w:hideMark/>
          </w:tcPr>
          <w:p w14:paraId="1A90BABA" w14:textId="2DF856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583994" w14:textId="4F2E2D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CA5AB98" w14:textId="2E24072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361,980.00 </w:t>
            </w:r>
          </w:p>
        </w:tc>
      </w:tr>
      <w:tr w:rsidR="008A0BDA" w:rsidRPr="008A0BDA" w14:paraId="296768D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92C7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BDBC48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Lugait</w:t>
            </w:r>
          </w:p>
        </w:tc>
        <w:tc>
          <w:tcPr>
            <w:tcW w:w="1006" w:type="pct"/>
            <w:tcBorders>
              <w:top w:val="nil"/>
              <w:left w:val="nil"/>
              <w:bottom w:val="single" w:sz="4" w:space="0" w:color="000000"/>
              <w:right w:val="single" w:sz="4" w:space="0" w:color="000000"/>
            </w:tcBorders>
            <w:shd w:val="clear" w:color="auto" w:fill="auto"/>
            <w:noWrap/>
            <w:vAlign w:val="bottom"/>
            <w:hideMark/>
          </w:tcPr>
          <w:p w14:paraId="090FF73E" w14:textId="4777F3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365,780.00 </w:t>
            </w:r>
          </w:p>
        </w:tc>
        <w:tc>
          <w:tcPr>
            <w:tcW w:w="1006" w:type="pct"/>
            <w:tcBorders>
              <w:top w:val="nil"/>
              <w:left w:val="nil"/>
              <w:bottom w:val="single" w:sz="4" w:space="0" w:color="000000"/>
              <w:right w:val="single" w:sz="4" w:space="0" w:color="000000"/>
            </w:tcBorders>
            <w:shd w:val="clear" w:color="auto" w:fill="auto"/>
            <w:noWrap/>
            <w:vAlign w:val="bottom"/>
            <w:hideMark/>
          </w:tcPr>
          <w:p w14:paraId="448CCAD5" w14:textId="2E7B52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4E27E4" w14:textId="2687C2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5D3FDB" w14:textId="2D8E84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365,780.00 </w:t>
            </w:r>
          </w:p>
        </w:tc>
      </w:tr>
      <w:tr w:rsidR="008A0BDA" w:rsidRPr="008A0BDA" w14:paraId="57B2EB4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E918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916DB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Naawan</w:t>
            </w:r>
          </w:p>
        </w:tc>
        <w:tc>
          <w:tcPr>
            <w:tcW w:w="1006" w:type="pct"/>
            <w:tcBorders>
              <w:top w:val="nil"/>
              <w:left w:val="nil"/>
              <w:bottom w:val="single" w:sz="4" w:space="0" w:color="000000"/>
              <w:right w:val="single" w:sz="4" w:space="0" w:color="000000"/>
            </w:tcBorders>
            <w:shd w:val="clear" w:color="auto" w:fill="auto"/>
            <w:noWrap/>
            <w:vAlign w:val="bottom"/>
            <w:hideMark/>
          </w:tcPr>
          <w:p w14:paraId="3E2BBE02" w14:textId="51F09E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2F251E1B" w14:textId="26EE23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00C14F" w14:textId="40C924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04C2D3" w14:textId="3529EA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0B921B2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9A9D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55F6424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Opol</w:t>
            </w:r>
          </w:p>
        </w:tc>
        <w:tc>
          <w:tcPr>
            <w:tcW w:w="1006" w:type="pct"/>
            <w:tcBorders>
              <w:top w:val="nil"/>
              <w:left w:val="nil"/>
              <w:bottom w:val="single" w:sz="4" w:space="0" w:color="000000"/>
              <w:right w:val="single" w:sz="4" w:space="0" w:color="000000"/>
            </w:tcBorders>
            <w:shd w:val="clear" w:color="auto" w:fill="auto"/>
            <w:noWrap/>
            <w:vAlign w:val="bottom"/>
            <w:hideMark/>
          </w:tcPr>
          <w:p w14:paraId="635A5498" w14:textId="1810415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276,930.00 </w:t>
            </w:r>
          </w:p>
        </w:tc>
        <w:tc>
          <w:tcPr>
            <w:tcW w:w="1006" w:type="pct"/>
            <w:tcBorders>
              <w:top w:val="nil"/>
              <w:left w:val="nil"/>
              <w:bottom w:val="single" w:sz="4" w:space="0" w:color="000000"/>
              <w:right w:val="single" w:sz="4" w:space="0" w:color="000000"/>
            </w:tcBorders>
            <w:shd w:val="clear" w:color="auto" w:fill="auto"/>
            <w:noWrap/>
            <w:vAlign w:val="bottom"/>
            <w:hideMark/>
          </w:tcPr>
          <w:p w14:paraId="1B6C3625" w14:textId="54875E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65E4A3" w14:textId="27D8FF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D0107B9" w14:textId="3CA4C5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276,930.00 </w:t>
            </w:r>
          </w:p>
        </w:tc>
      </w:tr>
      <w:tr w:rsidR="008A0BDA" w:rsidRPr="008A0BDA" w14:paraId="7410AF2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7691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F6DE9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Tagoloan</w:t>
            </w:r>
          </w:p>
        </w:tc>
        <w:tc>
          <w:tcPr>
            <w:tcW w:w="1006" w:type="pct"/>
            <w:tcBorders>
              <w:top w:val="nil"/>
              <w:left w:val="nil"/>
              <w:bottom w:val="single" w:sz="4" w:space="0" w:color="000000"/>
              <w:right w:val="single" w:sz="4" w:space="0" w:color="000000"/>
            </w:tcBorders>
            <w:shd w:val="clear" w:color="auto" w:fill="auto"/>
            <w:noWrap/>
            <w:vAlign w:val="bottom"/>
            <w:hideMark/>
          </w:tcPr>
          <w:p w14:paraId="0AC4FA14" w14:textId="645CFF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c>
          <w:tcPr>
            <w:tcW w:w="1006" w:type="pct"/>
            <w:tcBorders>
              <w:top w:val="nil"/>
              <w:left w:val="nil"/>
              <w:bottom w:val="single" w:sz="4" w:space="0" w:color="000000"/>
              <w:right w:val="single" w:sz="4" w:space="0" w:color="000000"/>
            </w:tcBorders>
            <w:shd w:val="clear" w:color="auto" w:fill="auto"/>
            <w:noWrap/>
            <w:vAlign w:val="bottom"/>
            <w:hideMark/>
          </w:tcPr>
          <w:p w14:paraId="41BA9AD8" w14:textId="0925AF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D3388C" w14:textId="512860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2D11CC" w14:textId="7BE03D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235,350.00 </w:t>
            </w:r>
          </w:p>
        </w:tc>
      </w:tr>
      <w:tr w:rsidR="008A0BDA" w:rsidRPr="008A0BDA" w14:paraId="709AAAA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1B4DB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825A4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Villanueva</w:t>
            </w:r>
          </w:p>
        </w:tc>
        <w:tc>
          <w:tcPr>
            <w:tcW w:w="1006" w:type="pct"/>
            <w:tcBorders>
              <w:top w:val="nil"/>
              <w:left w:val="nil"/>
              <w:bottom w:val="single" w:sz="4" w:space="0" w:color="000000"/>
              <w:right w:val="single" w:sz="4" w:space="0" w:color="000000"/>
            </w:tcBorders>
            <w:shd w:val="clear" w:color="auto" w:fill="auto"/>
            <w:noWrap/>
            <w:vAlign w:val="bottom"/>
            <w:hideMark/>
          </w:tcPr>
          <w:p w14:paraId="44CD1620" w14:textId="63E071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291,000.00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AD6B167" w14:textId="7295EB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6085D8" w14:textId="120C4A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FBAFF9" w14:textId="07CE51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291,000.00 </w:t>
            </w:r>
          </w:p>
        </w:tc>
      </w:tr>
      <w:tr w:rsidR="008A0BDA" w:rsidRPr="008A0BDA" w14:paraId="0E3DEFAC"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911E7B"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REGION XI</w:t>
            </w:r>
          </w:p>
        </w:tc>
        <w:tc>
          <w:tcPr>
            <w:tcW w:w="1006" w:type="pct"/>
            <w:tcBorders>
              <w:top w:val="nil"/>
              <w:left w:val="nil"/>
              <w:bottom w:val="single" w:sz="4" w:space="0" w:color="000000"/>
              <w:right w:val="single" w:sz="4" w:space="0" w:color="000000"/>
            </w:tcBorders>
            <w:shd w:val="clear" w:color="A5A5A5" w:fill="A5A5A5"/>
            <w:noWrap/>
            <w:vAlign w:val="bottom"/>
            <w:hideMark/>
          </w:tcPr>
          <w:p w14:paraId="724B4AD8" w14:textId="75275FD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57,494,997.49 </w:t>
            </w:r>
          </w:p>
        </w:tc>
        <w:tc>
          <w:tcPr>
            <w:tcW w:w="1006" w:type="pct"/>
            <w:tcBorders>
              <w:top w:val="nil"/>
              <w:left w:val="nil"/>
              <w:bottom w:val="single" w:sz="4" w:space="0" w:color="000000"/>
              <w:right w:val="single" w:sz="4" w:space="0" w:color="000000"/>
            </w:tcBorders>
            <w:shd w:val="clear" w:color="A5A5A5" w:fill="A5A5A5"/>
            <w:noWrap/>
            <w:vAlign w:val="bottom"/>
            <w:hideMark/>
          </w:tcPr>
          <w:p w14:paraId="4D832B8A" w14:textId="4EF72E8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3C2A3CB4" w14:textId="38BE08F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3B678AA0" w14:textId="6779142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57,494,997.49 </w:t>
            </w:r>
          </w:p>
        </w:tc>
      </w:tr>
      <w:tr w:rsidR="008A0BDA" w:rsidRPr="008A0BDA" w14:paraId="25890099"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06143"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Davao de Oro</w:t>
            </w:r>
          </w:p>
        </w:tc>
        <w:tc>
          <w:tcPr>
            <w:tcW w:w="1006" w:type="pct"/>
            <w:tcBorders>
              <w:top w:val="nil"/>
              <w:left w:val="nil"/>
              <w:bottom w:val="single" w:sz="4" w:space="0" w:color="000000"/>
              <w:right w:val="single" w:sz="4" w:space="0" w:color="000000"/>
            </w:tcBorders>
            <w:shd w:val="clear" w:color="D8D8D8" w:fill="D8D8D8"/>
            <w:noWrap/>
            <w:vAlign w:val="bottom"/>
            <w:hideMark/>
          </w:tcPr>
          <w:p w14:paraId="6A4047FD" w14:textId="117AA24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8,476,474.66 </w:t>
            </w:r>
          </w:p>
        </w:tc>
        <w:tc>
          <w:tcPr>
            <w:tcW w:w="1006" w:type="pct"/>
            <w:tcBorders>
              <w:top w:val="nil"/>
              <w:left w:val="nil"/>
              <w:bottom w:val="single" w:sz="4" w:space="0" w:color="000000"/>
              <w:right w:val="single" w:sz="4" w:space="0" w:color="000000"/>
            </w:tcBorders>
            <w:shd w:val="clear" w:color="D8D8D8" w:fill="D8D8D8"/>
            <w:noWrap/>
            <w:vAlign w:val="bottom"/>
            <w:hideMark/>
          </w:tcPr>
          <w:p w14:paraId="3F16B078" w14:textId="18A6A95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47CB339" w14:textId="7478A08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EF4846D" w14:textId="4D4B61A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8,476,474.66 </w:t>
            </w:r>
          </w:p>
        </w:tc>
      </w:tr>
      <w:tr w:rsidR="008A0BDA" w:rsidRPr="008A0BDA" w14:paraId="10A68C5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8AD80"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54B8A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Compostela</w:t>
            </w:r>
          </w:p>
        </w:tc>
        <w:tc>
          <w:tcPr>
            <w:tcW w:w="1006" w:type="pct"/>
            <w:tcBorders>
              <w:top w:val="nil"/>
              <w:left w:val="nil"/>
              <w:bottom w:val="single" w:sz="4" w:space="0" w:color="000000"/>
              <w:right w:val="single" w:sz="4" w:space="0" w:color="000000"/>
            </w:tcBorders>
            <w:shd w:val="clear" w:color="auto" w:fill="auto"/>
            <w:noWrap/>
            <w:vAlign w:val="bottom"/>
            <w:hideMark/>
          </w:tcPr>
          <w:p w14:paraId="2D3CBE81" w14:textId="0BDE2D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549,630.00 </w:t>
            </w:r>
          </w:p>
        </w:tc>
        <w:tc>
          <w:tcPr>
            <w:tcW w:w="1006" w:type="pct"/>
            <w:tcBorders>
              <w:top w:val="nil"/>
              <w:left w:val="nil"/>
              <w:bottom w:val="single" w:sz="4" w:space="0" w:color="000000"/>
              <w:right w:val="single" w:sz="4" w:space="0" w:color="000000"/>
            </w:tcBorders>
            <w:shd w:val="clear" w:color="auto" w:fill="auto"/>
            <w:noWrap/>
            <w:vAlign w:val="bottom"/>
            <w:hideMark/>
          </w:tcPr>
          <w:p w14:paraId="0E651A8E" w14:textId="66C403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B87C32" w14:textId="03DA7C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81765C" w14:textId="741BEE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549,630.00 </w:t>
            </w:r>
          </w:p>
        </w:tc>
      </w:tr>
      <w:tr w:rsidR="008A0BDA" w:rsidRPr="008A0BDA" w14:paraId="5B0C6D8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325D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B0B9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Laak (San Vicente)</w:t>
            </w:r>
          </w:p>
        </w:tc>
        <w:tc>
          <w:tcPr>
            <w:tcW w:w="1006" w:type="pct"/>
            <w:tcBorders>
              <w:top w:val="nil"/>
              <w:left w:val="nil"/>
              <w:bottom w:val="single" w:sz="4" w:space="0" w:color="000000"/>
              <w:right w:val="single" w:sz="4" w:space="0" w:color="000000"/>
            </w:tcBorders>
            <w:shd w:val="clear" w:color="auto" w:fill="auto"/>
            <w:noWrap/>
            <w:vAlign w:val="bottom"/>
            <w:hideMark/>
          </w:tcPr>
          <w:p w14:paraId="54C177EB" w14:textId="0F8D7E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1,256,096.53 </w:t>
            </w:r>
          </w:p>
        </w:tc>
        <w:tc>
          <w:tcPr>
            <w:tcW w:w="1006" w:type="pct"/>
            <w:tcBorders>
              <w:top w:val="nil"/>
              <w:left w:val="nil"/>
              <w:bottom w:val="single" w:sz="4" w:space="0" w:color="000000"/>
              <w:right w:val="single" w:sz="4" w:space="0" w:color="000000"/>
            </w:tcBorders>
            <w:shd w:val="clear" w:color="auto" w:fill="auto"/>
            <w:noWrap/>
            <w:vAlign w:val="bottom"/>
            <w:hideMark/>
          </w:tcPr>
          <w:p w14:paraId="1D224E03" w14:textId="405F6FA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17822F" w14:textId="5FD14A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8EA2EA6" w14:textId="16AF81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1,256,096.53 </w:t>
            </w:r>
          </w:p>
        </w:tc>
      </w:tr>
      <w:tr w:rsidR="008A0BDA" w:rsidRPr="008A0BDA" w14:paraId="64EC272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271A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5E70C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Mabini (Doña Alicia)</w:t>
            </w:r>
          </w:p>
        </w:tc>
        <w:tc>
          <w:tcPr>
            <w:tcW w:w="1006" w:type="pct"/>
            <w:tcBorders>
              <w:top w:val="nil"/>
              <w:left w:val="nil"/>
              <w:bottom w:val="single" w:sz="4" w:space="0" w:color="000000"/>
              <w:right w:val="single" w:sz="4" w:space="0" w:color="000000"/>
            </w:tcBorders>
            <w:shd w:val="clear" w:color="auto" w:fill="auto"/>
            <w:noWrap/>
            <w:vAlign w:val="bottom"/>
            <w:hideMark/>
          </w:tcPr>
          <w:p w14:paraId="0C185D3B" w14:textId="60F956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414,206.65 </w:t>
            </w:r>
          </w:p>
        </w:tc>
        <w:tc>
          <w:tcPr>
            <w:tcW w:w="1006" w:type="pct"/>
            <w:tcBorders>
              <w:top w:val="nil"/>
              <w:left w:val="nil"/>
              <w:bottom w:val="single" w:sz="4" w:space="0" w:color="000000"/>
              <w:right w:val="single" w:sz="4" w:space="0" w:color="000000"/>
            </w:tcBorders>
            <w:shd w:val="clear" w:color="auto" w:fill="auto"/>
            <w:noWrap/>
            <w:vAlign w:val="bottom"/>
            <w:hideMark/>
          </w:tcPr>
          <w:p w14:paraId="1DBD4DFE" w14:textId="6C421F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65CD8A" w14:textId="7BA0606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8AC675" w14:textId="3BE20A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414,206.65 </w:t>
            </w:r>
          </w:p>
        </w:tc>
      </w:tr>
      <w:tr w:rsidR="008A0BDA" w:rsidRPr="008A0BDA" w14:paraId="2852D85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A62FC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83926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Maco</w:t>
            </w:r>
          </w:p>
        </w:tc>
        <w:tc>
          <w:tcPr>
            <w:tcW w:w="1006" w:type="pct"/>
            <w:tcBorders>
              <w:top w:val="nil"/>
              <w:left w:val="nil"/>
              <w:bottom w:val="single" w:sz="4" w:space="0" w:color="000000"/>
              <w:right w:val="single" w:sz="4" w:space="0" w:color="000000"/>
            </w:tcBorders>
            <w:shd w:val="clear" w:color="auto" w:fill="auto"/>
            <w:noWrap/>
            <w:vAlign w:val="bottom"/>
            <w:hideMark/>
          </w:tcPr>
          <w:p w14:paraId="6E943A3A" w14:textId="26A001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593,966.82 </w:t>
            </w:r>
          </w:p>
        </w:tc>
        <w:tc>
          <w:tcPr>
            <w:tcW w:w="1006" w:type="pct"/>
            <w:tcBorders>
              <w:top w:val="nil"/>
              <w:left w:val="nil"/>
              <w:bottom w:val="single" w:sz="4" w:space="0" w:color="000000"/>
              <w:right w:val="single" w:sz="4" w:space="0" w:color="000000"/>
            </w:tcBorders>
            <w:shd w:val="clear" w:color="auto" w:fill="auto"/>
            <w:noWrap/>
            <w:vAlign w:val="bottom"/>
            <w:hideMark/>
          </w:tcPr>
          <w:p w14:paraId="478AC7D8" w14:textId="5E0C89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2217E37" w14:textId="0191F9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F3C82A" w14:textId="3A516E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593,966.82 </w:t>
            </w:r>
          </w:p>
        </w:tc>
      </w:tr>
      <w:tr w:rsidR="008A0BDA" w:rsidRPr="008A0BDA" w14:paraId="2CFB73D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2365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2C161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Maragusan (San Mariano)</w:t>
            </w:r>
          </w:p>
        </w:tc>
        <w:tc>
          <w:tcPr>
            <w:tcW w:w="1006" w:type="pct"/>
            <w:tcBorders>
              <w:top w:val="nil"/>
              <w:left w:val="nil"/>
              <w:bottom w:val="single" w:sz="4" w:space="0" w:color="000000"/>
              <w:right w:val="single" w:sz="4" w:space="0" w:color="000000"/>
            </w:tcBorders>
            <w:shd w:val="clear" w:color="auto" w:fill="auto"/>
            <w:noWrap/>
            <w:vAlign w:val="bottom"/>
            <w:hideMark/>
          </w:tcPr>
          <w:p w14:paraId="7658C380" w14:textId="4BEB2D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746,364.71 </w:t>
            </w:r>
          </w:p>
        </w:tc>
        <w:tc>
          <w:tcPr>
            <w:tcW w:w="1006" w:type="pct"/>
            <w:tcBorders>
              <w:top w:val="nil"/>
              <w:left w:val="nil"/>
              <w:bottom w:val="single" w:sz="4" w:space="0" w:color="000000"/>
              <w:right w:val="single" w:sz="4" w:space="0" w:color="000000"/>
            </w:tcBorders>
            <w:shd w:val="clear" w:color="auto" w:fill="auto"/>
            <w:noWrap/>
            <w:vAlign w:val="bottom"/>
            <w:hideMark/>
          </w:tcPr>
          <w:p w14:paraId="46510075" w14:textId="4FC503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8B6531" w14:textId="4BF1C8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B5D6B9" w14:textId="32CDD2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746,364.71 </w:t>
            </w:r>
          </w:p>
        </w:tc>
      </w:tr>
      <w:tr w:rsidR="008A0BDA" w:rsidRPr="008A0BDA" w14:paraId="120EB40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6CF1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93D86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Mawab</w:t>
            </w:r>
          </w:p>
        </w:tc>
        <w:tc>
          <w:tcPr>
            <w:tcW w:w="1006" w:type="pct"/>
            <w:tcBorders>
              <w:top w:val="nil"/>
              <w:left w:val="nil"/>
              <w:bottom w:val="single" w:sz="4" w:space="0" w:color="000000"/>
              <w:right w:val="single" w:sz="4" w:space="0" w:color="000000"/>
            </w:tcBorders>
            <w:shd w:val="clear" w:color="auto" w:fill="auto"/>
            <w:noWrap/>
            <w:vAlign w:val="bottom"/>
            <w:hideMark/>
          </w:tcPr>
          <w:p w14:paraId="53E2F8CF" w14:textId="280880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396,370.00 </w:t>
            </w:r>
          </w:p>
        </w:tc>
        <w:tc>
          <w:tcPr>
            <w:tcW w:w="1006" w:type="pct"/>
            <w:tcBorders>
              <w:top w:val="nil"/>
              <w:left w:val="nil"/>
              <w:bottom w:val="single" w:sz="4" w:space="0" w:color="000000"/>
              <w:right w:val="single" w:sz="4" w:space="0" w:color="000000"/>
            </w:tcBorders>
            <w:shd w:val="clear" w:color="auto" w:fill="auto"/>
            <w:noWrap/>
            <w:vAlign w:val="bottom"/>
            <w:hideMark/>
          </w:tcPr>
          <w:p w14:paraId="456FF8E9" w14:textId="1638A2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ACE912" w14:textId="22C055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763CFE" w14:textId="406DFF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396,370.00 </w:t>
            </w:r>
          </w:p>
        </w:tc>
      </w:tr>
      <w:tr w:rsidR="008A0BDA" w:rsidRPr="008A0BDA" w14:paraId="5D2126F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CCBD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C45DB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Monkayo</w:t>
            </w:r>
          </w:p>
        </w:tc>
        <w:tc>
          <w:tcPr>
            <w:tcW w:w="1006" w:type="pct"/>
            <w:tcBorders>
              <w:top w:val="nil"/>
              <w:left w:val="nil"/>
              <w:bottom w:val="single" w:sz="4" w:space="0" w:color="000000"/>
              <w:right w:val="single" w:sz="4" w:space="0" w:color="000000"/>
            </w:tcBorders>
            <w:shd w:val="clear" w:color="auto" w:fill="auto"/>
            <w:noWrap/>
            <w:vAlign w:val="bottom"/>
            <w:hideMark/>
          </w:tcPr>
          <w:p w14:paraId="484BAC7D" w14:textId="5DF124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1,148,283.89 </w:t>
            </w:r>
          </w:p>
        </w:tc>
        <w:tc>
          <w:tcPr>
            <w:tcW w:w="1006" w:type="pct"/>
            <w:tcBorders>
              <w:top w:val="nil"/>
              <w:left w:val="nil"/>
              <w:bottom w:val="single" w:sz="4" w:space="0" w:color="000000"/>
              <w:right w:val="single" w:sz="4" w:space="0" w:color="000000"/>
            </w:tcBorders>
            <w:shd w:val="clear" w:color="auto" w:fill="auto"/>
            <w:noWrap/>
            <w:vAlign w:val="bottom"/>
            <w:hideMark/>
          </w:tcPr>
          <w:p w14:paraId="1A25190B" w14:textId="7FAC90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3E8879" w14:textId="6D4CE6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065CC1" w14:textId="18BE32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1,148,283.89 </w:t>
            </w:r>
          </w:p>
        </w:tc>
      </w:tr>
      <w:tr w:rsidR="008A0BDA" w:rsidRPr="008A0BDA" w14:paraId="301346B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FA25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631B8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Montevista</w:t>
            </w:r>
          </w:p>
        </w:tc>
        <w:tc>
          <w:tcPr>
            <w:tcW w:w="1006" w:type="pct"/>
            <w:tcBorders>
              <w:top w:val="nil"/>
              <w:left w:val="nil"/>
              <w:bottom w:val="single" w:sz="4" w:space="0" w:color="000000"/>
              <w:right w:val="single" w:sz="4" w:space="0" w:color="000000"/>
            </w:tcBorders>
            <w:shd w:val="clear" w:color="auto" w:fill="auto"/>
            <w:noWrap/>
            <w:vAlign w:val="bottom"/>
            <w:hideMark/>
          </w:tcPr>
          <w:p w14:paraId="4E23C78F" w14:textId="6B9CBF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1,033,458.80 </w:t>
            </w:r>
          </w:p>
        </w:tc>
        <w:tc>
          <w:tcPr>
            <w:tcW w:w="1006" w:type="pct"/>
            <w:tcBorders>
              <w:top w:val="nil"/>
              <w:left w:val="nil"/>
              <w:bottom w:val="single" w:sz="4" w:space="0" w:color="000000"/>
              <w:right w:val="single" w:sz="4" w:space="0" w:color="000000"/>
            </w:tcBorders>
            <w:shd w:val="clear" w:color="auto" w:fill="auto"/>
            <w:noWrap/>
            <w:vAlign w:val="bottom"/>
            <w:hideMark/>
          </w:tcPr>
          <w:p w14:paraId="4DAB97A8" w14:textId="2778D4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AE5F8A6" w14:textId="6923EF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380D25E" w14:textId="2E4FE30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1,033,458.80 </w:t>
            </w:r>
          </w:p>
        </w:tc>
      </w:tr>
      <w:tr w:rsidR="008A0BDA" w:rsidRPr="008A0BDA" w14:paraId="1169771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D1AA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450EC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Nabunturan</w:t>
            </w:r>
          </w:p>
        </w:tc>
        <w:tc>
          <w:tcPr>
            <w:tcW w:w="1006" w:type="pct"/>
            <w:tcBorders>
              <w:top w:val="nil"/>
              <w:left w:val="nil"/>
              <w:bottom w:val="single" w:sz="4" w:space="0" w:color="000000"/>
              <w:right w:val="single" w:sz="4" w:space="0" w:color="000000"/>
            </w:tcBorders>
            <w:shd w:val="clear" w:color="auto" w:fill="auto"/>
            <w:noWrap/>
            <w:vAlign w:val="bottom"/>
            <w:hideMark/>
          </w:tcPr>
          <w:p w14:paraId="1255B1E8" w14:textId="0D70AB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1,203,379.32 </w:t>
            </w:r>
          </w:p>
        </w:tc>
        <w:tc>
          <w:tcPr>
            <w:tcW w:w="1006" w:type="pct"/>
            <w:tcBorders>
              <w:top w:val="nil"/>
              <w:left w:val="nil"/>
              <w:bottom w:val="single" w:sz="4" w:space="0" w:color="000000"/>
              <w:right w:val="single" w:sz="4" w:space="0" w:color="000000"/>
            </w:tcBorders>
            <w:shd w:val="clear" w:color="auto" w:fill="auto"/>
            <w:noWrap/>
            <w:vAlign w:val="bottom"/>
            <w:hideMark/>
          </w:tcPr>
          <w:p w14:paraId="7C96C62D" w14:textId="101B32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F3DB5B1" w14:textId="05FB6B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701F31" w14:textId="4ECB2D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1,203,379.32 </w:t>
            </w:r>
          </w:p>
        </w:tc>
      </w:tr>
      <w:tr w:rsidR="008A0BDA" w:rsidRPr="008A0BDA" w14:paraId="159AA55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B64F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2DDC0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New Bataan</w:t>
            </w:r>
          </w:p>
        </w:tc>
        <w:tc>
          <w:tcPr>
            <w:tcW w:w="1006" w:type="pct"/>
            <w:tcBorders>
              <w:top w:val="nil"/>
              <w:left w:val="nil"/>
              <w:bottom w:val="single" w:sz="4" w:space="0" w:color="000000"/>
              <w:right w:val="single" w:sz="4" w:space="0" w:color="000000"/>
            </w:tcBorders>
            <w:shd w:val="clear" w:color="auto" w:fill="auto"/>
            <w:noWrap/>
            <w:vAlign w:val="bottom"/>
            <w:hideMark/>
          </w:tcPr>
          <w:p w14:paraId="505EF97E" w14:textId="0FC694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579,492.94 </w:t>
            </w:r>
          </w:p>
        </w:tc>
        <w:tc>
          <w:tcPr>
            <w:tcW w:w="1006" w:type="pct"/>
            <w:tcBorders>
              <w:top w:val="nil"/>
              <w:left w:val="nil"/>
              <w:bottom w:val="single" w:sz="4" w:space="0" w:color="000000"/>
              <w:right w:val="single" w:sz="4" w:space="0" w:color="000000"/>
            </w:tcBorders>
            <w:shd w:val="clear" w:color="auto" w:fill="auto"/>
            <w:noWrap/>
            <w:vAlign w:val="bottom"/>
            <w:hideMark/>
          </w:tcPr>
          <w:p w14:paraId="669647C3" w14:textId="11D45A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4C00BF" w14:textId="2D2B3C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4C5715C" w14:textId="428E6C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579,492.94 </w:t>
            </w:r>
          </w:p>
        </w:tc>
      </w:tr>
      <w:tr w:rsidR="008A0BDA" w:rsidRPr="008A0BDA" w14:paraId="702D519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C51EE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3F047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Pantukan</w:t>
            </w:r>
          </w:p>
        </w:tc>
        <w:tc>
          <w:tcPr>
            <w:tcW w:w="1006" w:type="pct"/>
            <w:tcBorders>
              <w:top w:val="nil"/>
              <w:left w:val="nil"/>
              <w:bottom w:val="single" w:sz="4" w:space="0" w:color="000000"/>
              <w:right w:val="single" w:sz="4" w:space="0" w:color="000000"/>
            </w:tcBorders>
            <w:shd w:val="clear" w:color="auto" w:fill="auto"/>
            <w:noWrap/>
            <w:vAlign w:val="bottom"/>
            <w:hideMark/>
          </w:tcPr>
          <w:p w14:paraId="259A474F" w14:textId="4D3BEE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555,225.00 </w:t>
            </w:r>
          </w:p>
        </w:tc>
        <w:tc>
          <w:tcPr>
            <w:tcW w:w="1006" w:type="pct"/>
            <w:tcBorders>
              <w:top w:val="nil"/>
              <w:left w:val="nil"/>
              <w:bottom w:val="single" w:sz="4" w:space="0" w:color="000000"/>
              <w:right w:val="single" w:sz="4" w:space="0" w:color="000000"/>
            </w:tcBorders>
            <w:shd w:val="clear" w:color="auto" w:fill="auto"/>
            <w:noWrap/>
            <w:vAlign w:val="bottom"/>
            <w:hideMark/>
          </w:tcPr>
          <w:p w14:paraId="2AAE56AD" w14:textId="5B5798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3FEE6E" w14:textId="7939DD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AAEC06" w14:textId="439DB5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555,225.00 </w:t>
            </w:r>
          </w:p>
        </w:tc>
      </w:tr>
      <w:tr w:rsidR="008A0BDA" w:rsidRPr="008A0BDA" w14:paraId="5FC05D4F"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0A6B1"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Davao del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4F277FAF" w14:textId="74B4FB0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9,522,654.60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95A3CEF" w14:textId="685F668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5E066ED" w14:textId="6E611C2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CD98497" w14:textId="23E732C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9,522,654.60 </w:t>
            </w:r>
          </w:p>
        </w:tc>
      </w:tr>
      <w:tr w:rsidR="008A0BDA" w:rsidRPr="008A0BDA" w14:paraId="724E513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C89256"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A2EA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Asuncion (Saug)</w:t>
            </w:r>
          </w:p>
        </w:tc>
        <w:tc>
          <w:tcPr>
            <w:tcW w:w="1006" w:type="pct"/>
            <w:tcBorders>
              <w:top w:val="nil"/>
              <w:left w:val="nil"/>
              <w:bottom w:val="single" w:sz="4" w:space="0" w:color="000000"/>
              <w:right w:val="single" w:sz="4" w:space="0" w:color="000000"/>
            </w:tcBorders>
            <w:shd w:val="clear" w:color="auto" w:fill="auto"/>
            <w:noWrap/>
            <w:vAlign w:val="bottom"/>
            <w:hideMark/>
          </w:tcPr>
          <w:p w14:paraId="22F7C61D" w14:textId="76A566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620,715.42 </w:t>
            </w:r>
          </w:p>
        </w:tc>
        <w:tc>
          <w:tcPr>
            <w:tcW w:w="1006" w:type="pct"/>
            <w:tcBorders>
              <w:top w:val="nil"/>
              <w:left w:val="nil"/>
              <w:bottom w:val="single" w:sz="4" w:space="0" w:color="000000"/>
              <w:right w:val="single" w:sz="4" w:space="0" w:color="000000"/>
            </w:tcBorders>
            <w:shd w:val="clear" w:color="auto" w:fill="auto"/>
            <w:noWrap/>
            <w:vAlign w:val="bottom"/>
            <w:hideMark/>
          </w:tcPr>
          <w:p w14:paraId="1677FE49" w14:textId="67FDB6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62EF65" w14:textId="209924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86A400" w14:textId="38AA47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620,715.42 </w:t>
            </w:r>
          </w:p>
        </w:tc>
      </w:tr>
      <w:tr w:rsidR="008A0BDA" w:rsidRPr="008A0BDA" w14:paraId="4760807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E942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5D7837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Braulio E. Dujali</w:t>
            </w:r>
          </w:p>
        </w:tc>
        <w:tc>
          <w:tcPr>
            <w:tcW w:w="1006" w:type="pct"/>
            <w:tcBorders>
              <w:top w:val="nil"/>
              <w:left w:val="nil"/>
              <w:bottom w:val="single" w:sz="4" w:space="0" w:color="000000"/>
              <w:right w:val="single" w:sz="4" w:space="0" w:color="000000"/>
            </w:tcBorders>
            <w:shd w:val="clear" w:color="auto" w:fill="auto"/>
            <w:noWrap/>
            <w:vAlign w:val="bottom"/>
            <w:hideMark/>
          </w:tcPr>
          <w:p w14:paraId="07DAAB59" w14:textId="27782A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925,523.95 </w:t>
            </w:r>
          </w:p>
        </w:tc>
        <w:tc>
          <w:tcPr>
            <w:tcW w:w="1006" w:type="pct"/>
            <w:tcBorders>
              <w:top w:val="nil"/>
              <w:left w:val="nil"/>
              <w:bottom w:val="single" w:sz="4" w:space="0" w:color="000000"/>
              <w:right w:val="single" w:sz="4" w:space="0" w:color="000000"/>
            </w:tcBorders>
            <w:shd w:val="clear" w:color="auto" w:fill="auto"/>
            <w:noWrap/>
            <w:vAlign w:val="bottom"/>
            <w:hideMark/>
          </w:tcPr>
          <w:p w14:paraId="6AEC1D44" w14:textId="065275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2BB2C9" w14:textId="3F0FB8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A76B73D" w14:textId="58B919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925,523.95 </w:t>
            </w:r>
          </w:p>
        </w:tc>
      </w:tr>
      <w:tr w:rsidR="008A0BDA" w:rsidRPr="008A0BDA" w14:paraId="4C56667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E39B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69EAF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Carmen</w:t>
            </w:r>
          </w:p>
        </w:tc>
        <w:tc>
          <w:tcPr>
            <w:tcW w:w="1006" w:type="pct"/>
            <w:tcBorders>
              <w:top w:val="nil"/>
              <w:left w:val="nil"/>
              <w:bottom w:val="single" w:sz="4" w:space="0" w:color="000000"/>
              <w:right w:val="single" w:sz="4" w:space="0" w:color="000000"/>
            </w:tcBorders>
            <w:shd w:val="clear" w:color="auto" w:fill="auto"/>
            <w:noWrap/>
            <w:vAlign w:val="bottom"/>
            <w:hideMark/>
          </w:tcPr>
          <w:p w14:paraId="1E66ECE1" w14:textId="50956A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520,830.18 </w:t>
            </w:r>
          </w:p>
        </w:tc>
        <w:tc>
          <w:tcPr>
            <w:tcW w:w="1006" w:type="pct"/>
            <w:tcBorders>
              <w:top w:val="nil"/>
              <w:left w:val="nil"/>
              <w:bottom w:val="single" w:sz="4" w:space="0" w:color="000000"/>
              <w:right w:val="single" w:sz="4" w:space="0" w:color="000000"/>
            </w:tcBorders>
            <w:shd w:val="clear" w:color="auto" w:fill="auto"/>
            <w:noWrap/>
            <w:vAlign w:val="bottom"/>
            <w:hideMark/>
          </w:tcPr>
          <w:p w14:paraId="6D9A3898" w14:textId="444C81C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7A1CA6" w14:textId="3A83F1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A9E8D7" w14:textId="3A403A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520,830.18 </w:t>
            </w:r>
          </w:p>
        </w:tc>
      </w:tr>
      <w:tr w:rsidR="008A0BDA" w:rsidRPr="008A0BDA" w14:paraId="6B2D6A9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5752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B8BA95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Island Garden City of Samal</w:t>
            </w:r>
          </w:p>
        </w:tc>
        <w:tc>
          <w:tcPr>
            <w:tcW w:w="1006" w:type="pct"/>
            <w:tcBorders>
              <w:top w:val="nil"/>
              <w:left w:val="nil"/>
              <w:bottom w:val="single" w:sz="4" w:space="0" w:color="000000"/>
              <w:right w:val="single" w:sz="4" w:space="0" w:color="000000"/>
            </w:tcBorders>
            <w:shd w:val="clear" w:color="auto" w:fill="auto"/>
            <w:noWrap/>
            <w:vAlign w:val="bottom"/>
            <w:hideMark/>
          </w:tcPr>
          <w:p w14:paraId="47ED32F8" w14:textId="4613AB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1,086,846.54 </w:t>
            </w:r>
          </w:p>
        </w:tc>
        <w:tc>
          <w:tcPr>
            <w:tcW w:w="1006" w:type="pct"/>
            <w:tcBorders>
              <w:top w:val="nil"/>
              <w:left w:val="nil"/>
              <w:bottom w:val="single" w:sz="4" w:space="0" w:color="000000"/>
              <w:right w:val="single" w:sz="4" w:space="0" w:color="000000"/>
            </w:tcBorders>
            <w:shd w:val="clear" w:color="auto" w:fill="auto"/>
            <w:noWrap/>
            <w:vAlign w:val="bottom"/>
            <w:hideMark/>
          </w:tcPr>
          <w:p w14:paraId="71C93A4B" w14:textId="68C22D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CE4628" w14:textId="7115F9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7665090" w14:textId="4F960F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1,086,846.54 </w:t>
            </w:r>
          </w:p>
        </w:tc>
      </w:tr>
      <w:tr w:rsidR="008A0BDA" w:rsidRPr="008A0BDA" w14:paraId="4284859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F319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FE6F1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Kapalong</w:t>
            </w:r>
          </w:p>
        </w:tc>
        <w:tc>
          <w:tcPr>
            <w:tcW w:w="1006" w:type="pct"/>
            <w:tcBorders>
              <w:top w:val="nil"/>
              <w:left w:val="nil"/>
              <w:bottom w:val="single" w:sz="4" w:space="0" w:color="000000"/>
              <w:right w:val="single" w:sz="4" w:space="0" w:color="000000"/>
            </w:tcBorders>
            <w:shd w:val="clear" w:color="auto" w:fill="auto"/>
            <w:noWrap/>
            <w:vAlign w:val="bottom"/>
            <w:hideMark/>
          </w:tcPr>
          <w:p w14:paraId="69F9454F" w14:textId="2928A6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1,177,159.32 </w:t>
            </w:r>
          </w:p>
        </w:tc>
        <w:tc>
          <w:tcPr>
            <w:tcW w:w="1006" w:type="pct"/>
            <w:tcBorders>
              <w:top w:val="nil"/>
              <w:left w:val="nil"/>
              <w:bottom w:val="single" w:sz="4" w:space="0" w:color="000000"/>
              <w:right w:val="single" w:sz="4" w:space="0" w:color="000000"/>
            </w:tcBorders>
            <w:shd w:val="clear" w:color="auto" w:fill="auto"/>
            <w:noWrap/>
            <w:vAlign w:val="bottom"/>
            <w:hideMark/>
          </w:tcPr>
          <w:p w14:paraId="1AE4D41F" w14:textId="46E985E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7AA7CBB" w14:textId="7597D5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27FF91C" w14:textId="24B9D5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1,177,159.32 </w:t>
            </w:r>
          </w:p>
        </w:tc>
      </w:tr>
      <w:tr w:rsidR="008A0BDA" w:rsidRPr="008A0BDA" w14:paraId="2268E2E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579D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214A8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New Corella</w:t>
            </w:r>
          </w:p>
        </w:tc>
        <w:tc>
          <w:tcPr>
            <w:tcW w:w="1006" w:type="pct"/>
            <w:tcBorders>
              <w:top w:val="nil"/>
              <w:left w:val="nil"/>
              <w:bottom w:val="single" w:sz="4" w:space="0" w:color="000000"/>
              <w:right w:val="single" w:sz="4" w:space="0" w:color="000000"/>
            </w:tcBorders>
            <w:shd w:val="clear" w:color="auto" w:fill="auto"/>
            <w:noWrap/>
            <w:vAlign w:val="bottom"/>
            <w:hideMark/>
          </w:tcPr>
          <w:p w14:paraId="6A36352D" w14:textId="6B3DD1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549,368.82 </w:t>
            </w:r>
          </w:p>
        </w:tc>
        <w:tc>
          <w:tcPr>
            <w:tcW w:w="1006" w:type="pct"/>
            <w:tcBorders>
              <w:top w:val="nil"/>
              <w:left w:val="nil"/>
              <w:bottom w:val="single" w:sz="4" w:space="0" w:color="000000"/>
              <w:right w:val="single" w:sz="4" w:space="0" w:color="000000"/>
            </w:tcBorders>
            <w:shd w:val="clear" w:color="auto" w:fill="auto"/>
            <w:noWrap/>
            <w:vAlign w:val="bottom"/>
            <w:hideMark/>
          </w:tcPr>
          <w:p w14:paraId="3CA2E879" w14:textId="2E075B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BD3DBA" w14:textId="768495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F5E543" w14:textId="2CB0E5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549,368.82 </w:t>
            </w:r>
          </w:p>
        </w:tc>
      </w:tr>
      <w:tr w:rsidR="008A0BDA" w:rsidRPr="008A0BDA" w14:paraId="5101DC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58E2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7BB975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Panabo</w:t>
            </w:r>
          </w:p>
        </w:tc>
        <w:tc>
          <w:tcPr>
            <w:tcW w:w="1006" w:type="pct"/>
            <w:tcBorders>
              <w:top w:val="nil"/>
              <w:left w:val="nil"/>
              <w:bottom w:val="single" w:sz="4" w:space="0" w:color="000000"/>
              <w:right w:val="single" w:sz="4" w:space="0" w:color="000000"/>
            </w:tcBorders>
            <w:shd w:val="clear" w:color="auto" w:fill="auto"/>
            <w:noWrap/>
            <w:vAlign w:val="bottom"/>
            <w:hideMark/>
          </w:tcPr>
          <w:p w14:paraId="12AA5D72" w14:textId="3969D9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1,808,255.15 </w:t>
            </w:r>
          </w:p>
        </w:tc>
        <w:tc>
          <w:tcPr>
            <w:tcW w:w="1006" w:type="pct"/>
            <w:tcBorders>
              <w:top w:val="nil"/>
              <w:left w:val="nil"/>
              <w:bottom w:val="single" w:sz="4" w:space="0" w:color="000000"/>
              <w:right w:val="single" w:sz="4" w:space="0" w:color="000000"/>
            </w:tcBorders>
            <w:shd w:val="clear" w:color="auto" w:fill="auto"/>
            <w:noWrap/>
            <w:vAlign w:val="bottom"/>
            <w:hideMark/>
          </w:tcPr>
          <w:p w14:paraId="2CCF9AA8" w14:textId="3AA1EB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6CFA5F" w14:textId="793A08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CDD218" w14:textId="318445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1,808,255.15 </w:t>
            </w:r>
          </w:p>
        </w:tc>
      </w:tr>
      <w:tr w:rsidR="008A0BDA" w:rsidRPr="008A0BDA" w14:paraId="497A4B6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F94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60E90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5CD7C379" w14:textId="43425F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414,206.65 </w:t>
            </w:r>
          </w:p>
        </w:tc>
        <w:tc>
          <w:tcPr>
            <w:tcW w:w="1006" w:type="pct"/>
            <w:tcBorders>
              <w:top w:val="nil"/>
              <w:left w:val="nil"/>
              <w:bottom w:val="single" w:sz="4" w:space="0" w:color="000000"/>
              <w:right w:val="single" w:sz="4" w:space="0" w:color="000000"/>
            </w:tcBorders>
            <w:shd w:val="clear" w:color="auto" w:fill="auto"/>
            <w:noWrap/>
            <w:vAlign w:val="bottom"/>
            <w:hideMark/>
          </w:tcPr>
          <w:p w14:paraId="5C72D963" w14:textId="48914A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0AA267" w14:textId="7DE88A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05116C" w14:textId="27FDCB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414,206.65 </w:t>
            </w:r>
          </w:p>
        </w:tc>
      </w:tr>
      <w:tr w:rsidR="008A0BDA" w:rsidRPr="008A0BDA" w14:paraId="49DBABC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C83B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C45EBA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bottom"/>
            <w:hideMark/>
          </w:tcPr>
          <w:p w14:paraId="616D6BE8" w14:textId="2382C8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667,487.08 </w:t>
            </w:r>
          </w:p>
        </w:tc>
        <w:tc>
          <w:tcPr>
            <w:tcW w:w="1006" w:type="pct"/>
            <w:tcBorders>
              <w:top w:val="nil"/>
              <w:left w:val="nil"/>
              <w:bottom w:val="single" w:sz="4" w:space="0" w:color="000000"/>
              <w:right w:val="single" w:sz="4" w:space="0" w:color="000000"/>
            </w:tcBorders>
            <w:shd w:val="clear" w:color="auto" w:fill="auto"/>
            <w:noWrap/>
            <w:vAlign w:val="bottom"/>
            <w:hideMark/>
          </w:tcPr>
          <w:p w14:paraId="3DD19D1D" w14:textId="06EA1B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D8548B6" w14:textId="431C8C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434C86" w14:textId="3A0C8B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667,487.08 </w:t>
            </w:r>
          </w:p>
        </w:tc>
      </w:tr>
      <w:tr w:rsidR="008A0BDA" w:rsidRPr="008A0BDA" w14:paraId="62763F7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A28A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D607A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Tagum</w:t>
            </w:r>
          </w:p>
        </w:tc>
        <w:tc>
          <w:tcPr>
            <w:tcW w:w="1006" w:type="pct"/>
            <w:tcBorders>
              <w:top w:val="nil"/>
              <w:left w:val="nil"/>
              <w:bottom w:val="single" w:sz="4" w:space="0" w:color="000000"/>
              <w:right w:val="single" w:sz="4" w:space="0" w:color="000000"/>
            </w:tcBorders>
            <w:shd w:val="clear" w:color="auto" w:fill="auto"/>
            <w:noWrap/>
            <w:vAlign w:val="bottom"/>
            <w:hideMark/>
          </w:tcPr>
          <w:p w14:paraId="59EF5C1E" w14:textId="308F4B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1,041,502.54 </w:t>
            </w:r>
          </w:p>
        </w:tc>
        <w:tc>
          <w:tcPr>
            <w:tcW w:w="1006" w:type="pct"/>
            <w:tcBorders>
              <w:top w:val="nil"/>
              <w:left w:val="nil"/>
              <w:bottom w:val="single" w:sz="4" w:space="0" w:color="000000"/>
              <w:right w:val="single" w:sz="4" w:space="0" w:color="000000"/>
            </w:tcBorders>
            <w:shd w:val="clear" w:color="auto" w:fill="auto"/>
            <w:noWrap/>
            <w:vAlign w:val="bottom"/>
            <w:hideMark/>
          </w:tcPr>
          <w:p w14:paraId="4EADC051" w14:textId="12A74AD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B7BFF5" w14:textId="3347B4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64C26B7" w14:textId="6BFB7A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1,041,502.54 </w:t>
            </w:r>
          </w:p>
        </w:tc>
      </w:tr>
      <w:tr w:rsidR="008A0BDA" w:rsidRPr="008A0BDA" w14:paraId="710D7C8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E150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2A2C2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Talaingod</w:t>
            </w:r>
          </w:p>
        </w:tc>
        <w:tc>
          <w:tcPr>
            <w:tcW w:w="1006" w:type="pct"/>
            <w:tcBorders>
              <w:top w:val="nil"/>
              <w:left w:val="nil"/>
              <w:bottom w:val="single" w:sz="4" w:space="0" w:color="000000"/>
              <w:right w:val="single" w:sz="4" w:space="0" w:color="000000"/>
            </w:tcBorders>
            <w:shd w:val="clear" w:color="auto" w:fill="auto"/>
            <w:noWrap/>
            <w:vAlign w:val="bottom"/>
            <w:hideMark/>
          </w:tcPr>
          <w:p w14:paraId="73EC9008" w14:textId="42D3FB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710,758.95 </w:t>
            </w:r>
          </w:p>
        </w:tc>
        <w:tc>
          <w:tcPr>
            <w:tcW w:w="1006" w:type="pct"/>
            <w:tcBorders>
              <w:top w:val="nil"/>
              <w:left w:val="nil"/>
              <w:bottom w:val="single" w:sz="4" w:space="0" w:color="000000"/>
              <w:right w:val="single" w:sz="4" w:space="0" w:color="000000"/>
            </w:tcBorders>
            <w:shd w:val="clear" w:color="auto" w:fill="auto"/>
            <w:noWrap/>
            <w:vAlign w:val="bottom"/>
            <w:hideMark/>
          </w:tcPr>
          <w:p w14:paraId="555E8821" w14:textId="71E67A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993255" w14:textId="091144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2CA046" w14:textId="4C9C8B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710,758.95 </w:t>
            </w:r>
          </w:p>
        </w:tc>
      </w:tr>
      <w:tr w:rsidR="008A0BDA" w:rsidRPr="008A0BDA" w14:paraId="4191544C"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E9AB0"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Davao del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07311766" w14:textId="05ECC22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22,179,234.44 </w:t>
            </w:r>
          </w:p>
        </w:tc>
        <w:tc>
          <w:tcPr>
            <w:tcW w:w="1006" w:type="pct"/>
            <w:tcBorders>
              <w:top w:val="nil"/>
              <w:left w:val="nil"/>
              <w:bottom w:val="single" w:sz="4" w:space="0" w:color="000000"/>
              <w:right w:val="single" w:sz="4" w:space="0" w:color="000000"/>
            </w:tcBorders>
            <w:shd w:val="clear" w:color="D8D8D8" w:fill="D8D8D8"/>
            <w:noWrap/>
            <w:vAlign w:val="bottom"/>
            <w:hideMark/>
          </w:tcPr>
          <w:p w14:paraId="015B6625" w14:textId="39073FE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A6A54DC" w14:textId="67D5C43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C465756" w14:textId="290A813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22,179,234.44 </w:t>
            </w:r>
          </w:p>
        </w:tc>
      </w:tr>
      <w:tr w:rsidR="008A0BDA" w:rsidRPr="008A0BDA" w14:paraId="356ACD2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BC5DE"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C2C2D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Bansalan</w:t>
            </w:r>
          </w:p>
        </w:tc>
        <w:tc>
          <w:tcPr>
            <w:tcW w:w="1006" w:type="pct"/>
            <w:tcBorders>
              <w:top w:val="nil"/>
              <w:left w:val="nil"/>
              <w:bottom w:val="single" w:sz="4" w:space="0" w:color="000000"/>
              <w:right w:val="single" w:sz="4" w:space="0" w:color="000000"/>
            </w:tcBorders>
            <w:shd w:val="clear" w:color="auto" w:fill="auto"/>
            <w:noWrap/>
            <w:vAlign w:val="bottom"/>
            <w:hideMark/>
          </w:tcPr>
          <w:p w14:paraId="10B8BECB" w14:textId="3ED9C3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565,619.99 </w:t>
            </w:r>
          </w:p>
        </w:tc>
        <w:tc>
          <w:tcPr>
            <w:tcW w:w="1006" w:type="pct"/>
            <w:tcBorders>
              <w:top w:val="nil"/>
              <w:left w:val="nil"/>
              <w:bottom w:val="single" w:sz="4" w:space="0" w:color="000000"/>
              <w:right w:val="single" w:sz="4" w:space="0" w:color="000000"/>
            </w:tcBorders>
            <w:shd w:val="clear" w:color="auto" w:fill="auto"/>
            <w:noWrap/>
            <w:vAlign w:val="bottom"/>
            <w:hideMark/>
          </w:tcPr>
          <w:p w14:paraId="1A7C36C2" w14:textId="4F3D02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4D6F1E" w14:textId="5985C2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ACA60A" w14:textId="6CF3C0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565,619.99 </w:t>
            </w:r>
          </w:p>
        </w:tc>
      </w:tr>
      <w:tr w:rsidR="008A0BDA" w:rsidRPr="008A0BDA" w14:paraId="1CE9CF4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4D7DB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DD2EA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Davao City</w:t>
            </w:r>
          </w:p>
        </w:tc>
        <w:tc>
          <w:tcPr>
            <w:tcW w:w="1006" w:type="pct"/>
            <w:tcBorders>
              <w:top w:val="nil"/>
              <w:left w:val="nil"/>
              <w:bottom w:val="single" w:sz="4" w:space="0" w:color="000000"/>
              <w:right w:val="single" w:sz="4" w:space="0" w:color="000000"/>
            </w:tcBorders>
            <w:shd w:val="clear" w:color="auto" w:fill="auto"/>
            <w:noWrap/>
            <w:vAlign w:val="bottom"/>
            <w:hideMark/>
          </w:tcPr>
          <w:p w14:paraId="405272BD" w14:textId="4841E4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16,293,309.99 </w:t>
            </w:r>
          </w:p>
        </w:tc>
        <w:tc>
          <w:tcPr>
            <w:tcW w:w="1006" w:type="pct"/>
            <w:tcBorders>
              <w:top w:val="nil"/>
              <w:left w:val="nil"/>
              <w:bottom w:val="single" w:sz="4" w:space="0" w:color="000000"/>
              <w:right w:val="single" w:sz="4" w:space="0" w:color="000000"/>
            </w:tcBorders>
            <w:shd w:val="clear" w:color="auto" w:fill="auto"/>
            <w:noWrap/>
            <w:vAlign w:val="bottom"/>
            <w:hideMark/>
          </w:tcPr>
          <w:p w14:paraId="3608827F" w14:textId="21159C8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830C2A" w14:textId="532CDA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7692C7" w14:textId="6261A7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16,293,309.99 </w:t>
            </w:r>
          </w:p>
        </w:tc>
      </w:tr>
      <w:tr w:rsidR="008A0BDA" w:rsidRPr="008A0BDA" w14:paraId="5FE9521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2DC9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E94A2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Digos</w:t>
            </w:r>
          </w:p>
        </w:tc>
        <w:tc>
          <w:tcPr>
            <w:tcW w:w="1006" w:type="pct"/>
            <w:tcBorders>
              <w:top w:val="nil"/>
              <w:left w:val="nil"/>
              <w:bottom w:val="single" w:sz="4" w:space="0" w:color="000000"/>
              <w:right w:val="single" w:sz="4" w:space="0" w:color="000000"/>
            </w:tcBorders>
            <w:shd w:val="clear" w:color="auto" w:fill="auto"/>
            <w:noWrap/>
            <w:vAlign w:val="bottom"/>
            <w:hideMark/>
          </w:tcPr>
          <w:p w14:paraId="07379E66" w14:textId="034797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1,509,043.81 </w:t>
            </w:r>
          </w:p>
        </w:tc>
        <w:tc>
          <w:tcPr>
            <w:tcW w:w="1006" w:type="pct"/>
            <w:tcBorders>
              <w:top w:val="nil"/>
              <w:left w:val="nil"/>
              <w:bottom w:val="single" w:sz="4" w:space="0" w:color="000000"/>
              <w:right w:val="single" w:sz="4" w:space="0" w:color="000000"/>
            </w:tcBorders>
            <w:shd w:val="clear" w:color="auto" w:fill="auto"/>
            <w:noWrap/>
            <w:vAlign w:val="bottom"/>
            <w:hideMark/>
          </w:tcPr>
          <w:p w14:paraId="7BC45A6F" w14:textId="22CC794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CE5B0C" w14:textId="36D8F7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87A59E" w14:textId="75587E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1,509,043.81 </w:t>
            </w:r>
          </w:p>
        </w:tc>
      </w:tr>
      <w:tr w:rsidR="008A0BDA" w:rsidRPr="008A0BDA" w14:paraId="6CF983D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F6FA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66B736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Hagonoy</w:t>
            </w:r>
          </w:p>
        </w:tc>
        <w:tc>
          <w:tcPr>
            <w:tcW w:w="1006" w:type="pct"/>
            <w:tcBorders>
              <w:top w:val="nil"/>
              <w:left w:val="nil"/>
              <w:bottom w:val="single" w:sz="4" w:space="0" w:color="000000"/>
              <w:right w:val="single" w:sz="4" w:space="0" w:color="000000"/>
            </w:tcBorders>
            <w:shd w:val="clear" w:color="auto" w:fill="auto"/>
            <w:noWrap/>
            <w:vAlign w:val="bottom"/>
            <w:hideMark/>
          </w:tcPr>
          <w:p w14:paraId="0337C596" w14:textId="483D9D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574,842.95 </w:t>
            </w:r>
          </w:p>
        </w:tc>
        <w:tc>
          <w:tcPr>
            <w:tcW w:w="1006" w:type="pct"/>
            <w:tcBorders>
              <w:top w:val="nil"/>
              <w:left w:val="nil"/>
              <w:bottom w:val="single" w:sz="4" w:space="0" w:color="000000"/>
              <w:right w:val="single" w:sz="4" w:space="0" w:color="000000"/>
            </w:tcBorders>
            <w:shd w:val="clear" w:color="auto" w:fill="auto"/>
            <w:noWrap/>
            <w:vAlign w:val="bottom"/>
            <w:hideMark/>
          </w:tcPr>
          <w:p w14:paraId="0DA3CCAF" w14:textId="0C57D3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F00A1A" w14:textId="62B5E8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C05E97" w14:textId="214767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574,842.95 </w:t>
            </w:r>
          </w:p>
        </w:tc>
      </w:tr>
      <w:tr w:rsidR="008A0BDA" w:rsidRPr="008A0BDA" w14:paraId="13D47D8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43F02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85FE2C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Kiblawan</w:t>
            </w:r>
          </w:p>
        </w:tc>
        <w:tc>
          <w:tcPr>
            <w:tcW w:w="1006" w:type="pct"/>
            <w:tcBorders>
              <w:top w:val="nil"/>
              <w:left w:val="nil"/>
              <w:bottom w:val="single" w:sz="4" w:space="0" w:color="000000"/>
              <w:right w:val="single" w:sz="4" w:space="0" w:color="000000"/>
            </w:tcBorders>
            <w:shd w:val="clear" w:color="auto" w:fill="auto"/>
            <w:noWrap/>
            <w:vAlign w:val="bottom"/>
            <w:hideMark/>
          </w:tcPr>
          <w:p w14:paraId="518CB0E2" w14:textId="120C58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1,036,420.00 </w:t>
            </w:r>
          </w:p>
        </w:tc>
        <w:tc>
          <w:tcPr>
            <w:tcW w:w="1006" w:type="pct"/>
            <w:tcBorders>
              <w:top w:val="nil"/>
              <w:left w:val="nil"/>
              <w:bottom w:val="single" w:sz="4" w:space="0" w:color="000000"/>
              <w:right w:val="single" w:sz="4" w:space="0" w:color="000000"/>
            </w:tcBorders>
            <w:shd w:val="clear" w:color="auto" w:fill="auto"/>
            <w:noWrap/>
            <w:vAlign w:val="bottom"/>
            <w:hideMark/>
          </w:tcPr>
          <w:p w14:paraId="1D6AA2D9" w14:textId="0BD26B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EF62305" w14:textId="4B8703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AA3588" w14:textId="48D2E4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1,036,420.00 </w:t>
            </w:r>
          </w:p>
        </w:tc>
      </w:tr>
      <w:tr w:rsidR="008A0BDA" w:rsidRPr="008A0BDA" w14:paraId="3F404B4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02C5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812A57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Magsaysay</w:t>
            </w:r>
          </w:p>
        </w:tc>
        <w:tc>
          <w:tcPr>
            <w:tcW w:w="1006" w:type="pct"/>
            <w:tcBorders>
              <w:top w:val="nil"/>
              <w:left w:val="nil"/>
              <w:bottom w:val="single" w:sz="4" w:space="0" w:color="000000"/>
              <w:right w:val="single" w:sz="4" w:space="0" w:color="000000"/>
            </w:tcBorders>
            <w:shd w:val="clear" w:color="auto" w:fill="auto"/>
            <w:noWrap/>
            <w:vAlign w:val="bottom"/>
            <w:hideMark/>
          </w:tcPr>
          <w:p w14:paraId="4E633447" w14:textId="1B0122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681,816.30 </w:t>
            </w:r>
          </w:p>
        </w:tc>
        <w:tc>
          <w:tcPr>
            <w:tcW w:w="1006" w:type="pct"/>
            <w:tcBorders>
              <w:top w:val="nil"/>
              <w:left w:val="nil"/>
              <w:bottom w:val="single" w:sz="4" w:space="0" w:color="000000"/>
              <w:right w:val="single" w:sz="4" w:space="0" w:color="000000"/>
            </w:tcBorders>
            <w:shd w:val="clear" w:color="auto" w:fill="auto"/>
            <w:noWrap/>
            <w:vAlign w:val="bottom"/>
            <w:hideMark/>
          </w:tcPr>
          <w:p w14:paraId="4ED96467" w14:textId="6EEB7D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EDB0BE" w14:textId="7D6E56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A21D06" w14:textId="125435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681,816.30 </w:t>
            </w:r>
          </w:p>
        </w:tc>
      </w:tr>
      <w:tr w:rsidR="008A0BDA" w:rsidRPr="008A0BDA" w14:paraId="02ADB0E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452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31FB8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Malalag</w:t>
            </w:r>
          </w:p>
        </w:tc>
        <w:tc>
          <w:tcPr>
            <w:tcW w:w="1006" w:type="pct"/>
            <w:tcBorders>
              <w:top w:val="nil"/>
              <w:left w:val="nil"/>
              <w:bottom w:val="single" w:sz="4" w:space="0" w:color="000000"/>
              <w:right w:val="single" w:sz="4" w:space="0" w:color="000000"/>
            </w:tcBorders>
            <w:shd w:val="clear" w:color="auto" w:fill="auto"/>
            <w:noWrap/>
            <w:vAlign w:val="bottom"/>
            <w:hideMark/>
          </w:tcPr>
          <w:p w14:paraId="198AF6C9" w14:textId="2DA3C0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600,104.18 </w:t>
            </w:r>
          </w:p>
        </w:tc>
        <w:tc>
          <w:tcPr>
            <w:tcW w:w="1006" w:type="pct"/>
            <w:tcBorders>
              <w:top w:val="nil"/>
              <w:left w:val="nil"/>
              <w:bottom w:val="single" w:sz="4" w:space="0" w:color="000000"/>
              <w:right w:val="single" w:sz="4" w:space="0" w:color="000000"/>
            </w:tcBorders>
            <w:shd w:val="clear" w:color="auto" w:fill="auto"/>
            <w:noWrap/>
            <w:vAlign w:val="bottom"/>
            <w:hideMark/>
          </w:tcPr>
          <w:p w14:paraId="032A2C01" w14:textId="78B413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E6D192" w14:textId="403F3F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029227" w14:textId="1BBE5E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600,104.18 </w:t>
            </w:r>
          </w:p>
        </w:tc>
      </w:tr>
      <w:tr w:rsidR="008A0BDA" w:rsidRPr="008A0BDA" w14:paraId="287DC79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8A18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5098B7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Matanao</w:t>
            </w:r>
          </w:p>
        </w:tc>
        <w:tc>
          <w:tcPr>
            <w:tcW w:w="1006" w:type="pct"/>
            <w:tcBorders>
              <w:top w:val="nil"/>
              <w:left w:val="nil"/>
              <w:bottom w:val="single" w:sz="4" w:space="0" w:color="000000"/>
              <w:right w:val="single" w:sz="4" w:space="0" w:color="000000"/>
            </w:tcBorders>
            <w:shd w:val="clear" w:color="auto" w:fill="auto"/>
            <w:noWrap/>
            <w:vAlign w:val="bottom"/>
            <w:hideMark/>
          </w:tcPr>
          <w:p w14:paraId="4A373EE6" w14:textId="49F4D8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717,826.07 </w:t>
            </w:r>
          </w:p>
        </w:tc>
        <w:tc>
          <w:tcPr>
            <w:tcW w:w="1006" w:type="pct"/>
            <w:tcBorders>
              <w:top w:val="nil"/>
              <w:left w:val="nil"/>
              <w:bottom w:val="single" w:sz="4" w:space="0" w:color="000000"/>
              <w:right w:val="single" w:sz="4" w:space="0" w:color="000000"/>
            </w:tcBorders>
            <w:shd w:val="clear" w:color="auto" w:fill="auto"/>
            <w:noWrap/>
            <w:vAlign w:val="bottom"/>
            <w:hideMark/>
          </w:tcPr>
          <w:p w14:paraId="4474D705" w14:textId="7216E1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69B002" w14:textId="1B7428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922AB8" w14:textId="6B4480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717,826.07 </w:t>
            </w:r>
          </w:p>
        </w:tc>
      </w:tr>
      <w:tr w:rsidR="008A0BDA" w:rsidRPr="008A0BDA" w14:paraId="329F7C7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D964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5C3AF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Padada</w:t>
            </w:r>
          </w:p>
        </w:tc>
        <w:tc>
          <w:tcPr>
            <w:tcW w:w="1006" w:type="pct"/>
            <w:tcBorders>
              <w:top w:val="nil"/>
              <w:left w:val="nil"/>
              <w:bottom w:val="single" w:sz="4" w:space="0" w:color="000000"/>
              <w:right w:val="single" w:sz="4" w:space="0" w:color="000000"/>
            </w:tcBorders>
            <w:shd w:val="clear" w:color="auto" w:fill="auto"/>
            <w:noWrap/>
            <w:vAlign w:val="bottom"/>
            <w:hideMark/>
          </w:tcPr>
          <w:p w14:paraId="464F6069" w14:textId="34D770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200,251.15 </w:t>
            </w:r>
          </w:p>
        </w:tc>
        <w:tc>
          <w:tcPr>
            <w:tcW w:w="1006" w:type="pct"/>
            <w:tcBorders>
              <w:top w:val="nil"/>
              <w:left w:val="nil"/>
              <w:bottom w:val="single" w:sz="4" w:space="0" w:color="000000"/>
              <w:right w:val="single" w:sz="4" w:space="0" w:color="000000"/>
            </w:tcBorders>
            <w:shd w:val="clear" w:color="auto" w:fill="auto"/>
            <w:noWrap/>
            <w:vAlign w:val="bottom"/>
            <w:hideMark/>
          </w:tcPr>
          <w:p w14:paraId="6E3282F2" w14:textId="4354C0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D65FD9" w14:textId="0742A6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27CAE5" w14:textId="328A9B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200,251.15 </w:t>
            </w:r>
          </w:p>
        </w:tc>
      </w:tr>
      <w:tr w:rsidR="008A0BDA" w:rsidRPr="008A0BDA" w14:paraId="243C6BE5"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6FA29"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Davao Oriental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0E67C652" w14:textId="3A39220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11,546,612.25 </w:t>
            </w:r>
          </w:p>
        </w:tc>
        <w:tc>
          <w:tcPr>
            <w:tcW w:w="1006" w:type="pct"/>
            <w:tcBorders>
              <w:top w:val="nil"/>
              <w:left w:val="nil"/>
              <w:bottom w:val="single" w:sz="4" w:space="0" w:color="000000"/>
              <w:right w:val="single" w:sz="4" w:space="0" w:color="000000"/>
            </w:tcBorders>
            <w:shd w:val="clear" w:color="D8D8D8" w:fill="D8D8D8"/>
            <w:noWrap/>
            <w:vAlign w:val="bottom"/>
            <w:hideMark/>
          </w:tcPr>
          <w:p w14:paraId="3E2FFFF2" w14:textId="328D120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27ABDAE" w14:textId="6ED084F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9CBA316" w14:textId="0275F1B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11,546,612.25 </w:t>
            </w:r>
          </w:p>
        </w:tc>
      </w:tr>
      <w:tr w:rsidR="008A0BDA" w:rsidRPr="008A0BDA" w14:paraId="5B190817"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3EF0F"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PLGU Davao Oriental</w:t>
            </w:r>
          </w:p>
        </w:tc>
        <w:tc>
          <w:tcPr>
            <w:tcW w:w="1006" w:type="pct"/>
            <w:tcBorders>
              <w:top w:val="nil"/>
              <w:left w:val="nil"/>
              <w:bottom w:val="single" w:sz="4" w:space="0" w:color="000000"/>
              <w:right w:val="single" w:sz="4" w:space="0" w:color="000000"/>
            </w:tcBorders>
            <w:shd w:val="clear" w:color="auto" w:fill="auto"/>
            <w:noWrap/>
            <w:vAlign w:val="bottom"/>
            <w:hideMark/>
          </w:tcPr>
          <w:p w14:paraId="5AF6D522" w14:textId="4CE64A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6,442,703.84 </w:t>
            </w:r>
          </w:p>
        </w:tc>
        <w:tc>
          <w:tcPr>
            <w:tcW w:w="1006" w:type="pct"/>
            <w:tcBorders>
              <w:top w:val="nil"/>
              <w:left w:val="nil"/>
              <w:bottom w:val="single" w:sz="4" w:space="0" w:color="000000"/>
              <w:right w:val="single" w:sz="4" w:space="0" w:color="000000"/>
            </w:tcBorders>
            <w:shd w:val="clear" w:color="auto" w:fill="auto"/>
            <w:noWrap/>
            <w:vAlign w:val="bottom"/>
            <w:hideMark/>
          </w:tcPr>
          <w:p w14:paraId="4A5B6C84" w14:textId="4593F9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5EE4C3" w14:textId="5C0C2B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437ADA64" w14:textId="266CF3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6,442,703.84 </w:t>
            </w:r>
          </w:p>
        </w:tc>
      </w:tr>
      <w:tr w:rsidR="008A0BDA" w:rsidRPr="008A0BDA" w14:paraId="39F3710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84B6C"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524BB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Baganga</w:t>
            </w:r>
          </w:p>
        </w:tc>
        <w:tc>
          <w:tcPr>
            <w:tcW w:w="1006" w:type="pct"/>
            <w:tcBorders>
              <w:top w:val="nil"/>
              <w:left w:val="nil"/>
              <w:bottom w:val="single" w:sz="4" w:space="0" w:color="000000"/>
              <w:right w:val="single" w:sz="4" w:space="0" w:color="000000"/>
            </w:tcBorders>
            <w:shd w:val="clear" w:color="auto" w:fill="auto"/>
            <w:noWrap/>
            <w:vAlign w:val="bottom"/>
            <w:hideMark/>
          </w:tcPr>
          <w:p w14:paraId="6830AC3C" w14:textId="6F9AF8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1,146,698.41 </w:t>
            </w:r>
          </w:p>
        </w:tc>
        <w:tc>
          <w:tcPr>
            <w:tcW w:w="1006" w:type="pct"/>
            <w:tcBorders>
              <w:top w:val="nil"/>
              <w:left w:val="nil"/>
              <w:bottom w:val="single" w:sz="4" w:space="0" w:color="000000"/>
              <w:right w:val="single" w:sz="4" w:space="0" w:color="000000"/>
            </w:tcBorders>
            <w:shd w:val="clear" w:color="auto" w:fill="auto"/>
            <w:noWrap/>
            <w:vAlign w:val="bottom"/>
            <w:hideMark/>
          </w:tcPr>
          <w:p w14:paraId="2E4C6F70" w14:textId="35FB40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5BD5E8" w14:textId="658C77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2A044A" w14:textId="55E4AD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1,146,698.41 </w:t>
            </w:r>
          </w:p>
        </w:tc>
      </w:tr>
      <w:tr w:rsidR="008A0BDA" w:rsidRPr="008A0BDA" w14:paraId="48E85F5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349B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F70ED1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Mati</w:t>
            </w:r>
          </w:p>
        </w:tc>
        <w:tc>
          <w:tcPr>
            <w:tcW w:w="1006" w:type="pct"/>
            <w:tcBorders>
              <w:top w:val="nil"/>
              <w:left w:val="nil"/>
              <w:bottom w:val="single" w:sz="4" w:space="0" w:color="000000"/>
              <w:right w:val="single" w:sz="4" w:space="0" w:color="000000"/>
            </w:tcBorders>
            <w:shd w:val="clear" w:color="auto" w:fill="auto"/>
            <w:noWrap/>
            <w:vAlign w:val="bottom"/>
            <w:hideMark/>
          </w:tcPr>
          <w:p w14:paraId="5A43865B" w14:textId="1602DD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74,030.00 </w:t>
            </w:r>
          </w:p>
        </w:tc>
        <w:tc>
          <w:tcPr>
            <w:tcW w:w="1006" w:type="pct"/>
            <w:tcBorders>
              <w:top w:val="nil"/>
              <w:left w:val="nil"/>
              <w:bottom w:val="single" w:sz="4" w:space="0" w:color="000000"/>
              <w:right w:val="single" w:sz="4" w:space="0" w:color="000000"/>
            </w:tcBorders>
            <w:shd w:val="clear" w:color="auto" w:fill="auto"/>
            <w:noWrap/>
            <w:vAlign w:val="bottom"/>
            <w:hideMark/>
          </w:tcPr>
          <w:p w14:paraId="6B864186" w14:textId="617BE3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8CA42C" w14:textId="3FC118C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82F470" w14:textId="1576CD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74,030.00 </w:t>
            </w:r>
          </w:p>
        </w:tc>
      </w:tr>
      <w:tr w:rsidR="008A0BDA" w:rsidRPr="008A0BDA" w14:paraId="4F1308C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DEFE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0981A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Tarragona</w:t>
            </w:r>
          </w:p>
        </w:tc>
        <w:tc>
          <w:tcPr>
            <w:tcW w:w="1006" w:type="pct"/>
            <w:tcBorders>
              <w:top w:val="nil"/>
              <w:left w:val="nil"/>
              <w:bottom w:val="single" w:sz="4" w:space="0" w:color="000000"/>
              <w:right w:val="single" w:sz="4" w:space="0" w:color="000000"/>
            </w:tcBorders>
            <w:shd w:val="clear" w:color="auto" w:fill="auto"/>
            <w:noWrap/>
            <w:vAlign w:val="bottom"/>
            <w:hideMark/>
          </w:tcPr>
          <w:p w14:paraId="72C0C75A" w14:textId="440665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3,883,180.00 </w:t>
            </w:r>
          </w:p>
        </w:tc>
        <w:tc>
          <w:tcPr>
            <w:tcW w:w="1006" w:type="pct"/>
            <w:tcBorders>
              <w:top w:val="nil"/>
              <w:left w:val="nil"/>
              <w:bottom w:val="single" w:sz="4" w:space="0" w:color="000000"/>
              <w:right w:val="single" w:sz="4" w:space="0" w:color="000000"/>
            </w:tcBorders>
            <w:shd w:val="clear" w:color="auto" w:fill="auto"/>
            <w:noWrap/>
            <w:vAlign w:val="bottom"/>
            <w:hideMark/>
          </w:tcPr>
          <w:p w14:paraId="68ACAB0C" w14:textId="509AC9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32AE62B" w14:textId="1B1358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FCCCE4B" w14:textId="3B01A3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3,883,180.00 </w:t>
            </w:r>
          </w:p>
        </w:tc>
      </w:tr>
      <w:tr w:rsidR="008A0BDA" w:rsidRPr="008A0BDA" w14:paraId="5DB9C88B"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5C6D1"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Davao Occidental</w:t>
            </w:r>
          </w:p>
        </w:tc>
        <w:tc>
          <w:tcPr>
            <w:tcW w:w="1006" w:type="pct"/>
            <w:tcBorders>
              <w:top w:val="nil"/>
              <w:left w:val="nil"/>
              <w:bottom w:val="single" w:sz="4" w:space="0" w:color="000000"/>
              <w:right w:val="single" w:sz="4" w:space="0" w:color="000000"/>
            </w:tcBorders>
            <w:shd w:val="clear" w:color="D8D8D8" w:fill="D8D8D8"/>
            <w:noWrap/>
            <w:vAlign w:val="bottom"/>
            <w:hideMark/>
          </w:tcPr>
          <w:p w14:paraId="17E8FCB2" w14:textId="4216C53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5,770,021.54 </w:t>
            </w:r>
          </w:p>
        </w:tc>
        <w:tc>
          <w:tcPr>
            <w:tcW w:w="1006" w:type="pct"/>
            <w:tcBorders>
              <w:top w:val="nil"/>
              <w:left w:val="nil"/>
              <w:bottom w:val="single" w:sz="4" w:space="0" w:color="000000"/>
              <w:right w:val="single" w:sz="4" w:space="0" w:color="000000"/>
            </w:tcBorders>
            <w:shd w:val="clear" w:color="D8D8D8" w:fill="D8D8D8"/>
            <w:noWrap/>
            <w:vAlign w:val="bottom"/>
            <w:hideMark/>
          </w:tcPr>
          <w:p w14:paraId="6032F80D" w14:textId="30BB3C8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E62FE31" w14:textId="6BC73DF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56BE4DC1" w14:textId="2CE0396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5,770,021.54 </w:t>
            </w:r>
          </w:p>
        </w:tc>
      </w:tr>
      <w:tr w:rsidR="008A0BDA" w:rsidRPr="008A0BDA" w14:paraId="71F099A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4F57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E6907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Malita</w:t>
            </w:r>
          </w:p>
        </w:tc>
        <w:tc>
          <w:tcPr>
            <w:tcW w:w="1006" w:type="pct"/>
            <w:tcBorders>
              <w:top w:val="nil"/>
              <w:left w:val="nil"/>
              <w:bottom w:val="single" w:sz="4" w:space="0" w:color="000000"/>
              <w:right w:val="single" w:sz="4" w:space="0" w:color="000000"/>
            </w:tcBorders>
            <w:shd w:val="clear" w:color="auto" w:fill="auto"/>
            <w:noWrap/>
            <w:vAlign w:val="bottom"/>
            <w:hideMark/>
          </w:tcPr>
          <w:p w14:paraId="4140B052" w14:textId="0A8AF2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2,491,606.38 </w:t>
            </w:r>
          </w:p>
        </w:tc>
        <w:tc>
          <w:tcPr>
            <w:tcW w:w="1006" w:type="pct"/>
            <w:tcBorders>
              <w:top w:val="nil"/>
              <w:left w:val="nil"/>
              <w:bottom w:val="single" w:sz="4" w:space="0" w:color="000000"/>
              <w:right w:val="single" w:sz="4" w:space="0" w:color="000000"/>
            </w:tcBorders>
            <w:shd w:val="clear" w:color="auto" w:fill="auto"/>
            <w:noWrap/>
            <w:vAlign w:val="bottom"/>
            <w:hideMark/>
          </w:tcPr>
          <w:p w14:paraId="69B90F21" w14:textId="4BBC8E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8660EB" w14:textId="2ED3726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4101D7" w14:textId="780CAE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2,491,606.38 </w:t>
            </w:r>
          </w:p>
        </w:tc>
      </w:tr>
      <w:tr w:rsidR="008A0BDA" w:rsidRPr="008A0BDA" w14:paraId="728E686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381F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6DCF88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bottom"/>
            <w:hideMark/>
          </w:tcPr>
          <w:p w14:paraId="763653A9" w14:textId="2B810F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1,057,515.16 </w:t>
            </w:r>
          </w:p>
        </w:tc>
        <w:tc>
          <w:tcPr>
            <w:tcW w:w="1006" w:type="pct"/>
            <w:tcBorders>
              <w:top w:val="nil"/>
              <w:left w:val="nil"/>
              <w:bottom w:val="single" w:sz="4" w:space="0" w:color="000000"/>
              <w:right w:val="single" w:sz="4" w:space="0" w:color="000000"/>
            </w:tcBorders>
            <w:shd w:val="clear" w:color="auto" w:fill="auto"/>
            <w:noWrap/>
            <w:vAlign w:val="bottom"/>
            <w:hideMark/>
          </w:tcPr>
          <w:p w14:paraId="1D3482B1" w14:textId="720DC0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86835E" w14:textId="30092C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6A5010" w14:textId="785FC0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1,057,515.16 </w:t>
            </w:r>
          </w:p>
        </w:tc>
      </w:tr>
      <w:tr w:rsidR="008A0BDA" w:rsidRPr="008A0BDA" w14:paraId="612EDA0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737A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2F5A4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Sarangani</w:t>
            </w:r>
          </w:p>
        </w:tc>
        <w:tc>
          <w:tcPr>
            <w:tcW w:w="1006" w:type="pct"/>
            <w:tcBorders>
              <w:top w:val="nil"/>
              <w:left w:val="nil"/>
              <w:bottom w:val="single" w:sz="4" w:space="0" w:color="000000"/>
              <w:right w:val="single" w:sz="4" w:space="0" w:color="000000"/>
            </w:tcBorders>
            <w:shd w:val="clear" w:color="auto" w:fill="auto"/>
            <w:noWrap/>
            <w:vAlign w:val="bottom"/>
            <w:hideMark/>
          </w:tcPr>
          <w:p w14:paraId="3AA78114" w14:textId="1CE8C6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2,220,900.00 </w:t>
            </w:r>
          </w:p>
        </w:tc>
        <w:tc>
          <w:tcPr>
            <w:tcW w:w="1006" w:type="pct"/>
            <w:tcBorders>
              <w:top w:val="nil"/>
              <w:left w:val="nil"/>
              <w:bottom w:val="single" w:sz="4" w:space="0" w:color="000000"/>
              <w:right w:val="single" w:sz="4" w:space="0" w:color="000000"/>
            </w:tcBorders>
            <w:shd w:val="clear" w:color="auto" w:fill="auto"/>
            <w:noWrap/>
            <w:vAlign w:val="bottom"/>
            <w:hideMark/>
          </w:tcPr>
          <w:p w14:paraId="470FBEF2" w14:textId="3D30926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1D2C38" w14:textId="3F64ED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36462B" w14:textId="28ACBD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2,220,900.00 </w:t>
            </w:r>
          </w:p>
        </w:tc>
      </w:tr>
      <w:tr w:rsidR="008A0BDA" w:rsidRPr="008A0BDA" w14:paraId="37700DC6"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701D6E"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REGION XII</w:t>
            </w:r>
          </w:p>
        </w:tc>
        <w:tc>
          <w:tcPr>
            <w:tcW w:w="1006" w:type="pct"/>
            <w:tcBorders>
              <w:top w:val="nil"/>
              <w:left w:val="nil"/>
              <w:bottom w:val="single" w:sz="4" w:space="0" w:color="000000"/>
              <w:right w:val="single" w:sz="4" w:space="0" w:color="000000"/>
            </w:tcBorders>
            <w:shd w:val="clear" w:color="A5A5A5" w:fill="A5A5A5"/>
            <w:noWrap/>
            <w:vAlign w:val="bottom"/>
            <w:hideMark/>
          </w:tcPr>
          <w:p w14:paraId="3125F6B4" w14:textId="4F87548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37,689,363.00 </w:t>
            </w:r>
          </w:p>
        </w:tc>
        <w:tc>
          <w:tcPr>
            <w:tcW w:w="1006" w:type="pct"/>
            <w:tcBorders>
              <w:top w:val="nil"/>
              <w:left w:val="nil"/>
              <w:bottom w:val="single" w:sz="4" w:space="0" w:color="000000"/>
              <w:right w:val="single" w:sz="4" w:space="0" w:color="000000"/>
            </w:tcBorders>
            <w:shd w:val="clear" w:color="A5A5A5" w:fill="A5A5A5"/>
            <w:noWrap/>
            <w:vAlign w:val="bottom"/>
            <w:hideMark/>
          </w:tcPr>
          <w:p w14:paraId="187626E4" w14:textId="1A049E8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07BEC7F5" w14:textId="43149C5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3D09AE49" w14:textId="2DBAB6A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37,689,363.00 </w:t>
            </w:r>
          </w:p>
        </w:tc>
      </w:tr>
      <w:tr w:rsidR="008A0BDA" w:rsidRPr="008A0BDA" w14:paraId="255C2CF4"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D23F1"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North Cotabato</w:t>
            </w:r>
          </w:p>
        </w:tc>
        <w:tc>
          <w:tcPr>
            <w:tcW w:w="1006" w:type="pct"/>
            <w:tcBorders>
              <w:top w:val="nil"/>
              <w:left w:val="nil"/>
              <w:bottom w:val="single" w:sz="4" w:space="0" w:color="000000"/>
              <w:right w:val="single" w:sz="4" w:space="0" w:color="000000"/>
            </w:tcBorders>
            <w:shd w:val="clear" w:color="D8D8D8" w:fill="D8D8D8"/>
            <w:noWrap/>
            <w:vAlign w:val="bottom"/>
            <w:hideMark/>
          </w:tcPr>
          <w:p w14:paraId="38E8CB8A" w14:textId="437FB72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10,382,900.00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55D531B1" w14:textId="2F0C231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EE034DB" w14:textId="30E42A5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A58A26E" w14:textId="0E0C5F9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10,382,900.00 </w:t>
            </w:r>
          </w:p>
        </w:tc>
      </w:tr>
      <w:tr w:rsidR="008A0BDA" w:rsidRPr="008A0BDA" w14:paraId="746CB13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5620F"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FFB5F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Alamada</w:t>
            </w:r>
          </w:p>
        </w:tc>
        <w:tc>
          <w:tcPr>
            <w:tcW w:w="1006" w:type="pct"/>
            <w:tcBorders>
              <w:top w:val="nil"/>
              <w:left w:val="nil"/>
              <w:bottom w:val="single" w:sz="4" w:space="0" w:color="000000"/>
              <w:right w:val="single" w:sz="4" w:space="0" w:color="000000"/>
            </w:tcBorders>
            <w:shd w:val="clear" w:color="auto" w:fill="auto"/>
            <w:noWrap/>
            <w:vAlign w:val="bottom"/>
            <w:hideMark/>
          </w:tcPr>
          <w:p w14:paraId="1AF56AE7" w14:textId="4D33C0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545,600.00 </w:t>
            </w:r>
          </w:p>
        </w:tc>
        <w:tc>
          <w:tcPr>
            <w:tcW w:w="1006" w:type="pct"/>
            <w:tcBorders>
              <w:top w:val="nil"/>
              <w:left w:val="nil"/>
              <w:bottom w:val="single" w:sz="4" w:space="0" w:color="000000"/>
              <w:right w:val="single" w:sz="4" w:space="0" w:color="000000"/>
            </w:tcBorders>
            <w:shd w:val="clear" w:color="auto" w:fill="auto"/>
            <w:noWrap/>
            <w:vAlign w:val="bottom"/>
            <w:hideMark/>
          </w:tcPr>
          <w:p w14:paraId="5412D80A" w14:textId="44423C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F6D358" w14:textId="6A01BF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516BD66" w14:textId="4FEEA1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545,600.00 </w:t>
            </w:r>
          </w:p>
        </w:tc>
      </w:tr>
      <w:tr w:rsidR="008A0BDA" w:rsidRPr="008A0BDA" w14:paraId="48489F6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D78FE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0B873B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Aleosan</w:t>
            </w:r>
          </w:p>
        </w:tc>
        <w:tc>
          <w:tcPr>
            <w:tcW w:w="1006" w:type="pct"/>
            <w:tcBorders>
              <w:top w:val="nil"/>
              <w:left w:val="nil"/>
              <w:bottom w:val="single" w:sz="4" w:space="0" w:color="000000"/>
              <w:right w:val="single" w:sz="4" w:space="0" w:color="000000"/>
            </w:tcBorders>
            <w:shd w:val="clear" w:color="auto" w:fill="auto"/>
            <w:noWrap/>
            <w:vAlign w:val="bottom"/>
            <w:hideMark/>
          </w:tcPr>
          <w:p w14:paraId="4F3D56A1" w14:textId="365EB18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F313C12" w14:textId="5D57DA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EDA79B9" w14:textId="576353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7C795C" w14:textId="471514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6632839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1727B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5BDC1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Antipas</w:t>
            </w:r>
          </w:p>
        </w:tc>
        <w:tc>
          <w:tcPr>
            <w:tcW w:w="1006" w:type="pct"/>
            <w:tcBorders>
              <w:top w:val="nil"/>
              <w:left w:val="nil"/>
              <w:bottom w:val="single" w:sz="4" w:space="0" w:color="000000"/>
              <w:right w:val="single" w:sz="4" w:space="0" w:color="000000"/>
            </w:tcBorders>
            <w:shd w:val="clear" w:color="auto" w:fill="auto"/>
            <w:noWrap/>
            <w:vAlign w:val="bottom"/>
            <w:hideMark/>
          </w:tcPr>
          <w:p w14:paraId="5317502C" w14:textId="06C7EB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06B7E74" w14:textId="2CAB9E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6DEF324" w14:textId="4A9B376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22A576" w14:textId="219595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5B382E1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F555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AA568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Arakan</w:t>
            </w:r>
          </w:p>
        </w:tc>
        <w:tc>
          <w:tcPr>
            <w:tcW w:w="1006" w:type="pct"/>
            <w:tcBorders>
              <w:top w:val="nil"/>
              <w:left w:val="nil"/>
              <w:bottom w:val="single" w:sz="4" w:space="0" w:color="000000"/>
              <w:right w:val="single" w:sz="4" w:space="0" w:color="000000"/>
            </w:tcBorders>
            <w:shd w:val="clear" w:color="auto" w:fill="auto"/>
            <w:noWrap/>
            <w:vAlign w:val="bottom"/>
            <w:hideMark/>
          </w:tcPr>
          <w:p w14:paraId="43C75EE7" w14:textId="4CC27E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545,600.00 </w:t>
            </w:r>
          </w:p>
        </w:tc>
        <w:tc>
          <w:tcPr>
            <w:tcW w:w="1006" w:type="pct"/>
            <w:tcBorders>
              <w:top w:val="nil"/>
              <w:left w:val="nil"/>
              <w:bottom w:val="single" w:sz="4" w:space="0" w:color="000000"/>
              <w:right w:val="single" w:sz="4" w:space="0" w:color="000000"/>
            </w:tcBorders>
            <w:shd w:val="clear" w:color="auto" w:fill="auto"/>
            <w:noWrap/>
            <w:vAlign w:val="bottom"/>
            <w:hideMark/>
          </w:tcPr>
          <w:p w14:paraId="52908B2D" w14:textId="06AA8E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E380D39" w14:textId="14E918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7600F50" w14:textId="5283E1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545,600.00 </w:t>
            </w:r>
          </w:p>
        </w:tc>
      </w:tr>
      <w:tr w:rsidR="008A0BDA" w:rsidRPr="008A0BDA" w14:paraId="5F27CBC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D849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E3A8C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Banisilan</w:t>
            </w:r>
          </w:p>
        </w:tc>
        <w:tc>
          <w:tcPr>
            <w:tcW w:w="1006" w:type="pct"/>
            <w:tcBorders>
              <w:top w:val="nil"/>
              <w:left w:val="nil"/>
              <w:bottom w:val="single" w:sz="4" w:space="0" w:color="000000"/>
              <w:right w:val="single" w:sz="4" w:space="0" w:color="000000"/>
            </w:tcBorders>
            <w:shd w:val="clear" w:color="auto" w:fill="auto"/>
            <w:noWrap/>
            <w:vAlign w:val="bottom"/>
            <w:hideMark/>
          </w:tcPr>
          <w:p w14:paraId="0DCFE9E4" w14:textId="6D8F39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C4C7763" w14:textId="124A2E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C8D0D93" w14:textId="16BBAC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4E7693" w14:textId="1B5770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4D00814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C0899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96B8E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Kabacan</w:t>
            </w:r>
          </w:p>
        </w:tc>
        <w:tc>
          <w:tcPr>
            <w:tcW w:w="1006" w:type="pct"/>
            <w:tcBorders>
              <w:top w:val="nil"/>
              <w:left w:val="nil"/>
              <w:bottom w:val="single" w:sz="4" w:space="0" w:color="000000"/>
              <w:right w:val="single" w:sz="4" w:space="0" w:color="000000"/>
            </w:tcBorders>
            <w:shd w:val="clear" w:color="auto" w:fill="auto"/>
            <w:noWrap/>
            <w:vAlign w:val="bottom"/>
            <w:hideMark/>
          </w:tcPr>
          <w:p w14:paraId="6E3EB9AC" w14:textId="019E62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765E0EF" w14:textId="2CBA39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732EEE" w14:textId="346CAED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DC2EE9" w14:textId="5F196B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1958F59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6D4CF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72DE84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Carmen</w:t>
            </w:r>
          </w:p>
        </w:tc>
        <w:tc>
          <w:tcPr>
            <w:tcW w:w="1006" w:type="pct"/>
            <w:tcBorders>
              <w:top w:val="nil"/>
              <w:left w:val="nil"/>
              <w:bottom w:val="single" w:sz="4" w:space="0" w:color="000000"/>
              <w:right w:val="single" w:sz="4" w:space="0" w:color="000000"/>
            </w:tcBorders>
            <w:shd w:val="clear" w:color="auto" w:fill="auto"/>
            <w:noWrap/>
            <w:vAlign w:val="bottom"/>
            <w:hideMark/>
          </w:tcPr>
          <w:p w14:paraId="2735027A" w14:textId="28001A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37ACC083" w14:textId="05F6D8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623249" w14:textId="01191D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300C69" w14:textId="4DF5C7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4DD9376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21C0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0B89727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Kidapawan</w:t>
            </w:r>
          </w:p>
        </w:tc>
        <w:tc>
          <w:tcPr>
            <w:tcW w:w="1006" w:type="pct"/>
            <w:tcBorders>
              <w:top w:val="nil"/>
              <w:left w:val="nil"/>
              <w:bottom w:val="single" w:sz="4" w:space="0" w:color="000000"/>
              <w:right w:val="single" w:sz="4" w:space="0" w:color="000000"/>
            </w:tcBorders>
            <w:shd w:val="clear" w:color="auto" w:fill="auto"/>
            <w:noWrap/>
            <w:vAlign w:val="bottom"/>
            <w:hideMark/>
          </w:tcPr>
          <w:p w14:paraId="32F9DF42" w14:textId="02BC55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500,500.00 </w:t>
            </w:r>
          </w:p>
        </w:tc>
        <w:tc>
          <w:tcPr>
            <w:tcW w:w="1006" w:type="pct"/>
            <w:tcBorders>
              <w:top w:val="nil"/>
              <w:left w:val="nil"/>
              <w:bottom w:val="single" w:sz="4" w:space="0" w:color="000000"/>
              <w:right w:val="single" w:sz="4" w:space="0" w:color="000000"/>
            </w:tcBorders>
            <w:shd w:val="clear" w:color="auto" w:fill="auto"/>
            <w:noWrap/>
            <w:vAlign w:val="bottom"/>
            <w:hideMark/>
          </w:tcPr>
          <w:p w14:paraId="36F6A325" w14:textId="29667D1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DD96D0" w14:textId="733DCA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EF7146" w14:textId="0EA6A5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500,500.00 </w:t>
            </w:r>
          </w:p>
        </w:tc>
      </w:tr>
      <w:tr w:rsidR="008A0BDA" w:rsidRPr="008A0BDA" w14:paraId="6089152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EAA3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44738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Libungan</w:t>
            </w:r>
          </w:p>
        </w:tc>
        <w:tc>
          <w:tcPr>
            <w:tcW w:w="1006" w:type="pct"/>
            <w:tcBorders>
              <w:top w:val="nil"/>
              <w:left w:val="nil"/>
              <w:bottom w:val="single" w:sz="4" w:space="0" w:color="000000"/>
              <w:right w:val="single" w:sz="4" w:space="0" w:color="000000"/>
            </w:tcBorders>
            <w:shd w:val="clear" w:color="auto" w:fill="auto"/>
            <w:noWrap/>
            <w:vAlign w:val="bottom"/>
            <w:hideMark/>
          </w:tcPr>
          <w:p w14:paraId="5B116F7D" w14:textId="2E61A2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6EF0000" w14:textId="43F70D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DFE7ED" w14:textId="066B99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D14676" w14:textId="530784D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66BF443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C5B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3BB17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Magpet</w:t>
            </w:r>
          </w:p>
        </w:tc>
        <w:tc>
          <w:tcPr>
            <w:tcW w:w="1006" w:type="pct"/>
            <w:tcBorders>
              <w:top w:val="nil"/>
              <w:left w:val="nil"/>
              <w:bottom w:val="single" w:sz="4" w:space="0" w:color="000000"/>
              <w:right w:val="single" w:sz="4" w:space="0" w:color="000000"/>
            </w:tcBorders>
            <w:shd w:val="clear" w:color="auto" w:fill="auto"/>
            <w:noWrap/>
            <w:vAlign w:val="bottom"/>
            <w:hideMark/>
          </w:tcPr>
          <w:p w14:paraId="3614115A" w14:textId="2BFA2D4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545,600.00 </w:t>
            </w:r>
          </w:p>
        </w:tc>
        <w:tc>
          <w:tcPr>
            <w:tcW w:w="1006" w:type="pct"/>
            <w:tcBorders>
              <w:top w:val="nil"/>
              <w:left w:val="nil"/>
              <w:bottom w:val="single" w:sz="4" w:space="0" w:color="000000"/>
              <w:right w:val="single" w:sz="4" w:space="0" w:color="000000"/>
            </w:tcBorders>
            <w:shd w:val="clear" w:color="auto" w:fill="auto"/>
            <w:noWrap/>
            <w:vAlign w:val="bottom"/>
            <w:hideMark/>
          </w:tcPr>
          <w:p w14:paraId="3AEA6B7C" w14:textId="06A970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2A39F4" w14:textId="6BEE43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FE318A" w14:textId="4BA693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545,600.00 </w:t>
            </w:r>
          </w:p>
        </w:tc>
      </w:tr>
      <w:tr w:rsidR="008A0BDA" w:rsidRPr="008A0BDA" w14:paraId="02A3AE0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A7C31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8F471D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Makilala</w:t>
            </w:r>
          </w:p>
        </w:tc>
        <w:tc>
          <w:tcPr>
            <w:tcW w:w="1006" w:type="pct"/>
            <w:tcBorders>
              <w:top w:val="nil"/>
              <w:left w:val="nil"/>
              <w:bottom w:val="single" w:sz="4" w:space="0" w:color="000000"/>
              <w:right w:val="single" w:sz="4" w:space="0" w:color="000000"/>
            </w:tcBorders>
            <w:shd w:val="clear" w:color="auto" w:fill="auto"/>
            <w:noWrap/>
            <w:vAlign w:val="bottom"/>
            <w:hideMark/>
          </w:tcPr>
          <w:p w14:paraId="24C13F0C" w14:textId="58A298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545,600.00 </w:t>
            </w:r>
          </w:p>
        </w:tc>
        <w:tc>
          <w:tcPr>
            <w:tcW w:w="1006" w:type="pct"/>
            <w:tcBorders>
              <w:top w:val="nil"/>
              <w:left w:val="nil"/>
              <w:bottom w:val="single" w:sz="4" w:space="0" w:color="000000"/>
              <w:right w:val="single" w:sz="4" w:space="0" w:color="000000"/>
            </w:tcBorders>
            <w:shd w:val="clear" w:color="auto" w:fill="auto"/>
            <w:noWrap/>
            <w:vAlign w:val="bottom"/>
            <w:hideMark/>
          </w:tcPr>
          <w:p w14:paraId="249C6A54" w14:textId="5730E5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A7F07C" w14:textId="5232AD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C181F8" w14:textId="060EB9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545,600.00 </w:t>
            </w:r>
          </w:p>
        </w:tc>
      </w:tr>
      <w:tr w:rsidR="008A0BDA" w:rsidRPr="008A0BDA" w14:paraId="3E9A019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93A4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1EBFC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Matalam</w:t>
            </w:r>
          </w:p>
        </w:tc>
        <w:tc>
          <w:tcPr>
            <w:tcW w:w="1006" w:type="pct"/>
            <w:tcBorders>
              <w:top w:val="nil"/>
              <w:left w:val="nil"/>
              <w:bottom w:val="single" w:sz="4" w:space="0" w:color="000000"/>
              <w:right w:val="single" w:sz="4" w:space="0" w:color="000000"/>
            </w:tcBorders>
            <w:shd w:val="clear" w:color="auto" w:fill="auto"/>
            <w:noWrap/>
            <w:vAlign w:val="bottom"/>
            <w:hideMark/>
          </w:tcPr>
          <w:p w14:paraId="44AFB598" w14:textId="17D7E8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3D65792" w14:textId="5AB66A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EA3D39" w14:textId="41A7AED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53BB4F5" w14:textId="292E1D1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49CF29F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B7E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6393E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Midsayap</w:t>
            </w:r>
          </w:p>
        </w:tc>
        <w:tc>
          <w:tcPr>
            <w:tcW w:w="1006" w:type="pct"/>
            <w:tcBorders>
              <w:top w:val="nil"/>
              <w:left w:val="nil"/>
              <w:bottom w:val="single" w:sz="4" w:space="0" w:color="000000"/>
              <w:right w:val="single" w:sz="4" w:space="0" w:color="000000"/>
            </w:tcBorders>
            <w:shd w:val="clear" w:color="auto" w:fill="auto"/>
            <w:noWrap/>
            <w:vAlign w:val="bottom"/>
            <w:hideMark/>
          </w:tcPr>
          <w:p w14:paraId="752D0649" w14:textId="37AE2B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B571FC5" w14:textId="1DBD51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86AAF25" w14:textId="3081C4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FCDEB77" w14:textId="740837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461FEA6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8EA2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E8CA23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M'lang</w:t>
            </w:r>
          </w:p>
        </w:tc>
        <w:tc>
          <w:tcPr>
            <w:tcW w:w="1006" w:type="pct"/>
            <w:tcBorders>
              <w:top w:val="nil"/>
              <w:left w:val="nil"/>
              <w:bottom w:val="single" w:sz="4" w:space="0" w:color="000000"/>
              <w:right w:val="single" w:sz="4" w:space="0" w:color="000000"/>
            </w:tcBorders>
            <w:shd w:val="clear" w:color="auto" w:fill="auto"/>
            <w:noWrap/>
            <w:vAlign w:val="bottom"/>
            <w:hideMark/>
          </w:tcPr>
          <w:p w14:paraId="34378746" w14:textId="04FF7F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14D4EDD" w14:textId="322851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D7443C" w14:textId="565A05F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61845E" w14:textId="115A0B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1,100,000.00 </w:t>
            </w:r>
          </w:p>
        </w:tc>
      </w:tr>
      <w:tr w:rsidR="008A0BDA" w:rsidRPr="008A0BDA" w14:paraId="2EB8340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1677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9AEA1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Pigkawayan</w:t>
            </w:r>
          </w:p>
        </w:tc>
        <w:tc>
          <w:tcPr>
            <w:tcW w:w="1006" w:type="pct"/>
            <w:tcBorders>
              <w:top w:val="nil"/>
              <w:left w:val="nil"/>
              <w:bottom w:val="single" w:sz="4" w:space="0" w:color="000000"/>
              <w:right w:val="single" w:sz="4" w:space="0" w:color="000000"/>
            </w:tcBorders>
            <w:shd w:val="clear" w:color="auto" w:fill="auto"/>
            <w:noWrap/>
            <w:vAlign w:val="bottom"/>
            <w:hideMark/>
          </w:tcPr>
          <w:p w14:paraId="001448FC" w14:textId="225CD0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254094FC" w14:textId="25A91F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9A04C2F" w14:textId="6DAC2E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9776DF" w14:textId="6D5A6E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67A08CB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B0194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C595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Pikit</w:t>
            </w:r>
          </w:p>
        </w:tc>
        <w:tc>
          <w:tcPr>
            <w:tcW w:w="1006" w:type="pct"/>
            <w:tcBorders>
              <w:top w:val="nil"/>
              <w:left w:val="nil"/>
              <w:bottom w:val="single" w:sz="4" w:space="0" w:color="000000"/>
              <w:right w:val="single" w:sz="4" w:space="0" w:color="000000"/>
            </w:tcBorders>
            <w:shd w:val="clear" w:color="auto" w:fill="auto"/>
            <w:noWrap/>
            <w:vAlign w:val="bottom"/>
            <w:hideMark/>
          </w:tcPr>
          <w:p w14:paraId="7FF1F870" w14:textId="0FA313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00D4DFEC" w14:textId="012778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9EFE56" w14:textId="1E128A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8FD30E" w14:textId="113AC4C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7879087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27AA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6756E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President Roxas</w:t>
            </w:r>
          </w:p>
        </w:tc>
        <w:tc>
          <w:tcPr>
            <w:tcW w:w="1006" w:type="pct"/>
            <w:tcBorders>
              <w:top w:val="nil"/>
              <w:left w:val="nil"/>
              <w:bottom w:val="single" w:sz="4" w:space="0" w:color="000000"/>
              <w:right w:val="single" w:sz="4" w:space="0" w:color="000000"/>
            </w:tcBorders>
            <w:shd w:val="clear" w:color="auto" w:fill="auto"/>
            <w:noWrap/>
            <w:vAlign w:val="bottom"/>
            <w:hideMark/>
          </w:tcPr>
          <w:p w14:paraId="417D51F4" w14:textId="66B97A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7FBDD168" w14:textId="6FB5EB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1785D5" w14:textId="44492B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760A62" w14:textId="54AD19C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3ADCD66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5FC1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E5EA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Tulunan</w:t>
            </w:r>
          </w:p>
        </w:tc>
        <w:tc>
          <w:tcPr>
            <w:tcW w:w="1006" w:type="pct"/>
            <w:tcBorders>
              <w:top w:val="nil"/>
              <w:left w:val="nil"/>
              <w:bottom w:val="single" w:sz="4" w:space="0" w:color="000000"/>
              <w:right w:val="single" w:sz="4" w:space="0" w:color="000000"/>
            </w:tcBorders>
            <w:shd w:val="clear" w:color="auto" w:fill="auto"/>
            <w:noWrap/>
            <w:vAlign w:val="bottom"/>
            <w:hideMark/>
          </w:tcPr>
          <w:p w14:paraId="706AEDFC" w14:textId="02A282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138C585" w14:textId="61CD5C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9FE6B97" w14:textId="1A2C3F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724565" w14:textId="7B60A8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550,000.00 </w:t>
            </w:r>
          </w:p>
        </w:tc>
      </w:tr>
      <w:tr w:rsidR="008A0BDA" w:rsidRPr="008A0BDA" w14:paraId="76CE8A31"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94B43"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Sarangani</w:t>
            </w:r>
          </w:p>
        </w:tc>
        <w:tc>
          <w:tcPr>
            <w:tcW w:w="1006" w:type="pct"/>
            <w:tcBorders>
              <w:top w:val="nil"/>
              <w:left w:val="nil"/>
              <w:bottom w:val="single" w:sz="4" w:space="0" w:color="000000"/>
              <w:right w:val="single" w:sz="4" w:space="0" w:color="000000"/>
            </w:tcBorders>
            <w:shd w:val="clear" w:color="D8D8D8" w:fill="D8D8D8"/>
            <w:noWrap/>
            <w:vAlign w:val="bottom"/>
            <w:hideMark/>
          </w:tcPr>
          <w:p w14:paraId="76693097" w14:textId="15A68B5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6,144,600.00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C79F63C" w14:textId="0F92C2E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2DE82C7F" w14:textId="523A04F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EFFCFAA" w14:textId="1F7AE98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6,144,600.00 </w:t>
            </w:r>
          </w:p>
        </w:tc>
      </w:tr>
      <w:tr w:rsidR="008A0BDA" w:rsidRPr="008A0BDA" w14:paraId="4C48387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98670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B60AE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Sarangani</w:t>
            </w:r>
          </w:p>
        </w:tc>
        <w:tc>
          <w:tcPr>
            <w:tcW w:w="1006" w:type="pct"/>
            <w:tcBorders>
              <w:top w:val="nil"/>
              <w:left w:val="nil"/>
              <w:bottom w:val="single" w:sz="4" w:space="0" w:color="000000"/>
              <w:right w:val="single" w:sz="4" w:space="0" w:color="000000"/>
            </w:tcBorders>
            <w:shd w:val="clear" w:color="auto" w:fill="auto"/>
            <w:noWrap/>
            <w:vAlign w:val="bottom"/>
            <w:hideMark/>
          </w:tcPr>
          <w:p w14:paraId="3BCD2E23" w14:textId="58D74F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1,375,000.00 </w:t>
            </w:r>
          </w:p>
        </w:tc>
        <w:tc>
          <w:tcPr>
            <w:tcW w:w="1006" w:type="pct"/>
            <w:tcBorders>
              <w:top w:val="nil"/>
              <w:left w:val="nil"/>
              <w:bottom w:val="single" w:sz="4" w:space="0" w:color="000000"/>
              <w:right w:val="single" w:sz="4" w:space="0" w:color="000000"/>
            </w:tcBorders>
            <w:shd w:val="clear" w:color="auto" w:fill="auto"/>
            <w:noWrap/>
            <w:vAlign w:val="bottom"/>
            <w:hideMark/>
          </w:tcPr>
          <w:p w14:paraId="496FD5F9" w14:textId="6AEE79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2708274" w14:textId="53C7A5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1149838B" w14:textId="25136D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1,375,000.00 </w:t>
            </w:r>
          </w:p>
        </w:tc>
      </w:tr>
      <w:tr w:rsidR="008A0BDA" w:rsidRPr="008A0BDA" w14:paraId="6BC0F86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AA5C2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9E563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Kiamba</w:t>
            </w:r>
          </w:p>
        </w:tc>
        <w:tc>
          <w:tcPr>
            <w:tcW w:w="1006" w:type="pct"/>
            <w:tcBorders>
              <w:top w:val="nil"/>
              <w:left w:val="nil"/>
              <w:bottom w:val="single" w:sz="4" w:space="0" w:color="000000"/>
              <w:right w:val="single" w:sz="4" w:space="0" w:color="000000"/>
            </w:tcBorders>
            <w:shd w:val="clear" w:color="auto" w:fill="auto"/>
            <w:noWrap/>
            <w:vAlign w:val="bottom"/>
            <w:hideMark/>
          </w:tcPr>
          <w:p w14:paraId="405DE368" w14:textId="421D5D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6CE9D070" w14:textId="2B0EFF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EE59B6" w14:textId="24D47B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F4933A" w14:textId="0E57FC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r>
      <w:tr w:rsidR="008A0BDA" w:rsidRPr="008A0BDA" w14:paraId="4BAAB37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75E1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6B07E6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Maasim</w:t>
            </w:r>
          </w:p>
        </w:tc>
        <w:tc>
          <w:tcPr>
            <w:tcW w:w="1006" w:type="pct"/>
            <w:tcBorders>
              <w:top w:val="nil"/>
              <w:left w:val="nil"/>
              <w:bottom w:val="single" w:sz="4" w:space="0" w:color="000000"/>
              <w:right w:val="single" w:sz="4" w:space="0" w:color="000000"/>
            </w:tcBorders>
            <w:shd w:val="clear" w:color="auto" w:fill="auto"/>
            <w:noWrap/>
            <w:vAlign w:val="bottom"/>
            <w:hideMark/>
          </w:tcPr>
          <w:p w14:paraId="1BED1EAA" w14:textId="3624ED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72BE27E9" w14:textId="4AC7A1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0E12C7" w14:textId="51C2E94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F31CF5" w14:textId="1C0BA3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r>
      <w:tr w:rsidR="008A0BDA" w:rsidRPr="008A0BDA" w14:paraId="1C90E3B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B42C4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114962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Maitum</w:t>
            </w:r>
          </w:p>
        </w:tc>
        <w:tc>
          <w:tcPr>
            <w:tcW w:w="1006" w:type="pct"/>
            <w:tcBorders>
              <w:top w:val="nil"/>
              <w:left w:val="nil"/>
              <w:bottom w:val="single" w:sz="4" w:space="0" w:color="000000"/>
              <w:right w:val="single" w:sz="4" w:space="0" w:color="000000"/>
            </w:tcBorders>
            <w:shd w:val="clear" w:color="auto" w:fill="auto"/>
            <w:noWrap/>
            <w:vAlign w:val="bottom"/>
            <w:hideMark/>
          </w:tcPr>
          <w:p w14:paraId="5DD08279" w14:textId="5B034B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232A39EB" w14:textId="501A22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5FCBDAC" w14:textId="7FBCF4D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C052608" w14:textId="6E20EE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r>
      <w:tr w:rsidR="008A0BDA" w:rsidRPr="008A0BDA" w14:paraId="13856D9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D93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94D29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Alabel</w:t>
            </w:r>
          </w:p>
        </w:tc>
        <w:tc>
          <w:tcPr>
            <w:tcW w:w="1006" w:type="pct"/>
            <w:tcBorders>
              <w:top w:val="nil"/>
              <w:left w:val="nil"/>
              <w:bottom w:val="single" w:sz="4" w:space="0" w:color="000000"/>
              <w:right w:val="single" w:sz="4" w:space="0" w:color="000000"/>
            </w:tcBorders>
            <w:shd w:val="clear" w:color="auto" w:fill="auto"/>
            <w:noWrap/>
            <w:vAlign w:val="bottom"/>
            <w:hideMark/>
          </w:tcPr>
          <w:p w14:paraId="495FBBB4" w14:textId="7D5BF1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78B0C1DA" w14:textId="7AE9C40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09C3C1" w14:textId="2F9AF1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A78AD3" w14:textId="4E0C1E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r>
      <w:tr w:rsidR="008A0BDA" w:rsidRPr="008A0BDA" w14:paraId="5D01567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AD2E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00A26C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Glan</w:t>
            </w:r>
          </w:p>
        </w:tc>
        <w:tc>
          <w:tcPr>
            <w:tcW w:w="1006" w:type="pct"/>
            <w:tcBorders>
              <w:top w:val="nil"/>
              <w:left w:val="nil"/>
              <w:bottom w:val="single" w:sz="4" w:space="0" w:color="000000"/>
              <w:right w:val="single" w:sz="4" w:space="0" w:color="000000"/>
            </w:tcBorders>
            <w:shd w:val="clear" w:color="auto" w:fill="auto"/>
            <w:noWrap/>
            <w:vAlign w:val="bottom"/>
            <w:hideMark/>
          </w:tcPr>
          <w:p w14:paraId="207F42C2" w14:textId="341296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1,152,800.00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4D30BD41" w14:textId="5D458E7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1D93523" w14:textId="760A13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D86757" w14:textId="539053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1,152,800.00 </w:t>
            </w:r>
          </w:p>
        </w:tc>
      </w:tr>
      <w:tr w:rsidR="008A0BDA" w:rsidRPr="008A0BDA" w14:paraId="3CCE118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5ECF4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4190A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Malapatan</w:t>
            </w:r>
          </w:p>
        </w:tc>
        <w:tc>
          <w:tcPr>
            <w:tcW w:w="1006" w:type="pct"/>
            <w:tcBorders>
              <w:top w:val="nil"/>
              <w:left w:val="nil"/>
              <w:bottom w:val="single" w:sz="4" w:space="0" w:color="000000"/>
              <w:right w:val="single" w:sz="4" w:space="0" w:color="000000"/>
            </w:tcBorders>
            <w:shd w:val="clear" w:color="auto" w:fill="auto"/>
            <w:noWrap/>
            <w:vAlign w:val="bottom"/>
            <w:hideMark/>
          </w:tcPr>
          <w:p w14:paraId="0D585987" w14:textId="649984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116F3C41" w14:textId="4327FD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674388" w14:textId="3FE603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96A1E7" w14:textId="77B982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r>
      <w:tr w:rsidR="008A0BDA" w:rsidRPr="008A0BDA" w14:paraId="6FE081C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83567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199C93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Malungon</w:t>
            </w:r>
          </w:p>
        </w:tc>
        <w:tc>
          <w:tcPr>
            <w:tcW w:w="1006" w:type="pct"/>
            <w:tcBorders>
              <w:top w:val="nil"/>
              <w:left w:val="nil"/>
              <w:bottom w:val="single" w:sz="4" w:space="0" w:color="000000"/>
              <w:right w:val="single" w:sz="4" w:space="0" w:color="000000"/>
            </w:tcBorders>
            <w:shd w:val="clear" w:color="auto" w:fill="auto"/>
            <w:noWrap/>
            <w:vAlign w:val="bottom"/>
            <w:hideMark/>
          </w:tcPr>
          <w:p w14:paraId="33C8E141" w14:textId="6D27FF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c>
          <w:tcPr>
            <w:tcW w:w="1006" w:type="pct"/>
            <w:tcBorders>
              <w:top w:val="nil"/>
              <w:left w:val="nil"/>
              <w:bottom w:val="single" w:sz="4" w:space="0" w:color="000000"/>
              <w:right w:val="single" w:sz="4" w:space="0" w:color="000000"/>
            </w:tcBorders>
            <w:shd w:val="clear" w:color="auto" w:fill="auto"/>
            <w:noWrap/>
            <w:vAlign w:val="bottom"/>
            <w:hideMark/>
          </w:tcPr>
          <w:p w14:paraId="3C763CC7" w14:textId="3ACDD3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0660AF" w14:textId="7617BD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2B7CA80" w14:textId="461496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602,800.00 </w:t>
            </w:r>
          </w:p>
        </w:tc>
      </w:tr>
      <w:tr w:rsidR="008A0BDA" w:rsidRPr="008A0BDA" w14:paraId="0556E276"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014CD"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South Cotabato</w:t>
            </w:r>
          </w:p>
        </w:tc>
        <w:tc>
          <w:tcPr>
            <w:tcW w:w="1006" w:type="pct"/>
            <w:tcBorders>
              <w:top w:val="nil"/>
              <w:left w:val="nil"/>
              <w:bottom w:val="single" w:sz="4" w:space="0" w:color="000000"/>
              <w:right w:val="single" w:sz="4" w:space="0" w:color="000000"/>
            </w:tcBorders>
            <w:shd w:val="clear" w:color="D8D8D8" w:fill="D8D8D8"/>
            <w:noWrap/>
            <w:vAlign w:val="bottom"/>
            <w:hideMark/>
          </w:tcPr>
          <w:p w14:paraId="398ABE09" w14:textId="6364076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11,770,313.00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1AA936A3" w14:textId="0C9748C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68A1DD1C" w14:textId="5E95DBF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24AC6978" w14:textId="62104D6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11,770,313.00 </w:t>
            </w:r>
          </w:p>
        </w:tc>
      </w:tr>
      <w:tr w:rsidR="008A0BDA" w:rsidRPr="008A0BDA" w14:paraId="52E3A97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A6F61"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CFC40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South Cotabato</w:t>
            </w:r>
          </w:p>
        </w:tc>
        <w:tc>
          <w:tcPr>
            <w:tcW w:w="1006" w:type="pct"/>
            <w:tcBorders>
              <w:top w:val="nil"/>
              <w:left w:val="nil"/>
              <w:bottom w:val="single" w:sz="4" w:space="0" w:color="000000"/>
              <w:right w:val="single" w:sz="4" w:space="0" w:color="000000"/>
            </w:tcBorders>
            <w:shd w:val="clear" w:color="auto" w:fill="auto"/>
            <w:noWrap/>
            <w:vAlign w:val="bottom"/>
            <w:hideMark/>
          </w:tcPr>
          <w:p w14:paraId="629F96F5" w14:textId="3C8240F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1,600,000.00 </w:t>
            </w:r>
          </w:p>
        </w:tc>
        <w:tc>
          <w:tcPr>
            <w:tcW w:w="1006" w:type="pct"/>
            <w:tcBorders>
              <w:top w:val="nil"/>
              <w:left w:val="nil"/>
              <w:bottom w:val="single" w:sz="4" w:space="0" w:color="000000"/>
              <w:right w:val="single" w:sz="4" w:space="0" w:color="000000"/>
            </w:tcBorders>
            <w:shd w:val="clear" w:color="auto" w:fill="auto"/>
            <w:noWrap/>
            <w:vAlign w:val="bottom"/>
            <w:hideMark/>
          </w:tcPr>
          <w:p w14:paraId="1F6F161D" w14:textId="6C7537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B0199A" w14:textId="3760E1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15D2CBDD" w14:textId="349FFB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1,600,000.00 </w:t>
            </w:r>
          </w:p>
        </w:tc>
      </w:tr>
      <w:tr w:rsidR="008A0BDA" w:rsidRPr="008A0BDA" w14:paraId="3380516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9EFD7"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A2ACE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Banga</w:t>
            </w:r>
          </w:p>
        </w:tc>
        <w:tc>
          <w:tcPr>
            <w:tcW w:w="1006" w:type="pct"/>
            <w:tcBorders>
              <w:top w:val="nil"/>
              <w:left w:val="nil"/>
              <w:bottom w:val="single" w:sz="4" w:space="0" w:color="000000"/>
              <w:right w:val="single" w:sz="4" w:space="0" w:color="000000"/>
            </w:tcBorders>
            <w:shd w:val="clear" w:color="auto" w:fill="auto"/>
            <w:noWrap/>
            <w:vAlign w:val="bottom"/>
            <w:hideMark/>
          </w:tcPr>
          <w:p w14:paraId="72CFCA52" w14:textId="68E070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939,950.00 </w:t>
            </w:r>
          </w:p>
        </w:tc>
        <w:tc>
          <w:tcPr>
            <w:tcW w:w="1006" w:type="pct"/>
            <w:tcBorders>
              <w:top w:val="nil"/>
              <w:left w:val="nil"/>
              <w:bottom w:val="single" w:sz="4" w:space="0" w:color="000000"/>
              <w:right w:val="single" w:sz="4" w:space="0" w:color="000000"/>
            </w:tcBorders>
            <w:shd w:val="clear" w:color="auto" w:fill="auto"/>
            <w:noWrap/>
            <w:vAlign w:val="bottom"/>
            <w:hideMark/>
          </w:tcPr>
          <w:p w14:paraId="2891A9AC" w14:textId="7AA14F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726E4F4" w14:textId="549EAC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2A4AB2" w14:textId="0E5CD1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939,950.00 </w:t>
            </w:r>
          </w:p>
        </w:tc>
      </w:tr>
      <w:tr w:rsidR="008A0BDA" w:rsidRPr="008A0BDA" w14:paraId="4E5C82A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C0965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5570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Koronadal</w:t>
            </w:r>
          </w:p>
        </w:tc>
        <w:tc>
          <w:tcPr>
            <w:tcW w:w="1006" w:type="pct"/>
            <w:tcBorders>
              <w:top w:val="nil"/>
              <w:left w:val="nil"/>
              <w:bottom w:val="single" w:sz="4" w:space="0" w:color="000000"/>
              <w:right w:val="single" w:sz="4" w:space="0" w:color="000000"/>
            </w:tcBorders>
            <w:shd w:val="clear" w:color="auto" w:fill="auto"/>
            <w:noWrap/>
            <w:vAlign w:val="bottom"/>
            <w:hideMark/>
          </w:tcPr>
          <w:p w14:paraId="5FD68FAA" w14:textId="002AE1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1,264,350.00 </w:t>
            </w:r>
          </w:p>
        </w:tc>
        <w:tc>
          <w:tcPr>
            <w:tcW w:w="1006" w:type="pct"/>
            <w:tcBorders>
              <w:top w:val="nil"/>
              <w:left w:val="nil"/>
              <w:bottom w:val="single" w:sz="4" w:space="0" w:color="000000"/>
              <w:right w:val="single" w:sz="4" w:space="0" w:color="000000"/>
            </w:tcBorders>
            <w:shd w:val="clear" w:color="auto" w:fill="auto"/>
            <w:noWrap/>
            <w:vAlign w:val="bottom"/>
            <w:hideMark/>
          </w:tcPr>
          <w:p w14:paraId="4552695D" w14:textId="40BD0A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A0F140" w14:textId="01D327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53DD46" w14:textId="4AD8778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1,264,350.00 </w:t>
            </w:r>
          </w:p>
        </w:tc>
      </w:tr>
      <w:tr w:rsidR="008A0BDA" w:rsidRPr="008A0BDA" w14:paraId="3B4ECD7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0DDBD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B6F13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Lake Sebu</w:t>
            </w:r>
          </w:p>
        </w:tc>
        <w:tc>
          <w:tcPr>
            <w:tcW w:w="1006" w:type="pct"/>
            <w:tcBorders>
              <w:top w:val="nil"/>
              <w:left w:val="nil"/>
              <w:bottom w:val="single" w:sz="4" w:space="0" w:color="000000"/>
              <w:right w:val="single" w:sz="4" w:space="0" w:color="000000"/>
            </w:tcBorders>
            <w:shd w:val="clear" w:color="auto" w:fill="auto"/>
            <w:noWrap/>
            <w:vAlign w:val="bottom"/>
            <w:hideMark/>
          </w:tcPr>
          <w:p w14:paraId="795184DA" w14:textId="74B07D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669,350.00 </w:t>
            </w:r>
          </w:p>
        </w:tc>
        <w:tc>
          <w:tcPr>
            <w:tcW w:w="1006" w:type="pct"/>
            <w:tcBorders>
              <w:top w:val="nil"/>
              <w:left w:val="nil"/>
              <w:bottom w:val="single" w:sz="4" w:space="0" w:color="000000"/>
              <w:right w:val="single" w:sz="4" w:space="0" w:color="000000"/>
            </w:tcBorders>
            <w:shd w:val="clear" w:color="auto" w:fill="auto"/>
            <w:noWrap/>
            <w:vAlign w:val="bottom"/>
            <w:hideMark/>
          </w:tcPr>
          <w:p w14:paraId="47629B47" w14:textId="54E88F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EBC4D7" w14:textId="30DBFB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BEB41F9" w14:textId="1E618D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669,350.00 </w:t>
            </w:r>
          </w:p>
        </w:tc>
      </w:tr>
      <w:tr w:rsidR="008A0BDA" w:rsidRPr="008A0BDA" w14:paraId="5F011E7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C35C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16EE7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Norala</w:t>
            </w:r>
          </w:p>
        </w:tc>
        <w:tc>
          <w:tcPr>
            <w:tcW w:w="1006" w:type="pct"/>
            <w:tcBorders>
              <w:top w:val="nil"/>
              <w:left w:val="nil"/>
              <w:bottom w:val="single" w:sz="4" w:space="0" w:color="000000"/>
              <w:right w:val="single" w:sz="4" w:space="0" w:color="000000"/>
            </w:tcBorders>
            <w:shd w:val="clear" w:color="auto" w:fill="auto"/>
            <w:noWrap/>
            <w:vAlign w:val="bottom"/>
            <w:hideMark/>
          </w:tcPr>
          <w:p w14:paraId="5AC69A9A" w14:textId="60084A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939,950.00 </w:t>
            </w:r>
          </w:p>
        </w:tc>
        <w:tc>
          <w:tcPr>
            <w:tcW w:w="1006" w:type="pct"/>
            <w:tcBorders>
              <w:top w:val="nil"/>
              <w:left w:val="nil"/>
              <w:bottom w:val="single" w:sz="4" w:space="0" w:color="000000"/>
              <w:right w:val="single" w:sz="4" w:space="0" w:color="000000"/>
            </w:tcBorders>
            <w:shd w:val="clear" w:color="auto" w:fill="auto"/>
            <w:noWrap/>
            <w:vAlign w:val="bottom"/>
            <w:hideMark/>
          </w:tcPr>
          <w:p w14:paraId="1025E435" w14:textId="77CD95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B08C10" w14:textId="2B8A23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FA0E3D" w14:textId="436A2B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939,950.00 </w:t>
            </w:r>
          </w:p>
        </w:tc>
      </w:tr>
      <w:tr w:rsidR="008A0BDA" w:rsidRPr="008A0BDA" w14:paraId="06C562A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FB839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F3299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Polomolok</w:t>
            </w:r>
          </w:p>
        </w:tc>
        <w:tc>
          <w:tcPr>
            <w:tcW w:w="1006" w:type="pct"/>
            <w:tcBorders>
              <w:top w:val="nil"/>
              <w:left w:val="nil"/>
              <w:bottom w:val="single" w:sz="4" w:space="0" w:color="000000"/>
              <w:right w:val="single" w:sz="4" w:space="0" w:color="000000"/>
            </w:tcBorders>
            <w:shd w:val="clear" w:color="auto" w:fill="auto"/>
            <w:noWrap/>
            <w:vAlign w:val="bottom"/>
            <w:hideMark/>
          </w:tcPr>
          <w:p w14:paraId="528E7BFD" w14:textId="164908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669,350.00 </w:t>
            </w:r>
          </w:p>
        </w:tc>
        <w:tc>
          <w:tcPr>
            <w:tcW w:w="1006" w:type="pct"/>
            <w:tcBorders>
              <w:top w:val="nil"/>
              <w:left w:val="nil"/>
              <w:bottom w:val="single" w:sz="4" w:space="0" w:color="000000"/>
              <w:right w:val="single" w:sz="4" w:space="0" w:color="000000"/>
            </w:tcBorders>
            <w:shd w:val="clear" w:color="auto" w:fill="auto"/>
            <w:noWrap/>
            <w:vAlign w:val="bottom"/>
            <w:hideMark/>
          </w:tcPr>
          <w:p w14:paraId="3F376A5C" w14:textId="594F21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BF80FE8" w14:textId="4F3909A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8711E0" w14:textId="12C3DB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669,350.00 </w:t>
            </w:r>
          </w:p>
        </w:tc>
      </w:tr>
      <w:tr w:rsidR="008A0BDA" w:rsidRPr="008A0BDA" w14:paraId="27D98AD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66041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B8EB3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Santo Niño</w:t>
            </w:r>
          </w:p>
        </w:tc>
        <w:tc>
          <w:tcPr>
            <w:tcW w:w="1006" w:type="pct"/>
            <w:tcBorders>
              <w:top w:val="nil"/>
              <w:left w:val="nil"/>
              <w:bottom w:val="single" w:sz="4" w:space="0" w:color="000000"/>
              <w:right w:val="single" w:sz="4" w:space="0" w:color="000000"/>
            </w:tcBorders>
            <w:shd w:val="clear" w:color="auto" w:fill="auto"/>
            <w:noWrap/>
            <w:vAlign w:val="bottom"/>
            <w:hideMark/>
          </w:tcPr>
          <w:p w14:paraId="2A252BB3" w14:textId="075F6A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804,650.00 </w:t>
            </w:r>
          </w:p>
        </w:tc>
        <w:tc>
          <w:tcPr>
            <w:tcW w:w="1006" w:type="pct"/>
            <w:tcBorders>
              <w:top w:val="nil"/>
              <w:left w:val="nil"/>
              <w:bottom w:val="single" w:sz="4" w:space="0" w:color="000000"/>
              <w:right w:val="single" w:sz="4" w:space="0" w:color="000000"/>
            </w:tcBorders>
            <w:shd w:val="clear" w:color="auto" w:fill="auto"/>
            <w:noWrap/>
            <w:vAlign w:val="bottom"/>
            <w:hideMark/>
          </w:tcPr>
          <w:p w14:paraId="6F0A2FC4" w14:textId="4F3088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4D765D1" w14:textId="5FD3CF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69E742" w14:textId="61F699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804,650.00 </w:t>
            </w:r>
          </w:p>
        </w:tc>
      </w:tr>
      <w:tr w:rsidR="008A0BDA" w:rsidRPr="008A0BDA" w14:paraId="512E9E1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05F5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45F1B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Surallah</w:t>
            </w:r>
          </w:p>
        </w:tc>
        <w:tc>
          <w:tcPr>
            <w:tcW w:w="1006" w:type="pct"/>
            <w:tcBorders>
              <w:top w:val="nil"/>
              <w:left w:val="nil"/>
              <w:bottom w:val="single" w:sz="4" w:space="0" w:color="000000"/>
              <w:right w:val="single" w:sz="4" w:space="0" w:color="000000"/>
            </w:tcBorders>
            <w:shd w:val="clear" w:color="auto" w:fill="auto"/>
            <w:noWrap/>
            <w:vAlign w:val="bottom"/>
            <w:hideMark/>
          </w:tcPr>
          <w:p w14:paraId="72567E93" w14:textId="57CAFF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1,274,900.00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7B42B4BA" w14:textId="1F9D4D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91C2FFE" w14:textId="26A808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969F6D1" w14:textId="4D1C26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1,274,900.00 </w:t>
            </w:r>
          </w:p>
        </w:tc>
      </w:tr>
      <w:tr w:rsidR="008A0BDA" w:rsidRPr="008A0BDA" w14:paraId="1E4F7CF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2F2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8DA842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Tampakan</w:t>
            </w:r>
          </w:p>
        </w:tc>
        <w:tc>
          <w:tcPr>
            <w:tcW w:w="1006" w:type="pct"/>
            <w:tcBorders>
              <w:top w:val="nil"/>
              <w:left w:val="nil"/>
              <w:bottom w:val="single" w:sz="4" w:space="0" w:color="000000"/>
              <w:right w:val="single" w:sz="4" w:space="0" w:color="000000"/>
            </w:tcBorders>
            <w:shd w:val="clear" w:color="auto" w:fill="auto"/>
            <w:noWrap/>
            <w:vAlign w:val="bottom"/>
            <w:hideMark/>
          </w:tcPr>
          <w:p w14:paraId="020BF362" w14:textId="660C36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939,950.00 </w:t>
            </w:r>
          </w:p>
        </w:tc>
        <w:tc>
          <w:tcPr>
            <w:tcW w:w="1006" w:type="pct"/>
            <w:tcBorders>
              <w:top w:val="nil"/>
              <w:left w:val="nil"/>
              <w:bottom w:val="single" w:sz="4" w:space="0" w:color="000000"/>
              <w:right w:val="single" w:sz="4" w:space="0" w:color="000000"/>
            </w:tcBorders>
            <w:shd w:val="clear" w:color="auto" w:fill="auto"/>
            <w:noWrap/>
            <w:vAlign w:val="bottom"/>
            <w:hideMark/>
          </w:tcPr>
          <w:p w14:paraId="1F84A0B7" w14:textId="705EF4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E16431B" w14:textId="7671E0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7193D3E" w14:textId="58B43B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939,950.00 </w:t>
            </w:r>
          </w:p>
        </w:tc>
      </w:tr>
      <w:tr w:rsidR="008A0BDA" w:rsidRPr="008A0BDA" w14:paraId="08DCA7A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9087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475C3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Tantangan</w:t>
            </w:r>
          </w:p>
        </w:tc>
        <w:tc>
          <w:tcPr>
            <w:tcW w:w="1006" w:type="pct"/>
            <w:tcBorders>
              <w:top w:val="nil"/>
              <w:left w:val="nil"/>
              <w:bottom w:val="single" w:sz="4" w:space="0" w:color="000000"/>
              <w:right w:val="single" w:sz="4" w:space="0" w:color="000000"/>
            </w:tcBorders>
            <w:shd w:val="clear" w:color="auto" w:fill="auto"/>
            <w:noWrap/>
            <w:vAlign w:val="bottom"/>
            <w:hideMark/>
          </w:tcPr>
          <w:p w14:paraId="0CA92AF5" w14:textId="3C7734F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1,058,563.00 </w:t>
            </w:r>
          </w:p>
        </w:tc>
        <w:tc>
          <w:tcPr>
            <w:tcW w:w="1006" w:type="pct"/>
            <w:tcBorders>
              <w:top w:val="nil"/>
              <w:left w:val="nil"/>
              <w:bottom w:val="single" w:sz="4" w:space="0" w:color="000000"/>
              <w:right w:val="single" w:sz="4" w:space="0" w:color="000000"/>
            </w:tcBorders>
            <w:shd w:val="clear" w:color="auto" w:fill="auto"/>
            <w:noWrap/>
            <w:vAlign w:val="bottom"/>
            <w:hideMark/>
          </w:tcPr>
          <w:p w14:paraId="50E1BA57" w14:textId="4E3962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EB6846D" w14:textId="456912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B034E39" w14:textId="4CF576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1,058,563.00 </w:t>
            </w:r>
          </w:p>
        </w:tc>
      </w:tr>
      <w:tr w:rsidR="008A0BDA" w:rsidRPr="008A0BDA" w14:paraId="002E764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18FF2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00245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T'boli</w:t>
            </w:r>
          </w:p>
        </w:tc>
        <w:tc>
          <w:tcPr>
            <w:tcW w:w="1006" w:type="pct"/>
            <w:tcBorders>
              <w:top w:val="nil"/>
              <w:left w:val="nil"/>
              <w:bottom w:val="single" w:sz="4" w:space="0" w:color="000000"/>
              <w:right w:val="single" w:sz="4" w:space="0" w:color="000000"/>
            </w:tcBorders>
            <w:shd w:val="clear" w:color="auto" w:fill="auto"/>
            <w:noWrap/>
            <w:vAlign w:val="bottom"/>
            <w:hideMark/>
          </w:tcPr>
          <w:p w14:paraId="067F4D3E" w14:textId="04952A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669,350.00 </w:t>
            </w:r>
          </w:p>
        </w:tc>
        <w:tc>
          <w:tcPr>
            <w:tcW w:w="1006" w:type="pct"/>
            <w:tcBorders>
              <w:top w:val="nil"/>
              <w:left w:val="nil"/>
              <w:bottom w:val="single" w:sz="4" w:space="0" w:color="000000"/>
              <w:right w:val="single" w:sz="4" w:space="0" w:color="000000"/>
            </w:tcBorders>
            <w:shd w:val="clear" w:color="auto" w:fill="auto"/>
            <w:noWrap/>
            <w:vAlign w:val="bottom"/>
            <w:hideMark/>
          </w:tcPr>
          <w:p w14:paraId="5CC2EE02" w14:textId="4DDE2D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319C31" w14:textId="128B2C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41D8FF" w14:textId="58355A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669,350.00 </w:t>
            </w:r>
          </w:p>
        </w:tc>
      </w:tr>
      <w:tr w:rsidR="008A0BDA" w:rsidRPr="008A0BDA" w14:paraId="18CA462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C016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4F433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Tupi</w:t>
            </w:r>
          </w:p>
        </w:tc>
        <w:tc>
          <w:tcPr>
            <w:tcW w:w="1006" w:type="pct"/>
            <w:tcBorders>
              <w:top w:val="nil"/>
              <w:left w:val="nil"/>
              <w:bottom w:val="single" w:sz="4" w:space="0" w:color="000000"/>
              <w:right w:val="single" w:sz="4" w:space="0" w:color="000000"/>
            </w:tcBorders>
            <w:shd w:val="clear" w:color="auto" w:fill="auto"/>
            <w:noWrap/>
            <w:vAlign w:val="bottom"/>
            <w:hideMark/>
          </w:tcPr>
          <w:p w14:paraId="44D32314" w14:textId="753FFF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939,950.00 </w:t>
            </w:r>
          </w:p>
        </w:tc>
        <w:tc>
          <w:tcPr>
            <w:tcW w:w="1006" w:type="pct"/>
            <w:tcBorders>
              <w:top w:val="nil"/>
              <w:left w:val="nil"/>
              <w:bottom w:val="single" w:sz="4" w:space="0" w:color="000000"/>
              <w:right w:val="single" w:sz="4" w:space="0" w:color="000000"/>
            </w:tcBorders>
            <w:shd w:val="clear" w:color="auto" w:fill="auto"/>
            <w:noWrap/>
            <w:vAlign w:val="bottom"/>
            <w:hideMark/>
          </w:tcPr>
          <w:p w14:paraId="72F590DA" w14:textId="217808E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C2EC30" w14:textId="33A7650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EBC3FB" w14:textId="680097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939,950.00 </w:t>
            </w:r>
          </w:p>
        </w:tc>
      </w:tr>
      <w:tr w:rsidR="008A0BDA" w:rsidRPr="008A0BDA" w14:paraId="4C94B69D"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23B6F"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Sultan Kudarat</w:t>
            </w:r>
          </w:p>
        </w:tc>
        <w:tc>
          <w:tcPr>
            <w:tcW w:w="1006" w:type="pct"/>
            <w:tcBorders>
              <w:top w:val="nil"/>
              <w:left w:val="nil"/>
              <w:bottom w:val="single" w:sz="4" w:space="0" w:color="000000"/>
              <w:right w:val="single" w:sz="4" w:space="0" w:color="000000"/>
            </w:tcBorders>
            <w:shd w:val="clear" w:color="D8D8D8" w:fill="D8D8D8"/>
            <w:noWrap/>
            <w:vAlign w:val="bottom"/>
            <w:hideMark/>
          </w:tcPr>
          <w:p w14:paraId="41DECF11" w14:textId="2F0A0A3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8,366,050.00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1BBA8C6E" w14:textId="223EB8E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EAA15DA" w14:textId="6A7526C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E152762" w14:textId="6418FCA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8,366,050.00 </w:t>
            </w:r>
          </w:p>
        </w:tc>
      </w:tr>
      <w:tr w:rsidR="008A0BDA" w:rsidRPr="008A0BDA" w14:paraId="4C131DC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E80FA"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16A56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Columbio</w:t>
            </w:r>
          </w:p>
        </w:tc>
        <w:tc>
          <w:tcPr>
            <w:tcW w:w="1006" w:type="pct"/>
            <w:tcBorders>
              <w:top w:val="nil"/>
              <w:left w:val="nil"/>
              <w:bottom w:val="single" w:sz="4" w:space="0" w:color="000000"/>
              <w:right w:val="single" w:sz="4" w:space="0" w:color="000000"/>
            </w:tcBorders>
            <w:shd w:val="clear" w:color="auto" w:fill="auto"/>
            <w:noWrap/>
            <w:vAlign w:val="bottom"/>
            <w:hideMark/>
          </w:tcPr>
          <w:p w14:paraId="66D51FB0" w14:textId="684948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192D8A06" w14:textId="248C02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14C121" w14:textId="234635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41C443" w14:textId="25C004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r>
      <w:tr w:rsidR="008A0BDA" w:rsidRPr="008A0BDA" w14:paraId="0F0A143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B1BB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11FD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Isulan</w:t>
            </w:r>
          </w:p>
        </w:tc>
        <w:tc>
          <w:tcPr>
            <w:tcW w:w="1006" w:type="pct"/>
            <w:tcBorders>
              <w:top w:val="nil"/>
              <w:left w:val="nil"/>
              <w:bottom w:val="single" w:sz="4" w:space="0" w:color="000000"/>
              <w:right w:val="single" w:sz="4" w:space="0" w:color="000000"/>
            </w:tcBorders>
            <w:shd w:val="clear" w:color="auto" w:fill="auto"/>
            <w:noWrap/>
            <w:vAlign w:val="bottom"/>
            <w:hideMark/>
          </w:tcPr>
          <w:p w14:paraId="09272025" w14:textId="7D7AA5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3D08D554" w14:textId="53E7AC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ECBF99" w14:textId="60FC04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7F2062" w14:textId="3C90F5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r>
      <w:tr w:rsidR="008A0BDA" w:rsidRPr="008A0BDA" w14:paraId="0FBB497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72A5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DDF748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Lambayong (Mariano Marcos)</w:t>
            </w:r>
          </w:p>
        </w:tc>
        <w:tc>
          <w:tcPr>
            <w:tcW w:w="1006" w:type="pct"/>
            <w:tcBorders>
              <w:top w:val="nil"/>
              <w:left w:val="nil"/>
              <w:bottom w:val="single" w:sz="4" w:space="0" w:color="000000"/>
              <w:right w:val="single" w:sz="4" w:space="0" w:color="000000"/>
            </w:tcBorders>
            <w:shd w:val="clear" w:color="auto" w:fill="auto"/>
            <w:noWrap/>
            <w:vAlign w:val="bottom"/>
            <w:hideMark/>
          </w:tcPr>
          <w:p w14:paraId="6086A96C" w14:textId="121D4C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291E8587" w14:textId="20F23B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F55819" w14:textId="05A892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417891" w14:textId="4426C4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r>
      <w:tr w:rsidR="008A0BDA" w:rsidRPr="008A0BDA" w14:paraId="0148ACB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FD23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04F9E4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Lutayan</w:t>
            </w:r>
          </w:p>
        </w:tc>
        <w:tc>
          <w:tcPr>
            <w:tcW w:w="1006" w:type="pct"/>
            <w:tcBorders>
              <w:top w:val="nil"/>
              <w:left w:val="nil"/>
              <w:bottom w:val="single" w:sz="4" w:space="0" w:color="000000"/>
              <w:right w:val="single" w:sz="4" w:space="0" w:color="000000"/>
            </w:tcBorders>
            <w:shd w:val="clear" w:color="auto" w:fill="auto"/>
            <w:noWrap/>
            <w:vAlign w:val="bottom"/>
            <w:hideMark/>
          </w:tcPr>
          <w:p w14:paraId="39792872" w14:textId="3AC230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78117F0B" w14:textId="3AFB30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43BCD6" w14:textId="4A1355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B030B1" w14:textId="6CBB8F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r>
      <w:tr w:rsidR="008A0BDA" w:rsidRPr="008A0BDA" w14:paraId="094E933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1623E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6CE6D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President Quirino</w:t>
            </w:r>
          </w:p>
        </w:tc>
        <w:tc>
          <w:tcPr>
            <w:tcW w:w="1006" w:type="pct"/>
            <w:tcBorders>
              <w:top w:val="nil"/>
              <w:left w:val="nil"/>
              <w:bottom w:val="single" w:sz="4" w:space="0" w:color="000000"/>
              <w:right w:val="single" w:sz="4" w:space="0" w:color="000000"/>
            </w:tcBorders>
            <w:shd w:val="clear" w:color="auto" w:fill="auto"/>
            <w:noWrap/>
            <w:vAlign w:val="bottom"/>
            <w:hideMark/>
          </w:tcPr>
          <w:p w14:paraId="64E147DB" w14:textId="7E6878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318E96C5" w14:textId="24FF44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3AC0DC" w14:textId="2A47AC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0581BA" w14:textId="5A884B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r>
      <w:tr w:rsidR="008A0BDA" w:rsidRPr="008A0BDA" w14:paraId="47AADF7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1716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917610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Tacurong</w:t>
            </w:r>
          </w:p>
        </w:tc>
        <w:tc>
          <w:tcPr>
            <w:tcW w:w="1006" w:type="pct"/>
            <w:tcBorders>
              <w:top w:val="nil"/>
              <w:left w:val="nil"/>
              <w:bottom w:val="single" w:sz="4" w:space="0" w:color="000000"/>
              <w:right w:val="single" w:sz="4" w:space="0" w:color="000000"/>
            </w:tcBorders>
            <w:shd w:val="clear" w:color="auto" w:fill="auto"/>
            <w:noWrap/>
            <w:vAlign w:val="bottom"/>
            <w:hideMark/>
          </w:tcPr>
          <w:p w14:paraId="40F1BAEF" w14:textId="493DE7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885,500.00 </w:t>
            </w:r>
          </w:p>
        </w:tc>
        <w:tc>
          <w:tcPr>
            <w:tcW w:w="1006" w:type="pct"/>
            <w:tcBorders>
              <w:top w:val="nil"/>
              <w:left w:val="nil"/>
              <w:bottom w:val="single" w:sz="4" w:space="0" w:color="000000"/>
              <w:right w:val="single" w:sz="4" w:space="0" w:color="000000"/>
            </w:tcBorders>
            <w:shd w:val="clear" w:color="auto" w:fill="auto"/>
            <w:noWrap/>
            <w:vAlign w:val="bottom"/>
            <w:hideMark/>
          </w:tcPr>
          <w:p w14:paraId="149D2C8E" w14:textId="31A952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C3133B" w14:textId="788D0E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C5C1DC" w14:textId="47611E4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885,500.00 </w:t>
            </w:r>
          </w:p>
        </w:tc>
      </w:tr>
      <w:tr w:rsidR="008A0BDA" w:rsidRPr="008A0BDA" w14:paraId="3F42131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C1AE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FB0994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Bagumbayan</w:t>
            </w:r>
          </w:p>
        </w:tc>
        <w:tc>
          <w:tcPr>
            <w:tcW w:w="1006" w:type="pct"/>
            <w:tcBorders>
              <w:top w:val="nil"/>
              <w:left w:val="nil"/>
              <w:bottom w:val="single" w:sz="4" w:space="0" w:color="000000"/>
              <w:right w:val="single" w:sz="4" w:space="0" w:color="000000"/>
            </w:tcBorders>
            <w:shd w:val="clear" w:color="auto" w:fill="auto"/>
            <w:noWrap/>
            <w:vAlign w:val="bottom"/>
            <w:hideMark/>
          </w:tcPr>
          <w:p w14:paraId="14F5540C" w14:textId="4D5674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781,550.00 </w:t>
            </w:r>
          </w:p>
        </w:tc>
        <w:tc>
          <w:tcPr>
            <w:tcW w:w="1006" w:type="pct"/>
            <w:tcBorders>
              <w:top w:val="nil"/>
              <w:left w:val="nil"/>
              <w:bottom w:val="single" w:sz="4" w:space="0" w:color="000000"/>
              <w:right w:val="single" w:sz="4" w:space="0" w:color="000000"/>
            </w:tcBorders>
            <w:shd w:val="clear" w:color="auto" w:fill="auto"/>
            <w:noWrap/>
            <w:vAlign w:val="bottom"/>
            <w:hideMark/>
          </w:tcPr>
          <w:p w14:paraId="22A61D17" w14:textId="2F5BAC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B6AED4" w14:textId="7A276E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5DF30D" w14:textId="59E0E5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781,550.00 </w:t>
            </w:r>
          </w:p>
        </w:tc>
      </w:tr>
      <w:tr w:rsidR="008A0BDA" w:rsidRPr="008A0BDA" w14:paraId="7250747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40D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F0BD9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Esperanza</w:t>
            </w:r>
          </w:p>
        </w:tc>
        <w:tc>
          <w:tcPr>
            <w:tcW w:w="1006" w:type="pct"/>
            <w:tcBorders>
              <w:top w:val="nil"/>
              <w:left w:val="nil"/>
              <w:bottom w:val="single" w:sz="4" w:space="0" w:color="000000"/>
              <w:right w:val="single" w:sz="4" w:space="0" w:color="000000"/>
            </w:tcBorders>
            <w:shd w:val="clear" w:color="auto" w:fill="auto"/>
            <w:noWrap/>
            <w:vAlign w:val="bottom"/>
            <w:hideMark/>
          </w:tcPr>
          <w:p w14:paraId="7DA63C31" w14:textId="134456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6D602B0B" w14:textId="653EA9F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603FF5" w14:textId="542ECE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0825055" w14:textId="1D2285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r>
      <w:tr w:rsidR="008A0BDA" w:rsidRPr="008A0BDA" w14:paraId="6A970FE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8FE94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2F5BEC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Kalamansig</w:t>
            </w:r>
          </w:p>
        </w:tc>
        <w:tc>
          <w:tcPr>
            <w:tcW w:w="1006" w:type="pct"/>
            <w:tcBorders>
              <w:top w:val="nil"/>
              <w:left w:val="nil"/>
              <w:bottom w:val="single" w:sz="4" w:space="0" w:color="000000"/>
              <w:right w:val="single" w:sz="4" w:space="0" w:color="000000"/>
            </w:tcBorders>
            <w:shd w:val="clear" w:color="auto" w:fill="auto"/>
            <w:noWrap/>
            <w:vAlign w:val="bottom"/>
            <w:hideMark/>
          </w:tcPr>
          <w:p w14:paraId="78A4E501" w14:textId="5C7974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1,164,900.00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68F25C35" w14:textId="0A9F75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C85F68" w14:textId="49F753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00DFD1" w14:textId="1F4C6E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1,164,900.00 </w:t>
            </w:r>
          </w:p>
        </w:tc>
      </w:tr>
      <w:tr w:rsidR="008A0BDA" w:rsidRPr="008A0BDA" w14:paraId="26D19D0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99C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F88DC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Lebak</w:t>
            </w:r>
          </w:p>
        </w:tc>
        <w:tc>
          <w:tcPr>
            <w:tcW w:w="1006" w:type="pct"/>
            <w:tcBorders>
              <w:top w:val="nil"/>
              <w:left w:val="nil"/>
              <w:bottom w:val="single" w:sz="4" w:space="0" w:color="000000"/>
              <w:right w:val="single" w:sz="4" w:space="0" w:color="000000"/>
            </w:tcBorders>
            <w:shd w:val="clear" w:color="auto" w:fill="auto"/>
            <w:noWrap/>
            <w:vAlign w:val="bottom"/>
            <w:hideMark/>
          </w:tcPr>
          <w:p w14:paraId="746531E3" w14:textId="448159F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6937BCAF" w14:textId="4D65C8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4E8315" w14:textId="79A5D22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07799F" w14:textId="52244B6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r>
      <w:tr w:rsidR="008A0BDA" w:rsidRPr="008A0BDA" w14:paraId="7EC80DC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83093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8044DE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Palimbang</w:t>
            </w:r>
          </w:p>
        </w:tc>
        <w:tc>
          <w:tcPr>
            <w:tcW w:w="1006" w:type="pct"/>
            <w:tcBorders>
              <w:top w:val="nil"/>
              <w:left w:val="nil"/>
              <w:bottom w:val="single" w:sz="4" w:space="0" w:color="000000"/>
              <w:right w:val="single" w:sz="4" w:space="0" w:color="000000"/>
            </w:tcBorders>
            <w:shd w:val="clear" w:color="auto" w:fill="auto"/>
            <w:noWrap/>
            <w:vAlign w:val="bottom"/>
            <w:hideMark/>
          </w:tcPr>
          <w:p w14:paraId="282C899B" w14:textId="6D4B93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4FA7C31E" w14:textId="570907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1F53E7F" w14:textId="4A4F04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6B7DDA" w14:textId="32DFA7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r>
      <w:tr w:rsidR="008A0BDA" w:rsidRPr="008A0BDA" w14:paraId="4B0E685A" w14:textId="77777777" w:rsidTr="008A0BDA">
        <w:trPr>
          <w:trHeight w:val="20"/>
        </w:trPr>
        <w:tc>
          <w:tcPr>
            <w:tcW w:w="82" w:type="pct"/>
            <w:tcBorders>
              <w:top w:val="nil"/>
              <w:left w:val="single" w:sz="4" w:space="0" w:color="000000"/>
              <w:bottom w:val="nil"/>
              <w:right w:val="nil"/>
            </w:tcBorders>
            <w:shd w:val="clear" w:color="auto" w:fill="auto"/>
            <w:vAlign w:val="center"/>
            <w:hideMark/>
          </w:tcPr>
          <w:p w14:paraId="5BC66A1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nil"/>
              <w:right w:val="single" w:sz="4" w:space="0" w:color="000000"/>
            </w:tcBorders>
            <w:shd w:val="clear" w:color="auto" w:fill="auto"/>
            <w:vAlign w:val="center"/>
            <w:hideMark/>
          </w:tcPr>
          <w:p w14:paraId="65E178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Sen. Ninoy Aquino</w:t>
            </w:r>
          </w:p>
        </w:tc>
        <w:tc>
          <w:tcPr>
            <w:tcW w:w="1006" w:type="pct"/>
            <w:tcBorders>
              <w:top w:val="nil"/>
              <w:left w:val="nil"/>
              <w:bottom w:val="single" w:sz="4" w:space="0" w:color="000000"/>
              <w:right w:val="single" w:sz="4" w:space="0" w:color="000000"/>
            </w:tcBorders>
            <w:shd w:val="clear" w:color="auto" w:fill="auto"/>
            <w:noWrap/>
            <w:vAlign w:val="bottom"/>
            <w:hideMark/>
          </w:tcPr>
          <w:p w14:paraId="15E17F7E" w14:textId="61971A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c>
          <w:tcPr>
            <w:tcW w:w="1006" w:type="pct"/>
            <w:tcBorders>
              <w:top w:val="nil"/>
              <w:left w:val="nil"/>
              <w:bottom w:val="single" w:sz="4" w:space="0" w:color="000000"/>
              <w:right w:val="single" w:sz="4" w:space="0" w:color="000000"/>
            </w:tcBorders>
            <w:shd w:val="clear" w:color="auto" w:fill="auto"/>
            <w:noWrap/>
            <w:vAlign w:val="bottom"/>
            <w:hideMark/>
          </w:tcPr>
          <w:p w14:paraId="06E4CB49" w14:textId="70A634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576014" w14:textId="451261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0D875A" w14:textId="7E329B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614,900.00 </w:t>
            </w:r>
          </w:p>
        </w:tc>
      </w:tr>
      <w:tr w:rsidR="008A0BDA" w:rsidRPr="008A0BDA" w14:paraId="7A64ECDA" w14:textId="77777777" w:rsidTr="008A0BDA">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02C62AA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single" w:sz="4" w:space="0" w:color="000000"/>
              <w:left w:val="nil"/>
              <w:bottom w:val="single" w:sz="4" w:space="0" w:color="000000"/>
              <w:right w:val="single" w:sz="4" w:space="0" w:color="000000"/>
            </w:tcBorders>
            <w:shd w:val="clear" w:color="595959" w:fill="595959"/>
            <w:vAlign w:val="center"/>
            <w:hideMark/>
          </w:tcPr>
          <w:p w14:paraId="075FEA7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Cotabato City</w:t>
            </w:r>
          </w:p>
        </w:tc>
        <w:tc>
          <w:tcPr>
            <w:tcW w:w="1006" w:type="pct"/>
            <w:tcBorders>
              <w:top w:val="nil"/>
              <w:left w:val="nil"/>
              <w:bottom w:val="single" w:sz="4" w:space="0" w:color="000000"/>
              <w:right w:val="single" w:sz="4" w:space="0" w:color="000000"/>
            </w:tcBorders>
            <w:shd w:val="clear" w:color="595959" w:fill="595959"/>
            <w:noWrap/>
            <w:vAlign w:val="bottom"/>
            <w:hideMark/>
          </w:tcPr>
          <w:p w14:paraId="05B3ADBC" w14:textId="1F179E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1,025,500.00 </w:t>
            </w:r>
          </w:p>
        </w:tc>
        <w:tc>
          <w:tcPr>
            <w:tcW w:w="1006" w:type="pct"/>
            <w:tcBorders>
              <w:top w:val="nil"/>
              <w:left w:val="nil"/>
              <w:bottom w:val="single" w:sz="4" w:space="0" w:color="000000"/>
              <w:right w:val="single" w:sz="4" w:space="0" w:color="000000"/>
            </w:tcBorders>
            <w:shd w:val="clear" w:color="595959" w:fill="595959"/>
            <w:noWrap/>
            <w:vAlign w:val="bottom"/>
            <w:hideMark/>
          </w:tcPr>
          <w:p w14:paraId="591CB41E" w14:textId="562614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595959" w:fill="595959"/>
            <w:noWrap/>
            <w:vAlign w:val="bottom"/>
            <w:hideMark/>
          </w:tcPr>
          <w:p w14:paraId="3D36C1A3" w14:textId="76158B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666666" w:fill="666666"/>
            <w:noWrap/>
            <w:vAlign w:val="bottom"/>
            <w:hideMark/>
          </w:tcPr>
          <w:p w14:paraId="78AF5BE2" w14:textId="5EDAC4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1,025,500.00 </w:t>
            </w:r>
          </w:p>
        </w:tc>
      </w:tr>
      <w:tr w:rsidR="008A0BDA" w:rsidRPr="008A0BDA" w14:paraId="7E8E2E35"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DF5BDD"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CARAGA</w:t>
            </w:r>
          </w:p>
        </w:tc>
        <w:tc>
          <w:tcPr>
            <w:tcW w:w="1006" w:type="pct"/>
            <w:tcBorders>
              <w:top w:val="nil"/>
              <w:left w:val="nil"/>
              <w:bottom w:val="single" w:sz="4" w:space="0" w:color="000000"/>
              <w:right w:val="single" w:sz="4" w:space="0" w:color="000000"/>
            </w:tcBorders>
            <w:shd w:val="clear" w:color="A5A5A5" w:fill="A5A5A5"/>
            <w:noWrap/>
            <w:vAlign w:val="bottom"/>
            <w:hideMark/>
          </w:tcPr>
          <w:p w14:paraId="6FD3D9B7" w14:textId="67A26DD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46,301,961.25 </w:t>
            </w:r>
          </w:p>
        </w:tc>
        <w:tc>
          <w:tcPr>
            <w:tcW w:w="1006" w:type="pct"/>
            <w:tcBorders>
              <w:top w:val="nil"/>
              <w:left w:val="nil"/>
              <w:bottom w:val="single" w:sz="4" w:space="0" w:color="000000"/>
              <w:right w:val="single" w:sz="4" w:space="0" w:color="000000"/>
            </w:tcBorders>
            <w:shd w:val="clear" w:color="A5A5A5" w:fill="A5A5A5"/>
            <w:noWrap/>
            <w:vAlign w:val="bottom"/>
            <w:hideMark/>
          </w:tcPr>
          <w:p w14:paraId="2D5436AB" w14:textId="596C56F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2,965,600.00 </w:t>
            </w:r>
          </w:p>
        </w:tc>
        <w:tc>
          <w:tcPr>
            <w:tcW w:w="826" w:type="pct"/>
            <w:tcBorders>
              <w:top w:val="nil"/>
              <w:left w:val="nil"/>
              <w:bottom w:val="single" w:sz="4" w:space="0" w:color="000000"/>
              <w:right w:val="single" w:sz="4" w:space="0" w:color="000000"/>
            </w:tcBorders>
            <w:shd w:val="clear" w:color="A5A5A5" w:fill="A5A5A5"/>
            <w:noWrap/>
            <w:vAlign w:val="bottom"/>
            <w:hideMark/>
          </w:tcPr>
          <w:p w14:paraId="12C21B43" w14:textId="1C00FE4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3B9C8459" w14:textId="2D71A50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49,267,561.25 </w:t>
            </w:r>
          </w:p>
        </w:tc>
      </w:tr>
      <w:tr w:rsidR="008A0BDA" w:rsidRPr="008A0BDA" w14:paraId="4CD3C51C"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FAC54"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Agusan del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35D2DCC5" w14:textId="4E0C153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14,413,317.71 </w:t>
            </w:r>
          </w:p>
        </w:tc>
        <w:tc>
          <w:tcPr>
            <w:tcW w:w="1006" w:type="pct"/>
            <w:tcBorders>
              <w:top w:val="nil"/>
              <w:left w:val="nil"/>
              <w:bottom w:val="single" w:sz="4" w:space="0" w:color="000000"/>
              <w:right w:val="single" w:sz="4" w:space="0" w:color="000000"/>
            </w:tcBorders>
            <w:shd w:val="clear" w:color="D8D8D8" w:fill="D8D8D8"/>
            <w:noWrap/>
            <w:vAlign w:val="bottom"/>
            <w:hideMark/>
          </w:tcPr>
          <w:p w14:paraId="756C4BA1" w14:textId="4270F60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69E4610" w14:textId="02BCCC2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10F2C748" w14:textId="4682718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14,413,317.71 </w:t>
            </w:r>
          </w:p>
        </w:tc>
      </w:tr>
      <w:tr w:rsidR="008A0BDA" w:rsidRPr="008A0BDA" w14:paraId="0A9D6FE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DA699"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2D3D3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Agusan Del Norte</w:t>
            </w:r>
          </w:p>
        </w:tc>
        <w:tc>
          <w:tcPr>
            <w:tcW w:w="1006" w:type="pct"/>
            <w:tcBorders>
              <w:top w:val="nil"/>
              <w:left w:val="nil"/>
              <w:bottom w:val="single" w:sz="4" w:space="0" w:color="000000"/>
              <w:right w:val="single" w:sz="4" w:space="0" w:color="000000"/>
            </w:tcBorders>
            <w:shd w:val="clear" w:color="auto" w:fill="auto"/>
            <w:noWrap/>
            <w:vAlign w:val="bottom"/>
            <w:hideMark/>
          </w:tcPr>
          <w:p w14:paraId="2591FD63" w14:textId="0ABACA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1,663,851.63 </w:t>
            </w:r>
          </w:p>
        </w:tc>
        <w:tc>
          <w:tcPr>
            <w:tcW w:w="1006" w:type="pct"/>
            <w:tcBorders>
              <w:top w:val="nil"/>
              <w:left w:val="nil"/>
              <w:bottom w:val="single" w:sz="4" w:space="0" w:color="000000"/>
              <w:right w:val="single" w:sz="4" w:space="0" w:color="000000"/>
            </w:tcBorders>
            <w:shd w:val="clear" w:color="auto" w:fill="auto"/>
            <w:noWrap/>
            <w:vAlign w:val="bottom"/>
            <w:hideMark/>
          </w:tcPr>
          <w:p w14:paraId="6CB27E5A" w14:textId="5F202F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6A6362A" w14:textId="4636C8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bottom"/>
            <w:hideMark/>
          </w:tcPr>
          <w:p w14:paraId="0178994A" w14:textId="01D02D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1,663,851.63 </w:t>
            </w:r>
          </w:p>
        </w:tc>
      </w:tr>
      <w:tr w:rsidR="008A0BDA" w:rsidRPr="008A0BDA" w14:paraId="65CF5E7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B618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F38CD7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Butuan City</w:t>
            </w:r>
          </w:p>
        </w:tc>
        <w:tc>
          <w:tcPr>
            <w:tcW w:w="1006" w:type="pct"/>
            <w:tcBorders>
              <w:top w:val="nil"/>
              <w:left w:val="nil"/>
              <w:bottom w:val="single" w:sz="4" w:space="0" w:color="000000"/>
              <w:right w:val="single" w:sz="4" w:space="0" w:color="000000"/>
            </w:tcBorders>
            <w:shd w:val="clear" w:color="auto" w:fill="auto"/>
            <w:noWrap/>
            <w:vAlign w:val="bottom"/>
            <w:hideMark/>
          </w:tcPr>
          <w:p w14:paraId="412E7152" w14:textId="74D2FD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5,121,464.50 </w:t>
            </w:r>
          </w:p>
        </w:tc>
        <w:tc>
          <w:tcPr>
            <w:tcW w:w="1006" w:type="pct"/>
            <w:tcBorders>
              <w:top w:val="nil"/>
              <w:left w:val="nil"/>
              <w:bottom w:val="single" w:sz="4" w:space="0" w:color="000000"/>
              <w:right w:val="single" w:sz="4" w:space="0" w:color="000000"/>
            </w:tcBorders>
            <w:shd w:val="clear" w:color="auto" w:fill="auto"/>
            <w:noWrap/>
            <w:vAlign w:val="bottom"/>
            <w:hideMark/>
          </w:tcPr>
          <w:p w14:paraId="2DBE27A3" w14:textId="502C1F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30371AD" w14:textId="1B3011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2CF567" w14:textId="5E9BDB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5,121,464.50 </w:t>
            </w:r>
          </w:p>
        </w:tc>
      </w:tr>
      <w:tr w:rsidR="008A0BDA" w:rsidRPr="008A0BDA" w14:paraId="0964042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8B4B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EA43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Jabonga</w:t>
            </w:r>
          </w:p>
        </w:tc>
        <w:tc>
          <w:tcPr>
            <w:tcW w:w="1006" w:type="pct"/>
            <w:tcBorders>
              <w:top w:val="nil"/>
              <w:left w:val="nil"/>
              <w:bottom w:val="single" w:sz="4" w:space="0" w:color="000000"/>
              <w:right w:val="single" w:sz="4" w:space="0" w:color="000000"/>
            </w:tcBorders>
            <w:shd w:val="clear" w:color="auto" w:fill="auto"/>
            <w:noWrap/>
            <w:vAlign w:val="bottom"/>
            <w:hideMark/>
          </w:tcPr>
          <w:p w14:paraId="0C1FD5A4" w14:textId="6B5EAE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1,312,494.00 </w:t>
            </w:r>
          </w:p>
        </w:tc>
        <w:tc>
          <w:tcPr>
            <w:tcW w:w="1006" w:type="pct"/>
            <w:tcBorders>
              <w:top w:val="nil"/>
              <w:left w:val="nil"/>
              <w:bottom w:val="single" w:sz="4" w:space="0" w:color="000000"/>
              <w:right w:val="single" w:sz="4" w:space="0" w:color="000000"/>
            </w:tcBorders>
            <w:shd w:val="clear" w:color="auto" w:fill="auto"/>
            <w:noWrap/>
            <w:vAlign w:val="bottom"/>
            <w:hideMark/>
          </w:tcPr>
          <w:p w14:paraId="3C53A236" w14:textId="689674D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82BCD8" w14:textId="403F4C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939266" w14:textId="3F74897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1,312,494.00 </w:t>
            </w:r>
          </w:p>
        </w:tc>
      </w:tr>
      <w:tr w:rsidR="008A0BDA" w:rsidRPr="008A0BDA" w14:paraId="2AA52D7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F653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CDAD92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Kitcharao</w:t>
            </w:r>
          </w:p>
        </w:tc>
        <w:tc>
          <w:tcPr>
            <w:tcW w:w="1006" w:type="pct"/>
            <w:tcBorders>
              <w:top w:val="nil"/>
              <w:left w:val="nil"/>
              <w:bottom w:val="single" w:sz="4" w:space="0" w:color="000000"/>
              <w:right w:val="single" w:sz="4" w:space="0" w:color="000000"/>
            </w:tcBorders>
            <w:shd w:val="clear" w:color="auto" w:fill="auto"/>
            <w:noWrap/>
            <w:vAlign w:val="bottom"/>
            <w:hideMark/>
          </w:tcPr>
          <w:p w14:paraId="02C995C6" w14:textId="624C29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0A836FED" w14:textId="575F5C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F6983E8" w14:textId="26E160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F63D94" w14:textId="459BC4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1,025,940.00 </w:t>
            </w:r>
          </w:p>
        </w:tc>
      </w:tr>
      <w:tr w:rsidR="008A0BDA" w:rsidRPr="008A0BDA" w14:paraId="2D75B90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DC16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81C62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Las Nieves</w:t>
            </w:r>
          </w:p>
        </w:tc>
        <w:tc>
          <w:tcPr>
            <w:tcW w:w="1006" w:type="pct"/>
            <w:tcBorders>
              <w:top w:val="nil"/>
              <w:left w:val="nil"/>
              <w:bottom w:val="single" w:sz="4" w:space="0" w:color="000000"/>
              <w:right w:val="single" w:sz="4" w:space="0" w:color="000000"/>
            </w:tcBorders>
            <w:shd w:val="clear" w:color="auto" w:fill="auto"/>
            <w:noWrap/>
            <w:vAlign w:val="bottom"/>
            <w:hideMark/>
          </w:tcPr>
          <w:p w14:paraId="029C1E1E" w14:textId="78B9E8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3A3C04E5" w14:textId="46BDF4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B948E2D" w14:textId="194C5A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1F1BAD" w14:textId="1816E5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1,098,900.00 </w:t>
            </w:r>
          </w:p>
        </w:tc>
      </w:tr>
      <w:tr w:rsidR="008A0BDA" w:rsidRPr="008A0BDA" w14:paraId="45C258B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4915A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D0205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Nasipit</w:t>
            </w:r>
          </w:p>
        </w:tc>
        <w:tc>
          <w:tcPr>
            <w:tcW w:w="1006" w:type="pct"/>
            <w:tcBorders>
              <w:top w:val="nil"/>
              <w:left w:val="nil"/>
              <w:bottom w:val="single" w:sz="4" w:space="0" w:color="000000"/>
              <w:right w:val="single" w:sz="4" w:space="0" w:color="000000"/>
            </w:tcBorders>
            <w:shd w:val="clear" w:color="auto" w:fill="auto"/>
            <w:noWrap/>
            <w:vAlign w:val="bottom"/>
            <w:hideMark/>
          </w:tcPr>
          <w:p w14:paraId="3974F1A3" w14:textId="6B91CC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3,091,767.58 </w:t>
            </w:r>
          </w:p>
        </w:tc>
        <w:tc>
          <w:tcPr>
            <w:tcW w:w="1006" w:type="pct"/>
            <w:tcBorders>
              <w:top w:val="nil"/>
              <w:left w:val="nil"/>
              <w:bottom w:val="single" w:sz="4" w:space="0" w:color="000000"/>
              <w:right w:val="single" w:sz="4" w:space="0" w:color="000000"/>
            </w:tcBorders>
            <w:shd w:val="clear" w:color="auto" w:fill="auto"/>
            <w:noWrap/>
            <w:vAlign w:val="bottom"/>
            <w:hideMark/>
          </w:tcPr>
          <w:p w14:paraId="5666B9C1" w14:textId="2423E7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F0FC27" w14:textId="1C8C5A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06323E" w14:textId="06CC0D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3,091,767.58 </w:t>
            </w:r>
          </w:p>
        </w:tc>
      </w:tr>
      <w:tr w:rsidR="008A0BDA" w:rsidRPr="008A0BDA" w14:paraId="1302856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D1C5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96D1C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Tubay</w:t>
            </w:r>
          </w:p>
        </w:tc>
        <w:tc>
          <w:tcPr>
            <w:tcW w:w="1006" w:type="pct"/>
            <w:tcBorders>
              <w:top w:val="nil"/>
              <w:left w:val="nil"/>
              <w:bottom w:val="single" w:sz="4" w:space="0" w:color="000000"/>
              <w:right w:val="single" w:sz="4" w:space="0" w:color="000000"/>
            </w:tcBorders>
            <w:shd w:val="clear" w:color="auto" w:fill="auto"/>
            <w:noWrap/>
            <w:vAlign w:val="bottom"/>
            <w:hideMark/>
          </w:tcPr>
          <w:p w14:paraId="39FBA766" w14:textId="52B0CE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0651CC8D" w14:textId="5D0F1A4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20DE32" w14:textId="40F04A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6F8D4A5" w14:textId="2C36413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1,098,900.00 </w:t>
            </w:r>
          </w:p>
        </w:tc>
      </w:tr>
      <w:tr w:rsidR="008A0BDA" w:rsidRPr="008A0BDA" w14:paraId="12727503"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56503"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lastRenderedPageBreak/>
              <w:t>Agusan del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49C109B1" w14:textId="5300D02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3,204,574.25 </w:t>
            </w:r>
          </w:p>
        </w:tc>
        <w:tc>
          <w:tcPr>
            <w:tcW w:w="1006" w:type="pct"/>
            <w:tcBorders>
              <w:top w:val="nil"/>
              <w:left w:val="nil"/>
              <w:bottom w:val="single" w:sz="4" w:space="0" w:color="000000"/>
              <w:right w:val="single" w:sz="4" w:space="0" w:color="000000"/>
            </w:tcBorders>
            <w:shd w:val="clear" w:color="D8D8D8" w:fill="D8D8D8"/>
            <w:noWrap/>
            <w:vAlign w:val="bottom"/>
            <w:hideMark/>
          </w:tcPr>
          <w:p w14:paraId="0D9DB0D5" w14:textId="6814B2E3"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5959392" w14:textId="7A24670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64B5116" w14:textId="570F00F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3,204,574.25 </w:t>
            </w:r>
          </w:p>
        </w:tc>
      </w:tr>
      <w:tr w:rsidR="008A0BDA" w:rsidRPr="008A0BDA" w14:paraId="0DC71C7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FBA86"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CA376A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Agusan Del Sur</w:t>
            </w:r>
          </w:p>
        </w:tc>
        <w:tc>
          <w:tcPr>
            <w:tcW w:w="1006" w:type="pct"/>
            <w:tcBorders>
              <w:top w:val="nil"/>
              <w:left w:val="nil"/>
              <w:bottom w:val="single" w:sz="4" w:space="0" w:color="000000"/>
              <w:right w:val="single" w:sz="4" w:space="0" w:color="000000"/>
            </w:tcBorders>
            <w:shd w:val="clear" w:color="auto" w:fill="auto"/>
            <w:noWrap/>
            <w:vAlign w:val="bottom"/>
            <w:hideMark/>
          </w:tcPr>
          <w:p w14:paraId="160AD110" w14:textId="3753985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1,549,389.25 </w:t>
            </w:r>
          </w:p>
        </w:tc>
        <w:tc>
          <w:tcPr>
            <w:tcW w:w="1006" w:type="pct"/>
            <w:tcBorders>
              <w:top w:val="nil"/>
              <w:left w:val="nil"/>
              <w:bottom w:val="single" w:sz="4" w:space="0" w:color="000000"/>
              <w:right w:val="single" w:sz="4" w:space="0" w:color="000000"/>
            </w:tcBorders>
            <w:shd w:val="clear" w:color="auto" w:fill="auto"/>
            <w:noWrap/>
            <w:vAlign w:val="bottom"/>
            <w:hideMark/>
          </w:tcPr>
          <w:p w14:paraId="38030CBC" w14:textId="1F71152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80C4B6E" w14:textId="543780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B6B193" w14:textId="5F0469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1,549,389.25 </w:t>
            </w:r>
          </w:p>
        </w:tc>
      </w:tr>
      <w:tr w:rsidR="008A0BDA" w:rsidRPr="008A0BDA" w14:paraId="020903B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C90D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6D997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 Paz</w:t>
            </w:r>
          </w:p>
        </w:tc>
        <w:tc>
          <w:tcPr>
            <w:tcW w:w="1006" w:type="pct"/>
            <w:tcBorders>
              <w:top w:val="nil"/>
              <w:left w:val="nil"/>
              <w:bottom w:val="single" w:sz="4" w:space="0" w:color="000000"/>
              <w:right w:val="single" w:sz="4" w:space="0" w:color="000000"/>
            </w:tcBorders>
            <w:shd w:val="clear" w:color="auto" w:fill="auto"/>
            <w:noWrap/>
            <w:vAlign w:val="bottom"/>
            <w:hideMark/>
          </w:tcPr>
          <w:p w14:paraId="2EA552C2" w14:textId="3A647E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1,655,185.00 </w:t>
            </w:r>
          </w:p>
        </w:tc>
        <w:tc>
          <w:tcPr>
            <w:tcW w:w="1006" w:type="pct"/>
            <w:tcBorders>
              <w:top w:val="nil"/>
              <w:left w:val="nil"/>
              <w:bottom w:val="single" w:sz="4" w:space="0" w:color="000000"/>
              <w:right w:val="single" w:sz="4" w:space="0" w:color="000000"/>
            </w:tcBorders>
            <w:shd w:val="clear" w:color="auto" w:fill="auto"/>
            <w:noWrap/>
            <w:vAlign w:val="bottom"/>
            <w:hideMark/>
          </w:tcPr>
          <w:p w14:paraId="17649EDE" w14:textId="6AD697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A2F5B95" w14:textId="19FEEC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5D907B1" w14:textId="256B89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1,655,185.00 </w:t>
            </w:r>
          </w:p>
        </w:tc>
      </w:tr>
      <w:tr w:rsidR="008A0BDA" w:rsidRPr="008A0BDA" w14:paraId="0CD40991"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06B55"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Surigao del Norte</w:t>
            </w:r>
          </w:p>
        </w:tc>
        <w:tc>
          <w:tcPr>
            <w:tcW w:w="1006" w:type="pct"/>
            <w:tcBorders>
              <w:top w:val="nil"/>
              <w:left w:val="nil"/>
              <w:bottom w:val="single" w:sz="4" w:space="0" w:color="000000"/>
              <w:right w:val="single" w:sz="4" w:space="0" w:color="000000"/>
            </w:tcBorders>
            <w:shd w:val="clear" w:color="D8D8D8" w:fill="D8D8D8"/>
            <w:noWrap/>
            <w:vAlign w:val="bottom"/>
            <w:hideMark/>
          </w:tcPr>
          <w:p w14:paraId="72826C47" w14:textId="4A4CE35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16,178,927.75 </w:t>
            </w:r>
          </w:p>
        </w:tc>
        <w:tc>
          <w:tcPr>
            <w:tcW w:w="1006" w:type="pct"/>
            <w:tcBorders>
              <w:top w:val="nil"/>
              <w:left w:val="nil"/>
              <w:bottom w:val="single" w:sz="4" w:space="0" w:color="000000"/>
              <w:right w:val="single" w:sz="4" w:space="0" w:color="000000"/>
            </w:tcBorders>
            <w:shd w:val="clear" w:color="D8D8D8" w:fill="D8D8D8"/>
            <w:noWrap/>
            <w:vAlign w:val="bottom"/>
            <w:hideMark/>
          </w:tcPr>
          <w:p w14:paraId="1080CCD1" w14:textId="172D1FE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915,600.00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383E2C7E" w14:textId="6593F6D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43DAAF3" w14:textId="75B6F04A"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17,094,527.75 </w:t>
            </w:r>
          </w:p>
        </w:tc>
      </w:tr>
      <w:tr w:rsidR="008A0BDA" w:rsidRPr="008A0BDA" w14:paraId="2F09025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FB89F"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DA876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Surigao Del Norte</w:t>
            </w:r>
          </w:p>
        </w:tc>
        <w:tc>
          <w:tcPr>
            <w:tcW w:w="1006" w:type="pct"/>
            <w:tcBorders>
              <w:top w:val="nil"/>
              <w:left w:val="nil"/>
              <w:bottom w:val="single" w:sz="4" w:space="0" w:color="000000"/>
              <w:right w:val="single" w:sz="4" w:space="0" w:color="000000"/>
            </w:tcBorders>
            <w:shd w:val="clear" w:color="auto" w:fill="auto"/>
            <w:noWrap/>
            <w:vAlign w:val="bottom"/>
            <w:hideMark/>
          </w:tcPr>
          <w:p w14:paraId="45893383" w14:textId="577401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879,203.75 </w:t>
            </w:r>
          </w:p>
        </w:tc>
        <w:tc>
          <w:tcPr>
            <w:tcW w:w="1006" w:type="pct"/>
            <w:tcBorders>
              <w:top w:val="nil"/>
              <w:left w:val="nil"/>
              <w:bottom w:val="single" w:sz="4" w:space="0" w:color="000000"/>
              <w:right w:val="single" w:sz="4" w:space="0" w:color="000000"/>
            </w:tcBorders>
            <w:shd w:val="clear" w:color="auto" w:fill="auto"/>
            <w:noWrap/>
            <w:vAlign w:val="bottom"/>
            <w:hideMark/>
          </w:tcPr>
          <w:p w14:paraId="3B8A122A" w14:textId="2AE568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AE7AC7A" w14:textId="54CC68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4D08847" w14:textId="598A0A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879,203.75 </w:t>
            </w:r>
          </w:p>
        </w:tc>
      </w:tr>
      <w:tr w:rsidR="008A0BDA" w:rsidRPr="008A0BDA" w14:paraId="05B3838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B37F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8FDF3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Bacuag</w:t>
            </w:r>
          </w:p>
        </w:tc>
        <w:tc>
          <w:tcPr>
            <w:tcW w:w="1006" w:type="pct"/>
            <w:tcBorders>
              <w:top w:val="nil"/>
              <w:left w:val="nil"/>
              <w:bottom w:val="single" w:sz="4" w:space="0" w:color="000000"/>
              <w:right w:val="single" w:sz="4" w:space="0" w:color="000000"/>
            </w:tcBorders>
            <w:shd w:val="clear" w:color="auto" w:fill="auto"/>
            <w:noWrap/>
            <w:vAlign w:val="bottom"/>
            <w:hideMark/>
          </w:tcPr>
          <w:p w14:paraId="0072456E" w14:textId="58B6B4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1,441,200.00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3ADE2C48" w14:textId="7FD3BC7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559D25" w14:textId="2189BB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7A9BB1" w14:textId="5CAB50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1,441,200.00 </w:t>
            </w:r>
          </w:p>
        </w:tc>
      </w:tr>
      <w:tr w:rsidR="008A0BDA" w:rsidRPr="008A0BDA" w14:paraId="7516861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9D50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FDE7C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Burgos</w:t>
            </w:r>
          </w:p>
        </w:tc>
        <w:tc>
          <w:tcPr>
            <w:tcW w:w="1006" w:type="pct"/>
            <w:tcBorders>
              <w:top w:val="nil"/>
              <w:left w:val="nil"/>
              <w:bottom w:val="single" w:sz="4" w:space="0" w:color="000000"/>
              <w:right w:val="single" w:sz="4" w:space="0" w:color="000000"/>
            </w:tcBorders>
            <w:shd w:val="clear" w:color="auto" w:fill="auto"/>
            <w:noWrap/>
            <w:vAlign w:val="bottom"/>
            <w:hideMark/>
          </w:tcPr>
          <w:p w14:paraId="5EB1714B" w14:textId="29D18E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522,435.00 </w:t>
            </w:r>
          </w:p>
        </w:tc>
        <w:tc>
          <w:tcPr>
            <w:tcW w:w="1006" w:type="pct"/>
            <w:tcBorders>
              <w:top w:val="nil"/>
              <w:left w:val="nil"/>
              <w:bottom w:val="single" w:sz="4" w:space="0" w:color="000000"/>
              <w:right w:val="single" w:sz="4" w:space="0" w:color="000000"/>
            </w:tcBorders>
            <w:shd w:val="clear" w:color="auto" w:fill="auto"/>
            <w:noWrap/>
            <w:vAlign w:val="bottom"/>
            <w:hideMark/>
          </w:tcPr>
          <w:p w14:paraId="58542655" w14:textId="3894BC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4F6DC9" w14:textId="2082BC1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53388DF" w14:textId="5E51C9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522,435.00 </w:t>
            </w:r>
          </w:p>
        </w:tc>
      </w:tr>
      <w:tr w:rsidR="008A0BDA" w:rsidRPr="008A0BDA" w14:paraId="0382827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3DBB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6B15CA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Claver</w:t>
            </w:r>
          </w:p>
        </w:tc>
        <w:tc>
          <w:tcPr>
            <w:tcW w:w="1006" w:type="pct"/>
            <w:tcBorders>
              <w:top w:val="nil"/>
              <w:left w:val="nil"/>
              <w:bottom w:val="single" w:sz="4" w:space="0" w:color="000000"/>
              <w:right w:val="single" w:sz="4" w:space="0" w:color="000000"/>
            </w:tcBorders>
            <w:shd w:val="clear" w:color="auto" w:fill="auto"/>
            <w:noWrap/>
            <w:vAlign w:val="bottom"/>
            <w:hideMark/>
          </w:tcPr>
          <w:p w14:paraId="5D3BD2F9" w14:textId="703571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1,373,940.00 </w:t>
            </w:r>
          </w:p>
        </w:tc>
        <w:tc>
          <w:tcPr>
            <w:tcW w:w="1006" w:type="pct"/>
            <w:tcBorders>
              <w:top w:val="nil"/>
              <w:left w:val="nil"/>
              <w:bottom w:val="single" w:sz="4" w:space="0" w:color="000000"/>
              <w:right w:val="single" w:sz="4" w:space="0" w:color="000000"/>
            </w:tcBorders>
            <w:shd w:val="clear" w:color="auto" w:fill="auto"/>
            <w:noWrap/>
            <w:vAlign w:val="bottom"/>
            <w:hideMark/>
          </w:tcPr>
          <w:p w14:paraId="5B197AAA" w14:textId="6297756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B83AE49" w14:textId="23D64B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C22142" w14:textId="616B89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1,373,940.00 </w:t>
            </w:r>
          </w:p>
        </w:tc>
      </w:tr>
      <w:tr w:rsidR="008A0BDA" w:rsidRPr="008A0BDA" w14:paraId="5EC9C93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D416D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7D7A3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Dapa</w:t>
            </w:r>
          </w:p>
        </w:tc>
        <w:tc>
          <w:tcPr>
            <w:tcW w:w="1006" w:type="pct"/>
            <w:tcBorders>
              <w:top w:val="nil"/>
              <w:left w:val="nil"/>
              <w:bottom w:val="single" w:sz="4" w:space="0" w:color="000000"/>
              <w:right w:val="single" w:sz="4" w:space="0" w:color="000000"/>
            </w:tcBorders>
            <w:shd w:val="clear" w:color="auto" w:fill="auto"/>
            <w:noWrap/>
            <w:vAlign w:val="bottom"/>
            <w:hideMark/>
          </w:tcPr>
          <w:p w14:paraId="1FC59134" w14:textId="784613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796044D7" w14:textId="689F285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3DDAD9" w14:textId="73CCB0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901A2A7" w14:textId="7F4E40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1,025,940.00 </w:t>
            </w:r>
          </w:p>
        </w:tc>
      </w:tr>
      <w:tr w:rsidR="008A0BDA" w:rsidRPr="008A0BDA" w14:paraId="72ABDFD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38458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D1098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Del Carmen</w:t>
            </w:r>
          </w:p>
        </w:tc>
        <w:tc>
          <w:tcPr>
            <w:tcW w:w="1006" w:type="pct"/>
            <w:tcBorders>
              <w:top w:val="nil"/>
              <w:left w:val="nil"/>
              <w:bottom w:val="single" w:sz="4" w:space="0" w:color="000000"/>
              <w:right w:val="single" w:sz="4" w:space="0" w:color="000000"/>
            </w:tcBorders>
            <w:shd w:val="clear" w:color="auto" w:fill="auto"/>
            <w:noWrap/>
            <w:vAlign w:val="bottom"/>
            <w:hideMark/>
          </w:tcPr>
          <w:p w14:paraId="2166D7F5" w14:textId="13E17E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0177A507" w14:textId="05AC28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602BAE8" w14:textId="4620F16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C94D6C" w14:textId="1D5CE0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1,098,900.00 </w:t>
            </w:r>
          </w:p>
        </w:tc>
      </w:tr>
      <w:tr w:rsidR="008A0BDA" w:rsidRPr="008A0BDA" w14:paraId="349AC70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B6BFA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E42CD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bottom"/>
            <w:hideMark/>
          </w:tcPr>
          <w:p w14:paraId="2B98D12E" w14:textId="174175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209D9779" w14:textId="51891A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8C8B48D" w14:textId="1A90605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C37CE3" w14:textId="6B7B8AA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1,025,940.00 </w:t>
            </w:r>
          </w:p>
        </w:tc>
      </w:tr>
      <w:tr w:rsidR="008A0BDA" w:rsidRPr="008A0BDA" w14:paraId="0768A13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1A0E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517479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Mainit</w:t>
            </w:r>
          </w:p>
        </w:tc>
        <w:tc>
          <w:tcPr>
            <w:tcW w:w="1006" w:type="pct"/>
            <w:tcBorders>
              <w:top w:val="nil"/>
              <w:left w:val="nil"/>
              <w:bottom w:val="single" w:sz="4" w:space="0" w:color="000000"/>
              <w:right w:val="single" w:sz="4" w:space="0" w:color="000000"/>
            </w:tcBorders>
            <w:shd w:val="clear" w:color="auto" w:fill="auto"/>
            <w:noWrap/>
            <w:vAlign w:val="bottom"/>
            <w:hideMark/>
          </w:tcPr>
          <w:p w14:paraId="19232FA0" w14:textId="73342E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1,441,200.00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75E6BBA7" w14:textId="62CF13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B9EE27" w14:textId="0DDBF0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F22B02" w14:textId="14AC86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1,441,200.00 </w:t>
            </w:r>
          </w:p>
        </w:tc>
      </w:tr>
      <w:tr w:rsidR="008A0BDA" w:rsidRPr="008A0BDA" w14:paraId="174D859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DFC1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1BC1BC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Malimono</w:t>
            </w:r>
          </w:p>
        </w:tc>
        <w:tc>
          <w:tcPr>
            <w:tcW w:w="1006" w:type="pct"/>
            <w:tcBorders>
              <w:top w:val="nil"/>
              <w:left w:val="nil"/>
              <w:bottom w:val="single" w:sz="4" w:space="0" w:color="000000"/>
              <w:right w:val="single" w:sz="4" w:space="0" w:color="000000"/>
            </w:tcBorders>
            <w:shd w:val="clear" w:color="auto" w:fill="auto"/>
            <w:noWrap/>
            <w:vAlign w:val="bottom"/>
            <w:hideMark/>
          </w:tcPr>
          <w:p w14:paraId="38816D17" w14:textId="4EB14D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940,022.70 </w:t>
            </w:r>
          </w:p>
        </w:tc>
        <w:tc>
          <w:tcPr>
            <w:tcW w:w="1006" w:type="pct"/>
            <w:tcBorders>
              <w:top w:val="nil"/>
              <w:left w:val="nil"/>
              <w:bottom w:val="single" w:sz="4" w:space="0" w:color="000000"/>
              <w:right w:val="single" w:sz="4" w:space="0" w:color="000000"/>
            </w:tcBorders>
            <w:shd w:val="clear" w:color="auto" w:fill="auto"/>
            <w:noWrap/>
            <w:vAlign w:val="bottom"/>
            <w:hideMark/>
          </w:tcPr>
          <w:p w14:paraId="5842EB1D" w14:textId="19C1FA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A42969F" w14:textId="374761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99187F" w14:textId="34145A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940,022.70 </w:t>
            </w:r>
          </w:p>
        </w:tc>
      </w:tr>
      <w:tr w:rsidR="008A0BDA" w:rsidRPr="008A0BDA" w14:paraId="7C2A455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0B00A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2581E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0AF55656" w14:textId="55545A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641,025.00 </w:t>
            </w:r>
          </w:p>
        </w:tc>
        <w:tc>
          <w:tcPr>
            <w:tcW w:w="1006" w:type="pct"/>
            <w:tcBorders>
              <w:top w:val="nil"/>
              <w:left w:val="nil"/>
              <w:bottom w:val="single" w:sz="4" w:space="0" w:color="000000"/>
              <w:right w:val="single" w:sz="4" w:space="0" w:color="000000"/>
            </w:tcBorders>
            <w:shd w:val="clear" w:color="auto" w:fill="auto"/>
            <w:noWrap/>
            <w:vAlign w:val="bottom"/>
            <w:hideMark/>
          </w:tcPr>
          <w:p w14:paraId="00FDC570" w14:textId="6904E2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28C02E6" w14:textId="592609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5807A5" w14:textId="2954D85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641,025.00 </w:t>
            </w:r>
          </w:p>
        </w:tc>
      </w:tr>
      <w:tr w:rsidR="008A0BDA" w:rsidRPr="008A0BDA" w14:paraId="2338977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29DD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B5DA0A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Benito</w:t>
            </w:r>
          </w:p>
        </w:tc>
        <w:tc>
          <w:tcPr>
            <w:tcW w:w="1006" w:type="pct"/>
            <w:tcBorders>
              <w:top w:val="nil"/>
              <w:left w:val="nil"/>
              <w:bottom w:val="single" w:sz="4" w:space="0" w:color="000000"/>
              <w:right w:val="single" w:sz="4" w:space="0" w:color="000000"/>
            </w:tcBorders>
            <w:shd w:val="clear" w:color="auto" w:fill="auto"/>
            <w:noWrap/>
            <w:vAlign w:val="bottom"/>
            <w:hideMark/>
          </w:tcPr>
          <w:p w14:paraId="01E95ABA" w14:textId="19F215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641,025.00 </w:t>
            </w:r>
          </w:p>
        </w:tc>
        <w:tc>
          <w:tcPr>
            <w:tcW w:w="1006" w:type="pct"/>
            <w:tcBorders>
              <w:top w:val="nil"/>
              <w:left w:val="nil"/>
              <w:bottom w:val="single" w:sz="4" w:space="0" w:color="000000"/>
              <w:right w:val="single" w:sz="4" w:space="0" w:color="000000"/>
            </w:tcBorders>
            <w:shd w:val="clear" w:color="auto" w:fill="auto"/>
            <w:noWrap/>
            <w:vAlign w:val="bottom"/>
            <w:hideMark/>
          </w:tcPr>
          <w:p w14:paraId="704A3143" w14:textId="732C75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50D12C" w14:textId="467A02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75833D" w14:textId="70E4A5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641,025.00 </w:t>
            </w:r>
          </w:p>
        </w:tc>
      </w:tr>
      <w:tr w:rsidR="008A0BDA" w:rsidRPr="008A0BDA" w14:paraId="6094B0D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7CE6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56304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76867B4A" w14:textId="3596B9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2034B6E0" w14:textId="6407446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5885EB" w14:textId="73C1C9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165A57" w14:textId="4C4B7C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1,025,940.00 </w:t>
            </w:r>
          </w:p>
        </w:tc>
      </w:tr>
      <w:tr w:rsidR="008A0BDA" w:rsidRPr="008A0BDA" w14:paraId="6BA7D7B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218C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8C715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Monica (Sapao)</w:t>
            </w:r>
          </w:p>
        </w:tc>
        <w:tc>
          <w:tcPr>
            <w:tcW w:w="1006" w:type="pct"/>
            <w:tcBorders>
              <w:top w:val="nil"/>
              <w:left w:val="nil"/>
              <w:bottom w:val="single" w:sz="4" w:space="0" w:color="000000"/>
              <w:right w:val="single" w:sz="4" w:space="0" w:color="000000"/>
            </w:tcBorders>
            <w:shd w:val="clear" w:color="auto" w:fill="auto"/>
            <w:noWrap/>
            <w:vAlign w:val="bottom"/>
            <w:hideMark/>
          </w:tcPr>
          <w:p w14:paraId="09E5E10B" w14:textId="0D6490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806,226.30 </w:t>
            </w:r>
          </w:p>
        </w:tc>
        <w:tc>
          <w:tcPr>
            <w:tcW w:w="1006" w:type="pct"/>
            <w:tcBorders>
              <w:top w:val="nil"/>
              <w:left w:val="nil"/>
              <w:bottom w:val="single" w:sz="4" w:space="0" w:color="000000"/>
              <w:right w:val="single" w:sz="4" w:space="0" w:color="000000"/>
            </w:tcBorders>
            <w:shd w:val="clear" w:color="auto" w:fill="auto"/>
            <w:noWrap/>
            <w:vAlign w:val="bottom"/>
            <w:hideMark/>
          </w:tcPr>
          <w:p w14:paraId="52F717D2" w14:textId="3FAF9B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59AF4C" w14:textId="4B12D0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A6F8E9" w14:textId="35858A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806,226.30 </w:t>
            </w:r>
          </w:p>
        </w:tc>
      </w:tr>
      <w:tr w:rsidR="008A0BDA" w:rsidRPr="008A0BDA" w14:paraId="62A0D24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A5AFF"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551BD6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Sison</w:t>
            </w:r>
          </w:p>
        </w:tc>
        <w:tc>
          <w:tcPr>
            <w:tcW w:w="1006" w:type="pct"/>
            <w:tcBorders>
              <w:top w:val="nil"/>
              <w:left w:val="nil"/>
              <w:bottom w:val="single" w:sz="4" w:space="0" w:color="000000"/>
              <w:right w:val="single" w:sz="4" w:space="0" w:color="000000"/>
            </w:tcBorders>
            <w:shd w:val="clear" w:color="auto" w:fill="auto"/>
            <w:noWrap/>
            <w:vAlign w:val="bottom"/>
            <w:hideMark/>
          </w:tcPr>
          <w:p w14:paraId="4BDB1CC9" w14:textId="29CF83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1,080,900.00 </w:t>
            </w:r>
          </w:p>
        </w:tc>
        <w:tc>
          <w:tcPr>
            <w:tcW w:w="1006" w:type="pct"/>
            <w:tcBorders>
              <w:top w:val="nil"/>
              <w:left w:val="nil"/>
              <w:bottom w:val="single" w:sz="4" w:space="0" w:color="000000"/>
              <w:right w:val="single" w:sz="4" w:space="0" w:color="000000"/>
            </w:tcBorders>
            <w:shd w:val="clear" w:color="auto" w:fill="auto"/>
            <w:noWrap/>
            <w:vAlign w:val="bottom"/>
            <w:hideMark/>
          </w:tcPr>
          <w:p w14:paraId="2FEC3019" w14:textId="2431BB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FE0A33" w14:textId="6BFA89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6D9F535" w14:textId="1F2F0C8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1,080,900.00 </w:t>
            </w:r>
          </w:p>
        </w:tc>
      </w:tr>
      <w:tr w:rsidR="008A0BDA" w:rsidRPr="008A0BDA" w14:paraId="4D7DB43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B11BA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B7ED8A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Socorro</w:t>
            </w:r>
          </w:p>
        </w:tc>
        <w:tc>
          <w:tcPr>
            <w:tcW w:w="1006" w:type="pct"/>
            <w:tcBorders>
              <w:top w:val="nil"/>
              <w:left w:val="nil"/>
              <w:bottom w:val="single" w:sz="4" w:space="0" w:color="000000"/>
              <w:right w:val="single" w:sz="4" w:space="0" w:color="000000"/>
            </w:tcBorders>
            <w:shd w:val="clear" w:color="auto" w:fill="auto"/>
            <w:noWrap/>
            <w:vAlign w:val="bottom"/>
            <w:hideMark/>
          </w:tcPr>
          <w:p w14:paraId="4C49F8E6" w14:textId="460B65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1,025,940.00 </w:t>
            </w:r>
          </w:p>
        </w:tc>
        <w:tc>
          <w:tcPr>
            <w:tcW w:w="1006" w:type="pct"/>
            <w:tcBorders>
              <w:top w:val="nil"/>
              <w:left w:val="nil"/>
              <w:bottom w:val="single" w:sz="4" w:space="0" w:color="000000"/>
              <w:right w:val="single" w:sz="4" w:space="0" w:color="000000"/>
            </w:tcBorders>
            <w:shd w:val="clear" w:color="auto" w:fill="auto"/>
            <w:noWrap/>
            <w:vAlign w:val="bottom"/>
            <w:hideMark/>
          </w:tcPr>
          <w:p w14:paraId="4CDE69FE" w14:textId="109D53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B951855" w14:textId="5E60F2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1D32D4C" w14:textId="0479A8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1,025,940.00 </w:t>
            </w:r>
          </w:p>
        </w:tc>
      </w:tr>
      <w:tr w:rsidR="008A0BDA" w:rsidRPr="008A0BDA" w14:paraId="027A435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6B81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81CAC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Tagana-an</w:t>
            </w:r>
          </w:p>
        </w:tc>
        <w:tc>
          <w:tcPr>
            <w:tcW w:w="1006" w:type="pct"/>
            <w:tcBorders>
              <w:top w:val="nil"/>
              <w:left w:val="nil"/>
              <w:bottom w:val="single" w:sz="4" w:space="0" w:color="000000"/>
              <w:right w:val="single" w:sz="4" w:space="0" w:color="000000"/>
            </w:tcBorders>
            <w:shd w:val="clear" w:color="auto" w:fill="auto"/>
            <w:noWrap/>
            <w:vAlign w:val="bottom"/>
            <w:hideMark/>
          </w:tcPr>
          <w:p w14:paraId="794C6457" w14:textId="09A00F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02B26514" w14:textId="32E7FF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915,600.00 </w:t>
            </w:r>
          </w:p>
        </w:tc>
        <w:tc>
          <w:tcPr>
            <w:tcW w:w="826" w:type="pct"/>
            <w:tcBorders>
              <w:top w:val="nil"/>
              <w:left w:val="nil"/>
              <w:bottom w:val="single" w:sz="4" w:space="0" w:color="000000"/>
              <w:right w:val="single" w:sz="4" w:space="0" w:color="000000"/>
            </w:tcBorders>
            <w:shd w:val="clear" w:color="auto" w:fill="auto"/>
            <w:noWrap/>
            <w:vAlign w:val="bottom"/>
            <w:hideMark/>
          </w:tcPr>
          <w:p w14:paraId="10DC7354" w14:textId="21C4396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44126CC" w14:textId="139B2D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915,600.00 </w:t>
            </w:r>
          </w:p>
        </w:tc>
      </w:tr>
      <w:tr w:rsidR="008A0BDA" w:rsidRPr="008A0BDA" w14:paraId="43E2A10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540C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4328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Tubod</w:t>
            </w:r>
          </w:p>
        </w:tc>
        <w:tc>
          <w:tcPr>
            <w:tcW w:w="1006" w:type="pct"/>
            <w:tcBorders>
              <w:top w:val="nil"/>
              <w:left w:val="nil"/>
              <w:bottom w:val="single" w:sz="4" w:space="0" w:color="000000"/>
              <w:right w:val="single" w:sz="4" w:space="0" w:color="000000"/>
            </w:tcBorders>
            <w:shd w:val="clear" w:color="auto" w:fill="auto"/>
            <w:noWrap/>
            <w:vAlign w:val="bottom"/>
            <w:hideMark/>
          </w:tcPr>
          <w:p w14:paraId="236275B2" w14:textId="275BFE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1,209,090.00 </w:t>
            </w:r>
          </w:p>
        </w:tc>
        <w:tc>
          <w:tcPr>
            <w:tcW w:w="1006" w:type="pct"/>
            <w:tcBorders>
              <w:top w:val="nil"/>
              <w:left w:val="nil"/>
              <w:bottom w:val="single" w:sz="4" w:space="0" w:color="000000"/>
              <w:right w:val="single" w:sz="4" w:space="0" w:color="000000"/>
            </w:tcBorders>
            <w:shd w:val="clear" w:color="auto" w:fill="auto"/>
            <w:noWrap/>
            <w:vAlign w:val="bottom"/>
            <w:hideMark/>
          </w:tcPr>
          <w:p w14:paraId="134A0482" w14:textId="71A499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9BB6B6" w14:textId="59BF25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5BD2289" w14:textId="1F86BD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1,209,090.00 </w:t>
            </w:r>
          </w:p>
        </w:tc>
      </w:tr>
      <w:tr w:rsidR="008A0BDA" w:rsidRPr="008A0BDA" w14:paraId="1FABA3BA"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7AF41"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Surigao del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211B2F2D" w14:textId="0181858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12,505,141.54 </w:t>
            </w:r>
          </w:p>
        </w:tc>
        <w:tc>
          <w:tcPr>
            <w:tcW w:w="1006" w:type="pct"/>
            <w:tcBorders>
              <w:top w:val="nil"/>
              <w:left w:val="nil"/>
              <w:bottom w:val="single" w:sz="4" w:space="0" w:color="000000"/>
              <w:right w:val="single" w:sz="4" w:space="0" w:color="000000"/>
            </w:tcBorders>
            <w:shd w:val="clear" w:color="D8D8D8" w:fill="D8D8D8"/>
            <w:noWrap/>
            <w:vAlign w:val="bottom"/>
            <w:hideMark/>
          </w:tcPr>
          <w:p w14:paraId="2AED8DAB" w14:textId="288DE51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2,050,000.00 </w:t>
            </w:r>
          </w:p>
        </w:tc>
        <w:tc>
          <w:tcPr>
            <w:tcW w:w="826" w:type="pct"/>
            <w:tcBorders>
              <w:top w:val="nil"/>
              <w:left w:val="nil"/>
              <w:bottom w:val="single" w:sz="4" w:space="0" w:color="000000"/>
              <w:right w:val="single" w:sz="4" w:space="0" w:color="000000"/>
            </w:tcBorders>
            <w:shd w:val="clear" w:color="D8D8D8" w:fill="D8D8D8"/>
            <w:noWrap/>
            <w:vAlign w:val="bottom"/>
            <w:hideMark/>
          </w:tcPr>
          <w:p w14:paraId="76609510" w14:textId="36DFC31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2436CA3" w14:textId="2F46292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14,555,141.54 </w:t>
            </w:r>
          </w:p>
        </w:tc>
      </w:tr>
      <w:tr w:rsidR="008A0BDA" w:rsidRPr="008A0BDA" w14:paraId="773A992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B4C973"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A1011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PLGU Surigao Del Sur</w:t>
            </w:r>
          </w:p>
        </w:tc>
        <w:tc>
          <w:tcPr>
            <w:tcW w:w="1006" w:type="pct"/>
            <w:tcBorders>
              <w:top w:val="nil"/>
              <w:left w:val="nil"/>
              <w:bottom w:val="single" w:sz="4" w:space="0" w:color="000000"/>
              <w:right w:val="single" w:sz="4" w:space="0" w:color="000000"/>
            </w:tcBorders>
            <w:shd w:val="clear" w:color="auto" w:fill="auto"/>
            <w:noWrap/>
            <w:vAlign w:val="bottom"/>
            <w:hideMark/>
          </w:tcPr>
          <w:p w14:paraId="2BB2BD2C" w14:textId="4436728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1,463,127.75 </w:t>
            </w:r>
          </w:p>
        </w:tc>
        <w:tc>
          <w:tcPr>
            <w:tcW w:w="1006" w:type="pct"/>
            <w:tcBorders>
              <w:top w:val="nil"/>
              <w:left w:val="nil"/>
              <w:bottom w:val="single" w:sz="4" w:space="0" w:color="000000"/>
              <w:right w:val="single" w:sz="4" w:space="0" w:color="000000"/>
            </w:tcBorders>
            <w:shd w:val="clear" w:color="auto" w:fill="auto"/>
            <w:noWrap/>
            <w:vAlign w:val="bottom"/>
            <w:hideMark/>
          </w:tcPr>
          <w:p w14:paraId="03100C37" w14:textId="2823AC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B15B8C" w14:textId="76B404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11BADD" w14:textId="53CC35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1,463,127.75 </w:t>
            </w:r>
          </w:p>
        </w:tc>
      </w:tr>
      <w:tr w:rsidR="008A0BDA" w:rsidRPr="008A0BDA" w14:paraId="20B0CAA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3854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DEDC41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Cagwait</w:t>
            </w:r>
          </w:p>
        </w:tc>
        <w:tc>
          <w:tcPr>
            <w:tcW w:w="1006" w:type="pct"/>
            <w:tcBorders>
              <w:top w:val="nil"/>
              <w:left w:val="nil"/>
              <w:bottom w:val="single" w:sz="4" w:space="0" w:color="000000"/>
              <w:right w:val="single" w:sz="4" w:space="0" w:color="000000"/>
            </w:tcBorders>
            <w:shd w:val="clear" w:color="auto" w:fill="auto"/>
            <w:noWrap/>
            <w:vAlign w:val="bottom"/>
            <w:hideMark/>
          </w:tcPr>
          <w:p w14:paraId="5588C6DA" w14:textId="30EE09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7B417607" w14:textId="15DC69B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59ECC5" w14:textId="67BACC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DD0FB8" w14:textId="451F0B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1,098,900.00 </w:t>
            </w:r>
          </w:p>
        </w:tc>
      </w:tr>
      <w:tr w:rsidR="008A0BDA" w:rsidRPr="008A0BDA" w14:paraId="17C4B85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5A529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1F250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Cantilan</w:t>
            </w:r>
          </w:p>
        </w:tc>
        <w:tc>
          <w:tcPr>
            <w:tcW w:w="1006" w:type="pct"/>
            <w:tcBorders>
              <w:top w:val="nil"/>
              <w:left w:val="nil"/>
              <w:bottom w:val="single" w:sz="4" w:space="0" w:color="000000"/>
              <w:right w:val="single" w:sz="4" w:space="0" w:color="000000"/>
            </w:tcBorders>
            <w:shd w:val="clear" w:color="auto" w:fill="auto"/>
            <w:noWrap/>
            <w:vAlign w:val="bottom"/>
            <w:hideMark/>
          </w:tcPr>
          <w:p w14:paraId="1ADB490B" w14:textId="55A8797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4,473,578.80 </w:t>
            </w:r>
          </w:p>
        </w:tc>
        <w:tc>
          <w:tcPr>
            <w:tcW w:w="1006" w:type="pct"/>
            <w:tcBorders>
              <w:top w:val="nil"/>
              <w:left w:val="nil"/>
              <w:bottom w:val="single" w:sz="4" w:space="0" w:color="000000"/>
              <w:right w:val="single" w:sz="4" w:space="0" w:color="000000"/>
            </w:tcBorders>
            <w:shd w:val="clear" w:color="auto" w:fill="auto"/>
            <w:noWrap/>
            <w:vAlign w:val="bottom"/>
            <w:hideMark/>
          </w:tcPr>
          <w:p w14:paraId="698DEEE1" w14:textId="23446AC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5121D4F" w14:textId="4FE1FEE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FB24EF" w14:textId="77913F1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4,473,578.80 </w:t>
            </w:r>
          </w:p>
        </w:tc>
      </w:tr>
      <w:tr w:rsidR="008A0BDA" w:rsidRPr="008A0BDA" w14:paraId="7866612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1DC4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3CD038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xml:space="preserve"> Carmen</w:t>
            </w:r>
          </w:p>
        </w:tc>
        <w:tc>
          <w:tcPr>
            <w:tcW w:w="1006" w:type="pct"/>
            <w:tcBorders>
              <w:top w:val="nil"/>
              <w:left w:val="nil"/>
              <w:bottom w:val="single" w:sz="4" w:space="0" w:color="000000"/>
              <w:right w:val="single" w:sz="4" w:space="0" w:color="000000"/>
            </w:tcBorders>
            <w:shd w:val="clear" w:color="auto" w:fill="auto"/>
            <w:noWrap/>
            <w:vAlign w:val="bottom"/>
            <w:hideMark/>
          </w:tcPr>
          <w:p w14:paraId="0B0D73F7" w14:textId="698DA20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195,612.56 </w:t>
            </w:r>
          </w:p>
        </w:tc>
        <w:tc>
          <w:tcPr>
            <w:tcW w:w="1006" w:type="pct"/>
            <w:tcBorders>
              <w:top w:val="nil"/>
              <w:left w:val="nil"/>
              <w:bottom w:val="single" w:sz="4" w:space="0" w:color="000000"/>
              <w:right w:val="single" w:sz="4" w:space="0" w:color="000000"/>
            </w:tcBorders>
            <w:shd w:val="clear" w:color="auto" w:fill="auto"/>
            <w:noWrap/>
            <w:vAlign w:val="bottom"/>
            <w:hideMark/>
          </w:tcPr>
          <w:p w14:paraId="1E26925D" w14:textId="32CA71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8C9C623" w14:textId="1814CD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C30A12" w14:textId="5E19608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195,612.56 </w:t>
            </w:r>
          </w:p>
        </w:tc>
      </w:tr>
      <w:tr w:rsidR="008A0BDA" w:rsidRPr="008A0BDA" w14:paraId="7967512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AF94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2AE5D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Lianga</w:t>
            </w:r>
          </w:p>
        </w:tc>
        <w:tc>
          <w:tcPr>
            <w:tcW w:w="1006" w:type="pct"/>
            <w:tcBorders>
              <w:top w:val="nil"/>
              <w:left w:val="nil"/>
              <w:bottom w:val="single" w:sz="4" w:space="0" w:color="000000"/>
              <w:right w:val="single" w:sz="4" w:space="0" w:color="000000"/>
            </w:tcBorders>
            <w:shd w:val="clear" w:color="auto" w:fill="auto"/>
            <w:noWrap/>
            <w:vAlign w:val="bottom"/>
            <w:hideMark/>
          </w:tcPr>
          <w:p w14:paraId="74C09EBB" w14:textId="71F4D6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205,188.00 </w:t>
            </w:r>
          </w:p>
        </w:tc>
        <w:tc>
          <w:tcPr>
            <w:tcW w:w="1006" w:type="pct"/>
            <w:tcBorders>
              <w:top w:val="nil"/>
              <w:left w:val="nil"/>
              <w:bottom w:val="single" w:sz="4" w:space="0" w:color="000000"/>
              <w:right w:val="single" w:sz="4" w:space="0" w:color="000000"/>
            </w:tcBorders>
            <w:shd w:val="clear" w:color="auto" w:fill="auto"/>
            <w:noWrap/>
            <w:vAlign w:val="bottom"/>
            <w:hideMark/>
          </w:tcPr>
          <w:p w14:paraId="1C96512A" w14:textId="6CC47B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B47B05" w14:textId="7E1420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FE04297" w14:textId="7ECBA4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205,188.00 </w:t>
            </w:r>
          </w:p>
        </w:tc>
      </w:tr>
      <w:tr w:rsidR="008A0BDA" w:rsidRPr="008A0BDA" w14:paraId="0AAFEA5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A21FA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5A4867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Marihatag</w:t>
            </w:r>
          </w:p>
        </w:tc>
        <w:tc>
          <w:tcPr>
            <w:tcW w:w="1006" w:type="pct"/>
            <w:tcBorders>
              <w:top w:val="nil"/>
              <w:left w:val="nil"/>
              <w:bottom w:val="single" w:sz="4" w:space="0" w:color="000000"/>
              <w:right w:val="single" w:sz="4" w:space="0" w:color="000000"/>
            </w:tcBorders>
            <w:shd w:val="clear" w:color="auto" w:fill="auto"/>
            <w:noWrap/>
            <w:vAlign w:val="bottom"/>
            <w:hideMark/>
          </w:tcPr>
          <w:p w14:paraId="73C712F6" w14:textId="2E812B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2,294,150.33 </w:t>
            </w:r>
          </w:p>
        </w:tc>
        <w:tc>
          <w:tcPr>
            <w:tcW w:w="1006" w:type="pct"/>
            <w:tcBorders>
              <w:top w:val="nil"/>
              <w:left w:val="nil"/>
              <w:bottom w:val="single" w:sz="4" w:space="0" w:color="000000"/>
              <w:right w:val="single" w:sz="4" w:space="0" w:color="000000"/>
            </w:tcBorders>
            <w:shd w:val="clear" w:color="auto" w:fill="auto"/>
            <w:noWrap/>
            <w:vAlign w:val="bottom"/>
            <w:hideMark/>
          </w:tcPr>
          <w:p w14:paraId="372F6D1D" w14:textId="2A7C12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179D438" w14:textId="34B8E15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9CF244A" w14:textId="3633FF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2,294,150.33 </w:t>
            </w:r>
          </w:p>
        </w:tc>
      </w:tr>
      <w:tr w:rsidR="008A0BDA" w:rsidRPr="008A0BDA" w14:paraId="53C7E2A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E2C67"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FBA3D9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bottom"/>
            <w:hideMark/>
          </w:tcPr>
          <w:p w14:paraId="16DA93D8" w14:textId="29965C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478,754.10 </w:t>
            </w:r>
          </w:p>
        </w:tc>
        <w:tc>
          <w:tcPr>
            <w:tcW w:w="1006" w:type="pct"/>
            <w:tcBorders>
              <w:top w:val="nil"/>
              <w:left w:val="nil"/>
              <w:bottom w:val="single" w:sz="4" w:space="0" w:color="000000"/>
              <w:right w:val="single" w:sz="4" w:space="0" w:color="000000"/>
            </w:tcBorders>
            <w:shd w:val="clear" w:color="auto" w:fill="auto"/>
            <w:noWrap/>
            <w:vAlign w:val="bottom"/>
            <w:hideMark/>
          </w:tcPr>
          <w:p w14:paraId="5A6676D8" w14:textId="7B02BA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7EA3135" w14:textId="02E8B1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E6E97F1" w14:textId="7AEAB0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478,754.10 </w:t>
            </w:r>
          </w:p>
        </w:tc>
      </w:tr>
      <w:tr w:rsidR="008A0BDA" w:rsidRPr="008A0BDA" w14:paraId="398AE01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EDBF0"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A5853A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bottom"/>
            <w:hideMark/>
          </w:tcPr>
          <w:p w14:paraId="798E738D" w14:textId="211B19F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1,196,930.00 </w:t>
            </w:r>
          </w:p>
        </w:tc>
        <w:tc>
          <w:tcPr>
            <w:tcW w:w="1006" w:type="pct"/>
            <w:tcBorders>
              <w:top w:val="nil"/>
              <w:left w:val="nil"/>
              <w:bottom w:val="single" w:sz="4" w:space="0" w:color="000000"/>
              <w:right w:val="single" w:sz="4" w:space="0" w:color="000000"/>
            </w:tcBorders>
            <w:shd w:val="clear" w:color="auto" w:fill="auto"/>
            <w:noWrap/>
            <w:vAlign w:val="bottom"/>
            <w:hideMark/>
          </w:tcPr>
          <w:p w14:paraId="68F3DD69" w14:textId="7C2376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2,050,000.00 </w:t>
            </w:r>
          </w:p>
        </w:tc>
        <w:tc>
          <w:tcPr>
            <w:tcW w:w="826" w:type="pct"/>
            <w:tcBorders>
              <w:top w:val="nil"/>
              <w:left w:val="nil"/>
              <w:bottom w:val="single" w:sz="4" w:space="0" w:color="000000"/>
              <w:right w:val="single" w:sz="4" w:space="0" w:color="000000"/>
            </w:tcBorders>
            <w:shd w:val="clear" w:color="auto" w:fill="auto"/>
            <w:noWrap/>
            <w:vAlign w:val="bottom"/>
            <w:hideMark/>
          </w:tcPr>
          <w:p w14:paraId="6E81E247" w14:textId="41F12EB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7D2B588" w14:textId="5235DD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3,246,930.00 </w:t>
            </w:r>
          </w:p>
        </w:tc>
      </w:tr>
      <w:tr w:rsidR="008A0BDA" w:rsidRPr="008A0BDA" w14:paraId="6DA8547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2FF30"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6C4967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Tago</w:t>
            </w:r>
          </w:p>
        </w:tc>
        <w:tc>
          <w:tcPr>
            <w:tcW w:w="1006" w:type="pct"/>
            <w:tcBorders>
              <w:top w:val="nil"/>
              <w:left w:val="nil"/>
              <w:bottom w:val="single" w:sz="4" w:space="0" w:color="000000"/>
              <w:right w:val="single" w:sz="4" w:space="0" w:color="000000"/>
            </w:tcBorders>
            <w:shd w:val="clear" w:color="auto" w:fill="auto"/>
            <w:noWrap/>
            <w:vAlign w:val="bottom"/>
            <w:hideMark/>
          </w:tcPr>
          <w:p w14:paraId="0ECC9498" w14:textId="682085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1,098,900.00 </w:t>
            </w:r>
          </w:p>
        </w:tc>
        <w:tc>
          <w:tcPr>
            <w:tcW w:w="1006" w:type="pct"/>
            <w:tcBorders>
              <w:top w:val="nil"/>
              <w:left w:val="nil"/>
              <w:bottom w:val="single" w:sz="4" w:space="0" w:color="000000"/>
              <w:right w:val="single" w:sz="4" w:space="0" w:color="000000"/>
            </w:tcBorders>
            <w:shd w:val="clear" w:color="auto" w:fill="auto"/>
            <w:noWrap/>
            <w:vAlign w:val="bottom"/>
            <w:hideMark/>
          </w:tcPr>
          <w:p w14:paraId="596D4463" w14:textId="6DC080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E57A82" w14:textId="733336B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99A053" w14:textId="4DB9334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1,098,900.00 </w:t>
            </w:r>
          </w:p>
        </w:tc>
      </w:tr>
      <w:tr w:rsidR="008A0BDA" w:rsidRPr="008A0BDA" w14:paraId="3E037D5E"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BE0C0F"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CAR</w:t>
            </w:r>
          </w:p>
        </w:tc>
        <w:tc>
          <w:tcPr>
            <w:tcW w:w="1006" w:type="pct"/>
            <w:tcBorders>
              <w:top w:val="nil"/>
              <w:left w:val="nil"/>
              <w:bottom w:val="single" w:sz="4" w:space="0" w:color="000000"/>
              <w:right w:val="single" w:sz="4" w:space="0" w:color="000000"/>
            </w:tcBorders>
            <w:shd w:val="clear" w:color="A5A5A5" w:fill="A5A5A5"/>
            <w:noWrap/>
            <w:vAlign w:val="bottom"/>
            <w:hideMark/>
          </w:tcPr>
          <w:p w14:paraId="2EE194C2" w14:textId="2FDB6AC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72,955,056.73 </w:t>
            </w:r>
          </w:p>
        </w:tc>
        <w:tc>
          <w:tcPr>
            <w:tcW w:w="1006" w:type="pct"/>
            <w:tcBorders>
              <w:top w:val="nil"/>
              <w:left w:val="nil"/>
              <w:bottom w:val="single" w:sz="4" w:space="0" w:color="000000"/>
              <w:right w:val="single" w:sz="4" w:space="0" w:color="000000"/>
            </w:tcBorders>
            <w:shd w:val="clear" w:color="A5A5A5" w:fill="A5A5A5"/>
            <w:noWrap/>
            <w:vAlign w:val="bottom"/>
            <w:hideMark/>
          </w:tcPr>
          <w:p w14:paraId="1F14B351" w14:textId="0AE35AB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366,417.00 </w:t>
            </w:r>
          </w:p>
        </w:tc>
        <w:tc>
          <w:tcPr>
            <w:tcW w:w="826" w:type="pct"/>
            <w:tcBorders>
              <w:top w:val="nil"/>
              <w:left w:val="nil"/>
              <w:bottom w:val="single" w:sz="4" w:space="0" w:color="000000"/>
              <w:right w:val="single" w:sz="4" w:space="0" w:color="000000"/>
            </w:tcBorders>
            <w:shd w:val="clear" w:color="A5A5A5" w:fill="A5A5A5"/>
            <w:noWrap/>
            <w:vAlign w:val="bottom"/>
            <w:hideMark/>
          </w:tcPr>
          <w:p w14:paraId="782FDFEC" w14:textId="42362D3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8,989,447.00 </w:t>
            </w:r>
          </w:p>
        </w:tc>
        <w:tc>
          <w:tcPr>
            <w:tcW w:w="1005" w:type="pct"/>
            <w:tcBorders>
              <w:top w:val="nil"/>
              <w:left w:val="nil"/>
              <w:bottom w:val="single" w:sz="4" w:space="0" w:color="000000"/>
              <w:right w:val="single" w:sz="4" w:space="0" w:color="000000"/>
            </w:tcBorders>
            <w:shd w:val="clear" w:color="A5A5A5" w:fill="A5A5A5"/>
            <w:noWrap/>
            <w:vAlign w:val="bottom"/>
            <w:hideMark/>
          </w:tcPr>
          <w:p w14:paraId="5FAE5519" w14:textId="7149AA4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82,310,920.73 </w:t>
            </w:r>
          </w:p>
        </w:tc>
      </w:tr>
      <w:tr w:rsidR="008A0BDA" w:rsidRPr="008A0BDA" w14:paraId="6F1D0B2D"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D5E76"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Abra</w:t>
            </w:r>
          </w:p>
        </w:tc>
        <w:tc>
          <w:tcPr>
            <w:tcW w:w="1006" w:type="pct"/>
            <w:tcBorders>
              <w:top w:val="nil"/>
              <w:left w:val="nil"/>
              <w:bottom w:val="single" w:sz="4" w:space="0" w:color="000000"/>
              <w:right w:val="single" w:sz="4" w:space="0" w:color="000000"/>
            </w:tcBorders>
            <w:shd w:val="clear" w:color="D8D8D8" w:fill="D8D8D8"/>
            <w:noWrap/>
            <w:vAlign w:val="bottom"/>
            <w:hideMark/>
          </w:tcPr>
          <w:p w14:paraId="7B4D8A23" w14:textId="25E29F1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20,595,236.08 </w:t>
            </w:r>
          </w:p>
        </w:tc>
        <w:tc>
          <w:tcPr>
            <w:tcW w:w="1006" w:type="pct"/>
            <w:tcBorders>
              <w:top w:val="nil"/>
              <w:left w:val="nil"/>
              <w:bottom w:val="single" w:sz="4" w:space="0" w:color="000000"/>
              <w:right w:val="single" w:sz="4" w:space="0" w:color="000000"/>
            </w:tcBorders>
            <w:shd w:val="clear" w:color="D8D8D8" w:fill="D8D8D8"/>
            <w:noWrap/>
            <w:vAlign w:val="bottom"/>
            <w:hideMark/>
          </w:tcPr>
          <w:p w14:paraId="68B96689" w14:textId="2CBEB578"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31,955.00 </w:t>
            </w:r>
          </w:p>
        </w:tc>
        <w:tc>
          <w:tcPr>
            <w:tcW w:w="826" w:type="pct"/>
            <w:tcBorders>
              <w:top w:val="nil"/>
              <w:left w:val="nil"/>
              <w:bottom w:val="single" w:sz="4" w:space="0" w:color="000000"/>
              <w:right w:val="single" w:sz="4" w:space="0" w:color="000000"/>
            </w:tcBorders>
            <w:shd w:val="clear" w:color="D8D8D8" w:fill="D8D8D8"/>
            <w:noWrap/>
            <w:vAlign w:val="bottom"/>
            <w:hideMark/>
          </w:tcPr>
          <w:p w14:paraId="2B9F7F7F" w14:textId="3E9924D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39,000.00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20EAE9EE" w14:textId="5F457D1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20,666,191.08 </w:t>
            </w:r>
          </w:p>
        </w:tc>
      </w:tr>
      <w:tr w:rsidR="008A0BDA" w:rsidRPr="008A0BDA" w14:paraId="13F5C8A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42B4A2"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188B4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Bangued</w:t>
            </w:r>
          </w:p>
        </w:tc>
        <w:tc>
          <w:tcPr>
            <w:tcW w:w="1006" w:type="pct"/>
            <w:tcBorders>
              <w:top w:val="nil"/>
              <w:left w:val="nil"/>
              <w:bottom w:val="single" w:sz="4" w:space="0" w:color="000000"/>
              <w:right w:val="single" w:sz="4" w:space="0" w:color="000000"/>
            </w:tcBorders>
            <w:shd w:val="clear" w:color="auto" w:fill="auto"/>
            <w:noWrap/>
            <w:vAlign w:val="bottom"/>
            <w:hideMark/>
          </w:tcPr>
          <w:p w14:paraId="42A44098" w14:textId="00C8C4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3,409,613.56 </w:t>
            </w:r>
          </w:p>
        </w:tc>
        <w:tc>
          <w:tcPr>
            <w:tcW w:w="1006" w:type="pct"/>
            <w:tcBorders>
              <w:top w:val="nil"/>
              <w:left w:val="nil"/>
              <w:bottom w:val="single" w:sz="4" w:space="0" w:color="000000"/>
              <w:right w:val="single" w:sz="4" w:space="0" w:color="000000"/>
            </w:tcBorders>
            <w:shd w:val="clear" w:color="auto" w:fill="auto"/>
            <w:noWrap/>
            <w:vAlign w:val="bottom"/>
            <w:hideMark/>
          </w:tcPr>
          <w:p w14:paraId="324ECF3A" w14:textId="775C20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470ACE7" w14:textId="53497D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A5E2AC" w14:textId="1B83A74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3,409,613.56 </w:t>
            </w:r>
          </w:p>
        </w:tc>
      </w:tr>
      <w:tr w:rsidR="008A0BDA" w:rsidRPr="008A0BDA" w14:paraId="46CCF76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EDB1F"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5C920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Boliney</w:t>
            </w:r>
          </w:p>
        </w:tc>
        <w:tc>
          <w:tcPr>
            <w:tcW w:w="1006" w:type="pct"/>
            <w:tcBorders>
              <w:top w:val="nil"/>
              <w:left w:val="nil"/>
              <w:bottom w:val="single" w:sz="4" w:space="0" w:color="000000"/>
              <w:right w:val="single" w:sz="4" w:space="0" w:color="000000"/>
            </w:tcBorders>
            <w:shd w:val="clear" w:color="auto" w:fill="auto"/>
            <w:noWrap/>
            <w:vAlign w:val="bottom"/>
            <w:hideMark/>
          </w:tcPr>
          <w:p w14:paraId="1FE38DF4" w14:textId="0D8C31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340,548.24 </w:t>
            </w:r>
          </w:p>
        </w:tc>
        <w:tc>
          <w:tcPr>
            <w:tcW w:w="1006" w:type="pct"/>
            <w:tcBorders>
              <w:top w:val="nil"/>
              <w:left w:val="nil"/>
              <w:bottom w:val="single" w:sz="4" w:space="0" w:color="000000"/>
              <w:right w:val="single" w:sz="4" w:space="0" w:color="000000"/>
            </w:tcBorders>
            <w:shd w:val="clear" w:color="auto" w:fill="auto"/>
            <w:noWrap/>
            <w:vAlign w:val="bottom"/>
            <w:hideMark/>
          </w:tcPr>
          <w:p w14:paraId="77C980EF" w14:textId="4A0A22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6452FA" w14:textId="0D6D30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D007EE" w14:textId="159F6D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340,548.24 </w:t>
            </w:r>
          </w:p>
        </w:tc>
      </w:tr>
      <w:tr w:rsidR="008A0BDA" w:rsidRPr="008A0BDA" w14:paraId="6375971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3BD7E6"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D6763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Bucay</w:t>
            </w:r>
          </w:p>
        </w:tc>
        <w:tc>
          <w:tcPr>
            <w:tcW w:w="1006" w:type="pct"/>
            <w:tcBorders>
              <w:top w:val="nil"/>
              <w:left w:val="nil"/>
              <w:bottom w:val="single" w:sz="4" w:space="0" w:color="000000"/>
              <w:right w:val="single" w:sz="4" w:space="0" w:color="000000"/>
            </w:tcBorders>
            <w:shd w:val="clear" w:color="auto" w:fill="auto"/>
            <w:noWrap/>
            <w:vAlign w:val="bottom"/>
            <w:hideMark/>
          </w:tcPr>
          <w:p w14:paraId="0881BF6D" w14:textId="3ECA26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281,301.28 </w:t>
            </w:r>
          </w:p>
        </w:tc>
        <w:tc>
          <w:tcPr>
            <w:tcW w:w="1006" w:type="pct"/>
            <w:tcBorders>
              <w:top w:val="nil"/>
              <w:left w:val="nil"/>
              <w:bottom w:val="single" w:sz="4" w:space="0" w:color="000000"/>
              <w:right w:val="single" w:sz="4" w:space="0" w:color="000000"/>
            </w:tcBorders>
            <w:shd w:val="clear" w:color="auto" w:fill="auto"/>
            <w:noWrap/>
            <w:vAlign w:val="bottom"/>
            <w:hideMark/>
          </w:tcPr>
          <w:p w14:paraId="749968D9" w14:textId="501449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584C23" w14:textId="7E2A73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6DA592" w14:textId="5E2067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281,301.28 </w:t>
            </w:r>
          </w:p>
        </w:tc>
      </w:tr>
      <w:tr w:rsidR="008A0BDA" w:rsidRPr="008A0BDA" w14:paraId="142B9A2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36C3C"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CCC09D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Bucloc</w:t>
            </w:r>
          </w:p>
        </w:tc>
        <w:tc>
          <w:tcPr>
            <w:tcW w:w="1006" w:type="pct"/>
            <w:tcBorders>
              <w:top w:val="nil"/>
              <w:left w:val="nil"/>
              <w:bottom w:val="single" w:sz="4" w:space="0" w:color="000000"/>
              <w:right w:val="single" w:sz="4" w:space="0" w:color="000000"/>
            </w:tcBorders>
            <w:shd w:val="clear" w:color="auto" w:fill="auto"/>
            <w:noWrap/>
            <w:vAlign w:val="bottom"/>
            <w:hideMark/>
          </w:tcPr>
          <w:p w14:paraId="5AA196D4" w14:textId="7BDE4BA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225,651.60 </w:t>
            </w:r>
          </w:p>
        </w:tc>
        <w:tc>
          <w:tcPr>
            <w:tcW w:w="1006" w:type="pct"/>
            <w:tcBorders>
              <w:top w:val="nil"/>
              <w:left w:val="nil"/>
              <w:bottom w:val="single" w:sz="4" w:space="0" w:color="000000"/>
              <w:right w:val="single" w:sz="4" w:space="0" w:color="000000"/>
            </w:tcBorders>
            <w:shd w:val="clear" w:color="auto" w:fill="auto"/>
            <w:noWrap/>
            <w:vAlign w:val="bottom"/>
            <w:hideMark/>
          </w:tcPr>
          <w:p w14:paraId="04241F2E" w14:textId="737C89C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CCEB38" w14:textId="69FA74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868B66E" w14:textId="2E19A2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225,651.60 </w:t>
            </w:r>
          </w:p>
        </w:tc>
      </w:tr>
      <w:tr w:rsidR="008A0BDA" w:rsidRPr="008A0BDA" w14:paraId="451C889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C60EED"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3799D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Daguioman</w:t>
            </w:r>
          </w:p>
        </w:tc>
        <w:tc>
          <w:tcPr>
            <w:tcW w:w="1006" w:type="pct"/>
            <w:tcBorders>
              <w:top w:val="nil"/>
              <w:left w:val="nil"/>
              <w:bottom w:val="single" w:sz="4" w:space="0" w:color="000000"/>
              <w:right w:val="single" w:sz="4" w:space="0" w:color="000000"/>
            </w:tcBorders>
            <w:shd w:val="clear" w:color="auto" w:fill="auto"/>
            <w:noWrap/>
            <w:vAlign w:val="bottom"/>
            <w:hideMark/>
          </w:tcPr>
          <w:p w14:paraId="54160E6B" w14:textId="48B4D2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39,925.26 </w:t>
            </w:r>
          </w:p>
        </w:tc>
        <w:tc>
          <w:tcPr>
            <w:tcW w:w="1006" w:type="pct"/>
            <w:tcBorders>
              <w:top w:val="nil"/>
              <w:left w:val="nil"/>
              <w:bottom w:val="single" w:sz="4" w:space="0" w:color="000000"/>
              <w:right w:val="single" w:sz="4" w:space="0" w:color="000000"/>
            </w:tcBorders>
            <w:shd w:val="clear" w:color="auto" w:fill="auto"/>
            <w:noWrap/>
            <w:vAlign w:val="bottom"/>
            <w:hideMark/>
          </w:tcPr>
          <w:p w14:paraId="6D3410FC" w14:textId="136891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7C85E4" w14:textId="0A534B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1293680" w14:textId="031152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39,925.26 </w:t>
            </w:r>
          </w:p>
        </w:tc>
      </w:tr>
      <w:tr w:rsidR="008A0BDA" w:rsidRPr="008A0BDA" w14:paraId="00F3DA3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1081E"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9167C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Danglas</w:t>
            </w:r>
          </w:p>
        </w:tc>
        <w:tc>
          <w:tcPr>
            <w:tcW w:w="1006" w:type="pct"/>
            <w:tcBorders>
              <w:top w:val="nil"/>
              <w:left w:val="nil"/>
              <w:bottom w:val="single" w:sz="4" w:space="0" w:color="000000"/>
              <w:right w:val="single" w:sz="4" w:space="0" w:color="000000"/>
            </w:tcBorders>
            <w:shd w:val="clear" w:color="auto" w:fill="auto"/>
            <w:noWrap/>
            <w:vAlign w:val="bottom"/>
            <w:hideMark/>
          </w:tcPr>
          <w:p w14:paraId="414700F4" w14:textId="188C93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523,563.32 </w:t>
            </w:r>
          </w:p>
        </w:tc>
        <w:tc>
          <w:tcPr>
            <w:tcW w:w="1006" w:type="pct"/>
            <w:tcBorders>
              <w:top w:val="nil"/>
              <w:left w:val="nil"/>
              <w:bottom w:val="single" w:sz="4" w:space="0" w:color="000000"/>
              <w:right w:val="single" w:sz="4" w:space="0" w:color="000000"/>
            </w:tcBorders>
            <w:shd w:val="clear" w:color="auto" w:fill="auto"/>
            <w:noWrap/>
            <w:vAlign w:val="bottom"/>
            <w:hideMark/>
          </w:tcPr>
          <w:p w14:paraId="5BFC6B4D" w14:textId="2C9FA8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AD60EE" w14:textId="5A021F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F6C833E" w14:textId="4F601B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523,563.32 </w:t>
            </w:r>
          </w:p>
        </w:tc>
      </w:tr>
      <w:tr w:rsidR="008A0BDA" w:rsidRPr="008A0BDA" w14:paraId="42DD39B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07FB40"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B3E9CB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Dolores</w:t>
            </w:r>
          </w:p>
        </w:tc>
        <w:tc>
          <w:tcPr>
            <w:tcW w:w="1006" w:type="pct"/>
            <w:tcBorders>
              <w:top w:val="nil"/>
              <w:left w:val="nil"/>
              <w:bottom w:val="single" w:sz="4" w:space="0" w:color="000000"/>
              <w:right w:val="single" w:sz="4" w:space="0" w:color="000000"/>
            </w:tcBorders>
            <w:shd w:val="clear" w:color="auto" w:fill="auto"/>
            <w:noWrap/>
            <w:vAlign w:val="bottom"/>
            <w:hideMark/>
          </w:tcPr>
          <w:p w14:paraId="4C0F1559" w14:textId="3261B06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1,070,089.27 </w:t>
            </w:r>
          </w:p>
        </w:tc>
        <w:tc>
          <w:tcPr>
            <w:tcW w:w="1006" w:type="pct"/>
            <w:tcBorders>
              <w:top w:val="nil"/>
              <w:left w:val="nil"/>
              <w:bottom w:val="single" w:sz="4" w:space="0" w:color="000000"/>
              <w:right w:val="single" w:sz="4" w:space="0" w:color="000000"/>
            </w:tcBorders>
            <w:shd w:val="clear" w:color="auto" w:fill="auto"/>
            <w:noWrap/>
            <w:vAlign w:val="bottom"/>
            <w:hideMark/>
          </w:tcPr>
          <w:p w14:paraId="79B2D8FF" w14:textId="21924D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D3BB91A" w14:textId="4C5F09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390E0F" w14:textId="1BCBB5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1,070,089.27 </w:t>
            </w:r>
          </w:p>
        </w:tc>
      </w:tr>
      <w:tr w:rsidR="008A0BDA" w:rsidRPr="008A0BDA" w14:paraId="582FC8C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B899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D9CEC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 Paz</w:t>
            </w:r>
          </w:p>
        </w:tc>
        <w:tc>
          <w:tcPr>
            <w:tcW w:w="1006" w:type="pct"/>
            <w:tcBorders>
              <w:top w:val="nil"/>
              <w:left w:val="nil"/>
              <w:bottom w:val="single" w:sz="4" w:space="0" w:color="000000"/>
              <w:right w:val="single" w:sz="4" w:space="0" w:color="000000"/>
            </w:tcBorders>
            <w:shd w:val="clear" w:color="auto" w:fill="auto"/>
            <w:noWrap/>
            <w:vAlign w:val="bottom"/>
            <w:hideMark/>
          </w:tcPr>
          <w:p w14:paraId="2DDE843B" w14:textId="493A92B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1,920,065.90 </w:t>
            </w:r>
          </w:p>
        </w:tc>
        <w:tc>
          <w:tcPr>
            <w:tcW w:w="1006" w:type="pct"/>
            <w:tcBorders>
              <w:top w:val="nil"/>
              <w:left w:val="nil"/>
              <w:bottom w:val="single" w:sz="4" w:space="0" w:color="000000"/>
              <w:right w:val="single" w:sz="4" w:space="0" w:color="000000"/>
            </w:tcBorders>
            <w:shd w:val="clear" w:color="auto" w:fill="auto"/>
            <w:noWrap/>
            <w:vAlign w:val="bottom"/>
            <w:hideMark/>
          </w:tcPr>
          <w:p w14:paraId="4C83A067" w14:textId="41124F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0AD6881" w14:textId="0ED3F0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78F1BF1" w14:textId="799B8E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1,920,065.90 </w:t>
            </w:r>
          </w:p>
        </w:tc>
      </w:tr>
      <w:tr w:rsidR="008A0BDA" w:rsidRPr="008A0BDA" w14:paraId="6E15CD8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6B7DD"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A3861E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Lacub</w:t>
            </w:r>
          </w:p>
        </w:tc>
        <w:tc>
          <w:tcPr>
            <w:tcW w:w="1006" w:type="pct"/>
            <w:tcBorders>
              <w:top w:val="nil"/>
              <w:left w:val="nil"/>
              <w:bottom w:val="single" w:sz="4" w:space="0" w:color="000000"/>
              <w:right w:val="single" w:sz="4" w:space="0" w:color="000000"/>
            </w:tcBorders>
            <w:shd w:val="clear" w:color="auto" w:fill="auto"/>
            <w:noWrap/>
            <w:vAlign w:val="bottom"/>
            <w:hideMark/>
          </w:tcPr>
          <w:p w14:paraId="0010420C" w14:textId="1008299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349,086.88 </w:t>
            </w:r>
          </w:p>
        </w:tc>
        <w:tc>
          <w:tcPr>
            <w:tcW w:w="1006" w:type="pct"/>
            <w:tcBorders>
              <w:top w:val="nil"/>
              <w:left w:val="nil"/>
              <w:bottom w:val="single" w:sz="4" w:space="0" w:color="000000"/>
              <w:right w:val="single" w:sz="4" w:space="0" w:color="000000"/>
            </w:tcBorders>
            <w:shd w:val="clear" w:color="auto" w:fill="auto"/>
            <w:noWrap/>
            <w:vAlign w:val="bottom"/>
            <w:hideMark/>
          </w:tcPr>
          <w:p w14:paraId="0AC26E26" w14:textId="5EFC4E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0086C97" w14:textId="46EFECC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3ABA9C" w14:textId="2A21BD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349,086.88 </w:t>
            </w:r>
          </w:p>
        </w:tc>
      </w:tr>
      <w:tr w:rsidR="008A0BDA" w:rsidRPr="008A0BDA" w14:paraId="7331D61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BCD73"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85A13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Lagangilang</w:t>
            </w:r>
          </w:p>
        </w:tc>
        <w:tc>
          <w:tcPr>
            <w:tcW w:w="1006" w:type="pct"/>
            <w:tcBorders>
              <w:top w:val="nil"/>
              <w:left w:val="nil"/>
              <w:bottom w:val="single" w:sz="4" w:space="0" w:color="000000"/>
              <w:right w:val="single" w:sz="4" w:space="0" w:color="000000"/>
            </w:tcBorders>
            <w:shd w:val="clear" w:color="auto" w:fill="auto"/>
            <w:noWrap/>
            <w:vAlign w:val="bottom"/>
            <w:hideMark/>
          </w:tcPr>
          <w:p w14:paraId="6685F4FF" w14:textId="043B33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1,842,680.18 </w:t>
            </w:r>
          </w:p>
        </w:tc>
        <w:tc>
          <w:tcPr>
            <w:tcW w:w="1006" w:type="pct"/>
            <w:tcBorders>
              <w:top w:val="nil"/>
              <w:left w:val="nil"/>
              <w:bottom w:val="single" w:sz="4" w:space="0" w:color="000000"/>
              <w:right w:val="single" w:sz="4" w:space="0" w:color="000000"/>
            </w:tcBorders>
            <w:shd w:val="clear" w:color="auto" w:fill="auto"/>
            <w:noWrap/>
            <w:vAlign w:val="bottom"/>
            <w:hideMark/>
          </w:tcPr>
          <w:p w14:paraId="3C14C1D0" w14:textId="3193389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5C26FA" w14:textId="53BAC0E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14FF335" w14:textId="507FA0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1,842,680.18 </w:t>
            </w:r>
          </w:p>
        </w:tc>
      </w:tr>
      <w:tr w:rsidR="008A0BDA" w:rsidRPr="008A0BDA" w14:paraId="0CC5EE5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E7BFB"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D1732E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Lagayan</w:t>
            </w:r>
          </w:p>
        </w:tc>
        <w:tc>
          <w:tcPr>
            <w:tcW w:w="1006" w:type="pct"/>
            <w:tcBorders>
              <w:top w:val="nil"/>
              <w:left w:val="nil"/>
              <w:bottom w:val="single" w:sz="4" w:space="0" w:color="000000"/>
              <w:right w:val="single" w:sz="4" w:space="0" w:color="000000"/>
            </w:tcBorders>
            <w:shd w:val="clear" w:color="auto" w:fill="auto"/>
            <w:noWrap/>
            <w:vAlign w:val="bottom"/>
            <w:hideMark/>
          </w:tcPr>
          <w:p w14:paraId="6E08EF9B" w14:textId="6283AEF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440,334.90 </w:t>
            </w:r>
          </w:p>
        </w:tc>
        <w:tc>
          <w:tcPr>
            <w:tcW w:w="1006" w:type="pct"/>
            <w:tcBorders>
              <w:top w:val="nil"/>
              <w:left w:val="nil"/>
              <w:bottom w:val="single" w:sz="4" w:space="0" w:color="000000"/>
              <w:right w:val="single" w:sz="4" w:space="0" w:color="000000"/>
            </w:tcBorders>
            <w:shd w:val="clear" w:color="auto" w:fill="auto"/>
            <w:noWrap/>
            <w:vAlign w:val="bottom"/>
            <w:hideMark/>
          </w:tcPr>
          <w:p w14:paraId="67DCFAC7" w14:textId="1A40FCC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8D8CAC" w14:textId="466F44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39,000.00 </w:t>
            </w:r>
          </w:p>
        </w:tc>
        <w:tc>
          <w:tcPr>
            <w:tcW w:w="1005" w:type="pct"/>
            <w:tcBorders>
              <w:top w:val="nil"/>
              <w:left w:val="nil"/>
              <w:bottom w:val="single" w:sz="4" w:space="0" w:color="000000"/>
              <w:right w:val="single" w:sz="4" w:space="0" w:color="000000"/>
            </w:tcBorders>
            <w:shd w:val="clear" w:color="auto" w:fill="auto"/>
            <w:noWrap/>
            <w:vAlign w:val="center"/>
            <w:hideMark/>
          </w:tcPr>
          <w:p w14:paraId="085A56F0" w14:textId="5176A2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479,334.90 </w:t>
            </w:r>
          </w:p>
        </w:tc>
      </w:tr>
      <w:tr w:rsidR="008A0BDA" w:rsidRPr="008A0BDA" w14:paraId="50A01AF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6099A"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BB2C0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Langiden</w:t>
            </w:r>
          </w:p>
        </w:tc>
        <w:tc>
          <w:tcPr>
            <w:tcW w:w="1006" w:type="pct"/>
            <w:tcBorders>
              <w:top w:val="nil"/>
              <w:left w:val="nil"/>
              <w:bottom w:val="single" w:sz="4" w:space="0" w:color="000000"/>
              <w:right w:val="single" w:sz="4" w:space="0" w:color="000000"/>
            </w:tcBorders>
            <w:shd w:val="clear" w:color="auto" w:fill="auto"/>
            <w:noWrap/>
            <w:vAlign w:val="bottom"/>
            <w:hideMark/>
          </w:tcPr>
          <w:p w14:paraId="6A956654" w14:textId="132893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564,589.68 </w:t>
            </w:r>
          </w:p>
        </w:tc>
        <w:tc>
          <w:tcPr>
            <w:tcW w:w="1006" w:type="pct"/>
            <w:tcBorders>
              <w:top w:val="nil"/>
              <w:left w:val="nil"/>
              <w:bottom w:val="single" w:sz="4" w:space="0" w:color="000000"/>
              <w:right w:val="single" w:sz="4" w:space="0" w:color="000000"/>
            </w:tcBorders>
            <w:shd w:val="clear" w:color="auto" w:fill="auto"/>
            <w:noWrap/>
            <w:vAlign w:val="bottom"/>
            <w:hideMark/>
          </w:tcPr>
          <w:p w14:paraId="00839789" w14:textId="0061022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590F47" w14:textId="569C18F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AABEC97" w14:textId="6000A4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564,589.68 </w:t>
            </w:r>
          </w:p>
        </w:tc>
      </w:tr>
      <w:tr w:rsidR="008A0BDA" w:rsidRPr="008A0BDA" w14:paraId="464DAA7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378C30"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309DD1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Licuan-Baay (Licuan)</w:t>
            </w:r>
          </w:p>
        </w:tc>
        <w:tc>
          <w:tcPr>
            <w:tcW w:w="1006" w:type="pct"/>
            <w:tcBorders>
              <w:top w:val="nil"/>
              <w:left w:val="nil"/>
              <w:bottom w:val="single" w:sz="4" w:space="0" w:color="000000"/>
              <w:right w:val="single" w:sz="4" w:space="0" w:color="000000"/>
            </w:tcBorders>
            <w:shd w:val="clear" w:color="auto" w:fill="auto"/>
            <w:noWrap/>
            <w:vAlign w:val="bottom"/>
            <w:hideMark/>
          </w:tcPr>
          <w:p w14:paraId="3C73720E" w14:textId="4D2F279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745,666.88 </w:t>
            </w:r>
          </w:p>
        </w:tc>
        <w:tc>
          <w:tcPr>
            <w:tcW w:w="1006" w:type="pct"/>
            <w:tcBorders>
              <w:top w:val="nil"/>
              <w:left w:val="nil"/>
              <w:bottom w:val="single" w:sz="4" w:space="0" w:color="000000"/>
              <w:right w:val="single" w:sz="4" w:space="0" w:color="000000"/>
            </w:tcBorders>
            <w:shd w:val="clear" w:color="auto" w:fill="auto"/>
            <w:noWrap/>
            <w:vAlign w:val="bottom"/>
            <w:hideMark/>
          </w:tcPr>
          <w:p w14:paraId="33EB4D7E" w14:textId="35CFED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5089C69" w14:textId="6258E7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65467B" w14:textId="61DF36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745,666.88 </w:t>
            </w:r>
          </w:p>
        </w:tc>
      </w:tr>
      <w:tr w:rsidR="008A0BDA" w:rsidRPr="008A0BDA" w14:paraId="1DC7BFC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1392D"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A4B31B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Luba</w:t>
            </w:r>
          </w:p>
        </w:tc>
        <w:tc>
          <w:tcPr>
            <w:tcW w:w="1006" w:type="pct"/>
            <w:tcBorders>
              <w:top w:val="nil"/>
              <w:left w:val="nil"/>
              <w:bottom w:val="single" w:sz="4" w:space="0" w:color="000000"/>
              <w:right w:val="single" w:sz="4" w:space="0" w:color="000000"/>
            </w:tcBorders>
            <w:shd w:val="clear" w:color="auto" w:fill="auto"/>
            <w:noWrap/>
            <w:vAlign w:val="bottom"/>
            <w:hideMark/>
          </w:tcPr>
          <w:p w14:paraId="11BE0B93" w14:textId="3111749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76,992.84 </w:t>
            </w:r>
          </w:p>
        </w:tc>
        <w:tc>
          <w:tcPr>
            <w:tcW w:w="1006" w:type="pct"/>
            <w:tcBorders>
              <w:top w:val="nil"/>
              <w:left w:val="nil"/>
              <w:bottom w:val="single" w:sz="4" w:space="0" w:color="000000"/>
              <w:right w:val="single" w:sz="4" w:space="0" w:color="000000"/>
            </w:tcBorders>
            <w:shd w:val="clear" w:color="auto" w:fill="auto"/>
            <w:noWrap/>
            <w:vAlign w:val="bottom"/>
            <w:hideMark/>
          </w:tcPr>
          <w:p w14:paraId="42CEC9B0" w14:textId="24D732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21C4320" w14:textId="0EBACE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147E276" w14:textId="00FB49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76,992.84 </w:t>
            </w:r>
          </w:p>
        </w:tc>
      </w:tr>
      <w:tr w:rsidR="008A0BDA" w:rsidRPr="008A0BDA" w14:paraId="7011C12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151940"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B766B9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Malibcong</w:t>
            </w:r>
          </w:p>
        </w:tc>
        <w:tc>
          <w:tcPr>
            <w:tcW w:w="1006" w:type="pct"/>
            <w:tcBorders>
              <w:top w:val="nil"/>
              <w:left w:val="nil"/>
              <w:bottom w:val="single" w:sz="4" w:space="0" w:color="000000"/>
              <w:right w:val="single" w:sz="4" w:space="0" w:color="000000"/>
            </w:tcBorders>
            <w:shd w:val="clear" w:color="auto" w:fill="auto"/>
            <w:noWrap/>
            <w:vAlign w:val="bottom"/>
            <w:hideMark/>
          </w:tcPr>
          <w:p w14:paraId="79095FCE" w14:textId="72DEC0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265,266.20 </w:t>
            </w:r>
          </w:p>
        </w:tc>
        <w:tc>
          <w:tcPr>
            <w:tcW w:w="1006" w:type="pct"/>
            <w:tcBorders>
              <w:top w:val="nil"/>
              <w:left w:val="nil"/>
              <w:bottom w:val="single" w:sz="4" w:space="0" w:color="000000"/>
              <w:right w:val="single" w:sz="4" w:space="0" w:color="000000"/>
            </w:tcBorders>
            <w:shd w:val="clear" w:color="auto" w:fill="auto"/>
            <w:noWrap/>
            <w:vAlign w:val="bottom"/>
            <w:hideMark/>
          </w:tcPr>
          <w:p w14:paraId="77AD62A2" w14:textId="5ACC02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ADEA58" w14:textId="6E560C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0417CD" w14:textId="6EDA97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265,266.20 </w:t>
            </w:r>
          </w:p>
        </w:tc>
      </w:tr>
      <w:tr w:rsidR="008A0BDA" w:rsidRPr="008A0BDA" w14:paraId="2AE6E3B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CD3E8"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CA4F2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Manabo</w:t>
            </w:r>
          </w:p>
        </w:tc>
        <w:tc>
          <w:tcPr>
            <w:tcW w:w="1006" w:type="pct"/>
            <w:tcBorders>
              <w:top w:val="nil"/>
              <w:left w:val="nil"/>
              <w:bottom w:val="single" w:sz="4" w:space="0" w:color="000000"/>
              <w:right w:val="single" w:sz="4" w:space="0" w:color="000000"/>
            </w:tcBorders>
            <w:shd w:val="clear" w:color="auto" w:fill="auto"/>
            <w:noWrap/>
            <w:vAlign w:val="bottom"/>
            <w:hideMark/>
          </w:tcPr>
          <w:p w14:paraId="4A4BB6AE" w14:textId="5FBA08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874,811.12 </w:t>
            </w:r>
          </w:p>
        </w:tc>
        <w:tc>
          <w:tcPr>
            <w:tcW w:w="1006" w:type="pct"/>
            <w:tcBorders>
              <w:top w:val="nil"/>
              <w:left w:val="nil"/>
              <w:bottom w:val="single" w:sz="4" w:space="0" w:color="000000"/>
              <w:right w:val="single" w:sz="4" w:space="0" w:color="000000"/>
            </w:tcBorders>
            <w:shd w:val="clear" w:color="auto" w:fill="auto"/>
            <w:noWrap/>
            <w:vAlign w:val="bottom"/>
            <w:hideMark/>
          </w:tcPr>
          <w:p w14:paraId="55AC0282" w14:textId="7008B5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E91223" w14:textId="526146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269AB8D" w14:textId="0E1F3F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874,811.12 </w:t>
            </w:r>
          </w:p>
        </w:tc>
      </w:tr>
      <w:tr w:rsidR="008A0BDA" w:rsidRPr="008A0BDA" w14:paraId="0DCE9B1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BA73F"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0C07B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Penarrubia</w:t>
            </w:r>
          </w:p>
        </w:tc>
        <w:tc>
          <w:tcPr>
            <w:tcW w:w="1006" w:type="pct"/>
            <w:tcBorders>
              <w:top w:val="nil"/>
              <w:left w:val="nil"/>
              <w:bottom w:val="single" w:sz="4" w:space="0" w:color="000000"/>
              <w:right w:val="single" w:sz="4" w:space="0" w:color="000000"/>
            </w:tcBorders>
            <w:shd w:val="clear" w:color="auto" w:fill="auto"/>
            <w:noWrap/>
            <w:vAlign w:val="bottom"/>
            <w:hideMark/>
          </w:tcPr>
          <w:p w14:paraId="20909348" w14:textId="701566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737,696.38 </w:t>
            </w:r>
          </w:p>
        </w:tc>
        <w:tc>
          <w:tcPr>
            <w:tcW w:w="1006" w:type="pct"/>
            <w:tcBorders>
              <w:top w:val="nil"/>
              <w:left w:val="nil"/>
              <w:bottom w:val="single" w:sz="4" w:space="0" w:color="000000"/>
              <w:right w:val="single" w:sz="4" w:space="0" w:color="000000"/>
            </w:tcBorders>
            <w:shd w:val="clear" w:color="auto" w:fill="auto"/>
            <w:noWrap/>
            <w:vAlign w:val="bottom"/>
            <w:hideMark/>
          </w:tcPr>
          <w:p w14:paraId="656EF38A" w14:textId="5E6659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81F2C9" w14:textId="7FECC5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04BFA4F" w14:textId="2C403D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737,696.38 </w:t>
            </w:r>
          </w:p>
        </w:tc>
      </w:tr>
      <w:tr w:rsidR="008A0BDA" w:rsidRPr="008A0BDA" w14:paraId="413F12F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18F63"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486995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Pidigan</w:t>
            </w:r>
          </w:p>
        </w:tc>
        <w:tc>
          <w:tcPr>
            <w:tcW w:w="1006" w:type="pct"/>
            <w:tcBorders>
              <w:top w:val="nil"/>
              <w:left w:val="nil"/>
              <w:bottom w:val="single" w:sz="4" w:space="0" w:color="000000"/>
              <w:right w:val="single" w:sz="4" w:space="0" w:color="000000"/>
            </w:tcBorders>
            <w:shd w:val="clear" w:color="auto" w:fill="auto"/>
            <w:noWrap/>
            <w:vAlign w:val="bottom"/>
            <w:hideMark/>
          </w:tcPr>
          <w:p w14:paraId="3AB65ACE" w14:textId="273154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207,170.58 </w:t>
            </w:r>
          </w:p>
        </w:tc>
        <w:tc>
          <w:tcPr>
            <w:tcW w:w="1006" w:type="pct"/>
            <w:tcBorders>
              <w:top w:val="nil"/>
              <w:left w:val="nil"/>
              <w:bottom w:val="single" w:sz="4" w:space="0" w:color="000000"/>
              <w:right w:val="single" w:sz="4" w:space="0" w:color="000000"/>
            </w:tcBorders>
            <w:shd w:val="clear" w:color="auto" w:fill="auto"/>
            <w:noWrap/>
            <w:vAlign w:val="bottom"/>
            <w:hideMark/>
          </w:tcPr>
          <w:p w14:paraId="00C65866" w14:textId="077EF9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39E013" w14:textId="4C77190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B561A63" w14:textId="313CFD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207,170.58 </w:t>
            </w:r>
          </w:p>
        </w:tc>
      </w:tr>
      <w:tr w:rsidR="008A0BDA" w:rsidRPr="008A0BDA" w14:paraId="066CC68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C7871E"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97474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Pilar</w:t>
            </w:r>
          </w:p>
        </w:tc>
        <w:tc>
          <w:tcPr>
            <w:tcW w:w="1006" w:type="pct"/>
            <w:tcBorders>
              <w:top w:val="nil"/>
              <w:left w:val="nil"/>
              <w:bottom w:val="single" w:sz="4" w:space="0" w:color="000000"/>
              <w:right w:val="single" w:sz="4" w:space="0" w:color="000000"/>
            </w:tcBorders>
            <w:shd w:val="clear" w:color="auto" w:fill="auto"/>
            <w:noWrap/>
            <w:vAlign w:val="bottom"/>
            <w:hideMark/>
          </w:tcPr>
          <w:p w14:paraId="6695CC79" w14:textId="392D16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853,037.16 </w:t>
            </w:r>
          </w:p>
        </w:tc>
        <w:tc>
          <w:tcPr>
            <w:tcW w:w="1006" w:type="pct"/>
            <w:tcBorders>
              <w:top w:val="nil"/>
              <w:left w:val="nil"/>
              <w:bottom w:val="single" w:sz="4" w:space="0" w:color="000000"/>
              <w:right w:val="single" w:sz="4" w:space="0" w:color="000000"/>
            </w:tcBorders>
            <w:shd w:val="clear" w:color="auto" w:fill="auto"/>
            <w:noWrap/>
            <w:vAlign w:val="bottom"/>
            <w:hideMark/>
          </w:tcPr>
          <w:p w14:paraId="1BD236D2" w14:textId="01042F0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A8DC93D" w14:textId="75EED4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C6E16C7" w14:textId="454995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853,037.16 </w:t>
            </w:r>
          </w:p>
        </w:tc>
      </w:tr>
      <w:tr w:rsidR="008A0BDA" w:rsidRPr="008A0BDA" w14:paraId="0FE1B20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91B03"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65E002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Sallapadan</w:t>
            </w:r>
          </w:p>
        </w:tc>
        <w:tc>
          <w:tcPr>
            <w:tcW w:w="1006" w:type="pct"/>
            <w:tcBorders>
              <w:top w:val="nil"/>
              <w:left w:val="nil"/>
              <w:bottom w:val="single" w:sz="4" w:space="0" w:color="000000"/>
              <w:right w:val="single" w:sz="4" w:space="0" w:color="000000"/>
            </w:tcBorders>
            <w:shd w:val="clear" w:color="auto" w:fill="auto"/>
            <w:noWrap/>
            <w:vAlign w:val="bottom"/>
            <w:hideMark/>
          </w:tcPr>
          <w:p w14:paraId="0F37DB1E" w14:textId="5E2FE8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476,776.40 </w:t>
            </w:r>
          </w:p>
        </w:tc>
        <w:tc>
          <w:tcPr>
            <w:tcW w:w="1006" w:type="pct"/>
            <w:tcBorders>
              <w:top w:val="nil"/>
              <w:left w:val="nil"/>
              <w:bottom w:val="single" w:sz="4" w:space="0" w:color="000000"/>
              <w:right w:val="single" w:sz="4" w:space="0" w:color="000000"/>
            </w:tcBorders>
            <w:shd w:val="clear" w:color="auto" w:fill="auto"/>
            <w:noWrap/>
            <w:vAlign w:val="bottom"/>
            <w:hideMark/>
          </w:tcPr>
          <w:p w14:paraId="6CDDBB61" w14:textId="0068D0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6A5BE5" w14:textId="4A2FD8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542A25" w14:textId="5D234F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476,776.40 </w:t>
            </w:r>
          </w:p>
        </w:tc>
      </w:tr>
      <w:tr w:rsidR="008A0BDA" w:rsidRPr="008A0BDA" w14:paraId="63D3B65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65455"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68E32C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bottom"/>
            <w:hideMark/>
          </w:tcPr>
          <w:p w14:paraId="083E8D01" w14:textId="2BE9832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74,388.00 </w:t>
            </w:r>
          </w:p>
        </w:tc>
        <w:tc>
          <w:tcPr>
            <w:tcW w:w="1006" w:type="pct"/>
            <w:tcBorders>
              <w:top w:val="nil"/>
              <w:left w:val="nil"/>
              <w:bottom w:val="single" w:sz="4" w:space="0" w:color="000000"/>
              <w:right w:val="single" w:sz="4" w:space="0" w:color="000000"/>
            </w:tcBorders>
            <w:shd w:val="clear" w:color="auto" w:fill="auto"/>
            <w:noWrap/>
            <w:vAlign w:val="bottom"/>
            <w:hideMark/>
          </w:tcPr>
          <w:p w14:paraId="62B4263E" w14:textId="28F81E0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2C1248" w14:textId="587A430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9C6345E" w14:textId="0E46E1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74,388.00 </w:t>
            </w:r>
          </w:p>
        </w:tc>
      </w:tr>
      <w:tr w:rsidR="008A0BDA" w:rsidRPr="008A0BDA" w14:paraId="4FFC269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615CB"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07EFAD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Juan</w:t>
            </w:r>
          </w:p>
        </w:tc>
        <w:tc>
          <w:tcPr>
            <w:tcW w:w="1006" w:type="pct"/>
            <w:tcBorders>
              <w:top w:val="nil"/>
              <w:left w:val="nil"/>
              <w:bottom w:val="single" w:sz="4" w:space="0" w:color="000000"/>
              <w:right w:val="single" w:sz="4" w:space="0" w:color="000000"/>
            </w:tcBorders>
            <w:shd w:val="clear" w:color="auto" w:fill="auto"/>
            <w:noWrap/>
            <w:vAlign w:val="bottom"/>
            <w:hideMark/>
          </w:tcPr>
          <w:p w14:paraId="4268F73F" w14:textId="1AFB29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307,681.06 </w:t>
            </w:r>
          </w:p>
        </w:tc>
        <w:tc>
          <w:tcPr>
            <w:tcW w:w="1006" w:type="pct"/>
            <w:tcBorders>
              <w:top w:val="nil"/>
              <w:left w:val="nil"/>
              <w:bottom w:val="single" w:sz="4" w:space="0" w:color="000000"/>
              <w:right w:val="single" w:sz="4" w:space="0" w:color="000000"/>
            </w:tcBorders>
            <w:shd w:val="clear" w:color="auto" w:fill="auto"/>
            <w:noWrap/>
            <w:vAlign w:val="bottom"/>
            <w:hideMark/>
          </w:tcPr>
          <w:p w14:paraId="4FE20520" w14:textId="7001DB3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11,955.00 </w:t>
            </w:r>
          </w:p>
        </w:tc>
        <w:tc>
          <w:tcPr>
            <w:tcW w:w="826" w:type="pct"/>
            <w:tcBorders>
              <w:top w:val="nil"/>
              <w:left w:val="nil"/>
              <w:bottom w:val="single" w:sz="4" w:space="0" w:color="000000"/>
              <w:right w:val="single" w:sz="4" w:space="0" w:color="000000"/>
            </w:tcBorders>
            <w:shd w:val="clear" w:color="auto" w:fill="auto"/>
            <w:noWrap/>
            <w:vAlign w:val="bottom"/>
            <w:hideMark/>
          </w:tcPr>
          <w:p w14:paraId="2CEB8347" w14:textId="2AE0FB2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180EC9" w14:textId="7260DA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319,636.06 </w:t>
            </w:r>
          </w:p>
        </w:tc>
      </w:tr>
      <w:tr w:rsidR="008A0BDA" w:rsidRPr="008A0BDA" w14:paraId="4E9F49F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2169A"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2909C2F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bottom"/>
            <w:hideMark/>
          </w:tcPr>
          <w:p w14:paraId="7688B62C" w14:textId="2BE757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717,586.11 </w:t>
            </w:r>
          </w:p>
        </w:tc>
        <w:tc>
          <w:tcPr>
            <w:tcW w:w="1006" w:type="pct"/>
            <w:tcBorders>
              <w:top w:val="nil"/>
              <w:left w:val="nil"/>
              <w:bottom w:val="single" w:sz="4" w:space="0" w:color="000000"/>
              <w:right w:val="single" w:sz="4" w:space="0" w:color="000000"/>
            </w:tcBorders>
            <w:shd w:val="clear" w:color="auto" w:fill="auto"/>
            <w:noWrap/>
            <w:vAlign w:val="bottom"/>
            <w:hideMark/>
          </w:tcPr>
          <w:p w14:paraId="75C1A447" w14:textId="599DFC7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20,000.00 </w:t>
            </w:r>
          </w:p>
        </w:tc>
        <w:tc>
          <w:tcPr>
            <w:tcW w:w="826" w:type="pct"/>
            <w:tcBorders>
              <w:top w:val="nil"/>
              <w:left w:val="nil"/>
              <w:bottom w:val="single" w:sz="4" w:space="0" w:color="000000"/>
              <w:right w:val="single" w:sz="4" w:space="0" w:color="000000"/>
            </w:tcBorders>
            <w:shd w:val="clear" w:color="auto" w:fill="auto"/>
            <w:noWrap/>
            <w:vAlign w:val="bottom"/>
            <w:hideMark/>
          </w:tcPr>
          <w:p w14:paraId="20C82005" w14:textId="126002E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812CC5" w14:textId="72A16F1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737,586.11 </w:t>
            </w:r>
          </w:p>
        </w:tc>
      </w:tr>
      <w:tr w:rsidR="008A0BDA" w:rsidRPr="008A0BDA" w14:paraId="04F361D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4B496"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3F0B90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Tayum</w:t>
            </w:r>
          </w:p>
        </w:tc>
        <w:tc>
          <w:tcPr>
            <w:tcW w:w="1006" w:type="pct"/>
            <w:tcBorders>
              <w:top w:val="nil"/>
              <w:left w:val="nil"/>
              <w:bottom w:val="single" w:sz="4" w:space="0" w:color="000000"/>
              <w:right w:val="single" w:sz="4" w:space="0" w:color="000000"/>
            </w:tcBorders>
            <w:shd w:val="clear" w:color="auto" w:fill="auto"/>
            <w:noWrap/>
            <w:vAlign w:val="bottom"/>
            <w:hideMark/>
          </w:tcPr>
          <w:p w14:paraId="14F64564" w14:textId="62F616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533,990.76 </w:t>
            </w:r>
          </w:p>
        </w:tc>
        <w:tc>
          <w:tcPr>
            <w:tcW w:w="1006" w:type="pct"/>
            <w:tcBorders>
              <w:top w:val="nil"/>
              <w:left w:val="nil"/>
              <w:bottom w:val="single" w:sz="4" w:space="0" w:color="000000"/>
              <w:right w:val="single" w:sz="4" w:space="0" w:color="000000"/>
            </w:tcBorders>
            <w:shd w:val="clear" w:color="auto" w:fill="auto"/>
            <w:noWrap/>
            <w:vAlign w:val="bottom"/>
            <w:hideMark/>
          </w:tcPr>
          <w:p w14:paraId="46D0C1A1" w14:textId="7C0164C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A10F16" w14:textId="7B8FE79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ACC916A" w14:textId="794867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533,990.76 </w:t>
            </w:r>
          </w:p>
        </w:tc>
      </w:tr>
      <w:tr w:rsidR="008A0BDA" w:rsidRPr="008A0BDA" w14:paraId="7ACABC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DD9F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lastRenderedPageBreak/>
              <w:t> </w:t>
            </w:r>
          </w:p>
        </w:tc>
        <w:tc>
          <w:tcPr>
            <w:tcW w:w="1075" w:type="pct"/>
            <w:tcBorders>
              <w:top w:val="nil"/>
              <w:left w:val="nil"/>
              <w:bottom w:val="single" w:sz="4" w:space="0" w:color="000000"/>
              <w:right w:val="single" w:sz="4" w:space="0" w:color="000000"/>
            </w:tcBorders>
            <w:shd w:val="clear" w:color="auto" w:fill="auto"/>
            <w:vAlign w:val="center"/>
            <w:hideMark/>
          </w:tcPr>
          <w:p w14:paraId="309E9BB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Tineg</w:t>
            </w:r>
          </w:p>
        </w:tc>
        <w:tc>
          <w:tcPr>
            <w:tcW w:w="1006" w:type="pct"/>
            <w:tcBorders>
              <w:top w:val="nil"/>
              <w:left w:val="nil"/>
              <w:bottom w:val="single" w:sz="4" w:space="0" w:color="000000"/>
              <w:right w:val="single" w:sz="4" w:space="0" w:color="000000"/>
            </w:tcBorders>
            <w:shd w:val="clear" w:color="auto" w:fill="auto"/>
            <w:noWrap/>
            <w:vAlign w:val="bottom"/>
            <w:hideMark/>
          </w:tcPr>
          <w:p w14:paraId="4FC77E10" w14:textId="3F9E5DB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923,491.06 </w:t>
            </w:r>
          </w:p>
        </w:tc>
        <w:tc>
          <w:tcPr>
            <w:tcW w:w="1006" w:type="pct"/>
            <w:tcBorders>
              <w:top w:val="nil"/>
              <w:left w:val="nil"/>
              <w:bottom w:val="single" w:sz="4" w:space="0" w:color="000000"/>
              <w:right w:val="single" w:sz="4" w:space="0" w:color="000000"/>
            </w:tcBorders>
            <w:shd w:val="clear" w:color="auto" w:fill="auto"/>
            <w:noWrap/>
            <w:vAlign w:val="bottom"/>
            <w:hideMark/>
          </w:tcPr>
          <w:p w14:paraId="333BFE76" w14:textId="67ACF58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F9DB5C2" w14:textId="3A2366C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052927F" w14:textId="18211F3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923,491.06 </w:t>
            </w:r>
          </w:p>
        </w:tc>
      </w:tr>
      <w:tr w:rsidR="008A0BDA" w:rsidRPr="008A0BDA" w14:paraId="7E36D2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AA599D"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3CCC0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Tubo</w:t>
            </w:r>
          </w:p>
        </w:tc>
        <w:tc>
          <w:tcPr>
            <w:tcW w:w="1006" w:type="pct"/>
            <w:tcBorders>
              <w:top w:val="nil"/>
              <w:left w:val="nil"/>
              <w:bottom w:val="single" w:sz="4" w:space="0" w:color="000000"/>
              <w:right w:val="single" w:sz="4" w:space="0" w:color="000000"/>
            </w:tcBorders>
            <w:shd w:val="clear" w:color="auto" w:fill="auto"/>
            <w:noWrap/>
            <w:vAlign w:val="bottom"/>
            <w:hideMark/>
          </w:tcPr>
          <w:p w14:paraId="4F6CFDC4" w14:textId="028D87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537,458.46 </w:t>
            </w:r>
          </w:p>
        </w:tc>
        <w:tc>
          <w:tcPr>
            <w:tcW w:w="1006" w:type="pct"/>
            <w:tcBorders>
              <w:top w:val="nil"/>
              <w:left w:val="nil"/>
              <w:bottom w:val="single" w:sz="4" w:space="0" w:color="000000"/>
              <w:right w:val="single" w:sz="4" w:space="0" w:color="000000"/>
            </w:tcBorders>
            <w:shd w:val="clear" w:color="auto" w:fill="auto"/>
            <w:noWrap/>
            <w:vAlign w:val="bottom"/>
            <w:hideMark/>
          </w:tcPr>
          <w:p w14:paraId="23502989" w14:textId="5151B0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5644BC" w14:textId="5F0DAB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997C393" w14:textId="7214F73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537,458.46 </w:t>
            </w:r>
          </w:p>
        </w:tc>
      </w:tr>
      <w:tr w:rsidR="008A0BDA" w:rsidRPr="008A0BDA" w14:paraId="14CED0E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26A795"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DF7AFE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Villaviciosa</w:t>
            </w:r>
          </w:p>
        </w:tc>
        <w:tc>
          <w:tcPr>
            <w:tcW w:w="1006" w:type="pct"/>
            <w:tcBorders>
              <w:top w:val="nil"/>
              <w:left w:val="nil"/>
              <w:bottom w:val="single" w:sz="4" w:space="0" w:color="000000"/>
              <w:right w:val="single" w:sz="4" w:space="0" w:color="000000"/>
            </w:tcBorders>
            <w:shd w:val="clear" w:color="auto" w:fill="auto"/>
            <w:noWrap/>
            <w:vAlign w:val="bottom"/>
            <w:hideMark/>
          </w:tcPr>
          <w:p w14:paraId="42243AA3" w14:textId="4561A4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2,255,773.00 </w:t>
            </w:r>
          </w:p>
        </w:tc>
        <w:tc>
          <w:tcPr>
            <w:tcW w:w="1006" w:type="pct"/>
            <w:tcBorders>
              <w:top w:val="nil"/>
              <w:left w:val="nil"/>
              <w:bottom w:val="single" w:sz="4" w:space="0" w:color="000000"/>
              <w:right w:val="single" w:sz="4" w:space="0" w:color="000000"/>
            </w:tcBorders>
            <w:shd w:val="clear" w:color="auto" w:fill="auto"/>
            <w:noWrap/>
            <w:vAlign w:val="bottom"/>
            <w:hideMark/>
          </w:tcPr>
          <w:p w14:paraId="02EA5383" w14:textId="0D0D6B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2928953" w14:textId="66551DB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AAB32F5" w14:textId="424FD0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2,255,773.00 </w:t>
            </w:r>
          </w:p>
        </w:tc>
      </w:tr>
      <w:tr w:rsidR="008A0BDA" w:rsidRPr="008A0BDA" w14:paraId="0045B7BC"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FDC31"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Apayao</w:t>
            </w:r>
          </w:p>
        </w:tc>
        <w:tc>
          <w:tcPr>
            <w:tcW w:w="1006" w:type="pct"/>
            <w:tcBorders>
              <w:top w:val="nil"/>
              <w:left w:val="nil"/>
              <w:bottom w:val="single" w:sz="4" w:space="0" w:color="000000"/>
              <w:right w:val="single" w:sz="4" w:space="0" w:color="000000"/>
            </w:tcBorders>
            <w:shd w:val="clear" w:color="D8D8D8" w:fill="D8D8D8"/>
            <w:noWrap/>
            <w:vAlign w:val="bottom"/>
            <w:hideMark/>
          </w:tcPr>
          <w:p w14:paraId="101F3432" w14:textId="0358551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5,163,516.44 </w:t>
            </w:r>
          </w:p>
        </w:tc>
        <w:tc>
          <w:tcPr>
            <w:tcW w:w="1006" w:type="pct"/>
            <w:tcBorders>
              <w:top w:val="nil"/>
              <w:left w:val="nil"/>
              <w:bottom w:val="single" w:sz="4" w:space="0" w:color="000000"/>
              <w:right w:val="single" w:sz="4" w:space="0" w:color="000000"/>
            </w:tcBorders>
            <w:shd w:val="clear" w:color="D8D8D8" w:fill="D8D8D8"/>
            <w:noWrap/>
            <w:vAlign w:val="bottom"/>
            <w:hideMark/>
          </w:tcPr>
          <w:p w14:paraId="18222753" w14:textId="3BE9D37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14B67BA" w14:textId="68994E0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4D73CD5" w14:textId="05FFFA2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5,163,516.44 </w:t>
            </w:r>
          </w:p>
        </w:tc>
      </w:tr>
      <w:tr w:rsidR="008A0BDA" w:rsidRPr="008A0BDA" w14:paraId="73CFB6A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6609F"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2D5658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Calanasan (Bayag)</w:t>
            </w:r>
          </w:p>
        </w:tc>
        <w:tc>
          <w:tcPr>
            <w:tcW w:w="1006" w:type="pct"/>
            <w:tcBorders>
              <w:top w:val="nil"/>
              <w:left w:val="nil"/>
              <w:bottom w:val="single" w:sz="4" w:space="0" w:color="000000"/>
              <w:right w:val="single" w:sz="4" w:space="0" w:color="000000"/>
            </w:tcBorders>
            <w:shd w:val="clear" w:color="auto" w:fill="auto"/>
            <w:noWrap/>
            <w:vAlign w:val="bottom"/>
            <w:hideMark/>
          </w:tcPr>
          <w:p w14:paraId="0FA4522D" w14:textId="2AFB08B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730,669.26 </w:t>
            </w:r>
          </w:p>
        </w:tc>
        <w:tc>
          <w:tcPr>
            <w:tcW w:w="1006" w:type="pct"/>
            <w:tcBorders>
              <w:top w:val="nil"/>
              <w:left w:val="nil"/>
              <w:bottom w:val="single" w:sz="4" w:space="0" w:color="000000"/>
              <w:right w:val="single" w:sz="4" w:space="0" w:color="000000"/>
            </w:tcBorders>
            <w:shd w:val="clear" w:color="auto" w:fill="auto"/>
            <w:noWrap/>
            <w:vAlign w:val="bottom"/>
            <w:hideMark/>
          </w:tcPr>
          <w:p w14:paraId="2DF15081" w14:textId="7752D0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DAA3BA2" w14:textId="3A891CB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6BE765E" w14:textId="07671DF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730,669.26 </w:t>
            </w:r>
          </w:p>
        </w:tc>
      </w:tr>
      <w:tr w:rsidR="008A0BDA" w:rsidRPr="008A0BDA" w14:paraId="0AEC843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A03CCE"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496D9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Conner</w:t>
            </w:r>
          </w:p>
        </w:tc>
        <w:tc>
          <w:tcPr>
            <w:tcW w:w="1006" w:type="pct"/>
            <w:tcBorders>
              <w:top w:val="nil"/>
              <w:left w:val="nil"/>
              <w:bottom w:val="single" w:sz="4" w:space="0" w:color="000000"/>
              <w:right w:val="single" w:sz="4" w:space="0" w:color="000000"/>
            </w:tcBorders>
            <w:shd w:val="clear" w:color="auto" w:fill="auto"/>
            <w:noWrap/>
            <w:vAlign w:val="bottom"/>
            <w:hideMark/>
          </w:tcPr>
          <w:p w14:paraId="13FE5A5B" w14:textId="54C715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451,336.16 </w:t>
            </w:r>
          </w:p>
        </w:tc>
        <w:tc>
          <w:tcPr>
            <w:tcW w:w="1006" w:type="pct"/>
            <w:tcBorders>
              <w:top w:val="nil"/>
              <w:left w:val="nil"/>
              <w:bottom w:val="single" w:sz="4" w:space="0" w:color="000000"/>
              <w:right w:val="single" w:sz="4" w:space="0" w:color="000000"/>
            </w:tcBorders>
            <w:shd w:val="clear" w:color="auto" w:fill="auto"/>
            <w:noWrap/>
            <w:vAlign w:val="bottom"/>
            <w:hideMark/>
          </w:tcPr>
          <w:p w14:paraId="1FDD2263" w14:textId="5761608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17CF4D4" w14:textId="2BFB94A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C919B8" w14:textId="77A96E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451,336.16 </w:t>
            </w:r>
          </w:p>
        </w:tc>
      </w:tr>
      <w:tr w:rsidR="008A0BDA" w:rsidRPr="008A0BDA" w14:paraId="1D3BD8C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99AF5A"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8E8DEB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Flora</w:t>
            </w:r>
          </w:p>
        </w:tc>
        <w:tc>
          <w:tcPr>
            <w:tcW w:w="1006" w:type="pct"/>
            <w:tcBorders>
              <w:top w:val="nil"/>
              <w:left w:val="nil"/>
              <w:bottom w:val="single" w:sz="4" w:space="0" w:color="000000"/>
              <w:right w:val="single" w:sz="4" w:space="0" w:color="000000"/>
            </w:tcBorders>
            <w:shd w:val="clear" w:color="auto" w:fill="auto"/>
            <w:noWrap/>
            <w:vAlign w:val="bottom"/>
            <w:hideMark/>
          </w:tcPr>
          <w:p w14:paraId="78B4A120" w14:textId="502A3F2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742,376.00 </w:t>
            </w:r>
          </w:p>
        </w:tc>
        <w:tc>
          <w:tcPr>
            <w:tcW w:w="1006" w:type="pct"/>
            <w:tcBorders>
              <w:top w:val="nil"/>
              <w:left w:val="nil"/>
              <w:bottom w:val="single" w:sz="4" w:space="0" w:color="000000"/>
              <w:right w:val="single" w:sz="4" w:space="0" w:color="000000"/>
            </w:tcBorders>
            <w:shd w:val="clear" w:color="auto" w:fill="auto"/>
            <w:noWrap/>
            <w:vAlign w:val="bottom"/>
            <w:hideMark/>
          </w:tcPr>
          <w:p w14:paraId="44964934" w14:textId="4C6E2D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831E0A" w14:textId="1218A36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52450C8" w14:textId="012B06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742,376.00 </w:t>
            </w:r>
          </w:p>
        </w:tc>
      </w:tr>
      <w:tr w:rsidR="008A0BDA" w:rsidRPr="008A0BDA" w14:paraId="39E1C33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744A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8105FC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Kabugao</w:t>
            </w:r>
          </w:p>
        </w:tc>
        <w:tc>
          <w:tcPr>
            <w:tcW w:w="1006" w:type="pct"/>
            <w:tcBorders>
              <w:top w:val="nil"/>
              <w:left w:val="nil"/>
              <w:bottom w:val="single" w:sz="4" w:space="0" w:color="000000"/>
              <w:right w:val="single" w:sz="4" w:space="0" w:color="000000"/>
            </w:tcBorders>
            <w:shd w:val="clear" w:color="auto" w:fill="auto"/>
            <w:noWrap/>
            <w:vAlign w:val="bottom"/>
            <w:hideMark/>
          </w:tcPr>
          <w:p w14:paraId="273825B9" w14:textId="5635297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267,556.68 </w:t>
            </w:r>
          </w:p>
        </w:tc>
        <w:tc>
          <w:tcPr>
            <w:tcW w:w="1006" w:type="pct"/>
            <w:tcBorders>
              <w:top w:val="nil"/>
              <w:left w:val="nil"/>
              <w:bottom w:val="single" w:sz="4" w:space="0" w:color="000000"/>
              <w:right w:val="single" w:sz="4" w:space="0" w:color="000000"/>
            </w:tcBorders>
            <w:shd w:val="clear" w:color="auto" w:fill="auto"/>
            <w:noWrap/>
            <w:vAlign w:val="bottom"/>
            <w:hideMark/>
          </w:tcPr>
          <w:p w14:paraId="300BF390" w14:textId="1078258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8BAE7B" w14:textId="3C43649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B19659" w14:textId="182669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267,556.68 </w:t>
            </w:r>
          </w:p>
        </w:tc>
      </w:tr>
      <w:tr w:rsidR="008A0BDA" w:rsidRPr="008A0BDA" w14:paraId="446ABA4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B5B5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FBB04B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Luna</w:t>
            </w:r>
          </w:p>
        </w:tc>
        <w:tc>
          <w:tcPr>
            <w:tcW w:w="1006" w:type="pct"/>
            <w:tcBorders>
              <w:top w:val="nil"/>
              <w:left w:val="nil"/>
              <w:bottom w:val="single" w:sz="4" w:space="0" w:color="000000"/>
              <w:right w:val="single" w:sz="4" w:space="0" w:color="000000"/>
            </w:tcBorders>
            <w:shd w:val="clear" w:color="auto" w:fill="auto"/>
            <w:noWrap/>
            <w:vAlign w:val="bottom"/>
            <w:hideMark/>
          </w:tcPr>
          <w:p w14:paraId="04B00B71" w14:textId="4D0FA3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2,106,320.59 </w:t>
            </w:r>
          </w:p>
        </w:tc>
        <w:tc>
          <w:tcPr>
            <w:tcW w:w="1006" w:type="pct"/>
            <w:tcBorders>
              <w:top w:val="nil"/>
              <w:left w:val="nil"/>
              <w:bottom w:val="single" w:sz="4" w:space="0" w:color="000000"/>
              <w:right w:val="single" w:sz="4" w:space="0" w:color="000000"/>
            </w:tcBorders>
            <w:shd w:val="clear" w:color="auto" w:fill="auto"/>
            <w:noWrap/>
            <w:vAlign w:val="bottom"/>
            <w:hideMark/>
          </w:tcPr>
          <w:p w14:paraId="70B39B4E" w14:textId="014623C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559F473" w14:textId="1BFEC6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03B605" w14:textId="05D250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2,106,320.59 </w:t>
            </w:r>
          </w:p>
        </w:tc>
      </w:tr>
      <w:tr w:rsidR="008A0BDA" w:rsidRPr="008A0BDA" w14:paraId="6482BA7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9152D"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92E41F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Pudtol</w:t>
            </w:r>
          </w:p>
        </w:tc>
        <w:tc>
          <w:tcPr>
            <w:tcW w:w="1006" w:type="pct"/>
            <w:tcBorders>
              <w:top w:val="nil"/>
              <w:left w:val="nil"/>
              <w:bottom w:val="single" w:sz="4" w:space="0" w:color="000000"/>
              <w:right w:val="single" w:sz="4" w:space="0" w:color="000000"/>
            </w:tcBorders>
            <w:shd w:val="clear" w:color="auto" w:fill="auto"/>
            <w:noWrap/>
            <w:vAlign w:val="bottom"/>
            <w:hideMark/>
          </w:tcPr>
          <w:p w14:paraId="3EA508FB" w14:textId="38DC6F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305,233.75 </w:t>
            </w:r>
          </w:p>
        </w:tc>
        <w:tc>
          <w:tcPr>
            <w:tcW w:w="1006" w:type="pct"/>
            <w:tcBorders>
              <w:top w:val="nil"/>
              <w:left w:val="nil"/>
              <w:bottom w:val="single" w:sz="4" w:space="0" w:color="000000"/>
              <w:right w:val="single" w:sz="4" w:space="0" w:color="000000"/>
            </w:tcBorders>
            <w:shd w:val="clear" w:color="auto" w:fill="auto"/>
            <w:noWrap/>
            <w:vAlign w:val="bottom"/>
            <w:hideMark/>
          </w:tcPr>
          <w:p w14:paraId="5C5648C4" w14:textId="4C09F2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5328142" w14:textId="1B11578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D95BD0F" w14:textId="422E22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305,233.75 </w:t>
            </w:r>
          </w:p>
        </w:tc>
      </w:tr>
      <w:tr w:rsidR="008A0BDA" w:rsidRPr="008A0BDA" w14:paraId="7346733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9700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8AB65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Santa Marcela</w:t>
            </w:r>
          </w:p>
        </w:tc>
        <w:tc>
          <w:tcPr>
            <w:tcW w:w="1006" w:type="pct"/>
            <w:tcBorders>
              <w:top w:val="nil"/>
              <w:left w:val="nil"/>
              <w:bottom w:val="single" w:sz="4" w:space="0" w:color="000000"/>
              <w:right w:val="single" w:sz="4" w:space="0" w:color="000000"/>
            </w:tcBorders>
            <w:shd w:val="clear" w:color="auto" w:fill="auto"/>
            <w:noWrap/>
            <w:vAlign w:val="bottom"/>
            <w:hideMark/>
          </w:tcPr>
          <w:p w14:paraId="388241F5" w14:textId="57D2F5B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560,024.00 </w:t>
            </w:r>
          </w:p>
        </w:tc>
        <w:tc>
          <w:tcPr>
            <w:tcW w:w="1006" w:type="pct"/>
            <w:tcBorders>
              <w:top w:val="nil"/>
              <w:left w:val="nil"/>
              <w:bottom w:val="single" w:sz="4" w:space="0" w:color="000000"/>
              <w:right w:val="single" w:sz="4" w:space="0" w:color="000000"/>
            </w:tcBorders>
            <w:shd w:val="clear" w:color="auto" w:fill="auto"/>
            <w:noWrap/>
            <w:vAlign w:val="bottom"/>
            <w:hideMark/>
          </w:tcPr>
          <w:p w14:paraId="782934BC" w14:textId="1C5289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D8FD3E" w14:textId="125E2E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2781190" w14:textId="14737D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560,024.00 </w:t>
            </w:r>
          </w:p>
        </w:tc>
      </w:tr>
      <w:tr w:rsidR="008A0BDA" w:rsidRPr="008A0BDA" w14:paraId="42C3F44D"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EDDC5"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Benguet</w:t>
            </w:r>
          </w:p>
        </w:tc>
        <w:tc>
          <w:tcPr>
            <w:tcW w:w="1006" w:type="pct"/>
            <w:tcBorders>
              <w:top w:val="nil"/>
              <w:left w:val="nil"/>
              <w:bottom w:val="single" w:sz="4" w:space="0" w:color="000000"/>
              <w:right w:val="single" w:sz="4" w:space="0" w:color="000000"/>
            </w:tcBorders>
            <w:shd w:val="clear" w:color="D8D8D8" w:fill="D8D8D8"/>
            <w:noWrap/>
            <w:vAlign w:val="bottom"/>
            <w:hideMark/>
          </w:tcPr>
          <w:p w14:paraId="654EB1D8" w14:textId="1BE1637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20,066,952.27 </w:t>
            </w:r>
          </w:p>
        </w:tc>
        <w:tc>
          <w:tcPr>
            <w:tcW w:w="1006" w:type="pct"/>
            <w:tcBorders>
              <w:top w:val="nil"/>
              <w:left w:val="nil"/>
              <w:bottom w:val="single" w:sz="4" w:space="0" w:color="000000"/>
              <w:right w:val="single" w:sz="4" w:space="0" w:color="000000"/>
            </w:tcBorders>
            <w:shd w:val="clear" w:color="D8D8D8" w:fill="D8D8D8"/>
            <w:noWrap/>
            <w:vAlign w:val="bottom"/>
            <w:hideMark/>
          </w:tcPr>
          <w:p w14:paraId="17099F3C" w14:textId="424A090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334,462.00 </w:t>
            </w:r>
          </w:p>
        </w:tc>
        <w:tc>
          <w:tcPr>
            <w:tcW w:w="826" w:type="pct"/>
            <w:tcBorders>
              <w:top w:val="nil"/>
              <w:left w:val="nil"/>
              <w:bottom w:val="single" w:sz="4" w:space="0" w:color="000000"/>
              <w:right w:val="single" w:sz="4" w:space="0" w:color="000000"/>
            </w:tcBorders>
            <w:shd w:val="clear" w:color="D8D8D8" w:fill="D8D8D8"/>
            <w:noWrap/>
            <w:vAlign w:val="bottom"/>
            <w:hideMark/>
          </w:tcPr>
          <w:p w14:paraId="672E8C9F" w14:textId="1A00275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8,950,447.00 </w:t>
            </w:r>
          </w:p>
        </w:tc>
        <w:tc>
          <w:tcPr>
            <w:tcW w:w="1005" w:type="pct"/>
            <w:tcBorders>
              <w:top w:val="nil"/>
              <w:left w:val="nil"/>
              <w:bottom w:val="single" w:sz="4" w:space="0" w:color="000000"/>
              <w:right w:val="single" w:sz="4" w:space="0" w:color="000000"/>
            </w:tcBorders>
            <w:shd w:val="clear" w:color="D9D9D9" w:fill="D9D9D9"/>
            <w:noWrap/>
            <w:vAlign w:val="bottom"/>
            <w:hideMark/>
          </w:tcPr>
          <w:p w14:paraId="7FD5A911" w14:textId="4D745DD4"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29,351,861.27 </w:t>
            </w:r>
          </w:p>
        </w:tc>
      </w:tr>
      <w:tr w:rsidR="008A0BDA" w:rsidRPr="008A0BDA" w14:paraId="77D1504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00303"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400908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Atok</w:t>
            </w:r>
          </w:p>
        </w:tc>
        <w:tc>
          <w:tcPr>
            <w:tcW w:w="1006" w:type="pct"/>
            <w:tcBorders>
              <w:top w:val="nil"/>
              <w:left w:val="nil"/>
              <w:bottom w:val="single" w:sz="4" w:space="0" w:color="000000"/>
              <w:right w:val="single" w:sz="4" w:space="0" w:color="000000"/>
            </w:tcBorders>
            <w:shd w:val="clear" w:color="auto" w:fill="auto"/>
            <w:noWrap/>
            <w:vAlign w:val="bottom"/>
            <w:hideMark/>
          </w:tcPr>
          <w:p w14:paraId="14B4C656" w14:textId="14FCD2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206,987.54 </w:t>
            </w:r>
          </w:p>
        </w:tc>
        <w:tc>
          <w:tcPr>
            <w:tcW w:w="1006" w:type="pct"/>
            <w:tcBorders>
              <w:top w:val="nil"/>
              <w:left w:val="nil"/>
              <w:bottom w:val="single" w:sz="4" w:space="0" w:color="000000"/>
              <w:right w:val="single" w:sz="4" w:space="0" w:color="000000"/>
            </w:tcBorders>
            <w:shd w:val="clear" w:color="auto" w:fill="auto"/>
            <w:noWrap/>
            <w:vAlign w:val="bottom"/>
            <w:hideMark/>
          </w:tcPr>
          <w:p w14:paraId="7629956D" w14:textId="6844B0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4565BAD" w14:textId="437268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007D708" w14:textId="333544F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206,987.54 </w:t>
            </w:r>
          </w:p>
        </w:tc>
      </w:tr>
      <w:tr w:rsidR="008A0BDA" w:rsidRPr="008A0BDA" w14:paraId="1863136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01B618"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0B38BC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Baguio City</w:t>
            </w:r>
          </w:p>
        </w:tc>
        <w:tc>
          <w:tcPr>
            <w:tcW w:w="1006" w:type="pct"/>
            <w:tcBorders>
              <w:top w:val="nil"/>
              <w:left w:val="nil"/>
              <w:bottom w:val="single" w:sz="4" w:space="0" w:color="000000"/>
              <w:right w:val="single" w:sz="4" w:space="0" w:color="000000"/>
            </w:tcBorders>
            <w:shd w:val="clear" w:color="auto" w:fill="auto"/>
            <w:noWrap/>
            <w:vAlign w:val="bottom"/>
            <w:hideMark/>
          </w:tcPr>
          <w:p w14:paraId="430597E6" w14:textId="01BF612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8,751,713.46 </w:t>
            </w:r>
          </w:p>
        </w:tc>
        <w:tc>
          <w:tcPr>
            <w:tcW w:w="1006" w:type="pct"/>
            <w:tcBorders>
              <w:top w:val="nil"/>
              <w:left w:val="nil"/>
              <w:bottom w:val="single" w:sz="4" w:space="0" w:color="000000"/>
              <w:right w:val="single" w:sz="4" w:space="0" w:color="000000"/>
            </w:tcBorders>
            <w:shd w:val="clear" w:color="auto" w:fill="auto"/>
            <w:noWrap/>
            <w:vAlign w:val="bottom"/>
            <w:hideMark/>
          </w:tcPr>
          <w:p w14:paraId="48A12726" w14:textId="2F4AFD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967B96A" w14:textId="73C06A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8,739,800.00 </w:t>
            </w:r>
          </w:p>
        </w:tc>
        <w:tc>
          <w:tcPr>
            <w:tcW w:w="1005" w:type="pct"/>
            <w:tcBorders>
              <w:top w:val="nil"/>
              <w:left w:val="nil"/>
              <w:bottom w:val="single" w:sz="4" w:space="0" w:color="000000"/>
              <w:right w:val="single" w:sz="4" w:space="0" w:color="000000"/>
            </w:tcBorders>
            <w:shd w:val="clear" w:color="auto" w:fill="auto"/>
            <w:noWrap/>
            <w:vAlign w:val="center"/>
            <w:hideMark/>
          </w:tcPr>
          <w:p w14:paraId="4B4104D4" w14:textId="4B6C9C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17,491,513.46 </w:t>
            </w:r>
          </w:p>
        </w:tc>
      </w:tr>
      <w:tr w:rsidR="008A0BDA" w:rsidRPr="008A0BDA" w14:paraId="7E1C590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B4C5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DBEF0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Bakun</w:t>
            </w:r>
          </w:p>
        </w:tc>
        <w:tc>
          <w:tcPr>
            <w:tcW w:w="1006" w:type="pct"/>
            <w:tcBorders>
              <w:top w:val="nil"/>
              <w:left w:val="nil"/>
              <w:bottom w:val="single" w:sz="4" w:space="0" w:color="000000"/>
              <w:right w:val="single" w:sz="4" w:space="0" w:color="000000"/>
            </w:tcBorders>
            <w:shd w:val="clear" w:color="auto" w:fill="auto"/>
            <w:noWrap/>
            <w:vAlign w:val="bottom"/>
            <w:hideMark/>
          </w:tcPr>
          <w:p w14:paraId="1C6EE34D" w14:textId="019301E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905,444.50 </w:t>
            </w:r>
          </w:p>
        </w:tc>
        <w:tc>
          <w:tcPr>
            <w:tcW w:w="1006" w:type="pct"/>
            <w:tcBorders>
              <w:top w:val="nil"/>
              <w:left w:val="nil"/>
              <w:bottom w:val="single" w:sz="4" w:space="0" w:color="000000"/>
              <w:right w:val="single" w:sz="4" w:space="0" w:color="000000"/>
            </w:tcBorders>
            <w:shd w:val="clear" w:color="auto" w:fill="auto"/>
            <w:noWrap/>
            <w:vAlign w:val="bottom"/>
            <w:hideMark/>
          </w:tcPr>
          <w:p w14:paraId="6512B426" w14:textId="5B378E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95F1F8" w14:textId="294F55F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8707A9B" w14:textId="00BCD1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905,444.50 </w:t>
            </w:r>
          </w:p>
        </w:tc>
      </w:tr>
      <w:tr w:rsidR="008A0BDA" w:rsidRPr="008A0BDA" w14:paraId="177955E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0881C"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3C26BE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Bokod</w:t>
            </w:r>
          </w:p>
        </w:tc>
        <w:tc>
          <w:tcPr>
            <w:tcW w:w="1006" w:type="pct"/>
            <w:tcBorders>
              <w:top w:val="nil"/>
              <w:left w:val="nil"/>
              <w:bottom w:val="single" w:sz="4" w:space="0" w:color="000000"/>
              <w:right w:val="single" w:sz="4" w:space="0" w:color="000000"/>
            </w:tcBorders>
            <w:shd w:val="clear" w:color="auto" w:fill="auto"/>
            <w:noWrap/>
            <w:vAlign w:val="bottom"/>
            <w:hideMark/>
          </w:tcPr>
          <w:p w14:paraId="34B2F6BB" w14:textId="55DA7F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250,400.00 </w:t>
            </w:r>
          </w:p>
        </w:tc>
        <w:tc>
          <w:tcPr>
            <w:tcW w:w="1006" w:type="pct"/>
            <w:tcBorders>
              <w:top w:val="nil"/>
              <w:left w:val="nil"/>
              <w:bottom w:val="single" w:sz="4" w:space="0" w:color="000000"/>
              <w:right w:val="single" w:sz="4" w:space="0" w:color="000000"/>
            </w:tcBorders>
            <w:shd w:val="clear" w:color="auto" w:fill="auto"/>
            <w:noWrap/>
            <w:vAlign w:val="bottom"/>
            <w:hideMark/>
          </w:tcPr>
          <w:p w14:paraId="50B02E09" w14:textId="1C1CB6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1E301C3" w14:textId="051B61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CC75E4C" w14:textId="004709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250,400.00 </w:t>
            </w:r>
          </w:p>
        </w:tc>
      </w:tr>
      <w:tr w:rsidR="008A0BDA" w:rsidRPr="008A0BDA" w14:paraId="4F008FC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E0BBDC"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C93AAF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Buguias</w:t>
            </w:r>
          </w:p>
        </w:tc>
        <w:tc>
          <w:tcPr>
            <w:tcW w:w="1006" w:type="pct"/>
            <w:tcBorders>
              <w:top w:val="nil"/>
              <w:left w:val="nil"/>
              <w:bottom w:val="single" w:sz="4" w:space="0" w:color="000000"/>
              <w:right w:val="single" w:sz="4" w:space="0" w:color="000000"/>
            </w:tcBorders>
            <w:shd w:val="clear" w:color="auto" w:fill="auto"/>
            <w:noWrap/>
            <w:vAlign w:val="bottom"/>
            <w:hideMark/>
          </w:tcPr>
          <w:p w14:paraId="28125026" w14:textId="0985A17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973,167.38 </w:t>
            </w:r>
          </w:p>
        </w:tc>
        <w:tc>
          <w:tcPr>
            <w:tcW w:w="1006" w:type="pct"/>
            <w:tcBorders>
              <w:top w:val="nil"/>
              <w:left w:val="nil"/>
              <w:bottom w:val="single" w:sz="4" w:space="0" w:color="000000"/>
              <w:right w:val="single" w:sz="4" w:space="0" w:color="000000"/>
            </w:tcBorders>
            <w:shd w:val="clear" w:color="auto" w:fill="auto"/>
            <w:noWrap/>
            <w:vAlign w:val="bottom"/>
            <w:hideMark/>
          </w:tcPr>
          <w:p w14:paraId="61997ECB" w14:textId="32AC86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20,000.00 </w:t>
            </w:r>
          </w:p>
        </w:tc>
        <w:tc>
          <w:tcPr>
            <w:tcW w:w="826" w:type="pct"/>
            <w:tcBorders>
              <w:top w:val="nil"/>
              <w:left w:val="nil"/>
              <w:bottom w:val="single" w:sz="4" w:space="0" w:color="000000"/>
              <w:right w:val="single" w:sz="4" w:space="0" w:color="000000"/>
            </w:tcBorders>
            <w:shd w:val="clear" w:color="auto" w:fill="auto"/>
            <w:noWrap/>
            <w:vAlign w:val="bottom"/>
            <w:hideMark/>
          </w:tcPr>
          <w:p w14:paraId="58A22C67" w14:textId="1280C6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76,000.00 </w:t>
            </w:r>
          </w:p>
        </w:tc>
        <w:tc>
          <w:tcPr>
            <w:tcW w:w="1005" w:type="pct"/>
            <w:tcBorders>
              <w:top w:val="nil"/>
              <w:left w:val="nil"/>
              <w:bottom w:val="single" w:sz="4" w:space="0" w:color="000000"/>
              <w:right w:val="single" w:sz="4" w:space="0" w:color="000000"/>
            </w:tcBorders>
            <w:shd w:val="clear" w:color="auto" w:fill="auto"/>
            <w:noWrap/>
            <w:vAlign w:val="center"/>
            <w:hideMark/>
          </w:tcPr>
          <w:p w14:paraId="608E5285" w14:textId="018B89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1,069,167.38 </w:t>
            </w:r>
          </w:p>
        </w:tc>
      </w:tr>
      <w:tr w:rsidR="008A0BDA" w:rsidRPr="008A0BDA" w14:paraId="1C20E52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97DE57"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3999C7"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Itogon</w:t>
            </w:r>
          </w:p>
        </w:tc>
        <w:tc>
          <w:tcPr>
            <w:tcW w:w="1006" w:type="pct"/>
            <w:tcBorders>
              <w:top w:val="nil"/>
              <w:left w:val="nil"/>
              <w:bottom w:val="single" w:sz="4" w:space="0" w:color="000000"/>
              <w:right w:val="single" w:sz="4" w:space="0" w:color="000000"/>
            </w:tcBorders>
            <w:shd w:val="clear" w:color="auto" w:fill="auto"/>
            <w:noWrap/>
            <w:vAlign w:val="bottom"/>
            <w:hideMark/>
          </w:tcPr>
          <w:p w14:paraId="40CD4FE5" w14:textId="2E5E2DD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189,687.45 </w:t>
            </w:r>
          </w:p>
        </w:tc>
        <w:tc>
          <w:tcPr>
            <w:tcW w:w="1006" w:type="pct"/>
            <w:tcBorders>
              <w:top w:val="nil"/>
              <w:left w:val="nil"/>
              <w:bottom w:val="single" w:sz="4" w:space="0" w:color="000000"/>
              <w:right w:val="single" w:sz="4" w:space="0" w:color="000000"/>
            </w:tcBorders>
            <w:shd w:val="clear" w:color="auto" w:fill="auto"/>
            <w:noWrap/>
            <w:vAlign w:val="bottom"/>
            <w:hideMark/>
          </w:tcPr>
          <w:p w14:paraId="1F7ECD8C" w14:textId="3C069D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239,607.00 </w:t>
            </w:r>
          </w:p>
        </w:tc>
        <w:tc>
          <w:tcPr>
            <w:tcW w:w="826" w:type="pct"/>
            <w:tcBorders>
              <w:top w:val="nil"/>
              <w:left w:val="nil"/>
              <w:bottom w:val="single" w:sz="4" w:space="0" w:color="000000"/>
              <w:right w:val="single" w:sz="4" w:space="0" w:color="000000"/>
            </w:tcBorders>
            <w:shd w:val="clear" w:color="auto" w:fill="auto"/>
            <w:noWrap/>
            <w:vAlign w:val="bottom"/>
            <w:hideMark/>
          </w:tcPr>
          <w:p w14:paraId="5EA04707" w14:textId="46D7E2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134,647.00 </w:t>
            </w:r>
          </w:p>
        </w:tc>
        <w:tc>
          <w:tcPr>
            <w:tcW w:w="1005" w:type="pct"/>
            <w:tcBorders>
              <w:top w:val="nil"/>
              <w:left w:val="nil"/>
              <w:bottom w:val="single" w:sz="4" w:space="0" w:color="000000"/>
              <w:right w:val="single" w:sz="4" w:space="0" w:color="000000"/>
            </w:tcBorders>
            <w:shd w:val="clear" w:color="auto" w:fill="auto"/>
            <w:noWrap/>
            <w:vAlign w:val="center"/>
            <w:hideMark/>
          </w:tcPr>
          <w:p w14:paraId="45D1C936" w14:textId="62B6C8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563,941.45 </w:t>
            </w:r>
          </w:p>
        </w:tc>
      </w:tr>
      <w:tr w:rsidR="008A0BDA" w:rsidRPr="008A0BDA" w14:paraId="110D76C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3B60D"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A6BE2F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Kabayan</w:t>
            </w:r>
          </w:p>
        </w:tc>
        <w:tc>
          <w:tcPr>
            <w:tcW w:w="1006" w:type="pct"/>
            <w:tcBorders>
              <w:top w:val="nil"/>
              <w:left w:val="nil"/>
              <w:bottom w:val="single" w:sz="4" w:space="0" w:color="000000"/>
              <w:right w:val="single" w:sz="4" w:space="0" w:color="000000"/>
            </w:tcBorders>
            <w:shd w:val="clear" w:color="auto" w:fill="auto"/>
            <w:noWrap/>
            <w:vAlign w:val="bottom"/>
            <w:hideMark/>
          </w:tcPr>
          <w:p w14:paraId="47F0150C" w14:textId="1C4D3A2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277,035.56 </w:t>
            </w:r>
          </w:p>
        </w:tc>
        <w:tc>
          <w:tcPr>
            <w:tcW w:w="1006" w:type="pct"/>
            <w:tcBorders>
              <w:top w:val="nil"/>
              <w:left w:val="nil"/>
              <w:bottom w:val="single" w:sz="4" w:space="0" w:color="000000"/>
              <w:right w:val="single" w:sz="4" w:space="0" w:color="000000"/>
            </w:tcBorders>
            <w:shd w:val="clear" w:color="auto" w:fill="auto"/>
            <w:noWrap/>
            <w:vAlign w:val="bottom"/>
            <w:hideMark/>
          </w:tcPr>
          <w:p w14:paraId="606440FA" w14:textId="34C178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33,855.00 </w:t>
            </w:r>
          </w:p>
        </w:tc>
        <w:tc>
          <w:tcPr>
            <w:tcW w:w="826" w:type="pct"/>
            <w:tcBorders>
              <w:top w:val="nil"/>
              <w:left w:val="nil"/>
              <w:bottom w:val="single" w:sz="4" w:space="0" w:color="000000"/>
              <w:right w:val="single" w:sz="4" w:space="0" w:color="000000"/>
            </w:tcBorders>
            <w:shd w:val="clear" w:color="auto" w:fill="auto"/>
            <w:noWrap/>
            <w:vAlign w:val="bottom"/>
            <w:hideMark/>
          </w:tcPr>
          <w:p w14:paraId="011DABF0" w14:textId="01E38CB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A59C5FD" w14:textId="0A67A9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310,890.56 </w:t>
            </w:r>
          </w:p>
        </w:tc>
      </w:tr>
      <w:tr w:rsidR="008A0BDA" w:rsidRPr="008A0BDA" w14:paraId="2A62E3E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22C2C"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EB56E3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Kapangan</w:t>
            </w:r>
          </w:p>
        </w:tc>
        <w:tc>
          <w:tcPr>
            <w:tcW w:w="1006" w:type="pct"/>
            <w:tcBorders>
              <w:top w:val="nil"/>
              <w:left w:val="nil"/>
              <w:bottom w:val="single" w:sz="4" w:space="0" w:color="000000"/>
              <w:right w:val="single" w:sz="4" w:space="0" w:color="000000"/>
            </w:tcBorders>
            <w:shd w:val="clear" w:color="auto" w:fill="auto"/>
            <w:noWrap/>
            <w:vAlign w:val="bottom"/>
            <w:hideMark/>
          </w:tcPr>
          <w:p w14:paraId="315168AE" w14:textId="495F366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273,132.58 </w:t>
            </w:r>
          </w:p>
        </w:tc>
        <w:tc>
          <w:tcPr>
            <w:tcW w:w="1006" w:type="pct"/>
            <w:tcBorders>
              <w:top w:val="nil"/>
              <w:left w:val="nil"/>
              <w:bottom w:val="single" w:sz="4" w:space="0" w:color="000000"/>
              <w:right w:val="single" w:sz="4" w:space="0" w:color="000000"/>
            </w:tcBorders>
            <w:shd w:val="clear" w:color="auto" w:fill="auto"/>
            <w:noWrap/>
            <w:vAlign w:val="bottom"/>
            <w:hideMark/>
          </w:tcPr>
          <w:p w14:paraId="1B299FFF" w14:textId="7DBA3F3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6EBC9BD" w14:textId="6602BB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EA711CE" w14:textId="379153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273,132.58 </w:t>
            </w:r>
          </w:p>
        </w:tc>
      </w:tr>
      <w:tr w:rsidR="008A0BDA" w:rsidRPr="008A0BDA" w14:paraId="5AF53184"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CF2A0"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784AD5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Kibungan</w:t>
            </w:r>
          </w:p>
        </w:tc>
        <w:tc>
          <w:tcPr>
            <w:tcW w:w="1006" w:type="pct"/>
            <w:tcBorders>
              <w:top w:val="nil"/>
              <w:left w:val="nil"/>
              <w:bottom w:val="single" w:sz="4" w:space="0" w:color="000000"/>
              <w:right w:val="single" w:sz="4" w:space="0" w:color="000000"/>
            </w:tcBorders>
            <w:shd w:val="clear" w:color="auto" w:fill="auto"/>
            <w:noWrap/>
            <w:vAlign w:val="bottom"/>
            <w:hideMark/>
          </w:tcPr>
          <w:p w14:paraId="07FA5B1E" w14:textId="2796056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398,656.00 </w:t>
            </w:r>
          </w:p>
        </w:tc>
        <w:tc>
          <w:tcPr>
            <w:tcW w:w="1006" w:type="pct"/>
            <w:tcBorders>
              <w:top w:val="nil"/>
              <w:left w:val="nil"/>
              <w:bottom w:val="single" w:sz="4" w:space="0" w:color="000000"/>
              <w:right w:val="single" w:sz="4" w:space="0" w:color="000000"/>
            </w:tcBorders>
            <w:shd w:val="clear" w:color="auto" w:fill="auto"/>
            <w:noWrap/>
            <w:vAlign w:val="bottom"/>
            <w:hideMark/>
          </w:tcPr>
          <w:p w14:paraId="2A863B15" w14:textId="345B59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A955C68" w14:textId="7F77C2B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F07026F" w14:textId="0947B3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398,656.00 </w:t>
            </w:r>
          </w:p>
        </w:tc>
      </w:tr>
      <w:tr w:rsidR="008A0BDA" w:rsidRPr="008A0BDA" w14:paraId="0B3F1D8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982F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FA170A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 Trinidad</w:t>
            </w:r>
          </w:p>
        </w:tc>
        <w:tc>
          <w:tcPr>
            <w:tcW w:w="1006" w:type="pct"/>
            <w:tcBorders>
              <w:top w:val="nil"/>
              <w:left w:val="nil"/>
              <w:bottom w:val="single" w:sz="4" w:space="0" w:color="000000"/>
              <w:right w:val="single" w:sz="4" w:space="0" w:color="000000"/>
            </w:tcBorders>
            <w:shd w:val="clear" w:color="auto" w:fill="auto"/>
            <w:noWrap/>
            <w:vAlign w:val="bottom"/>
            <w:hideMark/>
          </w:tcPr>
          <w:p w14:paraId="7F6AADD8" w14:textId="71C07E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4,501,878.90 </w:t>
            </w:r>
          </w:p>
        </w:tc>
        <w:tc>
          <w:tcPr>
            <w:tcW w:w="1006" w:type="pct"/>
            <w:tcBorders>
              <w:top w:val="nil"/>
              <w:left w:val="nil"/>
              <w:bottom w:val="single" w:sz="4" w:space="0" w:color="000000"/>
              <w:right w:val="single" w:sz="4" w:space="0" w:color="000000"/>
            </w:tcBorders>
            <w:shd w:val="clear" w:color="auto" w:fill="auto"/>
            <w:noWrap/>
            <w:vAlign w:val="bottom"/>
            <w:hideMark/>
          </w:tcPr>
          <w:p w14:paraId="3A9C441C" w14:textId="67AE9F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EDBDC4" w14:textId="7CB4498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695C8A5" w14:textId="23D4087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4,501,878.90 </w:t>
            </w:r>
          </w:p>
        </w:tc>
      </w:tr>
      <w:tr w:rsidR="008A0BDA" w:rsidRPr="008A0BDA" w14:paraId="40D5E7E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5BED9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B6091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Mankayan</w:t>
            </w:r>
          </w:p>
        </w:tc>
        <w:tc>
          <w:tcPr>
            <w:tcW w:w="1006" w:type="pct"/>
            <w:tcBorders>
              <w:top w:val="nil"/>
              <w:left w:val="nil"/>
              <w:bottom w:val="single" w:sz="4" w:space="0" w:color="000000"/>
              <w:right w:val="single" w:sz="4" w:space="0" w:color="000000"/>
            </w:tcBorders>
            <w:shd w:val="clear" w:color="auto" w:fill="auto"/>
            <w:noWrap/>
            <w:vAlign w:val="bottom"/>
            <w:hideMark/>
          </w:tcPr>
          <w:p w14:paraId="66871496" w14:textId="378AEF9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500,194.00 </w:t>
            </w:r>
          </w:p>
        </w:tc>
        <w:tc>
          <w:tcPr>
            <w:tcW w:w="1006" w:type="pct"/>
            <w:tcBorders>
              <w:top w:val="nil"/>
              <w:left w:val="nil"/>
              <w:bottom w:val="single" w:sz="4" w:space="0" w:color="000000"/>
              <w:right w:val="single" w:sz="4" w:space="0" w:color="000000"/>
            </w:tcBorders>
            <w:shd w:val="clear" w:color="auto" w:fill="auto"/>
            <w:noWrap/>
            <w:vAlign w:val="bottom"/>
            <w:hideMark/>
          </w:tcPr>
          <w:p w14:paraId="672DB3E7" w14:textId="10F5FA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F5B96F5" w14:textId="211D8D2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7BB2060" w14:textId="54CA5BD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500,194.00 </w:t>
            </w:r>
          </w:p>
        </w:tc>
      </w:tr>
      <w:tr w:rsidR="008A0BDA" w:rsidRPr="008A0BDA" w14:paraId="053766F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D76E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036954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Sablan</w:t>
            </w:r>
          </w:p>
        </w:tc>
        <w:tc>
          <w:tcPr>
            <w:tcW w:w="1006" w:type="pct"/>
            <w:tcBorders>
              <w:top w:val="nil"/>
              <w:left w:val="nil"/>
              <w:bottom w:val="single" w:sz="4" w:space="0" w:color="000000"/>
              <w:right w:val="single" w:sz="4" w:space="0" w:color="000000"/>
            </w:tcBorders>
            <w:shd w:val="clear" w:color="auto" w:fill="auto"/>
            <w:noWrap/>
            <w:vAlign w:val="bottom"/>
            <w:hideMark/>
          </w:tcPr>
          <w:p w14:paraId="19093164" w14:textId="00745F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761,696.50 </w:t>
            </w:r>
          </w:p>
        </w:tc>
        <w:tc>
          <w:tcPr>
            <w:tcW w:w="1006" w:type="pct"/>
            <w:tcBorders>
              <w:top w:val="nil"/>
              <w:left w:val="nil"/>
              <w:bottom w:val="single" w:sz="4" w:space="0" w:color="000000"/>
              <w:right w:val="single" w:sz="4" w:space="0" w:color="000000"/>
            </w:tcBorders>
            <w:shd w:val="clear" w:color="auto" w:fill="auto"/>
            <w:noWrap/>
            <w:vAlign w:val="bottom"/>
            <w:hideMark/>
          </w:tcPr>
          <w:p w14:paraId="10B87B15" w14:textId="53A1BA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0569F7C" w14:textId="297285C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6311D21" w14:textId="1916251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761,696.50 </w:t>
            </w:r>
          </w:p>
        </w:tc>
      </w:tr>
      <w:tr w:rsidR="008A0BDA" w:rsidRPr="008A0BDA" w14:paraId="3411A698"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5BB6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4A2C4D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Tuba</w:t>
            </w:r>
          </w:p>
        </w:tc>
        <w:tc>
          <w:tcPr>
            <w:tcW w:w="1006" w:type="pct"/>
            <w:tcBorders>
              <w:top w:val="nil"/>
              <w:left w:val="nil"/>
              <w:bottom w:val="single" w:sz="4" w:space="0" w:color="000000"/>
              <w:right w:val="single" w:sz="4" w:space="0" w:color="000000"/>
            </w:tcBorders>
            <w:shd w:val="clear" w:color="auto" w:fill="auto"/>
            <w:noWrap/>
            <w:vAlign w:val="bottom"/>
            <w:hideMark/>
          </w:tcPr>
          <w:p w14:paraId="236754D0" w14:textId="31A7FA5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1,837,818.00 </w:t>
            </w:r>
          </w:p>
        </w:tc>
        <w:tc>
          <w:tcPr>
            <w:tcW w:w="1006" w:type="pct"/>
            <w:tcBorders>
              <w:top w:val="nil"/>
              <w:left w:val="nil"/>
              <w:bottom w:val="single" w:sz="4" w:space="0" w:color="000000"/>
              <w:right w:val="single" w:sz="4" w:space="0" w:color="000000"/>
            </w:tcBorders>
            <w:shd w:val="clear" w:color="auto" w:fill="auto"/>
            <w:noWrap/>
            <w:vAlign w:val="bottom"/>
            <w:hideMark/>
          </w:tcPr>
          <w:p w14:paraId="4E2D7339" w14:textId="3B52B08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41,000.00 </w:t>
            </w:r>
          </w:p>
        </w:tc>
        <w:tc>
          <w:tcPr>
            <w:tcW w:w="826" w:type="pct"/>
            <w:tcBorders>
              <w:top w:val="nil"/>
              <w:left w:val="nil"/>
              <w:bottom w:val="single" w:sz="4" w:space="0" w:color="000000"/>
              <w:right w:val="single" w:sz="4" w:space="0" w:color="000000"/>
            </w:tcBorders>
            <w:shd w:val="clear" w:color="auto" w:fill="auto"/>
            <w:noWrap/>
            <w:vAlign w:val="bottom"/>
            <w:hideMark/>
          </w:tcPr>
          <w:p w14:paraId="40AA2C5F" w14:textId="4364B5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750A1B" w14:textId="1707AE0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1,878,818.00 </w:t>
            </w:r>
          </w:p>
        </w:tc>
      </w:tr>
      <w:tr w:rsidR="008A0BDA" w:rsidRPr="008A0BDA" w14:paraId="363DE79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0E79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30710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Tublay</w:t>
            </w:r>
          </w:p>
        </w:tc>
        <w:tc>
          <w:tcPr>
            <w:tcW w:w="1006" w:type="pct"/>
            <w:tcBorders>
              <w:top w:val="nil"/>
              <w:left w:val="nil"/>
              <w:bottom w:val="single" w:sz="4" w:space="0" w:color="000000"/>
              <w:right w:val="single" w:sz="4" w:space="0" w:color="000000"/>
            </w:tcBorders>
            <w:shd w:val="clear" w:color="auto" w:fill="auto"/>
            <w:noWrap/>
            <w:vAlign w:val="bottom"/>
            <w:hideMark/>
          </w:tcPr>
          <w:p w14:paraId="746DF595" w14:textId="5C6EC16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239,140.40 </w:t>
            </w:r>
          </w:p>
        </w:tc>
        <w:tc>
          <w:tcPr>
            <w:tcW w:w="1006" w:type="pct"/>
            <w:tcBorders>
              <w:top w:val="nil"/>
              <w:left w:val="nil"/>
              <w:bottom w:val="single" w:sz="4" w:space="0" w:color="000000"/>
              <w:right w:val="single" w:sz="4" w:space="0" w:color="000000"/>
            </w:tcBorders>
            <w:shd w:val="clear" w:color="auto" w:fill="auto"/>
            <w:noWrap/>
            <w:vAlign w:val="bottom"/>
            <w:hideMark/>
          </w:tcPr>
          <w:p w14:paraId="39734A9F" w14:textId="371C4E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027920" w14:textId="506C0A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ED7F6A" w14:textId="61CF2FA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239,140.40 </w:t>
            </w:r>
          </w:p>
        </w:tc>
      </w:tr>
      <w:tr w:rsidR="008A0BDA" w:rsidRPr="008A0BDA" w14:paraId="18CA0922"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A5CC6"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Ifugao</w:t>
            </w:r>
          </w:p>
        </w:tc>
        <w:tc>
          <w:tcPr>
            <w:tcW w:w="1006" w:type="pct"/>
            <w:tcBorders>
              <w:top w:val="nil"/>
              <w:left w:val="nil"/>
              <w:bottom w:val="single" w:sz="4" w:space="0" w:color="000000"/>
              <w:right w:val="single" w:sz="4" w:space="0" w:color="000000"/>
            </w:tcBorders>
            <w:shd w:val="clear" w:color="D8D8D8" w:fill="D8D8D8"/>
            <w:noWrap/>
            <w:vAlign w:val="bottom"/>
            <w:hideMark/>
          </w:tcPr>
          <w:p w14:paraId="5CF61EB9" w14:textId="278EE22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9,059,171.67 </w:t>
            </w:r>
          </w:p>
        </w:tc>
        <w:tc>
          <w:tcPr>
            <w:tcW w:w="1006" w:type="pct"/>
            <w:tcBorders>
              <w:top w:val="nil"/>
              <w:left w:val="nil"/>
              <w:bottom w:val="single" w:sz="4" w:space="0" w:color="000000"/>
              <w:right w:val="single" w:sz="4" w:space="0" w:color="000000"/>
            </w:tcBorders>
            <w:shd w:val="clear" w:color="D8D8D8" w:fill="D8D8D8"/>
            <w:noWrap/>
            <w:vAlign w:val="bottom"/>
            <w:hideMark/>
          </w:tcPr>
          <w:p w14:paraId="690596B7" w14:textId="66462DE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673DFD2" w14:textId="69C718D7"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765E3FFF" w14:textId="08AF28C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9,059,171.67 </w:t>
            </w:r>
          </w:p>
        </w:tc>
      </w:tr>
      <w:tr w:rsidR="008A0BDA" w:rsidRPr="008A0BDA" w14:paraId="3BA2536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CD1B9F"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A9541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Aguinaldo</w:t>
            </w:r>
          </w:p>
        </w:tc>
        <w:tc>
          <w:tcPr>
            <w:tcW w:w="1006" w:type="pct"/>
            <w:tcBorders>
              <w:top w:val="nil"/>
              <w:left w:val="nil"/>
              <w:bottom w:val="single" w:sz="4" w:space="0" w:color="000000"/>
              <w:right w:val="single" w:sz="4" w:space="0" w:color="000000"/>
            </w:tcBorders>
            <w:shd w:val="clear" w:color="auto" w:fill="auto"/>
            <w:noWrap/>
            <w:vAlign w:val="bottom"/>
            <w:hideMark/>
          </w:tcPr>
          <w:p w14:paraId="370AD795" w14:textId="1007831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284,162.16 </w:t>
            </w:r>
          </w:p>
        </w:tc>
        <w:tc>
          <w:tcPr>
            <w:tcW w:w="1006" w:type="pct"/>
            <w:tcBorders>
              <w:top w:val="nil"/>
              <w:left w:val="nil"/>
              <w:bottom w:val="single" w:sz="4" w:space="0" w:color="000000"/>
              <w:right w:val="single" w:sz="4" w:space="0" w:color="000000"/>
            </w:tcBorders>
            <w:shd w:val="clear" w:color="auto" w:fill="auto"/>
            <w:noWrap/>
            <w:vAlign w:val="bottom"/>
            <w:hideMark/>
          </w:tcPr>
          <w:p w14:paraId="35FD4D04" w14:textId="0BFD6D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805CC8" w14:textId="013A42F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7445B0" w14:textId="36CAF93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284,162.16 </w:t>
            </w:r>
          </w:p>
        </w:tc>
      </w:tr>
      <w:tr w:rsidR="008A0BDA" w:rsidRPr="008A0BDA" w14:paraId="4DE146C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661717"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090BF8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Alfonso Lista (Potia)</w:t>
            </w:r>
          </w:p>
        </w:tc>
        <w:tc>
          <w:tcPr>
            <w:tcW w:w="1006" w:type="pct"/>
            <w:tcBorders>
              <w:top w:val="nil"/>
              <w:left w:val="nil"/>
              <w:bottom w:val="single" w:sz="4" w:space="0" w:color="000000"/>
              <w:right w:val="single" w:sz="4" w:space="0" w:color="000000"/>
            </w:tcBorders>
            <w:shd w:val="clear" w:color="auto" w:fill="auto"/>
            <w:noWrap/>
            <w:vAlign w:val="bottom"/>
            <w:hideMark/>
          </w:tcPr>
          <w:p w14:paraId="3C1130CE" w14:textId="70F11FF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752,371.21 </w:t>
            </w:r>
          </w:p>
        </w:tc>
        <w:tc>
          <w:tcPr>
            <w:tcW w:w="1006" w:type="pct"/>
            <w:tcBorders>
              <w:top w:val="nil"/>
              <w:left w:val="nil"/>
              <w:bottom w:val="single" w:sz="4" w:space="0" w:color="000000"/>
              <w:right w:val="single" w:sz="4" w:space="0" w:color="000000"/>
            </w:tcBorders>
            <w:shd w:val="clear" w:color="auto" w:fill="auto"/>
            <w:noWrap/>
            <w:vAlign w:val="bottom"/>
            <w:hideMark/>
          </w:tcPr>
          <w:p w14:paraId="7A8A2B98" w14:textId="5276888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B7617A" w14:textId="5B44E4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235785" w14:textId="4BA24FE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752,371.21 </w:t>
            </w:r>
          </w:p>
        </w:tc>
      </w:tr>
      <w:tr w:rsidR="008A0BDA" w:rsidRPr="008A0BDA" w14:paraId="26D1A5D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45837"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992AB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Asipulo</w:t>
            </w:r>
          </w:p>
        </w:tc>
        <w:tc>
          <w:tcPr>
            <w:tcW w:w="1006" w:type="pct"/>
            <w:tcBorders>
              <w:top w:val="nil"/>
              <w:left w:val="nil"/>
              <w:bottom w:val="single" w:sz="4" w:space="0" w:color="000000"/>
              <w:right w:val="single" w:sz="4" w:space="0" w:color="000000"/>
            </w:tcBorders>
            <w:shd w:val="clear" w:color="auto" w:fill="auto"/>
            <w:noWrap/>
            <w:vAlign w:val="bottom"/>
            <w:hideMark/>
          </w:tcPr>
          <w:p w14:paraId="2908AE89" w14:textId="1EC46A3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225,023.70 </w:t>
            </w:r>
          </w:p>
        </w:tc>
        <w:tc>
          <w:tcPr>
            <w:tcW w:w="1006" w:type="pct"/>
            <w:tcBorders>
              <w:top w:val="nil"/>
              <w:left w:val="nil"/>
              <w:bottom w:val="single" w:sz="4" w:space="0" w:color="000000"/>
              <w:right w:val="single" w:sz="4" w:space="0" w:color="000000"/>
            </w:tcBorders>
            <w:shd w:val="clear" w:color="auto" w:fill="auto"/>
            <w:noWrap/>
            <w:vAlign w:val="bottom"/>
            <w:hideMark/>
          </w:tcPr>
          <w:p w14:paraId="4D1C8181" w14:textId="377C8C3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A1137E" w14:textId="0FFB925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375BC9E" w14:textId="5CDEBE7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225,023.70 </w:t>
            </w:r>
          </w:p>
        </w:tc>
      </w:tr>
      <w:tr w:rsidR="008A0BDA" w:rsidRPr="008A0BDA" w14:paraId="04539D6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D3AB3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A5BC70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Banaue</w:t>
            </w:r>
          </w:p>
        </w:tc>
        <w:tc>
          <w:tcPr>
            <w:tcW w:w="1006" w:type="pct"/>
            <w:tcBorders>
              <w:top w:val="nil"/>
              <w:left w:val="nil"/>
              <w:bottom w:val="single" w:sz="4" w:space="0" w:color="000000"/>
              <w:right w:val="single" w:sz="4" w:space="0" w:color="000000"/>
            </w:tcBorders>
            <w:shd w:val="clear" w:color="auto" w:fill="auto"/>
            <w:noWrap/>
            <w:vAlign w:val="bottom"/>
            <w:hideMark/>
          </w:tcPr>
          <w:p w14:paraId="2DEF28EB" w14:textId="0567B9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190,654.84 </w:t>
            </w:r>
          </w:p>
        </w:tc>
        <w:tc>
          <w:tcPr>
            <w:tcW w:w="1006" w:type="pct"/>
            <w:tcBorders>
              <w:top w:val="nil"/>
              <w:left w:val="nil"/>
              <w:bottom w:val="single" w:sz="4" w:space="0" w:color="000000"/>
              <w:right w:val="single" w:sz="4" w:space="0" w:color="000000"/>
            </w:tcBorders>
            <w:shd w:val="clear" w:color="auto" w:fill="auto"/>
            <w:noWrap/>
            <w:vAlign w:val="bottom"/>
            <w:hideMark/>
          </w:tcPr>
          <w:p w14:paraId="4B017D09" w14:textId="52949C0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326AEEB" w14:textId="7D30F7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E112F62" w14:textId="106D98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190,654.84 </w:t>
            </w:r>
          </w:p>
        </w:tc>
      </w:tr>
      <w:tr w:rsidR="008A0BDA" w:rsidRPr="008A0BDA" w14:paraId="26AB057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CACB0B"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CDC2F2C"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Hingyon</w:t>
            </w:r>
          </w:p>
        </w:tc>
        <w:tc>
          <w:tcPr>
            <w:tcW w:w="1006" w:type="pct"/>
            <w:tcBorders>
              <w:top w:val="nil"/>
              <w:left w:val="nil"/>
              <w:bottom w:val="single" w:sz="4" w:space="0" w:color="000000"/>
              <w:right w:val="single" w:sz="4" w:space="0" w:color="000000"/>
            </w:tcBorders>
            <w:shd w:val="clear" w:color="auto" w:fill="auto"/>
            <w:noWrap/>
            <w:vAlign w:val="bottom"/>
            <w:hideMark/>
          </w:tcPr>
          <w:p w14:paraId="260AA472" w14:textId="4E309CA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553,187.18 </w:t>
            </w:r>
          </w:p>
        </w:tc>
        <w:tc>
          <w:tcPr>
            <w:tcW w:w="1006" w:type="pct"/>
            <w:tcBorders>
              <w:top w:val="nil"/>
              <w:left w:val="nil"/>
              <w:bottom w:val="single" w:sz="4" w:space="0" w:color="000000"/>
              <w:right w:val="single" w:sz="4" w:space="0" w:color="000000"/>
            </w:tcBorders>
            <w:shd w:val="clear" w:color="auto" w:fill="auto"/>
            <w:noWrap/>
            <w:vAlign w:val="bottom"/>
            <w:hideMark/>
          </w:tcPr>
          <w:p w14:paraId="01536DD4" w14:textId="280E15A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A90B45" w14:textId="16D08D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8224B2F" w14:textId="2953D40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553,187.18 </w:t>
            </w:r>
          </w:p>
        </w:tc>
      </w:tr>
      <w:tr w:rsidR="008A0BDA" w:rsidRPr="008A0BDA" w14:paraId="3A3316D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FE8E3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5A191F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Hungduan</w:t>
            </w:r>
          </w:p>
        </w:tc>
        <w:tc>
          <w:tcPr>
            <w:tcW w:w="1006" w:type="pct"/>
            <w:tcBorders>
              <w:top w:val="nil"/>
              <w:left w:val="nil"/>
              <w:bottom w:val="single" w:sz="4" w:space="0" w:color="000000"/>
              <w:right w:val="single" w:sz="4" w:space="0" w:color="000000"/>
            </w:tcBorders>
            <w:shd w:val="clear" w:color="auto" w:fill="auto"/>
            <w:noWrap/>
            <w:vAlign w:val="bottom"/>
            <w:hideMark/>
          </w:tcPr>
          <w:p w14:paraId="226A8CD9" w14:textId="298BAA9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1,248,889.25 </w:t>
            </w:r>
          </w:p>
        </w:tc>
        <w:tc>
          <w:tcPr>
            <w:tcW w:w="1006" w:type="pct"/>
            <w:tcBorders>
              <w:top w:val="nil"/>
              <w:left w:val="nil"/>
              <w:bottom w:val="single" w:sz="4" w:space="0" w:color="000000"/>
              <w:right w:val="single" w:sz="4" w:space="0" w:color="000000"/>
            </w:tcBorders>
            <w:shd w:val="clear" w:color="auto" w:fill="auto"/>
            <w:noWrap/>
            <w:vAlign w:val="bottom"/>
            <w:hideMark/>
          </w:tcPr>
          <w:p w14:paraId="6CAA36EC" w14:textId="4AF4C13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09F09F" w14:textId="458E26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D60EB63" w14:textId="249A197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1,248,889.25 </w:t>
            </w:r>
          </w:p>
        </w:tc>
      </w:tr>
      <w:tr w:rsidR="008A0BDA" w:rsidRPr="008A0BDA" w14:paraId="1C68BD8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F58D2"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FF44A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Kiangan</w:t>
            </w:r>
          </w:p>
        </w:tc>
        <w:tc>
          <w:tcPr>
            <w:tcW w:w="1006" w:type="pct"/>
            <w:tcBorders>
              <w:top w:val="nil"/>
              <w:left w:val="nil"/>
              <w:bottom w:val="single" w:sz="4" w:space="0" w:color="000000"/>
              <w:right w:val="single" w:sz="4" w:space="0" w:color="000000"/>
            </w:tcBorders>
            <w:shd w:val="clear" w:color="auto" w:fill="auto"/>
            <w:noWrap/>
            <w:vAlign w:val="bottom"/>
            <w:hideMark/>
          </w:tcPr>
          <w:p w14:paraId="75F9CF19" w14:textId="16DBB2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2,201,968.63 </w:t>
            </w:r>
          </w:p>
        </w:tc>
        <w:tc>
          <w:tcPr>
            <w:tcW w:w="1006" w:type="pct"/>
            <w:tcBorders>
              <w:top w:val="nil"/>
              <w:left w:val="nil"/>
              <w:bottom w:val="single" w:sz="4" w:space="0" w:color="000000"/>
              <w:right w:val="single" w:sz="4" w:space="0" w:color="000000"/>
            </w:tcBorders>
            <w:shd w:val="clear" w:color="auto" w:fill="auto"/>
            <w:noWrap/>
            <w:vAlign w:val="bottom"/>
            <w:hideMark/>
          </w:tcPr>
          <w:p w14:paraId="0B8AEBC5" w14:textId="038C5A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B839771" w14:textId="1261CEE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255B0B4" w14:textId="4DAF029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2,201,968.63 </w:t>
            </w:r>
          </w:p>
        </w:tc>
      </w:tr>
      <w:tr w:rsidR="008A0BDA" w:rsidRPr="008A0BDA" w14:paraId="5140E77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C09EE"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55F58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Lagawe</w:t>
            </w:r>
          </w:p>
        </w:tc>
        <w:tc>
          <w:tcPr>
            <w:tcW w:w="1006" w:type="pct"/>
            <w:tcBorders>
              <w:top w:val="nil"/>
              <w:left w:val="nil"/>
              <w:bottom w:val="single" w:sz="4" w:space="0" w:color="000000"/>
              <w:right w:val="single" w:sz="4" w:space="0" w:color="000000"/>
            </w:tcBorders>
            <w:shd w:val="clear" w:color="auto" w:fill="auto"/>
            <w:noWrap/>
            <w:vAlign w:val="bottom"/>
            <w:hideMark/>
          </w:tcPr>
          <w:p w14:paraId="6FB8546A" w14:textId="2EC9F6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1,352,592.02 </w:t>
            </w:r>
          </w:p>
        </w:tc>
        <w:tc>
          <w:tcPr>
            <w:tcW w:w="1006" w:type="pct"/>
            <w:tcBorders>
              <w:top w:val="nil"/>
              <w:left w:val="nil"/>
              <w:bottom w:val="single" w:sz="4" w:space="0" w:color="000000"/>
              <w:right w:val="single" w:sz="4" w:space="0" w:color="000000"/>
            </w:tcBorders>
            <w:shd w:val="clear" w:color="auto" w:fill="auto"/>
            <w:noWrap/>
            <w:vAlign w:val="bottom"/>
            <w:hideMark/>
          </w:tcPr>
          <w:p w14:paraId="0D8B5EB2" w14:textId="7352E0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6BC93A1" w14:textId="2D6D54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784D78" w14:textId="11EA80C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1,352,592.02 </w:t>
            </w:r>
          </w:p>
        </w:tc>
      </w:tr>
      <w:tr w:rsidR="008A0BDA" w:rsidRPr="008A0BDA" w14:paraId="6BFDB9FB"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C5EE0"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D09C6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Lamut</w:t>
            </w:r>
          </w:p>
        </w:tc>
        <w:tc>
          <w:tcPr>
            <w:tcW w:w="1006" w:type="pct"/>
            <w:tcBorders>
              <w:top w:val="nil"/>
              <w:left w:val="nil"/>
              <w:bottom w:val="single" w:sz="4" w:space="0" w:color="000000"/>
              <w:right w:val="single" w:sz="4" w:space="0" w:color="000000"/>
            </w:tcBorders>
            <w:shd w:val="clear" w:color="auto" w:fill="auto"/>
            <w:noWrap/>
            <w:vAlign w:val="bottom"/>
            <w:hideMark/>
          </w:tcPr>
          <w:p w14:paraId="230C0963" w14:textId="727BA4E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1,211,695.00 </w:t>
            </w:r>
          </w:p>
        </w:tc>
        <w:tc>
          <w:tcPr>
            <w:tcW w:w="1006" w:type="pct"/>
            <w:tcBorders>
              <w:top w:val="nil"/>
              <w:left w:val="nil"/>
              <w:bottom w:val="single" w:sz="4" w:space="0" w:color="000000"/>
              <w:right w:val="single" w:sz="4" w:space="0" w:color="000000"/>
            </w:tcBorders>
            <w:shd w:val="clear" w:color="auto" w:fill="auto"/>
            <w:noWrap/>
            <w:vAlign w:val="bottom"/>
            <w:hideMark/>
          </w:tcPr>
          <w:p w14:paraId="1FD0CDC5" w14:textId="6F9438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72B7E3" w14:textId="3CB9D52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4055794" w14:textId="3607864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1,211,695.00 </w:t>
            </w:r>
          </w:p>
        </w:tc>
      </w:tr>
      <w:tr w:rsidR="008A0BDA" w:rsidRPr="008A0BDA" w14:paraId="2DF7562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D4BDA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F7BB59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Mayoyao</w:t>
            </w:r>
          </w:p>
        </w:tc>
        <w:tc>
          <w:tcPr>
            <w:tcW w:w="1006" w:type="pct"/>
            <w:tcBorders>
              <w:top w:val="nil"/>
              <w:left w:val="nil"/>
              <w:bottom w:val="single" w:sz="4" w:space="0" w:color="000000"/>
              <w:right w:val="single" w:sz="4" w:space="0" w:color="000000"/>
            </w:tcBorders>
            <w:shd w:val="clear" w:color="auto" w:fill="auto"/>
            <w:noWrap/>
            <w:vAlign w:val="bottom"/>
            <w:hideMark/>
          </w:tcPr>
          <w:p w14:paraId="67F2FFB4" w14:textId="3DB97CF2"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287,427.68 </w:t>
            </w:r>
          </w:p>
        </w:tc>
        <w:tc>
          <w:tcPr>
            <w:tcW w:w="1006" w:type="pct"/>
            <w:tcBorders>
              <w:top w:val="nil"/>
              <w:left w:val="nil"/>
              <w:bottom w:val="single" w:sz="4" w:space="0" w:color="000000"/>
              <w:right w:val="single" w:sz="4" w:space="0" w:color="000000"/>
            </w:tcBorders>
            <w:shd w:val="clear" w:color="auto" w:fill="auto"/>
            <w:noWrap/>
            <w:vAlign w:val="bottom"/>
            <w:hideMark/>
          </w:tcPr>
          <w:p w14:paraId="70489B04" w14:textId="1BA06273"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2C6FE79C" w14:textId="0BF84430"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xml:space="preserve"> - </w:t>
            </w:r>
          </w:p>
        </w:tc>
        <w:tc>
          <w:tcPr>
            <w:tcW w:w="1005" w:type="pct"/>
            <w:tcBorders>
              <w:top w:val="nil"/>
              <w:left w:val="nil"/>
              <w:bottom w:val="single" w:sz="4" w:space="0" w:color="000000"/>
              <w:right w:val="single" w:sz="4" w:space="0" w:color="000000"/>
            </w:tcBorders>
            <w:shd w:val="clear" w:color="auto" w:fill="auto"/>
            <w:noWrap/>
            <w:vAlign w:val="bottom"/>
            <w:hideMark/>
          </w:tcPr>
          <w:p w14:paraId="5C150896" w14:textId="5B4BD7C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287,427.68 </w:t>
            </w:r>
          </w:p>
        </w:tc>
      </w:tr>
      <w:tr w:rsidR="008A0BDA" w:rsidRPr="008A0BDA" w14:paraId="5A7665D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20DF0"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DCD60E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Tinoc</w:t>
            </w:r>
          </w:p>
        </w:tc>
        <w:tc>
          <w:tcPr>
            <w:tcW w:w="1006" w:type="pct"/>
            <w:tcBorders>
              <w:top w:val="nil"/>
              <w:left w:val="nil"/>
              <w:bottom w:val="single" w:sz="4" w:space="0" w:color="000000"/>
              <w:right w:val="single" w:sz="4" w:space="0" w:color="000000"/>
            </w:tcBorders>
            <w:shd w:val="clear" w:color="auto" w:fill="auto"/>
            <w:noWrap/>
            <w:vAlign w:val="bottom"/>
            <w:hideMark/>
          </w:tcPr>
          <w:p w14:paraId="0B0AE738" w14:textId="38185A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751,200.00 </w:t>
            </w:r>
          </w:p>
        </w:tc>
        <w:tc>
          <w:tcPr>
            <w:tcW w:w="1006" w:type="pct"/>
            <w:tcBorders>
              <w:top w:val="nil"/>
              <w:left w:val="nil"/>
              <w:bottom w:val="single" w:sz="4" w:space="0" w:color="000000"/>
              <w:right w:val="single" w:sz="4" w:space="0" w:color="000000"/>
            </w:tcBorders>
            <w:shd w:val="clear" w:color="auto" w:fill="auto"/>
            <w:noWrap/>
            <w:vAlign w:val="bottom"/>
            <w:hideMark/>
          </w:tcPr>
          <w:p w14:paraId="3C550165" w14:textId="0013C0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23666C" w14:textId="51359AE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1CF1D5" w14:textId="4547743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751,200.00 </w:t>
            </w:r>
          </w:p>
        </w:tc>
      </w:tr>
      <w:tr w:rsidR="008A0BDA" w:rsidRPr="008A0BDA" w14:paraId="3E5BF363"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E1E36"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Kalinga</w:t>
            </w:r>
          </w:p>
        </w:tc>
        <w:tc>
          <w:tcPr>
            <w:tcW w:w="1006" w:type="pct"/>
            <w:tcBorders>
              <w:top w:val="nil"/>
              <w:left w:val="nil"/>
              <w:bottom w:val="single" w:sz="4" w:space="0" w:color="000000"/>
              <w:right w:val="single" w:sz="4" w:space="0" w:color="000000"/>
            </w:tcBorders>
            <w:shd w:val="clear" w:color="D8D8D8" w:fill="D8D8D8"/>
            <w:noWrap/>
            <w:vAlign w:val="bottom"/>
            <w:hideMark/>
          </w:tcPr>
          <w:p w14:paraId="0349B212" w14:textId="3B6EAE8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13,177,784.09 </w:t>
            </w:r>
          </w:p>
        </w:tc>
        <w:tc>
          <w:tcPr>
            <w:tcW w:w="1006" w:type="pct"/>
            <w:tcBorders>
              <w:top w:val="nil"/>
              <w:left w:val="nil"/>
              <w:bottom w:val="single" w:sz="4" w:space="0" w:color="000000"/>
              <w:right w:val="single" w:sz="4" w:space="0" w:color="000000"/>
            </w:tcBorders>
            <w:shd w:val="clear" w:color="D8D8D8" w:fill="D8D8D8"/>
            <w:noWrap/>
            <w:vAlign w:val="bottom"/>
            <w:hideMark/>
          </w:tcPr>
          <w:p w14:paraId="3D4115B6" w14:textId="3F9D67C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04EAB14D" w14:textId="29E298F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AA09AB5" w14:textId="6F1608BE"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13,177,784.09 </w:t>
            </w:r>
          </w:p>
        </w:tc>
      </w:tr>
      <w:tr w:rsidR="008A0BDA" w:rsidRPr="008A0BDA" w14:paraId="7AFF212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94EA70"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3F2C3D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Balbalan</w:t>
            </w:r>
          </w:p>
        </w:tc>
        <w:tc>
          <w:tcPr>
            <w:tcW w:w="1006" w:type="pct"/>
            <w:tcBorders>
              <w:top w:val="nil"/>
              <w:left w:val="nil"/>
              <w:bottom w:val="single" w:sz="4" w:space="0" w:color="000000"/>
              <w:right w:val="single" w:sz="4" w:space="0" w:color="000000"/>
            </w:tcBorders>
            <w:shd w:val="clear" w:color="auto" w:fill="auto"/>
            <w:noWrap/>
            <w:vAlign w:val="bottom"/>
            <w:hideMark/>
          </w:tcPr>
          <w:p w14:paraId="03502AA9" w14:textId="3346D2C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1,203,477.44 </w:t>
            </w:r>
          </w:p>
        </w:tc>
        <w:tc>
          <w:tcPr>
            <w:tcW w:w="1006" w:type="pct"/>
            <w:tcBorders>
              <w:top w:val="nil"/>
              <w:left w:val="nil"/>
              <w:bottom w:val="single" w:sz="4" w:space="0" w:color="000000"/>
              <w:right w:val="single" w:sz="4" w:space="0" w:color="000000"/>
            </w:tcBorders>
            <w:shd w:val="clear" w:color="auto" w:fill="auto"/>
            <w:noWrap/>
            <w:vAlign w:val="bottom"/>
            <w:hideMark/>
          </w:tcPr>
          <w:p w14:paraId="35814C2B" w14:textId="1989679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C53DEFF" w14:textId="7FB16D6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9EB127" w14:textId="64DBBF0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1,203,477.44 </w:t>
            </w:r>
          </w:p>
        </w:tc>
      </w:tr>
      <w:tr w:rsidR="008A0BDA" w:rsidRPr="008A0BDA" w14:paraId="6BF3BE9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8868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43CBD8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Lubuagan</w:t>
            </w:r>
          </w:p>
        </w:tc>
        <w:tc>
          <w:tcPr>
            <w:tcW w:w="1006" w:type="pct"/>
            <w:tcBorders>
              <w:top w:val="nil"/>
              <w:left w:val="nil"/>
              <w:bottom w:val="single" w:sz="4" w:space="0" w:color="000000"/>
              <w:right w:val="single" w:sz="4" w:space="0" w:color="000000"/>
            </w:tcBorders>
            <w:shd w:val="clear" w:color="auto" w:fill="auto"/>
            <w:noWrap/>
            <w:vAlign w:val="bottom"/>
            <w:hideMark/>
          </w:tcPr>
          <w:p w14:paraId="093FECDE" w14:textId="5F98FE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1,221,153.36 </w:t>
            </w:r>
          </w:p>
        </w:tc>
        <w:tc>
          <w:tcPr>
            <w:tcW w:w="1006" w:type="pct"/>
            <w:tcBorders>
              <w:top w:val="nil"/>
              <w:left w:val="nil"/>
              <w:bottom w:val="single" w:sz="4" w:space="0" w:color="000000"/>
              <w:right w:val="single" w:sz="4" w:space="0" w:color="000000"/>
            </w:tcBorders>
            <w:shd w:val="clear" w:color="auto" w:fill="auto"/>
            <w:noWrap/>
            <w:vAlign w:val="bottom"/>
            <w:hideMark/>
          </w:tcPr>
          <w:p w14:paraId="746EA7AF" w14:textId="4D6163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23D6C4" w14:textId="151ECEB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DF2F025" w14:textId="1CFD34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1,221,153.36 </w:t>
            </w:r>
          </w:p>
        </w:tc>
      </w:tr>
      <w:tr w:rsidR="008A0BDA" w:rsidRPr="008A0BDA" w14:paraId="138BAF5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295B9"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F9693F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Pasil</w:t>
            </w:r>
          </w:p>
        </w:tc>
        <w:tc>
          <w:tcPr>
            <w:tcW w:w="1006" w:type="pct"/>
            <w:tcBorders>
              <w:top w:val="nil"/>
              <w:left w:val="nil"/>
              <w:bottom w:val="single" w:sz="4" w:space="0" w:color="000000"/>
              <w:right w:val="single" w:sz="4" w:space="0" w:color="000000"/>
            </w:tcBorders>
            <w:shd w:val="clear" w:color="auto" w:fill="auto"/>
            <w:noWrap/>
            <w:vAlign w:val="bottom"/>
            <w:hideMark/>
          </w:tcPr>
          <w:p w14:paraId="1EB7B963" w14:textId="6790CE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917,822.56 </w:t>
            </w:r>
          </w:p>
        </w:tc>
        <w:tc>
          <w:tcPr>
            <w:tcW w:w="1006" w:type="pct"/>
            <w:tcBorders>
              <w:top w:val="nil"/>
              <w:left w:val="nil"/>
              <w:bottom w:val="single" w:sz="4" w:space="0" w:color="000000"/>
              <w:right w:val="single" w:sz="4" w:space="0" w:color="000000"/>
            </w:tcBorders>
            <w:shd w:val="clear" w:color="auto" w:fill="auto"/>
            <w:noWrap/>
            <w:vAlign w:val="bottom"/>
            <w:hideMark/>
          </w:tcPr>
          <w:p w14:paraId="094FC899" w14:textId="1C098BC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CF4533" w14:textId="5154E6E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2E9E8CC8" w14:textId="7B0585F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917,822.56 </w:t>
            </w:r>
          </w:p>
        </w:tc>
      </w:tr>
      <w:tr w:rsidR="008A0BDA" w:rsidRPr="008A0BDA" w14:paraId="5F6B1CF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1AE62"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71BDE6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Pinukpuk</w:t>
            </w:r>
          </w:p>
        </w:tc>
        <w:tc>
          <w:tcPr>
            <w:tcW w:w="1006" w:type="pct"/>
            <w:tcBorders>
              <w:top w:val="nil"/>
              <w:left w:val="nil"/>
              <w:bottom w:val="single" w:sz="4" w:space="0" w:color="000000"/>
              <w:right w:val="single" w:sz="4" w:space="0" w:color="000000"/>
            </w:tcBorders>
            <w:shd w:val="clear" w:color="auto" w:fill="auto"/>
            <w:noWrap/>
            <w:vAlign w:val="bottom"/>
            <w:hideMark/>
          </w:tcPr>
          <w:p w14:paraId="432F4E50" w14:textId="4055B8F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2,127,905.18 </w:t>
            </w:r>
          </w:p>
        </w:tc>
        <w:tc>
          <w:tcPr>
            <w:tcW w:w="1006" w:type="pct"/>
            <w:tcBorders>
              <w:top w:val="nil"/>
              <w:left w:val="nil"/>
              <w:bottom w:val="single" w:sz="4" w:space="0" w:color="000000"/>
              <w:right w:val="single" w:sz="4" w:space="0" w:color="000000"/>
            </w:tcBorders>
            <w:shd w:val="clear" w:color="auto" w:fill="auto"/>
            <w:noWrap/>
            <w:vAlign w:val="bottom"/>
            <w:hideMark/>
          </w:tcPr>
          <w:p w14:paraId="08DC1E72" w14:textId="07D70D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88A48C" w14:textId="11C34AC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81D8459" w14:textId="0BCAA8F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2,127,905.18 </w:t>
            </w:r>
          </w:p>
        </w:tc>
      </w:tr>
      <w:tr w:rsidR="008A0BDA" w:rsidRPr="008A0BDA" w14:paraId="3A02E079"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38A13"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14B9E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Tanudan</w:t>
            </w:r>
          </w:p>
        </w:tc>
        <w:tc>
          <w:tcPr>
            <w:tcW w:w="1006" w:type="pct"/>
            <w:tcBorders>
              <w:top w:val="nil"/>
              <w:left w:val="nil"/>
              <w:bottom w:val="single" w:sz="4" w:space="0" w:color="000000"/>
              <w:right w:val="single" w:sz="4" w:space="0" w:color="000000"/>
            </w:tcBorders>
            <w:shd w:val="clear" w:color="auto" w:fill="auto"/>
            <w:noWrap/>
            <w:vAlign w:val="bottom"/>
            <w:hideMark/>
          </w:tcPr>
          <w:p w14:paraId="0B2D3CFF" w14:textId="6C9505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848,269.08 </w:t>
            </w:r>
          </w:p>
        </w:tc>
        <w:tc>
          <w:tcPr>
            <w:tcW w:w="1006" w:type="pct"/>
            <w:tcBorders>
              <w:top w:val="nil"/>
              <w:left w:val="nil"/>
              <w:bottom w:val="single" w:sz="4" w:space="0" w:color="000000"/>
              <w:right w:val="single" w:sz="4" w:space="0" w:color="000000"/>
            </w:tcBorders>
            <w:shd w:val="clear" w:color="auto" w:fill="auto"/>
            <w:noWrap/>
            <w:vAlign w:val="bottom"/>
            <w:hideMark/>
          </w:tcPr>
          <w:p w14:paraId="6189C732" w14:textId="6E44EB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DABAAB8" w14:textId="3F9B9A0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DC141B7" w14:textId="4EDD844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848,269.08 </w:t>
            </w:r>
          </w:p>
        </w:tc>
      </w:tr>
      <w:tr w:rsidR="008A0BDA" w:rsidRPr="008A0BDA" w14:paraId="1548BFD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A5761"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9A6DA6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Tinglayan</w:t>
            </w:r>
          </w:p>
        </w:tc>
        <w:tc>
          <w:tcPr>
            <w:tcW w:w="1006" w:type="pct"/>
            <w:tcBorders>
              <w:top w:val="nil"/>
              <w:left w:val="nil"/>
              <w:bottom w:val="single" w:sz="4" w:space="0" w:color="000000"/>
              <w:right w:val="single" w:sz="4" w:space="0" w:color="000000"/>
            </w:tcBorders>
            <w:shd w:val="clear" w:color="auto" w:fill="auto"/>
            <w:noWrap/>
            <w:vAlign w:val="bottom"/>
            <w:hideMark/>
          </w:tcPr>
          <w:p w14:paraId="7115D47E" w14:textId="538BF44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580,839.34 </w:t>
            </w:r>
          </w:p>
        </w:tc>
        <w:tc>
          <w:tcPr>
            <w:tcW w:w="1006" w:type="pct"/>
            <w:tcBorders>
              <w:top w:val="nil"/>
              <w:left w:val="nil"/>
              <w:bottom w:val="single" w:sz="4" w:space="0" w:color="000000"/>
              <w:right w:val="single" w:sz="4" w:space="0" w:color="000000"/>
            </w:tcBorders>
            <w:shd w:val="clear" w:color="auto" w:fill="auto"/>
            <w:noWrap/>
            <w:vAlign w:val="bottom"/>
            <w:hideMark/>
          </w:tcPr>
          <w:p w14:paraId="6D85EA9E" w14:textId="5E811C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586B18D" w14:textId="57B8616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B563554" w14:textId="27ED9F5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580,839.34 </w:t>
            </w:r>
          </w:p>
        </w:tc>
      </w:tr>
      <w:tr w:rsidR="008A0BDA" w:rsidRPr="008A0BDA" w14:paraId="5085E71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F388C6"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3D2D13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Rizal (Liwan)</w:t>
            </w:r>
          </w:p>
        </w:tc>
        <w:tc>
          <w:tcPr>
            <w:tcW w:w="1006" w:type="pct"/>
            <w:tcBorders>
              <w:top w:val="nil"/>
              <w:left w:val="nil"/>
              <w:bottom w:val="single" w:sz="4" w:space="0" w:color="000000"/>
              <w:right w:val="single" w:sz="4" w:space="0" w:color="000000"/>
            </w:tcBorders>
            <w:shd w:val="clear" w:color="auto" w:fill="auto"/>
            <w:noWrap/>
            <w:vAlign w:val="bottom"/>
            <w:hideMark/>
          </w:tcPr>
          <w:p w14:paraId="79B14182" w14:textId="60C2B31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1,693,329.16 </w:t>
            </w:r>
          </w:p>
        </w:tc>
        <w:tc>
          <w:tcPr>
            <w:tcW w:w="1006" w:type="pct"/>
            <w:tcBorders>
              <w:top w:val="nil"/>
              <w:left w:val="nil"/>
              <w:bottom w:val="single" w:sz="4" w:space="0" w:color="000000"/>
              <w:right w:val="single" w:sz="4" w:space="0" w:color="000000"/>
            </w:tcBorders>
            <w:shd w:val="clear" w:color="auto" w:fill="auto"/>
            <w:noWrap/>
            <w:vAlign w:val="bottom"/>
            <w:hideMark/>
          </w:tcPr>
          <w:p w14:paraId="202B1549" w14:textId="30602E4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FDC4B24" w14:textId="4CFC7F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13B71B4" w14:textId="3DD9C90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1,693,329.16 </w:t>
            </w:r>
          </w:p>
        </w:tc>
      </w:tr>
      <w:tr w:rsidR="008A0BDA" w:rsidRPr="008A0BDA" w14:paraId="4F3FEC2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07D35" w14:textId="77777777" w:rsidR="008A0BDA" w:rsidRPr="008A0BDA" w:rsidRDefault="008A0BDA" w:rsidP="008A0BDA">
            <w:pPr>
              <w:spacing w:after="0" w:line="240" w:lineRule="auto"/>
              <w:ind w:right="57"/>
              <w:contextualSpacing/>
              <w:jc w:val="right"/>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9D0382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Tabuk</w:t>
            </w:r>
          </w:p>
        </w:tc>
        <w:tc>
          <w:tcPr>
            <w:tcW w:w="1006" w:type="pct"/>
            <w:tcBorders>
              <w:top w:val="nil"/>
              <w:left w:val="nil"/>
              <w:bottom w:val="single" w:sz="4" w:space="0" w:color="000000"/>
              <w:right w:val="single" w:sz="4" w:space="0" w:color="000000"/>
            </w:tcBorders>
            <w:shd w:val="clear" w:color="auto" w:fill="auto"/>
            <w:noWrap/>
            <w:vAlign w:val="bottom"/>
            <w:hideMark/>
          </w:tcPr>
          <w:p w14:paraId="44068768" w14:textId="4EF27DF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4,584,987.97 </w:t>
            </w:r>
          </w:p>
        </w:tc>
        <w:tc>
          <w:tcPr>
            <w:tcW w:w="1006" w:type="pct"/>
            <w:tcBorders>
              <w:top w:val="nil"/>
              <w:left w:val="nil"/>
              <w:bottom w:val="single" w:sz="4" w:space="0" w:color="000000"/>
              <w:right w:val="single" w:sz="4" w:space="0" w:color="000000"/>
            </w:tcBorders>
            <w:shd w:val="clear" w:color="auto" w:fill="auto"/>
            <w:noWrap/>
            <w:vAlign w:val="bottom"/>
            <w:hideMark/>
          </w:tcPr>
          <w:p w14:paraId="498581D0" w14:textId="1562CB1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D1EB05" w14:textId="6BD61C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D31EC39" w14:textId="53BB16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4,584,987.97 </w:t>
            </w:r>
          </w:p>
        </w:tc>
      </w:tr>
      <w:tr w:rsidR="008A0BDA" w:rsidRPr="008A0BDA" w14:paraId="6A9B4A06"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426EE"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Mountain Province</w:t>
            </w:r>
          </w:p>
        </w:tc>
        <w:tc>
          <w:tcPr>
            <w:tcW w:w="1006" w:type="pct"/>
            <w:tcBorders>
              <w:top w:val="nil"/>
              <w:left w:val="nil"/>
              <w:bottom w:val="single" w:sz="4" w:space="0" w:color="000000"/>
              <w:right w:val="single" w:sz="4" w:space="0" w:color="000000"/>
            </w:tcBorders>
            <w:shd w:val="clear" w:color="D8D8D8" w:fill="D8D8D8"/>
            <w:noWrap/>
            <w:vAlign w:val="bottom"/>
            <w:hideMark/>
          </w:tcPr>
          <w:p w14:paraId="51665539" w14:textId="202E158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4,892,396.18 </w:t>
            </w:r>
          </w:p>
        </w:tc>
        <w:tc>
          <w:tcPr>
            <w:tcW w:w="1006" w:type="pct"/>
            <w:tcBorders>
              <w:top w:val="nil"/>
              <w:left w:val="nil"/>
              <w:bottom w:val="single" w:sz="4" w:space="0" w:color="000000"/>
              <w:right w:val="single" w:sz="4" w:space="0" w:color="000000"/>
            </w:tcBorders>
            <w:shd w:val="clear" w:color="D8D8D8" w:fill="D8D8D8"/>
            <w:noWrap/>
            <w:vAlign w:val="bottom"/>
            <w:hideMark/>
          </w:tcPr>
          <w:p w14:paraId="5DE04099" w14:textId="7F64F94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F1B2610" w14:textId="6215AB31"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F903703" w14:textId="6CE6AC1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4,892,396.18 </w:t>
            </w:r>
          </w:p>
        </w:tc>
      </w:tr>
      <w:tr w:rsidR="008A0BDA" w:rsidRPr="008A0BDA" w14:paraId="4E966FC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3C383"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E2051A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Barlig</w:t>
            </w:r>
          </w:p>
        </w:tc>
        <w:tc>
          <w:tcPr>
            <w:tcW w:w="1006" w:type="pct"/>
            <w:tcBorders>
              <w:top w:val="nil"/>
              <w:left w:val="nil"/>
              <w:bottom w:val="single" w:sz="4" w:space="0" w:color="000000"/>
              <w:right w:val="single" w:sz="4" w:space="0" w:color="000000"/>
            </w:tcBorders>
            <w:shd w:val="clear" w:color="auto" w:fill="auto"/>
            <w:noWrap/>
            <w:vAlign w:val="bottom"/>
            <w:hideMark/>
          </w:tcPr>
          <w:p w14:paraId="08EA58EE" w14:textId="09458A1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379,121.76 </w:t>
            </w:r>
          </w:p>
        </w:tc>
        <w:tc>
          <w:tcPr>
            <w:tcW w:w="1006" w:type="pct"/>
            <w:tcBorders>
              <w:top w:val="nil"/>
              <w:left w:val="nil"/>
              <w:bottom w:val="single" w:sz="4" w:space="0" w:color="000000"/>
              <w:right w:val="single" w:sz="4" w:space="0" w:color="000000"/>
            </w:tcBorders>
            <w:shd w:val="clear" w:color="auto" w:fill="auto"/>
            <w:noWrap/>
            <w:vAlign w:val="bottom"/>
            <w:hideMark/>
          </w:tcPr>
          <w:p w14:paraId="21625856" w14:textId="6FAED3B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4E3A5B8" w14:textId="7D1604F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C5972D0" w14:textId="5CC0D50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379,121.76 </w:t>
            </w:r>
          </w:p>
        </w:tc>
      </w:tr>
      <w:tr w:rsidR="008A0BDA" w:rsidRPr="008A0BDA" w14:paraId="6FB8293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4AF37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26A2132"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Bontoc</w:t>
            </w:r>
          </w:p>
        </w:tc>
        <w:tc>
          <w:tcPr>
            <w:tcW w:w="1006" w:type="pct"/>
            <w:tcBorders>
              <w:top w:val="nil"/>
              <w:left w:val="nil"/>
              <w:bottom w:val="single" w:sz="4" w:space="0" w:color="000000"/>
              <w:right w:val="single" w:sz="4" w:space="0" w:color="000000"/>
            </w:tcBorders>
            <w:shd w:val="clear" w:color="auto" w:fill="auto"/>
            <w:noWrap/>
            <w:vAlign w:val="bottom"/>
            <w:hideMark/>
          </w:tcPr>
          <w:p w14:paraId="1C8871C7" w14:textId="447B009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1,349,329.40 </w:t>
            </w:r>
          </w:p>
        </w:tc>
        <w:tc>
          <w:tcPr>
            <w:tcW w:w="1006" w:type="pct"/>
            <w:tcBorders>
              <w:top w:val="nil"/>
              <w:left w:val="nil"/>
              <w:bottom w:val="single" w:sz="4" w:space="0" w:color="000000"/>
              <w:right w:val="single" w:sz="4" w:space="0" w:color="000000"/>
            </w:tcBorders>
            <w:shd w:val="clear" w:color="auto" w:fill="auto"/>
            <w:noWrap/>
            <w:vAlign w:val="bottom"/>
            <w:hideMark/>
          </w:tcPr>
          <w:p w14:paraId="3981A760" w14:textId="36AB01E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DFEDDAD" w14:textId="768F4A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58AFA7B" w14:textId="0FC9B0C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1,349,329.40 </w:t>
            </w:r>
          </w:p>
        </w:tc>
      </w:tr>
      <w:tr w:rsidR="008A0BDA" w:rsidRPr="008A0BDA" w14:paraId="36FB864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1BF15"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EDC409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Natonin</w:t>
            </w:r>
          </w:p>
        </w:tc>
        <w:tc>
          <w:tcPr>
            <w:tcW w:w="1006" w:type="pct"/>
            <w:tcBorders>
              <w:top w:val="nil"/>
              <w:left w:val="nil"/>
              <w:bottom w:val="single" w:sz="4" w:space="0" w:color="000000"/>
              <w:right w:val="single" w:sz="4" w:space="0" w:color="000000"/>
            </w:tcBorders>
            <w:shd w:val="clear" w:color="auto" w:fill="auto"/>
            <w:noWrap/>
            <w:vAlign w:val="bottom"/>
            <w:hideMark/>
          </w:tcPr>
          <w:p w14:paraId="72A721B8" w14:textId="7F282B7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65,592.00 </w:t>
            </w:r>
          </w:p>
        </w:tc>
        <w:tc>
          <w:tcPr>
            <w:tcW w:w="1006" w:type="pct"/>
            <w:tcBorders>
              <w:top w:val="nil"/>
              <w:left w:val="nil"/>
              <w:bottom w:val="single" w:sz="4" w:space="0" w:color="000000"/>
              <w:right w:val="single" w:sz="4" w:space="0" w:color="000000"/>
            </w:tcBorders>
            <w:shd w:val="clear" w:color="auto" w:fill="auto"/>
            <w:noWrap/>
            <w:vAlign w:val="bottom"/>
            <w:hideMark/>
          </w:tcPr>
          <w:p w14:paraId="10C57E84" w14:textId="7F76841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934C5F" w14:textId="4C1C35A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4E597C0" w14:textId="532DE6E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65,592.00 </w:t>
            </w:r>
          </w:p>
        </w:tc>
      </w:tr>
      <w:tr w:rsidR="008A0BDA" w:rsidRPr="008A0BDA" w14:paraId="32E57F17"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B305A"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75ACF6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Paracelis</w:t>
            </w:r>
          </w:p>
        </w:tc>
        <w:tc>
          <w:tcPr>
            <w:tcW w:w="1006" w:type="pct"/>
            <w:tcBorders>
              <w:top w:val="nil"/>
              <w:left w:val="nil"/>
              <w:bottom w:val="single" w:sz="4" w:space="0" w:color="000000"/>
              <w:right w:val="single" w:sz="4" w:space="0" w:color="000000"/>
            </w:tcBorders>
            <w:shd w:val="clear" w:color="auto" w:fill="auto"/>
            <w:noWrap/>
            <w:vAlign w:val="bottom"/>
            <w:hideMark/>
          </w:tcPr>
          <w:p w14:paraId="01D2782F" w14:textId="330040D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540,235.00 </w:t>
            </w:r>
          </w:p>
        </w:tc>
        <w:tc>
          <w:tcPr>
            <w:tcW w:w="1006" w:type="pct"/>
            <w:tcBorders>
              <w:top w:val="nil"/>
              <w:left w:val="nil"/>
              <w:bottom w:val="single" w:sz="4" w:space="0" w:color="000000"/>
              <w:right w:val="single" w:sz="4" w:space="0" w:color="000000"/>
            </w:tcBorders>
            <w:shd w:val="clear" w:color="auto" w:fill="auto"/>
            <w:noWrap/>
            <w:vAlign w:val="bottom"/>
            <w:hideMark/>
          </w:tcPr>
          <w:p w14:paraId="0259628B" w14:textId="6481828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A261C35" w14:textId="69C9B4D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14E015" w14:textId="704808D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540,235.00 </w:t>
            </w:r>
          </w:p>
        </w:tc>
      </w:tr>
      <w:tr w:rsidR="008A0BDA" w:rsidRPr="008A0BDA" w14:paraId="05A6B83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4959B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7E02A7F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Bauko</w:t>
            </w:r>
          </w:p>
        </w:tc>
        <w:tc>
          <w:tcPr>
            <w:tcW w:w="1006" w:type="pct"/>
            <w:tcBorders>
              <w:top w:val="nil"/>
              <w:left w:val="nil"/>
              <w:bottom w:val="single" w:sz="4" w:space="0" w:color="000000"/>
              <w:right w:val="single" w:sz="4" w:space="0" w:color="000000"/>
            </w:tcBorders>
            <w:shd w:val="clear" w:color="auto" w:fill="auto"/>
            <w:noWrap/>
            <w:vAlign w:val="bottom"/>
            <w:hideMark/>
          </w:tcPr>
          <w:p w14:paraId="46F20E83" w14:textId="268E45D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163,980.00 </w:t>
            </w:r>
          </w:p>
        </w:tc>
        <w:tc>
          <w:tcPr>
            <w:tcW w:w="1006" w:type="pct"/>
            <w:tcBorders>
              <w:top w:val="nil"/>
              <w:left w:val="nil"/>
              <w:bottom w:val="single" w:sz="4" w:space="0" w:color="000000"/>
              <w:right w:val="single" w:sz="4" w:space="0" w:color="000000"/>
            </w:tcBorders>
            <w:shd w:val="clear" w:color="auto" w:fill="auto"/>
            <w:noWrap/>
            <w:vAlign w:val="bottom"/>
            <w:hideMark/>
          </w:tcPr>
          <w:p w14:paraId="4F238D88" w14:textId="418F4A4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1F9815C" w14:textId="1955829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BE46FEC" w14:textId="12C304B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163,980.00 </w:t>
            </w:r>
          </w:p>
        </w:tc>
      </w:tr>
      <w:tr w:rsidR="008A0BDA" w:rsidRPr="008A0BDA" w14:paraId="1D99BEEF"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F58C50"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214C8B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Besao</w:t>
            </w:r>
          </w:p>
        </w:tc>
        <w:tc>
          <w:tcPr>
            <w:tcW w:w="1006" w:type="pct"/>
            <w:tcBorders>
              <w:top w:val="nil"/>
              <w:left w:val="nil"/>
              <w:bottom w:val="single" w:sz="4" w:space="0" w:color="000000"/>
              <w:right w:val="single" w:sz="4" w:space="0" w:color="000000"/>
            </w:tcBorders>
            <w:shd w:val="clear" w:color="auto" w:fill="auto"/>
            <w:noWrap/>
            <w:vAlign w:val="bottom"/>
            <w:hideMark/>
          </w:tcPr>
          <w:p w14:paraId="026493F6" w14:textId="52D0212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1,243,197.26 </w:t>
            </w:r>
          </w:p>
        </w:tc>
        <w:tc>
          <w:tcPr>
            <w:tcW w:w="1006" w:type="pct"/>
            <w:tcBorders>
              <w:top w:val="nil"/>
              <w:left w:val="nil"/>
              <w:bottom w:val="single" w:sz="4" w:space="0" w:color="000000"/>
              <w:right w:val="single" w:sz="4" w:space="0" w:color="000000"/>
            </w:tcBorders>
            <w:shd w:val="clear" w:color="auto" w:fill="auto"/>
            <w:noWrap/>
            <w:vAlign w:val="bottom"/>
            <w:hideMark/>
          </w:tcPr>
          <w:p w14:paraId="678CED6D" w14:textId="4E0B3B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7D5D1F" w14:textId="05531B1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786A35AA" w14:textId="2B40B44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1,243,197.26 </w:t>
            </w:r>
          </w:p>
        </w:tc>
      </w:tr>
      <w:tr w:rsidR="008A0BDA" w:rsidRPr="008A0BDA" w14:paraId="23801A6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E9A30"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2ADE23B"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Sabangan</w:t>
            </w:r>
          </w:p>
        </w:tc>
        <w:tc>
          <w:tcPr>
            <w:tcW w:w="1006" w:type="pct"/>
            <w:tcBorders>
              <w:top w:val="nil"/>
              <w:left w:val="nil"/>
              <w:bottom w:val="single" w:sz="4" w:space="0" w:color="000000"/>
              <w:right w:val="single" w:sz="4" w:space="0" w:color="000000"/>
            </w:tcBorders>
            <w:shd w:val="clear" w:color="auto" w:fill="auto"/>
            <w:noWrap/>
            <w:vAlign w:val="bottom"/>
            <w:hideMark/>
          </w:tcPr>
          <w:p w14:paraId="53CCAD27" w14:textId="55C75B7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66,949.20 </w:t>
            </w:r>
          </w:p>
        </w:tc>
        <w:tc>
          <w:tcPr>
            <w:tcW w:w="1006" w:type="pct"/>
            <w:tcBorders>
              <w:top w:val="nil"/>
              <w:left w:val="nil"/>
              <w:bottom w:val="single" w:sz="4" w:space="0" w:color="000000"/>
              <w:right w:val="single" w:sz="4" w:space="0" w:color="000000"/>
            </w:tcBorders>
            <w:shd w:val="clear" w:color="auto" w:fill="auto"/>
            <w:noWrap/>
            <w:vAlign w:val="bottom"/>
            <w:hideMark/>
          </w:tcPr>
          <w:p w14:paraId="6E1B8217" w14:textId="72E715A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05A8CCA" w14:textId="19861FA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CD7F288" w14:textId="3DC66C0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66,949.20 </w:t>
            </w:r>
          </w:p>
        </w:tc>
      </w:tr>
      <w:tr w:rsidR="008A0BDA" w:rsidRPr="008A0BDA" w14:paraId="5E1D8E81"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80E651"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0105431"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Sagada</w:t>
            </w:r>
          </w:p>
        </w:tc>
        <w:tc>
          <w:tcPr>
            <w:tcW w:w="1006" w:type="pct"/>
            <w:tcBorders>
              <w:top w:val="nil"/>
              <w:left w:val="nil"/>
              <w:bottom w:val="single" w:sz="4" w:space="0" w:color="000000"/>
              <w:right w:val="single" w:sz="4" w:space="0" w:color="000000"/>
            </w:tcBorders>
            <w:shd w:val="clear" w:color="auto" w:fill="auto"/>
            <w:noWrap/>
            <w:vAlign w:val="bottom"/>
            <w:hideMark/>
          </w:tcPr>
          <w:p w14:paraId="6D7AC06D" w14:textId="35EC5A3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840,606.00 </w:t>
            </w:r>
          </w:p>
        </w:tc>
        <w:tc>
          <w:tcPr>
            <w:tcW w:w="1006" w:type="pct"/>
            <w:tcBorders>
              <w:top w:val="nil"/>
              <w:left w:val="nil"/>
              <w:bottom w:val="single" w:sz="4" w:space="0" w:color="000000"/>
              <w:right w:val="single" w:sz="4" w:space="0" w:color="000000"/>
            </w:tcBorders>
            <w:shd w:val="clear" w:color="auto" w:fill="auto"/>
            <w:noWrap/>
            <w:vAlign w:val="bottom"/>
            <w:hideMark/>
          </w:tcPr>
          <w:p w14:paraId="193513A1" w14:textId="1D737F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43ECF0C" w14:textId="7413B5E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99C4BF" w14:textId="4CF7076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840,606.00 </w:t>
            </w:r>
          </w:p>
        </w:tc>
      </w:tr>
      <w:tr w:rsidR="008A0BDA" w:rsidRPr="008A0BDA" w14:paraId="6AB956B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0D0C4" w14:textId="7777777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785CA3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Tadian</w:t>
            </w:r>
          </w:p>
        </w:tc>
        <w:tc>
          <w:tcPr>
            <w:tcW w:w="1006" w:type="pct"/>
            <w:tcBorders>
              <w:top w:val="nil"/>
              <w:left w:val="nil"/>
              <w:bottom w:val="single" w:sz="4" w:space="0" w:color="000000"/>
              <w:right w:val="single" w:sz="4" w:space="0" w:color="000000"/>
            </w:tcBorders>
            <w:shd w:val="clear" w:color="auto" w:fill="auto"/>
            <w:noWrap/>
            <w:vAlign w:val="bottom"/>
            <w:hideMark/>
          </w:tcPr>
          <w:p w14:paraId="12AC7A9A" w14:textId="00B8232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243,385.56 </w:t>
            </w:r>
          </w:p>
        </w:tc>
        <w:tc>
          <w:tcPr>
            <w:tcW w:w="1006" w:type="pct"/>
            <w:tcBorders>
              <w:top w:val="nil"/>
              <w:left w:val="nil"/>
              <w:bottom w:val="single" w:sz="4" w:space="0" w:color="000000"/>
              <w:right w:val="single" w:sz="4" w:space="0" w:color="000000"/>
            </w:tcBorders>
            <w:shd w:val="clear" w:color="auto" w:fill="auto"/>
            <w:noWrap/>
            <w:vAlign w:val="bottom"/>
            <w:hideMark/>
          </w:tcPr>
          <w:p w14:paraId="7DE823C2" w14:textId="05630DF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DB0C40F" w14:textId="391C8D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15E5396" w14:textId="0AA702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243,385.56 </w:t>
            </w:r>
          </w:p>
        </w:tc>
      </w:tr>
      <w:tr w:rsidR="008A0BDA" w:rsidRPr="008A0BDA" w14:paraId="00AB1805"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3F9CCA"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lastRenderedPageBreak/>
              <w:t>BARMM</w:t>
            </w:r>
          </w:p>
        </w:tc>
        <w:tc>
          <w:tcPr>
            <w:tcW w:w="1006" w:type="pct"/>
            <w:tcBorders>
              <w:top w:val="nil"/>
              <w:left w:val="nil"/>
              <w:bottom w:val="single" w:sz="4" w:space="0" w:color="000000"/>
              <w:right w:val="single" w:sz="4" w:space="0" w:color="000000"/>
            </w:tcBorders>
            <w:shd w:val="clear" w:color="A5A5A5" w:fill="A5A5A5"/>
            <w:noWrap/>
            <w:vAlign w:val="bottom"/>
            <w:hideMark/>
          </w:tcPr>
          <w:p w14:paraId="1A6EDF15" w14:textId="06C9BD40"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1,912,100.94 </w:t>
            </w:r>
          </w:p>
        </w:tc>
        <w:tc>
          <w:tcPr>
            <w:tcW w:w="1006" w:type="pct"/>
            <w:tcBorders>
              <w:top w:val="nil"/>
              <w:left w:val="nil"/>
              <w:bottom w:val="single" w:sz="4" w:space="0" w:color="000000"/>
              <w:right w:val="single" w:sz="4" w:space="0" w:color="000000"/>
            </w:tcBorders>
            <w:shd w:val="clear" w:color="A5A5A5" w:fill="A5A5A5"/>
            <w:noWrap/>
            <w:vAlign w:val="bottom"/>
            <w:hideMark/>
          </w:tcPr>
          <w:p w14:paraId="2A70D91C" w14:textId="49D6E22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4645CEA7" w14:textId="0D89857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A5A5A5" w:fill="A5A5A5"/>
            <w:noWrap/>
            <w:vAlign w:val="bottom"/>
            <w:hideMark/>
          </w:tcPr>
          <w:p w14:paraId="7F15C171" w14:textId="4EFA09AD"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1,912,100.94 </w:t>
            </w:r>
          </w:p>
        </w:tc>
      </w:tr>
      <w:tr w:rsidR="008A0BDA" w:rsidRPr="008A0BDA" w14:paraId="5496D1DE"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536FB"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Basilan</w:t>
            </w:r>
          </w:p>
        </w:tc>
        <w:tc>
          <w:tcPr>
            <w:tcW w:w="1006" w:type="pct"/>
            <w:tcBorders>
              <w:top w:val="nil"/>
              <w:left w:val="nil"/>
              <w:bottom w:val="single" w:sz="4" w:space="0" w:color="000000"/>
              <w:right w:val="single" w:sz="4" w:space="0" w:color="000000"/>
            </w:tcBorders>
            <w:shd w:val="clear" w:color="D8D8D8" w:fill="D8D8D8"/>
            <w:noWrap/>
            <w:vAlign w:val="bottom"/>
            <w:hideMark/>
          </w:tcPr>
          <w:p w14:paraId="2EDB19BF" w14:textId="1ED13F8F"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1,679,180.94 </w:t>
            </w:r>
          </w:p>
        </w:tc>
        <w:tc>
          <w:tcPr>
            <w:tcW w:w="1006" w:type="pct"/>
            <w:tcBorders>
              <w:top w:val="nil"/>
              <w:left w:val="nil"/>
              <w:bottom w:val="single" w:sz="4" w:space="0" w:color="000000"/>
              <w:right w:val="single" w:sz="4" w:space="0" w:color="000000"/>
            </w:tcBorders>
            <w:shd w:val="clear" w:color="D8D8D8" w:fill="D8D8D8"/>
            <w:noWrap/>
            <w:vAlign w:val="bottom"/>
            <w:hideMark/>
          </w:tcPr>
          <w:p w14:paraId="26777C2B" w14:textId="199D0A2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50E357E9" w14:textId="3CB799E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3CB05AC3" w14:textId="25D139F6"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1,679,180.94 </w:t>
            </w:r>
          </w:p>
        </w:tc>
      </w:tr>
      <w:tr w:rsidR="008A0BDA" w:rsidRPr="008A0BDA" w14:paraId="20C6E42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FE021F"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3A43C4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City of Lamitan</w:t>
            </w:r>
          </w:p>
        </w:tc>
        <w:tc>
          <w:tcPr>
            <w:tcW w:w="1006" w:type="pct"/>
            <w:tcBorders>
              <w:top w:val="nil"/>
              <w:left w:val="nil"/>
              <w:bottom w:val="single" w:sz="4" w:space="0" w:color="000000"/>
              <w:right w:val="single" w:sz="4" w:space="0" w:color="000000"/>
            </w:tcBorders>
            <w:shd w:val="clear" w:color="auto" w:fill="auto"/>
            <w:noWrap/>
            <w:vAlign w:val="bottom"/>
            <w:hideMark/>
          </w:tcPr>
          <w:p w14:paraId="4EA826AF" w14:textId="274018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428,750.84 </w:t>
            </w:r>
          </w:p>
        </w:tc>
        <w:tc>
          <w:tcPr>
            <w:tcW w:w="1006" w:type="pct"/>
            <w:tcBorders>
              <w:top w:val="nil"/>
              <w:left w:val="nil"/>
              <w:bottom w:val="single" w:sz="4" w:space="0" w:color="000000"/>
              <w:right w:val="single" w:sz="4" w:space="0" w:color="000000"/>
            </w:tcBorders>
            <w:shd w:val="clear" w:color="auto" w:fill="auto"/>
            <w:noWrap/>
            <w:vAlign w:val="bottom"/>
            <w:hideMark/>
          </w:tcPr>
          <w:p w14:paraId="23E0F3B3" w14:textId="7265F06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7F1D1A1" w14:textId="37DC8D14"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303B86C" w14:textId="6CBA6F3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428,750.84 </w:t>
            </w:r>
          </w:p>
        </w:tc>
      </w:tr>
      <w:tr w:rsidR="008A0BDA" w:rsidRPr="008A0BDA" w14:paraId="03BB12B0"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B4247"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9A414F"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Lantawan</w:t>
            </w:r>
          </w:p>
        </w:tc>
        <w:tc>
          <w:tcPr>
            <w:tcW w:w="1006" w:type="pct"/>
            <w:tcBorders>
              <w:top w:val="nil"/>
              <w:left w:val="nil"/>
              <w:bottom w:val="single" w:sz="4" w:space="0" w:color="000000"/>
              <w:right w:val="single" w:sz="4" w:space="0" w:color="000000"/>
            </w:tcBorders>
            <w:shd w:val="clear" w:color="auto" w:fill="auto"/>
            <w:noWrap/>
            <w:vAlign w:val="bottom"/>
            <w:hideMark/>
          </w:tcPr>
          <w:p w14:paraId="47C85149" w14:textId="08327F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412,012.22 </w:t>
            </w:r>
          </w:p>
        </w:tc>
        <w:tc>
          <w:tcPr>
            <w:tcW w:w="1006" w:type="pct"/>
            <w:tcBorders>
              <w:top w:val="nil"/>
              <w:left w:val="nil"/>
              <w:bottom w:val="single" w:sz="4" w:space="0" w:color="000000"/>
              <w:right w:val="single" w:sz="4" w:space="0" w:color="000000"/>
            </w:tcBorders>
            <w:shd w:val="clear" w:color="auto" w:fill="auto"/>
            <w:noWrap/>
            <w:vAlign w:val="bottom"/>
            <w:hideMark/>
          </w:tcPr>
          <w:p w14:paraId="6AE33256" w14:textId="36E9519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0EFEC3" w14:textId="6E51C2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F503982" w14:textId="059790A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412,012.22 </w:t>
            </w:r>
          </w:p>
        </w:tc>
      </w:tr>
      <w:tr w:rsidR="008A0BDA" w:rsidRPr="008A0BDA" w14:paraId="59EDEDF5"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890FA"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3B6E92A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Maluso</w:t>
            </w:r>
          </w:p>
        </w:tc>
        <w:tc>
          <w:tcPr>
            <w:tcW w:w="1006" w:type="pct"/>
            <w:tcBorders>
              <w:top w:val="nil"/>
              <w:left w:val="nil"/>
              <w:bottom w:val="single" w:sz="4" w:space="0" w:color="000000"/>
              <w:right w:val="single" w:sz="4" w:space="0" w:color="000000"/>
            </w:tcBorders>
            <w:shd w:val="clear" w:color="auto" w:fill="auto"/>
            <w:noWrap/>
            <w:vAlign w:val="bottom"/>
            <w:hideMark/>
          </w:tcPr>
          <w:p w14:paraId="1BFCBD41" w14:textId="7BF6AB3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169,122.92 </w:t>
            </w:r>
          </w:p>
        </w:tc>
        <w:tc>
          <w:tcPr>
            <w:tcW w:w="1006" w:type="pct"/>
            <w:tcBorders>
              <w:top w:val="nil"/>
              <w:left w:val="nil"/>
              <w:bottom w:val="single" w:sz="4" w:space="0" w:color="000000"/>
              <w:right w:val="single" w:sz="4" w:space="0" w:color="000000"/>
            </w:tcBorders>
            <w:shd w:val="clear" w:color="auto" w:fill="auto"/>
            <w:noWrap/>
            <w:vAlign w:val="bottom"/>
            <w:hideMark/>
          </w:tcPr>
          <w:p w14:paraId="49F51D03" w14:textId="46434A2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B66D0FB" w14:textId="52903233"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26C25AC" w14:textId="2F04CA5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169,122.92 </w:t>
            </w:r>
          </w:p>
        </w:tc>
      </w:tr>
      <w:tr w:rsidR="008A0BDA" w:rsidRPr="008A0BDA" w14:paraId="41696283"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EABDE"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EA431A5"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Tipo-Tipo</w:t>
            </w:r>
          </w:p>
        </w:tc>
        <w:tc>
          <w:tcPr>
            <w:tcW w:w="1006" w:type="pct"/>
            <w:tcBorders>
              <w:top w:val="nil"/>
              <w:left w:val="nil"/>
              <w:bottom w:val="single" w:sz="4" w:space="0" w:color="000000"/>
              <w:right w:val="single" w:sz="4" w:space="0" w:color="000000"/>
            </w:tcBorders>
            <w:shd w:val="clear" w:color="auto" w:fill="auto"/>
            <w:noWrap/>
            <w:vAlign w:val="bottom"/>
            <w:hideMark/>
          </w:tcPr>
          <w:p w14:paraId="2C118A84" w14:textId="5443535D"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224,897.50 </w:t>
            </w:r>
          </w:p>
        </w:tc>
        <w:tc>
          <w:tcPr>
            <w:tcW w:w="1006" w:type="pct"/>
            <w:tcBorders>
              <w:top w:val="nil"/>
              <w:left w:val="nil"/>
              <w:bottom w:val="single" w:sz="4" w:space="0" w:color="000000"/>
              <w:right w:val="single" w:sz="4" w:space="0" w:color="000000"/>
            </w:tcBorders>
            <w:shd w:val="clear" w:color="auto" w:fill="auto"/>
            <w:noWrap/>
            <w:vAlign w:val="bottom"/>
            <w:hideMark/>
          </w:tcPr>
          <w:p w14:paraId="37FBC24B" w14:textId="0B5B7FD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599701" w14:textId="72FE125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1802E073" w14:textId="43F0F60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224,897.50 </w:t>
            </w:r>
          </w:p>
        </w:tc>
      </w:tr>
      <w:tr w:rsidR="008A0BDA" w:rsidRPr="008A0BDA" w14:paraId="4D28C76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F5010D"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C3611D0"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Ungkaya Pukan</w:t>
            </w:r>
          </w:p>
        </w:tc>
        <w:tc>
          <w:tcPr>
            <w:tcW w:w="1006" w:type="pct"/>
            <w:tcBorders>
              <w:top w:val="nil"/>
              <w:left w:val="nil"/>
              <w:bottom w:val="single" w:sz="4" w:space="0" w:color="000000"/>
              <w:right w:val="single" w:sz="4" w:space="0" w:color="000000"/>
            </w:tcBorders>
            <w:shd w:val="clear" w:color="auto" w:fill="auto"/>
            <w:noWrap/>
            <w:vAlign w:val="bottom"/>
            <w:hideMark/>
          </w:tcPr>
          <w:p w14:paraId="115613FC" w14:textId="764C649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444,397.46 </w:t>
            </w:r>
          </w:p>
        </w:tc>
        <w:tc>
          <w:tcPr>
            <w:tcW w:w="1006" w:type="pct"/>
            <w:tcBorders>
              <w:top w:val="nil"/>
              <w:left w:val="nil"/>
              <w:bottom w:val="single" w:sz="4" w:space="0" w:color="000000"/>
              <w:right w:val="single" w:sz="4" w:space="0" w:color="000000"/>
            </w:tcBorders>
            <w:shd w:val="clear" w:color="auto" w:fill="auto"/>
            <w:noWrap/>
            <w:vAlign w:val="bottom"/>
            <w:hideMark/>
          </w:tcPr>
          <w:p w14:paraId="2E497697" w14:textId="5875B47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575775" w14:textId="11794C4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8C30878" w14:textId="67045DA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444,397.46 </w:t>
            </w:r>
          </w:p>
        </w:tc>
      </w:tr>
      <w:tr w:rsidR="008A0BDA" w:rsidRPr="008A0BDA" w14:paraId="1F2A8CA1"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66BCC"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Lanao del Sur</w:t>
            </w:r>
          </w:p>
        </w:tc>
        <w:tc>
          <w:tcPr>
            <w:tcW w:w="1006" w:type="pct"/>
            <w:tcBorders>
              <w:top w:val="nil"/>
              <w:left w:val="nil"/>
              <w:bottom w:val="single" w:sz="4" w:space="0" w:color="000000"/>
              <w:right w:val="single" w:sz="4" w:space="0" w:color="000000"/>
            </w:tcBorders>
            <w:shd w:val="clear" w:color="D8D8D8" w:fill="D8D8D8"/>
            <w:noWrap/>
            <w:vAlign w:val="bottom"/>
            <w:hideMark/>
          </w:tcPr>
          <w:p w14:paraId="4A123F7C" w14:textId="75D28C6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222,000.00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91A51BD" w14:textId="4ED3363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41BE8365" w14:textId="1219BE49"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44C39B53" w14:textId="3BC9FFE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222,000.00 </w:t>
            </w:r>
          </w:p>
        </w:tc>
      </w:tr>
      <w:tr w:rsidR="008A0BDA" w:rsidRPr="008A0BDA" w14:paraId="598AA7EE"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61CF49" w14:textId="77777777" w:rsidR="008A0BDA" w:rsidRPr="008A0BDA" w:rsidRDefault="008A0BDA" w:rsidP="008A0BDA">
            <w:pPr>
              <w:spacing w:after="0" w:line="240" w:lineRule="auto"/>
              <w:ind w:right="57"/>
              <w:contextualSpacing/>
              <w:rPr>
                <w:rFonts w:ascii="Arial Narrow" w:hAnsi="Arial Narrow"/>
                <w:color w:val="000000"/>
                <w:sz w:val="20"/>
                <w:szCs w:val="20"/>
              </w:rPr>
            </w:pPr>
            <w:r w:rsidRPr="008A0BDA">
              <w:rPr>
                <w:rFonts w:ascii="Arial Narrow" w:hAnsi="Arial Narrow"/>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959F258"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Marawi City</w:t>
            </w:r>
          </w:p>
        </w:tc>
        <w:tc>
          <w:tcPr>
            <w:tcW w:w="1006" w:type="pct"/>
            <w:tcBorders>
              <w:top w:val="nil"/>
              <w:left w:val="nil"/>
              <w:bottom w:val="single" w:sz="4" w:space="0" w:color="000000"/>
              <w:right w:val="single" w:sz="4" w:space="0" w:color="000000"/>
            </w:tcBorders>
            <w:shd w:val="clear" w:color="auto" w:fill="auto"/>
            <w:noWrap/>
            <w:vAlign w:val="bottom"/>
            <w:hideMark/>
          </w:tcPr>
          <w:p w14:paraId="1AB2F71B" w14:textId="2513B7D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222,000.00 </w:t>
            </w:r>
          </w:p>
        </w:tc>
        <w:tc>
          <w:tcPr>
            <w:tcW w:w="1006" w:type="pct"/>
            <w:tcBorders>
              <w:top w:val="nil"/>
              <w:left w:val="nil"/>
              <w:bottom w:val="single" w:sz="4" w:space="0" w:color="000000"/>
              <w:right w:val="single" w:sz="4" w:space="0" w:color="000000"/>
            </w:tcBorders>
            <w:shd w:val="clear" w:color="auto" w:fill="auto"/>
            <w:noWrap/>
            <w:vAlign w:val="bottom"/>
            <w:hideMark/>
          </w:tcPr>
          <w:p w14:paraId="5EBE982E" w14:textId="7D5B452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0E10097" w14:textId="4AD5A3B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62E07F90" w14:textId="6D0BA64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222,000.00 </w:t>
            </w:r>
          </w:p>
        </w:tc>
      </w:tr>
      <w:tr w:rsidR="008A0BDA" w:rsidRPr="008A0BDA" w14:paraId="26321403" w14:textId="77777777" w:rsidTr="008A0BDA">
        <w:trPr>
          <w:trHeight w:val="20"/>
        </w:trPr>
        <w:tc>
          <w:tcPr>
            <w:tcW w:w="11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92F87" w14:textId="77777777" w:rsidR="008A0BDA" w:rsidRPr="008A0BDA" w:rsidRDefault="008A0BDA" w:rsidP="008A0BDA">
            <w:pPr>
              <w:spacing w:after="0" w:line="240" w:lineRule="auto"/>
              <w:ind w:right="57"/>
              <w:contextualSpacing/>
              <w:rPr>
                <w:rFonts w:ascii="Arial Narrow" w:hAnsi="Arial Narrow"/>
                <w:b/>
                <w:bCs/>
                <w:color w:val="000000"/>
                <w:sz w:val="20"/>
                <w:szCs w:val="20"/>
              </w:rPr>
            </w:pPr>
            <w:r w:rsidRPr="008A0BDA">
              <w:rPr>
                <w:rFonts w:ascii="Arial Narrow" w:hAnsi="Arial Narrow"/>
                <w:b/>
                <w:bCs/>
                <w:color w:val="000000"/>
                <w:sz w:val="20"/>
                <w:szCs w:val="20"/>
              </w:rPr>
              <w:t>Sulu</w:t>
            </w:r>
          </w:p>
        </w:tc>
        <w:tc>
          <w:tcPr>
            <w:tcW w:w="1006" w:type="pct"/>
            <w:tcBorders>
              <w:top w:val="nil"/>
              <w:left w:val="nil"/>
              <w:bottom w:val="single" w:sz="4" w:space="0" w:color="000000"/>
              <w:right w:val="single" w:sz="4" w:space="0" w:color="000000"/>
            </w:tcBorders>
            <w:shd w:val="clear" w:color="D8D8D8" w:fill="D8D8D8"/>
            <w:noWrap/>
            <w:vAlign w:val="bottom"/>
            <w:hideMark/>
          </w:tcPr>
          <w:p w14:paraId="73810E41" w14:textId="0273651B"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10,920.00 </w:t>
            </w:r>
          </w:p>
        </w:tc>
        <w:tc>
          <w:tcPr>
            <w:tcW w:w="1006" w:type="pct"/>
            <w:tcBorders>
              <w:top w:val="nil"/>
              <w:left w:val="nil"/>
              <w:bottom w:val="single" w:sz="4" w:space="0" w:color="000000"/>
              <w:right w:val="single" w:sz="4" w:space="0" w:color="000000"/>
            </w:tcBorders>
            <w:shd w:val="clear" w:color="D8D8D8" w:fill="D8D8D8"/>
            <w:noWrap/>
            <w:vAlign w:val="bottom"/>
            <w:hideMark/>
          </w:tcPr>
          <w:p w14:paraId="390CC701" w14:textId="0E1B25A2"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A3B40B7" w14:textId="50D80AC5"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 - </w:t>
            </w:r>
          </w:p>
        </w:tc>
        <w:tc>
          <w:tcPr>
            <w:tcW w:w="1005" w:type="pct"/>
            <w:tcBorders>
              <w:top w:val="nil"/>
              <w:left w:val="nil"/>
              <w:bottom w:val="single" w:sz="4" w:space="0" w:color="000000"/>
              <w:right w:val="single" w:sz="4" w:space="0" w:color="000000"/>
            </w:tcBorders>
            <w:shd w:val="clear" w:color="D9D9D9" w:fill="D9D9D9"/>
            <w:noWrap/>
            <w:vAlign w:val="bottom"/>
            <w:hideMark/>
          </w:tcPr>
          <w:p w14:paraId="0E2E6DAC" w14:textId="55447E9C" w:rsidR="008A0BDA" w:rsidRPr="008A0BDA" w:rsidRDefault="008A0BDA" w:rsidP="008A0BDA">
            <w:pPr>
              <w:spacing w:after="0" w:line="240" w:lineRule="auto"/>
              <w:ind w:right="57"/>
              <w:contextualSpacing/>
              <w:jc w:val="right"/>
              <w:rPr>
                <w:rFonts w:ascii="Arial Narrow" w:hAnsi="Arial Narrow"/>
                <w:b/>
                <w:bCs/>
                <w:color w:val="000000"/>
                <w:sz w:val="20"/>
                <w:szCs w:val="20"/>
              </w:rPr>
            </w:pPr>
            <w:r w:rsidRPr="008A0BDA">
              <w:rPr>
                <w:rFonts w:ascii="Arial Narrow" w:hAnsi="Arial Narrow"/>
                <w:b/>
                <w:bCs/>
                <w:color w:val="000000"/>
                <w:sz w:val="20"/>
                <w:szCs w:val="20"/>
              </w:rPr>
              <w:t xml:space="preserve">10,920.00 </w:t>
            </w:r>
          </w:p>
        </w:tc>
      </w:tr>
      <w:tr w:rsidR="008A0BDA" w:rsidRPr="008A0BDA" w14:paraId="6BC11A8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6773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688D87E"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Indanan</w:t>
            </w:r>
          </w:p>
        </w:tc>
        <w:tc>
          <w:tcPr>
            <w:tcW w:w="1006" w:type="pct"/>
            <w:tcBorders>
              <w:top w:val="nil"/>
              <w:left w:val="nil"/>
              <w:bottom w:val="single" w:sz="4" w:space="0" w:color="000000"/>
              <w:right w:val="single" w:sz="4" w:space="0" w:color="000000"/>
            </w:tcBorders>
            <w:shd w:val="clear" w:color="auto" w:fill="auto"/>
            <w:noWrap/>
            <w:vAlign w:val="bottom"/>
            <w:hideMark/>
          </w:tcPr>
          <w:p w14:paraId="0AE62D3F" w14:textId="18E56DE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546.00 </w:t>
            </w:r>
          </w:p>
        </w:tc>
        <w:tc>
          <w:tcPr>
            <w:tcW w:w="1006" w:type="pct"/>
            <w:tcBorders>
              <w:top w:val="nil"/>
              <w:left w:val="nil"/>
              <w:bottom w:val="single" w:sz="4" w:space="0" w:color="000000"/>
              <w:right w:val="single" w:sz="4" w:space="0" w:color="000000"/>
            </w:tcBorders>
            <w:shd w:val="clear" w:color="auto" w:fill="auto"/>
            <w:noWrap/>
            <w:vAlign w:val="bottom"/>
            <w:hideMark/>
          </w:tcPr>
          <w:p w14:paraId="3B628AB3" w14:textId="699B766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E6FD370" w14:textId="567BFA48"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30F446F" w14:textId="4E8FABE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546.00 </w:t>
            </w:r>
          </w:p>
        </w:tc>
      </w:tr>
      <w:tr w:rsidR="008A0BDA" w:rsidRPr="008A0BDA" w14:paraId="295A22FC"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2D24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4EAD58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Jolo</w:t>
            </w:r>
          </w:p>
        </w:tc>
        <w:tc>
          <w:tcPr>
            <w:tcW w:w="1006" w:type="pct"/>
            <w:tcBorders>
              <w:top w:val="nil"/>
              <w:left w:val="nil"/>
              <w:bottom w:val="single" w:sz="4" w:space="0" w:color="000000"/>
              <w:right w:val="single" w:sz="4" w:space="0" w:color="000000"/>
            </w:tcBorders>
            <w:shd w:val="clear" w:color="auto" w:fill="auto"/>
            <w:noWrap/>
            <w:vAlign w:val="bottom"/>
            <w:hideMark/>
          </w:tcPr>
          <w:p w14:paraId="500E51B1" w14:textId="6D0476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4,368.00 </w:t>
            </w:r>
          </w:p>
        </w:tc>
        <w:tc>
          <w:tcPr>
            <w:tcW w:w="1006" w:type="pct"/>
            <w:tcBorders>
              <w:top w:val="nil"/>
              <w:left w:val="nil"/>
              <w:bottom w:val="single" w:sz="4" w:space="0" w:color="000000"/>
              <w:right w:val="single" w:sz="4" w:space="0" w:color="000000"/>
            </w:tcBorders>
            <w:shd w:val="clear" w:color="auto" w:fill="auto"/>
            <w:noWrap/>
            <w:vAlign w:val="bottom"/>
            <w:hideMark/>
          </w:tcPr>
          <w:p w14:paraId="5060CF3D" w14:textId="1BA23F5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CFB2C21" w14:textId="3ED4B99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3AD8C714" w14:textId="61A34F57"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4,368.00 </w:t>
            </w:r>
          </w:p>
        </w:tc>
      </w:tr>
      <w:tr w:rsidR="008A0BDA" w:rsidRPr="008A0BDA" w14:paraId="7E92850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CD36D"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5B47A0B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Maimbung</w:t>
            </w:r>
          </w:p>
        </w:tc>
        <w:tc>
          <w:tcPr>
            <w:tcW w:w="1006" w:type="pct"/>
            <w:tcBorders>
              <w:top w:val="nil"/>
              <w:left w:val="nil"/>
              <w:bottom w:val="single" w:sz="4" w:space="0" w:color="000000"/>
              <w:right w:val="single" w:sz="4" w:space="0" w:color="000000"/>
            </w:tcBorders>
            <w:shd w:val="clear" w:color="auto" w:fill="auto"/>
            <w:noWrap/>
            <w:vAlign w:val="bottom"/>
            <w:hideMark/>
          </w:tcPr>
          <w:p w14:paraId="65ED5516" w14:textId="277817A2"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546.00 </w:t>
            </w:r>
          </w:p>
        </w:tc>
        <w:tc>
          <w:tcPr>
            <w:tcW w:w="1006" w:type="pct"/>
            <w:tcBorders>
              <w:top w:val="nil"/>
              <w:left w:val="nil"/>
              <w:bottom w:val="single" w:sz="4" w:space="0" w:color="000000"/>
              <w:right w:val="single" w:sz="4" w:space="0" w:color="000000"/>
            </w:tcBorders>
            <w:shd w:val="clear" w:color="auto" w:fill="auto"/>
            <w:noWrap/>
            <w:vAlign w:val="bottom"/>
            <w:hideMark/>
          </w:tcPr>
          <w:p w14:paraId="5CE61E35" w14:textId="7DDF9EA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321C2B5" w14:textId="605EA22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41373900" w14:textId="58A2861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546.00 </w:t>
            </w:r>
          </w:p>
        </w:tc>
      </w:tr>
      <w:tr w:rsidR="008A0BDA" w:rsidRPr="008A0BDA" w14:paraId="1233B65A"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627B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452EB774"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Panglima Estino (New Panamao)</w:t>
            </w:r>
          </w:p>
        </w:tc>
        <w:tc>
          <w:tcPr>
            <w:tcW w:w="1006" w:type="pct"/>
            <w:tcBorders>
              <w:top w:val="nil"/>
              <w:left w:val="nil"/>
              <w:bottom w:val="single" w:sz="4" w:space="0" w:color="000000"/>
              <w:right w:val="single" w:sz="4" w:space="0" w:color="000000"/>
            </w:tcBorders>
            <w:shd w:val="clear" w:color="auto" w:fill="auto"/>
            <w:noWrap/>
            <w:vAlign w:val="bottom"/>
            <w:hideMark/>
          </w:tcPr>
          <w:p w14:paraId="2C40AF6A" w14:textId="3AECF8C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546.00 </w:t>
            </w:r>
          </w:p>
        </w:tc>
        <w:tc>
          <w:tcPr>
            <w:tcW w:w="1006" w:type="pct"/>
            <w:tcBorders>
              <w:top w:val="nil"/>
              <w:left w:val="nil"/>
              <w:bottom w:val="single" w:sz="4" w:space="0" w:color="000000"/>
              <w:right w:val="single" w:sz="4" w:space="0" w:color="000000"/>
            </w:tcBorders>
            <w:shd w:val="clear" w:color="auto" w:fill="auto"/>
            <w:noWrap/>
            <w:vAlign w:val="bottom"/>
            <w:hideMark/>
          </w:tcPr>
          <w:p w14:paraId="489639EB" w14:textId="1F3B8BDE"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638BFFE" w14:textId="35BAA98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2A4207" w14:textId="21F3AF36"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546.00 </w:t>
            </w:r>
          </w:p>
        </w:tc>
      </w:tr>
      <w:tr w:rsidR="008A0BDA" w:rsidRPr="008A0BDA" w14:paraId="4015E196"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749D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18080729"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Parang</w:t>
            </w:r>
          </w:p>
        </w:tc>
        <w:tc>
          <w:tcPr>
            <w:tcW w:w="1006" w:type="pct"/>
            <w:tcBorders>
              <w:top w:val="nil"/>
              <w:left w:val="nil"/>
              <w:bottom w:val="single" w:sz="4" w:space="0" w:color="000000"/>
              <w:right w:val="single" w:sz="4" w:space="0" w:color="000000"/>
            </w:tcBorders>
            <w:shd w:val="clear" w:color="auto" w:fill="auto"/>
            <w:noWrap/>
            <w:vAlign w:val="bottom"/>
            <w:hideMark/>
          </w:tcPr>
          <w:p w14:paraId="07076BC4" w14:textId="358DACAC"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546.00 </w:t>
            </w:r>
          </w:p>
        </w:tc>
        <w:tc>
          <w:tcPr>
            <w:tcW w:w="1006" w:type="pct"/>
            <w:tcBorders>
              <w:top w:val="nil"/>
              <w:left w:val="nil"/>
              <w:bottom w:val="single" w:sz="4" w:space="0" w:color="000000"/>
              <w:right w:val="single" w:sz="4" w:space="0" w:color="000000"/>
            </w:tcBorders>
            <w:shd w:val="clear" w:color="auto" w:fill="auto"/>
            <w:noWrap/>
            <w:vAlign w:val="bottom"/>
            <w:hideMark/>
          </w:tcPr>
          <w:p w14:paraId="42BDF6B3" w14:textId="50B4E9B5"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CAE0939" w14:textId="1043DD1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BA47B2B" w14:textId="63EF3CFB"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546.00 </w:t>
            </w:r>
          </w:p>
        </w:tc>
      </w:tr>
      <w:tr w:rsidR="008A0BDA" w:rsidRPr="008A0BDA" w14:paraId="1AFA4A82"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7BFD7A"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09B7FDD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Talipao</w:t>
            </w:r>
          </w:p>
        </w:tc>
        <w:tc>
          <w:tcPr>
            <w:tcW w:w="1006" w:type="pct"/>
            <w:tcBorders>
              <w:top w:val="nil"/>
              <w:left w:val="nil"/>
              <w:bottom w:val="single" w:sz="4" w:space="0" w:color="000000"/>
              <w:right w:val="single" w:sz="4" w:space="0" w:color="000000"/>
            </w:tcBorders>
            <w:shd w:val="clear" w:color="auto" w:fill="auto"/>
            <w:noWrap/>
            <w:vAlign w:val="bottom"/>
            <w:hideMark/>
          </w:tcPr>
          <w:p w14:paraId="72914C95" w14:textId="4602FDFA"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1,092.00 </w:t>
            </w:r>
          </w:p>
        </w:tc>
        <w:tc>
          <w:tcPr>
            <w:tcW w:w="1006" w:type="pct"/>
            <w:tcBorders>
              <w:top w:val="nil"/>
              <w:left w:val="nil"/>
              <w:bottom w:val="single" w:sz="4" w:space="0" w:color="000000"/>
              <w:right w:val="single" w:sz="4" w:space="0" w:color="000000"/>
            </w:tcBorders>
            <w:shd w:val="clear" w:color="auto" w:fill="auto"/>
            <w:noWrap/>
            <w:vAlign w:val="bottom"/>
            <w:hideMark/>
          </w:tcPr>
          <w:p w14:paraId="4B33F487" w14:textId="4AE6E23F"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338B763" w14:textId="09C54571"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51E00A5C" w14:textId="2BAB907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1,092.00 </w:t>
            </w:r>
          </w:p>
        </w:tc>
      </w:tr>
      <w:tr w:rsidR="008A0BDA" w:rsidRPr="008A0BDA" w14:paraId="353971ED" w14:textId="77777777" w:rsidTr="008A0BD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923F6"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 </w:t>
            </w:r>
          </w:p>
        </w:tc>
        <w:tc>
          <w:tcPr>
            <w:tcW w:w="1075" w:type="pct"/>
            <w:tcBorders>
              <w:top w:val="nil"/>
              <w:left w:val="nil"/>
              <w:bottom w:val="single" w:sz="4" w:space="0" w:color="000000"/>
              <w:right w:val="single" w:sz="4" w:space="0" w:color="000000"/>
            </w:tcBorders>
            <w:shd w:val="clear" w:color="auto" w:fill="auto"/>
            <w:vAlign w:val="center"/>
            <w:hideMark/>
          </w:tcPr>
          <w:p w14:paraId="6CB559D3" w14:textId="77777777" w:rsidR="008A0BDA" w:rsidRPr="008A0BDA" w:rsidRDefault="008A0BDA" w:rsidP="008A0BDA">
            <w:pPr>
              <w:spacing w:after="0" w:line="240" w:lineRule="auto"/>
              <w:ind w:right="57"/>
              <w:contextualSpacing/>
              <w:rPr>
                <w:rFonts w:ascii="Arial Narrow" w:hAnsi="Arial Narrow"/>
                <w:i/>
                <w:iCs/>
                <w:color w:val="000000"/>
                <w:sz w:val="20"/>
                <w:szCs w:val="20"/>
              </w:rPr>
            </w:pPr>
            <w:r w:rsidRPr="008A0BDA">
              <w:rPr>
                <w:rFonts w:ascii="Arial Narrow" w:hAnsi="Arial Narrow"/>
                <w:i/>
                <w:iCs/>
                <w:color w:val="000000"/>
                <w:sz w:val="20"/>
                <w:szCs w:val="20"/>
              </w:rPr>
              <w:t>Tongkil</w:t>
            </w:r>
          </w:p>
        </w:tc>
        <w:tc>
          <w:tcPr>
            <w:tcW w:w="1006" w:type="pct"/>
            <w:tcBorders>
              <w:top w:val="nil"/>
              <w:left w:val="nil"/>
              <w:bottom w:val="single" w:sz="4" w:space="0" w:color="000000"/>
              <w:right w:val="single" w:sz="4" w:space="0" w:color="000000"/>
            </w:tcBorders>
            <w:shd w:val="clear" w:color="auto" w:fill="auto"/>
            <w:noWrap/>
            <w:vAlign w:val="bottom"/>
            <w:hideMark/>
          </w:tcPr>
          <w:p w14:paraId="0443DC1B" w14:textId="6C4D3A1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3,276.00 </w:t>
            </w:r>
          </w:p>
        </w:tc>
        <w:tc>
          <w:tcPr>
            <w:tcW w:w="1006" w:type="pct"/>
            <w:tcBorders>
              <w:top w:val="nil"/>
              <w:left w:val="nil"/>
              <w:bottom w:val="single" w:sz="4" w:space="0" w:color="000000"/>
              <w:right w:val="single" w:sz="4" w:space="0" w:color="000000"/>
            </w:tcBorders>
            <w:shd w:val="clear" w:color="auto" w:fill="auto"/>
            <w:noWrap/>
            <w:vAlign w:val="bottom"/>
            <w:hideMark/>
          </w:tcPr>
          <w:p w14:paraId="3A5FB361" w14:textId="23C5F7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471533A" w14:textId="4CC06F59"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w:t>
            </w:r>
          </w:p>
        </w:tc>
        <w:tc>
          <w:tcPr>
            <w:tcW w:w="1005" w:type="pct"/>
            <w:tcBorders>
              <w:top w:val="nil"/>
              <w:left w:val="nil"/>
              <w:bottom w:val="single" w:sz="4" w:space="0" w:color="000000"/>
              <w:right w:val="single" w:sz="4" w:space="0" w:color="000000"/>
            </w:tcBorders>
            <w:shd w:val="clear" w:color="auto" w:fill="auto"/>
            <w:noWrap/>
            <w:vAlign w:val="center"/>
            <w:hideMark/>
          </w:tcPr>
          <w:p w14:paraId="0A929A63" w14:textId="2E6E9BC0" w:rsidR="008A0BDA" w:rsidRPr="008A0BDA" w:rsidRDefault="008A0BDA" w:rsidP="008A0BDA">
            <w:pPr>
              <w:spacing w:after="0" w:line="240" w:lineRule="auto"/>
              <w:ind w:right="57"/>
              <w:contextualSpacing/>
              <w:jc w:val="right"/>
              <w:rPr>
                <w:rFonts w:ascii="Arial Narrow" w:hAnsi="Arial Narrow"/>
                <w:i/>
                <w:iCs/>
                <w:color w:val="000000"/>
                <w:sz w:val="20"/>
                <w:szCs w:val="20"/>
              </w:rPr>
            </w:pPr>
            <w:r w:rsidRPr="008A0BDA">
              <w:rPr>
                <w:rFonts w:ascii="Arial Narrow" w:hAnsi="Arial Narrow"/>
                <w:i/>
                <w:iCs/>
                <w:color w:val="000000"/>
                <w:sz w:val="20"/>
                <w:szCs w:val="20"/>
              </w:rPr>
              <w:t xml:space="preserve"> 3,276.00 </w:t>
            </w:r>
          </w:p>
        </w:tc>
      </w:tr>
    </w:tbl>
    <w:p w14:paraId="177DB14D" w14:textId="0F2184A3"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6847620" w14:textId="77777777" w:rsidR="005F7328" w:rsidRDefault="005F7328" w:rsidP="000942C4">
      <w:pPr>
        <w:contextualSpacing/>
        <w:rPr>
          <w:rFonts w:ascii="Arial" w:eastAsia="Arial" w:hAnsi="Arial" w:cs="Arial"/>
          <w:b/>
          <w:color w:val="002060"/>
          <w:sz w:val="28"/>
          <w:szCs w:val="28"/>
        </w:rPr>
      </w:pPr>
    </w:p>
    <w:p w14:paraId="545D6FF9" w14:textId="77777777"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728EADC7"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A1686">
        <w:rPr>
          <w:rFonts w:ascii="Arial" w:eastAsia="Arial" w:hAnsi="Arial" w:cs="Arial"/>
          <w:b/>
          <w:color w:val="0070C0"/>
          <w:sz w:val="24"/>
          <w:szCs w:val="24"/>
        </w:rPr>
        <w:t>₱</w:t>
      </w:r>
      <w:r w:rsidR="005F06D6" w:rsidRPr="005F06D6">
        <w:rPr>
          <w:rFonts w:ascii="Arial" w:eastAsia="Arial" w:hAnsi="Arial" w:cs="Arial"/>
          <w:b/>
          <w:bCs/>
          <w:color w:val="0070C0"/>
          <w:sz w:val="24"/>
          <w:szCs w:val="24"/>
        </w:rPr>
        <w:t xml:space="preserve">905,738,115.96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6601AE7B" w:rsidR="005F7328" w:rsidRPr="003475F9" w:rsidRDefault="005F7328" w:rsidP="005F7328">
      <w:pPr>
        <w:ind w:left="360"/>
        <w:contextualSpacing/>
        <w:jc w:val="both"/>
        <w:rPr>
          <w:rFonts w:ascii="Arial" w:eastAsia="Arial" w:hAnsi="Arial" w:cs="Arial"/>
          <w:sz w:val="24"/>
          <w:szCs w:val="24"/>
        </w:rPr>
      </w:pPr>
      <w:r w:rsidRPr="003475F9">
        <w:rPr>
          <w:rFonts w:ascii="Arial" w:eastAsia="Arial" w:hAnsi="Arial" w:cs="Arial"/>
          <w:sz w:val="24"/>
          <w:szCs w:val="24"/>
        </w:rPr>
        <w:t xml:space="preserve">A total of </w:t>
      </w:r>
      <w:r w:rsidRPr="005F06D6">
        <w:rPr>
          <w:rFonts w:ascii="Arial" w:eastAsia="Arial" w:hAnsi="Arial" w:cs="Arial"/>
          <w:b/>
          <w:sz w:val="24"/>
          <w:szCs w:val="24"/>
        </w:rPr>
        <w:t>₱</w:t>
      </w:r>
      <w:r w:rsidR="004A1686" w:rsidRPr="005F06D6">
        <w:rPr>
          <w:rFonts w:ascii="Arial" w:eastAsia="Arial" w:hAnsi="Arial" w:cs="Arial"/>
          <w:b/>
          <w:bCs/>
          <w:sz w:val="24"/>
          <w:szCs w:val="24"/>
        </w:rPr>
        <w:t xml:space="preserve">303,391,109.08 </w:t>
      </w:r>
      <w:r w:rsidRPr="005F06D6">
        <w:rPr>
          <w:rFonts w:ascii="Arial" w:eastAsia="Arial" w:hAnsi="Arial" w:cs="Arial"/>
          <w:b/>
          <w:sz w:val="24"/>
          <w:szCs w:val="24"/>
        </w:rPr>
        <w:t>standby funds</w:t>
      </w:r>
      <w:r w:rsidRPr="005F06D6">
        <w:rPr>
          <w:rFonts w:ascii="Arial" w:eastAsia="Arial" w:hAnsi="Arial" w:cs="Arial"/>
          <w:sz w:val="24"/>
          <w:szCs w:val="24"/>
        </w:rPr>
        <w:t xml:space="preserve"> </w:t>
      </w:r>
      <w:r w:rsidRPr="003475F9">
        <w:rPr>
          <w:rFonts w:ascii="Arial" w:eastAsia="Arial" w:hAnsi="Arial" w:cs="Arial"/>
          <w:sz w:val="24"/>
          <w:szCs w:val="24"/>
        </w:rPr>
        <w:t xml:space="preserve">in the CO and FOs. Of the said amount, </w:t>
      </w:r>
      <w:r w:rsidRPr="003475F9">
        <w:rPr>
          <w:rFonts w:ascii="Arial" w:eastAsia="Arial" w:hAnsi="Arial" w:cs="Arial"/>
          <w:b/>
          <w:sz w:val="24"/>
          <w:szCs w:val="24"/>
        </w:rPr>
        <w:t xml:space="preserve">₱263,367,817.19 </w:t>
      </w:r>
      <w:r w:rsidRPr="003475F9">
        <w:rPr>
          <w:rFonts w:ascii="Arial" w:eastAsia="Arial" w:hAnsi="Arial" w:cs="Arial"/>
          <w:sz w:val="24"/>
          <w:szCs w:val="24"/>
        </w:rPr>
        <w:t>is the available</w:t>
      </w:r>
      <w:r w:rsidRPr="003475F9">
        <w:rPr>
          <w:rFonts w:ascii="Arial" w:eastAsia="Arial" w:hAnsi="Arial" w:cs="Arial"/>
          <w:b/>
          <w:sz w:val="24"/>
          <w:szCs w:val="24"/>
        </w:rPr>
        <w:t xml:space="preserve"> Quick Response Fund (QRF)</w:t>
      </w:r>
      <w:r w:rsidRPr="003475F9">
        <w:rPr>
          <w:rFonts w:ascii="Arial" w:eastAsia="Arial" w:hAnsi="Arial" w:cs="Arial"/>
          <w:sz w:val="24"/>
          <w:szCs w:val="24"/>
        </w:rPr>
        <w:t xml:space="preserve"> in 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7C49FD2E"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w:t>
      </w:r>
      <w:r w:rsidRPr="00547F92">
        <w:rPr>
          <w:rFonts w:ascii="Arial" w:eastAsia="Arial" w:hAnsi="Arial" w:cs="Arial"/>
          <w:sz w:val="24"/>
          <w:szCs w:val="24"/>
        </w:rPr>
        <w:t xml:space="preserve">of </w:t>
      </w:r>
      <w:r w:rsidR="005F06D6" w:rsidRPr="005F06D6">
        <w:rPr>
          <w:rFonts w:ascii="Arial" w:eastAsia="Arial" w:hAnsi="Arial"/>
          <w:b/>
          <w:bCs/>
          <w:color w:val="0070C0"/>
          <w:sz w:val="24"/>
          <w:szCs w:val="24"/>
        </w:rPr>
        <w:t>228,932</w:t>
      </w:r>
      <w:r w:rsidR="005F06D6">
        <w:rPr>
          <w:rFonts w:ascii="Arial" w:eastAsia="Arial" w:hAnsi="Arial"/>
          <w:b/>
          <w:bCs/>
          <w:color w:val="0070C0"/>
          <w:sz w:val="24"/>
          <w:szCs w:val="24"/>
        </w:rPr>
        <w:t xml:space="preserve"> </w:t>
      </w:r>
      <w:r w:rsidRPr="004A1686">
        <w:rPr>
          <w:rFonts w:ascii="Arial" w:eastAsia="Arial" w:hAnsi="Arial" w:cs="Arial"/>
          <w:b/>
          <w:color w:val="0070C0"/>
          <w:sz w:val="24"/>
          <w:szCs w:val="24"/>
        </w:rPr>
        <w:t>family food packs (FFPs)</w:t>
      </w:r>
      <w:r w:rsidRPr="004A168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5F06D6" w:rsidRPr="005F06D6">
        <w:rPr>
          <w:rFonts w:ascii="Arial" w:eastAsia="Arial" w:hAnsi="Arial" w:cs="Arial"/>
          <w:b/>
          <w:bCs/>
          <w:color w:val="0070C0"/>
          <w:sz w:val="24"/>
          <w:szCs w:val="24"/>
        </w:rPr>
        <w:t>103,248,870.80</w:t>
      </w:r>
      <w:r w:rsidRPr="005F06D6">
        <w:rPr>
          <w:rFonts w:ascii="Arial" w:eastAsia="Arial" w:hAnsi="Arial" w:cs="Arial"/>
          <w:b/>
          <w:bCs/>
          <w:color w:val="0070C0"/>
          <w:sz w:val="24"/>
          <w:szCs w:val="24"/>
        </w:rPr>
        <w:t>,</w:t>
      </w:r>
      <w:r w:rsidRPr="00547F92">
        <w:rPr>
          <w:rFonts w:ascii="Arial" w:eastAsia="Arial" w:hAnsi="Arial" w:cs="Arial"/>
          <w:b/>
          <w:bCs/>
          <w:sz w:val="24"/>
          <w:szCs w:val="24"/>
        </w:rPr>
        <w:t xml:space="preserve"> </w:t>
      </w:r>
      <w:r w:rsidRPr="004A1686">
        <w:rPr>
          <w:rFonts w:ascii="Arial" w:eastAsia="Arial" w:hAnsi="Arial" w:cs="Arial"/>
          <w:b/>
          <w:color w:val="0070C0"/>
          <w:sz w:val="24"/>
          <w:szCs w:val="24"/>
        </w:rPr>
        <w:t>other food items</w:t>
      </w:r>
      <w:r w:rsidRPr="00547F92">
        <w:rPr>
          <w:rFonts w:ascii="Arial" w:eastAsia="Arial" w:hAnsi="Arial" w:cs="Arial"/>
          <w:b/>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5F06D6" w:rsidRPr="005F06D6">
        <w:rPr>
          <w:rFonts w:ascii="Arial" w:eastAsia="Arial" w:hAnsi="Arial"/>
          <w:b/>
          <w:bCs/>
          <w:color w:val="0070C0"/>
          <w:sz w:val="24"/>
          <w:szCs w:val="24"/>
        </w:rPr>
        <w:t xml:space="preserve">209,042,242.12 </w:t>
      </w:r>
      <w:r w:rsidRPr="00547F92">
        <w:rPr>
          <w:rFonts w:ascii="Arial" w:eastAsia="Arial" w:hAnsi="Arial" w:cs="Arial"/>
          <w:sz w:val="24"/>
          <w:szCs w:val="24"/>
        </w:rPr>
        <w:t>and</w:t>
      </w:r>
      <w:r w:rsidRPr="00547F92">
        <w:rPr>
          <w:rFonts w:ascii="Arial" w:eastAsia="Arial" w:hAnsi="Arial" w:cs="Arial"/>
          <w:b/>
          <w:sz w:val="24"/>
          <w:szCs w:val="24"/>
        </w:rPr>
        <w:t xml:space="preserve"> </w:t>
      </w:r>
      <w:r w:rsidRPr="004A1686">
        <w:rPr>
          <w:rFonts w:ascii="Arial" w:eastAsia="Arial" w:hAnsi="Arial" w:cs="Arial"/>
          <w:b/>
          <w:color w:val="0070C0"/>
          <w:sz w:val="24"/>
          <w:szCs w:val="24"/>
        </w:rPr>
        <w:t>non-food items (</w:t>
      </w:r>
      <w:r w:rsidRPr="005F06D6">
        <w:rPr>
          <w:rFonts w:ascii="Arial" w:eastAsia="Arial" w:hAnsi="Arial" w:cs="Arial"/>
          <w:b/>
          <w:color w:val="0070C0"/>
          <w:sz w:val="24"/>
          <w:szCs w:val="24"/>
        </w:rPr>
        <w:t>FNIs</w:t>
      </w:r>
      <w:r w:rsidR="005F06D6" w:rsidRPr="005F06D6">
        <w:rPr>
          <w:rFonts w:ascii="Arial" w:eastAsia="Arial" w:hAnsi="Arial" w:cs="Arial"/>
          <w:b/>
          <w:color w:val="0070C0"/>
          <w:sz w:val="24"/>
          <w:szCs w:val="24"/>
        </w:rPr>
        <w:t>)</w:t>
      </w:r>
      <w:r w:rsidRPr="005F06D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5F06D6" w:rsidRPr="005F06D6">
        <w:rPr>
          <w:rFonts w:ascii="Arial" w:eastAsia="Arial" w:hAnsi="Arial"/>
          <w:b/>
          <w:bCs/>
          <w:color w:val="0070C0"/>
          <w:sz w:val="24"/>
          <w:szCs w:val="24"/>
        </w:rPr>
        <w:t xml:space="preserve">290,055,893.96 </w:t>
      </w:r>
      <w:r w:rsidRPr="00547F92">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37" w:type="pct"/>
        <w:tblInd w:w="418" w:type="dxa"/>
        <w:tblCellMar>
          <w:left w:w="0" w:type="dxa"/>
          <w:right w:w="0" w:type="dxa"/>
        </w:tblCellMar>
        <w:tblLook w:val="04A0" w:firstRow="1" w:lastRow="0" w:firstColumn="1" w:lastColumn="0" w:noHBand="0" w:noVBand="1"/>
      </w:tblPr>
      <w:tblGrid>
        <w:gridCol w:w="1590"/>
        <w:gridCol w:w="1452"/>
        <w:gridCol w:w="877"/>
        <w:gridCol w:w="1318"/>
        <w:gridCol w:w="1288"/>
        <w:gridCol w:w="1455"/>
        <w:gridCol w:w="1440"/>
      </w:tblGrid>
      <w:tr w:rsidR="005F06D6" w:rsidRPr="005F06D6" w14:paraId="6BBDECA4" w14:textId="77777777" w:rsidTr="005F06D6">
        <w:trPr>
          <w:trHeight w:val="20"/>
          <w:tblHeader/>
        </w:trPr>
        <w:tc>
          <w:tcPr>
            <w:tcW w:w="845"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6CD5D3C" w14:textId="77777777" w:rsidR="005F06D6" w:rsidRPr="005F06D6" w:rsidRDefault="005F06D6" w:rsidP="005F06D6">
            <w:pPr>
              <w:widowControl/>
              <w:spacing w:after="0" w:line="240" w:lineRule="auto"/>
              <w:ind w:right="57"/>
              <w:contextualSpacing/>
              <w:jc w:val="center"/>
              <w:rPr>
                <w:rFonts w:ascii="Arial Narrow" w:eastAsia="Times New Roman" w:hAnsi="Arial Narrow"/>
                <w:b/>
                <w:bCs/>
                <w:color w:val="000000"/>
                <w:sz w:val="20"/>
                <w:szCs w:val="20"/>
              </w:rPr>
            </w:pPr>
            <w:r w:rsidRPr="005F06D6">
              <w:rPr>
                <w:rFonts w:ascii="Arial Narrow" w:hAnsi="Arial Narrow"/>
                <w:b/>
                <w:bCs/>
                <w:color w:val="000000"/>
                <w:sz w:val="20"/>
                <w:szCs w:val="20"/>
              </w:rPr>
              <w:t>Regional / Field Office</w:t>
            </w:r>
          </w:p>
        </w:tc>
        <w:tc>
          <w:tcPr>
            <w:tcW w:w="77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1F7EA2D0" w14:textId="77777777" w:rsidR="005F06D6" w:rsidRPr="005F06D6" w:rsidRDefault="005F06D6" w:rsidP="005F06D6">
            <w:pPr>
              <w:spacing w:after="0" w:line="240" w:lineRule="auto"/>
              <w:ind w:right="57"/>
              <w:contextualSpacing/>
              <w:jc w:val="center"/>
              <w:rPr>
                <w:rFonts w:ascii="Arial Narrow" w:hAnsi="Arial Narrow"/>
                <w:b/>
                <w:bCs/>
                <w:i/>
                <w:iCs/>
                <w:sz w:val="20"/>
                <w:szCs w:val="20"/>
              </w:rPr>
            </w:pPr>
            <w:r w:rsidRPr="005F06D6">
              <w:rPr>
                <w:rFonts w:ascii="Arial Narrow" w:hAnsi="Arial Narrow"/>
                <w:b/>
                <w:bCs/>
                <w:i/>
                <w:iCs/>
                <w:sz w:val="20"/>
                <w:szCs w:val="20"/>
              </w:rPr>
              <w:t>STANDBY FUNDS</w:t>
            </w:r>
          </w:p>
        </w:tc>
        <w:tc>
          <w:tcPr>
            <w:tcW w:w="1166"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838BB23" w14:textId="77777777" w:rsidR="005F06D6" w:rsidRPr="005F06D6" w:rsidRDefault="005F06D6" w:rsidP="005F06D6">
            <w:pPr>
              <w:spacing w:after="0" w:line="240" w:lineRule="auto"/>
              <w:ind w:right="57"/>
              <w:contextualSpacing/>
              <w:jc w:val="center"/>
              <w:rPr>
                <w:rFonts w:ascii="Arial Narrow" w:hAnsi="Arial Narrow"/>
                <w:b/>
                <w:bCs/>
                <w:i/>
                <w:iCs/>
                <w:sz w:val="20"/>
                <w:szCs w:val="20"/>
              </w:rPr>
            </w:pPr>
            <w:r w:rsidRPr="005F06D6">
              <w:rPr>
                <w:rFonts w:ascii="Arial Narrow" w:hAnsi="Arial Narrow"/>
                <w:b/>
                <w:bCs/>
                <w:i/>
                <w:i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137002B0" w14:textId="77777777" w:rsidR="005F06D6" w:rsidRPr="005F06D6" w:rsidRDefault="005F06D6" w:rsidP="005F06D6">
            <w:pPr>
              <w:spacing w:after="0" w:line="240" w:lineRule="auto"/>
              <w:ind w:right="57"/>
              <w:contextualSpacing/>
              <w:jc w:val="center"/>
              <w:rPr>
                <w:rFonts w:ascii="Arial Narrow" w:hAnsi="Arial Narrow"/>
                <w:b/>
                <w:bCs/>
                <w:i/>
                <w:iCs/>
                <w:color w:val="000000"/>
                <w:sz w:val="20"/>
                <w:szCs w:val="20"/>
              </w:rPr>
            </w:pPr>
            <w:r w:rsidRPr="005F06D6">
              <w:rPr>
                <w:rFonts w:ascii="Arial Narrow" w:hAnsi="Arial Narrow"/>
                <w:b/>
                <w:bCs/>
                <w:i/>
                <w:iCs/>
                <w:color w:val="000000"/>
                <w:sz w:val="20"/>
                <w:szCs w:val="20"/>
              </w:rPr>
              <w:t>Food items</w:t>
            </w:r>
          </w:p>
        </w:tc>
        <w:tc>
          <w:tcPr>
            <w:tcW w:w="773" w:type="pc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4B23CCAA" w14:textId="77777777" w:rsidR="005F06D6" w:rsidRPr="005F06D6" w:rsidRDefault="005F06D6" w:rsidP="005F06D6">
            <w:pPr>
              <w:spacing w:after="0" w:line="240" w:lineRule="auto"/>
              <w:ind w:right="57"/>
              <w:contextualSpacing/>
              <w:jc w:val="center"/>
              <w:rPr>
                <w:rFonts w:ascii="Arial Narrow" w:hAnsi="Arial Narrow"/>
                <w:b/>
                <w:bCs/>
                <w:i/>
                <w:iCs/>
                <w:sz w:val="20"/>
                <w:szCs w:val="20"/>
              </w:rPr>
            </w:pPr>
            <w:r w:rsidRPr="005F06D6">
              <w:rPr>
                <w:rFonts w:ascii="Arial Narrow" w:hAnsi="Arial Narrow"/>
                <w:b/>
                <w:bCs/>
                <w:i/>
                <w:iCs/>
                <w:sz w:val="20"/>
                <w:szCs w:val="20"/>
              </w:rPr>
              <w:t>Non Food Items</w:t>
            </w:r>
          </w:p>
        </w:tc>
        <w:tc>
          <w:tcPr>
            <w:tcW w:w="76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48EDF432" w14:textId="77777777" w:rsidR="005F06D6" w:rsidRPr="005F06D6" w:rsidRDefault="005F06D6" w:rsidP="005F06D6">
            <w:pPr>
              <w:spacing w:after="0" w:line="240" w:lineRule="auto"/>
              <w:ind w:right="57"/>
              <w:contextualSpacing/>
              <w:jc w:val="center"/>
              <w:rPr>
                <w:rFonts w:ascii="Arial Narrow" w:hAnsi="Arial Narrow"/>
                <w:b/>
                <w:bCs/>
                <w:i/>
                <w:iCs/>
                <w:sz w:val="20"/>
                <w:szCs w:val="20"/>
              </w:rPr>
            </w:pPr>
            <w:r w:rsidRPr="005F06D6">
              <w:rPr>
                <w:rFonts w:ascii="Arial Narrow" w:hAnsi="Arial Narrow"/>
                <w:b/>
                <w:bCs/>
                <w:i/>
                <w:iCs/>
                <w:sz w:val="20"/>
                <w:szCs w:val="20"/>
              </w:rPr>
              <w:t>Total STANDBY FUNDS &amp; STOCKPILE</w:t>
            </w:r>
          </w:p>
        </w:tc>
      </w:tr>
      <w:tr w:rsidR="005F06D6" w:rsidRPr="005F06D6" w14:paraId="0376C310" w14:textId="77777777" w:rsidTr="005F06D6">
        <w:trPr>
          <w:trHeight w:val="20"/>
          <w:tblHeader/>
        </w:trPr>
        <w:tc>
          <w:tcPr>
            <w:tcW w:w="8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02C3E8B" w14:textId="77777777" w:rsidR="005F06D6" w:rsidRPr="005F06D6" w:rsidRDefault="005F06D6" w:rsidP="005F06D6">
            <w:pPr>
              <w:spacing w:after="0" w:line="240" w:lineRule="auto"/>
              <w:ind w:right="57"/>
              <w:contextualSpacing/>
              <w:rPr>
                <w:rFonts w:ascii="Arial Narrow" w:hAnsi="Arial Narrow"/>
                <w:b/>
                <w:bCs/>
                <w:color w:val="000000"/>
                <w:sz w:val="20"/>
                <w:szCs w:val="20"/>
              </w:rPr>
            </w:pPr>
          </w:p>
        </w:tc>
        <w:tc>
          <w:tcPr>
            <w:tcW w:w="77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C685B25" w14:textId="77777777" w:rsidR="005F06D6" w:rsidRPr="005F06D6" w:rsidRDefault="005F06D6" w:rsidP="005F06D6">
            <w:pPr>
              <w:spacing w:after="0" w:line="240" w:lineRule="auto"/>
              <w:ind w:right="57"/>
              <w:contextualSpacing/>
              <w:rPr>
                <w:rFonts w:ascii="Arial Narrow" w:hAnsi="Arial Narrow"/>
                <w:b/>
                <w:bCs/>
                <w:i/>
                <w:iCs/>
                <w:sz w:val="20"/>
                <w:szCs w:val="20"/>
              </w:rPr>
            </w:pPr>
          </w:p>
        </w:tc>
        <w:tc>
          <w:tcPr>
            <w:tcW w:w="46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7A7D95FF" w14:textId="77777777" w:rsidR="005F06D6" w:rsidRPr="005F06D6" w:rsidRDefault="005F06D6" w:rsidP="005F06D6">
            <w:pPr>
              <w:spacing w:after="0" w:line="240" w:lineRule="auto"/>
              <w:ind w:right="57"/>
              <w:contextualSpacing/>
              <w:jc w:val="center"/>
              <w:rPr>
                <w:rFonts w:ascii="Arial Narrow" w:hAnsi="Arial Narrow"/>
                <w:b/>
                <w:bCs/>
                <w:i/>
                <w:iCs/>
                <w:sz w:val="20"/>
                <w:szCs w:val="20"/>
              </w:rPr>
            </w:pPr>
            <w:r w:rsidRPr="005F06D6">
              <w:rPr>
                <w:rFonts w:ascii="Arial Narrow" w:hAnsi="Arial Narrow"/>
                <w:b/>
                <w:bCs/>
                <w:i/>
                <w:iCs/>
                <w:sz w:val="20"/>
                <w:szCs w:val="20"/>
              </w:rPr>
              <w:t>Quantity</w:t>
            </w:r>
          </w:p>
        </w:tc>
        <w:tc>
          <w:tcPr>
            <w:tcW w:w="70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3EF045B5" w14:textId="77777777" w:rsidR="005F06D6" w:rsidRPr="005F06D6" w:rsidRDefault="005F06D6" w:rsidP="005F06D6">
            <w:pPr>
              <w:spacing w:after="0" w:line="240" w:lineRule="auto"/>
              <w:ind w:right="57"/>
              <w:contextualSpacing/>
              <w:jc w:val="center"/>
              <w:rPr>
                <w:rFonts w:ascii="Arial Narrow" w:hAnsi="Arial Narrow"/>
                <w:b/>
                <w:bCs/>
                <w:i/>
                <w:iCs/>
                <w:sz w:val="20"/>
                <w:szCs w:val="20"/>
              </w:rPr>
            </w:pPr>
            <w:r w:rsidRPr="005F06D6">
              <w:rPr>
                <w:rFonts w:ascii="Arial Narrow" w:hAnsi="Arial Narrow"/>
                <w:b/>
                <w:bCs/>
                <w:i/>
                <w:i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22AF0427" w14:textId="77777777" w:rsidR="005F06D6" w:rsidRPr="005F06D6" w:rsidRDefault="005F06D6" w:rsidP="005F06D6">
            <w:pPr>
              <w:spacing w:after="0" w:line="240" w:lineRule="auto"/>
              <w:ind w:right="57"/>
              <w:contextualSpacing/>
              <w:jc w:val="center"/>
              <w:rPr>
                <w:rFonts w:ascii="Arial Narrow" w:hAnsi="Arial Narrow"/>
                <w:b/>
                <w:bCs/>
                <w:i/>
                <w:iCs/>
                <w:sz w:val="20"/>
                <w:szCs w:val="20"/>
              </w:rPr>
            </w:pPr>
            <w:r w:rsidRPr="005F06D6">
              <w:rPr>
                <w:rFonts w:ascii="Arial Narrow" w:hAnsi="Arial Narrow"/>
                <w:b/>
                <w:bCs/>
                <w:i/>
                <w:iCs/>
                <w:sz w:val="20"/>
                <w:szCs w:val="20"/>
              </w:rPr>
              <w:t>Total Cost</w:t>
            </w:r>
          </w:p>
        </w:tc>
        <w:tc>
          <w:tcPr>
            <w:tcW w:w="77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2F3F0604" w14:textId="77777777" w:rsidR="005F06D6" w:rsidRPr="005F06D6" w:rsidRDefault="005F06D6" w:rsidP="005F06D6">
            <w:pPr>
              <w:spacing w:after="0" w:line="240" w:lineRule="auto"/>
              <w:ind w:right="57"/>
              <w:contextualSpacing/>
              <w:jc w:val="center"/>
              <w:rPr>
                <w:rFonts w:ascii="Arial Narrow" w:hAnsi="Arial Narrow"/>
                <w:b/>
                <w:bCs/>
                <w:i/>
                <w:iCs/>
                <w:sz w:val="20"/>
                <w:szCs w:val="20"/>
              </w:rPr>
            </w:pPr>
            <w:r w:rsidRPr="005F06D6">
              <w:rPr>
                <w:rFonts w:ascii="Arial Narrow" w:hAnsi="Arial Narrow"/>
                <w:b/>
                <w:bCs/>
                <w:i/>
                <w:iCs/>
                <w:sz w:val="20"/>
                <w:szCs w:val="20"/>
              </w:rPr>
              <w:t>Total Cost</w:t>
            </w:r>
          </w:p>
        </w:tc>
        <w:tc>
          <w:tcPr>
            <w:tcW w:w="76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3843F23" w14:textId="77777777" w:rsidR="005F06D6" w:rsidRPr="005F06D6" w:rsidRDefault="005F06D6" w:rsidP="005F06D6">
            <w:pPr>
              <w:spacing w:after="0" w:line="240" w:lineRule="auto"/>
              <w:ind w:right="57"/>
              <w:contextualSpacing/>
              <w:rPr>
                <w:rFonts w:ascii="Arial Narrow" w:hAnsi="Arial Narrow"/>
                <w:b/>
                <w:bCs/>
                <w:i/>
                <w:iCs/>
                <w:sz w:val="20"/>
                <w:szCs w:val="20"/>
              </w:rPr>
            </w:pPr>
          </w:p>
        </w:tc>
      </w:tr>
      <w:tr w:rsidR="005F06D6" w:rsidRPr="005F06D6" w14:paraId="79E1FAB4" w14:textId="77777777" w:rsidTr="005F06D6">
        <w:trPr>
          <w:trHeight w:val="20"/>
          <w:tblHeader/>
        </w:trPr>
        <w:tc>
          <w:tcPr>
            <w:tcW w:w="845" w:type="pct"/>
            <w:tcBorders>
              <w:top w:val="single" w:sz="6" w:space="0" w:color="CCCCCC"/>
              <w:left w:val="single" w:sz="6" w:space="0" w:color="000000"/>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7E25E9C4" w14:textId="77777777" w:rsidR="005F06D6" w:rsidRPr="005F06D6" w:rsidRDefault="005F06D6" w:rsidP="005F06D6">
            <w:pPr>
              <w:spacing w:after="0" w:line="240" w:lineRule="auto"/>
              <w:ind w:right="57"/>
              <w:contextualSpacing/>
              <w:jc w:val="center"/>
              <w:rPr>
                <w:rFonts w:ascii="Arial Narrow" w:hAnsi="Arial Narrow"/>
                <w:b/>
                <w:bCs/>
                <w:sz w:val="20"/>
                <w:szCs w:val="20"/>
              </w:rPr>
            </w:pPr>
            <w:r w:rsidRPr="005F06D6">
              <w:rPr>
                <w:rFonts w:ascii="Arial Narrow" w:hAnsi="Arial Narrow"/>
                <w:b/>
                <w:bCs/>
                <w:sz w:val="20"/>
                <w:szCs w:val="20"/>
              </w:rPr>
              <w:t>TOTAL</w:t>
            </w:r>
          </w:p>
        </w:tc>
        <w:tc>
          <w:tcPr>
            <w:tcW w:w="772"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0F8603CF" w14:textId="77777777" w:rsidR="005F06D6" w:rsidRPr="005F06D6" w:rsidRDefault="005F06D6" w:rsidP="005F06D6">
            <w:pPr>
              <w:spacing w:after="0" w:line="240" w:lineRule="auto"/>
              <w:ind w:right="57"/>
              <w:contextualSpacing/>
              <w:jc w:val="right"/>
              <w:rPr>
                <w:rFonts w:ascii="Arial Narrow" w:hAnsi="Arial Narrow"/>
                <w:b/>
                <w:bCs/>
                <w:sz w:val="20"/>
                <w:szCs w:val="20"/>
              </w:rPr>
            </w:pPr>
            <w:r w:rsidRPr="005F06D6">
              <w:rPr>
                <w:rFonts w:ascii="Arial Narrow" w:hAnsi="Arial Narrow"/>
                <w:b/>
                <w:bCs/>
                <w:sz w:val="20"/>
                <w:szCs w:val="20"/>
              </w:rPr>
              <w:t>303,391,109.08</w:t>
            </w:r>
          </w:p>
        </w:tc>
        <w:tc>
          <w:tcPr>
            <w:tcW w:w="466"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234CDC91" w14:textId="77777777" w:rsidR="005F06D6" w:rsidRPr="005F06D6" w:rsidRDefault="005F06D6" w:rsidP="005F06D6">
            <w:pPr>
              <w:spacing w:after="0" w:line="240" w:lineRule="auto"/>
              <w:ind w:right="57"/>
              <w:contextualSpacing/>
              <w:jc w:val="center"/>
              <w:rPr>
                <w:rFonts w:ascii="Arial Narrow" w:hAnsi="Arial Narrow"/>
                <w:b/>
                <w:bCs/>
                <w:sz w:val="20"/>
                <w:szCs w:val="20"/>
              </w:rPr>
            </w:pPr>
            <w:r w:rsidRPr="005F06D6">
              <w:rPr>
                <w:rFonts w:ascii="Arial Narrow" w:hAnsi="Arial Narrow"/>
                <w:b/>
                <w:bCs/>
                <w:sz w:val="20"/>
                <w:szCs w:val="20"/>
              </w:rPr>
              <w:t>228,932</w:t>
            </w:r>
          </w:p>
        </w:tc>
        <w:tc>
          <w:tcPr>
            <w:tcW w:w="700"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56B65B46" w14:textId="77777777" w:rsidR="005F06D6" w:rsidRPr="005F06D6" w:rsidRDefault="005F06D6" w:rsidP="005F06D6">
            <w:pPr>
              <w:spacing w:after="0" w:line="240" w:lineRule="auto"/>
              <w:ind w:right="57"/>
              <w:contextualSpacing/>
              <w:jc w:val="right"/>
              <w:rPr>
                <w:rFonts w:ascii="Arial Narrow" w:hAnsi="Arial Narrow"/>
                <w:b/>
                <w:bCs/>
                <w:sz w:val="20"/>
                <w:szCs w:val="20"/>
              </w:rPr>
            </w:pPr>
            <w:r w:rsidRPr="005F06D6">
              <w:rPr>
                <w:rFonts w:ascii="Arial Narrow" w:hAnsi="Arial Narrow"/>
                <w:b/>
                <w:bCs/>
                <w:sz w:val="20"/>
                <w:szCs w:val="20"/>
              </w:rPr>
              <w:t xml:space="preserve">103,248,870.80 </w:t>
            </w:r>
          </w:p>
        </w:tc>
        <w:tc>
          <w:tcPr>
            <w:tcW w:w="678"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2CD879E7" w14:textId="77777777" w:rsidR="005F06D6" w:rsidRPr="005F06D6" w:rsidRDefault="005F06D6" w:rsidP="005F06D6">
            <w:pPr>
              <w:spacing w:after="0" w:line="240" w:lineRule="auto"/>
              <w:ind w:right="57"/>
              <w:contextualSpacing/>
              <w:jc w:val="right"/>
              <w:rPr>
                <w:rFonts w:ascii="Arial Narrow" w:hAnsi="Arial Narrow"/>
                <w:b/>
                <w:bCs/>
                <w:sz w:val="20"/>
                <w:szCs w:val="20"/>
              </w:rPr>
            </w:pPr>
            <w:r w:rsidRPr="005F06D6">
              <w:rPr>
                <w:rFonts w:ascii="Arial Narrow" w:hAnsi="Arial Narrow"/>
                <w:b/>
                <w:bCs/>
                <w:sz w:val="20"/>
                <w:szCs w:val="20"/>
              </w:rPr>
              <w:t xml:space="preserve">209,042,242.12 </w:t>
            </w:r>
          </w:p>
        </w:tc>
        <w:tc>
          <w:tcPr>
            <w:tcW w:w="773"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07C954DC" w14:textId="77777777" w:rsidR="005F06D6" w:rsidRPr="005F06D6" w:rsidRDefault="005F06D6" w:rsidP="005F06D6">
            <w:pPr>
              <w:spacing w:after="0" w:line="240" w:lineRule="auto"/>
              <w:ind w:right="57"/>
              <w:contextualSpacing/>
              <w:jc w:val="right"/>
              <w:rPr>
                <w:rFonts w:ascii="Arial Narrow" w:hAnsi="Arial Narrow"/>
                <w:b/>
                <w:bCs/>
                <w:sz w:val="20"/>
                <w:szCs w:val="20"/>
              </w:rPr>
            </w:pPr>
            <w:r w:rsidRPr="005F06D6">
              <w:rPr>
                <w:rFonts w:ascii="Arial Narrow" w:hAnsi="Arial Narrow"/>
                <w:b/>
                <w:bCs/>
                <w:sz w:val="20"/>
                <w:szCs w:val="20"/>
              </w:rPr>
              <w:t xml:space="preserve">290,055,893.96 </w:t>
            </w:r>
          </w:p>
        </w:tc>
        <w:tc>
          <w:tcPr>
            <w:tcW w:w="765" w:type="pct"/>
            <w:tcBorders>
              <w:top w:val="single" w:sz="6" w:space="0" w:color="CCCCCC"/>
              <w:left w:val="single" w:sz="6" w:space="0" w:color="CCCCCC"/>
              <w:bottom w:val="doub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14:paraId="2D463813" w14:textId="77777777" w:rsidR="005F06D6" w:rsidRPr="005F06D6" w:rsidRDefault="005F06D6" w:rsidP="005F06D6">
            <w:pPr>
              <w:spacing w:after="0" w:line="240" w:lineRule="auto"/>
              <w:ind w:right="57"/>
              <w:contextualSpacing/>
              <w:jc w:val="right"/>
              <w:rPr>
                <w:rFonts w:ascii="Arial Narrow" w:hAnsi="Arial Narrow"/>
                <w:b/>
                <w:bCs/>
                <w:sz w:val="20"/>
                <w:szCs w:val="20"/>
              </w:rPr>
            </w:pPr>
            <w:r w:rsidRPr="005F06D6">
              <w:rPr>
                <w:rFonts w:ascii="Arial Narrow" w:hAnsi="Arial Narrow"/>
                <w:b/>
                <w:bCs/>
                <w:sz w:val="20"/>
                <w:szCs w:val="20"/>
              </w:rPr>
              <w:t xml:space="preserve">905,738,115.96 </w:t>
            </w:r>
          </w:p>
        </w:tc>
      </w:tr>
      <w:tr w:rsidR="005F06D6" w:rsidRPr="005F06D6" w14:paraId="044678C7"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5BC85E"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Central Office</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2BD73"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263,367,817.19</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AD5FE" w14:textId="3970DFEA" w:rsidR="005F06D6" w:rsidRPr="005F06D6" w:rsidRDefault="005F06D6" w:rsidP="005F06D6">
            <w:pPr>
              <w:spacing w:after="0" w:line="240" w:lineRule="auto"/>
              <w:ind w:right="57"/>
              <w:contextualSpacing/>
              <w:jc w:val="center"/>
              <w:rPr>
                <w:rFonts w:ascii="Arial Narrow" w:hAnsi="Arial Narrow"/>
                <w:b/>
                <w:bCs/>
                <w:color w:val="000000"/>
                <w:sz w:val="20"/>
                <w:szCs w:val="20"/>
              </w:rPr>
            </w:pPr>
            <w:r w:rsidRPr="005F06D6">
              <w:rPr>
                <w:rFonts w:ascii="Arial Narrow" w:hAnsi="Arial Narrow"/>
                <w:b/>
                <w:bCs/>
                <w:color w:val="000000"/>
                <w:sz w:val="20"/>
                <w:szCs w:val="20"/>
              </w:rPr>
              <w:t>-</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05CCC" w14:textId="77777777" w:rsidR="005F06D6" w:rsidRPr="005F06D6" w:rsidRDefault="005F06D6" w:rsidP="005F06D6">
            <w:pPr>
              <w:spacing w:after="0" w:line="240" w:lineRule="auto"/>
              <w:ind w:right="57"/>
              <w:contextualSpacing/>
              <w:jc w:val="right"/>
              <w:rPr>
                <w:rFonts w:ascii="Arial Narrow" w:hAnsi="Arial Narrow"/>
                <w:b/>
                <w:bCs/>
                <w:color w:val="000000"/>
                <w:sz w:val="20"/>
                <w:szCs w:val="20"/>
              </w:rPr>
            </w:pPr>
            <w:r w:rsidRPr="005F06D6">
              <w:rPr>
                <w:rFonts w:ascii="Arial Narrow" w:hAnsi="Arial Narrow"/>
                <w:b/>
                <w:bCs/>
                <w:color w:val="000000"/>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4CAB0" w14:textId="77777777" w:rsidR="005F06D6" w:rsidRPr="005F06D6" w:rsidRDefault="005F06D6" w:rsidP="005F06D6">
            <w:pPr>
              <w:spacing w:after="0" w:line="240" w:lineRule="auto"/>
              <w:ind w:right="57"/>
              <w:contextualSpacing/>
              <w:jc w:val="right"/>
              <w:rPr>
                <w:rFonts w:ascii="Arial Narrow" w:hAnsi="Arial Narrow"/>
                <w:b/>
                <w:bCs/>
                <w:color w:val="000000"/>
                <w:sz w:val="20"/>
                <w:szCs w:val="20"/>
              </w:rPr>
            </w:pPr>
            <w:r w:rsidRPr="005F06D6">
              <w:rPr>
                <w:rFonts w:ascii="Arial Narrow" w:hAnsi="Arial Narrow"/>
                <w:b/>
                <w:bCs/>
                <w:color w:val="000000"/>
                <w:sz w:val="20"/>
                <w:szCs w:val="20"/>
              </w:rPr>
              <w:t xml:space="preserve">-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08DD7" w14:textId="77777777" w:rsidR="005F06D6" w:rsidRPr="005F06D6" w:rsidRDefault="005F06D6" w:rsidP="005F06D6">
            <w:pPr>
              <w:spacing w:after="0" w:line="240" w:lineRule="auto"/>
              <w:ind w:right="57"/>
              <w:contextualSpacing/>
              <w:jc w:val="right"/>
              <w:rPr>
                <w:rFonts w:ascii="Arial Narrow" w:hAnsi="Arial Narrow"/>
                <w:b/>
                <w:bCs/>
                <w:color w:val="000000"/>
                <w:sz w:val="20"/>
                <w:szCs w:val="20"/>
              </w:rPr>
            </w:pPr>
            <w:r w:rsidRPr="005F06D6">
              <w:rPr>
                <w:rFonts w:ascii="Arial Narrow" w:hAnsi="Arial Narrow"/>
                <w:b/>
                <w:bCs/>
                <w:color w:val="000000"/>
                <w:sz w:val="20"/>
                <w:szCs w:val="20"/>
              </w:rPr>
              <w:t xml:space="preserve">-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0D774"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263,367,817.19 </w:t>
            </w:r>
          </w:p>
        </w:tc>
      </w:tr>
      <w:tr w:rsidR="005F06D6" w:rsidRPr="005F06D6" w14:paraId="203AEB5A"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9412AF"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NRLMB - NROC</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9D7361" w14:textId="5F124D16"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b/>
                <w:bCs/>
                <w:color w:val="000000"/>
                <w:sz w:val="20"/>
                <w:szCs w:val="20"/>
              </w:rPr>
              <w:t xml:space="preserve">- </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6025BC" w14:textId="77777777" w:rsidR="005F06D6" w:rsidRPr="005F06D6" w:rsidRDefault="005F06D6" w:rsidP="005F06D6">
            <w:pPr>
              <w:spacing w:after="0" w:line="240" w:lineRule="auto"/>
              <w:ind w:right="57"/>
              <w:contextualSpacing/>
              <w:jc w:val="center"/>
              <w:rPr>
                <w:rFonts w:ascii="Arial Narrow" w:hAnsi="Arial Narrow"/>
                <w:sz w:val="20"/>
                <w:szCs w:val="20"/>
              </w:rPr>
            </w:pPr>
            <w:r w:rsidRPr="005F06D6">
              <w:rPr>
                <w:rFonts w:ascii="Arial Narrow" w:hAnsi="Arial Narrow"/>
                <w:sz w:val="20"/>
                <w:szCs w:val="20"/>
              </w:rPr>
              <w:t>15,050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945A71"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7,086,550.00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E5CEB"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24,552,235.88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1F909A"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79,305,598.39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CC9EA"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110,944,384.27 </w:t>
            </w:r>
          </w:p>
        </w:tc>
      </w:tr>
      <w:tr w:rsidR="005F06D6" w:rsidRPr="005F06D6" w14:paraId="03DD5D1D"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63B144" w14:textId="77777777" w:rsidR="005F06D6" w:rsidRPr="005F06D6" w:rsidRDefault="005F06D6" w:rsidP="005F06D6">
            <w:pPr>
              <w:spacing w:after="0" w:line="240" w:lineRule="auto"/>
              <w:ind w:right="57"/>
              <w:contextualSpacing/>
              <w:rPr>
                <w:rFonts w:ascii="Arial Narrow" w:hAnsi="Arial Narrow"/>
                <w:b/>
                <w:bCs/>
                <w:color w:val="000000"/>
                <w:sz w:val="20"/>
                <w:szCs w:val="20"/>
              </w:rPr>
            </w:pPr>
            <w:r w:rsidRPr="005F06D6">
              <w:rPr>
                <w:rFonts w:ascii="Arial Narrow" w:hAnsi="Arial Narrow"/>
                <w:b/>
                <w:bCs/>
                <w:color w:val="000000"/>
                <w:sz w:val="20"/>
                <w:szCs w:val="20"/>
              </w:rPr>
              <w:t>NRLMB - VDRC</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9441CF" w14:textId="74885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b/>
                <w:bCs/>
                <w:color w:val="000000"/>
                <w:sz w:val="20"/>
                <w:szCs w:val="20"/>
              </w:rPr>
              <w:t xml:space="preserve">- </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DA6AD" w14:textId="77777777" w:rsidR="005F06D6" w:rsidRPr="005F06D6" w:rsidRDefault="005F06D6" w:rsidP="005F06D6">
            <w:pPr>
              <w:spacing w:after="0" w:line="240" w:lineRule="auto"/>
              <w:ind w:right="57"/>
              <w:contextualSpacing/>
              <w:jc w:val="center"/>
              <w:rPr>
                <w:rFonts w:ascii="Arial Narrow" w:hAnsi="Arial Narrow"/>
                <w:color w:val="000000"/>
                <w:sz w:val="20"/>
                <w:szCs w:val="20"/>
              </w:rPr>
            </w:pPr>
            <w:r w:rsidRPr="005F06D6">
              <w:rPr>
                <w:rFonts w:ascii="Arial Narrow" w:hAnsi="Arial Narrow"/>
                <w:color w:val="000000"/>
                <w:sz w:val="20"/>
                <w:szCs w:val="20"/>
              </w:rPr>
              <w:t>7,747</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FF3B8"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3,431,732.63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5AE84"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11,503,837.91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4BB2B"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103,159.75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5D807"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15,038,730.29 </w:t>
            </w:r>
          </w:p>
        </w:tc>
      </w:tr>
      <w:tr w:rsidR="005F06D6" w:rsidRPr="005F06D6" w14:paraId="495D0672"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49C978"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I</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2F9AD"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3,000,455.20</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15012" w14:textId="77777777" w:rsidR="005F06D6" w:rsidRPr="005F06D6" w:rsidRDefault="005F06D6" w:rsidP="005F06D6">
            <w:pPr>
              <w:spacing w:after="0" w:line="240" w:lineRule="auto"/>
              <w:ind w:right="57"/>
              <w:contextualSpacing/>
              <w:jc w:val="center"/>
              <w:rPr>
                <w:rFonts w:ascii="Arial Narrow" w:hAnsi="Arial Narrow"/>
                <w:sz w:val="20"/>
                <w:szCs w:val="20"/>
              </w:rPr>
            </w:pPr>
            <w:r w:rsidRPr="005F06D6">
              <w:rPr>
                <w:rFonts w:ascii="Arial Narrow" w:hAnsi="Arial Narrow"/>
                <w:sz w:val="20"/>
                <w:szCs w:val="20"/>
              </w:rPr>
              <w:t>2,858</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97D70"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1,223,613.54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DDC52"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2,813,730.00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A1D30"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31,166,997.46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C8D7F"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38,204,796.20 </w:t>
            </w:r>
          </w:p>
        </w:tc>
      </w:tr>
      <w:tr w:rsidR="005F06D6" w:rsidRPr="005F06D6" w14:paraId="7C39CDB8"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CD1DEE"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II</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1F71F"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3,000,938.79</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23AEC" w14:textId="77777777" w:rsidR="005F06D6" w:rsidRPr="005F06D6" w:rsidRDefault="005F06D6" w:rsidP="005F06D6">
            <w:pPr>
              <w:spacing w:after="0" w:line="240" w:lineRule="auto"/>
              <w:ind w:right="57"/>
              <w:contextualSpacing/>
              <w:jc w:val="center"/>
              <w:rPr>
                <w:rFonts w:ascii="Arial Narrow" w:hAnsi="Arial Narrow"/>
                <w:sz w:val="20"/>
                <w:szCs w:val="20"/>
              </w:rPr>
            </w:pPr>
            <w:r w:rsidRPr="005F06D6">
              <w:rPr>
                <w:rFonts w:ascii="Arial Narrow" w:hAnsi="Arial Narrow"/>
                <w:sz w:val="20"/>
                <w:szCs w:val="20"/>
              </w:rPr>
              <w:t>14,573</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4B67B2"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7,565,511.11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5EA28"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3,141,266.01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50035"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5,510,398.95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40753"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19,218,114.86 </w:t>
            </w:r>
          </w:p>
        </w:tc>
      </w:tr>
      <w:tr w:rsidR="005F06D6" w:rsidRPr="005F06D6" w14:paraId="55035782"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96127D"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III</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02EFC"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2,181,900.00</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750C4" w14:textId="77777777" w:rsidR="005F06D6" w:rsidRPr="005F06D6" w:rsidRDefault="005F06D6" w:rsidP="005F06D6">
            <w:pPr>
              <w:spacing w:after="0" w:line="240" w:lineRule="auto"/>
              <w:ind w:right="57"/>
              <w:contextualSpacing/>
              <w:jc w:val="center"/>
              <w:rPr>
                <w:rFonts w:ascii="Arial Narrow" w:hAnsi="Arial Narrow"/>
                <w:color w:val="000000"/>
                <w:sz w:val="20"/>
                <w:szCs w:val="20"/>
              </w:rPr>
            </w:pPr>
            <w:r w:rsidRPr="005F06D6">
              <w:rPr>
                <w:rFonts w:ascii="Arial Narrow" w:hAnsi="Arial Narrow"/>
                <w:color w:val="000000"/>
                <w:sz w:val="20"/>
                <w:szCs w:val="20"/>
              </w:rPr>
              <w:t>12,002</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2332A"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4,665,467.46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1A26F"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5,398,151.71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13D70"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5,295,371.88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4FB5EE"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17,540,891.05 </w:t>
            </w:r>
          </w:p>
        </w:tc>
      </w:tr>
      <w:tr w:rsidR="005F06D6" w:rsidRPr="005F06D6" w14:paraId="448EFACC"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40ED37"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CALABARZON</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952C3"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3,000,000.00</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8DF60" w14:textId="77777777" w:rsidR="005F06D6" w:rsidRPr="005F06D6" w:rsidRDefault="005F06D6" w:rsidP="005F06D6">
            <w:pPr>
              <w:spacing w:after="0" w:line="240" w:lineRule="auto"/>
              <w:ind w:right="57"/>
              <w:contextualSpacing/>
              <w:jc w:val="center"/>
              <w:rPr>
                <w:rFonts w:ascii="Arial Narrow" w:hAnsi="Arial Narrow"/>
                <w:sz w:val="20"/>
                <w:szCs w:val="20"/>
              </w:rPr>
            </w:pPr>
            <w:r w:rsidRPr="005F06D6">
              <w:rPr>
                <w:rFonts w:ascii="Arial Narrow" w:hAnsi="Arial Narrow"/>
                <w:sz w:val="20"/>
                <w:szCs w:val="20"/>
              </w:rPr>
              <w:t>7,402</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E4C3B"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1,958,700.00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AF2B8E"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4,465,835.12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6C24C"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4,069,768.72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8572B9"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13,494,303.84 </w:t>
            </w:r>
          </w:p>
        </w:tc>
      </w:tr>
      <w:tr w:rsidR="005F06D6" w:rsidRPr="005F06D6" w14:paraId="2EF10D46"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384AE9"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MIMAROPA</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EAE93"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3,100,744.58</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9C26C1" w14:textId="77777777" w:rsidR="005F06D6" w:rsidRPr="005F06D6" w:rsidRDefault="005F06D6" w:rsidP="005F06D6">
            <w:pPr>
              <w:spacing w:after="0" w:line="240" w:lineRule="auto"/>
              <w:ind w:right="57"/>
              <w:contextualSpacing/>
              <w:jc w:val="center"/>
              <w:rPr>
                <w:rFonts w:ascii="Arial Narrow" w:hAnsi="Arial Narrow"/>
                <w:sz w:val="20"/>
                <w:szCs w:val="20"/>
              </w:rPr>
            </w:pPr>
            <w:r w:rsidRPr="005F06D6">
              <w:rPr>
                <w:rFonts w:ascii="Arial Narrow" w:hAnsi="Arial Narrow"/>
                <w:sz w:val="20"/>
                <w:szCs w:val="20"/>
              </w:rPr>
              <w:t>30,165</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77C6D"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13,574,250.00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D31EB"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1,765,909.00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0F9C9"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6,022,877.80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C31B09"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24,463,781.38 </w:t>
            </w:r>
          </w:p>
        </w:tc>
      </w:tr>
      <w:tr w:rsidR="005F06D6" w:rsidRPr="005F06D6" w14:paraId="2D42F0A6"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970A92"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V</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D8291"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228,250.00</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06D483" w14:textId="77777777" w:rsidR="005F06D6" w:rsidRPr="005F06D6" w:rsidRDefault="005F06D6" w:rsidP="005F06D6">
            <w:pPr>
              <w:spacing w:after="0" w:line="240" w:lineRule="auto"/>
              <w:ind w:right="57"/>
              <w:contextualSpacing/>
              <w:jc w:val="center"/>
              <w:rPr>
                <w:rFonts w:ascii="Arial Narrow" w:hAnsi="Arial Narrow"/>
                <w:sz w:val="20"/>
                <w:szCs w:val="20"/>
              </w:rPr>
            </w:pPr>
            <w:r w:rsidRPr="005F06D6">
              <w:rPr>
                <w:rFonts w:ascii="Arial Narrow" w:hAnsi="Arial Narrow"/>
                <w:sz w:val="20"/>
                <w:szCs w:val="20"/>
              </w:rPr>
              <w:t>15,928</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3655B"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5,094,351.94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41DA4"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1,053,537.41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1F54C"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26,420,032.90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0D186"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32,796,172.25 </w:t>
            </w:r>
          </w:p>
        </w:tc>
      </w:tr>
      <w:tr w:rsidR="005F06D6" w:rsidRPr="005F06D6" w14:paraId="4559F0C2"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16EA97" w14:textId="77777777" w:rsidR="005F06D6" w:rsidRPr="005F06D6" w:rsidRDefault="005F06D6" w:rsidP="005F06D6">
            <w:pPr>
              <w:spacing w:after="0" w:line="240" w:lineRule="auto"/>
              <w:ind w:right="57"/>
              <w:contextualSpacing/>
              <w:rPr>
                <w:rFonts w:ascii="Arial Narrow" w:hAnsi="Arial Narrow"/>
                <w:b/>
                <w:bCs/>
                <w:color w:val="000000"/>
                <w:sz w:val="20"/>
                <w:szCs w:val="20"/>
              </w:rPr>
            </w:pPr>
            <w:r w:rsidRPr="005F06D6">
              <w:rPr>
                <w:rFonts w:ascii="Arial Narrow" w:hAnsi="Arial Narrow"/>
                <w:b/>
                <w:bCs/>
                <w:color w:val="000000"/>
                <w:sz w:val="20"/>
                <w:szCs w:val="20"/>
              </w:rPr>
              <w:t>VI</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29E57"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3,000,051.68</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13045" w14:textId="77777777" w:rsidR="005F06D6" w:rsidRPr="005F06D6" w:rsidRDefault="005F06D6" w:rsidP="005F06D6">
            <w:pPr>
              <w:spacing w:after="0" w:line="240" w:lineRule="auto"/>
              <w:ind w:right="57"/>
              <w:contextualSpacing/>
              <w:jc w:val="center"/>
              <w:rPr>
                <w:rFonts w:ascii="Arial Narrow" w:hAnsi="Arial Narrow"/>
                <w:color w:val="000000"/>
                <w:sz w:val="20"/>
                <w:szCs w:val="20"/>
              </w:rPr>
            </w:pPr>
            <w:r w:rsidRPr="005F06D6">
              <w:rPr>
                <w:rFonts w:ascii="Arial Narrow" w:hAnsi="Arial Narrow"/>
                <w:color w:val="000000"/>
                <w:sz w:val="20"/>
                <w:szCs w:val="20"/>
              </w:rPr>
              <w:t>28,302</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59789"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10,254,566.94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3661F"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48,660,483.77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176C6"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5,890,820.31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744DF"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67,805,922.70 </w:t>
            </w:r>
          </w:p>
        </w:tc>
      </w:tr>
      <w:tr w:rsidR="005F06D6" w:rsidRPr="005F06D6" w14:paraId="3B92DB25"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7622D6" w14:textId="77777777" w:rsidR="005F06D6" w:rsidRPr="005F06D6" w:rsidRDefault="005F06D6" w:rsidP="005F06D6">
            <w:pPr>
              <w:spacing w:after="0" w:line="240" w:lineRule="auto"/>
              <w:ind w:right="57"/>
              <w:contextualSpacing/>
              <w:rPr>
                <w:rFonts w:ascii="Arial Narrow" w:hAnsi="Arial Narrow"/>
                <w:b/>
                <w:bCs/>
                <w:color w:val="000000"/>
                <w:sz w:val="20"/>
                <w:szCs w:val="20"/>
              </w:rPr>
            </w:pPr>
            <w:r w:rsidRPr="005F06D6">
              <w:rPr>
                <w:rFonts w:ascii="Arial Narrow" w:hAnsi="Arial Narrow"/>
                <w:b/>
                <w:bCs/>
                <w:color w:val="000000"/>
                <w:sz w:val="20"/>
                <w:szCs w:val="20"/>
              </w:rPr>
              <w:t>VII</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335D9"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3,000,462.71</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591F5" w14:textId="77777777" w:rsidR="005F06D6" w:rsidRPr="005F06D6" w:rsidRDefault="005F06D6" w:rsidP="005F06D6">
            <w:pPr>
              <w:spacing w:after="0" w:line="240" w:lineRule="auto"/>
              <w:ind w:right="57"/>
              <w:contextualSpacing/>
              <w:jc w:val="center"/>
              <w:rPr>
                <w:rFonts w:ascii="Arial Narrow" w:hAnsi="Arial Narrow"/>
                <w:color w:val="000000"/>
                <w:sz w:val="20"/>
                <w:szCs w:val="20"/>
              </w:rPr>
            </w:pPr>
            <w:r w:rsidRPr="005F06D6">
              <w:rPr>
                <w:rFonts w:ascii="Arial Narrow" w:hAnsi="Arial Narrow"/>
                <w:color w:val="000000"/>
                <w:sz w:val="20"/>
                <w:szCs w:val="20"/>
              </w:rPr>
              <w:t>9,628</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D52D3"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4,814,000.00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F3502"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19,694,112.43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144BA"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78,198.00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D9391"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27,586,773.14 </w:t>
            </w:r>
          </w:p>
        </w:tc>
      </w:tr>
      <w:tr w:rsidR="005F06D6" w:rsidRPr="005F06D6" w14:paraId="5CFC76C0"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EE007F"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lastRenderedPageBreak/>
              <w:t>VIII</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5CABF"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3,003,550.00</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FED95" w14:textId="77777777" w:rsidR="005F06D6" w:rsidRPr="005F06D6" w:rsidRDefault="005F06D6" w:rsidP="005F06D6">
            <w:pPr>
              <w:spacing w:after="0" w:line="240" w:lineRule="auto"/>
              <w:ind w:right="57"/>
              <w:contextualSpacing/>
              <w:jc w:val="center"/>
              <w:rPr>
                <w:rFonts w:ascii="Arial Narrow" w:hAnsi="Arial Narrow"/>
                <w:color w:val="000000"/>
                <w:sz w:val="20"/>
                <w:szCs w:val="20"/>
              </w:rPr>
            </w:pPr>
            <w:r w:rsidRPr="005F06D6">
              <w:rPr>
                <w:rFonts w:ascii="Arial Narrow" w:hAnsi="Arial Narrow"/>
                <w:color w:val="000000"/>
                <w:sz w:val="20"/>
                <w:szCs w:val="20"/>
              </w:rPr>
              <w:t>18,031</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A520F"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9,679,527.08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AD6A0"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6,648,181.70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8956A"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19,619,830.38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289C7"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38,951,089.16 </w:t>
            </w:r>
          </w:p>
        </w:tc>
      </w:tr>
      <w:tr w:rsidR="005F06D6" w:rsidRPr="005F06D6" w14:paraId="4534FA23"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648D53"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IX</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E805F"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56,000.00</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F8079" w14:textId="77777777" w:rsidR="005F06D6" w:rsidRPr="005F06D6" w:rsidRDefault="005F06D6" w:rsidP="005F06D6">
            <w:pPr>
              <w:spacing w:after="0" w:line="240" w:lineRule="auto"/>
              <w:ind w:right="57"/>
              <w:contextualSpacing/>
              <w:jc w:val="center"/>
              <w:rPr>
                <w:rFonts w:ascii="Arial Narrow" w:hAnsi="Arial Narrow"/>
                <w:sz w:val="20"/>
                <w:szCs w:val="20"/>
              </w:rPr>
            </w:pPr>
            <w:r w:rsidRPr="005F06D6">
              <w:rPr>
                <w:rFonts w:ascii="Arial Narrow" w:hAnsi="Arial Narrow"/>
                <w:sz w:val="20"/>
                <w:szCs w:val="20"/>
              </w:rPr>
              <w:t>12,908</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07221"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7,054,092.92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374378"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15,683,126.16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4003A"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9,622,742.28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25788"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32,415,961.36 </w:t>
            </w:r>
          </w:p>
        </w:tc>
      </w:tr>
      <w:tr w:rsidR="005F06D6" w:rsidRPr="005F06D6" w14:paraId="0C12BCC2"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6CE2C4" w14:textId="77777777" w:rsidR="005F06D6" w:rsidRPr="005F06D6" w:rsidRDefault="005F06D6" w:rsidP="005F06D6">
            <w:pPr>
              <w:spacing w:after="0" w:line="240" w:lineRule="auto"/>
              <w:ind w:right="57"/>
              <w:contextualSpacing/>
              <w:rPr>
                <w:rFonts w:ascii="Arial Narrow" w:hAnsi="Arial Narrow"/>
                <w:b/>
                <w:bCs/>
                <w:color w:val="000000"/>
                <w:sz w:val="20"/>
                <w:szCs w:val="20"/>
              </w:rPr>
            </w:pPr>
            <w:r w:rsidRPr="005F06D6">
              <w:rPr>
                <w:rFonts w:ascii="Arial Narrow" w:hAnsi="Arial Narrow"/>
                <w:b/>
                <w:bCs/>
                <w:color w:val="000000"/>
                <w:sz w:val="20"/>
                <w:szCs w:val="20"/>
              </w:rPr>
              <w:t>X</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428B6"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3,000,724.42</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DA87BE" w14:textId="77777777" w:rsidR="005F06D6" w:rsidRPr="005F06D6" w:rsidRDefault="005F06D6" w:rsidP="005F06D6">
            <w:pPr>
              <w:spacing w:after="0" w:line="240" w:lineRule="auto"/>
              <w:ind w:right="57"/>
              <w:contextualSpacing/>
              <w:jc w:val="center"/>
              <w:rPr>
                <w:rFonts w:ascii="Arial Narrow" w:hAnsi="Arial Narrow"/>
                <w:color w:val="000000"/>
                <w:sz w:val="20"/>
                <w:szCs w:val="20"/>
              </w:rPr>
            </w:pPr>
            <w:r w:rsidRPr="005F06D6">
              <w:rPr>
                <w:rFonts w:ascii="Arial Narrow" w:hAnsi="Arial Narrow"/>
                <w:color w:val="000000"/>
                <w:sz w:val="20"/>
                <w:szCs w:val="20"/>
              </w:rPr>
              <w:t>17,455</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62B4A"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9,270,615.50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77040"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31,798,961.86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A3432"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27,895,054.53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2FD0D"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71,965,356.31 </w:t>
            </w:r>
          </w:p>
        </w:tc>
      </w:tr>
      <w:tr w:rsidR="005F06D6" w:rsidRPr="005F06D6" w14:paraId="3143CA09"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E01A92" w14:textId="77777777" w:rsidR="005F06D6" w:rsidRPr="005F06D6" w:rsidRDefault="005F06D6" w:rsidP="005F06D6">
            <w:pPr>
              <w:spacing w:after="0" w:line="240" w:lineRule="auto"/>
              <w:ind w:right="57"/>
              <w:contextualSpacing/>
              <w:rPr>
                <w:rFonts w:ascii="Arial Narrow" w:hAnsi="Arial Narrow"/>
                <w:b/>
                <w:bCs/>
                <w:color w:val="000000"/>
                <w:sz w:val="20"/>
                <w:szCs w:val="20"/>
              </w:rPr>
            </w:pPr>
            <w:r w:rsidRPr="005F06D6">
              <w:rPr>
                <w:rFonts w:ascii="Arial Narrow" w:hAnsi="Arial Narrow"/>
                <w:b/>
                <w:bCs/>
                <w:color w:val="000000"/>
                <w:sz w:val="20"/>
                <w:szCs w:val="20"/>
              </w:rPr>
              <w:t>XI</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82071"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3,000,001.00</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15AE1" w14:textId="77777777" w:rsidR="005F06D6" w:rsidRPr="005F06D6" w:rsidRDefault="005F06D6" w:rsidP="005F06D6">
            <w:pPr>
              <w:spacing w:after="0" w:line="240" w:lineRule="auto"/>
              <w:ind w:right="57"/>
              <w:contextualSpacing/>
              <w:jc w:val="center"/>
              <w:rPr>
                <w:rFonts w:ascii="Arial Narrow" w:hAnsi="Arial Narrow"/>
                <w:color w:val="000000"/>
                <w:sz w:val="20"/>
                <w:szCs w:val="20"/>
              </w:rPr>
            </w:pPr>
            <w:r w:rsidRPr="005F06D6">
              <w:rPr>
                <w:rFonts w:ascii="Arial Narrow" w:hAnsi="Arial Narrow"/>
                <w:color w:val="000000"/>
                <w:sz w:val="20"/>
                <w:szCs w:val="20"/>
              </w:rPr>
              <w:t>7,346</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F83CAE"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2,719,121.90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CE255"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12,292,725.00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3D249"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19,758,485.36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3745C"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37,770,333.26 </w:t>
            </w:r>
          </w:p>
        </w:tc>
      </w:tr>
      <w:tr w:rsidR="005F06D6" w:rsidRPr="005F06D6" w14:paraId="5ED238E3"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AA823B"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XII</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2C56E"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1,449,000.68</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D0F6A" w14:textId="77777777" w:rsidR="005F06D6" w:rsidRPr="005F06D6" w:rsidRDefault="005F06D6" w:rsidP="005F06D6">
            <w:pPr>
              <w:spacing w:after="0" w:line="240" w:lineRule="auto"/>
              <w:ind w:right="57"/>
              <w:contextualSpacing/>
              <w:jc w:val="center"/>
              <w:rPr>
                <w:rFonts w:ascii="Arial Narrow" w:hAnsi="Arial Narrow"/>
                <w:sz w:val="20"/>
                <w:szCs w:val="20"/>
              </w:rPr>
            </w:pPr>
            <w:r w:rsidRPr="005F06D6">
              <w:rPr>
                <w:rFonts w:ascii="Arial Narrow" w:hAnsi="Arial Narrow"/>
                <w:sz w:val="20"/>
                <w:szCs w:val="20"/>
              </w:rPr>
              <w:t>2,595</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5121F"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1,427,250.00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52D71"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4,599,870.12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D1D65"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11,580,932.78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4AB74"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19,057,053.58 </w:t>
            </w:r>
          </w:p>
        </w:tc>
      </w:tr>
      <w:tr w:rsidR="005F06D6" w:rsidRPr="005F06D6" w14:paraId="2D3A5CED"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DD3BB3" w14:textId="77777777" w:rsidR="005F06D6" w:rsidRPr="005F06D6" w:rsidRDefault="005F06D6" w:rsidP="005F06D6">
            <w:pPr>
              <w:spacing w:after="0" w:line="240" w:lineRule="auto"/>
              <w:ind w:right="57"/>
              <w:contextualSpacing/>
              <w:rPr>
                <w:rFonts w:ascii="Arial Narrow" w:hAnsi="Arial Narrow"/>
                <w:b/>
                <w:bCs/>
                <w:color w:val="000000"/>
                <w:sz w:val="20"/>
                <w:szCs w:val="20"/>
              </w:rPr>
            </w:pPr>
            <w:r w:rsidRPr="005F06D6">
              <w:rPr>
                <w:rFonts w:ascii="Arial Narrow" w:hAnsi="Arial Narrow"/>
                <w:b/>
                <w:bCs/>
                <w:color w:val="000000"/>
                <w:sz w:val="20"/>
                <w:szCs w:val="20"/>
              </w:rPr>
              <w:t>CARAGA</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816B2"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3,000,740.55</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B8E3E" w14:textId="77777777" w:rsidR="005F06D6" w:rsidRPr="005F06D6" w:rsidRDefault="005F06D6" w:rsidP="005F06D6">
            <w:pPr>
              <w:spacing w:after="0" w:line="240" w:lineRule="auto"/>
              <w:ind w:right="57"/>
              <w:contextualSpacing/>
              <w:jc w:val="center"/>
              <w:rPr>
                <w:rFonts w:ascii="Arial Narrow" w:hAnsi="Arial Narrow"/>
                <w:color w:val="000000"/>
                <w:sz w:val="20"/>
                <w:szCs w:val="20"/>
              </w:rPr>
            </w:pPr>
            <w:r w:rsidRPr="005F06D6">
              <w:rPr>
                <w:rFonts w:ascii="Arial Narrow" w:hAnsi="Arial Narrow"/>
                <w:color w:val="000000"/>
                <w:sz w:val="20"/>
                <w:szCs w:val="20"/>
              </w:rPr>
              <w:t>9,192</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CC9B9"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5,003,812.08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398F3"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5,243,488.83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F547A" w14:textId="77777777" w:rsidR="005F06D6" w:rsidRPr="005F06D6" w:rsidRDefault="005F06D6" w:rsidP="005F06D6">
            <w:pPr>
              <w:spacing w:after="0" w:line="240" w:lineRule="auto"/>
              <w:ind w:right="57"/>
              <w:contextualSpacing/>
              <w:jc w:val="right"/>
              <w:rPr>
                <w:rFonts w:ascii="Arial Narrow" w:hAnsi="Arial Narrow"/>
                <w:color w:val="000000"/>
                <w:sz w:val="20"/>
                <w:szCs w:val="20"/>
              </w:rPr>
            </w:pPr>
            <w:r w:rsidRPr="005F06D6">
              <w:rPr>
                <w:rFonts w:ascii="Arial Narrow" w:hAnsi="Arial Narrow"/>
                <w:color w:val="000000"/>
                <w:sz w:val="20"/>
                <w:szCs w:val="20"/>
              </w:rPr>
              <w:t xml:space="preserve">16,702,600.67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05645"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29,950,642.13 </w:t>
            </w:r>
          </w:p>
        </w:tc>
      </w:tr>
      <w:tr w:rsidR="005F06D6" w:rsidRPr="005F06D6" w14:paraId="716889DB"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0BAAFE"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NCR</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BA345"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3,000,439.00</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37578" w14:textId="77777777" w:rsidR="005F06D6" w:rsidRPr="005F06D6" w:rsidRDefault="005F06D6" w:rsidP="005F06D6">
            <w:pPr>
              <w:spacing w:after="0" w:line="240" w:lineRule="auto"/>
              <w:ind w:right="57"/>
              <w:contextualSpacing/>
              <w:jc w:val="center"/>
              <w:rPr>
                <w:rFonts w:ascii="Arial Narrow" w:hAnsi="Arial Narrow"/>
                <w:sz w:val="20"/>
                <w:szCs w:val="20"/>
              </w:rPr>
            </w:pPr>
            <w:r w:rsidRPr="005F06D6">
              <w:rPr>
                <w:rFonts w:ascii="Arial Narrow" w:hAnsi="Arial Narrow"/>
                <w:sz w:val="20"/>
                <w:szCs w:val="20"/>
              </w:rPr>
              <w:t>1,677</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E498B"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921,176.10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8483E"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7,479,060.00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837D5"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9,929,291.41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EED4D9"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21,329,966.51 </w:t>
            </w:r>
          </w:p>
        </w:tc>
      </w:tr>
      <w:tr w:rsidR="005F06D6" w:rsidRPr="005F06D6" w14:paraId="38FD00F6" w14:textId="77777777" w:rsidTr="005F06D6">
        <w:trPr>
          <w:trHeight w:val="20"/>
        </w:trPr>
        <w:tc>
          <w:tcPr>
            <w:tcW w:w="84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7D8EAB" w14:textId="77777777" w:rsidR="005F06D6" w:rsidRPr="005F06D6" w:rsidRDefault="005F06D6" w:rsidP="005F06D6">
            <w:pPr>
              <w:spacing w:after="0" w:line="240" w:lineRule="auto"/>
              <w:ind w:right="57"/>
              <w:contextualSpacing/>
              <w:rPr>
                <w:rFonts w:ascii="Arial Narrow" w:hAnsi="Arial Narrow"/>
                <w:b/>
                <w:bCs/>
                <w:sz w:val="20"/>
                <w:szCs w:val="20"/>
              </w:rPr>
            </w:pPr>
            <w:r w:rsidRPr="005F06D6">
              <w:rPr>
                <w:rFonts w:ascii="Arial Narrow" w:hAnsi="Arial Narrow"/>
                <w:b/>
                <w:bCs/>
                <w:sz w:val="20"/>
                <w:szCs w:val="20"/>
              </w:rPr>
              <w:t>CAR</w:t>
            </w:r>
          </w:p>
        </w:tc>
        <w:tc>
          <w:tcPr>
            <w:tcW w:w="7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7168E"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3,000,033.28</w:t>
            </w:r>
          </w:p>
        </w:tc>
        <w:tc>
          <w:tcPr>
            <w:tcW w:w="46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916A9" w14:textId="77777777" w:rsidR="005F06D6" w:rsidRPr="005F06D6" w:rsidRDefault="005F06D6" w:rsidP="005F06D6">
            <w:pPr>
              <w:spacing w:after="0" w:line="240" w:lineRule="auto"/>
              <w:ind w:right="57"/>
              <w:contextualSpacing/>
              <w:jc w:val="center"/>
              <w:rPr>
                <w:rFonts w:ascii="Arial Narrow" w:hAnsi="Arial Narrow"/>
                <w:sz w:val="20"/>
                <w:szCs w:val="20"/>
              </w:rPr>
            </w:pPr>
            <w:r w:rsidRPr="005F06D6">
              <w:rPr>
                <w:rFonts w:ascii="Arial Narrow" w:hAnsi="Arial Narrow"/>
                <w:sz w:val="20"/>
                <w:szCs w:val="20"/>
              </w:rPr>
              <w:t>16,073</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71968"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7,504,531.60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64D40"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2,247,729.21 </w:t>
            </w:r>
          </w:p>
        </w:tc>
        <w:tc>
          <w:tcPr>
            <w:tcW w:w="7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E5901"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11,083,732.39 </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35126" w14:textId="77777777" w:rsidR="005F06D6" w:rsidRPr="005F06D6" w:rsidRDefault="005F06D6" w:rsidP="005F06D6">
            <w:pPr>
              <w:spacing w:after="0" w:line="240" w:lineRule="auto"/>
              <w:ind w:right="57"/>
              <w:contextualSpacing/>
              <w:jc w:val="right"/>
              <w:rPr>
                <w:rFonts w:ascii="Arial Narrow" w:hAnsi="Arial Narrow"/>
                <w:sz w:val="20"/>
                <w:szCs w:val="20"/>
              </w:rPr>
            </w:pPr>
            <w:r w:rsidRPr="005F06D6">
              <w:rPr>
                <w:rFonts w:ascii="Arial Narrow" w:hAnsi="Arial Narrow"/>
                <w:sz w:val="20"/>
                <w:szCs w:val="20"/>
              </w:rPr>
              <w:t xml:space="preserve">23,836,026.48 </w:t>
            </w:r>
          </w:p>
        </w:tc>
      </w:tr>
    </w:tbl>
    <w:p w14:paraId="37503B4B" w14:textId="29F1BE36" w:rsidR="005F7328" w:rsidRPr="00B11CE1" w:rsidRDefault="005F06D6" w:rsidP="005F7328">
      <w:pPr>
        <w:ind w:left="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5F7328" w:rsidRPr="00A67ED6">
        <w:rPr>
          <w:rFonts w:ascii="Arial" w:eastAsia="Arial" w:hAnsi="Arial" w:cs="Arial"/>
          <w:i/>
          <w:sz w:val="16"/>
          <w:szCs w:val="16"/>
        </w:rPr>
        <w:t>Note:</w:t>
      </w:r>
      <w:r w:rsidR="005F7328">
        <w:rPr>
          <w:rFonts w:ascii="Arial" w:eastAsia="Arial" w:hAnsi="Arial" w:cs="Arial"/>
          <w:i/>
          <w:sz w:val="16"/>
          <w:szCs w:val="16"/>
        </w:rPr>
        <w:t xml:space="preserve"> </w:t>
      </w:r>
      <w:r w:rsidR="005F7328" w:rsidRPr="00A67ED6">
        <w:rPr>
          <w:rFonts w:ascii="Arial" w:eastAsia="Arial" w:hAnsi="Arial" w:cs="Arial"/>
          <w:i/>
          <w:sz w:val="16"/>
          <w:szCs w:val="16"/>
        </w:rPr>
        <w:t>The</w:t>
      </w:r>
      <w:r w:rsidR="005F7328">
        <w:rPr>
          <w:rFonts w:ascii="Arial" w:eastAsia="Arial" w:hAnsi="Arial" w:cs="Arial"/>
          <w:i/>
          <w:sz w:val="16"/>
          <w:szCs w:val="16"/>
        </w:rPr>
        <w:t xml:space="preserve"> </w:t>
      </w:r>
      <w:r w:rsidR="005F7328" w:rsidRPr="00A67ED6">
        <w:rPr>
          <w:rFonts w:ascii="Arial" w:eastAsia="Arial" w:hAnsi="Arial" w:cs="Arial"/>
          <w:i/>
          <w:sz w:val="16"/>
          <w:szCs w:val="16"/>
        </w:rPr>
        <w:t>Inventory</w:t>
      </w:r>
      <w:r w:rsidR="005F7328">
        <w:rPr>
          <w:rFonts w:ascii="Arial" w:eastAsia="Arial" w:hAnsi="Arial" w:cs="Arial"/>
          <w:i/>
          <w:sz w:val="16"/>
          <w:szCs w:val="16"/>
        </w:rPr>
        <w:t xml:space="preserve"> </w:t>
      </w:r>
      <w:r w:rsidR="005F7328" w:rsidRPr="00A67ED6">
        <w:rPr>
          <w:rFonts w:ascii="Arial" w:eastAsia="Arial" w:hAnsi="Arial" w:cs="Arial"/>
          <w:i/>
          <w:sz w:val="16"/>
          <w:szCs w:val="16"/>
        </w:rPr>
        <w:t>Summary</w:t>
      </w:r>
      <w:r w:rsidR="005F7328">
        <w:rPr>
          <w:rFonts w:ascii="Arial" w:eastAsia="Arial" w:hAnsi="Arial" w:cs="Arial"/>
          <w:i/>
          <w:sz w:val="16"/>
          <w:szCs w:val="16"/>
        </w:rPr>
        <w:t xml:space="preserve"> </w:t>
      </w:r>
      <w:r w:rsidR="005F7328" w:rsidRPr="00A67ED6">
        <w:rPr>
          <w:rFonts w:ascii="Arial" w:eastAsia="Arial" w:hAnsi="Arial" w:cs="Arial"/>
          <w:i/>
          <w:sz w:val="16"/>
          <w:szCs w:val="16"/>
        </w:rPr>
        <w:t>is</w:t>
      </w:r>
      <w:r w:rsidR="005F7328">
        <w:rPr>
          <w:rFonts w:ascii="Arial" w:eastAsia="Arial" w:hAnsi="Arial" w:cs="Arial"/>
          <w:i/>
          <w:sz w:val="16"/>
          <w:szCs w:val="16"/>
        </w:rPr>
        <w:t xml:space="preserve"> </w:t>
      </w:r>
      <w:r w:rsidR="005F7328" w:rsidRPr="00A67ED6">
        <w:rPr>
          <w:rFonts w:ascii="Arial" w:eastAsia="Arial" w:hAnsi="Arial" w:cs="Arial"/>
          <w:i/>
          <w:sz w:val="16"/>
          <w:szCs w:val="16"/>
        </w:rPr>
        <w:t>as</w:t>
      </w:r>
      <w:r w:rsidR="005F7328">
        <w:rPr>
          <w:rFonts w:ascii="Arial" w:eastAsia="Arial" w:hAnsi="Arial" w:cs="Arial"/>
          <w:i/>
          <w:sz w:val="16"/>
          <w:szCs w:val="16"/>
        </w:rPr>
        <w:t xml:space="preserve"> </w:t>
      </w:r>
      <w:r w:rsidR="005F7328" w:rsidRPr="00A67ED6">
        <w:rPr>
          <w:rFonts w:ascii="Arial" w:eastAsia="Arial" w:hAnsi="Arial" w:cs="Arial"/>
          <w:i/>
          <w:sz w:val="16"/>
          <w:szCs w:val="16"/>
        </w:rPr>
        <w:t>of</w:t>
      </w:r>
      <w:r w:rsidR="00F25147">
        <w:rPr>
          <w:rFonts w:ascii="Arial" w:eastAsia="Arial" w:hAnsi="Arial" w:cs="Arial"/>
          <w:i/>
          <w:sz w:val="16"/>
          <w:szCs w:val="16"/>
        </w:rPr>
        <w:t xml:space="preserve"> 1</w:t>
      </w:r>
      <w:r w:rsidR="00DF3FA9">
        <w:rPr>
          <w:rFonts w:ascii="Arial" w:eastAsia="Arial" w:hAnsi="Arial" w:cs="Arial"/>
          <w:i/>
          <w:sz w:val="16"/>
          <w:szCs w:val="16"/>
        </w:rPr>
        <w:t>9</w:t>
      </w:r>
      <w:r w:rsidR="005F7328">
        <w:rPr>
          <w:rFonts w:ascii="Arial" w:eastAsia="Arial" w:hAnsi="Arial" w:cs="Arial"/>
          <w:i/>
          <w:sz w:val="16"/>
          <w:szCs w:val="16"/>
        </w:rPr>
        <w:t xml:space="preserve"> October </w:t>
      </w:r>
      <w:r w:rsidR="005F7328" w:rsidRPr="00A67ED6">
        <w:rPr>
          <w:rFonts w:ascii="Arial" w:eastAsia="Arial" w:hAnsi="Arial" w:cs="Arial"/>
          <w:i/>
          <w:sz w:val="16"/>
          <w:szCs w:val="16"/>
        </w:rPr>
        <w:t>2020,</w:t>
      </w:r>
      <w:r w:rsidR="005F7328">
        <w:rPr>
          <w:rFonts w:ascii="Arial" w:eastAsia="Arial" w:hAnsi="Arial" w:cs="Arial"/>
          <w:i/>
          <w:sz w:val="16"/>
          <w:szCs w:val="16"/>
        </w:rPr>
        <w:t xml:space="preserve"> </w:t>
      </w:r>
      <w:r>
        <w:rPr>
          <w:rFonts w:ascii="Arial" w:eastAsia="Arial" w:hAnsi="Arial" w:cs="Arial"/>
          <w:i/>
          <w:sz w:val="16"/>
          <w:szCs w:val="16"/>
          <w:lang w:val="en-US"/>
        </w:rPr>
        <w:t>8</w:t>
      </w:r>
      <w:r w:rsidR="005F7328">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3FAAF11" w:rsidR="009702AE" w:rsidRPr="006C4033" w:rsidRDefault="00BD44B3" w:rsidP="00056E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20"/>
              </w:rPr>
            </w:pPr>
            <w:r w:rsidRPr="006C4033">
              <w:rPr>
                <w:rFonts w:ascii="Arial" w:eastAsia="Arial" w:hAnsi="Arial" w:cs="Arial"/>
                <w:color w:val="0070C0"/>
                <w:sz w:val="20"/>
                <w:szCs w:val="20"/>
              </w:rPr>
              <w:t>1</w:t>
            </w:r>
            <w:r w:rsidR="006C4033" w:rsidRPr="006C4033">
              <w:rPr>
                <w:rFonts w:ascii="Arial" w:eastAsia="Arial" w:hAnsi="Arial" w:cs="Arial"/>
                <w:color w:val="0070C0"/>
                <w:sz w:val="20"/>
                <w:szCs w:val="20"/>
              </w:rPr>
              <w:t>9</w:t>
            </w:r>
            <w:r w:rsidR="00DB35C7" w:rsidRPr="006C4033">
              <w:rPr>
                <w:rFonts w:ascii="Arial" w:eastAsia="Arial" w:hAnsi="Arial" w:cs="Arial"/>
                <w:color w:val="0070C0"/>
                <w:sz w:val="20"/>
                <w:szCs w:val="20"/>
              </w:rPr>
              <w:t xml:space="preserve"> Octobe</w:t>
            </w:r>
            <w:r w:rsidR="0096795E" w:rsidRPr="006C4033">
              <w:rPr>
                <w:rFonts w:ascii="Arial" w:eastAsia="Arial" w:hAnsi="Arial" w:cs="Arial"/>
                <w:color w:val="0070C0"/>
                <w:sz w:val="20"/>
                <w:szCs w:val="20"/>
              </w:rPr>
              <w:t>r</w:t>
            </w:r>
            <w:r w:rsidR="009266CC" w:rsidRPr="006C4033">
              <w:rPr>
                <w:rFonts w:ascii="Arial" w:eastAsia="Arial" w:hAnsi="Arial" w:cs="Arial"/>
                <w:color w:val="0070C0"/>
                <w:sz w:val="20"/>
                <w:szCs w:val="20"/>
              </w:rPr>
              <w:t xml:space="preserve"> </w:t>
            </w:r>
            <w:r w:rsidR="003E4C18" w:rsidRPr="006C4033">
              <w:rPr>
                <w:rFonts w:ascii="Arial" w:eastAsia="Arial" w:hAnsi="Arial" w:cs="Arial"/>
                <w:color w:val="0070C0"/>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6C403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4033">
              <w:rPr>
                <w:rFonts w:ascii="Arial" w:eastAsia="Arial" w:hAnsi="Arial" w:cs="Arial"/>
                <w:color w:val="0070C0"/>
                <w:sz w:val="20"/>
                <w:szCs w:val="19"/>
              </w:rPr>
              <w:t>The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Disaster</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Response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Management</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Bureau</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(DRMB)</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is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on</w:t>
            </w:r>
            <w:r w:rsidR="009266CC" w:rsidRPr="006C4033">
              <w:rPr>
                <w:rFonts w:ascii="Arial" w:eastAsia="Arial" w:hAnsi="Arial" w:cs="Arial"/>
                <w:color w:val="0070C0"/>
                <w:sz w:val="20"/>
                <w:szCs w:val="19"/>
              </w:rPr>
              <w:t xml:space="preserve"> </w:t>
            </w:r>
            <w:r w:rsidRPr="006C4033">
              <w:rPr>
                <w:rFonts w:ascii="Arial" w:eastAsia="Arial" w:hAnsi="Arial" w:cs="Arial"/>
                <w:b/>
                <w:color w:val="0070C0"/>
                <w:sz w:val="20"/>
                <w:szCs w:val="19"/>
              </w:rPr>
              <w:t>BLUE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alert</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status.</w:t>
            </w:r>
          </w:p>
          <w:p w14:paraId="047F7687" w14:textId="19549393" w:rsidR="00D07395" w:rsidRPr="006C403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4033">
              <w:rPr>
                <w:rFonts w:ascii="Arial" w:eastAsia="Arial" w:hAnsi="Arial" w:cs="Arial"/>
                <w:color w:val="0070C0"/>
                <w:sz w:val="20"/>
                <w:szCs w:val="19"/>
              </w:rPr>
              <w:t>DSWD-DRMB</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Disaster</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Operations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and</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Support</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Division</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(DOSD)</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continuously</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facilitates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the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downloading</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of</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funds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to</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DSWD-Field</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Offices.</w:t>
            </w:r>
          </w:p>
          <w:p w14:paraId="2637C82A" w14:textId="77777777" w:rsidR="00F96844" w:rsidRPr="006C403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4033">
              <w:rPr>
                <w:rFonts w:ascii="Arial" w:eastAsia="Arial" w:hAnsi="Arial" w:cs="Arial"/>
                <w:color w:val="0070C0"/>
                <w:sz w:val="20"/>
                <w:szCs w:val="19"/>
              </w:rPr>
              <w:t>The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DRMB</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Operations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Center</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(OpCen)</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is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in</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24/7</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virtual</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operation</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to</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closely</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monitor</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and</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coordinate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with</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the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National</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Resource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and</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Logistics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Management</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Bureau</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(NRLMB)</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and</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DSWD</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Field</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Offices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for</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significant</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updates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on</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response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operations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relative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to</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COVID19</w:t>
            </w:r>
            <w:r w:rsidR="00DE7EE8" w:rsidRPr="006C4033">
              <w:rPr>
                <w:rFonts w:ascii="Arial" w:eastAsia="Arial" w:hAnsi="Arial" w:cs="Arial"/>
                <w:color w:val="0070C0"/>
                <w:sz w:val="20"/>
                <w:szCs w:val="19"/>
              </w:rPr>
              <w:t>.</w:t>
            </w:r>
          </w:p>
          <w:p w14:paraId="23A5FCC3" w14:textId="4D815683" w:rsidR="005B07B2" w:rsidRPr="006C403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4033">
              <w:rPr>
                <w:rFonts w:ascii="Arial" w:eastAsia="Arial" w:hAnsi="Arial" w:cs="Arial"/>
                <w:color w:val="0070C0"/>
                <w:sz w:val="20"/>
                <w:szCs w:val="19"/>
              </w:rPr>
              <w:t xml:space="preserve">DSWD-DRMB </w:t>
            </w:r>
            <w:r w:rsidR="007C0ABF" w:rsidRPr="006C4033">
              <w:rPr>
                <w:rFonts w:ascii="Arial" w:eastAsia="Arial" w:hAnsi="Arial" w:cs="Arial"/>
                <w:color w:val="0070C0"/>
                <w:sz w:val="20"/>
                <w:szCs w:val="19"/>
              </w:rPr>
              <w:t>Preparedness for Response Division (PRD)</w:t>
            </w:r>
            <w:r w:rsidRPr="006C4033">
              <w:rPr>
                <w:rFonts w:ascii="Arial" w:eastAsia="Arial" w:hAnsi="Arial" w:cs="Arial"/>
                <w:color w:val="0070C0"/>
                <w:sz w:val="20"/>
                <w:szCs w:val="19"/>
              </w:rPr>
              <w:t xml:space="preserve"> in coordination with other DRMB divisions and concerned offices, is continuously monitoring and updating the status of the Standby Funds.</w:t>
            </w:r>
          </w:p>
          <w:p w14:paraId="66C2143C" w14:textId="77777777" w:rsidR="005B07B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4033">
              <w:rPr>
                <w:rFonts w:ascii="Arial" w:eastAsia="Arial" w:hAnsi="Arial" w:cs="Arial"/>
                <w:color w:val="0070C0"/>
                <w:sz w:val="20"/>
                <w:szCs w:val="19"/>
              </w:rPr>
              <w:t>DSWD-DRMB DOSD in coordination with other DRMB divisions and concerned offices, is continuously facilitating the replenishment of the Standby Funds.</w:t>
            </w:r>
          </w:p>
          <w:p w14:paraId="082E1401" w14:textId="238FED12" w:rsidR="006C4033" w:rsidRPr="006C4033" w:rsidRDefault="00117C1A" w:rsidP="00117C1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DSWD-DRMB provided assistance </w:t>
            </w:r>
            <w:r>
              <w:rPr>
                <w:rFonts w:ascii="Arial" w:eastAsia="Arial" w:hAnsi="Arial" w:cs="Arial"/>
                <w:color w:val="0070C0"/>
                <w:sz w:val="20"/>
                <w:szCs w:val="19"/>
              </w:rPr>
              <w:t>to the LSIs</w:t>
            </w:r>
            <w:r>
              <w:rPr>
                <w:rFonts w:ascii="Arial" w:eastAsia="Arial" w:hAnsi="Arial" w:cs="Arial"/>
                <w:color w:val="0070C0"/>
                <w:sz w:val="20"/>
                <w:szCs w:val="19"/>
              </w:rPr>
              <w:t xml:space="preserve"> in </w:t>
            </w:r>
            <w:r w:rsidR="006C4033">
              <w:rPr>
                <w:rFonts w:ascii="Arial" w:eastAsia="Arial" w:hAnsi="Arial" w:cs="Arial"/>
                <w:color w:val="0070C0"/>
                <w:sz w:val="20"/>
                <w:szCs w:val="19"/>
              </w:rPr>
              <w:t>the Hatid Tulong Initiative in Pasay City on 19 October 2020.</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3C38542" w:rsidR="009702AE" w:rsidRPr="006C4033" w:rsidRDefault="00E051C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sidRPr="006C4033">
              <w:rPr>
                <w:rFonts w:ascii="Arial" w:eastAsia="Arial" w:hAnsi="Arial" w:cs="Arial"/>
                <w:sz w:val="20"/>
                <w:szCs w:val="20"/>
              </w:rPr>
              <w:t>1</w:t>
            </w:r>
            <w:r w:rsidR="006C4033" w:rsidRPr="006C4033">
              <w:rPr>
                <w:rFonts w:ascii="Arial" w:eastAsia="Arial" w:hAnsi="Arial" w:cs="Arial"/>
                <w:sz w:val="20"/>
                <w:szCs w:val="20"/>
              </w:rPr>
              <w:t>9</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0AF995B" w:rsidR="009702AE" w:rsidRPr="006C4033" w:rsidRDefault="00A708F9" w:rsidP="00D266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6C4033">
              <w:rPr>
                <w:rFonts w:ascii="Arial" w:eastAsia="Arial" w:hAnsi="Arial" w:cs="Arial"/>
                <w:sz w:val="20"/>
                <w:szCs w:val="20"/>
              </w:rPr>
              <w:t>1</w:t>
            </w:r>
            <w:r w:rsidR="00D266A3" w:rsidRPr="006C4033">
              <w:rPr>
                <w:rFonts w:ascii="Arial" w:eastAsia="Arial" w:hAnsi="Arial" w:cs="Arial"/>
                <w:sz w:val="20"/>
                <w:szCs w:val="20"/>
              </w:rPr>
              <w:t>9</w:t>
            </w:r>
            <w:r w:rsidR="0096795E" w:rsidRPr="006C4033">
              <w:rPr>
                <w:rFonts w:ascii="Arial" w:eastAsia="Arial" w:hAnsi="Arial" w:cs="Arial"/>
                <w:sz w:val="20"/>
                <w:szCs w:val="20"/>
              </w:rPr>
              <w:t xml:space="preserve"> </w:t>
            </w:r>
            <w:r w:rsidR="00A615EA" w:rsidRPr="006C4033">
              <w:rPr>
                <w:rFonts w:ascii="Arial" w:eastAsia="Arial" w:hAnsi="Arial" w:cs="Arial"/>
                <w:sz w:val="20"/>
                <w:szCs w:val="20"/>
              </w:rPr>
              <w:t>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5058F29" w:rsidR="009702AE" w:rsidRPr="006C403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DSWD-FO</w:t>
            </w:r>
            <w:r w:rsidR="009266CC" w:rsidRPr="006C4033">
              <w:rPr>
                <w:rFonts w:ascii="Arial" w:eastAsia="Arial" w:hAnsi="Arial" w:cs="Arial"/>
                <w:sz w:val="20"/>
                <w:szCs w:val="19"/>
              </w:rPr>
              <w:t xml:space="preserve"> </w:t>
            </w:r>
            <w:r w:rsidRPr="006C4033">
              <w:rPr>
                <w:rFonts w:ascii="Arial" w:eastAsia="Arial" w:hAnsi="Arial" w:cs="Arial"/>
                <w:sz w:val="20"/>
                <w:szCs w:val="19"/>
              </w:rPr>
              <w:t>NCR</w:t>
            </w:r>
            <w:r w:rsidR="009266CC" w:rsidRPr="006C4033">
              <w:rPr>
                <w:rFonts w:ascii="Arial" w:eastAsia="Arial" w:hAnsi="Arial" w:cs="Arial"/>
                <w:sz w:val="20"/>
                <w:szCs w:val="19"/>
              </w:rPr>
              <w:t xml:space="preserve"> </w:t>
            </w:r>
            <w:r w:rsidRPr="006C4033">
              <w:rPr>
                <w:rFonts w:ascii="Arial" w:eastAsia="Arial" w:hAnsi="Arial" w:cs="Arial"/>
                <w:sz w:val="20"/>
                <w:szCs w:val="19"/>
              </w:rPr>
              <w:t>deployed</w:t>
            </w:r>
            <w:r w:rsidR="009266CC" w:rsidRPr="006C4033">
              <w:rPr>
                <w:rFonts w:ascii="Arial" w:eastAsia="Arial" w:hAnsi="Arial" w:cs="Arial"/>
                <w:b/>
                <w:sz w:val="20"/>
                <w:szCs w:val="19"/>
              </w:rPr>
              <w:t xml:space="preserve"> </w:t>
            </w:r>
            <w:r w:rsidR="0087405D" w:rsidRPr="006C4033">
              <w:rPr>
                <w:rFonts w:ascii="Arial" w:eastAsia="Arial" w:hAnsi="Arial" w:cs="Arial"/>
                <w:b/>
                <w:sz w:val="20"/>
                <w:szCs w:val="19"/>
              </w:rPr>
              <w:t>4</w:t>
            </w:r>
            <w:r w:rsidR="00D266A3" w:rsidRPr="006C4033">
              <w:rPr>
                <w:rFonts w:ascii="Arial" w:eastAsia="Arial" w:hAnsi="Arial" w:cs="Arial"/>
                <w:b/>
                <w:sz w:val="20"/>
                <w:szCs w:val="19"/>
              </w:rPr>
              <w:t>1</w:t>
            </w:r>
            <w:r w:rsidR="009266CC" w:rsidRPr="006C4033">
              <w:rPr>
                <w:rFonts w:ascii="Arial" w:eastAsia="Arial" w:hAnsi="Arial" w:cs="Arial"/>
                <w:b/>
                <w:sz w:val="20"/>
                <w:szCs w:val="19"/>
              </w:rPr>
              <w:t xml:space="preserve"> </w:t>
            </w:r>
            <w:r w:rsidRPr="006C4033">
              <w:rPr>
                <w:rFonts w:ascii="Arial" w:eastAsia="Arial" w:hAnsi="Arial" w:cs="Arial"/>
                <w:b/>
                <w:sz w:val="20"/>
                <w:szCs w:val="19"/>
              </w:rPr>
              <w:t>staff</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00A708F9" w:rsidRPr="006C4033">
              <w:rPr>
                <w:rFonts w:ascii="Arial" w:eastAsia="Arial" w:hAnsi="Arial" w:cs="Arial"/>
                <w:sz w:val="20"/>
                <w:szCs w:val="19"/>
              </w:rPr>
              <w:t>1</w:t>
            </w:r>
            <w:r w:rsidR="00D266A3" w:rsidRPr="006C4033">
              <w:rPr>
                <w:rFonts w:ascii="Arial" w:eastAsia="Arial" w:hAnsi="Arial" w:cs="Arial"/>
                <w:sz w:val="20"/>
                <w:szCs w:val="19"/>
              </w:rPr>
              <w:t>9</w:t>
            </w:r>
            <w:r w:rsidR="009266CC" w:rsidRPr="006C4033">
              <w:rPr>
                <w:rFonts w:ascii="Arial" w:eastAsia="Arial" w:hAnsi="Arial" w:cs="Arial"/>
                <w:sz w:val="20"/>
                <w:szCs w:val="19"/>
              </w:rPr>
              <w:t xml:space="preserve"> </w:t>
            </w:r>
            <w:r w:rsidR="00A615EA" w:rsidRPr="006C4033">
              <w:rPr>
                <w:rFonts w:ascii="Arial" w:eastAsia="Arial" w:hAnsi="Arial" w:cs="Arial"/>
                <w:sz w:val="20"/>
                <w:szCs w:val="19"/>
              </w:rPr>
              <w:t>Octo</w:t>
            </w:r>
            <w:r w:rsidR="005F4D7A" w:rsidRPr="006C4033">
              <w:rPr>
                <w:rFonts w:ascii="Arial" w:eastAsia="Arial" w:hAnsi="Arial" w:cs="Arial"/>
                <w:sz w:val="20"/>
                <w:szCs w:val="19"/>
              </w:rPr>
              <w:t>ber</w:t>
            </w:r>
            <w:r w:rsidR="009266CC" w:rsidRPr="006C4033">
              <w:rPr>
                <w:rFonts w:ascii="Arial" w:eastAsia="Arial" w:hAnsi="Arial" w:cs="Arial"/>
                <w:sz w:val="20"/>
                <w:szCs w:val="19"/>
              </w:rPr>
              <w:t xml:space="preserve"> </w:t>
            </w:r>
            <w:r w:rsidRPr="006C4033">
              <w:rPr>
                <w:rFonts w:ascii="Arial" w:eastAsia="Arial" w:hAnsi="Arial" w:cs="Arial"/>
                <w:sz w:val="20"/>
                <w:szCs w:val="19"/>
              </w:rPr>
              <w:t>2020</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food</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non-food</w:t>
            </w:r>
            <w:r w:rsidR="009266CC" w:rsidRPr="006C4033">
              <w:rPr>
                <w:rFonts w:ascii="Arial" w:eastAsia="Arial" w:hAnsi="Arial" w:cs="Arial"/>
                <w:sz w:val="20"/>
                <w:szCs w:val="19"/>
              </w:rPr>
              <w:t xml:space="preserve"> </w:t>
            </w:r>
            <w:r w:rsidRPr="006C4033">
              <w:rPr>
                <w:rFonts w:ascii="Arial" w:eastAsia="Arial" w:hAnsi="Arial" w:cs="Arial"/>
                <w:sz w:val="20"/>
                <w:szCs w:val="19"/>
              </w:rPr>
              <w:t>item</w:t>
            </w:r>
            <w:r w:rsidR="009266CC" w:rsidRPr="006C4033">
              <w:rPr>
                <w:rFonts w:ascii="Arial" w:eastAsia="Arial" w:hAnsi="Arial" w:cs="Arial"/>
                <w:sz w:val="20"/>
                <w:szCs w:val="19"/>
              </w:rPr>
              <w:t xml:space="preserve"> </w:t>
            </w:r>
            <w:r w:rsidRPr="006C4033">
              <w:rPr>
                <w:rFonts w:ascii="Arial" w:eastAsia="Arial" w:hAnsi="Arial" w:cs="Arial"/>
                <w:sz w:val="20"/>
                <w:szCs w:val="19"/>
              </w:rPr>
              <w:t>(FNFI)</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other</w:t>
            </w:r>
            <w:r w:rsidR="009266CC" w:rsidRPr="006C4033">
              <w:rPr>
                <w:rFonts w:ascii="Arial" w:eastAsia="Arial" w:hAnsi="Arial" w:cs="Arial"/>
                <w:sz w:val="20"/>
                <w:szCs w:val="19"/>
              </w:rPr>
              <w:t xml:space="preserve"> </w:t>
            </w:r>
            <w:r w:rsidRPr="006C4033">
              <w:rPr>
                <w:rFonts w:ascii="Arial" w:eastAsia="Arial" w:hAnsi="Arial" w:cs="Arial"/>
                <w:sz w:val="20"/>
                <w:szCs w:val="19"/>
              </w:rPr>
              <w:t>partners.</w:t>
            </w:r>
          </w:p>
          <w:p w14:paraId="7618A122" w14:textId="0F4C69AE" w:rsidR="009702AE" w:rsidRPr="006C403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Asian</w:t>
            </w:r>
            <w:r w:rsidR="009266CC" w:rsidRPr="006C4033">
              <w:rPr>
                <w:rFonts w:ascii="Arial" w:eastAsia="Arial" w:hAnsi="Arial" w:cs="Arial"/>
                <w:sz w:val="20"/>
                <w:szCs w:val="19"/>
              </w:rPr>
              <w:t xml:space="preserve"> </w:t>
            </w:r>
            <w:r w:rsidRPr="006C4033">
              <w:rPr>
                <w:rFonts w:ascii="Arial" w:eastAsia="Arial" w:hAnsi="Arial" w:cs="Arial"/>
                <w:sz w:val="20"/>
                <w:szCs w:val="19"/>
              </w:rPr>
              <w:t>Development</w:t>
            </w:r>
            <w:r w:rsidR="009266CC" w:rsidRPr="006C4033">
              <w:rPr>
                <w:rFonts w:ascii="Arial" w:eastAsia="Arial" w:hAnsi="Arial" w:cs="Arial"/>
                <w:sz w:val="20"/>
                <w:szCs w:val="19"/>
              </w:rPr>
              <w:t xml:space="preserve"> </w:t>
            </w:r>
            <w:r w:rsidRPr="006C4033">
              <w:rPr>
                <w:rFonts w:ascii="Arial" w:eastAsia="Arial" w:hAnsi="Arial" w:cs="Arial"/>
                <w:sz w:val="20"/>
                <w:szCs w:val="19"/>
              </w:rPr>
              <w:t>Bank</w:t>
            </w:r>
            <w:r w:rsidR="009266CC" w:rsidRPr="006C4033">
              <w:rPr>
                <w:rFonts w:ascii="Arial" w:eastAsia="Arial" w:hAnsi="Arial" w:cs="Arial"/>
                <w:sz w:val="20"/>
                <w:szCs w:val="19"/>
              </w:rPr>
              <w:t xml:space="preserve"> </w:t>
            </w:r>
            <w:r w:rsidRPr="006C4033">
              <w:rPr>
                <w:rFonts w:ascii="Arial" w:eastAsia="Arial" w:hAnsi="Arial" w:cs="Arial"/>
                <w:sz w:val="20"/>
                <w:szCs w:val="19"/>
              </w:rPr>
              <w:t>(ADB)</w:t>
            </w:r>
            <w:r w:rsidR="009266CC" w:rsidRPr="006C4033">
              <w:rPr>
                <w:rFonts w:ascii="Arial" w:eastAsia="Arial" w:hAnsi="Arial" w:cs="Arial"/>
                <w:sz w:val="20"/>
                <w:szCs w:val="19"/>
              </w:rPr>
              <w:t xml:space="preserve"> </w:t>
            </w:r>
            <w:r w:rsidRPr="006C4033">
              <w:rPr>
                <w:rFonts w:ascii="Arial" w:eastAsia="Arial" w:hAnsi="Arial" w:cs="Arial"/>
                <w:sz w:val="20"/>
                <w:szCs w:val="19"/>
              </w:rPr>
              <w:t>donated</w:t>
            </w:r>
            <w:r w:rsidR="009266CC" w:rsidRPr="006C4033">
              <w:rPr>
                <w:rFonts w:ascii="Arial" w:eastAsia="Arial" w:hAnsi="Arial" w:cs="Arial"/>
                <w:sz w:val="20"/>
                <w:szCs w:val="19"/>
              </w:rPr>
              <w:t xml:space="preserve"> </w:t>
            </w:r>
            <w:r w:rsidRPr="006C4033">
              <w:rPr>
                <w:rFonts w:ascii="Arial" w:eastAsia="Arial" w:hAnsi="Arial" w:cs="Arial"/>
                <w:sz w:val="20"/>
                <w:szCs w:val="19"/>
              </w:rPr>
              <w:t>$5,000,000.00</w:t>
            </w:r>
            <w:r w:rsidR="009266CC" w:rsidRPr="006C4033">
              <w:rPr>
                <w:rFonts w:ascii="Arial" w:eastAsia="Arial" w:hAnsi="Arial" w:cs="Arial"/>
                <w:sz w:val="20"/>
                <w:szCs w:val="19"/>
              </w:rPr>
              <w:t xml:space="preserve"> </w:t>
            </w:r>
            <w:r w:rsidRPr="006C4033">
              <w:rPr>
                <w:rFonts w:ascii="Arial" w:eastAsia="Arial" w:hAnsi="Arial" w:cs="Arial"/>
                <w:sz w:val="20"/>
                <w:szCs w:val="19"/>
              </w:rPr>
              <w:t>or</w:t>
            </w:r>
            <w:r w:rsidR="009266CC" w:rsidRPr="006C4033">
              <w:rPr>
                <w:rFonts w:ascii="Arial" w:eastAsia="Arial" w:hAnsi="Arial" w:cs="Arial"/>
                <w:sz w:val="20"/>
                <w:szCs w:val="19"/>
              </w:rPr>
              <w:t xml:space="preserve"> </w:t>
            </w:r>
            <w:r w:rsidRPr="006C4033">
              <w:rPr>
                <w:rFonts w:ascii="Arial" w:eastAsia="Arial" w:hAnsi="Arial" w:cs="Arial"/>
                <w:sz w:val="20"/>
                <w:szCs w:val="19"/>
              </w:rPr>
              <w:t>approximately</w:t>
            </w:r>
            <w:r w:rsidR="009266CC" w:rsidRPr="006C4033">
              <w:rPr>
                <w:rFonts w:ascii="Arial" w:eastAsia="Arial" w:hAnsi="Arial" w:cs="Arial"/>
                <w:sz w:val="20"/>
                <w:szCs w:val="19"/>
              </w:rPr>
              <w:t xml:space="preserve"> </w:t>
            </w:r>
            <w:r w:rsidRPr="006C4033">
              <w:rPr>
                <w:rFonts w:ascii="Arial" w:eastAsia="Arial" w:hAnsi="Arial" w:cs="Arial"/>
                <w:sz w:val="20"/>
                <w:szCs w:val="19"/>
              </w:rPr>
              <w:t>₱250,000,000.00</w:t>
            </w:r>
            <w:r w:rsidR="009266CC" w:rsidRPr="006C4033">
              <w:rPr>
                <w:rFonts w:ascii="Arial" w:eastAsia="Arial" w:hAnsi="Arial" w:cs="Arial"/>
                <w:sz w:val="20"/>
                <w:szCs w:val="19"/>
              </w:rPr>
              <w:t xml:space="preserve"> </w:t>
            </w:r>
            <w:r w:rsidRPr="006C4033">
              <w:rPr>
                <w:rFonts w:ascii="Arial" w:eastAsia="Arial" w:hAnsi="Arial" w:cs="Arial"/>
                <w:sz w:val="20"/>
                <w:szCs w:val="19"/>
              </w:rPr>
              <w:t>worth</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Metro</w:t>
            </w:r>
            <w:r w:rsidR="009266CC" w:rsidRPr="006C4033">
              <w:rPr>
                <w:rFonts w:ascii="Arial" w:eastAsia="Arial" w:hAnsi="Arial" w:cs="Arial"/>
                <w:sz w:val="20"/>
                <w:szCs w:val="19"/>
              </w:rPr>
              <w:t xml:space="preserve"> </w:t>
            </w:r>
            <w:r w:rsidRPr="006C4033">
              <w:rPr>
                <w:rFonts w:ascii="Arial" w:eastAsia="Arial" w:hAnsi="Arial" w:cs="Arial"/>
                <w:sz w:val="20"/>
                <w:szCs w:val="19"/>
              </w:rPr>
              <w:t>Manila.</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Philippine</w:t>
            </w:r>
            <w:r w:rsidR="009266CC" w:rsidRPr="006C4033">
              <w:rPr>
                <w:rFonts w:ascii="Arial" w:eastAsia="Arial" w:hAnsi="Arial" w:cs="Arial"/>
                <w:sz w:val="20"/>
                <w:szCs w:val="19"/>
              </w:rPr>
              <w:t xml:space="preserve"> </w:t>
            </w:r>
            <w:r w:rsidRPr="006C4033">
              <w:rPr>
                <w:rFonts w:ascii="Arial" w:eastAsia="Arial" w:hAnsi="Arial" w:cs="Arial"/>
                <w:sz w:val="20"/>
                <w:szCs w:val="19"/>
              </w:rPr>
              <w:t>Army,</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DSWD-FO</w:t>
            </w:r>
            <w:r w:rsidR="009266CC" w:rsidRPr="006C4033">
              <w:rPr>
                <w:rFonts w:ascii="Arial" w:eastAsia="Arial" w:hAnsi="Arial" w:cs="Arial"/>
                <w:sz w:val="20"/>
                <w:szCs w:val="19"/>
              </w:rPr>
              <w:t xml:space="preserve"> </w:t>
            </w:r>
            <w:r w:rsidRPr="006C4033">
              <w:rPr>
                <w:rFonts w:ascii="Arial" w:eastAsia="Arial" w:hAnsi="Arial" w:cs="Arial"/>
                <w:sz w:val="20"/>
                <w:szCs w:val="19"/>
              </w:rPr>
              <w:t>NCR</w:t>
            </w:r>
            <w:r w:rsidR="009266CC" w:rsidRPr="006C4033">
              <w:rPr>
                <w:rFonts w:ascii="Arial" w:eastAsia="Arial" w:hAnsi="Arial" w:cs="Arial"/>
                <w:sz w:val="20"/>
                <w:szCs w:val="19"/>
              </w:rPr>
              <w:t xml:space="preserve"> </w:t>
            </w:r>
            <w:r w:rsidRPr="006C4033">
              <w:rPr>
                <w:rFonts w:ascii="Arial" w:eastAsia="Arial" w:hAnsi="Arial" w:cs="Arial"/>
                <w:sz w:val="20"/>
                <w:szCs w:val="19"/>
              </w:rPr>
              <w:t>are</w:t>
            </w:r>
            <w:r w:rsidR="009266CC" w:rsidRPr="006C4033">
              <w:rPr>
                <w:rFonts w:ascii="Arial" w:eastAsia="Arial" w:hAnsi="Arial" w:cs="Arial"/>
                <w:sz w:val="20"/>
                <w:szCs w:val="19"/>
              </w:rPr>
              <w:t xml:space="preserve"> </w:t>
            </w:r>
            <w:r w:rsidRPr="006C4033">
              <w:rPr>
                <w:rFonts w:ascii="Arial" w:eastAsia="Arial" w:hAnsi="Arial" w:cs="Arial"/>
                <w:sz w:val="20"/>
                <w:szCs w:val="19"/>
              </w:rPr>
              <w:t>working</w:t>
            </w:r>
            <w:r w:rsidR="009266CC" w:rsidRPr="006C4033">
              <w:rPr>
                <w:rFonts w:ascii="Arial" w:eastAsia="Arial" w:hAnsi="Arial" w:cs="Arial"/>
                <w:sz w:val="20"/>
                <w:szCs w:val="19"/>
              </w:rPr>
              <w:t xml:space="preserve"> </w:t>
            </w:r>
            <w:r w:rsidRPr="006C4033">
              <w:rPr>
                <w:rFonts w:ascii="Arial" w:eastAsia="Arial" w:hAnsi="Arial" w:cs="Arial"/>
                <w:sz w:val="20"/>
                <w:szCs w:val="19"/>
              </w:rPr>
              <w:t>together</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facilitating</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delivery</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said</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form</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bags</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rice</w:t>
            </w:r>
            <w:r w:rsidR="009266CC" w:rsidRPr="006C4033">
              <w:rPr>
                <w:rFonts w:ascii="Arial" w:eastAsia="Arial" w:hAnsi="Arial" w:cs="Arial"/>
                <w:sz w:val="20"/>
                <w:szCs w:val="19"/>
              </w:rPr>
              <w:t xml:space="preserve"> </w:t>
            </w:r>
            <w:r w:rsidRPr="006C4033">
              <w:rPr>
                <w:rFonts w:ascii="Arial" w:eastAsia="Arial" w:hAnsi="Arial" w:cs="Arial"/>
                <w:sz w:val="20"/>
                <w:szCs w:val="19"/>
              </w:rPr>
              <w:t>(50kg</w:t>
            </w:r>
            <w:r w:rsidR="009266CC" w:rsidRPr="006C4033">
              <w:rPr>
                <w:rFonts w:ascii="Arial" w:eastAsia="Arial" w:hAnsi="Arial" w:cs="Arial"/>
                <w:sz w:val="20"/>
                <w:szCs w:val="19"/>
              </w:rPr>
              <w:t xml:space="preserve"> </w:t>
            </w:r>
            <w:r w:rsidRPr="006C4033">
              <w:rPr>
                <w:rFonts w:ascii="Arial" w:eastAsia="Arial" w:hAnsi="Arial" w:cs="Arial"/>
                <w:sz w:val="20"/>
                <w:szCs w:val="19"/>
              </w:rPr>
              <w:t>per</w:t>
            </w:r>
            <w:r w:rsidR="009266CC" w:rsidRPr="006C4033">
              <w:rPr>
                <w:rFonts w:ascii="Arial" w:eastAsia="Arial" w:hAnsi="Arial" w:cs="Arial"/>
                <w:sz w:val="20"/>
                <w:szCs w:val="19"/>
              </w:rPr>
              <w:t xml:space="preserve"> </w:t>
            </w:r>
            <w:r w:rsidRPr="006C4033">
              <w:rPr>
                <w:rFonts w:ascii="Arial" w:eastAsia="Arial" w:hAnsi="Arial" w:cs="Arial"/>
                <w:sz w:val="20"/>
                <w:szCs w:val="19"/>
              </w:rPr>
              <w:t>bag).</w:t>
            </w:r>
            <w:r w:rsidR="009266CC" w:rsidRPr="006C4033">
              <w:rPr>
                <w:rFonts w:ascii="Arial" w:eastAsia="Arial" w:hAnsi="Arial" w:cs="Arial"/>
                <w:sz w:val="20"/>
                <w:szCs w:val="19"/>
              </w:rPr>
              <w:t xml:space="preserve"> </w:t>
            </w:r>
            <w:r w:rsidRPr="006C4033">
              <w:rPr>
                <w:rFonts w:ascii="Arial" w:eastAsia="Arial" w:hAnsi="Arial" w:cs="Arial"/>
                <w:sz w:val="20"/>
                <w:szCs w:val="19"/>
              </w:rPr>
              <w:t>As</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reporting</w:t>
            </w:r>
            <w:r w:rsidR="009266CC" w:rsidRPr="006C4033">
              <w:rPr>
                <w:rFonts w:ascii="Arial" w:eastAsia="Arial" w:hAnsi="Arial" w:cs="Arial"/>
                <w:sz w:val="20"/>
                <w:szCs w:val="19"/>
              </w:rPr>
              <w:t xml:space="preserve"> </w:t>
            </w:r>
            <w:r w:rsidRPr="006C4033">
              <w:rPr>
                <w:rFonts w:ascii="Arial" w:eastAsia="Arial" w:hAnsi="Arial" w:cs="Arial"/>
                <w:sz w:val="20"/>
                <w:szCs w:val="19"/>
              </w:rPr>
              <w:t>time,</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following</w:t>
            </w:r>
            <w:r w:rsidR="009266CC" w:rsidRPr="006C4033">
              <w:rPr>
                <w:rFonts w:ascii="Arial" w:eastAsia="Arial" w:hAnsi="Arial" w:cs="Arial"/>
                <w:sz w:val="20"/>
                <w:szCs w:val="19"/>
              </w:rPr>
              <w:t xml:space="preserve"> </w:t>
            </w:r>
            <w:r w:rsidRPr="006C4033">
              <w:rPr>
                <w:rFonts w:ascii="Arial" w:eastAsia="Arial" w:hAnsi="Arial" w:cs="Arial"/>
                <w:sz w:val="20"/>
                <w:szCs w:val="19"/>
              </w:rPr>
              <w:t>were</w:t>
            </w:r>
            <w:r w:rsidR="009266CC" w:rsidRPr="006C4033">
              <w:rPr>
                <w:rFonts w:ascii="Arial" w:eastAsia="Arial" w:hAnsi="Arial" w:cs="Arial"/>
                <w:sz w:val="20"/>
                <w:szCs w:val="19"/>
              </w:rPr>
              <w:t xml:space="preserve"> </w:t>
            </w:r>
            <w:r w:rsidRPr="006C4033">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6C4033" w:rsidRPr="006C403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C4033" w:rsidRDefault="0071152D"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6C4033" w:rsidRDefault="003E4C18"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No.</w:t>
                  </w:r>
                  <w:r w:rsidR="009266CC" w:rsidRPr="006C4033">
                    <w:rPr>
                      <w:rFonts w:ascii="Arial Narrow" w:eastAsia="Arial" w:hAnsi="Arial Narrow" w:cs="Arial"/>
                      <w:b/>
                      <w:sz w:val="18"/>
                      <w:szCs w:val="18"/>
                    </w:rPr>
                    <w:t xml:space="preserve"> </w:t>
                  </w:r>
                  <w:r w:rsidRPr="006C4033">
                    <w:rPr>
                      <w:rFonts w:ascii="Arial Narrow" w:eastAsia="Arial" w:hAnsi="Arial Narrow" w:cs="Arial"/>
                      <w:b/>
                      <w:sz w:val="18"/>
                      <w:szCs w:val="18"/>
                    </w:rPr>
                    <w:t>of</w:t>
                  </w:r>
                  <w:r w:rsidR="009266CC" w:rsidRPr="006C4033">
                    <w:rPr>
                      <w:rFonts w:ascii="Arial Narrow" w:eastAsia="Arial" w:hAnsi="Arial Narrow" w:cs="Arial"/>
                      <w:b/>
                      <w:sz w:val="18"/>
                      <w:szCs w:val="18"/>
                    </w:rPr>
                    <w:t xml:space="preserve"> </w:t>
                  </w:r>
                  <w:r w:rsidRPr="006C4033">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6C4033" w:rsidRDefault="003E4C18"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Cost</w:t>
                  </w:r>
                  <w:r w:rsidR="009266CC" w:rsidRPr="006C4033">
                    <w:rPr>
                      <w:rFonts w:ascii="Arial Narrow" w:eastAsia="Arial" w:hAnsi="Arial Narrow" w:cs="Arial"/>
                      <w:b/>
                      <w:sz w:val="18"/>
                      <w:szCs w:val="18"/>
                    </w:rPr>
                    <w:t xml:space="preserve"> </w:t>
                  </w:r>
                  <w:r w:rsidRPr="006C4033">
                    <w:rPr>
                      <w:rFonts w:ascii="Arial Narrow" w:eastAsia="Arial" w:hAnsi="Arial Narrow" w:cs="Arial"/>
                      <w:b/>
                      <w:sz w:val="18"/>
                      <w:szCs w:val="18"/>
                    </w:rPr>
                    <w:t>Per</w:t>
                  </w:r>
                  <w:r w:rsidR="009266CC" w:rsidRPr="006C4033">
                    <w:rPr>
                      <w:rFonts w:ascii="Arial Narrow" w:eastAsia="Arial" w:hAnsi="Arial Narrow" w:cs="Arial"/>
                      <w:b/>
                      <w:sz w:val="18"/>
                      <w:szCs w:val="18"/>
                    </w:rPr>
                    <w:t xml:space="preserve"> </w:t>
                  </w:r>
                  <w:r w:rsidRPr="006C4033">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6C4033" w:rsidRDefault="003E4C18"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No.</w:t>
                  </w:r>
                  <w:r w:rsidR="009266CC" w:rsidRPr="006C4033">
                    <w:rPr>
                      <w:rFonts w:ascii="Arial Narrow" w:eastAsia="Arial" w:hAnsi="Arial Narrow" w:cs="Arial"/>
                      <w:b/>
                      <w:sz w:val="18"/>
                      <w:szCs w:val="18"/>
                    </w:rPr>
                    <w:t xml:space="preserve"> </w:t>
                  </w:r>
                  <w:r w:rsidRPr="006C4033">
                    <w:rPr>
                      <w:rFonts w:ascii="Arial Narrow" w:eastAsia="Arial" w:hAnsi="Arial Narrow" w:cs="Arial"/>
                      <w:b/>
                      <w:sz w:val="18"/>
                      <w:szCs w:val="18"/>
                    </w:rPr>
                    <w:t>of</w:t>
                  </w:r>
                  <w:r w:rsidR="009266CC" w:rsidRPr="006C4033">
                    <w:rPr>
                      <w:rFonts w:ascii="Arial Narrow" w:eastAsia="Arial" w:hAnsi="Arial Narrow" w:cs="Arial"/>
                      <w:b/>
                      <w:sz w:val="18"/>
                      <w:szCs w:val="18"/>
                    </w:rPr>
                    <w:t xml:space="preserve"> </w:t>
                  </w:r>
                  <w:r w:rsidRPr="006C4033">
                    <w:rPr>
                      <w:rFonts w:ascii="Arial Narrow" w:eastAsia="Arial" w:hAnsi="Arial Narrow" w:cs="Arial"/>
                      <w:b/>
                      <w:sz w:val="18"/>
                      <w:szCs w:val="18"/>
                    </w:rPr>
                    <w:t>Relief</w:t>
                  </w:r>
                  <w:r w:rsidR="009266CC" w:rsidRPr="006C4033">
                    <w:rPr>
                      <w:rFonts w:ascii="Arial Narrow" w:eastAsia="Arial" w:hAnsi="Arial Narrow" w:cs="Arial"/>
                      <w:b/>
                      <w:sz w:val="18"/>
                      <w:szCs w:val="18"/>
                    </w:rPr>
                    <w:t xml:space="preserve"> </w:t>
                  </w:r>
                  <w:r w:rsidRPr="006C4033">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6C4033" w:rsidRDefault="003E4C18"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Cost</w:t>
                  </w:r>
                  <w:r w:rsidR="009266CC" w:rsidRPr="006C4033">
                    <w:rPr>
                      <w:rFonts w:ascii="Arial Narrow" w:eastAsia="Arial" w:hAnsi="Arial Narrow" w:cs="Arial"/>
                      <w:b/>
                      <w:sz w:val="18"/>
                      <w:szCs w:val="18"/>
                    </w:rPr>
                    <w:t xml:space="preserve"> </w:t>
                  </w:r>
                  <w:r w:rsidRPr="006C4033">
                    <w:rPr>
                      <w:rFonts w:ascii="Arial Narrow" w:eastAsia="Arial" w:hAnsi="Arial Narrow" w:cs="Arial"/>
                      <w:b/>
                      <w:sz w:val="18"/>
                      <w:szCs w:val="18"/>
                    </w:rPr>
                    <w:t>Per</w:t>
                  </w:r>
                  <w:r w:rsidR="009266CC" w:rsidRPr="006C4033">
                    <w:rPr>
                      <w:rFonts w:ascii="Arial Narrow" w:eastAsia="Arial" w:hAnsi="Arial Narrow" w:cs="Arial"/>
                      <w:b/>
                      <w:sz w:val="18"/>
                      <w:szCs w:val="18"/>
                    </w:rPr>
                    <w:t xml:space="preserve"> </w:t>
                  </w:r>
                  <w:r w:rsidRPr="006C4033">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C4033" w:rsidRDefault="003E4C18"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Total</w:t>
                  </w:r>
                </w:p>
              </w:tc>
            </w:tr>
            <w:tr w:rsidR="006C4033" w:rsidRPr="006C403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42,100,000.00</w:t>
                  </w:r>
                </w:p>
              </w:tc>
            </w:tr>
            <w:tr w:rsidR="006C4033" w:rsidRPr="006C403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Las</w:t>
                  </w:r>
                  <w:r w:rsidR="009266CC" w:rsidRPr="006C4033">
                    <w:rPr>
                      <w:rFonts w:ascii="Arial Narrow" w:eastAsia="Arial" w:hAnsi="Arial Narrow" w:cs="Arial"/>
                      <w:sz w:val="18"/>
                      <w:szCs w:val="18"/>
                    </w:rPr>
                    <w:t xml:space="preserve"> </w:t>
                  </w:r>
                  <w:r w:rsidRPr="006C4033">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6C4033" w:rsidRDefault="003E4C18" w:rsidP="007C7B9C">
                  <w:pPr>
                    <w:pStyle w:val="NoSpacing"/>
                    <w:widowControl w:val="0"/>
                    <w:contextualSpacing/>
                    <w:jc w:val="both"/>
                    <w:rPr>
                      <w:rFonts w:ascii="Arial Narrow" w:eastAsia="Arial" w:hAnsi="Arial Narrow" w:cs="Arial"/>
                      <w:sz w:val="18"/>
                      <w:szCs w:val="18"/>
                      <w:lang w:val="en-PH"/>
                    </w:rPr>
                  </w:pPr>
                  <w:r w:rsidRPr="006C403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6C4033" w:rsidRDefault="003E4C18" w:rsidP="007C7B9C">
                  <w:pPr>
                    <w:pStyle w:val="NoSpacing"/>
                    <w:widowControl w:val="0"/>
                    <w:contextualSpacing/>
                    <w:jc w:val="both"/>
                    <w:rPr>
                      <w:rFonts w:ascii="Arial Narrow" w:eastAsia="Arial" w:hAnsi="Arial Narrow" w:cs="Arial"/>
                      <w:sz w:val="18"/>
                      <w:szCs w:val="18"/>
                      <w:lang w:val="en-PH"/>
                    </w:rPr>
                  </w:pPr>
                  <w:r w:rsidRPr="006C403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6C4033" w:rsidRDefault="003E4C18" w:rsidP="007C7B9C">
                  <w:pPr>
                    <w:pStyle w:val="NoSpacing"/>
                    <w:widowControl w:val="0"/>
                    <w:contextualSpacing/>
                    <w:jc w:val="both"/>
                    <w:rPr>
                      <w:rFonts w:ascii="Arial Narrow" w:eastAsia="Arial" w:hAnsi="Arial Narrow" w:cs="Arial"/>
                      <w:sz w:val="18"/>
                      <w:szCs w:val="18"/>
                      <w:lang w:val="en-PH"/>
                    </w:rPr>
                  </w:pPr>
                  <w:r w:rsidRPr="006C4033">
                    <w:rPr>
                      <w:rFonts w:ascii="Arial Narrow" w:eastAsia="Arial" w:hAnsi="Arial Narrow" w:cs="Arial"/>
                      <w:sz w:val="18"/>
                      <w:szCs w:val="18"/>
                      <w:lang w:val="en-PH"/>
                    </w:rPr>
                    <w:t>14,625,000.00</w:t>
                  </w:r>
                </w:p>
              </w:tc>
            </w:tr>
            <w:tr w:rsidR="006C4033" w:rsidRPr="006C403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36,507,500.00</w:t>
                  </w:r>
                </w:p>
              </w:tc>
            </w:tr>
            <w:tr w:rsidR="006C4033" w:rsidRPr="006C403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6,250,000.00</w:t>
                  </w:r>
                </w:p>
              </w:tc>
            </w:tr>
            <w:tr w:rsidR="006C4033" w:rsidRPr="006C403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28,392,500.00</w:t>
                  </w:r>
                </w:p>
              </w:tc>
            </w:tr>
            <w:tr w:rsidR="006C4033" w:rsidRPr="006C403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37,442,500.00</w:t>
                  </w:r>
                </w:p>
              </w:tc>
            </w:tr>
            <w:tr w:rsidR="006C4033" w:rsidRPr="006C403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11,915,000.00</w:t>
                  </w:r>
                </w:p>
              </w:tc>
            </w:tr>
            <w:tr w:rsidR="006C4033" w:rsidRPr="006C403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lastRenderedPageBreak/>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20,722,500.00</w:t>
                  </w:r>
                </w:p>
              </w:tc>
            </w:tr>
            <w:tr w:rsidR="006C4033" w:rsidRPr="006C403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6,500,000.00</w:t>
                  </w:r>
                </w:p>
              </w:tc>
            </w:tr>
            <w:tr w:rsidR="006C4033" w:rsidRPr="006C403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58,850,000.00</w:t>
                  </w:r>
                </w:p>
              </w:tc>
            </w:tr>
            <w:tr w:rsidR="006C4033" w:rsidRPr="006C403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San</w:t>
                  </w:r>
                  <w:r w:rsidR="009266CC" w:rsidRPr="006C4033">
                    <w:rPr>
                      <w:rFonts w:ascii="Arial Narrow" w:eastAsia="Arial" w:hAnsi="Arial Narrow" w:cs="Arial"/>
                      <w:sz w:val="18"/>
                      <w:szCs w:val="18"/>
                    </w:rPr>
                    <w:t xml:space="preserve"> </w:t>
                  </w:r>
                  <w:r w:rsidRPr="006C4033">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6C4033"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6C4033"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7,500,000.00</w:t>
                  </w:r>
                </w:p>
              </w:tc>
            </w:tr>
            <w:tr w:rsidR="006C4033" w:rsidRPr="006C403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25,485,000.00</w:t>
                  </w:r>
                </w:p>
              </w:tc>
            </w:tr>
            <w:tr w:rsidR="006C4033" w:rsidRPr="006C403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6C4033" w:rsidRDefault="003E4C18" w:rsidP="007C7B9C">
                  <w:pPr>
                    <w:spacing w:after="0" w:line="240" w:lineRule="auto"/>
                    <w:contextualSpacing/>
                    <w:jc w:val="both"/>
                    <w:rPr>
                      <w:rFonts w:ascii="Arial Narrow" w:eastAsia="Arial" w:hAnsi="Arial Narrow" w:cs="Arial"/>
                      <w:sz w:val="18"/>
                      <w:szCs w:val="18"/>
                    </w:rPr>
                  </w:pPr>
                  <w:r w:rsidRPr="006C4033">
                    <w:rPr>
                      <w:rFonts w:ascii="Arial Narrow" w:eastAsia="Arial" w:hAnsi="Arial Narrow" w:cs="Arial"/>
                      <w:sz w:val="18"/>
                      <w:szCs w:val="18"/>
                    </w:rPr>
                    <w:t>69,120,000.00</w:t>
                  </w:r>
                </w:p>
              </w:tc>
            </w:tr>
            <w:tr w:rsidR="006C4033" w:rsidRPr="006C403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C4033" w:rsidRDefault="003E4C18"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6C4033" w:rsidRDefault="003E4C18"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6C4033" w:rsidRDefault="009266CC"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6C4033" w:rsidRDefault="003E4C18"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6C4033" w:rsidRDefault="009266CC"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6C4033" w:rsidRDefault="003E4C18" w:rsidP="007C7B9C">
                  <w:pPr>
                    <w:spacing w:after="0" w:line="240" w:lineRule="auto"/>
                    <w:contextualSpacing/>
                    <w:jc w:val="both"/>
                    <w:rPr>
                      <w:rFonts w:ascii="Arial Narrow" w:eastAsia="Arial" w:hAnsi="Arial Narrow" w:cs="Arial"/>
                      <w:b/>
                      <w:sz w:val="18"/>
                      <w:szCs w:val="18"/>
                    </w:rPr>
                  </w:pPr>
                  <w:r w:rsidRPr="006C4033">
                    <w:rPr>
                      <w:rFonts w:ascii="Arial Narrow" w:eastAsia="Arial" w:hAnsi="Arial Narrow" w:cs="Arial"/>
                      <w:b/>
                      <w:sz w:val="18"/>
                      <w:szCs w:val="18"/>
                    </w:rPr>
                    <w:t>365,410,000.00</w:t>
                  </w:r>
                </w:p>
              </w:tc>
            </w:tr>
          </w:tbl>
          <w:p w14:paraId="211D2AE6" w14:textId="04097BD3" w:rsidR="009702AE" w:rsidRPr="006C403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DSWD-FO</w:t>
            </w:r>
            <w:r w:rsidR="009266CC" w:rsidRPr="006C4033">
              <w:rPr>
                <w:rFonts w:ascii="Arial" w:eastAsia="Arial" w:hAnsi="Arial" w:cs="Arial"/>
                <w:sz w:val="20"/>
                <w:szCs w:val="19"/>
              </w:rPr>
              <w:t xml:space="preserve"> </w:t>
            </w:r>
            <w:r w:rsidRPr="006C4033">
              <w:rPr>
                <w:rFonts w:ascii="Arial" w:eastAsia="Arial" w:hAnsi="Arial" w:cs="Arial"/>
                <w:sz w:val="20"/>
                <w:szCs w:val="19"/>
              </w:rPr>
              <w:t>NCR</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coordinating</w:t>
            </w:r>
            <w:r w:rsidR="009266CC" w:rsidRPr="006C4033">
              <w:rPr>
                <w:rFonts w:ascii="Arial" w:eastAsia="Arial" w:hAnsi="Arial" w:cs="Arial"/>
                <w:sz w:val="20"/>
                <w:szCs w:val="19"/>
              </w:rPr>
              <w:t xml:space="preserve"> </w:t>
            </w:r>
            <w:r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Joint</w:t>
            </w:r>
            <w:r w:rsidR="009266CC" w:rsidRPr="006C4033">
              <w:rPr>
                <w:rFonts w:ascii="Arial" w:eastAsia="Arial" w:hAnsi="Arial" w:cs="Arial"/>
                <w:sz w:val="20"/>
                <w:szCs w:val="19"/>
              </w:rPr>
              <w:t xml:space="preserve"> </w:t>
            </w:r>
            <w:r w:rsidRPr="006C4033">
              <w:rPr>
                <w:rFonts w:ascii="Arial" w:eastAsia="Arial" w:hAnsi="Arial" w:cs="Arial"/>
                <w:sz w:val="20"/>
                <w:szCs w:val="19"/>
              </w:rPr>
              <w:t>Task</w:t>
            </w:r>
            <w:r w:rsidR="009266CC" w:rsidRPr="006C4033">
              <w:rPr>
                <w:rFonts w:ascii="Arial" w:eastAsia="Arial" w:hAnsi="Arial" w:cs="Arial"/>
                <w:sz w:val="20"/>
                <w:szCs w:val="19"/>
              </w:rPr>
              <w:t xml:space="preserve"> </w:t>
            </w:r>
            <w:r w:rsidRPr="006C4033">
              <w:rPr>
                <w:rFonts w:ascii="Arial" w:eastAsia="Arial" w:hAnsi="Arial" w:cs="Arial"/>
                <w:sz w:val="20"/>
                <w:szCs w:val="19"/>
              </w:rPr>
              <w:t>Force-National</w:t>
            </w:r>
            <w:r w:rsidR="009266CC" w:rsidRPr="006C4033">
              <w:rPr>
                <w:rFonts w:ascii="Arial" w:eastAsia="Arial" w:hAnsi="Arial" w:cs="Arial"/>
                <w:sz w:val="20"/>
                <w:szCs w:val="19"/>
              </w:rPr>
              <w:t xml:space="preserve"> </w:t>
            </w:r>
            <w:r w:rsidRPr="006C4033">
              <w:rPr>
                <w:rFonts w:ascii="Arial" w:eastAsia="Arial" w:hAnsi="Arial" w:cs="Arial"/>
                <w:sz w:val="20"/>
                <w:szCs w:val="19"/>
              </w:rPr>
              <w:t>Capital</w:t>
            </w:r>
            <w:r w:rsidR="009266CC" w:rsidRPr="006C4033">
              <w:rPr>
                <w:rFonts w:ascii="Arial" w:eastAsia="Arial" w:hAnsi="Arial" w:cs="Arial"/>
                <w:sz w:val="20"/>
                <w:szCs w:val="19"/>
              </w:rPr>
              <w:t xml:space="preserve"> </w:t>
            </w:r>
            <w:r w:rsidRPr="006C4033">
              <w:rPr>
                <w:rFonts w:ascii="Arial" w:eastAsia="Arial" w:hAnsi="Arial" w:cs="Arial"/>
                <w:sz w:val="20"/>
                <w:szCs w:val="19"/>
              </w:rPr>
              <w:t>Region</w:t>
            </w:r>
            <w:r w:rsidR="009266CC" w:rsidRPr="006C4033">
              <w:rPr>
                <w:rFonts w:ascii="Arial" w:eastAsia="Arial" w:hAnsi="Arial" w:cs="Arial"/>
                <w:sz w:val="20"/>
                <w:szCs w:val="19"/>
              </w:rPr>
              <w:t xml:space="preserve"> </w:t>
            </w:r>
            <w:r w:rsidRPr="006C4033">
              <w:rPr>
                <w:rFonts w:ascii="Arial" w:eastAsia="Arial" w:hAnsi="Arial" w:cs="Arial"/>
                <w:sz w:val="20"/>
                <w:szCs w:val="19"/>
              </w:rPr>
              <w:t>(JTR-NCR)</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provision</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trucks/vehicles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hauling</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transport</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meantime,</w:t>
            </w:r>
            <w:r w:rsidR="009266CC" w:rsidRPr="006C4033">
              <w:rPr>
                <w:rFonts w:ascii="Arial" w:eastAsia="Arial" w:hAnsi="Arial" w:cs="Arial"/>
                <w:sz w:val="20"/>
                <w:szCs w:val="19"/>
              </w:rPr>
              <w:t xml:space="preserve"> </w:t>
            </w:r>
            <w:r w:rsidRPr="006C4033">
              <w:rPr>
                <w:rFonts w:ascii="Arial" w:eastAsia="Arial" w:hAnsi="Arial" w:cs="Arial"/>
                <w:sz w:val="20"/>
                <w:szCs w:val="19"/>
              </w:rPr>
              <w:t>some</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r w:rsidR="009266CC" w:rsidRPr="006C4033">
              <w:rPr>
                <w:rFonts w:ascii="Arial" w:eastAsia="Arial" w:hAnsi="Arial" w:cs="Arial"/>
                <w:sz w:val="20"/>
                <w:szCs w:val="19"/>
              </w:rPr>
              <w:t xml:space="preserve"> </w:t>
            </w:r>
            <w:r w:rsidRPr="006C4033">
              <w:rPr>
                <w:rFonts w:ascii="Arial" w:eastAsia="Arial" w:hAnsi="Arial" w:cs="Arial"/>
                <w:sz w:val="20"/>
                <w:szCs w:val="19"/>
              </w:rPr>
              <w:t>have</w:t>
            </w:r>
            <w:r w:rsidR="009266CC" w:rsidRPr="006C4033">
              <w:rPr>
                <w:rFonts w:ascii="Arial" w:eastAsia="Arial" w:hAnsi="Arial" w:cs="Arial"/>
                <w:sz w:val="20"/>
                <w:szCs w:val="19"/>
              </w:rPr>
              <w:t xml:space="preserve"> </w:t>
            </w:r>
            <w:r w:rsidRPr="006C4033">
              <w:rPr>
                <w:rFonts w:ascii="Arial" w:eastAsia="Arial" w:hAnsi="Arial" w:cs="Arial"/>
                <w:sz w:val="20"/>
                <w:szCs w:val="19"/>
              </w:rPr>
              <w:t>committed</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provide</w:t>
            </w:r>
            <w:r w:rsidR="009266CC" w:rsidRPr="006C4033">
              <w:rPr>
                <w:rFonts w:ascii="Arial" w:eastAsia="Arial" w:hAnsi="Arial" w:cs="Arial"/>
                <w:sz w:val="20"/>
                <w:szCs w:val="19"/>
              </w:rPr>
              <w:t xml:space="preserve"> </w:t>
            </w:r>
            <w:r w:rsidRPr="006C4033">
              <w:rPr>
                <w:rFonts w:ascii="Arial" w:eastAsia="Arial" w:hAnsi="Arial" w:cs="Arial"/>
                <w:sz w:val="20"/>
                <w:szCs w:val="19"/>
              </w:rPr>
              <w:t>their</w:t>
            </w:r>
            <w:r w:rsidR="009266CC" w:rsidRPr="006C4033">
              <w:rPr>
                <w:rFonts w:ascii="Arial" w:eastAsia="Arial" w:hAnsi="Arial" w:cs="Arial"/>
                <w:sz w:val="20"/>
                <w:szCs w:val="19"/>
              </w:rPr>
              <w:t xml:space="preserve"> </w:t>
            </w:r>
            <w:r w:rsidRPr="006C4033">
              <w:rPr>
                <w:rFonts w:ascii="Arial" w:eastAsia="Arial" w:hAnsi="Arial" w:cs="Arial"/>
                <w:sz w:val="20"/>
                <w:szCs w:val="19"/>
              </w:rPr>
              <w:t>own</w:t>
            </w:r>
            <w:r w:rsidR="009266CC" w:rsidRPr="006C4033">
              <w:rPr>
                <w:rFonts w:ascii="Arial" w:eastAsia="Arial" w:hAnsi="Arial" w:cs="Arial"/>
                <w:sz w:val="20"/>
                <w:szCs w:val="19"/>
              </w:rPr>
              <w:t xml:space="preserve"> </w:t>
            </w:r>
            <w:r w:rsidRPr="006C4033">
              <w:rPr>
                <w:rFonts w:ascii="Arial" w:eastAsia="Arial" w:hAnsi="Arial" w:cs="Arial"/>
                <w:sz w:val="20"/>
                <w:szCs w:val="19"/>
              </w:rPr>
              <w:t>trucks/vehicles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same</w:t>
            </w:r>
            <w:r w:rsidR="009266CC" w:rsidRPr="006C4033">
              <w:rPr>
                <w:rFonts w:ascii="Arial" w:eastAsia="Arial" w:hAnsi="Arial" w:cs="Arial"/>
                <w:sz w:val="20"/>
                <w:szCs w:val="19"/>
              </w:rPr>
              <w:t xml:space="preserve"> </w:t>
            </w:r>
            <w:r w:rsidRPr="006C4033">
              <w:rPr>
                <w:rFonts w:ascii="Arial" w:eastAsia="Arial" w:hAnsi="Arial" w:cs="Arial"/>
                <w:sz w:val="20"/>
                <w:szCs w:val="19"/>
              </w:rPr>
              <w:t>purpose.</w:t>
            </w:r>
          </w:p>
          <w:p w14:paraId="33E6E4E3" w14:textId="6A7D96AB" w:rsidR="009702AE" w:rsidRPr="006C403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DSWD-FO</w:t>
            </w:r>
            <w:r w:rsidR="009266CC" w:rsidRPr="006C4033">
              <w:rPr>
                <w:rFonts w:ascii="Arial" w:eastAsia="Arial" w:hAnsi="Arial" w:cs="Arial"/>
                <w:sz w:val="20"/>
                <w:szCs w:val="19"/>
              </w:rPr>
              <w:t xml:space="preserve"> </w:t>
            </w:r>
            <w:r w:rsidRPr="006C4033">
              <w:rPr>
                <w:rFonts w:ascii="Arial" w:eastAsia="Arial" w:hAnsi="Arial" w:cs="Arial"/>
                <w:sz w:val="20"/>
                <w:szCs w:val="19"/>
              </w:rPr>
              <w:t>NCR</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coordinating</w:t>
            </w:r>
            <w:r w:rsidR="009266CC" w:rsidRPr="006C4033">
              <w:rPr>
                <w:rFonts w:ascii="Arial" w:eastAsia="Arial" w:hAnsi="Arial" w:cs="Arial"/>
                <w:sz w:val="20"/>
                <w:szCs w:val="19"/>
              </w:rPr>
              <w:t xml:space="preserve"> </w:t>
            </w:r>
            <w:r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Philippine</w:t>
            </w:r>
            <w:r w:rsidR="009266CC" w:rsidRPr="006C4033">
              <w:rPr>
                <w:rFonts w:ascii="Arial" w:eastAsia="Arial" w:hAnsi="Arial" w:cs="Arial"/>
                <w:sz w:val="20"/>
                <w:szCs w:val="19"/>
              </w:rPr>
              <w:t xml:space="preserve"> </w:t>
            </w:r>
            <w:r w:rsidRPr="006C4033">
              <w:rPr>
                <w:rFonts w:ascii="Arial" w:eastAsia="Arial" w:hAnsi="Arial" w:cs="Arial"/>
                <w:sz w:val="20"/>
                <w:szCs w:val="19"/>
              </w:rPr>
              <w:t>National</w:t>
            </w:r>
            <w:r w:rsidR="009266CC" w:rsidRPr="006C4033">
              <w:rPr>
                <w:rFonts w:ascii="Arial" w:eastAsia="Arial" w:hAnsi="Arial" w:cs="Arial"/>
                <w:sz w:val="20"/>
                <w:szCs w:val="19"/>
              </w:rPr>
              <w:t xml:space="preserve"> </w:t>
            </w:r>
            <w:r w:rsidRPr="006C4033">
              <w:rPr>
                <w:rFonts w:ascii="Arial" w:eastAsia="Arial" w:hAnsi="Arial" w:cs="Arial"/>
                <w:sz w:val="20"/>
                <w:szCs w:val="19"/>
              </w:rPr>
              <w:t>Police</w:t>
            </w:r>
            <w:r w:rsidR="009266CC" w:rsidRPr="006C4033">
              <w:rPr>
                <w:rFonts w:ascii="Arial" w:eastAsia="Arial" w:hAnsi="Arial" w:cs="Arial"/>
                <w:sz w:val="20"/>
                <w:szCs w:val="19"/>
              </w:rPr>
              <w:t xml:space="preserve"> </w:t>
            </w:r>
            <w:r w:rsidRPr="006C4033">
              <w:rPr>
                <w:rFonts w:ascii="Arial" w:eastAsia="Arial" w:hAnsi="Arial" w:cs="Arial"/>
                <w:sz w:val="20"/>
                <w:szCs w:val="19"/>
              </w:rPr>
              <w:t>(PNP)</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their</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ensure</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safety</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security</w:t>
            </w:r>
            <w:r w:rsidR="009266CC" w:rsidRPr="006C4033">
              <w:rPr>
                <w:rFonts w:ascii="Arial" w:eastAsia="Arial" w:hAnsi="Arial" w:cs="Arial"/>
                <w:sz w:val="20"/>
                <w:szCs w:val="19"/>
              </w:rPr>
              <w:t xml:space="preserve"> </w:t>
            </w:r>
            <w:r w:rsidRPr="006C4033">
              <w:rPr>
                <w:rFonts w:ascii="Arial" w:eastAsia="Arial" w:hAnsi="Arial" w:cs="Arial"/>
                <w:sz w:val="20"/>
                <w:szCs w:val="19"/>
              </w:rPr>
              <w:t>during</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hauling,</w:t>
            </w:r>
            <w:r w:rsidR="009266CC" w:rsidRPr="006C4033">
              <w:rPr>
                <w:rFonts w:ascii="Arial" w:eastAsia="Arial" w:hAnsi="Arial" w:cs="Arial"/>
                <w:sz w:val="20"/>
                <w:szCs w:val="19"/>
              </w:rPr>
              <w:t xml:space="preserve"> </w:t>
            </w:r>
            <w:r w:rsidRPr="006C4033">
              <w:rPr>
                <w:rFonts w:ascii="Arial" w:eastAsia="Arial" w:hAnsi="Arial" w:cs="Arial"/>
                <w:sz w:val="20"/>
                <w:szCs w:val="19"/>
              </w:rPr>
              <w:t>transport,</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unloading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ECD7BBE" w:rsidR="009702AE" w:rsidRPr="006C4033" w:rsidRDefault="00FA65E6"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C4033">
              <w:rPr>
                <w:rFonts w:ascii="Arial" w:eastAsia="Arial" w:hAnsi="Arial" w:cs="Arial"/>
                <w:sz w:val="20"/>
                <w:szCs w:val="19"/>
              </w:rPr>
              <w:t>1</w:t>
            </w:r>
            <w:r w:rsidR="003314E6" w:rsidRPr="006C4033">
              <w:rPr>
                <w:rFonts w:ascii="Arial" w:eastAsia="Arial" w:hAnsi="Arial" w:cs="Arial"/>
                <w:sz w:val="20"/>
                <w:szCs w:val="19"/>
              </w:rPr>
              <w:t>9</w:t>
            </w:r>
            <w:r w:rsidR="00212D60" w:rsidRPr="006C4033">
              <w:rPr>
                <w:rFonts w:ascii="Arial" w:eastAsia="Arial" w:hAnsi="Arial" w:cs="Arial"/>
                <w:sz w:val="20"/>
                <w:szCs w:val="19"/>
              </w:rPr>
              <w:t xml:space="preserve"> </w:t>
            </w:r>
            <w:r w:rsidR="00AB2704" w:rsidRPr="006C4033">
              <w:rPr>
                <w:rFonts w:ascii="Arial" w:eastAsia="Arial" w:hAnsi="Arial" w:cs="Arial"/>
                <w:sz w:val="20"/>
                <w:szCs w:val="19"/>
              </w:rPr>
              <w:t>Octo</w:t>
            </w:r>
            <w:r w:rsidR="00212D60" w:rsidRPr="006C403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004524F0" w:rsidR="00142577" w:rsidRPr="006C4033" w:rsidRDefault="00142577"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 xml:space="preserve">A total of </w:t>
            </w:r>
            <w:r w:rsidRPr="006C4033">
              <w:rPr>
                <w:rFonts w:ascii="Arial" w:eastAsia="Arial" w:hAnsi="Arial" w:cs="Arial"/>
                <w:b/>
                <w:sz w:val="20"/>
                <w:szCs w:val="19"/>
              </w:rPr>
              <w:t>₱</w:t>
            </w:r>
            <w:r w:rsidR="003775E2" w:rsidRPr="006C4033">
              <w:rPr>
                <w:rFonts w:ascii="Arial" w:eastAsia="Arial" w:hAnsi="Arial" w:cs="Arial"/>
                <w:b/>
                <w:sz w:val="20"/>
                <w:szCs w:val="19"/>
              </w:rPr>
              <w:t>80</w:t>
            </w:r>
            <w:r w:rsidRPr="006C4033">
              <w:rPr>
                <w:rFonts w:ascii="Arial" w:eastAsia="Arial" w:hAnsi="Arial" w:cs="Arial"/>
                <w:b/>
                <w:sz w:val="20"/>
                <w:szCs w:val="19"/>
              </w:rPr>
              <w:t>,9</w:t>
            </w:r>
            <w:r w:rsidR="003775E2" w:rsidRPr="006C4033">
              <w:rPr>
                <w:rFonts w:ascii="Arial" w:eastAsia="Arial" w:hAnsi="Arial" w:cs="Arial"/>
                <w:b/>
                <w:sz w:val="20"/>
                <w:szCs w:val="19"/>
              </w:rPr>
              <w:t>15</w:t>
            </w:r>
            <w:r w:rsidRPr="006C4033">
              <w:rPr>
                <w:rFonts w:ascii="Arial" w:eastAsia="Arial" w:hAnsi="Arial" w:cs="Arial"/>
                <w:b/>
                <w:sz w:val="20"/>
                <w:szCs w:val="19"/>
              </w:rPr>
              <w:t>.</w:t>
            </w:r>
            <w:r w:rsidR="003775E2" w:rsidRPr="006C4033">
              <w:rPr>
                <w:rFonts w:ascii="Arial" w:eastAsia="Arial" w:hAnsi="Arial" w:cs="Arial"/>
                <w:b/>
                <w:sz w:val="20"/>
                <w:szCs w:val="19"/>
              </w:rPr>
              <w:t>82</w:t>
            </w:r>
            <w:r w:rsidRPr="006C4033">
              <w:rPr>
                <w:rFonts w:ascii="Arial" w:eastAsia="Arial" w:hAnsi="Arial" w:cs="Arial"/>
                <w:sz w:val="20"/>
                <w:szCs w:val="19"/>
              </w:rPr>
              <w:t xml:space="preserve"> worth of relief assistance was provided to the </w:t>
            </w:r>
            <w:r w:rsidRPr="006C4033">
              <w:rPr>
                <w:rFonts w:ascii="Arial" w:eastAsia="Arial" w:hAnsi="Arial" w:cs="Arial"/>
                <w:b/>
                <w:sz w:val="20"/>
                <w:szCs w:val="19"/>
              </w:rPr>
              <w:t>Locally Stranded Individuals (LSIs)</w:t>
            </w:r>
            <w:r w:rsidRPr="006C4033">
              <w:rPr>
                <w:rFonts w:ascii="Arial" w:eastAsia="Arial" w:hAnsi="Arial" w:cs="Arial"/>
                <w:sz w:val="20"/>
                <w:szCs w:val="19"/>
              </w:rPr>
              <w:t xml:space="preserve"> in CAR.</w:t>
            </w:r>
          </w:p>
          <w:p w14:paraId="77A6BAC4" w14:textId="30FF22D4" w:rsidR="00CB72E8" w:rsidRPr="006C4033" w:rsidRDefault="00CB72E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preparation for the Bayanihan to Recover as One Act.</w:t>
            </w:r>
          </w:p>
          <w:p w14:paraId="5C80E123" w14:textId="05B45CFB" w:rsidR="00CB20C2" w:rsidRPr="006C4033" w:rsidRDefault="00CB20C2" w:rsidP="00CB20C2">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processing of documents and release of assistance to LSIs and ROFs.</w:t>
            </w:r>
          </w:p>
          <w:p w14:paraId="2ABE66B6" w14:textId="5DC30C96" w:rsidR="009702AE" w:rsidRPr="006C4033" w:rsidRDefault="003E4C1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Center</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RED</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accordance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level</w:t>
            </w:r>
            <w:r w:rsidR="009266CC" w:rsidRPr="006C4033">
              <w:rPr>
                <w:rFonts w:ascii="Arial" w:eastAsia="Arial" w:hAnsi="Arial" w:cs="Arial"/>
                <w:sz w:val="20"/>
                <w:szCs w:val="19"/>
              </w:rPr>
              <w:t xml:space="preserve"> </w:t>
            </w:r>
            <w:r w:rsidRPr="006C4033">
              <w:rPr>
                <w:rFonts w:ascii="Arial" w:eastAsia="Arial" w:hAnsi="Arial" w:cs="Arial"/>
                <w:sz w:val="20"/>
                <w:szCs w:val="19"/>
              </w:rPr>
              <w:t>status</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Cordillera</w:t>
            </w:r>
            <w:r w:rsidR="009266CC" w:rsidRPr="006C4033">
              <w:rPr>
                <w:rFonts w:ascii="Arial" w:eastAsia="Arial" w:hAnsi="Arial" w:cs="Arial"/>
                <w:sz w:val="20"/>
                <w:szCs w:val="19"/>
              </w:rPr>
              <w:t xml:space="preserve"> </w:t>
            </w:r>
            <w:r w:rsidRPr="006C4033">
              <w:rPr>
                <w:rFonts w:ascii="Arial" w:eastAsia="Arial" w:hAnsi="Arial" w:cs="Arial"/>
                <w:sz w:val="20"/>
                <w:szCs w:val="19"/>
              </w:rPr>
              <w:t>Regional</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Risk</w:t>
            </w:r>
            <w:r w:rsidR="009266CC" w:rsidRPr="006C4033">
              <w:rPr>
                <w:rFonts w:ascii="Arial" w:eastAsia="Arial" w:hAnsi="Arial" w:cs="Arial"/>
                <w:sz w:val="20"/>
                <w:szCs w:val="19"/>
              </w:rPr>
              <w:t xml:space="preserve"> </w:t>
            </w:r>
            <w:r w:rsidRPr="006C4033">
              <w:rPr>
                <w:rFonts w:ascii="Arial" w:eastAsia="Arial" w:hAnsi="Arial" w:cs="Arial"/>
                <w:sz w:val="20"/>
                <w:szCs w:val="19"/>
              </w:rPr>
              <w:t>Reduction</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Management</w:t>
            </w:r>
            <w:r w:rsidR="009266CC" w:rsidRPr="006C4033">
              <w:rPr>
                <w:rFonts w:ascii="Arial" w:eastAsia="Arial" w:hAnsi="Arial" w:cs="Arial"/>
                <w:sz w:val="20"/>
                <w:szCs w:val="19"/>
              </w:rPr>
              <w:t xml:space="preserve"> </w:t>
            </w:r>
            <w:r w:rsidRPr="006C4033">
              <w:rPr>
                <w:rFonts w:ascii="Arial" w:eastAsia="Arial" w:hAnsi="Arial" w:cs="Arial"/>
                <w:sz w:val="20"/>
                <w:szCs w:val="19"/>
              </w:rPr>
              <w:t>Council</w:t>
            </w:r>
            <w:r w:rsidR="009266CC" w:rsidRPr="006C4033">
              <w:rPr>
                <w:rFonts w:ascii="Arial" w:eastAsia="Arial" w:hAnsi="Arial" w:cs="Arial"/>
                <w:sz w:val="20"/>
                <w:szCs w:val="19"/>
              </w:rPr>
              <w:t xml:space="preserve"> </w:t>
            </w:r>
            <w:r w:rsidRPr="006C4033">
              <w:rPr>
                <w:rFonts w:ascii="Arial" w:eastAsia="Arial" w:hAnsi="Arial" w:cs="Arial"/>
                <w:sz w:val="20"/>
                <w:szCs w:val="19"/>
              </w:rPr>
              <w:t>(CRDRRMC).</w:t>
            </w:r>
          </w:p>
          <w:p w14:paraId="12E93B90" w14:textId="150A2DBC" w:rsidR="0068716A" w:rsidRPr="006C4033" w:rsidRDefault="0068716A"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CA2191"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production</w:t>
            </w:r>
            <w:r w:rsidR="009266CC" w:rsidRPr="006C4033">
              <w:rPr>
                <w:rFonts w:ascii="Arial" w:eastAsia="Arial" w:hAnsi="Arial" w:cs="Arial"/>
                <w:sz w:val="20"/>
                <w:szCs w:val="19"/>
              </w:rPr>
              <w:t xml:space="preserve"> </w:t>
            </w:r>
            <w:r w:rsidRPr="006C4033">
              <w:rPr>
                <w:rFonts w:ascii="Arial" w:eastAsia="Arial" w:hAnsi="Arial" w:cs="Arial"/>
                <w:sz w:val="20"/>
                <w:szCs w:val="19"/>
              </w:rPr>
              <w:t>hubs</w:t>
            </w:r>
            <w:r w:rsidR="009266CC" w:rsidRPr="006C4033">
              <w:rPr>
                <w:rFonts w:ascii="Arial" w:eastAsia="Arial" w:hAnsi="Arial" w:cs="Arial"/>
                <w:sz w:val="20"/>
                <w:szCs w:val="19"/>
              </w:rPr>
              <w:t xml:space="preserve"> </w:t>
            </w:r>
            <w:r w:rsidR="002C41E3" w:rsidRPr="006C4033">
              <w:rPr>
                <w:rFonts w:ascii="Arial" w:eastAsia="Arial" w:hAnsi="Arial" w:cs="Arial"/>
                <w:sz w:val="20"/>
                <w:szCs w:val="19"/>
              </w:rPr>
              <w:t>within the Region</w:t>
            </w:r>
            <w:r w:rsidRPr="006C4033">
              <w:rPr>
                <w:rFonts w:ascii="Arial" w:eastAsia="Arial" w:hAnsi="Arial" w:cs="Arial"/>
                <w:sz w:val="20"/>
                <w:szCs w:val="19"/>
              </w:rPr>
              <w:t>.</w:t>
            </w:r>
          </w:p>
          <w:p w14:paraId="4FE73FC5" w14:textId="4F57ADF0" w:rsidR="0000684F" w:rsidRPr="006C4033" w:rsidRDefault="00185F75"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OCD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CAR</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and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CRDRRMC</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E</w:t>
            </w:r>
            <w:r w:rsidR="002A0470" w:rsidRPr="006C4033">
              <w:rPr>
                <w:rFonts w:ascii="Arial" w:eastAsia="Arial" w:hAnsi="Arial" w:cs="Arial"/>
                <w:sz w:val="20"/>
                <w:szCs w:val="19"/>
              </w:rPr>
              <w:t>OC.</w:t>
            </w:r>
          </w:p>
          <w:p w14:paraId="3E9D46A2" w14:textId="3DEA56BE" w:rsidR="00B126B4" w:rsidRPr="006C4033" w:rsidRDefault="00AE0E89"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monitoring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procured</w:t>
            </w:r>
            <w:r w:rsidR="009266CC" w:rsidRPr="006C4033">
              <w:rPr>
                <w:rFonts w:ascii="Arial" w:eastAsia="Arial" w:hAnsi="Arial" w:cs="Arial"/>
                <w:sz w:val="20"/>
                <w:szCs w:val="19"/>
              </w:rPr>
              <w:t xml:space="preserve"> </w:t>
            </w:r>
            <w:r w:rsidRPr="006C4033">
              <w:rPr>
                <w:rFonts w:ascii="Arial" w:eastAsia="Arial" w:hAnsi="Arial" w:cs="Arial"/>
                <w:sz w:val="20"/>
                <w:szCs w:val="19"/>
              </w:rPr>
              <w:t>items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p>
          <w:p w14:paraId="620E815A" w14:textId="13A0B49E" w:rsidR="007F3EDD" w:rsidRPr="006C4033" w:rsidRDefault="007F3EDD"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Monitoring of stockpile in the provinces and facilitate the processing of RIS.</w:t>
            </w:r>
          </w:p>
          <w:p w14:paraId="12D0ABDC" w14:textId="0784BF2B" w:rsidR="009D3EFB" w:rsidRPr="006C4033" w:rsidRDefault="00636B26"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Pr="006C4033">
              <w:rPr>
                <w:rFonts w:ascii="Arial" w:eastAsia="Arial" w:hAnsi="Arial" w:cs="Arial"/>
                <w:sz w:val="20"/>
                <w:szCs w:val="19"/>
              </w:rPr>
              <w:t>DRMB</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NRLMB</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r w:rsidR="009266CC" w:rsidRPr="006C4033">
              <w:rPr>
                <w:rFonts w:ascii="Arial" w:eastAsia="Arial" w:hAnsi="Arial" w:cs="Arial"/>
                <w:sz w:val="20"/>
                <w:szCs w:val="19"/>
              </w:rPr>
              <w:t xml:space="preserve"> </w:t>
            </w:r>
            <w:r w:rsidRPr="006C4033">
              <w:rPr>
                <w:rFonts w:ascii="Arial" w:eastAsia="Arial" w:hAnsi="Arial" w:cs="Arial"/>
                <w:sz w:val="20"/>
                <w:szCs w:val="19"/>
              </w:rPr>
              <w:t>such</w:t>
            </w:r>
            <w:r w:rsidR="009266CC" w:rsidRPr="006C4033">
              <w:rPr>
                <w:rFonts w:ascii="Arial" w:eastAsia="Arial" w:hAnsi="Arial" w:cs="Arial"/>
                <w:sz w:val="20"/>
                <w:szCs w:val="19"/>
              </w:rPr>
              <w:t xml:space="preserve"> </w:t>
            </w:r>
            <w:r w:rsidRPr="006C4033">
              <w:rPr>
                <w:rFonts w:ascii="Arial" w:eastAsia="Arial" w:hAnsi="Arial" w:cs="Arial"/>
                <w:sz w:val="20"/>
                <w:szCs w:val="19"/>
              </w:rPr>
              <w:t>as</w:t>
            </w:r>
            <w:r w:rsidR="009266CC" w:rsidRPr="006C4033">
              <w:rPr>
                <w:rFonts w:ascii="Arial" w:eastAsia="Arial" w:hAnsi="Arial" w:cs="Arial"/>
                <w:sz w:val="20"/>
                <w:szCs w:val="19"/>
              </w:rPr>
              <w:t xml:space="preserve"> </w:t>
            </w:r>
            <w:r w:rsidRPr="006C4033">
              <w:rPr>
                <w:rFonts w:ascii="Arial" w:eastAsia="Arial" w:hAnsi="Arial" w:cs="Arial"/>
                <w:sz w:val="20"/>
                <w:szCs w:val="19"/>
              </w:rPr>
              <w:t>technical</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guidance</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facilitation</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p>
          <w:p w14:paraId="0AA68E65" w14:textId="203B9D64" w:rsidR="009D3EFB" w:rsidRPr="006C4033" w:rsidRDefault="009D3EFB"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Technical Assistance Session with NRLMB for the Bayanihan to Recover as One Act re: FNFIs.</w:t>
            </w:r>
          </w:p>
          <w:p w14:paraId="7C467EAB" w14:textId="089BA1F7" w:rsidR="003867AB" w:rsidRPr="006C4033" w:rsidRDefault="003867AB" w:rsidP="00CB72E8">
            <w:pPr>
              <w:spacing w:after="0" w:line="240" w:lineRule="auto"/>
              <w:jc w:val="both"/>
              <w:rPr>
                <w:rFonts w:ascii="Arial" w:eastAsia="Arial" w:hAnsi="Arial" w:cs="Arial"/>
                <w:sz w:val="20"/>
                <w:szCs w:val="19"/>
              </w:rPr>
            </w:pPr>
          </w:p>
          <w:p w14:paraId="76D12A05" w14:textId="48299374" w:rsidR="009702AE" w:rsidRPr="006C403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514602F4" w14:textId="7D8BB646" w:rsidR="009702AE" w:rsidRPr="006C403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6C3F0B" w:rsidRPr="006C4033">
              <w:rPr>
                <w:rFonts w:ascii="Arial" w:eastAsia="Arial" w:hAnsi="Arial" w:cs="Arial"/>
                <w:b/>
                <w:bCs/>
                <w:sz w:val="20"/>
                <w:szCs w:val="19"/>
              </w:rPr>
              <w:t>29</w:t>
            </w:r>
            <w:r w:rsidR="00500409" w:rsidRPr="006C4033">
              <w:rPr>
                <w:rFonts w:ascii="Arial" w:eastAsia="Arial" w:hAnsi="Arial" w:cs="Arial"/>
                <w:b/>
                <w:bCs/>
                <w:sz w:val="20"/>
                <w:szCs w:val="19"/>
              </w:rPr>
              <w:t>8</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176</w:t>
            </w:r>
            <w:r w:rsidR="009266CC" w:rsidRPr="006C4033">
              <w:rPr>
                <w:rFonts w:ascii="Arial" w:eastAsia="Arial" w:hAnsi="Arial" w:cs="Arial"/>
                <w:b/>
                <w:bCs/>
                <w:sz w:val="20"/>
                <w:szCs w:val="19"/>
              </w:rPr>
              <w:t xml:space="preserve"> </w:t>
            </w:r>
            <w:r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Pr="006C4033">
              <w:rPr>
                <w:rFonts w:ascii="Arial" w:eastAsia="Arial" w:hAnsi="Arial" w:cs="Arial"/>
                <w:sz w:val="20"/>
                <w:szCs w:val="19"/>
              </w:rPr>
              <w:t>SAP</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amounting</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b/>
                <w:bCs/>
                <w:sz w:val="20"/>
                <w:szCs w:val="19"/>
              </w:rPr>
              <w:t>₱</w:t>
            </w:r>
            <w:r w:rsidR="006C3F0B" w:rsidRPr="006C4033">
              <w:rPr>
                <w:rFonts w:ascii="Arial" w:eastAsia="Arial" w:hAnsi="Arial" w:cs="Arial"/>
                <w:b/>
                <w:bCs/>
                <w:sz w:val="20"/>
                <w:szCs w:val="19"/>
              </w:rPr>
              <w:t>1,55</w:t>
            </w:r>
            <w:r w:rsidR="00500409" w:rsidRPr="006C4033">
              <w:rPr>
                <w:rFonts w:ascii="Arial" w:eastAsia="Arial" w:hAnsi="Arial" w:cs="Arial"/>
                <w:b/>
                <w:bCs/>
                <w:sz w:val="20"/>
                <w:szCs w:val="19"/>
              </w:rPr>
              <w:t>4</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091</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2</w:t>
            </w:r>
            <w:r w:rsidR="006C3F0B" w:rsidRPr="006C4033">
              <w:rPr>
                <w:rFonts w:ascii="Arial" w:eastAsia="Arial" w:hAnsi="Arial" w:cs="Arial"/>
                <w:b/>
                <w:bCs/>
                <w:sz w:val="20"/>
                <w:szCs w:val="19"/>
              </w:rPr>
              <w:t>50.00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1</w:t>
            </w:r>
            <w:r w:rsidR="00DB45C0" w:rsidRPr="006C4033">
              <w:rPr>
                <w:rFonts w:ascii="Arial" w:eastAsia="Arial" w:hAnsi="Arial" w:cs="Arial"/>
                <w:bCs/>
                <w:sz w:val="20"/>
                <w:szCs w:val="19"/>
                <w:vertAlign w:val="superscript"/>
              </w:rPr>
              <w:t>st</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while</w:t>
            </w:r>
            <w:r w:rsidR="009266CC" w:rsidRPr="006C4033">
              <w:rPr>
                <w:rFonts w:ascii="Arial" w:eastAsia="Arial" w:hAnsi="Arial" w:cs="Arial"/>
                <w:bCs/>
                <w:sz w:val="20"/>
                <w:szCs w:val="19"/>
              </w:rPr>
              <w:t xml:space="preserve"> </w:t>
            </w:r>
            <w:r w:rsidR="00CB72E8" w:rsidRPr="006C4033">
              <w:rPr>
                <w:rFonts w:ascii="Arial" w:eastAsia="Arial" w:hAnsi="Arial" w:cs="Arial"/>
                <w:b/>
                <w:bCs/>
                <w:sz w:val="20"/>
                <w:szCs w:val="19"/>
              </w:rPr>
              <w:t>61</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158</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a</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317</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w:t>
            </w:r>
            <w:r w:rsidR="00320B1F" w:rsidRPr="006C4033">
              <w:rPr>
                <w:rFonts w:ascii="Arial" w:eastAsia="Arial" w:hAnsi="Arial" w:cs="Arial"/>
                <w:b/>
                <w:bCs/>
                <w:sz w:val="20"/>
                <w:szCs w:val="19"/>
              </w:rPr>
              <w:t>44</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8</w:t>
            </w:r>
            <w:r w:rsidR="00DB45C0" w:rsidRPr="006C4033">
              <w:rPr>
                <w:rFonts w:ascii="Arial" w:eastAsia="Arial" w:hAnsi="Arial" w:cs="Arial"/>
                <w:b/>
                <w:bCs/>
                <w:sz w:val="20"/>
                <w:szCs w:val="19"/>
              </w:rPr>
              <w:t>00.00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2</w:t>
            </w:r>
            <w:r w:rsidR="00DB45C0" w:rsidRPr="006C4033">
              <w:rPr>
                <w:rFonts w:ascii="Arial" w:eastAsia="Arial" w:hAnsi="Arial" w:cs="Arial"/>
                <w:bCs/>
                <w:sz w:val="20"/>
                <w:szCs w:val="19"/>
                <w:vertAlign w:val="superscript"/>
              </w:rPr>
              <w:t>nd</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p>
          <w:p w14:paraId="12540A52" w14:textId="1BB25553" w:rsidR="007F3EDD" w:rsidRPr="006C403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bCs/>
                <w:sz w:val="20"/>
                <w:szCs w:val="19"/>
              </w:rPr>
              <w:t>Continuous payout for SAP 2</w:t>
            </w:r>
            <w:r w:rsidRPr="006C4033">
              <w:rPr>
                <w:rFonts w:ascii="Arial" w:eastAsia="Arial" w:hAnsi="Arial" w:cs="Arial"/>
                <w:bCs/>
                <w:sz w:val="20"/>
                <w:szCs w:val="19"/>
                <w:vertAlign w:val="superscript"/>
              </w:rPr>
              <w:t>nd</w:t>
            </w:r>
            <w:r w:rsidRPr="006C4033">
              <w:rPr>
                <w:rFonts w:ascii="Arial" w:eastAsia="Arial" w:hAnsi="Arial" w:cs="Arial"/>
                <w:bCs/>
                <w:sz w:val="20"/>
                <w:szCs w:val="19"/>
              </w:rPr>
              <w:t xml:space="preserve"> tranche.</w:t>
            </w:r>
          </w:p>
          <w:p w14:paraId="249B4D2E" w14:textId="402A85A1" w:rsidR="005D5538" w:rsidRPr="006C403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Responded to Social Amelioration Program (SAP) and food and non-food items grievances and concerns</w:t>
            </w:r>
            <w:r w:rsidR="00E102DE" w:rsidRPr="006C4033">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FA2D7C9" w:rsidR="009702AE" w:rsidRPr="007B1273" w:rsidRDefault="007B1273" w:rsidP="007B127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Pr>
                <w:rFonts w:ascii="Arial" w:eastAsia="Arial" w:hAnsi="Arial" w:cs="Arial"/>
                <w:color w:val="0070C0"/>
                <w:sz w:val="20"/>
                <w:szCs w:val="19"/>
              </w:rPr>
              <w:t xml:space="preserve">19 </w:t>
            </w:r>
            <w:r w:rsidR="00754823" w:rsidRPr="007B1273">
              <w:rPr>
                <w:rFonts w:ascii="Arial" w:eastAsia="Arial" w:hAnsi="Arial" w:cs="Arial"/>
                <w:color w:val="0070C0"/>
                <w:sz w:val="20"/>
                <w:szCs w:val="19"/>
              </w:rPr>
              <w:t>Octo</w:t>
            </w:r>
            <w:r w:rsidR="0064772D" w:rsidRPr="007B1273">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583EE6" w14:textId="52686DE8" w:rsidR="007B1273" w:rsidRPr="007B1273" w:rsidRDefault="007B1273" w:rsidP="007B1273">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w:t>
            </w:r>
            <w:r w:rsidRPr="007B1273">
              <w:rPr>
                <w:rFonts w:ascii="Arial" w:eastAsia="Arial" w:hAnsi="Arial" w:cs="Arial"/>
                <w:color w:val="0070C0"/>
                <w:sz w:val="20"/>
                <w:szCs w:val="19"/>
              </w:rPr>
              <w:t xml:space="preserve"> Regional Director (RD) Marcelo</w:t>
            </w:r>
            <w:r>
              <w:rPr>
                <w:rFonts w:ascii="Arial" w:eastAsia="Arial" w:hAnsi="Arial" w:cs="Arial"/>
                <w:color w:val="0070C0"/>
                <w:sz w:val="20"/>
                <w:szCs w:val="19"/>
              </w:rPr>
              <w:t xml:space="preserve"> </w:t>
            </w:r>
            <w:r w:rsidRPr="007B1273">
              <w:rPr>
                <w:rFonts w:ascii="Arial" w:eastAsia="Arial" w:hAnsi="Arial" w:cs="Arial"/>
                <w:color w:val="0070C0"/>
                <w:sz w:val="20"/>
                <w:szCs w:val="19"/>
              </w:rPr>
              <w:t>Nicomedes J. Castillo participated in a video conference with DSWD</w:t>
            </w:r>
            <w:r>
              <w:rPr>
                <w:rFonts w:ascii="Arial" w:eastAsia="Arial" w:hAnsi="Arial" w:cs="Arial"/>
                <w:color w:val="0070C0"/>
                <w:sz w:val="20"/>
                <w:szCs w:val="19"/>
              </w:rPr>
              <w:t xml:space="preserve"> </w:t>
            </w:r>
            <w:r w:rsidRPr="007B1273">
              <w:rPr>
                <w:rFonts w:ascii="Arial" w:eastAsia="Arial" w:hAnsi="Arial" w:cs="Arial"/>
                <w:color w:val="0070C0"/>
                <w:sz w:val="20"/>
                <w:szCs w:val="19"/>
              </w:rPr>
              <w:t>SAP Small Working Group and other RDs relative to the updates on</w:t>
            </w:r>
            <w:r>
              <w:rPr>
                <w:rFonts w:ascii="Arial" w:eastAsia="Arial" w:hAnsi="Arial" w:cs="Arial"/>
                <w:color w:val="0070C0"/>
                <w:sz w:val="20"/>
                <w:szCs w:val="19"/>
              </w:rPr>
              <w:t xml:space="preserve"> </w:t>
            </w:r>
            <w:r w:rsidRPr="007B1273">
              <w:rPr>
                <w:rFonts w:ascii="Arial" w:eastAsia="Arial" w:hAnsi="Arial" w:cs="Arial"/>
                <w:color w:val="0070C0"/>
                <w:sz w:val="20"/>
                <w:szCs w:val="19"/>
              </w:rPr>
              <w:t xml:space="preserve">SAP implementation </w:t>
            </w:r>
            <w:r>
              <w:rPr>
                <w:rFonts w:ascii="Arial" w:eastAsia="Arial" w:hAnsi="Arial" w:cs="Arial"/>
                <w:color w:val="0070C0"/>
                <w:sz w:val="20"/>
                <w:szCs w:val="19"/>
              </w:rPr>
              <w:t xml:space="preserve">and targets for the Bayanihan 2 on 18 October 2020. </w:t>
            </w:r>
          </w:p>
          <w:p w14:paraId="3672695A" w14:textId="6BEB786A" w:rsidR="007B1273" w:rsidRPr="007B1273" w:rsidRDefault="007B1273" w:rsidP="007B1273">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w:t>
            </w:r>
            <w:r w:rsidRPr="007B1273">
              <w:rPr>
                <w:rFonts w:ascii="Arial" w:eastAsia="Arial" w:hAnsi="Arial" w:cs="Arial"/>
                <w:color w:val="0070C0"/>
                <w:sz w:val="20"/>
                <w:szCs w:val="19"/>
              </w:rPr>
              <w:t xml:space="preserve"> IMT led by </w:t>
            </w:r>
            <w:r>
              <w:rPr>
                <w:rFonts w:ascii="Arial" w:eastAsia="Arial" w:hAnsi="Arial" w:cs="Arial"/>
                <w:color w:val="0070C0"/>
                <w:sz w:val="20"/>
                <w:szCs w:val="19"/>
              </w:rPr>
              <w:t xml:space="preserve">RD </w:t>
            </w:r>
            <w:r w:rsidRPr="007B1273">
              <w:rPr>
                <w:rFonts w:ascii="Arial" w:eastAsia="Arial" w:hAnsi="Arial" w:cs="Arial"/>
                <w:color w:val="0070C0"/>
                <w:sz w:val="20"/>
                <w:szCs w:val="19"/>
              </w:rPr>
              <w:t>Castillo and</w:t>
            </w:r>
            <w:r>
              <w:rPr>
                <w:rFonts w:ascii="Arial" w:eastAsia="Arial" w:hAnsi="Arial" w:cs="Arial"/>
                <w:color w:val="0070C0"/>
                <w:sz w:val="20"/>
                <w:szCs w:val="19"/>
              </w:rPr>
              <w:t xml:space="preserve"> </w:t>
            </w:r>
            <w:r w:rsidRPr="007B1273">
              <w:rPr>
                <w:rFonts w:ascii="Arial" w:eastAsia="Arial" w:hAnsi="Arial" w:cs="Arial"/>
                <w:color w:val="0070C0"/>
                <w:sz w:val="20"/>
                <w:szCs w:val="19"/>
              </w:rPr>
              <w:t>Incident Commander Anniely J. Ferrer conducted an IMT meeting.</w:t>
            </w:r>
            <w:r>
              <w:rPr>
                <w:rFonts w:ascii="Arial" w:eastAsia="Arial" w:hAnsi="Arial" w:cs="Arial"/>
                <w:color w:val="0070C0"/>
                <w:sz w:val="20"/>
                <w:szCs w:val="19"/>
              </w:rPr>
              <w:t xml:space="preserve"> </w:t>
            </w:r>
            <w:r w:rsidRPr="007B1273">
              <w:rPr>
                <w:rFonts w:ascii="Arial" w:eastAsia="Arial" w:hAnsi="Arial" w:cs="Arial"/>
                <w:color w:val="0070C0"/>
                <w:sz w:val="20"/>
                <w:szCs w:val="19"/>
              </w:rPr>
              <w:t>Updates on SAP implementation and Bayanihan 2 Implementation Plan</w:t>
            </w:r>
            <w:r>
              <w:rPr>
                <w:rFonts w:ascii="Arial" w:eastAsia="Arial" w:hAnsi="Arial" w:cs="Arial"/>
                <w:color w:val="0070C0"/>
                <w:sz w:val="20"/>
                <w:szCs w:val="19"/>
              </w:rPr>
              <w:t xml:space="preserve"> </w:t>
            </w:r>
            <w:r w:rsidRPr="007B1273">
              <w:rPr>
                <w:rFonts w:ascii="Arial" w:eastAsia="Arial" w:hAnsi="Arial" w:cs="Arial"/>
                <w:color w:val="0070C0"/>
                <w:sz w:val="20"/>
                <w:szCs w:val="19"/>
              </w:rPr>
              <w:t>were discussed during the meeting.</w:t>
            </w:r>
          </w:p>
          <w:p w14:paraId="7C441200" w14:textId="1988F6D8" w:rsidR="00BF30DE" w:rsidRPr="007B1273"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7B1273">
              <w:rPr>
                <w:rFonts w:ascii="Arial" w:eastAsia="Arial" w:hAnsi="Arial" w:cs="Arial"/>
                <w:color w:val="0070C0"/>
                <w:sz w:val="20"/>
                <w:szCs w:val="19"/>
              </w:rPr>
              <w:t>DSWD-FO</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I</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staff</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are</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continuously</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rendering</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duty</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as</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Regional</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Incident</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Management</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Team</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members</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at</w:t>
            </w:r>
            <w:r w:rsidR="009266CC" w:rsidRPr="007B1273">
              <w:rPr>
                <w:rFonts w:ascii="Arial" w:eastAsia="Arial" w:hAnsi="Arial" w:cs="Arial"/>
                <w:color w:val="0070C0"/>
                <w:sz w:val="20"/>
                <w:szCs w:val="19"/>
              </w:rPr>
              <w:t xml:space="preserve"> </w:t>
            </w:r>
            <w:r w:rsidR="00D62EBB" w:rsidRPr="007B1273">
              <w:rPr>
                <w:rFonts w:ascii="Arial" w:eastAsia="Arial" w:hAnsi="Arial" w:cs="Arial"/>
                <w:color w:val="0070C0"/>
                <w:sz w:val="20"/>
                <w:szCs w:val="19"/>
              </w:rPr>
              <w:t>OCD</w:t>
            </w:r>
            <w:r w:rsidR="009266CC" w:rsidRPr="007B1273">
              <w:rPr>
                <w:rFonts w:ascii="Arial" w:eastAsia="Arial" w:hAnsi="Arial" w:cs="Arial"/>
                <w:color w:val="0070C0"/>
                <w:sz w:val="20"/>
                <w:szCs w:val="19"/>
              </w:rPr>
              <w:t xml:space="preserve"> </w:t>
            </w:r>
            <w:r w:rsidR="00D62EBB" w:rsidRPr="007B1273">
              <w:rPr>
                <w:rFonts w:ascii="Arial" w:eastAsia="Arial" w:hAnsi="Arial" w:cs="Arial"/>
                <w:color w:val="0070C0"/>
                <w:sz w:val="20"/>
                <w:szCs w:val="19"/>
              </w:rPr>
              <w:t>RO</w:t>
            </w:r>
            <w:r w:rsidR="009266CC" w:rsidRPr="007B1273">
              <w:rPr>
                <w:rFonts w:ascii="Arial" w:eastAsia="Arial" w:hAnsi="Arial" w:cs="Arial"/>
                <w:color w:val="0070C0"/>
                <w:sz w:val="20"/>
                <w:szCs w:val="19"/>
              </w:rPr>
              <w:t xml:space="preserve"> </w:t>
            </w:r>
            <w:r w:rsidR="00D62EBB" w:rsidRPr="007B1273">
              <w:rPr>
                <w:rFonts w:ascii="Arial" w:eastAsia="Arial" w:hAnsi="Arial" w:cs="Arial"/>
                <w:color w:val="0070C0"/>
                <w:sz w:val="20"/>
                <w:szCs w:val="19"/>
              </w:rPr>
              <w:t>1,</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City</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of</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San</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Fernando,</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La</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Union.</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Monitoring</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and</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updating</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of</w:t>
            </w:r>
            <w:r w:rsidR="009266CC" w:rsidRPr="007B1273">
              <w:rPr>
                <w:rFonts w:ascii="Arial" w:eastAsia="Arial" w:hAnsi="Arial" w:cs="Arial"/>
                <w:color w:val="0070C0"/>
                <w:sz w:val="20"/>
                <w:szCs w:val="19"/>
              </w:rPr>
              <w:t xml:space="preserve"> </w:t>
            </w:r>
            <w:r w:rsidR="003F71FC" w:rsidRPr="007B1273">
              <w:rPr>
                <w:rFonts w:ascii="Arial" w:eastAsia="Arial" w:hAnsi="Arial" w:cs="Arial"/>
                <w:color w:val="0070C0"/>
                <w:sz w:val="20"/>
                <w:szCs w:val="19"/>
              </w:rPr>
              <w:t>status</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of</w:t>
            </w:r>
            <w:r w:rsidR="009266CC" w:rsidRPr="007B1273">
              <w:rPr>
                <w:rFonts w:ascii="Arial" w:eastAsia="Arial" w:hAnsi="Arial" w:cs="Arial"/>
                <w:color w:val="0070C0"/>
                <w:sz w:val="20"/>
                <w:szCs w:val="19"/>
              </w:rPr>
              <w:t xml:space="preserve"> </w:t>
            </w:r>
            <w:r w:rsidR="0099583F" w:rsidRPr="007B1273">
              <w:rPr>
                <w:rFonts w:ascii="Arial" w:eastAsia="Arial" w:hAnsi="Arial" w:cs="Arial"/>
                <w:color w:val="0070C0"/>
                <w:sz w:val="20"/>
                <w:szCs w:val="19"/>
              </w:rPr>
              <w:t>r</w:t>
            </w:r>
            <w:r w:rsidR="003F71FC" w:rsidRPr="007B1273">
              <w:rPr>
                <w:rFonts w:ascii="Arial" w:eastAsia="Arial" w:hAnsi="Arial" w:cs="Arial"/>
                <w:color w:val="0070C0"/>
                <w:sz w:val="20"/>
                <w:szCs w:val="19"/>
              </w:rPr>
              <w:t>egional</w:t>
            </w:r>
            <w:r w:rsidR="009266CC" w:rsidRPr="007B1273">
              <w:rPr>
                <w:rFonts w:ascii="Arial" w:eastAsia="Arial" w:hAnsi="Arial" w:cs="Arial"/>
                <w:color w:val="0070C0"/>
                <w:sz w:val="20"/>
                <w:szCs w:val="19"/>
              </w:rPr>
              <w:t xml:space="preserve"> </w:t>
            </w:r>
            <w:r w:rsidR="0099583F" w:rsidRPr="007B1273">
              <w:rPr>
                <w:rFonts w:ascii="Arial" w:eastAsia="Arial" w:hAnsi="Arial" w:cs="Arial"/>
                <w:color w:val="0070C0"/>
                <w:sz w:val="20"/>
                <w:szCs w:val="19"/>
              </w:rPr>
              <w:t>t</w:t>
            </w:r>
            <w:r w:rsidR="003F71FC" w:rsidRPr="007B1273">
              <w:rPr>
                <w:rFonts w:ascii="Arial" w:eastAsia="Arial" w:hAnsi="Arial" w:cs="Arial"/>
                <w:color w:val="0070C0"/>
                <w:sz w:val="20"/>
                <w:szCs w:val="19"/>
              </w:rPr>
              <w:t>reatment</w:t>
            </w:r>
            <w:r w:rsidR="009266CC" w:rsidRPr="007B1273">
              <w:rPr>
                <w:rFonts w:ascii="Arial" w:eastAsia="Arial" w:hAnsi="Arial" w:cs="Arial"/>
                <w:color w:val="0070C0"/>
                <w:sz w:val="20"/>
                <w:szCs w:val="19"/>
              </w:rPr>
              <w:t xml:space="preserve"> </w:t>
            </w:r>
            <w:r w:rsidR="003F71FC" w:rsidRPr="007B1273">
              <w:rPr>
                <w:rFonts w:ascii="Arial" w:eastAsia="Arial" w:hAnsi="Arial" w:cs="Arial"/>
                <w:color w:val="0070C0"/>
                <w:sz w:val="20"/>
                <w:szCs w:val="19"/>
              </w:rPr>
              <w:t>and</w:t>
            </w:r>
            <w:r w:rsidR="009266CC" w:rsidRPr="007B1273">
              <w:rPr>
                <w:rFonts w:ascii="Arial" w:eastAsia="Arial" w:hAnsi="Arial" w:cs="Arial"/>
                <w:color w:val="0070C0"/>
                <w:sz w:val="20"/>
                <w:szCs w:val="19"/>
              </w:rPr>
              <w:t xml:space="preserve"> </w:t>
            </w:r>
            <w:r w:rsidR="0099583F" w:rsidRPr="007B1273">
              <w:rPr>
                <w:rFonts w:ascii="Arial" w:eastAsia="Arial" w:hAnsi="Arial" w:cs="Arial"/>
                <w:color w:val="0070C0"/>
                <w:sz w:val="20"/>
                <w:szCs w:val="19"/>
              </w:rPr>
              <w:t>m</w:t>
            </w:r>
            <w:r w:rsidR="00855463" w:rsidRPr="007B1273">
              <w:rPr>
                <w:rFonts w:ascii="Arial" w:eastAsia="Arial" w:hAnsi="Arial" w:cs="Arial"/>
                <w:color w:val="0070C0"/>
                <w:sz w:val="20"/>
                <w:szCs w:val="19"/>
              </w:rPr>
              <w:t>onitoring</w:t>
            </w:r>
            <w:r w:rsidR="009266CC" w:rsidRPr="007B1273">
              <w:rPr>
                <w:rFonts w:ascii="Arial" w:eastAsia="Arial" w:hAnsi="Arial" w:cs="Arial"/>
                <w:color w:val="0070C0"/>
                <w:sz w:val="20"/>
                <w:szCs w:val="19"/>
              </w:rPr>
              <w:t xml:space="preserve"> </w:t>
            </w:r>
            <w:r w:rsidR="0099583F" w:rsidRPr="007B1273">
              <w:rPr>
                <w:rFonts w:ascii="Arial" w:eastAsia="Arial" w:hAnsi="Arial" w:cs="Arial"/>
                <w:color w:val="0070C0"/>
                <w:sz w:val="20"/>
                <w:szCs w:val="19"/>
              </w:rPr>
              <w:t>f</w:t>
            </w:r>
            <w:r w:rsidR="00855463" w:rsidRPr="007B1273">
              <w:rPr>
                <w:rFonts w:ascii="Arial" w:eastAsia="Arial" w:hAnsi="Arial" w:cs="Arial"/>
                <w:color w:val="0070C0"/>
                <w:sz w:val="20"/>
                <w:szCs w:val="19"/>
              </w:rPr>
              <w:t>acilities,</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maps,</w:t>
            </w:r>
            <w:r w:rsidR="009266CC" w:rsidRPr="007B1273">
              <w:rPr>
                <w:rFonts w:ascii="Arial" w:eastAsia="Arial" w:hAnsi="Arial" w:cs="Arial"/>
                <w:color w:val="0070C0"/>
                <w:sz w:val="20"/>
                <w:szCs w:val="19"/>
              </w:rPr>
              <w:t xml:space="preserve"> </w:t>
            </w:r>
            <w:r w:rsidR="003F71FC" w:rsidRPr="007B1273">
              <w:rPr>
                <w:rFonts w:ascii="Arial" w:eastAsia="Arial" w:hAnsi="Arial" w:cs="Arial"/>
                <w:color w:val="0070C0"/>
                <w:sz w:val="20"/>
                <w:szCs w:val="19"/>
              </w:rPr>
              <w:t>COVID-19</w:t>
            </w:r>
            <w:r w:rsidR="009266CC" w:rsidRPr="007B1273">
              <w:rPr>
                <w:rFonts w:ascii="Arial" w:eastAsia="Arial" w:hAnsi="Arial" w:cs="Arial"/>
                <w:color w:val="0070C0"/>
                <w:sz w:val="20"/>
                <w:szCs w:val="19"/>
              </w:rPr>
              <w:t xml:space="preserve"> </w:t>
            </w:r>
            <w:r w:rsidR="003F71FC" w:rsidRPr="007B1273">
              <w:rPr>
                <w:rFonts w:ascii="Arial" w:eastAsia="Arial" w:hAnsi="Arial" w:cs="Arial"/>
                <w:color w:val="0070C0"/>
                <w:sz w:val="20"/>
                <w:szCs w:val="19"/>
              </w:rPr>
              <w:t>daily</w:t>
            </w:r>
            <w:r w:rsidR="009266CC" w:rsidRPr="007B1273">
              <w:rPr>
                <w:rFonts w:ascii="Arial" w:eastAsia="Arial" w:hAnsi="Arial" w:cs="Arial"/>
                <w:color w:val="0070C0"/>
                <w:sz w:val="20"/>
                <w:szCs w:val="19"/>
              </w:rPr>
              <w:t xml:space="preserve"> </w:t>
            </w:r>
            <w:r w:rsidR="003F71FC" w:rsidRPr="007B1273">
              <w:rPr>
                <w:rFonts w:ascii="Arial" w:eastAsia="Arial" w:hAnsi="Arial" w:cs="Arial"/>
                <w:color w:val="0070C0"/>
                <w:sz w:val="20"/>
                <w:szCs w:val="19"/>
              </w:rPr>
              <w:t>monitoring</w:t>
            </w:r>
            <w:r w:rsidR="009266CC" w:rsidRPr="007B1273">
              <w:rPr>
                <w:rFonts w:ascii="Arial" w:eastAsia="Arial" w:hAnsi="Arial" w:cs="Arial"/>
                <w:color w:val="0070C0"/>
                <w:sz w:val="20"/>
                <w:szCs w:val="19"/>
              </w:rPr>
              <w:t xml:space="preserve"> </w:t>
            </w:r>
            <w:r w:rsidR="003F71FC" w:rsidRPr="007B1273">
              <w:rPr>
                <w:rFonts w:ascii="Arial" w:eastAsia="Arial" w:hAnsi="Arial" w:cs="Arial"/>
                <w:color w:val="0070C0"/>
                <w:sz w:val="20"/>
                <w:szCs w:val="19"/>
              </w:rPr>
              <w:t>report</w:t>
            </w:r>
            <w:r w:rsidR="00855463" w:rsidRPr="007B1273">
              <w:rPr>
                <w:rFonts w:ascii="Arial" w:eastAsia="Arial" w:hAnsi="Arial" w:cs="Arial"/>
                <w:color w:val="0070C0"/>
                <w:sz w:val="20"/>
                <w:szCs w:val="19"/>
              </w:rPr>
              <w:t>,</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LSIs</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and</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Returning</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Overseas</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Filipinos</w:t>
            </w:r>
            <w:r w:rsidR="00681484" w:rsidRPr="007B1273">
              <w:rPr>
                <w:rFonts w:ascii="Arial" w:eastAsia="Arial" w:hAnsi="Arial" w:cs="Arial"/>
                <w:color w:val="0070C0"/>
                <w:sz w:val="20"/>
                <w:szCs w:val="19"/>
              </w:rPr>
              <w:t xml:space="preserve">, </w:t>
            </w:r>
            <w:r w:rsidR="003409C0" w:rsidRPr="007B1273">
              <w:rPr>
                <w:rFonts w:ascii="Arial" w:eastAsia="Arial" w:hAnsi="Arial" w:cs="Arial"/>
                <w:color w:val="0070C0"/>
                <w:sz w:val="20"/>
                <w:szCs w:val="19"/>
              </w:rPr>
              <w:t>conduct</w:t>
            </w:r>
            <w:r w:rsidR="009266CC" w:rsidRPr="007B1273">
              <w:rPr>
                <w:rFonts w:ascii="Arial" w:eastAsia="Arial" w:hAnsi="Arial" w:cs="Arial"/>
                <w:color w:val="0070C0"/>
                <w:sz w:val="20"/>
                <w:szCs w:val="19"/>
              </w:rPr>
              <w:t xml:space="preserve"> </w:t>
            </w:r>
            <w:r w:rsidR="003409C0" w:rsidRPr="007B1273">
              <w:rPr>
                <w:rFonts w:ascii="Arial" w:eastAsia="Arial" w:hAnsi="Arial" w:cs="Arial"/>
                <w:color w:val="0070C0"/>
                <w:sz w:val="20"/>
                <w:szCs w:val="19"/>
              </w:rPr>
              <w:t>of</w:t>
            </w:r>
            <w:r w:rsidR="009266CC" w:rsidRPr="007B1273">
              <w:rPr>
                <w:rFonts w:ascii="Arial" w:eastAsia="Arial" w:hAnsi="Arial" w:cs="Arial"/>
                <w:color w:val="0070C0"/>
                <w:sz w:val="20"/>
                <w:szCs w:val="19"/>
              </w:rPr>
              <w:t xml:space="preserve"> </w:t>
            </w:r>
            <w:r w:rsidR="003409C0" w:rsidRPr="007B1273">
              <w:rPr>
                <w:rFonts w:ascii="Arial" w:eastAsia="Arial" w:hAnsi="Arial" w:cs="Arial"/>
                <w:color w:val="0070C0"/>
                <w:sz w:val="20"/>
                <w:szCs w:val="19"/>
              </w:rPr>
              <w:t>contact</w:t>
            </w:r>
            <w:r w:rsidR="009266CC" w:rsidRPr="007B1273">
              <w:rPr>
                <w:rFonts w:ascii="Arial" w:eastAsia="Arial" w:hAnsi="Arial" w:cs="Arial"/>
                <w:color w:val="0070C0"/>
                <w:sz w:val="20"/>
                <w:szCs w:val="19"/>
              </w:rPr>
              <w:t xml:space="preserve"> </w:t>
            </w:r>
            <w:r w:rsidR="003409C0" w:rsidRPr="007B1273">
              <w:rPr>
                <w:rFonts w:ascii="Arial" w:eastAsia="Arial" w:hAnsi="Arial" w:cs="Arial"/>
                <w:color w:val="0070C0"/>
                <w:sz w:val="20"/>
                <w:szCs w:val="19"/>
              </w:rPr>
              <w:t>tracing</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and</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major</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border</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checkpoints</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in</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the</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Region</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are</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continu</w:t>
            </w:r>
            <w:r w:rsidR="00855463" w:rsidRPr="007B1273">
              <w:rPr>
                <w:rFonts w:ascii="Arial" w:eastAsia="Arial" w:hAnsi="Arial" w:cs="Arial"/>
                <w:color w:val="0070C0"/>
                <w:sz w:val="20"/>
                <w:szCs w:val="19"/>
              </w:rPr>
              <w:t>ally</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being</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conducted.</w:t>
            </w:r>
            <w:r w:rsidR="009266CC" w:rsidRPr="007B1273">
              <w:rPr>
                <w:rFonts w:ascii="Arial" w:eastAsia="Arial" w:hAnsi="Arial" w:cs="Arial"/>
                <w:color w:val="0070C0"/>
                <w:sz w:val="20"/>
                <w:szCs w:val="19"/>
              </w:rPr>
              <w:t xml:space="preserve"> </w:t>
            </w:r>
            <w:r w:rsidR="00855463" w:rsidRPr="007B1273">
              <w:rPr>
                <w:rFonts w:ascii="Arial" w:eastAsia="Arial" w:hAnsi="Arial" w:cs="Arial"/>
                <w:color w:val="0070C0"/>
                <w:sz w:val="20"/>
                <w:szCs w:val="19"/>
              </w:rPr>
              <w:t>Likewise</w:t>
            </w:r>
            <w:r w:rsidR="003E4C18" w:rsidRPr="007B1273">
              <w:rPr>
                <w:rFonts w:ascii="Arial" w:eastAsia="Arial" w:hAnsi="Arial" w:cs="Arial"/>
                <w:color w:val="0070C0"/>
                <w:sz w:val="20"/>
                <w:szCs w:val="19"/>
              </w:rPr>
              <w:t>,</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close</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coordination</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with</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the</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provincial</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IMTs,</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among</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RIMT</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and</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other</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RDRRMC1</w:t>
            </w:r>
            <w:r w:rsidR="009266CC" w:rsidRPr="007B1273">
              <w:rPr>
                <w:rFonts w:ascii="Arial" w:eastAsia="Arial" w:hAnsi="Arial" w:cs="Arial"/>
                <w:color w:val="0070C0"/>
                <w:sz w:val="20"/>
                <w:szCs w:val="19"/>
              </w:rPr>
              <w:t xml:space="preserve"> </w:t>
            </w:r>
            <w:r w:rsidR="008B1614" w:rsidRPr="007B1273">
              <w:rPr>
                <w:rFonts w:ascii="Arial" w:eastAsia="Arial" w:hAnsi="Arial" w:cs="Arial"/>
                <w:color w:val="0070C0"/>
                <w:sz w:val="20"/>
                <w:szCs w:val="19"/>
              </w:rPr>
              <w:t>members</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is</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also</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maintained</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for</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smooth</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operation</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against</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COVID-19</w:t>
            </w:r>
            <w:r w:rsidR="009266CC" w:rsidRPr="007B1273">
              <w:rPr>
                <w:rFonts w:ascii="Arial" w:eastAsia="Arial" w:hAnsi="Arial" w:cs="Arial"/>
                <w:color w:val="0070C0"/>
                <w:sz w:val="20"/>
                <w:szCs w:val="19"/>
              </w:rPr>
              <w:t xml:space="preserve"> </w:t>
            </w:r>
            <w:r w:rsidR="003E4C18" w:rsidRPr="007B1273">
              <w:rPr>
                <w:rFonts w:ascii="Arial" w:eastAsia="Arial" w:hAnsi="Arial" w:cs="Arial"/>
                <w:color w:val="0070C0"/>
                <w:sz w:val="20"/>
                <w:szCs w:val="19"/>
              </w:rPr>
              <w:t>pandemic.</w:t>
            </w:r>
          </w:p>
          <w:p w14:paraId="373E00F4" w14:textId="7BF4458F" w:rsidR="000F3BF4" w:rsidRPr="007B1273"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7B1273">
              <w:rPr>
                <w:rFonts w:ascii="Arial" w:eastAsia="Arial" w:hAnsi="Arial" w:cs="Arial"/>
                <w:color w:val="0070C0"/>
                <w:sz w:val="20"/>
                <w:szCs w:val="19"/>
              </w:rPr>
              <w:t xml:space="preserve">A total of </w:t>
            </w:r>
            <w:r w:rsidR="0004260B" w:rsidRPr="007B1273">
              <w:rPr>
                <w:rFonts w:ascii="Arial" w:eastAsia="Arial" w:hAnsi="Arial" w:cs="Arial"/>
                <w:color w:val="0070C0"/>
                <w:sz w:val="20"/>
                <w:szCs w:val="19"/>
              </w:rPr>
              <w:t>1</w:t>
            </w:r>
            <w:r w:rsidR="007B1273">
              <w:rPr>
                <w:rFonts w:ascii="Arial" w:eastAsia="Arial" w:hAnsi="Arial" w:cs="Arial"/>
                <w:color w:val="0070C0"/>
                <w:sz w:val="20"/>
                <w:szCs w:val="19"/>
              </w:rPr>
              <w:t>73</w:t>
            </w:r>
            <w:r w:rsidR="00303892"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7B1273"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7B1273">
              <w:rPr>
                <w:rFonts w:ascii="Arial" w:eastAsia="Arial" w:hAnsi="Arial" w:cs="Arial"/>
                <w:color w:val="0070C0"/>
                <w:sz w:val="20"/>
                <w:szCs w:val="19"/>
              </w:rPr>
              <w:lastRenderedPageBreak/>
              <w:t xml:space="preserve">DSWD-FO I provided </w:t>
            </w:r>
            <w:r w:rsidR="005C11AF" w:rsidRPr="007B1273">
              <w:rPr>
                <w:rFonts w:ascii="Arial" w:eastAsia="Arial" w:hAnsi="Arial" w:cs="Arial"/>
                <w:b/>
                <w:color w:val="0070C0"/>
                <w:sz w:val="20"/>
                <w:szCs w:val="19"/>
              </w:rPr>
              <w:t>2</w:t>
            </w:r>
            <w:r w:rsidRPr="007B1273">
              <w:rPr>
                <w:rFonts w:ascii="Arial" w:eastAsia="Arial" w:hAnsi="Arial" w:cs="Arial"/>
                <w:b/>
                <w:color w:val="0070C0"/>
                <w:sz w:val="20"/>
                <w:szCs w:val="19"/>
              </w:rPr>
              <w:t>,</w:t>
            </w:r>
            <w:r w:rsidR="009A01EC" w:rsidRPr="007B1273">
              <w:rPr>
                <w:rFonts w:ascii="Arial" w:eastAsia="Arial" w:hAnsi="Arial" w:cs="Arial"/>
                <w:b/>
                <w:color w:val="0070C0"/>
                <w:sz w:val="20"/>
                <w:szCs w:val="19"/>
              </w:rPr>
              <w:t>110</w:t>
            </w:r>
            <w:r w:rsidR="007101D9" w:rsidRPr="007B1273">
              <w:rPr>
                <w:rFonts w:ascii="Arial" w:eastAsia="Arial" w:hAnsi="Arial" w:cs="Arial"/>
                <w:b/>
                <w:color w:val="0070C0"/>
                <w:sz w:val="20"/>
                <w:szCs w:val="19"/>
              </w:rPr>
              <w:t xml:space="preserve"> FFPs</w:t>
            </w:r>
            <w:r w:rsidR="007101D9" w:rsidRPr="007B1273">
              <w:rPr>
                <w:rFonts w:ascii="Arial" w:eastAsia="Arial" w:hAnsi="Arial" w:cs="Arial"/>
                <w:color w:val="0070C0"/>
                <w:sz w:val="20"/>
                <w:szCs w:val="19"/>
              </w:rPr>
              <w:t xml:space="preserve"> and </w:t>
            </w:r>
            <w:r w:rsidR="007101D9" w:rsidRPr="007B1273">
              <w:rPr>
                <w:rFonts w:ascii="Arial" w:eastAsia="Arial" w:hAnsi="Arial" w:cs="Arial"/>
                <w:b/>
                <w:color w:val="0070C0"/>
                <w:sz w:val="20"/>
                <w:szCs w:val="19"/>
              </w:rPr>
              <w:t>1,</w:t>
            </w:r>
            <w:r w:rsidR="009A01EC" w:rsidRPr="007B1273">
              <w:rPr>
                <w:rFonts w:ascii="Arial" w:eastAsia="Arial" w:hAnsi="Arial" w:cs="Arial"/>
                <w:b/>
                <w:color w:val="0070C0"/>
                <w:sz w:val="20"/>
                <w:szCs w:val="19"/>
              </w:rPr>
              <w:t>8</w:t>
            </w:r>
            <w:r w:rsidR="007101D9" w:rsidRPr="007B1273">
              <w:rPr>
                <w:rFonts w:ascii="Arial" w:eastAsia="Arial" w:hAnsi="Arial" w:cs="Arial"/>
                <w:b/>
                <w:color w:val="0070C0"/>
                <w:sz w:val="20"/>
                <w:szCs w:val="19"/>
              </w:rPr>
              <w:t>97 NFIs</w:t>
            </w:r>
            <w:r w:rsidR="007101D9" w:rsidRPr="007B1273">
              <w:rPr>
                <w:rFonts w:ascii="Arial" w:eastAsia="Arial" w:hAnsi="Arial" w:cs="Arial"/>
                <w:color w:val="0070C0"/>
                <w:sz w:val="20"/>
                <w:szCs w:val="19"/>
              </w:rPr>
              <w:t xml:space="preserve"> to </w:t>
            </w:r>
            <w:r w:rsidR="007101D9" w:rsidRPr="007B1273">
              <w:rPr>
                <w:rFonts w:ascii="Arial" w:eastAsia="Arial" w:hAnsi="Arial" w:cs="Arial"/>
                <w:b/>
                <w:color w:val="0070C0"/>
                <w:sz w:val="20"/>
                <w:szCs w:val="19"/>
              </w:rPr>
              <w:t>1,</w:t>
            </w:r>
            <w:r w:rsidR="009A01EC" w:rsidRPr="007B1273">
              <w:rPr>
                <w:rFonts w:ascii="Arial" w:eastAsia="Arial" w:hAnsi="Arial" w:cs="Arial"/>
                <w:b/>
                <w:color w:val="0070C0"/>
                <w:sz w:val="20"/>
                <w:szCs w:val="19"/>
              </w:rPr>
              <w:t>71</w:t>
            </w:r>
            <w:r w:rsidR="005C11AF" w:rsidRPr="007B1273">
              <w:rPr>
                <w:rFonts w:ascii="Arial" w:eastAsia="Arial" w:hAnsi="Arial" w:cs="Arial"/>
                <w:b/>
                <w:color w:val="0070C0"/>
                <w:sz w:val="20"/>
                <w:szCs w:val="19"/>
              </w:rPr>
              <w:t>9</w:t>
            </w:r>
            <w:r w:rsidR="007101D9" w:rsidRPr="007B1273">
              <w:rPr>
                <w:rFonts w:ascii="Arial" w:eastAsia="Arial" w:hAnsi="Arial" w:cs="Arial"/>
                <w:b/>
                <w:color w:val="0070C0"/>
                <w:sz w:val="20"/>
                <w:szCs w:val="19"/>
              </w:rPr>
              <w:t xml:space="preserve"> </w:t>
            </w:r>
            <w:r w:rsidRPr="007B1273">
              <w:rPr>
                <w:rFonts w:ascii="Arial" w:eastAsia="Arial" w:hAnsi="Arial" w:cs="Arial"/>
                <w:b/>
                <w:color w:val="0070C0"/>
                <w:sz w:val="20"/>
                <w:szCs w:val="19"/>
              </w:rPr>
              <w:t>LSIs</w:t>
            </w:r>
            <w:r w:rsidRPr="007B1273">
              <w:rPr>
                <w:rFonts w:ascii="Arial" w:eastAsia="Arial" w:hAnsi="Arial" w:cs="Arial"/>
                <w:color w:val="0070C0"/>
                <w:sz w:val="20"/>
                <w:szCs w:val="19"/>
              </w:rPr>
              <w:t xml:space="preserve"> in the Region.</w:t>
            </w:r>
          </w:p>
          <w:p w14:paraId="7006BDAD" w14:textId="77777777" w:rsidR="00BF30DE" w:rsidRPr="007B1273"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7B1273" w:rsidRDefault="003E4C18" w:rsidP="003468DC">
            <w:pPr>
              <w:spacing w:after="0" w:line="240" w:lineRule="auto"/>
              <w:contextualSpacing/>
              <w:jc w:val="both"/>
              <w:rPr>
                <w:rFonts w:ascii="Arial" w:eastAsia="Arial" w:hAnsi="Arial" w:cs="Arial"/>
                <w:b/>
                <w:color w:val="0070C0"/>
                <w:sz w:val="20"/>
                <w:szCs w:val="19"/>
              </w:rPr>
            </w:pPr>
            <w:r w:rsidRPr="007B1273">
              <w:rPr>
                <w:rFonts w:ascii="Arial" w:eastAsia="Arial" w:hAnsi="Arial" w:cs="Arial"/>
                <w:b/>
                <w:color w:val="0070C0"/>
                <w:sz w:val="20"/>
                <w:szCs w:val="19"/>
              </w:rPr>
              <w:t>Social</w:t>
            </w:r>
            <w:r w:rsidR="009266CC" w:rsidRPr="007B1273">
              <w:rPr>
                <w:rFonts w:ascii="Arial" w:eastAsia="Arial" w:hAnsi="Arial" w:cs="Arial"/>
                <w:b/>
                <w:color w:val="0070C0"/>
                <w:sz w:val="20"/>
                <w:szCs w:val="19"/>
              </w:rPr>
              <w:t xml:space="preserve"> </w:t>
            </w:r>
            <w:r w:rsidRPr="007B1273">
              <w:rPr>
                <w:rFonts w:ascii="Arial" w:eastAsia="Arial" w:hAnsi="Arial" w:cs="Arial"/>
                <w:b/>
                <w:color w:val="0070C0"/>
                <w:sz w:val="20"/>
                <w:szCs w:val="19"/>
              </w:rPr>
              <w:t>Amelioration</w:t>
            </w:r>
            <w:r w:rsidR="009266CC" w:rsidRPr="007B1273">
              <w:rPr>
                <w:rFonts w:ascii="Arial" w:eastAsia="Arial" w:hAnsi="Arial" w:cs="Arial"/>
                <w:b/>
                <w:color w:val="0070C0"/>
                <w:sz w:val="20"/>
                <w:szCs w:val="19"/>
              </w:rPr>
              <w:t xml:space="preserve"> </w:t>
            </w:r>
            <w:r w:rsidRPr="007B1273">
              <w:rPr>
                <w:rFonts w:ascii="Arial" w:eastAsia="Arial" w:hAnsi="Arial" w:cs="Arial"/>
                <w:b/>
                <w:color w:val="0070C0"/>
                <w:sz w:val="20"/>
                <w:szCs w:val="19"/>
              </w:rPr>
              <w:t>Program</w:t>
            </w:r>
            <w:r w:rsidR="009266CC" w:rsidRPr="007B1273">
              <w:rPr>
                <w:rFonts w:ascii="Arial" w:eastAsia="Arial" w:hAnsi="Arial" w:cs="Arial"/>
                <w:b/>
                <w:color w:val="0070C0"/>
                <w:sz w:val="20"/>
                <w:szCs w:val="19"/>
              </w:rPr>
              <w:t xml:space="preserve"> </w:t>
            </w:r>
            <w:r w:rsidRPr="007B1273">
              <w:rPr>
                <w:rFonts w:ascii="Arial" w:eastAsia="Arial" w:hAnsi="Arial" w:cs="Arial"/>
                <w:b/>
                <w:color w:val="0070C0"/>
                <w:sz w:val="20"/>
                <w:szCs w:val="19"/>
              </w:rPr>
              <w:t>(SAP)</w:t>
            </w:r>
          </w:p>
          <w:p w14:paraId="10D17192" w14:textId="75F675D6" w:rsidR="009D1839" w:rsidRPr="007B1273"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7B1273">
              <w:rPr>
                <w:rFonts w:ascii="Arial" w:eastAsia="Arial" w:hAnsi="Arial" w:cs="Arial"/>
                <w:color w:val="0070C0"/>
                <w:sz w:val="20"/>
                <w:szCs w:val="19"/>
              </w:rPr>
              <w:t>A</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total</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of</w:t>
            </w:r>
            <w:r w:rsidR="009266CC" w:rsidRPr="007B1273">
              <w:rPr>
                <w:rFonts w:ascii="Arial" w:eastAsia="Arial" w:hAnsi="Arial" w:cs="Arial"/>
                <w:color w:val="0070C0"/>
                <w:sz w:val="20"/>
                <w:szCs w:val="19"/>
              </w:rPr>
              <w:t xml:space="preserve"> </w:t>
            </w:r>
            <w:r w:rsidRPr="007B1273">
              <w:rPr>
                <w:rFonts w:ascii="Arial" w:eastAsia="Arial" w:hAnsi="Arial" w:cs="Arial"/>
                <w:b/>
                <w:color w:val="0070C0"/>
                <w:sz w:val="20"/>
                <w:szCs w:val="19"/>
              </w:rPr>
              <w:t>₱</w:t>
            </w:r>
            <w:r w:rsidR="0084534D" w:rsidRPr="007B1273">
              <w:rPr>
                <w:rFonts w:ascii="Arial" w:eastAsia="Arial" w:hAnsi="Arial" w:cs="Arial"/>
                <w:b/>
                <w:color w:val="0070C0"/>
                <w:sz w:val="20"/>
                <w:szCs w:val="19"/>
                <w:lang w:val="en-US"/>
              </w:rPr>
              <w:t xml:space="preserve">4,271,503,500.00 </w:t>
            </w:r>
            <w:r w:rsidRPr="007B1273">
              <w:rPr>
                <w:rFonts w:ascii="Arial" w:eastAsia="Arial" w:hAnsi="Arial" w:cs="Arial"/>
                <w:color w:val="0070C0"/>
                <w:sz w:val="20"/>
                <w:szCs w:val="19"/>
              </w:rPr>
              <w:t>was</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paid</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to</w:t>
            </w:r>
            <w:r w:rsidR="009266CC" w:rsidRPr="007B1273">
              <w:rPr>
                <w:rFonts w:ascii="Arial" w:eastAsia="Arial" w:hAnsi="Arial" w:cs="Arial"/>
                <w:color w:val="0070C0"/>
                <w:sz w:val="20"/>
                <w:szCs w:val="19"/>
              </w:rPr>
              <w:t xml:space="preserve"> </w:t>
            </w:r>
            <w:r w:rsidR="0084534D" w:rsidRPr="007B1273">
              <w:rPr>
                <w:rFonts w:ascii="Arial" w:eastAsia="Arial" w:hAnsi="Arial" w:cs="Arial"/>
                <w:b/>
                <w:bCs/>
                <w:color w:val="0070C0"/>
                <w:sz w:val="20"/>
                <w:szCs w:val="19"/>
                <w:lang w:val="en-US"/>
              </w:rPr>
              <w:t xml:space="preserve">776,637 </w:t>
            </w:r>
            <w:r w:rsidR="006C3F0B" w:rsidRPr="007B1273">
              <w:rPr>
                <w:rFonts w:ascii="Arial" w:eastAsia="Arial" w:hAnsi="Arial" w:cs="Arial"/>
                <w:b/>
                <w:bCs/>
                <w:color w:val="0070C0"/>
                <w:sz w:val="20"/>
                <w:szCs w:val="19"/>
                <w:lang w:val="en-US"/>
              </w:rPr>
              <w:t>SAP</w:t>
            </w:r>
            <w:r w:rsidR="009266CC" w:rsidRPr="007B1273">
              <w:rPr>
                <w:rFonts w:ascii="Arial" w:eastAsia="Arial" w:hAnsi="Arial" w:cs="Arial"/>
                <w:b/>
                <w:bCs/>
                <w:color w:val="0070C0"/>
                <w:sz w:val="20"/>
                <w:szCs w:val="19"/>
                <w:lang w:val="en-US"/>
              </w:rPr>
              <w:t xml:space="preserve"> </w:t>
            </w:r>
            <w:r w:rsidR="006C3F0B" w:rsidRPr="007B1273">
              <w:rPr>
                <w:rFonts w:ascii="Arial" w:eastAsia="Arial" w:hAnsi="Arial" w:cs="Arial"/>
                <w:b/>
                <w:bCs/>
                <w:color w:val="0070C0"/>
                <w:sz w:val="20"/>
                <w:szCs w:val="19"/>
                <w:lang w:val="en-US"/>
              </w:rPr>
              <w:t>beneficiaries</w:t>
            </w:r>
            <w:r w:rsidR="009266CC" w:rsidRPr="007B1273">
              <w:rPr>
                <w:rFonts w:ascii="Arial" w:eastAsia="Arial" w:hAnsi="Arial" w:cs="Arial"/>
                <w:bCs/>
                <w:color w:val="0070C0"/>
                <w:sz w:val="20"/>
                <w:szCs w:val="19"/>
                <w:lang w:val="en-US"/>
              </w:rPr>
              <w:t xml:space="preserve"> </w:t>
            </w:r>
            <w:r w:rsidR="006C3F0B" w:rsidRPr="007B1273">
              <w:rPr>
                <w:rFonts w:ascii="Arial" w:eastAsia="Arial" w:hAnsi="Arial" w:cs="Arial"/>
                <w:bCs/>
                <w:color w:val="0070C0"/>
                <w:sz w:val="20"/>
                <w:szCs w:val="19"/>
                <w:lang w:val="en-US"/>
              </w:rPr>
              <w:t>in</w:t>
            </w:r>
            <w:r w:rsidR="009266CC" w:rsidRPr="007B1273">
              <w:rPr>
                <w:rFonts w:ascii="Arial" w:eastAsia="Arial" w:hAnsi="Arial" w:cs="Arial"/>
                <w:bCs/>
                <w:color w:val="0070C0"/>
                <w:sz w:val="20"/>
                <w:szCs w:val="19"/>
                <w:lang w:val="en-US"/>
              </w:rPr>
              <w:t xml:space="preserve"> </w:t>
            </w:r>
            <w:r w:rsidR="006C3F0B" w:rsidRPr="007B1273">
              <w:rPr>
                <w:rFonts w:ascii="Arial" w:eastAsia="Arial" w:hAnsi="Arial" w:cs="Arial"/>
                <w:bCs/>
                <w:color w:val="0070C0"/>
                <w:sz w:val="20"/>
                <w:szCs w:val="19"/>
                <w:lang w:val="en-US"/>
              </w:rPr>
              <w:t>125</w:t>
            </w:r>
            <w:r w:rsidR="009266CC" w:rsidRPr="007B1273">
              <w:rPr>
                <w:rFonts w:ascii="Arial" w:eastAsia="Arial" w:hAnsi="Arial" w:cs="Arial"/>
                <w:bCs/>
                <w:color w:val="0070C0"/>
                <w:sz w:val="20"/>
                <w:szCs w:val="19"/>
                <w:lang w:val="en-US"/>
              </w:rPr>
              <w:t xml:space="preserve"> </w:t>
            </w:r>
            <w:r w:rsidR="006C3F0B" w:rsidRPr="007B1273">
              <w:rPr>
                <w:rFonts w:ascii="Arial" w:eastAsia="Arial" w:hAnsi="Arial" w:cs="Arial"/>
                <w:bCs/>
                <w:color w:val="0070C0"/>
                <w:sz w:val="20"/>
                <w:szCs w:val="19"/>
                <w:lang w:val="en-US"/>
              </w:rPr>
              <w:t>cities/municipalities</w:t>
            </w:r>
            <w:r w:rsidR="009266CC" w:rsidRPr="007B1273">
              <w:rPr>
                <w:rFonts w:ascii="Arial" w:eastAsia="Arial" w:hAnsi="Arial" w:cs="Arial"/>
                <w:bCs/>
                <w:color w:val="0070C0"/>
                <w:sz w:val="20"/>
                <w:szCs w:val="19"/>
                <w:lang w:val="en-US"/>
              </w:rPr>
              <w:t xml:space="preserve"> </w:t>
            </w:r>
            <w:r w:rsidR="006C3F0B" w:rsidRPr="007B1273">
              <w:rPr>
                <w:rFonts w:ascii="Arial" w:eastAsia="Arial" w:hAnsi="Arial" w:cs="Arial"/>
                <w:bCs/>
                <w:color w:val="0070C0"/>
                <w:sz w:val="20"/>
                <w:szCs w:val="19"/>
                <w:lang w:val="en-US"/>
              </w:rPr>
              <w:t>during</w:t>
            </w:r>
            <w:r w:rsidR="009266CC" w:rsidRPr="007B1273">
              <w:rPr>
                <w:rFonts w:ascii="Arial" w:eastAsia="Arial" w:hAnsi="Arial" w:cs="Arial"/>
                <w:bCs/>
                <w:color w:val="0070C0"/>
                <w:sz w:val="20"/>
                <w:szCs w:val="19"/>
                <w:lang w:val="en-US"/>
              </w:rPr>
              <w:t xml:space="preserve"> </w:t>
            </w:r>
            <w:r w:rsidR="006C3F0B" w:rsidRPr="007B1273">
              <w:rPr>
                <w:rFonts w:ascii="Arial" w:eastAsia="Arial" w:hAnsi="Arial" w:cs="Arial"/>
                <w:bCs/>
                <w:color w:val="0070C0"/>
                <w:sz w:val="20"/>
                <w:szCs w:val="19"/>
                <w:lang w:val="en-US"/>
              </w:rPr>
              <w:t>the</w:t>
            </w:r>
            <w:r w:rsidR="009266CC" w:rsidRPr="007B1273">
              <w:rPr>
                <w:rFonts w:ascii="Arial" w:eastAsia="Arial" w:hAnsi="Arial" w:cs="Arial"/>
                <w:bCs/>
                <w:color w:val="0070C0"/>
                <w:sz w:val="20"/>
                <w:szCs w:val="19"/>
                <w:lang w:val="en-US"/>
              </w:rPr>
              <w:t xml:space="preserve"> </w:t>
            </w:r>
            <w:r w:rsidR="006C3F0B" w:rsidRPr="007B1273">
              <w:rPr>
                <w:rFonts w:ascii="Arial" w:eastAsia="Arial" w:hAnsi="Arial" w:cs="Arial"/>
                <w:bCs/>
                <w:color w:val="0070C0"/>
                <w:sz w:val="20"/>
                <w:szCs w:val="19"/>
                <w:lang w:val="en-US"/>
              </w:rPr>
              <w:t>SAP</w:t>
            </w:r>
            <w:r w:rsidR="009266CC" w:rsidRPr="007B1273">
              <w:rPr>
                <w:rFonts w:ascii="Arial" w:eastAsia="Arial" w:hAnsi="Arial" w:cs="Arial"/>
                <w:bCs/>
                <w:color w:val="0070C0"/>
                <w:sz w:val="20"/>
                <w:szCs w:val="19"/>
                <w:lang w:val="en-US"/>
              </w:rPr>
              <w:t xml:space="preserve"> </w:t>
            </w:r>
            <w:r w:rsidR="006C3F0B" w:rsidRPr="007B1273">
              <w:rPr>
                <w:rFonts w:ascii="Arial" w:eastAsia="Arial" w:hAnsi="Arial" w:cs="Arial"/>
                <w:bCs/>
                <w:color w:val="0070C0"/>
                <w:sz w:val="20"/>
                <w:szCs w:val="19"/>
                <w:lang w:val="en-US"/>
              </w:rPr>
              <w:t>1</w:t>
            </w:r>
            <w:r w:rsidR="006C3F0B" w:rsidRPr="007B1273">
              <w:rPr>
                <w:rFonts w:ascii="Arial" w:eastAsia="Arial" w:hAnsi="Arial" w:cs="Arial"/>
                <w:bCs/>
                <w:color w:val="0070C0"/>
                <w:sz w:val="20"/>
                <w:szCs w:val="19"/>
                <w:vertAlign w:val="superscript"/>
                <w:lang w:val="en-US"/>
              </w:rPr>
              <w:t>st</w:t>
            </w:r>
            <w:r w:rsidR="009266CC" w:rsidRPr="007B1273">
              <w:rPr>
                <w:rFonts w:ascii="Arial" w:eastAsia="Arial" w:hAnsi="Arial" w:cs="Arial"/>
                <w:bCs/>
                <w:color w:val="0070C0"/>
                <w:sz w:val="20"/>
                <w:szCs w:val="19"/>
                <w:lang w:val="en-US"/>
              </w:rPr>
              <w:t xml:space="preserve"> </w:t>
            </w:r>
            <w:r w:rsidR="00784642" w:rsidRPr="007B1273">
              <w:rPr>
                <w:rFonts w:ascii="Arial" w:eastAsia="Arial" w:hAnsi="Arial" w:cs="Arial"/>
                <w:bCs/>
                <w:color w:val="0070C0"/>
                <w:sz w:val="20"/>
                <w:szCs w:val="19"/>
                <w:lang w:val="en-US"/>
              </w:rPr>
              <w:t xml:space="preserve">tranche implementation </w:t>
            </w:r>
            <w:r w:rsidR="006C3F0B" w:rsidRPr="007B1273">
              <w:rPr>
                <w:rFonts w:ascii="Arial" w:eastAsia="Arial" w:hAnsi="Arial" w:cs="Arial"/>
                <w:bCs/>
                <w:color w:val="0070C0"/>
                <w:sz w:val="20"/>
                <w:szCs w:val="19"/>
                <w:lang w:val="en-US"/>
              </w:rPr>
              <w:t>in</w:t>
            </w:r>
            <w:r w:rsidR="009266CC" w:rsidRPr="007B1273">
              <w:rPr>
                <w:rFonts w:ascii="Arial" w:eastAsia="Arial" w:hAnsi="Arial" w:cs="Arial"/>
                <w:bCs/>
                <w:color w:val="0070C0"/>
                <w:sz w:val="20"/>
                <w:szCs w:val="19"/>
                <w:lang w:val="en-US"/>
              </w:rPr>
              <w:t xml:space="preserve"> </w:t>
            </w:r>
            <w:r w:rsidR="006C3F0B" w:rsidRPr="007B1273">
              <w:rPr>
                <w:rFonts w:ascii="Arial" w:eastAsia="Arial" w:hAnsi="Arial" w:cs="Arial"/>
                <w:bCs/>
                <w:color w:val="0070C0"/>
                <w:sz w:val="20"/>
                <w:szCs w:val="19"/>
                <w:lang w:val="en-US"/>
              </w:rPr>
              <w:t>the</w:t>
            </w:r>
            <w:r w:rsidR="009266CC" w:rsidRPr="007B1273">
              <w:rPr>
                <w:rFonts w:ascii="Arial" w:eastAsia="Arial" w:hAnsi="Arial" w:cs="Arial"/>
                <w:bCs/>
                <w:color w:val="0070C0"/>
                <w:sz w:val="20"/>
                <w:szCs w:val="19"/>
                <w:lang w:val="en-US"/>
              </w:rPr>
              <w:t xml:space="preserve"> </w:t>
            </w:r>
            <w:r w:rsidR="006C3F0B" w:rsidRPr="007B1273">
              <w:rPr>
                <w:rFonts w:ascii="Arial" w:eastAsia="Arial" w:hAnsi="Arial" w:cs="Arial"/>
                <w:bCs/>
                <w:color w:val="0070C0"/>
                <w:sz w:val="20"/>
                <w:szCs w:val="19"/>
                <w:lang w:val="en-US"/>
              </w:rPr>
              <w:t>region.</w:t>
            </w:r>
          </w:p>
          <w:p w14:paraId="7AE77165" w14:textId="5D22E27B" w:rsidR="00511B1A" w:rsidRPr="007B1273"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7B1273">
              <w:rPr>
                <w:rFonts w:ascii="Arial" w:eastAsia="Arial" w:hAnsi="Arial" w:cs="Arial"/>
                <w:color w:val="0070C0"/>
                <w:sz w:val="20"/>
                <w:szCs w:val="19"/>
              </w:rPr>
              <w:t>A</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total</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amount</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of</w:t>
            </w:r>
            <w:r w:rsidR="009266CC" w:rsidRPr="007B1273">
              <w:rPr>
                <w:rFonts w:ascii="Arial" w:eastAsia="Arial" w:hAnsi="Arial" w:cs="Arial"/>
                <w:color w:val="0070C0"/>
                <w:sz w:val="20"/>
                <w:szCs w:val="19"/>
              </w:rPr>
              <w:t xml:space="preserve"> </w:t>
            </w:r>
            <w:r w:rsidRPr="007B1273">
              <w:rPr>
                <w:rFonts w:ascii="Arial" w:eastAsia="Arial" w:hAnsi="Arial" w:cs="Arial"/>
                <w:b/>
                <w:bCs/>
                <w:color w:val="0070C0"/>
                <w:sz w:val="20"/>
                <w:szCs w:val="19"/>
              </w:rPr>
              <w:t>₱51</w:t>
            </w:r>
            <w:r w:rsidR="002F7FCF" w:rsidRPr="007B1273">
              <w:rPr>
                <w:rFonts w:ascii="Arial" w:eastAsia="Arial" w:hAnsi="Arial" w:cs="Arial"/>
                <w:b/>
                <w:bCs/>
                <w:color w:val="0070C0"/>
                <w:sz w:val="20"/>
                <w:szCs w:val="19"/>
              </w:rPr>
              <w:t>3</w:t>
            </w:r>
            <w:r w:rsidRPr="007B1273">
              <w:rPr>
                <w:rFonts w:ascii="Arial" w:eastAsia="Arial" w:hAnsi="Arial" w:cs="Arial"/>
                <w:b/>
                <w:bCs/>
                <w:color w:val="0070C0"/>
                <w:sz w:val="20"/>
                <w:szCs w:val="19"/>
              </w:rPr>
              <w:t>,7</w:t>
            </w:r>
            <w:r w:rsidR="002F7FCF" w:rsidRPr="007B1273">
              <w:rPr>
                <w:rFonts w:ascii="Arial" w:eastAsia="Arial" w:hAnsi="Arial" w:cs="Arial"/>
                <w:b/>
                <w:bCs/>
                <w:color w:val="0070C0"/>
                <w:sz w:val="20"/>
                <w:szCs w:val="19"/>
              </w:rPr>
              <w:t>2</w:t>
            </w:r>
            <w:r w:rsidRPr="007B1273">
              <w:rPr>
                <w:rFonts w:ascii="Arial" w:eastAsia="Arial" w:hAnsi="Arial" w:cs="Arial"/>
                <w:b/>
                <w:bCs/>
                <w:color w:val="0070C0"/>
                <w:sz w:val="20"/>
                <w:szCs w:val="19"/>
              </w:rPr>
              <w:t>4,</w:t>
            </w:r>
            <w:r w:rsidR="002F7FCF" w:rsidRPr="007B1273">
              <w:rPr>
                <w:rFonts w:ascii="Arial" w:eastAsia="Arial" w:hAnsi="Arial" w:cs="Arial"/>
                <w:b/>
                <w:bCs/>
                <w:color w:val="0070C0"/>
                <w:sz w:val="20"/>
                <w:szCs w:val="19"/>
              </w:rPr>
              <w:t>3</w:t>
            </w:r>
            <w:r w:rsidRPr="007B1273">
              <w:rPr>
                <w:rFonts w:ascii="Arial" w:eastAsia="Arial" w:hAnsi="Arial" w:cs="Arial"/>
                <w:b/>
                <w:bCs/>
                <w:color w:val="0070C0"/>
                <w:sz w:val="20"/>
                <w:szCs w:val="19"/>
              </w:rPr>
              <w:t>50.00</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were</w:t>
            </w:r>
            <w:r w:rsidR="009266CC" w:rsidRPr="007B1273">
              <w:rPr>
                <w:rFonts w:ascii="Arial" w:eastAsia="Arial" w:hAnsi="Arial" w:cs="Arial"/>
                <w:color w:val="0070C0"/>
                <w:sz w:val="20"/>
                <w:szCs w:val="19"/>
              </w:rPr>
              <w:t xml:space="preserve"> </w:t>
            </w:r>
            <w:r w:rsidR="002F7FCF" w:rsidRPr="007B1273">
              <w:rPr>
                <w:rFonts w:ascii="Arial" w:eastAsia="Arial" w:hAnsi="Arial" w:cs="Arial"/>
                <w:color w:val="0070C0"/>
                <w:sz w:val="20"/>
                <w:szCs w:val="19"/>
              </w:rPr>
              <w:t xml:space="preserve">paid through direct payout and </w:t>
            </w:r>
            <w:r w:rsidRPr="007B1273">
              <w:rPr>
                <w:rFonts w:ascii="Arial" w:eastAsia="Arial" w:hAnsi="Arial" w:cs="Arial"/>
                <w:color w:val="0070C0"/>
                <w:sz w:val="20"/>
                <w:szCs w:val="19"/>
              </w:rPr>
              <w:t>cash</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cards</w:t>
            </w:r>
            <w:r w:rsidR="009266CC" w:rsidRPr="007B1273">
              <w:rPr>
                <w:rFonts w:ascii="Arial" w:eastAsia="Arial" w:hAnsi="Arial" w:cs="Arial"/>
                <w:color w:val="0070C0"/>
                <w:sz w:val="20"/>
                <w:szCs w:val="19"/>
              </w:rPr>
              <w:t xml:space="preserve"> </w:t>
            </w:r>
            <w:r w:rsidR="00D977A3" w:rsidRPr="007B1273">
              <w:rPr>
                <w:rFonts w:ascii="Arial" w:eastAsia="Arial" w:hAnsi="Arial" w:cs="Arial"/>
                <w:color w:val="0070C0"/>
                <w:sz w:val="20"/>
                <w:szCs w:val="19"/>
              </w:rPr>
              <w:t>to</w:t>
            </w:r>
            <w:r w:rsidR="009266CC" w:rsidRPr="007B1273">
              <w:rPr>
                <w:rFonts w:ascii="Arial" w:eastAsia="Arial" w:hAnsi="Arial" w:cs="Arial"/>
                <w:color w:val="0070C0"/>
                <w:sz w:val="20"/>
                <w:szCs w:val="19"/>
              </w:rPr>
              <w:t xml:space="preserve"> </w:t>
            </w:r>
            <w:r w:rsidRPr="007B1273">
              <w:rPr>
                <w:rFonts w:ascii="Arial" w:eastAsia="Arial" w:hAnsi="Arial" w:cs="Arial"/>
                <w:b/>
                <w:bCs/>
                <w:color w:val="0070C0"/>
                <w:sz w:val="20"/>
                <w:szCs w:val="19"/>
              </w:rPr>
              <w:t>123,</w:t>
            </w:r>
            <w:r w:rsidR="002F7FCF" w:rsidRPr="007B1273">
              <w:rPr>
                <w:rFonts w:ascii="Arial" w:eastAsia="Arial" w:hAnsi="Arial" w:cs="Arial"/>
                <w:b/>
                <w:bCs/>
                <w:color w:val="0070C0"/>
                <w:sz w:val="20"/>
                <w:szCs w:val="19"/>
              </w:rPr>
              <w:t>789</w:t>
            </w:r>
            <w:r w:rsidR="009266CC" w:rsidRPr="007B1273">
              <w:rPr>
                <w:rFonts w:ascii="Arial" w:eastAsia="Arial" w:hAnsi="Arial" w:cs="Arial"/>
                <w:color w:val="0070C0"/>
                <w:sz w:val="20"/>
                <w:szCs w:val="19"/>
              </w:rPr>
              <w:t xml:space="preserve"> </w:t>
            </w:r>
            <w:r w:rsidRPr="007B1273">
              <w:rPr>
                <w:rFonts w:ascii="Arial" w:eastAsia="Arial" w:hAnsi="Arial" w:cs="Arial"/>
                <w:b/>
                <w:color w:val="0070C0"/>
                <w:sz w:val="20"/>
                <w:szCs w:val="19"/>
              </w:rPr>
              <w:t>Pantawid</w:t>
            </w:r>
            <w:r w:rsidR="009266CC" w:rsidRPr="007B1273">
              <w:rPr>
                <w:rFonts w:ascii="Arial" w:eastAsia="Arial" w:hAnsi="Arial" w:cs="Arial"/>
                <w:b/>
                <w:color w:val="0070C0"/>
                <w:sz w:val="20"/>
                <w:szCs w:val="19"/>
              </w:rPr>
              <w:t xml:space="preserve"> </w:t>
            </w:r>
            <w:r w:rsidRPr="007B1273">
              <w:rPr>
                <w:rFonts w:ascii="Arial" w:eastAsia="Arial" w:hAnsi="Arial" w:cs="Arial"/>
                <w:b/>
                <w:color w:val="0070C0"/>
                <w:sz w:val="20"/>
                <w:szCs w:val="19"/>
              </w:rPr>
              <w:t>Pamilya</w:t>
            </w:r>
            <w:r w:rsidR="009266CC" w:rsidRPr="007B1273">
              <w:rPr>
                <w:rFonts w:ascii="Arial" w:eastAsia="Arial" w:hAnsi="Arial" w:cs="Arial"/>
                <w:color w:val="0070C0"/>
                <w:sz w:val="20"/>
                <w:szCs w:val="19"/>
              </w:rPr>
              <w:t xml:space="preserve"> </w:t>
            </w:r>
            <w:r w:rsidRPr="007B1273">
              <w:rPr>
                <w:rFonts w:ascii="Arial" w:eastAsia="Arial" w:hAnsi="Arial" w:cs="Arial"/>
                <w:b/>
                <w:color w:val="0070C0"/>
                <w:sz w:val="20"/>
                <w:szCs w:val="19"/>
              </w:rPr>
              <w:t>beneficiaries</w:t>
            </w:r>
            <w:r w:rsidR="009266CC" w:rsidRPr="007B1273">
              <w:rPr>
                <w:rFonts w:ascii="Arial" w:eastAsia="Arial" w:hAnsi="Arial" w:cs="Arial"/>
                <w:color w:val="0070C0"/>
                <w:sz w:val="20"/>
                <w:szCs w:val="19"/>
              </w:rPr>
              <w:t xml:space="preserve"> </w:t>
            </w:r>
            <w:r w:rsidR="00D977A3" w:rsidRPr="007B1273">
              <w:rPr>
                <w:rFonts w:ascii="Arial" w:eastAsia="Arial" w:hAnsi="Arial" w:cs="Arial"/>
                <w:color w:val="0070C0"/>
                <w:sz w:val="20"/>
                <w:szCs w:val="19"/>
              </w:rPr>
              <w:t xml:space="preserve">while a total amount of </w:t>
            </w:r>
            <w:r w:rsidR="00D977A3" w:rsidRPr="007B1273">
              <w:rPr>
                <w:rFonts w:ascii="Arial" w:eastAsia="Arial" w:hAnsi="Arial" w:cs="Arial"/>
                <w:b/>
                <w:color w:val="0070C0"/>
                <w:sz w:val="20"/>
                <w:szCs w:val="19"/>
              </w:rPr>
              <w:t>₱</w:t>
            </w:r>
            <w:r w:rsidR="00A54659" w:rsidRPr="007B1273">
              <w:rPr>
                <w:rFonts w:ascii="Arial" w:eastAsia="Arial" w:hAnsi="Arial" w:cs="Arial"/>
                <w:b/>
                <w:color w:val="0070C0"/>
                <w:sz w:val="20"/>
                <w:szCs w:val="19"/>
                <w:lang w:val="en-US"/>
              </w:rPr>
              <w:t>2,</w:t>
            </w:r>
            <w:r w:rsidR="009A01EC" w:rsidRPr="007B1273">
              <w:rPr>
                <w:rFonts w:ascii="Arial" w:eastAsia="Arial" w:hAnsi="Arial" w:cs="Arial"/>
                <w:b/>
                <w:color w:val="0070C0"/>
                <w:sz w:val="20"/>
                <w:szCs w:val="19"/>
                <w:lang w:val="en-US"/>
              </w:rPr>
              <w:t>259</w:t>
            </w:r>
            <w:r w:rsidR="00A54659" w:rsidRPr="007B1273">
              <w:rPr>
                <w:rFonts w:ascii="Arial" w:eastAsia="Arial" w:hAnsi="Arial" w:cs="Arial"/>
                <w:b/>
                <w:color w:val="0070C0"/>
                <w:sz w:val="20"/>
                <w:szCs w:val="19"/>
                <w:lang w:val="en-US"/>
              </w:rPr>
              <w:t>,</w:t>
            </w:r>
            <w:r w:rsidR="009A01EC" w:rsidRPr="007B1273">
              <w:rPr>
                <w:rFonts w:ascii="Arial" w:eastAsia="Arial" w:hAnsi="Arial" w:cs="Arial"/>
                <w:b/>
                <w:color w:val="0070C0"/>
                <w:sz w:val="20"/>
                <w:szCs w:val="19"/>
                <w:lang w:val="en-US"/>
              </w:rPr>
              <w:t>829</w:t>
            </w:r>
            <w:r w:rsidR="00A54659" w:rsidRPr="007B1273">
              <w:rPr>
                <w:rFonts w:ascii="Arial" w:eastAsia="Arial" w:hAnsi="Arial" w:cs="Arial"/>
                <w:b/>
                <w:color w:val="0070C0"/>
                <w:sz w:val="20"/>
                <w:szCs w:val="19"/>
                <w:lang w:val="en-US"/>
              </w:rPr>
              <w:t>,</w:t>
            </w:r>
            <w:r w:rsidR="009A01EC" w:rsidRPr="007B1273">
              <w:rPr>
                <w:rFonts w:ascii="Arial" w:eastAsia="Arial" w:hAnsi="Arial" w:cs="Arial"/>
                <w:b/>
                <w:color w:val="0070C0"/>
                <w:sz w:val="20"/>
                <w:szCs w:val="19"/>
                <w:lang w:val="en-US"/>
              </w:rPr>
              <w:t>0</w:t>
            </w:r>
            <w:r w:rsidR="00A54659" w:rsidRPr="007B1273">
              <w:rPr>
                <w:rFonts w:ascii="Arial" w:eastAsia="Arial" w:hAnsi="Arial" w:cs="Arial"/>
                <w:b/>
                <w:color w:val="0070C0"/>
                <w:sz w:val="20"/>
                <w:szCs w:val="19"/>
                <w:lang w:val="en-US"/>
              </w:rPr>
              <w:t xml:space="preserve">00.00 </w:t>
            </w:r>
            <w:r w:rsidR="00D977A3" w:rsidRPr="007B1273">
              <w:rPr>
                <w:rFonts w:ascii="Arial" w:eastAsia="Arial" w:hAnsi="Arial" w:cs="Arial"/>
                <w:color w:val="0070C0"/>
                <w:sz w:val="20"/>
                <w:szCs w:val="19"/>
              </w:rPr>
              <w:t xml:space="preserve">were paid through financial service providers (FSPs) to </w:t>
            </w:r>
            <w:r w:rsidR="009A01EC" w:rsidRPr="007B1273">
              <w:rPr>
                <w:rFonts w:ascii="Arial" w:eastAsia="Arial" w:hAnsi="Arial" w:cs="Arial"/>
                <w:b/>
                <w:color w:val="0070C0"/>
                <w:sz w:val="20"/>
                <w:szCs w:val="19"/>
                <w:lang w:val="en-US"/>
              </w:rPr>
              <w:t>410</w:t>
            </w:r>
            <w:r w:rsidR="00A54659" w:rsidRPr="007B1273">
              <w:rPr>
                <w:rFonts w:ascii="Arial" w:eastAsia="Arial" w:hAnsi="Arial" w:cs="Arial"/>
                <w:b/>
                <w:color w:val="0070C0"/>
                <w:sz w:val="20"/>
                <w:szCs w:val="19"/>
                <w:lang w:val="en-US"/>
              </w:rPr>
              <w:t>,8</w:t>
            </w:r>
            <w:r w:rsidR="009A01EC" w:rsidRPr="007B1273">
              <w:rPr>
                <w:rFonts w:ascii="Arial" w:eastAsia="Arial" w:hAnsi="Arial" w:cs="Arial"/>
                <w:b/>
                <w:color w:val="0070C0"/>
                <w:sz w:val="20"/>
                <w:szCs w:val="19"/>
                <w:lang w:val="en-US"/>
              </w:rPr>
              <w:t>78</w:t>
            </w:r>
            <w:r w:rsidR="00A54659" w:rsidRPr="007B1273">
              <w:rPr>
                <w:rFonts w:ascii="Arial" w:eastAsia="Arial" w:hAnsi="Arial" w:cs="Arial"/>
                <w:b/>
                <w:color w:val="0070C0"/>
                <w:sz w:val="20"/>
                <w:szCs w:val="19"/>
                <w:lang w:val="en-US"/>
              </w:rPr>
              <w:t xml:space="preserve"> </w:t>
            </w:r>
            <w:r w:rsidR="00D977A3" w:rsidRPr="007B1273">
              <w:rPr>
                <w:rFonts w:ascii="Arial" w:eastAsia="Arial" w:hAnsi="Arial" w:cs="Arial"/>
                <w:b/>
                <w:color w:val="0070C0"/>
                <w:sz w:val="20"/>
                <w:szCs w:val="19"/>
              </w:rPr>
              <w:t>Non-Pantawid Pamilya</w:t>
            </w:r>
            <w:r w:rsidR="00D977A3" w:rsidRPr="007B1273">
              <w:rPr>
                <w:rFonts w:ascii="Arial" w:eastAsia="Arial" w:hAnsi="Arial" w:cs="Arial"/>
                <w:color w:val="0070C0"/>
                <w:sz w:val="20"/>
                <w:szCs w:val="19"/>
              </w:rPr>
              <w:t xml:space="preserve"> </w:t>
            </w:r>
            <w:r w:rsidR="00D977A3" w:rsidRPr="007B1273">
              <w:rPr>
                <w:rFonts w:ascii="Arial" w:eastAsia="Arial" w:hAnsi="Arial" w:cs="Arial"/>
                <w:b/>
                <w:color w:val="0070C0"/>
                <w:sz w:val="20"/>
                <w:szCs w:val="19"/>
              </w:rPr>
              <w:t>beneficiaries</w:t>
            </w:r>
            <w:r w:rsidR="00D977A3"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in</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Pangasinan</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for</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the</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SAP</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2</w:t>
            </w:r>
            <w:r w:rsidRPr="007B1273">
              <w:rPr>
                <w:rFonts w:ascii="Arial" w:eastAsia="Arial" w:hAnsi="Arial" w:cs="Arial"/>
                <w:color w:val="0070C0"/>
                <w:sz w:val="20"/>
                <w:szCs w:val="19"/>
                <w:vertAlign w:val="superscript"/>
              </w:rPr>
              <w:t>nd</w:t>
            </w:r>
            <w:r w:rsidR="009266CC" w:rsidRPr="007B1273">
              <w:rPr>
                <w:rFonts w:ascii="Arial" w:eastAsia="Arial" w:hAnsi="Arial" w:cs="Arial"/>
                <w:color w:val="0070C0"/>
                <w:sz w:val="20"/>
                <w:szCs w:val="19"/>
              </w:rPr>
              <w:t xml:space="preserve"> </w:t>
            </w:r>
            <w:r w:rsidR="00784642" w:rsidRPr="007B1273">
              <w:rPr>
                <w:rFonts w:ascii="Arial" w:eastAsia="Arial" w:hAnsi="Arial" w:cs="Arial"/>
                <w:color w:val="0070C0"/>
                <w:sz w:val="20"/>
                <w:szCs w:val="19"/>
              </w:rPr>
              <w:t>tranche implementation</w:t>
            </w:r>
            <w:r w:rsidRPr="007B1273">
              <w:rPr>
                <w:rFonts w:ascii="Arial" w:eastAsia="Arial" w:hAnsi="Arial" w:cs="Arial"/>
                <w:color w:val="0070C0"/>
                <w:sz w:val="20"/>
                <w:szCs w:val="19"/>
              </w:rPr>
              <w:t>.</w:t>
            </w:r>
          </w:p>
          <w:p w14:paraId="63ADADE3" w14:textId="30E99297" w:rsidR="006C3F0B" w:rsidRPr="007B1273"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7B1273">
              <w:rPr>
                <w:rFonts w:ascii="Arial" w:eastAsia="Arial" w:hAnsi="Arial" w:cs="Arial"/>
                <w:b/>
                <w:color w:val="0070C0"/>
                <w:sz w:val="20"/>
                <w:szCs w:val="19"/>
              </w:rPr>
              <w:t>₱</w:t>
            </w:r>
            <w:r w:rsidR="00303892" w:rsidRPr="007B1273">
              <w:rPr>
                <w:rFonts w:ascii="Arial" w:eastAsia="Arial" w:hAnsi="Arial" w:cs="Arial"/>
                <w:b/>
                <w:color w:val="0070C0"/>
                <w:sz w:val="20"/>
                <w:szCs w:val="19"/>
              </w:rPr>
              <w:t>2</w:t>
            </w:r>
            <w:r w:rsidR="00B71344" w:rsidRPr="007B1273">
              <w:rPr>
                <w:rFonts w:ascii="Arial" w:eastAsia="Arial" w:hAnsi="Arial" w:cs="Arial"/>
                <w:b/>
                <w:color w:val="0070C0"/>
                <w:sz w:val="20"/>
                <w:szCs w:val="19"/>
              </w:rPr>
              <w:t>32</w:t>
            </w:r>
            <w:r w:rsidR="00303892" w:rsidRPr="007B1273">
              <w:rPr>
                <w:rFonts w:ascii="Arial" w:eastAsia="Arial" w:hAnsi="Arial" w:cs="Arial"/>
                <w:b/>
                <w:color w:val="0070C0"/>
                <w:sz w:val="20"/>
                <w:szCs w:val="19"/>
              </w:rPr>
              <w:t>,</w:t>
            </w:r>
            <w:r w:rsidR="00B71344" w:rsidRPr="007B1273">
              <w:rPr>
                <w:rFonts w:ascii="Arial" w:eastAsia="Arial" w:hAnsi="Arial" w:cs="Arial"/>
                <w:b/>
                <w:color w:val="0070C0"/>
                <w:sz w:val="20"/>
                <w:szCs w:val="19"/>
              </w:rPr>
              <w:t>39</w:t>
            </w:r>
            <w:r w:rsidR="00303892" w:rsidRPr="007B1273">
              <w:rPr>
                <w:rFonts w:ascii="Arial" w:eastAsia="Arial" w:hAnsi="Arial" w:cs="Arial"/>
                <w:b/>
                <w:color w:val="0070C0"/>
                <w:sz w:val="20"/>
                <w:szCs w:val="19"/>
              </w:rPr>
              <w:t>1,</w:t>
            </w:r>
            <w:r w:rsidR="00B71344" w:rsidRPr="007B1273">
              <w:rPr>
                <w:rFonts w:ascii="Arial" w:eastAsia="Arial" w:hAnsi="Arial" w:cs="Arial"/>
                <w:b/>
                <w:color w:val="0070C0"/>
                <w:sz w:val="20"/>
                <w:szCs w:val="19"/>
              </w:rPr>
              <w:t>5</w:t>
            </w:r>
            <w:r w:rsidR="00303892" w:rsidRPr="007B1273">
              <w:rPr>
                <w:rFonts w:ascii="Arial" w:eastAsia="Arial" w:hAnsi="Arial" w:cs="Arial"/>
                <w:b/>
                <w:color w:val="0070C0"/>
                <w:sz w:val="20"/>
                <w:szCs w:val="19"/>
              </w:rPr>
              <w:t xml:space="preserve">00.00 </w:t>
            </w:r>
            <w:r w:rsidR="00681484" w:rsidRPr="007B1273">
              <w:rPr>
                <w:rFonts w:ascii="Arial" w:eastAsia="Arial" w:hAnsi="Arial" w:cs="Arial"/>
                <w:color w:val="0070C0"/>
                <w:sz w:val="20"/>
                <w:szCs w:val="19"/>
              </w:rPr>
              <w:t>was</w:t>
            </w:r>
            <w:r w:rsidR="006E61A6" w:rsidRPr="007B1273">
              <w:rPr>
                <w:rFonts w:ascii="Arial" w:eastAsia="Arial" w:hAnsi="Arial" w:cs="Arial"/>
                <w:b/>
                <w:color w:val="0070C0"/>
                <w:sz w:val="20"/>
                <w:szCs w:val="19"/>
              </w:rPr>
              <w:t xml:space="preserve"> </w:t>
            </w:r>
            <w:r w:rsidRPr="007B1273">
              <w:rPr>
                <w:rFonts w:ascii="Arial" w:eastAsia="Arial" w:hAnsi="Arial" w:cs="Arial"/>
                <w:color w:val="0070C0"/>
                <w:sz w:val="20"/>
                <w:szCs w:val="19"/>
              </w:rPr>
              <w:t>paid</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to</w:t>
            </w:r>
            <w:r w:rsidR="009266CC" w:rsidRPr="007B1273">
              <w:rPr>
                <w:rFonts w:ascii="Arial" w:eastAsia="Arial" w:hAnsi="Arial" w:cs="Arial"/>
                <w:color w:val="0070C0"/>
                <w:sz w:val="20"/>
                <w:szCs w:val="19"/>
              </w:rPr>
              <w:t xml:space="preserve"> </w:t>
            </w:r>
            <w:r w:rsidR="00303892" w:rsidRPr="007B1273">
              <w:rPr>
                <w:rFonts w:ascii="Arial" w:eastAsia="Arial" w:hAnsi="Arial" w:cs="Arial"/>
                <w:b/>
                <w:color w:val="0070C0"/>
                <w:sz w:val="20"/>
                <w:szCs w:val="19"/>
              </w:rPr>
              <w:t>4</w:t>
            </w:r>
            <w:r w:rsidR="00B71344" w:rsidRPr="007B1273">
              <w:rPr>
                <w:rFonts w:ascii="Arial" w:eastAsia="Arial" w:hAnsi="Arial" w:cs="Arial"/>
                <w:b/>
                <w:color w:val="0070C0"/>
                <w:sz w:val="20"/>
                <w:szCs w:val="19"/>
              </w:rPr>
              <w:t>2</w:t>
            </w:r>
            <w:r w:rsidR="00303892" w:rsidRPr="007B1273">
              <w:rPr>
                <w:rFonts w:ascii="Arial" w:eastAsia="Arial" w:hAnsi="Arial" w:cs="Arial"/>
                <w:b/>
                <w:color w:val="0070C0"/>
                <w:sz w:val="20"/>
                <w:szCs w:val="19"/>
              </w:rPr>
              <w:t>,</w:t>
            </w:r>
            <w:r w:rsidR="00B71344" w:rsidRPr="007B1273">
              <w:rPr>
                <w:rFonts w:ascii="Arial" w:eastAsia="Arial" w:hAnsi="Arial" w:cs="Arial"/>
                <w:b/>
                <w:color w:val="0070C0"/>
                <w:sz w:val="20"/>
                <w:szCs w:val="19"/>
              </w:rPr>
              <w:t>253</w:t>
            </w:r>
            <w:r w:rsidR="00303892" w:rsidRPr="007B1273">
              <w:rPr>
                <w:rFonts w:ascii="Arial" w:eastAsia="Arial" w:hAnsi="Arial" w:cs="Arial"/>
                <w:b/>
                <w:color w:val="0070C0"/>
                <w:sz w:val="20"/>
                <w:szCs w:val="19"/>
              </w:rPr>
              <w:t xml:space="preserve"> </w:t>
            </w:r>
            <w:r w:rsidR="00174EA5" w:rsidRPr="007B1273">
              <w:rPr>
                <w:rFonts w:ascii="Arial" w:eastAsia="Arial" w:hAnsi="Arial" w:cs="Arial"/>
                <w:b/>
                <w:color w:val="0070C0"/>
                <w:sz w:val="20"/>
                <w:szCs w:val="19"/>
              </w:rPr>
              <w:t>SAP</w:t>
            </w:r>
            <w:r w:rsidR="009266CC" w:rsidRPr="007B1273">
              <w:rPr>
                <w:rFonts w:ascii="Arial" w:eastAsia="Arial" w:hAnsi="Arial" w:cs="Arial"/>
                <w:b/>
                <w:color w:val="0070C0"/>
                <w:sz w:val="20"/>
                <w:szCs w:val="19"/>
              </w:rPr>
              <w:t xml:space="preserve"> </w:t>
            </w:r>
            <w:r w:rsidR="00174EA5" w:rsidRPr="007B1273">
              <w:rPr>
                <w:rFonts w:ascii="Arial" w:eastAsia="Arial" w:hAnsi="Arial" w:cs="Arial"/>
                <w:b/>
                <w:color w:val="0070C0"/>
                <w:sz w:val="20"/>
                <w:szCs w:val="19"/>
              </w:rPr>
              <w:t>w</w:t>
            </w:r>
            <w:r w:rsidR="003B3477" w:rsidRPr="007B1273">
              <w:rPr>
                <w:rFonts w:ascii="Arial" w:eastAsia="Arial" w:hAnsi="Arial" w:cs="Arial"/>
                <w:b/>
                <w:color w:val="0070C0"/>
                <w:sz w:val="20"/>
                <w:szCs w:val="19"/>
              </w:rPr>
              <w:t>aitlisted</w:t>
            </w:r>
            <w:r w:rsidR="009266CC" w:rsidRPr="007B1273">
              <w:rPr>
                <w:rFonts w:ascii="Arial" w:eastAsia="Arial" w:hAnsi="Arial" w:cs="Arial"/>
                <w:b/>
                <w:color w:val="0070C0"/>
                <w:sz w:val="20"/>
                <w:szCs w:val="19"/>
              </w:rPr>
              <w:t xml:space="preserve"> </w:t>
            </w:r>
            <w:r w:rsidR="003B3477" w:rsidRPr="007B1273">
              <w:rPr>
                <w:rFonts w:ascii="Arial" w:eastAsia="Arial" w:hAnsi="Arial" w:cs="Arial"/>
                <w:b/>
                <w:color w:val="0070C0"/>
                <w:sz w:val="20"/>
                <w:szCs w:val="19"/>
              </w:rPr>
              <w:t>beneficiaries</w:t>
            </w:r>
            <w:r w:rsidR="009266CC" w:rsidRPr="007B1273">
              <w:rPr>
                <w:rFonts w:ascii="Arial" w:eastAsia="Arial" w:hAnsi="Arial" w:cs="Arial"/>
                <w:color w:val="0070C0"/>
                <w:sz w:val="20"/>
                <w:szCs w:val="19"/>
              </w:rPr>
              <w:t xml:space="preserve"> </w:t>
            </w:r>
            <w:r w:rsidR="003B3477" w:rsidRPr="007B1273">
              <w:rPr>
                <w:rFonts w:ascii="Arial" w:eastAsia="Arial" w:hAnsi="Arial" w:cs="Arial"/>
                <w:color w:val="0070C0"/>
                <w:sz w:val="20"/>
                <w:szCs w:val="19"/>
              </w:rPr>
              <w:t>in</w:t>
            </w:r>
            <w:r w:rsidR="009266CC" w:rsidRPr="007B1273">
              <w:rPr>
                <w:rFonts w:ascii="Arial" w:eastAsia="Arial" w:hAnsi="Arial" w:cs="Arial"/>
                <w:color w:val="0070C0"/>
                <w:sz w:val="20"/>
                <w:szCs w:val="19"/>
              </w:rPr>
              <w:t xml:space="preserve"> </w:t>
            </w:r>
            <w:r w:rsidR="003B3477" w:rsidRPr="007B1273">
              <w:rPr>
                <w:rFonts w:ascii="Arial" w:eastAsia="Arial" w:hAnsi="Arial" w:cs="Arial"/>
                <w:color w:val="0070C0"/>
                <w:sz w:val="20"/>
                <w:szCs w:val="19"/>
              </w:rPr>
              <w:t>the</w:t>
            </w:r>
            <w:r w:rsidR="009266CC" w:rsidRPr="007B1273">
              <w:rPr>
                <w:rFonts w:ascii="Arial" w:eastAsia="Arial" w:hAnsi="Arial" w:cs="Arial"/>
                <w:color w:val="0070C0"/>
                <w:sz w:val="20"/>
                <w:szCs w:val="19"/>
              </w:rPr>
              <w:t xml:space="preserve"> </w:t>
            </w:r>
            <w:r w:rsidR="003B3477" w:rsidRPr="007B1273">
              <w:rPr>
                <w:rFonts w:ascii="Arial" w:eastAsia="Arial" w:hAnsi="Arial" w:cs="Arial"/>
                <w:color w:val="0070C0"/>
                <w:sz w:val="20"/>
                <w:szCs w:val="19"/>
              </w:rPr>
              <w:t>R</w:t>
            </w:r>
            <w:r w:rsidRPr="007B1273">
              <w:rPr>
                <w:rFonts w:ascii="Arial" w:eastAsia="Arial" w:hAnsi="Arial" w:cs="Arial"/>
                <w:color w:val="0070C0"/>
                <w:sz w:val="20"/>
                <w:szCs w:val="19"/>
              </w:rPr>
              <w:t>egion.</w:t>
            </w:r>
          </w:p>
          <w:p w14:paraId="6B9E4FFB" w14:textId="74A897C5" w:rsidR="0020031D" w:rsidRPr="007B1273" w:rsidRDefault="0020031D" w:rsidP="00BC595C">
            <w:pPr>
              <w:pStyle w:val="ListParagraph"/>
              <w:numPr>
                <w:ilvl w:val="0"/>
                <w:numId w:val="7"/>
              </w:numPr>
              <w:spacing w:after="0" w:line="240" w:lineRule="auto"/>
              <w:jc w:val="both"/>
              <w:rPr>
                <w:rFonts w:ascii="Arial" w:eastAsia="Arial" w:hAnsi="Arial" w:cs="Arial"/>
                <w:color w:val="0070C0"/>
                <w:sz w:val="20"/>
                <w:szCs w:val="19"/>
              </w:rPr>
            </w:pPr>
            <w:r w:rsidRPr="007B1273">
              <w:rPr>
                <w:rFonts w:ascii="Arial" w:eastAsia="Arial" w:hAnsi="Arial" w:cs="Arial"/>
                <w:color w:val="0070C0"/>
                <w:sz w:val="20"/>
                <w:szCs w:val="19"/>
              </w:rPr>
              <w:t xml:space="preserve">A total amount of </w:t>
            </w:r>
            <w:r w:rsidRPr="007B1273">
              <w:rPr>
                <w:rFonts w:ascii="Arial" w:eastAsia="Arial" w:hAnsi="Arial" w:cs="Arial"/>
                <w:b/>
                <w:color w:val="0070C0"/>
                <w:sz w:val="20"/>
                <w:szCs w:val="19"/>
              </w:rPr>
              <w:t>₱</w:t>
            </w:r>
            <w:r w:rsidR="00BC595C" w:rsidRPr="007B1273">
              <w:rPr>
                <w:rFonts w:ascii="Arial" w:eastAsia="Arial" w:hAnsi="Arial" w:cs="Arial"/>
                <w:b/>
                <w:color w:val="0070C0"/>
                <w:sz w:val="20"/>
                <w:szCs w:val="19"/>
                <w:lang w:val="en-US"/>
              </w:rPr>
              <w:t>12,</w:t>
            </w:r>
            <w:r w:rsidR="00B71344" w:rsidRPr="007B1273">
              <w:rPr>
                <w:rFonts w:ascii="Arial" w:eastAsia="Arial" w:hAnsi="Arial" w:cs="Arial"/>
                <w:b/>
                <w:color w:val="0070C0"/>
                <w:sz w:val="20"/>
                <w:szCs w:val="19"/>
                <w:lang w:val="en-US"/>
              </w:rPr>
              <w:t>254</w:t>
            </w:r>
            <w:r w:rsidR="00BC595C" w:rsidRPr="007B1273">
              <w:rPr>
                <w:rFonts w:ascii="Arial" w:eastAsia="Arial" w:hAnsi="Arial" w:cs="Arial"/>
                <w:b/>
                <w:color w:val="0070C0"/>
                <w:sz w:val="20"/>
                <w:szCs w:val="19"/>
                <w:lang w:val="en-US"/>
              </w:rPr>
              <w:t xml:space="preserve">,000.00 </w:t>
            </w:r>
            <w:r w:rsidR="00BC595C" w:rsidRPr="007B1273">
              <w:rPr>
                <w:rFonts w:ascii="Arial" w:eastAsia="Arial" w:hAnsi="Arial" w:cs="Arial"/>
                <w:color w:val="0070C0"/>
                <w:sz w:val="20"/>
                <w:szCs w:val="19"/>
              </w:rPr>
              <w:t>were</w:t>
            </w:r>
            <w:r w:rsidRPr="007B1273">
              <w:rPr>
                <w:rFonts w:ascii="Arial" w:eastAsia="Arial" w:hAnsi="Arial" w:cs="Arial"/>
                <w:color w:val="0070C0"/>
                <w:sz w:val="20"/>
                <w:szCs w:val="19"/>
              </w:rPr>
              <w:t xml:space="preserve"> paid to </w:t>
            </w:r>
            <w:r w:rsidR="00F24585" w:rsidRPr="007B1273">
              <w:rPr>
                <w:rFonts w:ascii="Arial" w:eastAsia="Arial" w:hAnsi="Arial" w:cs="Arial"/>
                <w:b/>
                <w:color w:val="0070C0"/>
                <w:sz w:val="20"/>
                <w:szCs w:val="19"/>
              </w:rPr>
              <w:t>1,5</w:t>
            </w:r>
            <w:r w:rsidR="00B71344" w:rsidRPr="007B1273">
              <w:rPr>
                <w:rFonts w:ascii="Arial" w:eastAsia="Arial" w:hAnsi="Arial" w:cs="Arial"/>
                <w:b/>
                <w:color w:val="0070C0"/>
                <w:sz w:val="20"/>
                <w:szCs w:val="19"/>
              </w:rPr>
              <w:t>70</w:t>
            </w:r>
            <w:r w:rsidR="00303892" w:rsidRPr="007B1273">
              <w:rPr>
                <w:rFonts w:ascii="Arial" w:eastAsia="Arial" w:hAnsi="Arial" w:cs="Arial"/>
                <w:b/>
                <w:color w:val="0070C0"/>
                <w:sz w:val="20"/>
                <w:szCs w:val="19"/>
              </w:rPr>
              <w:t xml:space="preserve"> </w:t>
            </w:r>
            <w:r w:rsidR="000237D9" w:rsidRPr="007B1273">
              <w:rPr>
                <w:rFonts w:ascii="Arial" w:eastAsia="Arial" w:hAnsi="Arial" w:cs="Arial"/>
                <w:color w:val="0070C0"/>
                <w:sz w:val="20"/>
                <w:szCs w:val="19"/>
              </w:rPr>
              <w:t>TNVS/PUV</w:t>
            </w:r>
            <w:r w:rsidRPr="007B1273">
              <w:rPr>
                <w:rFonts w:ascii="Arial" w:eastAsia="Arial" w:hAnsi="Arial" w:cs="Arial"/>
                <w:color w:val="0070C0"/>
                <w:sz w:val="20"/>
                <w:szCs w:val="19"/>
              </w:rPr>
              <w:t xml:space="preserve"> drivers in the region.</w:t>
            </w:r>
          </w:p>
          <w:p w14:paraId="3AD31591" w14:textId="1522B58A" w:rsidR="00234E36" w:rsidRPr="007B1273"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7B1273">
              <w:rPr>
                <w:rFonts w:ascii="Arial" w:eastAsia="Arial" w:hAnsi="Arial" w:cs="Arial"/>
                <w:color w:val="0070C0"/>
                <w:sz w:val="20"/>
                <w:szCs w:val="19"/>
              </w:rPr>
              <w:t>Payou</w:t>
            </w:r>
            <w:r w:rsidR="000910DF" w:rsidRPr="007B1273">
              <w:rPr>
                <w:rFonts w:ascii="Arial" w:eastAsia="Arial" w:hAnsi="Arial" w:cs="Arial"/>
                <w:color w:val="0070C0"/>
                <w:sz w:val="20"/>
                <w:szCs w:val="19"/>
              </w:rPr>
              <w:t>t</w:t>
            </w:r>
            <w:r w:rsidR="009266CC" w:rsidRPr="007B1273">
              <w:rPr>
                <w:rFonts w:ascii="Arial" w:eastAsia="Arial" w:hAnsi="Arial" w:cs="Arial"/>
                <w:color w:val="0070C0"/>
                <w:sz w:val="20"/>
                <w:szCs w:val="19"/>
              </w:rPr>
              <w:t xml:space="preserve"> </w:t>
            </w:r>
            <w:r w:rsidR="000910DF" w:rsidRPr="007B1273">
              <w:rPr>
                <w:rFonts w:ascii="Arial" w:eastAsia="Arial" w:hAnsi="Arial" w:cs="Arial"/>
                <w:color w:val="0070C0"/>
                <w:sz w:val="20"/>
                <w:szCs w:val="19"/>
              </w:rPr>
              <w:t>for</w:t>
            </w:r>
            <w:r w:rsidR="009266CC" w:rsidRPr="007B1273">
              <w:rPr>
                <w:rFonts w:ascii="Arial" w:eastAsia="Arial" w:hAnsi="Arial" w:cs="Arial"/>
                <w:color w:val="0070C0"/>
                <w:sz w:val="20"/>
                <w:szCs w:val="19"/>
              </w:rPr>
              <w:t xml:space="preserve"> </w:t>
            </w:r>
            <w:r w:rsidR="000910DF" w:rsidRPr="007B1273">
              <w:rPr>
                <w:rFonts w:ascii="Arial" w:eastAsia="Arial" w:hAnsi="Arial" w:cs="Arial"/>
                <w:color w:val="0070C0"/>
                <w:sz w:val="20"/>
                <w:szCs w:val="19"/>
              </w:rPr>
              <w:t>the</w:t>
            </w:r>
            <w:r w:rsidR="009266CC" w:rsidRPr="007B1273">
              <w:rPr>
                <w:rFonts w:ascii="Arial" w:eastAsia="Arial" w:hAnsi="Arial" w:cs="Arial"/>
                <w:color w:val="0070C0"/>
                <w:sz w:val="20"/>
                <w:szCs w:val="19"/>
              </w:rPr>
              <w:t xml:space="preserve"> </w:t>
            </w:r>
            <w:r w:rsidR="000910DF" w:rsidRPr="007B1273">
              <w:rPr>
                <w:rFonts w:ascii="Arial" w:eastAsia="Arial" w:hAnsi="Arial" w:cs="Arial"/>
                <w:color w:val="0070C0"/>
                <w:sz w:val="20"/>
                <w:szCs w:val="19"/>
              </w:rPr>
              <w:t>SAP</w:t>
            </w:r>
            <w:r w:rsidR="009266CC" w:rsidRPr="007B1273">
              <w:rPr>
                <w:rFonts w:ascii="Arial" w:eastAsia="Arial" w:hAnsi="Arial" w:cs="Arial"/>
                <w:color w:val="0070C0"/>
                <w:sz w:val="20"/>
                <w:szCs w:val="19"/>
              </w:rPr>
              <w:t xml:space="preserve"> </w:t>
            </w:r>
            <w:r w:rsidR="004E30C9" w:rsidRPr="007B1273">
              <w:rPr>
                <w:rFonts w:ascii="Arial" w:eastAsia="Arial" w:hAnsi="Arial" w:cs="Arial"/>
                <w:color w:val="0070C0"/>
                <w:sz w:val="20"/>
                <w:szCs w:val="19"/>
              </w:rPr>
              <w:t>waitlisted and 2</w:t>
            </w:r>
            <w:r w:rsidR="004E30C9" w:rsidRPr="007B1273">
              <w:rPr>
                <w:rFonts w:ascii="Arial" w:eastAsia="Arial" w:hAnsi="Arial" w:cs="Arial"/>
                <w:color w:val="0070C0"/>
                <w:sz w:val="20"/>
                <w:szCs w:val="19"/>
                <w:vertAlign w:val="superscript"/>
              </w:rPr>
              <w:t>nd</w:t>
            </w:r>
            <w:r w:rsidR="004E30C9" w:rsidRPr="007B1273">
              <w:rPr>
                <w:rFonts w:ascii="Arial" w:eastAsia="Arial" w:hAnsi="Arial" w:cs="Arial"/>
                <w:color w:val="0070C0"/>
                <w:sz w:val="20"/>
                <w:szCs w:val="19"/>
              </w:rPr>
              <w:t xml:space="preserve"> Tranche </w:t>
            </w:r>
            <w:r w:rsidR="00DD6ADB" w:rsidRPr="007B1273">
              <w:rPr>
                <w:rFonts w:ascii="Arial" w:eastAsia="Arial" w:hAnsi="Arial" w:cs="Arial"/>
                <w:color w:val="0070C0"/>
                <w:sz w:val="20"/>
                <w:szCs w:val="19"/>
              </w:rPr>
              <w:t>in</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the</w:t>
            </w:r>
            <w:r w:rsidR="009266CC" w:rsidRPr="007B1273">
              <w:rPr>
                <w:rFonts w:ascii="Arial" w:eastAsia="Arial" w:hAnsi="Arial" w:cs="Arial"/>
                <w:color w:val="0070C0"/>
                <w:sz w:val="20"/>
                <w:szCs w:val="19"/>
              </w:rPr>
              <w:t xml:space="preserve"> </w:t>
            </w:r>
            <w:r w:rsidR="003B3477" w:rsidRPr="007B1273">
              <w:rPr>
                <w:rFonts w:ascii="Arial" w:eastAsia="Arial" w:hAnsi="Arial" w:cs="Arial"/>
                <w:color w:val="0070C0"/>
                <w:sz w:val="20"/>
                <w:szCs w:val="19"/>
              </w:rPr>
              <w:t>R</w:t>
            </w:r>
            <w:r w:rsidR="00DD6ADB" w:rsidRPr="007B1273">
              <w:rPr>
                <w:rFonts w:ascii="Arial" w:eastAsia="Arial" w:hAnsi="Arial" w:cs="Arial"/>
                <w:color w:val="0070C0"/>
                <w:sz w:val="20"/>
                <w:szCs w:val="19"/>
              </w:rPr>
              <w:t>egion</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is</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ongoing.</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Onsite</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validation</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during</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actual</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payout</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is</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conducted</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to</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ensure</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eligibility</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of</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the</w:t>
            </w:r>
            <w:r w:rsidR="009266CC" w:rsidRPr="007B1273">
              <w:rPr>
                <w:rFonts w:ascii="Arial" w:eastAsia="Arial" w:hAnsi="Arial" w:cs="Arial"/>
                <w:color w:val="0070C0"/>
                <w:sz w:val="20"/>
                <w:szCs w:val="19"/>
              </w:rPr>
              <w:t xml:space="preserve"> </w:t>
            </w:r>
            <w:r w:rsidR="00DD6ADB" w:rsidRPr="007B1273">
              <w:rPr>
                <w:rFonts w:ascii="Arial" w:eastAsia="Arial" w:hAnsi="Arial" w:cs="Arial"/>
                <w:color w:val="0070C0"/>
                <w:sz w:val="20"/>
                <w:szCs w:val="19"/>
              </w:rPr>
              <w:t>beneficiaries.</w:t>
            </w:r>
          </w:p>
          <w:p w14:paraId="6A2AAB67" w14:textId="262CAA51" w:rsidR="00174EA5" w:rsidRPr="007B1273" w:rsidRDefault="00174EA5" w:rsidP="00F724BB">
            <w:pPr>
              <w:pStyle w:val="ListParagraph"/>
              <w:numPr>
                <w:ilvl w:val="0"/>
                <w:numId w:val="7"/>
              </w:numPr>
              <w:jc w:val="both"/>
              <w:rPr>
                <w:rFonts w:ascii="Arial" w:eastAsia="Arial" w:hAnsi="Arial" w:cs="Arial"/>
                <w:color w:val="0070C0"/>
                <w:sz w:val="20"/>
                <w:szCs w:val="19"/>
              </w:rPr>
            </w:pPr>
            <w:r w:rsidRPr="007B1273">
              <w:rPr>
                <w:rFonts w:ascii="Arial" w:eastAsia="Arial" w:hAnsi="Arial" w:cs="Arial"/>
                <w:color w:val="0070C0"/>
                <w:sz w:val="20"/>
                <w:szCs w:val="19"/>
              </w:rPr>
              <w:t>DSWD-FO</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I</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staff</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assisted</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the</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LGUs</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in</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facilitating</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the</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encoding</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of</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SAC</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forms</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and</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preparing</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of</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SAP</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liquidation</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documentary</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requirements.</w:t>
            </w:r>
          </w:p>
          <w:p w14:paraId="74636544" w14:textId="77777777" w:rsidR="00163AB5" w:rsidRPr="007B1273"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7B1273">
              <w:rPr>
                <w:rFonts w:ascii="Arial" w:eastAsia="Arial" w:hAnsi="Arial" w:cs="Arial"/>
                <w:color w:val="0070C0"/>
                <w:sz w:val="20"/>
                <w:szCs w:val="19"/>
              </w:rPr>
              <w:t>All 125 LGUs already submitted their complete liquidation documents.</w:t>
            </w:r>
          </w:p>
          <w:p w14:paraId="5488F4BA" w14:textId="6D691BFB" w:rsidR="007731D9" w:rsidRPr="007B1273"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7B1273">
              <w:rPr>
                <w:rFonts w:ascii="Arial" w:eastAsia="Arial" w:hAnsi="Arial" w:cs="Arial"/>
                <w:color w:val="0070C0"/>
                <w:sz w:val="20"/>
                <w:szCs w:val="19"/>
              </w:rPr>
              <w:t>DSWD-FO</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I</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staff</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note</w:t>
            </w:r>
            <w:r w:rsidR="00511B1A" w:rsidRPr="007B1273">
              <w:rPr>
                <w:rFonts w:ascii="Arial" w:eastAsia="Arial" w:hAnsi="Arial" w:cs="Arial"/>
                <w:color w:val="0070C0"/>
                <w:sz w:val="20"/>
                <w:szCs w:val="19"/>
              </w:rPr>
              <w:t>d</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all</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the</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observations,</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issues,</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queries,</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and</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concerns</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relative</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to</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SAP</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Implementation</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and</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provided</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appropriate</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actions</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and</w:t>
            </w:r>
            <w:r w:rsidR="009266CC" w:rsidRPr="007B1273">
              <w:rPr>
                <w:rFonts w:ascii="Arial" w:eastAsia="Arial" w:hAnsi="Arial" w:cs="Arial"/>
                <w:color w:val="0070C0"/>
                <w:sz w:val="20"/>
                <w:szCs w:val="19"/>
              </w:rPr>
              <w:t xml:space="preserve"> </w:t>
            </w:r>
            <w:r w:rsidRPr="007B1273">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08DE63C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338A9C53" w:rsidR="00CA3CA7" w:rsidRPr="006C4033" w:rsidRDefault="00B615B7" w:rsidP="00247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6C4033">
              <w:rPr>
                <w:rFonts w:ascii="Arial" w:eastAsia="Arial" w:hAnsi="Arial" w:cs="Arial"/>
                <w:sz w:val="20"/>
                <w:szCs w:val="20"/>
              </w:rPr>
              <w:t>1</w:t>
            </w:r>
            <w:r w:rsidR="002477BE" w:rsidRPr="006C4033">
              <w:rPr>
                <w:rFonts w:ascii="Arial" w:eastAsia="Arial" w:hAnsi="Arial" w:cs="Arial"/>
                <w:sz w:val="20"/>
                <w:szCs w:val="20"/>
              </w:rPr>
              <w:t>9</w:t>
            </w:r>
            <w:r w:rsidR="00D53477" w:rsidRPr="006C4033">
              <w:rPr>
                <w:rFonts w:ascii="Arial" w:eastAsia="Arial" w:hAnsi="Arial" w:cs="Arial"/>
                <w:sz w:val="20"/>
                <w:szCs w:val="20"/>
              </w:rPr>
              <w:t xml:space="preserve"> </w:t>
            </w:r>
            <w:r w:rsidR="00E21548" w:rsidRPr="006C4033">
              <w:rPr>
                <w:rFonts w:ascii="Arial" w:eastAsia="Arial" w:hAnsi="Arial" w:cs="Arial"/>
                <w:sz w:val="20"/>
                <w:szCs w:val="20"/>
              </w:rPr>
              <w:t>Octo</w:t>
            </w:r>
            <w:r w:rsidR="00D53477" w:rsidRPr="006C4033">
              <w:rPr>
                <w:rFonts w:ascii="Arial" w:eastAsia="Arial" w:hAnsi="Arial" w:cs="Arial"/>
                <w:sz w:val="20"/>
                <w:szCs w:val="20"/>
              </w:rPr>
              <w:t xml:space="preserve">ber </w:t>
            </w:r>
            <w:r w:rsidR="001417DB" w:rsidRPr="006C4033">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5218DE52" w:rsidR="0089467D" w:rsidRPr="006C4033"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6C4033">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6C4033">
              <w:rPr>
                <w:rFonts w:ascii="Arial" w:eastAsia="Arial" w:hAnsi="Arial" w:cs="Arial"/>
                <w:b/>
                <w:sz w:val="20"/>
                <w:szCs w:val="19"/>
                <w:lang w:bidi="en-US"/>
              </w:rPr>
              <w:t>26,</w:t>
            </w:r>
            <w:r w:rsidR="002477BE" w:rsidRPr="006C4033">
              <w:rPr>
                <w:rFonts w:ascii="Arial" w:eastAsia="Arial" w:hAnsi="Arial" w:cs="Arial"/>
                <w:b/>
                <w:sz w:val="20"/>
                <w:szCs w:val="19"/>
                <w:lang w:bidi="en-US"/>
              </w:rPr>
              <w:t>506</w:t>
            </w:r>
            <w:r w:rsidR="00A33567" w:rsidRPr="006C4033">
              <w:rPr>
                <w:rFonts w:ascii="Arial" w:eastAsia="Arial" w:hAnsi="Arial" w:cs="Arial"/>
                <w:b/>
                <w:sz w:val="20"/>
                <w:szCs w:val="19"/>
                <w:lang w:bidi="en-US"/>
              </w:rPr>
              <w:t xml:space="preserve"> </w:t>
            </w:r>
            <w:r w:rsidRPr="006C4033">
              <w:rPr>
                <w:rFonts w:ascii="Arial" w:eastAsia="Arial" w:hAnsi="Arial" w:cs="Arial"/>
                <w:b/>
                <w:sz w:val="20"/>
                <w:szCs w:val="19"/>
                <w:lang w:bidi="en-US"/>
              </w:rPr>
              <w:t>clients</w:t>
            </w:r>
            <w:r w:rsidRPr="006C4033">
              <w:rPr>
                <w:rFonts w:ascii="Arial" w:eastAsia="Arial" w:hAnsi="Arial" w:cs="Arial"/>
                <w:sz w:val="20"/>
                <w:szCs w:val="19"/>
                <w:lang w:bidi="en-US"/>
              </w:rPr>
              <w:t xml:space="preserve"> were served and provided assistance amounting to</w:t>
            </w:r>
            <w:r w:rsidRPr="006C4033">
              <w:t xml:space="preserve"> </w:t>
            </w:r>
            <w:r w:rsidRPr="006C4033">
              <w:rPr>
                <w:rFonts w:ascii="Arial" w:eastAsia="Arial" w:hAnsi="Arial" w:cs="Arial"/>
                <w:b/>
                <w:sz w:val="20"/>
                <w:szCs w:val="19"/>
                <w:lang w:bidi="en-US"/>
              </w:rPr>
              <w:t>₱</w:t>
            </w:r>
            <w:r w:rsidR="00A33567" w:rsidRPr="006C4033">
              <w:rPr>
                <w:rFonts w:ascii="Arial" w:eastAsia="Arial" w:hAnsi="Arial" w:cs="Arial"/>
                <w:b/>
                <w:sz w:val="20"/>
                <w:szCs w:val="19"/>
                <w:lang w:bidi="en-US"/>
              </w:rPr>
              <w:t>7</w:t>
            </w:r>
            <w:r w:rsidR="005D5784" w:rsidRPr="006C4033">
              <w:rPr>
                <w:rFonts w:ascii="Arial" w:eastAsia="Arial" w:hAnsi="Arial" w:cs="Arial"/>
                <w:b/>
                <w:sz w:val="20"/>
                <w:szCs w:val="19"/>
                <w:lang w:bidi="en-US"/>
              </w:rPr>
              <w:t>8</w:t>
            </w:r>
            <w:r w:rsidR="00A33567" w:rsidRPr="006C4033">
              <w:rPr>
                <w:rFonts w:ascii="Arial" w:eastAsia="Arial" w:hAnsi="Arial" w:cs="Arial"/>
                <w:b/>
                <w:sz w:val="20"/>
                <w:szCs w:val="19"/>
                <w:lang w:bidi="en-US"/>
              </w:rPr>
              <w:t>,</w:t>
            </w:r>
            <w:r w:rsidR="002477BE" w:rsidRPr="006C4033">
              <w:rPr>
                <w:rFonts w:ascii="Arial" w:eastAsia="Arial" w:hAnsi="Arial" w:cs="Arial"/>
                <w:b/>
                <w:sz w:val="20"/>
                <w:szCs w:val="19"/>
                <w:lang w:bidi="en-US"/>
              </w:rPr>
              <w:t>616</w:t>
            </w:r>
            <w:r w:rsidR="00A33567" w:rsidRPr="006C4033">
              <w:rPr>
                <w:rFonts w:ascii="Arial" w:eastAsia="Arial" w:hAnsi="Arial" w:cs="Arial"/>
                <w:b/>
                <w:sz w:val="20"/>
                <w:szCs w:val="19"/>
                <w:lang w:bidi="en-US"/>
              </w:rPr>
              <w:t>,</w:t>
            </w:r>
            <w:r w:rsidR="002477BE" w:rsidRPr="006C4033">
              <w:rPr>
                <w:rFonts w:ascii="Arial" w:eastAsia="Arial" w:hAnsi="Arial" w:cs="Arial"/>
                <w:b/>
                <w:sz w:val="20"/>
                <w:szCs w:val="19"/>
                <w:lang w:bidi="en-US"/>
              </w:rPr>
              <w:t>9</w:t>
            </w:r>
            <w:r w:rsidR="00A33567" w:rsidRPr="006C4033">
              <w:rPr>
                <w:rFonts w:ascii="Arial" w:eastAsia="Arial" w:hAnsi="Arial" w:cs="Arial"/>
                <w:b/>
                <w:sz w:val="20"/>
                <w:szCs w:val="19"/>
                <w:lang w:bidi="en-US"/>
              </w:rPr>
              <w:t xml:space="preserve">89.82 </w:t>
            </w:r>
            <w:r w:rsidRPr="006C4033">
              <w:rPr>
                <w:rFonts w:ascii="Arial" w:eastAsia="Arial" w:hAnsi="Arial" w:cs="Arial"/>
                <w:sz w:val="20"/>
                <w:szCs w:val="19"/>
                <w:lang w:bidi="en-US"/>
              </w:rPr>
              <w:t xml:space="preserve">of </w:t>
            </w:r>
            <w:r w:rsidR="00B615B7" w:rsidRPr="006C4033">
              <w:rPr>
                <w:rFonts w:ascii="Arial" w:eastAsia="Arial" w:hAnsi="Arial" w:cs="Arial"/>
                <w:sz w:val="20"/>
                <w:szCs w:val="19"/>
                <w:lang w:bidi="en-US"/>
              </w:rPr>
              <w:t>1</w:t>
            </w:r>
            <w:r w:rsidR="002477BE" w:rsidRPr="006C4033">
              <w:rPr>
                <w:rFonts w:ascii="Arial" w:eastAsia="Arial" w:hAnsi="Arial" w:cs="Arial"/>
                <w:sz w:val="20"/>
                <w:szCs w:val="19"/>
                <w:lang w:bidi="en-US"/>
              </w:rPr>
              <w:t>9</w:t>
            </w:r>
            <w:r w:rsidRPr="006C4033">
              <w:rPr>
                <w:rFonts w:ascii="Arial" w:eastAsia="Arial" w:hAnsi="Arial" w:cs="Arial"/>
                <w:sz w:val="20"/>
                <w:szCs w:val="19"/>
                <w:lang w:bidi="en-US"/>
              </w:rPr>
              <w:t xml:space="preserve"> October 2020.</w:t>
            </w:r>
          </w:p>
          <w:p w14:paraId="666F1F46" w14:textId="27E43EF1" w:rsidR="00C6506A" w:rsidRPr="006C4033" w:rsidRDefault="00C6506A" w:rsidP="00254DAD">
            <w:pPr>
              <w:pStyle w:val="ListParagraph"/>
              <w:numPr>
                <w:ilvl w:val="0"/>
                <w:numId w:val="4"/>
              </w:numPr>
              <w:spacing w:after="0" w:line="240" w:lineRule="auto"/>
              <w:ind w:right="57"/>
              <w:jc w:val="both"/>
              <w:rPr>
                <w:rFonts w:ascii="Arial" w:eastAsia="Arial" w:hAnsi="Arial" w:cs="Arial"/>
                <w:sz w:val="20"/>
                <w:szCs w:val="19"/>
                <w:lang w:bidi="en-US"/>
              </w:rPr>
            </w:pPr>
            <w:r w:rsidRPr="006C4033">
              <w:rPr>
                <w:rFonts w:ascii="Arial" w:eastAsia="Arial" w:hAnsi="Arial" w:cs="Arial"/>
                <w:sz w:val="20"/>
                <w:szCs w:val="19"/>
                <w:lang w:bidi="en-US"/>
              </w:rPr>
              <w:t>DSWD-FO II attended a meeting with the Central Office regarding the status of Bayanihan 1 and 2 implementations on 18 October 2020 via videoconferencing.</w:t>
            </w:r>
          </w:p>
          <w:p w14:paraId="7A4F6A5B" w14:textId="5018165C" w:rsidR="002477BE" w:rsidRPr="006C4033" w:rsidRDefault="002477BE" w:rsidP="00254DAD">
            <w:pPr>
              <w:pStyle w:val="ListParagraph"/>
              <w:numPr>
                <w:ilvl w:val="0"/>
                <w:numId w:val="4"/>
              </w:numPr>
              <w:spacing w:after="0" w:line="240" w:lineRule="auto"/>
              <w:ind w:right="57"/>
              <w:jc w:val="both"/>
              <w:rPr>
                <w:rFonts w:ascii="Arial" w:eastAsia="Arial" w:hAnsi="Arial" w:cs="Arial"/>
                <w:sz w:val="20"/>
                <w:szCs w:val="19"/>
                <w:lang w:bidi="en-US"/>
              </w:rPr>
            </w:pPr>
            <w:r w:rsidRPr="006C4033">
              <w:rPr>
                <w:rFonts w:ascii="Arial" w:eastAsia="Arial" w:hAnsi="Arial" w:cs="Arial"/>
                <w:sz w:val="20"/>
                <w:szCs w:val="19"/>
                <w:lang w:bidi="en-US"/>
              </w:rPr>
              <w:t>DSWD-FO II attended a meeting with the Office of the Civil Defense regarding the COVID19 regional situation to ensure the organized and effective collaboration of the different member agencies and stakeholders as to the COVID19 situation and other significant updates. Pre-Disaster Risk Assessment regarding Typhoon Pepito was also tackled in the meeting.</w:t>
            </w:r>
          </w:p>
          <w:p w14:paraId="471EB438" w14:textId="5CA8EC37" w:rsidR="002477BE" w:rsidRPr="006C4033" w:rsidRDefault="002477BE" w:rsidP="00254DAD">
            <w:pPr>
              <w:pStyle w:val="ListParagraph"/>
              <w:numPr>
                <w:ilvl w:val="0"/>
                <w:numId w:val="4"/>
              </w:numPr>
              <w:spacing w:after="0" w:line="240" w:lineRule="auto"/>
              <w:ind w:right="57"/>
              <w:jc w:val="both"/>
              <w:rPr>
                <w:rFonts w:ascii="Arial" w:eastAsia="Arial" w:hAnsi="Arial" w:cs="Arial"/>
                <w:sz w:val="20"/>
                <w:szCs w:val="19"/>
                <w:lang w:bidi="en-US"/>
              </w:rPr>
            </w:pPr>
            <w:r w:rsidRPr="006C4033">
              <w:rPr>
                <w:rFonts w:ascii="Arial" w:eastAsia="Arial" w:hAnsi="Arial" w:cs="Arial"/>
                <w:sz w:val="20"/>
                <w:szCs w:val="19"/>
                <w:lang w:bidi="en-US"/>
              </w:rPr>
              <w:t>DSWD-FO II Assistant Regional Director for Operations (ARDO), Ms. Lucia S. Alan, along with other RIATF members attended the Inauguration of Community Isolation Unit of Cagayan intended for patients with asymptomatic and mild symptoms of COVID19 at the Deparment of Health, Carig, Tuguegarao City.</w:t>
            </w:r>
          </w:p>
          <w:p w14:paraId="3E73B5DA" w14:textId="6D29C987" w:rsidR="00A33567" w:rsidRPr="006C4033"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6C4033">
              <w:rPr>
                <w:rFonts w:ascii="Arial" w:eastAsia="Arial" w:hAnsi="Arial" w:cs="Arial"/>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6C4033"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6C4033">
              <w:rPr>
                <w:rFonts w:ascii="Arial" w:eastAsia="Arial" w:hAnsi="Arial" w:cs="Arial"/>
                <w:sz w:val="20"/>
                <w:szCs w:val="19"/>
                <w:lang w:bidi="en-US"/>
              </w:rPr>
              <w:t>On the implementation of Social Pension for CY 2020, a total of 206,824 senior citizens were granted with the stipe</w:t>
            </w:r>
            <w:r w:rsidR="00D53477" w:rsidRPr="006C4033">
              <w:rPr>
                <w:rFonts w:ascii="Arial" w:eastAsia="Arial" w:hAnsi="Arial" w:cs="Arial"/>
                <w:sz w:val="20"/>
                <w:szCs w:val="19"/>
                <w:lang w:bidi="en-US"/>
              </w:rPr>
              <w:t>nd amounting to ₱785,271,000.00 as of 07 October 2020.</w:t>
            </w:r>
          </w:p>
          <w:p w14:paraId="66E900F0" w14:textId="0313052E" w:rsidR="00F603D5" w:rsidRPr="006C4033"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6C4033">
              <w:rPr>
                <w:rFonts w:ascii="Arial" w:eastAsia="Arial" w:hAnsi="Arial" w:cs="Arial"/>
                <w:sz w:val="20"/>
                <w:szCs w:val="19"/>
                <w:lang w:bidi="en-US"/>
              </w:rPr>
              <w:t xml:space="preserve">DSWD-FO II </w:t>
            </w:r>
            <w:r w:rsidR="00B6679D" w:rsidRPr="006C4033">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6C4033">
              <w:rPr>
                <w:rFonts w:ascii="Arial" w:eastAsia="Arial" w:hAnsi="Arial" w:cs="Arial"/>
                <w:sz w:val="20"/>
                <w:szCs w:val="19"/>
                <w:lang w:bidi="en-US"/>
              </w:rPr>
              <w:t>and Returning Overseas Filipino as of 25 September 2020.</w:t>
            </w:r>
          </w:p>
          <w:p w14:paraId="3577A307" w14:textId="77777777" w:rsidR="00752E3F" w:rsidRPr="006C4033"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6C4033" w:rsidRDefault="00CA3CA7" w:rsidP="00254DAD">
            <w:pPr>
              <w:spacing w:after="0" w:line="240" w:lineRule="auto"/>
              <w:ind w:right="57"/>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4E822E19" w14:textId="3EA1281B" w:rsidR="00B27555" w:rsidRPr="006C4033" w:rsidRDefault="00B27555" w:rsidP="00B27555">
            <w:pPr>
              <w:pStyle w:val="ListParagraph"/>
              <w:numPr>
                <w:ilvl w:val="0"/>
                <w:numId w:val="4"/>
              </w:numPr>
              <w:rPr>
                <w:rFonts w:ascii="Arial" w:eastAsia="Arial" w:hAnsi="Arial" w:cs="Arial"/>
                <w:sz w:val="20"/>
                <w:szCs w:val="19"/>
                <w:lang w:bidi="en-US"/>
              </w:rPr>
            </w:pPr>
            <w:r w:rsidRPr="006C4033">
              <w:rPr>
                <w:rFonts w:ascii="Arial" w:eastAsia="Arial" w:hAnsi="Arial" w:cs="Arial"/>
                <w:sz w:val="20"/>
                <w:szCs w:val="19"/>
                <w:lang w:bidi="en-US"/>
              </w:rPr>
              <w:t xml:space="preserve">DSWD-FO II </w:t>
            </w:r>
            <w:r w:rsidR="00CA1CC6" w:rsidRPr="006C4033">
              <w:rPr>
                <w:rFonts w:ascii="Arial" w:eastAsia="Arial" w:hAnsi="Arial" w:cs="Arial"/>
                <w:sz w:val="20"/>
                <w:szCs w:val="19"/>
                <w:lang w:bidi="en-US"/>
              </w:rPr>
              <w:t>plans to conduct a virtual orientation to the Local Social Welfare and Development Officers (LSWDOs), Municipal Action Teams and SWAD members on the implementation of SAP under Bayanihan 2/MC 22.</w:t>
            </w:r>
          </w:p>
          <w:p w14:paraId="0EB1F2E8" w14:textId="0AF40576" w:rsidR="00266010" w:rsidRPr="006C4033"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6C4033">
              <w:rPr>
                <w:rFonts w:ascii="Arial" w:eastAsia="Arial" w:hAnsi="Arial" w:cs="Arial"/>
                <w:sz w:val="20"/>
                <w:szCs w:val="19"/>
                <w:lang w:bidi="en-US"/>
              </w:rPr>
              <w:t xml:space="preserve">As of 21 September 2020, </w:t>
            </w:r>
            <w:r w:rsidR="00266010" w:rsidRPr="006C4033">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6C4033"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6C4033">
              <w:rPr>
                <w:rFonts w:ascii="Arial" w:eastAsia="Arial" w:hAnsi="Arial" w:cs="Arial"/>
                <w:sz w:val="20"/>
                <w:szCs w:val="19"/>
                <w:lang w:bidi="en-US"/>
              </w:rPr>
              <w:t xml:space="preserve">As of 08 September 2020, the Pantawid Pamilyang Pilipino Program (4Ps) was able to extend assistance to their </w:t>
            </w:r>
            <w:r w:rsidRPr="006C4033">
              <w:rPr>
                <w:rFonts w:ascii="Arial" w:eastAsia="Arial" w:hAnsi="Arial" w:cs="Arial"/>
                <w:b/>
                <w:sz w:val="20"/>
                <w:szCs w:val="19"/>
                <w:lang w:bidi="en-US"/>
              </w:rPr>
              <w:t>104,963</w:t>
            </w:r>
            <w:r w:rsidRPr="006C4033">
              <w:rPr>
                <w:rFonts w:ascii="Arial" w:eastAsia="Arial" w:hAnsi="Arial" w:cs="Arial"/>
                <w:sz w:val="20"/>
                <w:szCs w:val="19"/>
                <w:lang w:bidi="en-US"/>
              </w:rPr>
              <w:t xml:space="preserve"> cash and non-cash card holder beneficiaries amounting to </w:t>
            </w:r>
            <w:r w:rsidRPr="006C4033">
              <w:rPr>
                <w:rFonts w:ascii="Arial" w:eastAsia="Arial" w:hAnsi="Arial" w:cs="Arial"/>
                <w:b/>
                <w:sz w:val="20"/>
                <w:szCs w:val="19"/>
                <w:lang w:bidi="en-US"/>
              </w:rPr>
              <w:t>₱435,596,450.00</w:t>
            </w:r>
            <w:r w:rsidRPr="006C4033">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AE9F5E1" w:rsidR="009702AE" w:rsidRPr="006C4033" w:rsidRDefault="000B58EF" w:rsidP="00AD04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Pr>
                <w:rFonts w:ascii="Arial" w:eastAsia="Arial" w:hAnsi="Arial" w:cs="Arial"/>
                <w:color w:val="0070C0"/>
                <w:sz w:val="20"/>
                <w:szCs w:val="19"/>
              </w:rPr>
              <w:t>19</w:t>
            </w:r>
            <w:r w:rsidR="009105F2" w:rsidRPr="006C4033">
              <w:rPr>
                <w:rFonts w:ascii="Arial" w:eastAsia="Arial" w:hAnsi="Arial" w:cs="Arial"/>
                <w:color w:val="0070C0"/>
                <w:sz w:val="20"/>
                <w:szCs w:val="19"/>
              </w:rPr>
              <w:t xml:space="preserve"> </w:t>
            </w:r>
            <w:r w:rsidR="00AF29A6" w:rsidRPr="006C4033">
              <w:rPr>
                <w:rFonts w:ascii="Arial" w:eastAsia="Arial" w:hAnsi="Arial" w:cs="Arial"/>
                <w:color w:val="0070C0"/>
                <w:sz w:val="20"/>
                <w:szCs w:val="19"/>
              </w:rPr>
              <w:t>Octo</w:t>
            </w:r>
            <w:r w:rsidR="00C31FC6" w:rsidRPr="006C4033">
              <w:rPr>
                <w:rFonts w:ascii="Arial" w:eastAsia="Arial" w:hAnsi="Arial" w:cs="Arial"/>
                <w:color w:val="0070C0"/>
                <w:sz w:val="20"/>
                <w:szCs w:val="19"/>
              </w:rPr>
              <w:t>ber</w:t>
            </w:r>
            <w:r w:rsidR="009266CC" w:rsidRPr="006C4033">
              <w:rPr>
                <w:rFonts w:ascii="Arial" w:eastAsia="Arial" w:hAnsi="Arial" w:cs="Arial"/>
                <w:color w:val="0070C0"/>
                <w:sz w:val="20"/>
                <w:szCs w:val="19"/>
              </w:rPr>
              <w:t xml:space="preserve"> </w:t>
            </w:r>
            <w:r w:rsidR="003E4C18" w:rsidRPr="006C4033">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6C4033"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4033">
              <w:rPr>
                <w:rFonts w:ascii="Arial" w:eastAsia="Arial" w:hAnsi="Arial" w:cs="Arial"/>
                <w:color w:val="0070C0"/>
                <w:sz w:val="20"/>
                <w:szCs w:val="19"/>
              </w:rPr>
              <w:t>Served</w:t>
            </w:r>
            <w:r w:rsidR="009266CC" w:rsidRPr="006C4033">
              <w:rPr>
                <w:rFonts w:ascii="Arial" w:eastAsia="Arial" w:hAnsi="Arial" w:cs="Arial"/>
                <w:color w:val="0070C0"/>
                <w:sz w:val="20"/>
                <w:szCs w:val="19"/>
              </w:rPr>
              <w:t xml:space="preserve"> </w:t>
            </w:r>
            <w:r w:rsidR="006C4033" w:rsidRPr="006C4033">
              <w:rPr>
                <w:rFonts w:ascii="Arial" w:eastAsia="Arial" w:hAnsi="Arial" w:cs="Arial"/>
                <w:b/>
                <w:color w:val="0070C0"/>
                <w:sz w:val="20"/>
                <w:szCs w:val="19"/>
              </w:rPr>
              <w:t>29,947</w:t>
            </w:r>
            <w:r w:rsidR="006C4033">
              <w:rPr>
                <w:rFonts w:ascii="Arial" w:eastAsia="Arial" w:hAnsi="Arial" w:cs="Arial"/>
                <w:b/>
                <w:color w:val="0070C0"/>
                <w:sz w:val="20"/>
                <w:szCs w:val="19"/>
              </w:rPr>
              <w:t xml:space="preserve"> </w:t>
            </w:r>
            <w:r w:rsidRPr="006C4033">
              <w:rPr>
                <w:rFonts w:ascii="Arial" w:eastAsia="Arial" w:hAnsi="Arial" w:cs="Arial"/>
                <w:color w:val="0070C0"/>
                <w:sz w:val="20"/>
                <w:szCs w:val="19"/>
              </w:rPr>
              <w:t>walk-in</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clients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requesting</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for</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assistance</w:t>
            </w:r>
            <w:r w:rsidR="009266CC" w:rsidRPr="006C4033">
              <w:rPr>
                <w:rFonts w:ascii="Arial" w:eastAsia="Arial" w:hAnsi="Arial" w:cs="Arial"/>
                <w:color w:val="0070C0"/>
                <w:sz w:val="20"/>
                <w:szCs w:val="19"/>
              </w:rPr>
              <w:t xml:space="preserve"> </w:t>
            </w:r>
            <w:r w:rsidR="00825242" w:rsidRPr="006C4033">
              <w:rPr>
                <w:rFonts w:ascii="Arial" w:eastAsia="Arial" w:hAnsi="Arial" w:cs="Arial"/>
                <w:color w:val="0070C0"/>
                <w:sz w:val="20"/>
                <w:szCs w:val="19"/>
              </w:rPr>
              <w:t>through</w:t>
            </w:r>
            <w:r w:rsidR="009266CC" w:rsidRPr="006C4033">
              <w:rPr>
                <w:rFonts w:ascii="Arial" w:eastAsia="Arial" w:hAnsi="Arial" w:cs="Arial"/>
                <w:color w:val="0070C0"/>
                <w:sz w:val="20"/>
                <w:szCs w:val="19"/>
              </w:rPr>
              <w:t xml:space="preserve"> </w:t>
            </w:r>
            <w:r w:rsidR="00825242" w:rsidRPr="006C4033">
              <w:rPr>
                <w:rFonts w:ascii="Arial" w:eastAsia="Arial" w:hAnsi="Arial" w:cs="Arial"/>
                <w:color w:val="0070C0"/>
                <w:sz w:val="20"/>
                <w:szCs w:val="19"/>
              </w:rPr>
              <w:t>AICS</w:t>
            </w:r>
            <w:r w:rsidR="009266CC" w:rsidRPr="006C4033">
              <w:rPr>
                <w:rFonts w:ascii="Arial" w:eastAsia="Arial" w:hAnsi="Arial" w:cs="Arial"/>
                <w:color w:val="0070C0"/>
                <w:sz w:val="20"/>
                <w:szCs w:val="19"/>
              </w:rPr>
              <w:t xml:space="preserve"> </w:t>
            </w:r>
            <w:r w:rsidR="00825242" w:rsidRPr="006C4033">
              <w:rPr>
                <w:rFonts w:ascii="Arial" w:eastAsia="Arial" w:hAnsi="Arial" w:cs="Arial"/>
                <w:color w:val="0070C0"/>
                <w:sz w:val="20"/>
                <w:szCs w:val="19"/>
              </w:rPr>
              <w:t>from</w:t>
            </w:r>
            <w:r w:rsidR="009266CC" w:rsidRPr="006C4033">
              <w:rPr>
                <w:rFonts w:ascii="Arial" w:eastAsia="Arial" w:hAnsi="Arial" w:cs="Arial"/>
                <w:color w:val="0070C0"/>
                <w:sz w:val="20"/>
                <w:szCs w:val="19"/>
              </w:rPr>
              <w:t xml:space="preserve"> </w:t>
            </w:r>
            <w:r w:rsidR="00825242" w:rsidRPr="006C4033">
              <w:rPr>
                <w:rFonts w:ascii="Arial" w:eastAsia="Arial" w:hAnsi="Arial" w:cs="Arial"/>
                <w:color w:val="0070C0"/>
                <w:sz w:val="20"/>
                <w:szCs w:val="19"/>
              </w:rPr>
              <w:t>16</w:t>
            </w:r>
            <w:r w:rsidR="009266CC" w:rsidRPr="006C4033">
              <w:rPr>
                <w:rFonts w:ascii="Arial" w:eastAsia="Arial" w:hAnsi="Arial" w:cs="Arial"/>
                <w:color w:val="0070C0"/>
                <w:sz w:val="20"/>
                <w:szCs w:val="19"/>
              </w:rPr>
              <w:t xml:space="preserve"> </w:t>
            </w:r>
            <w:r w:rsidR="00825242" w:rsidRPr="006C4033">
              <w:rPr>
                <w:rFonts w:ascii="Arial" w:eastAsia="Arial" w:hAnsi="Arial" w:cs="Arial"/>
                <w:color w:val="0070C0"/>
                <w:sz w:val="20"/>
                <w:szCs w:val="19"/>
              </w:rPr>
              <w:t>March</w:t>
            </w:r>
            <w:r w:rsidR="009266CC" w:rsidRPr="006C4033">
              <w:rPr>
                <w:rFonts w:ascii="Arial" w:eastAsia="Arial" w:hAnsi="Arial" w:cs="Arial"/>
                <w:color w:val="0070C0"/>
                <w:sz w:val="20"/>
                <w:szCs w:val="19"/>
              </w:rPr>
              <w:t xml:space="preserve"> </w:t>
            </w:r>
            <w:r w:rsidR="00825242" w:rsidRPr="006C4033">
              <w:rPr>
                <w:rFonts w:ascii="Arial" w:eastAsia="Arial" w:hAnsi="Arial" w:cs="Arial"/>
                <w:color w:val="0070C0"/>
                <w:sz w:val="20"/>
                <w:szCs w:val="19"/>
              </w:rPr>
              <w:t>to</w:t>
            </w:r>
            <w:r w:rsidR="009266CC" w:rsidRPr="006C4033">
              <w:rPr>
                <w:rFonts w:ascii="Arial" w:eastAsia="Arial" w:hAnsi="Arial" w:cs="Arial"/>
                <w:color w:val="0070C0"/>
                <w:sz w:val="20"/>
                <w:szCs w:val="19"/>
              </w:rPr>
              <w:t xml:space="preserve"> </w:t>
            </w:r>
            <w:r w:rsidR="006C4033">
              <w:rPr>
                <w:rFonts w:ascii="Arial" w:eastAsia="Arial" w:hAnsi="Arial" w:cs="Arial"/>
                <w:color w:val="0070C0"/>
                <w:sz w:val="20"/>
                <w:szCs w:val="19"/>
              </w:rPr>
              <w:t>16</w:t>
            </w:r>
            <w:r w:rsidR="00835EDD" w:rsidRPr="006C4033">
              <w:rPr>
                <w:rFonts w:ascii="Arial" w:eastAsia="Arial" w:hAnsi="Arial" w:cs="Arial"/>
                <w:color w:val="0070C0"/>
                <w:sz w:val="20"/>
                <w:szCs w:val="19"/>
              </w:rPr>
              <w:t xml:space="preserve"> Octo</w:t>
            </w:r>
            <w:r w:rsidR="00D95441" w:rsidRPr="006C4033">
              <w:rPr>
                <w:rFonts w:ascii="Arial" w:eastAsia="Arial" w:hAnsi="Arial" w:cs="Arial"/>
                <w:color w:val="0070C0"/>
                <w:sz w:val="20"/>
                <w:szCs w:val="19"/>
              </w:rPr>
              <w:t>ber</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2020</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amounting</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to</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total</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of</w:t>
            </w:r>
            <w:r w:rsidR="009266CC" w:rsidRPr="006C4033">
              <w:rPr>
                <w:rFonts w:ascii="Arial" w:eastAsia="Arial" w:hAnsi="Arial" w:cs="Arial"/>
                <w:color w:val="0070C0"/>
                <w:sz w:val="20"/>
                <w:szCs w:val="19"/>
              </w:rPr>
              <w:t xml:space="preserve"> </w:t>
            </w:r>
            <w:r w:rsidRPr="006C4033">
              <w:rPr>
                <w:rFonts w:ascii="Arial" w:eastAsia="Arial" w:hAnsi="Arial" w:cs="Arial"/>
                <w:b/>
                <w:color w:val="0070C0"/>
                <w:sz w:val="20"/>
                <w:szCs w:val="19"/>
              </w:rPr>
              <w:t>₱</w:t>
            </w:r>
            <w:r w:rsidR="006C4033" w:rsidRPr="006C4033">
              <w:rPr>
                <w:rFonts w:ascii="Arial" w:eastAsia="Arial" w:hAnsi="Arial" w:cs="Arial"/>
                <w:b/>
                <w:color w:val="0070C0"/>
                <w:sz w:val="20"/>
                <w:szCs w:val="19"/>
              </w:rPr>
              <w:t>130,404,674.66</w:t>
            </w:r>
            <w:r w:rsidR="006C4033">
              <w:rPr>
                <w:rFonts w:ascii="Arial" w:eastAsia="Arial" w:hAnsi="Arial" w:cs="Arial"/>
                <w:b/>
                <w:color w:val="0070C0"/>
                <w:sz w:val="20"/>
                <w:szCs w:val="19"/>
              </w:rPr>
              <w:t>.</w:t>
            </w:r>
          </w:p>
          <w:p w14:paraId="0478A013" w14:textId="3A12D2AD" w:rsidR="00FD0795" w:rsidRPr="006C4033"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C4033">
              <w:rPr>
                <w:rFonts w:ascii="Arial" w:eastAsia="Arial" w:hAnsi="Arial" w:cs="Arial"/>
                <w:color w:val="0070C0"/>
                <w:sz w:val="20"/>
                <w:szCs w:val="19"/>
              </w:rPr>
              <w:t xml:space="preserve">Provision of </w:t>
            </w:r>
            <w:r w:rsidR="006C4033" w:rsidRPr="006C4033">
              <w:rPr>
                <w:rFonts w:ascii="Arial" w:eastAsia="Arial" w:hAnsi="Arial" w:cs="Arial"/>
                <w:b/>
                <w:color w:val="0070C0"/>
                <w:sz w:val="20"/>
                <w:szCs w:val="19"/>
              </w:rPr>
              <w:t>100,456</w:t>
            </w:r>
            <w:r w:rsidR="006C4033">
              <w:rPr>
                <w:rFonts w:ascii="Arial" w:eastAsia="Arial" w:hAnsi="Arial" w:cs="Arial"/>
                <w:b/>
                <w:color w:val="0070C0"/>
                <w:sz w:val="20"/>
                <w:szCs w:val="19"/>
              </w:rPr>
              <w:t xml:space="preserve"> </w:t>
            </w:r>
            <w:r w:rsidRPr="006C4033">
              <w:rPr>
                <w:rFonts w:ascii="Arial" w:eastAsia="Arial" w:hAnsi="Arial" w:cs="Arial"/>
                <w:b/>
                <w:color w:val="0070C0"/>
                <w:sz w:val="20"/>
                <w:szCs w:val="19"/>
              </w:rPr>
              <w:t>FFPs</w:t>
            </w:r>
            <w:r w:rsidR="003F582B" w:rsidRPr="006C4033">
              <w:rPr>
                <w:rFonts w:ascii="Arial" w:eastAsia="Arial" w:hAnsi="Arial" w:cs="Arial"/>
                <w:color w:val="0070C0"/>
                <w:sz w:val="20"/>
                <w:szCs w:val="19"/>
              </w:rPr>
              <w:t xml:space="preserve"> to 10</w:t>
            </w:r>
            <w:r w:rsidR="004930E8" w:rsidRPr="006C4033">
              <w:rPr>
                <w:rFonts w:ascii="Arial" w:eastAsia="Arial" w:hAnsi="Arial" w:cs="Arial"/>
                <w:color w:val="0070C0"/>
                <w:sz w:val="20"/>
                <w:szCs w:val="19"/>
              </w:rPr>
              <w:t>8</w:t>
            </w:r>
            <w:r w:rsidR="00835EDD" w:rsidRPr="006C4033">
              <w:rPr>
                <w:rFonts w:ascii="Arial" w:eastAsia="Arial" w:hAnsi="Arial" w:cs="Arial"/>
                <w:color w:val="0070C0"/>
                <w:sz w:val="20"/>
                <w:szCs w:val="19"/>
              </w:rPr>
              <w:t xml:space="preserve"> LGUs, 1 NGA </w:t>
            </w:r>
            <w:r w:rsidRPr="006C4033">
              <w:rPr>
                <w:rFonts w:ascii="Arial" w:eastAsia="Arial" w:hAnsi="Arial" w:cs="Arial"/>
                <w:color w:val="0070C0"/>
                <w:sz w:val="20"/>
                <w:szCs w:val="19"/>
              </w:rPr>
              <w:t xml:space="preserve">and </w:t>
            </w:r>
            <w:r w:rsidR="00AD04F0" w:rsidRPr="006C4033">
              <w:rPr>
                <w:rFonts w:ascii="Arial" w:eastAsia="Arial" w:hAnsi="Arial" w:cs="Arial"/>
                <w:color w:val="0070C0"/>
                <w:sz w:val="20"/>
                <w:szCs w:val="19"/>
              </w:rPr>
              <w:t>4</w:t>
            </w:r>
            <w:r w:rsidRPr="006C4033">
              <w:rPr>
                <w:rFonts w:ascii="Arial" w:eastAsia="Arial" w:hAnsi="Arial" w:cs="Arial"/>
                <w:color w:val="0070C0"/>
                <w:sz w:val="20"/>
                <w:szCs w:val="19"/>
              </w:rPr>
              <w:t xml:space="preserve"> NGOs in the Region amounting to </w:t>
            </w:r>
            <w:r w:rsidRPr="006C4033">
              <w:rPr>
                <w:rFonts w:ascii="Arial" w:eastAsia="Arial" w:hAnsi="Arial" w:cs="Arial"/>
                <w:b/>
                <w:color w:val="0070C0"/>
                <w:sz w:val="20"/>
                <w:szCs w:val="19"/>
              </w:rPr>
              <w:t>₱</w:t>
            </w:r>
            <w:r w:rsidR="000B58EF" w:rsidRPr="000B58EF">
              <w:rPr>
                <w:rFonts w:ascii="Arial" w:eastAsia="Arial" w:hAnsi="Arial" w:cs="Arial"/>
                <w:b/>
                <w:color w:val="0070C0"/>
                <w:sz w:val="20"/>
                <w:szCs w:val="19"/>
              </w:rPr>
              <w:t>45,946,593.36</w:t>
            </w:r>
            <w:r w:rsidR="000B58EF">
              <w:rPr>
                <w:rFonts w:ascii="Arial" w:eastAsia="Arial" w:hAnsi="Arial" w:cs="Arial"/>
                <w:b/>
                <w:color w:val="0070C0"/>
                <w:sz w:val="20"/>
                <w:szCs w:val="19"/>
              </w:rPr>
              <w:t>.</w:t>
            </w:r>
          </w:p>
          <w:p w14:paraId="07D1B962" w14:textId="67588111" w:rsidR="00FD0795" w:rsidRPr="006C4033"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C4033">
              <w:rPr>
                <w:rFonts w:ascii="Arial" w:eastAsia="Arial" w:hAnsi="Arial" w:cs="Arial"/>
                <w:color w:val="0070C0"/>
                <w:sz w:val="20"/>
                <w:szCs w:val="19"/>
              </w:rPr>
              <w:t>Provision of</w:t>
            </w:r>
            <w:r w:rsidR="004930E8"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NFIs to 7</w:t>
            </w:r>
            <w:r w:rsidR="00FD0795" w:rsidRPr="006C4033">
              <w:rPr>
                <w:rFonts w:ascii="Arial" w:eastAsia="Arial" w:hAnsi="Arial" w:cs="Arial"/>
                <w:color w:val="0070C0"/>
                <w:sz w:val="20"/>
                <w:szCs w:val="19"/>
              </w:rPr>
              <w:t xml:space="preserve"> LGUs and 1 NGA amounting to</w:t>
            </w:r>
            <w:r w:rsidR="00FD0795" w:rsidRPr="006C4033">
              <w:rPr>
                <w:rFonts w:ascii="Arial" w:eastAsia="Arial" w:hAnsi="Arial" w:cs="Arial"/>
                <w:b/>
                <w:bCs/>
                <w:color w:val="0070C0"/>
                <w:sz w:val="20"/>
                <w:szCs w:val="19"/>
              </w:rPr>
              <w:t xml:space="preserve"> ₱</w:t>
            </w:r>
            <w:r w:rsidR="004930E8" w:rsidRPr="006C4033">
              <w:rPr>
                <w:rFonts w:ascii="Arial" w:eastAsia="Arial" w:hAnsi="Arial" w:cs="Arial"/>
                <w:b/>
                <w:bCs/>
                <w:color w:val="0070C0"/>
                <w:sz w:val="20"/>
                <w:szCs w:val="19"/>
              </w:rPr>
              <w:t>9,785,970.00.</w:t>
            </w:r>
          </w:p>
          <w:p w14:paraId="5439B546" w14:textId="77777777" w:rsidR="00FD0795" w:rsidRPr="006C4033"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4033">
              <w:rPr>
                <w:rFonts w:ascii="Arial" w:eastAsia="Arial" w:hAnsi="Arial" w:cs="Arial"/>
                <w:color w:val="0070C0"/>
                <w:sz w:val="20"/>
                <w:szCs w:val="19"/>
              </w:rPr>
              <w:t>DSWD-FO III is continuously repacking FFPs.</w:t>
            </w:r>
          </w:p>
          <w:p w14:paraId="174B02DD" w14:textId="0D5348A8" w:rsidR="00FD0795" w:rsidRPr="006C4033"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C4033">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6527A907" w:rsidR="00FD28D2" w:rsidRPr="006C4033" w:rsidRDefault="00FD28D2"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C4033">
              <w:rPr>
                <w:rFonts w:ascii="Arial" w:eastAsia="Arial" w:hAnsi="Arial" w:cs="Arial"/>
                <w:color w:val="0070C0"/>
                <w:sz w:val="20"/>
                <w:szCs w:val="19"/>
              </w:rPr>
              <w:t>A</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total</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of</w:t>
            </w:r>
            <w:r w:rsidR="009266CC" w:rsidRPr="006C4033">
              <w:rPr>
                <w:rFonts w:ascii="Arial" w:eastAsia="Arial" w:hAnsi="Arial" w:cs="Arial"/>
                <w:color w:val="0070C0"/>
                <w:sz w:val="20"/>
                <w:szCs w:val="19"/>
              </w:rPr>
              <w:t xml:space="preserve"> </w:t>
            </w:r>
            <w:r w:rsidR="0056548F" w:rsidRPr="006C4033">
              <w:rPr>
                <w:rFonts w:ascii="Arial" w:eastAsia="Arial" w:hAnsi="Arial" w:cs="Arial"/>
                <w:b/>
                <w:color w:val="0070C0"/>
                <w:sz w:val="20"/>
                <w:szCs w:val="19"/>
              </w:rPr>
              <w:t xml:space="preserve">97,269 </w:t>
            </w:r>
            <w:r w:rsidRPr="006C4033">
              <w:rPr>
                <w:rFonts w:ascii="Arial" w:eastAsia="Arial" w:hAnsi="Arial" w:cs="Arial"/>
                <w:color w:val="0070C0"/>
                <w:sz w:val="20"/>
                <w:szCs w:val="19"/>
              </w:rPr>
              <w:t>beneficiaries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received</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Social</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Pension</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assistance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amounting</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to</w:t>
            </w:r>
            <w:r w:rsidR="009266CC" w:rsidRPr="006C4033">
              <w:rPr>
                <w:rFonts w:ascii="Arial" w:eastAsia="Arial" w:hAnsi="Arial" w:cs="Arial"/>
                <w:color w:val="0070C0"/>
                <w:sz w:val="20"/>
                <w:szCs w:val="19"/>
              </w:rPr>
              <w:t xml:space="preserve"> </w:t>
            </w:r>
            <w:r w:rsidRPr="006C4033">
              <w:rPr>
                <w:rFonts w:ascii="Arial" w:eastAsia="Arial" w:hAnsi="Arial" w:cs="Arial"/>
                <w:b/>
                <w:color w:val="0070C0"/>
                <w:sz w:val="20"/>
                <w:szCs w:val="19"/>
              </w:rPr>
              <w:t>₱</w:t>
            </w:r>
            <w:r w:rsidR="0056548F" w:rsidRPr="006C4033">
              <w:rPr>
                <w:rFonts w:ascii="Arial" w:eastAsia="Arial" w:hAnsi="Arial" w:cs="Arial"/>
                <w:b/>
                <w:color w:val="0070C0"/>
                <w:sz w:val="20"/>
                <w:szCs w:val="19"/>
              </w:rPr>
              <w:t xml:space="preserve">315,561,000 </w:t>
            </w:r>
            <w:r w:rsidRPr="006C4033">
              <w:rPr>
                <w:rFonts w:ascii="Arial" w:eastAsia="Arial" w:hAnsi="Arial" w:cs="Arial"/>
                <w:color w:val="0070C0"/>
                <w:sz w:val="20"/>
                <w:szCs w:val="19"/>
              </w:rPr>
              <w:t>as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of</w:t>
            </w:r>
            <w:r w:rsidR="009266CC" w:rsidRPr="006C4033">
              <w:rPr>
                <w:rFonts w:ascii="Arial" w:eastAsia="Arial" w:hAnsi="Arial" w:cs="Arial"/>
                <w:color w:val="0070C0"/>
                <w:sz w:val="20"/>
                <w:szCs w:val="19"/>
              </w:rPr>
              <w:t xml:space="preserve"> </w:t>
            </w:r>
            <w:r w:rsidR="0056548F" w:rsidRPr="006C4033">
              <w:rPr>
                <w:rFonts w:ascii="Arial" w:eastAsia="Arial" w:hAnsi="Arial" w:cs="Arial"/>
                <w:color w:val="0070C0"/>
                <w:sz w:val="20"/>
                <w:szCs w:val="19"/>
              </w:rPr>
              <w:t>15</w:t>
            </w:r>
            <w:r w:rsidR="009266CC" w:rsidRPr="006C4033">
              <w:rPr>
                <w:rFonts w:ascii="Arial" w:eastAsia="Arial" w:hAnsi="Arial" w:cs="Arial"/>
                <w:color w:val="0070C0"/>
                <w:sz w:val="20"/>
                <w:szCs w:val="19"/>
              </w:rPr>
              <w:t xml:space="preserve"> </w:t>
            </w:r>
            <w:r w:rsidR="00AF29A6" w:rsidRPr="006C4033">
              <w:rPr>
                <w:rFonts w:ascii="Arial" w:eastAsia="Arial" w:hAnsi="Arial" w:cs="Arial"/>
                <w:color w:val="0070C0"/>
                <w:sz w:val="20"/>
                <w:szCs w:val="19"/>
              </w:rPr>
              <w:t>Octo</w:t>
            </w:r>
            <w:r w:rsidR="00CF58B0" w:rsidRPr="006C4033">
              <w:rPr>
                <w:rFonts w:ascii="Arial" w:eastAsia="Arial" w:hAnsi="Arial" w:cs="Arial"/>
                <w:color w:val="0070C0"/>
                <w:sz w:val="20"/>
                <w:szCs w:val="19"/>
              </w:rPr>
              <w:t>ber</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2020.</w:t>
            </w:r>
          </w:p>
          <w:p w14:paraId="4122E97B" w14:textId="2170A080" w:rsidR="00860432" w:rsidRPr="006C4033"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C4033">
              <w:rPr>
                <w:rFonts w:ascii="Arial" w:eastAsia="Arial" w:hAnsi="Arial" w:cs="Arial"/>
                <w:color w:val="0070C0"/>
                <w:sz w:val="20"/>
                <w:szCs w:val="19"/>
              </w:rPr>
              <w:t xml:space="preserve">DSWD-FO III </w:t>
            </w:r>
            <w:r w:rsidR="00645BFE" w:rsidRPr="006C4033">
              <w:rPr>
                <w:rFonts w:ascii="Arial" w:eastAsia="Arial" w:hAnsi="Arial" w:cs="Arial"/>
                <w:color w:val="0070C0"/>
                <w:sz w:val="20"/>
                <w:szCs w:val="19"/>
              </w:rPr>
              <w:t>deployed</w:t>
            </w:r>
            <w:r w:rsidRPr="006C4033">
              <w:rPr>
                <w:rFonts w:ascii="Arial" w:eastAsia="Arial" w:hAnsi="Arial" w:cs="Arial"/>
                <w:color w:val="0070C0"/>
                <w:sz w:val="20"/>
                <w:szCs w:val="19"/>
              </w:rPr>
              <w:t xml:space="preserve"> camp managers to assist </w:t>
            </w:r>
            <w:r w:rsidR="00645BFE" w:rsidRPr="006C4033">
              <w:rPr>
                <w:rFonts w:ascii="Arial" w:eastAsia="Arial" w:hAnsi="Arial" w:cs="Arial"/>
                <w:b/>
                <w:bCs/>
                <w:color w:val="0070C0"/>
                <w:sz w:val="20"/>
                <w:szCs w:val="19"/>
              </w:rPr>
              <w:t xml:space="preserve">107 </w:t>
            </w:r>
            <w:r w:rsidRPr="006C4033">
              <w:rPr>
                <w:rFonts w:ascii="Arial" w:eastAsia="Arial" w:hAnsi="Arial" w:cs="Arial"/>
                <w:b/>
                <w:bCs/>
                <w:color w:val="0070C0"/>
                <w:sz w:val="20"/>
                <w:szCs w:val="19"/>
              </w:rPr>
              <w:t>LSIs</w:t>
            </w:r>
            <w:r w:rsidRPr="006C4033">
              <w:rPr>
                <w:rFonts w:ascii="Arial" w:eastAsia="Arial" w:hAnsi="Arial" w:cs="Arial"/>
                <w:color w:val="0070C0"/>
                <w:sz w:val="20"/>
                <w:szCs w:val="19"/>
              </w:rPr>
              <w:t xml:space="preserve"> in the City of San Jose Del Monte, Bulacan.</w:t>
            </w:r>
          </w:p>
          <w:p w14:paraId="78CA0425" w14:textId="77777777" w:rsidR="0049118A" w:rsidRPr="006C4033"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6C4033"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6C4033">
              <w:rPr>
                <w:rFonts w:ascii="Arial" w:eastAsia="Arial" w:hAnsi="Arial" w:cs="Arial"/>
                <w:b/>
                <w:color w:val="0070C0"/>
                <w:sz w:val="20"/>
                <w:szCs w:val="19"/>
              </w:rPr>
              <w:t>Social</w:t>
            </w:r>
            <w:r w:rsidR="009266CC" w:rsidRPr="006C4033">
              <w:rPr>
                <w:rFonts w:ascii="Arial" w:eastAsia="Arial" w:hAnsi="Arial" w:cs="Arial"/>
                <w:b/>
                <w:color w:val="0070C0"/>
                <w:sz w:val="20"/>
                <w:szCs w:val="19"/>
              </w:rPr>
              <w:t xml:space="preserve"> </w:t>
            </w:r>
            <w:r w:rsidRPr="006C4033">
              <w:rPr>
                <w:rFonts w:ascii="Arial" w:eastAsia="Arial" w:hAnsi="Arial" w:cs="Arial"/>
                <w:b/>
                <w:color w:val="0070C0"/>
                <w:sz w:val="20"/>
                <w:szCs w:val="19"/>
              </w:rPr>
              <w:t>Amelioration</w:t>
            </w:r>
            <w:r w:rsidR="009266CC" w:rsidRPr="006C4033">
              <w:rPr>
                <w:rFonts w:ascii="Arial" w:eastAsia="Arial" w:hAnsi="Arial" w:cs="Arial"/>
                <w:b/>
                <w:color w:val="0070C0"/>
                <w:sz w:val="20"/>
                <w:szCs w:val="19"/>
              </w:rPr>
              <w:t xml:space="preserve"> </w:t>
            </w:r>
            <w:r w:rsidRPr="006C4033">
              <w:rPr>
                <w:rFonts w:ascii="Arial" w:eastAsia="Arial" w:hAnsi="Arial" w:cs="Arial"/>
                <w:b/>
                <w:color w:val="0070C0"/>
                <w:sz w:val="20"/>
                <w:szCs w:val="19"/>
              </w:rPr>
              <w:t>Program</w:t>
            </w:r>
            <w:r w:rsidR="009266CC" w:rsidRPr="006C4033">
              <w:rPr>
                <w:rFonts w:ascii="Arial" w:eastAsia="Arial" w:hAnsi="Arial" w:cs="Arial"/>
                <w:b/>
                <w:color w:val="0070C0"/>
                <w:sz w:val="20"/>
                <w:szCs w:val="19"/>
              </w:rPr>
              <w:t xml:space="preserve"> </w:t>
            </w:r>
            <w:r w:rsidRPr="006C4033">
              <w:rPr>
                <w:rFonts w:ascii="Arial" w:eastAsia="Arial" w:hAnsi="Arial" w:cs="Arial"/>
                <w:b/>
                <w:color w:val="0070C0"/>
                <w:sz w:val="20"/>
                <w:szCs w:val="19"/>
              </w:rPr>
              <w:t>(SAP)</w:t>
            </w:r>
          </w:p>
          <w:p w14:paraId="1F6DB11C" w14:textId="53F9FDEF" w:rsidR="009702AE" w:rsidRPr="006C4033"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C4033">
              <w:rPr>
                <w:rFonts w:ascii="Arial" w:eastAsia="Arial" w:hAnsi="Arial" w:cs="Arial"/>
                <w:color w:val="0070C0"/>
                <w:sz w:val="20"/>
                <w:szCs w:val="19"/>
              </w:rPr>
              <w:t>DSWD-</w:t>
            </w:r>
            <w:r w:rsidR="00C43344" w:rsidRPr="006C4033">
              <w:rPr>
                <w:rFonts w:ascii="Arial" w:eastAsia="Arial" w:hAnsi="Arial" w:cs="Arial"/>
                <w:color w:val="0070C0"/>
                <w:sz w:val="20"/>
                <w:szCs w:val="19"/>
              </w:rPr>
              <w:t>FO</w:t>
            </w:r>
            <w:r w:rsidR="009266CC" w:rsidRPr="006C4033">
              <w:rPr>
                <w:rFonts w:ascii="Arial" w:eastAsia="Arial" w:hAnsi="Arial" w:cs="Arial"/>
                <w:color w:val="0070C0"/>
                <w:sz w:val="20"/>
                <w:szCs w:val="19"/>
              </w:rPr>
              <w:t xml:space="preserve"> </w:t>
            </w:r>
            <w:r w:rsidR="00C43344" w:rsidRPr="006C4033">
              <w:rPr>
                <w:rFonts w:ascii="Arial" w:eastAsia="Arial" w:hAnsi="Arial" w:cs="Arial"/>
                <w:color w:val="0070C0"/>
                <w:sz w:val="20"/>
                <w:szCs w:val="19"/>
              </w:rPr>
              <w:t>III</w:t>
            </w:r>
            <w:r w:rsidR="009266CC" w:rsidRPr="006C4033">
              <w:rPr>
                <w:rFonts w:ascii="Arial" w:eastAsia="Arial" w:hAnsi="Arial" w:cs="Arial"/>
                <w:color w:val="0070C0"/>
                <w:sz w:val="20"/>
                <w:szCs w:val="19"/>
              </w:rPr>
              <w:t xml:space="preserve"> </w:t>
            </w:r>
            <w:r w:rsidR="00C43344" w:rsidRPr="006C4033">
              <w:rPr>
                <w:rFonts w:ascii="Arial" w:eastAsia="Arial" w:hAnsi="Arial" w:cs="Arial"/>
                <w:color w:val="0070C0"/>
                <w:sz w:val="20"/>
                <w:szCs w:val="19"/>
              </w:rPr>
              <w:t>has</w:t>
            </w:r>
            <w:r w:rsidR="009266CC" w:rsidRPr="006C4033">
              <w:rPr>
                <w:rFonts w:ascii="Arial" w:eastAsia="Arial" w:hAnsi="Arial" w:cs="Arial"/>
                <w:color w:val="0070C0"/>
                <w:sz w:val="20"/>
                <w:szCs w:val="19"/>
              </w:rPr>
              <w:t xml:space="preserve"> </w:t>
            </w:r>
            <w:r w:rsidR="00C43344" w:rsidRPr="006C4033">
              <w:rPr>
                <w:rFonts w:ascii="Arial" w:eastAsia="Arial" w:hAnsi="Arial" w:cs="Arial"/>
                <w:color w:val="0070C0"/>
                <w:sz w:val="20"/>
                <w:szCs w:val="19"/>
              </w:rPr>
              <w:t>served</w:t>
            </w:r>
            <w:r w:rsidR="009266CC" w:rsidRPr="006C4033">
              <w:rPr>
                <w:rFonts w:ascii="Arial" w:eastAsia="Arial" w:hAnsi="Arial" w:cs="Arial"/>
                <w:color w:val="0070C0"/>
                <w:sz w:val="20"/>
                <w:szCs w:val="19"/>
              </w:rPr>
              <w:t xml:space="preserve"> </w:t>
            </w:r>
            <w:r w:rsidR="00C43344" w:rsidRPr="006C4033">
              <w:rPr>
                <w:rFonts w:ascii="Arial" w:eastAsia="Arial" w:hAnsi="Arial" w:cs="Arial"/>
                <w:b/>
                <w:color w:val="0070C0"/>
                <w:sz w:val="20"/>
                <w:szCs w:val="19"/>
              </w:rPr>
              <w:t>1,504,018</w:t>
            </w:r>
            <w:r w:rsidR="009266CC" w:rsidRPr="006C4033">
              <w:rPr>
                <w:rFonts w:ascii="Arial" w:eastAsia="Arial" w:hAnsi="Arial" w:cs="Arial"/>
                <w:b/>
                <w:color w:val="0070C0"/>
                <w:sz w:val="20"/>
                <w:szCs w:val="19"/>
              </w:rPr>
              <w:t xml:space="preserve"> </w:t>
            </w:r>
            <w:r w:rsidRPr="006C4033">
              <w:rPr>
                <w:rFonts w:ascii="Arial" w:eastAsia="Arial" w:hAnsi="Arial" w:cs="Arial"/>
                <w:b/>
                <w:color w:val="0070C0"/>
                <w:sz w:val="20"/>
                <w:szCs w:val="19"/>
              </w:rPr>
              <w:t>Non-CCT</w:t>
            </w:r>
            <w:r w:rsidR="009266CC" w:rsidRPr="006C4033">
              <w:rPr>
                <w:rFonts w:ascii="Arial" w:eastAsia="Arial" w:hAnsi="Arial" w:cs="Arial"/>
                <w:b/>
                <w:color w:val="0070C0"/>
                <w:sz w:val="20"/>
                <w:szCs w:val="19"/>
              </w:rPr>
              <w:t xml:space="preserve"> </w:t>
            </w:r>
            <w:r w:rsidRPr="006C4033">
              <w:rPr>
                <w:rFonts w:ascii="Arial" w:eastAsia="Arial" w:hAnsi="Arial" w:cs="Arial"/>
                <w:b/>
                <w:color w:val="0070C0"/>
                <w:sz w:val="20"/>
                <w:szCs w:val="19"/>
              </w:rPr>
              <w:t>beneficiaries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amounting</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to</w:t>
            </w:r>
            <w:r w:rsidR="009266CC" w:rsidRPr="006C4033">
              <w:rPr>
                <w:rFonts w:ascii="Arial" w:eastAsia="Arial" w:hAnsi="Arial" w:cs="Arial"/>
                <w:color w:val="0070C0"/>
                <w:sz w:val="20"/>
                <w:szCs w:val="19"/>
              </w:rPr>
              <w:t xml:space="preserve"> </w:t>
            </w:r>
            <w:r w:rsidRPr="006C4033">
              <w:rPr>
                <w:rFonts w:ascii="Arial" w:eastAsia="Arial" w:hAnsi="Arial" w:cs="Arial"/>
                <w:b/>
                <w:color w:val="0070C0"/>
                <w:sz w:val="20"/>
                <w:szCs w:val="19"/>
              </w:rPr>
              <w:t>₱</w:t>
            </w:r>
            <w:r w:rsidR="00AE0E89" w:rsidRPr="006C4033">
              <w:rPr>
                <w:rFonts w:ascii="Arial" w:eastAsia="Arial" w:hAnsi="Arial" w:cs="Arial"/>
                <w:b/>
                <w:color w:val="0070C0"/>
                <w:sz w:val="20"/>
                <w:szCs w:val="19"/>
              </w:rPr>
              <w:t>9,776,117,000.00</w:t>
            </w:r>
            <w:r w:rsidR="009266CC" w:rsidRPr="006C4033">
              <w:rPr>
                <w:rFonts w:ascii="Arial" w:eastAsia="Arial" w:hAnsi="Arial" w:cs="Arial"/>
                <w:b/>
                <w:color w:val="0070C0"/>
                <w:sz w:val="20"/>
                <w:szCs w:val="19"/>
              </w:rPr>
              <w:t xml:space="preserve"> </w:t>
            </w:r>
            <w:r w:rsidRPr="006C4033">
              <w:rPr>
                <w:rFonts w:ascii="Arial" w:eastAsia="Arial" w:hAnsi="Arial" w:cs="Arial"/>
                <w:color w:val="0070C0"/>
                <w:sz w:val="20"/>
                <w:szCs w:val="19"/>
              </w:rPr>
              <w:t>and</w:t>
            </w:r>
            <w:r w:rsidR="009266CC" w:rsidRPr="006C4033">
              <w:rPr>
                <w:rFonts w:ascii="Arial" w:eastAsia="Arial" w:hAnsi="Arial" w:cs="Arial"/>
                <w:color w:val="0070C0"/>
                <w:sz w:val="20"/>
                <w:szCs w:val="19"/>
              </w:rPr>
              <w:t xml:space="preserve"> </w:t>
            </w:r>
            <w:r w:rsidR="00065949" w:rsidRPr="006C4033">
              <w:rPr>
                <w:rFonts w:ascii="Arial" w:eastAsia="Arial" w:hAnsi="Arial" w:cs="Arial"/>
                <w:b/>
                <w:color w:val="0070C0"/>
                <w:sz w:val="20"/>
                <w:szCs w:val="19"/>
              </w:rPr>
              <w:t xml:space="preserve">294,208 </w:t>
            </w:r>
            <w:r w:rsidRPr="006C4033">
              <w:rPr>
                <w:rFonts w:ascii="Arial" w:eastAsia="Arial" w:hAnsi="Arial" w:cs="Arial"/>
                <w:b/>
                <w:color w:val="0070C0"/>
                <w:sz w:val="20"/>
                <w:szCs w:val="19"/>
              </w:rPr>
              <w:t>CCT</w:t>
            </w:r>
            <w:r w:rsidR="009266CC" w:rsidRPr="006C4033">
              <w:rPr>
                <w:rFonts w:ascii="Arial" w:eastAsia="Arial" w:hAnsi="Arial" w:cs="Arial"/>
                <w:b/>
                <w:color w:val="0070C0"/>
                <w:sz w:val="20"/>
                <w:szCs w:val="19"/>
              </w:rPr>
              <w:t xml:space="preserve"> </w:t>
            </w:r>
            <w:r w:rsidRPr="006C4033">
              <w:rPr>
                <w:rFonts w:ascii="Arial" w:eastAsia="Arial" w:hAnsi="Arial" w:cs="Arial"/>
                <w:b/>
                <w:color w:val="0070C0"/>
                <w:sz w:val="20"/>
                <w:szCs w:val="19"/>
              </w:rPr>
              <w:t>(4Ps)</w:t>
            </w:r>
            <w:r w:rsidR="009266CC" w:rsidRPr="006C4033">
              <w:rPr>
                <w:rFonts w:ascii="Arial" w:eastAsia="Arial" w:hAnsi="Arial" w:cs="Arial"/>
                <w:b/>
                <w:color w:val="0070C0"/>
                <w:sz w:val="20"/>
                <w:szCs w:val="19"/>
              </w:rPr>
              <w:t xml:space="preserve"> </w:t>
            </w:r>
            <w:r w:rsidRPr="006C4033">
              <w:rPr>
                <w:rFonts w:ascii="Arial" w:eastAsia="Arial" w:hAnsi="Arial" w:cs="Arial"/>
                <w:b/>
                <w:color w:val="0070C0"/>
                <w:sz w:val="20"/>
                <w:szCs w:val="19"/>
              </w:rPr>
              <w:t>beneficiaries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amounting</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to</w:t>
            </w:r>
            <w:r w:rsidR="009266CC" w:rsidRPr="006C4033">
              <w:rPr>
                <w:rFonts w:ascii="Arial" w:eastAsia="Arial" w:hAnsi="Arial" w:cs="Arial"/>
                <w:color w:val="0070C0"/>
                <w:sz w:val="20"/>
                <w:szCs w:val="19"/>
              </w:rPr>
              <w:t xml:space="preserve"> </w:t>
            </w:r>
            <w:r w:rsidRPr="006C4033">
              <w:rPr>
                <w:rFonts w:ascii="Arial" w:eastAsia="Arial" w:hAnsi="Arial" w:cs="Arial"/>
                <w:b/>
                <w:color w:val="0070C0"/>
                <w:sz w:val="20"/>
                <w:szCs w:val="19"/>
              </w:rPr>
              <w:t>₱</w:t>
            </w:r>
            <w:r w:rsidR="00065949" w:rsidRPr="006C4033">
              <w:rPr>
                <w:rFonts w:ascii="Arial" w:eastAsia="Arial" w:hAnsi="Arial" w:cs="Arial"/>
                <w:b/>
                <w:color w:val="0070C0"/>
                <w:sz w:val="20"/>
                <w:szCs w:val="19"/>
              </w:rPr>
              <w:t xml:space="preserve">1,515,171,200.00 </w:t>
            </w:r>
            <w:r w:rsidR="00062A1F" w:rsidRPr="006C4033">
              <w:rPr>
                <w:rFonts w:ascii="Arial" w:eastAsia="Arial" w:hAnsi="Arial" w:cs="Arial"/>
                <w:color w:val="0070C0"/>
                <w:sz w:val="20"/>
                <w:szCs w:val="19"/>
              </w:rPr>
              <w:t>for</w:t>
            </w:r>
            <w:r w:rsidR="009266CC" w:rsidRPr="006C4033">
              <w:rPr>
                <w:rFonts w:ascii="Arial" w:eastAsia="Arial" w:hAnsi="Arial" w:cs="Arial"/>
                <w:color w:val="0070C0"/>
                <w:sz w:val="20"/>
                <w:szCs w:val="19"/>
              </w:rPr>
              <w:t xml:space="preserve"> </w:t>
            </w:r>
            <w:r w:rsidR="00062A1F" w:rsidRPr="006C4033">
              <w:rPr>
                <w:rFonts w:ascii="Arial" w:eastAsia="Arial" w:hAnsi="Arial" w:cs="Arial"/>
                <w:color w:val="0070C0"/>
                <w:sz w:val="20"/>
                <w:szCs w:val="19"/>
              </w:rPr>
              <w:t>the</w:t>
            </w:r>
            <w:r w:rsidR="009266CC" w:rsidRPr="006C4033">
              <w:rPr>
                <w:rFonts w:ascii="Arial" w:eastAsia="Arial" w:hAnsi="Arial" w:cs="Arial"/>
                <w:color w:val="0070C0"/>
                <w:sz w:val="20"/>
                <w:szCs w:val="19"/>
              </w:rPr>
              <w:t xml:space="preserve"> </w:t>
            </w:r>
            <w:r w:rsidR="00062A1F" w:rsidRPr="006C4033">
              <w:rPr>
                <w:rFonts w:ascii="Arial" w:eastAsia="Arial" w:hAnsi="Arial" w:cs="Arial"/>
                <w:color w:val="0070C0"/>
                <w:sz w:val="20"/>
                <w:szCs w:val="19"/>
              </w:rPr>
              <w:t>1</w:t>
            </w:r>
            <w:r w:rsidR="00062A1F" w:rsidRPr="006C4033">
              <w:rPr>
                <w:rFonts w:ascii="Arial" w:eastAsia="Arial" w:hAnsi="Arial" w:cs="Arial"/>
                <w:color w:val="0070C0"/>
                <w:sz w:val="20"/>
                <w:szCs w:val="19"/>
                <w:vertAlign w:val="superscript"/>
              </w:rPr>
              <w:t>st</w:t>
            </w:r>
            <w:r w:rsidR="009266CC" w:rsidRPr="006C4033">
              <w:rPr>
                <w:rFonts w:ascii="Arial" w:eastAsia="Arial" w:hAnsi="Arial" w:cs="Arial"/>
                <w:color w:val="0070C0"/>
                <w:sz w:val="20"/>
                <w:szCs w:val="19"/>
              </w:rPr>
              <w:t xml:space="preserve"> </w:t>
            </w:r>
            <w:r w:rsidR="00F536BC" w:rsidRPr="006C4033">
              <w:rPr>
                <w:rFonts w:ascii="Arial" w:eastAsia="Arial" w:hAnsi="Arial" w:cs="Arial"/>
                <w:color w:val="0070C0"/>
                <w:sz w:val="20"/>
                <w:szCs w:val="19"/>
              </w:rPr>
              <w:t>tranche as of 10 September</w:t>
            </w:r>
            <w:r w:rsidR="00065949" w:rsidRPr="006C4033">
              <w:rPr>
                <w:rFonts w:ascii="Arial" w:eastAsia="Arial" w:hAnsi="Arial" w:cs="Arial"/>
                <w:color w:val="0070C0"/>
                <w:sz w:val="20"/>
                <w:szCs w:val="19"/>
              </w:rPr>
              <w:t xml:space="preserve"> 2020.</w:t>
            </w:r>
          </w:p>
          <w:p w14:paraId="00126A2F" w14:textId="32C9D0C2" w:rsidR="00FE0970" w:rsidRPr="006C4033"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C4033">
              <w:rPr>
                <w:rFonts w:ascii="Arial" w:eastAsia="Arial" w:hAnsi="Arial" w:cs="Arial"/>
                <w:color w:val="0070C0"/>
                <w:sz w:val="20"/>
                <w:szCs w:val="19"/>
              </w:rPr>
              <w:t>DSWD-FO</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III</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has</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served</w:t>
            </w:r>
            <w:r w:rsidR="009266CC" w:rsidRPr="006C4033">
              <w:rPr>
                <w:rFonts w:ascii="Arial" w:eastAsia="Arial" w:hAnsi="Arial" w:cs="Arial"/>
                <w:color w:val="0070C0"/>
                <w:sz w:val="20"/>
                <w:szCs w:val="19"/>
              </w:rPr>
              <w:t xml:space="preserve"> </w:t>
            </w:r>
            <w:r w:rsidR="003A76BC" w:rsidRPr="006C4033">
              <w:rPr>
                <w:rFonts w:ascii="Arial" w:eastAsia="Arial" w:hAnsi="Arial" w:cs="Arial"/>
                <w:b/>
                <w:bCs/>
                <w:color w:val="0070C0"/>
                <w:sz w:val="20"/>
                <w:szCs w:val="19"/>
              </w:rPr>
              <w:t>1,2</w:t>
            </w:r>
            <w:r w:rsidR="00F83E37" w:rsidRPr="006C4033">
              <w:rPr>
                <w:rFonts w:ascii="Arial" w:eastAsia="Arial" w:hAnsi="Arial" w:cs="Arial"/>
                <w:b/>
                <w:bCs/>
                <w:color w:val="0070C0"/>
                <w:sz w:val="20"/>
                <w:szCs w:val="19"/>
              </w:rPr>
              <w:t>8</w:t>
            </w:r>
            <w:r w:rsidR="00F95148" w:rsidRPr="006C4033">
              <w:rPr>
                <w:rFonts w:ascii="Arial" w:eastAsia="Arial" w:hAnsi="Arial" w:cs="Arial"/>
                <w:b/>
                <w:bCs/>
                <w:color w:val="0070C0"/>
                <w:sz w:val="20"/>
                <w:szCs w:val="19"/>
              </w:rPr>
              <w:t>4</w:t>
            </w:r>
            <w:r w:rsidR="003A76BC" w:rsidRPr="006C4033">
              <w:rPr>
                <w:rFonts w:ascii="Arial" w:eastAsia="Arial" w:hAnsi="Arial" w:cs="Arial"/>
                <w:b/>
                <w:bCs/>
                <w:color w:val="0070C0"/>
                <w:sz w:val="20"/>
                <w:szCs w:val="19"/>
              </w:rPr>
              <w:t>,</w:t>
            </w:r>
            <w:r w:rsidR="00B70B05" w:rsidRPr="006C4033">
              <w:rPr>
                <w:rFonts w:ascii="Arial" w:eastAsia="Arial" w:hAnsi="Arial" w:cs="Arial"/>
                <w:b/>
                <w:bCs/>
                <w:color w:val="0070C0"/>
                <w:sz w:val="20"/>
                <w:szCs w:val="19"/>
              </w:rPr>
              <w:t>5</w:t>
            </w:r>
            <w:r w:rsidR="00F95148" w:rsidRPr="006C4033">
              <w:rPr>
                <w:rFonts w:ascii="Arial" w:eastAsia="Arial" w:hAnsi="Arial" w:cs="Arial"/>
                <w:b/>
                <w:bCs/>
                <w:color w:val="0070C0"/>
                <w:sz w:val="20"/>
                <w:szCs w:val="19"/>
              </w:rPr>
              <w:t>44</w:t>
            </w:r>
            <w:r w:rsidR="003A76BC" w:rsidRPr="006C4033">
              <w:rPr>
                <w:rFonts w:ascii="Arial" w:eastAsia="Arial" w:hAnsi="Arial" w:cs="Arial"/>
                <w:b/>
                <w:bCs/>
                <w:color w:val="0070C0"/>
                <w:sz w:val="20"/>
                <w:szCs w:val="19"/>
              </w:rPr>
              <w:t xml:space="preserve"> Non-CCT beneficiaries</w:t>
            </w:r>
            <w:r w:rsidR="003A76BC" w:rsidRPr="006C4033">
              <w:rPr>
                <w:rFonts w:ascii="Arial" w:eastAsia="Arial" w:hAnsi="Arial" w:cs="Arial"/>
                <w:color w:val="0070C0"/>
                <w:sz w:val="20"/>
                <w:szCs w:val="19"/>
              </w:rPr>
              <w:t xml:space="preserve"> as of </w:t>
            </w:r>
            <w:r w:rsidR="00E052D7" w:rsidRPr="006C4033">
              <w:rPr>
                <w:rFonts w:ascii="Arial" w:eastAsia="Arial" w:hAnsi="Arial" w:cs="Arial"/>
                <w:color w:val="0070C0"/>
                <w:sz w:val="20"/>
                <w:szCs w:val="19"/>
              </w:rPr>
              <w:t>11</w:t>
            </w:r>
            <w:r w:rsidR="003A76BC" w:rsidRPr="006C4033">
              <w:rPr>
                <w:rFonts w:ascii="Arial" w:eastAsia="Arial" w:hAnsi="Arial" w:cs="Arial"/>
                <w:color w:val="0070C0"/>
                <w:sz w:val="20"/>
                <w:szCs w:val="19"/>
              </w:rPr>
              <w:t xml:space="preserve"> </w:t>
            </w:r>
            <w:r w:rsidR="00F95148" w:rsidRPr="006C4033">
              <w:rPr>
                <w:rFonts w:ascii="Arial" w:eastAsia="Arial" w:hAnsi="Arial" w:cs="Arial"/>
                <w:color w:val="0070C0"/>
                <w:sz w:val="20"/>
                <w:szCs w:val="19"/>
              </w:rPr>
              <w:t>Octo</w:t>
            </w:r>
            <w:r w:rsidR="003A76BC" w:rsidRPr="006C4033">
              <w:rPr>
                <w:rFonts w:ascii="Arial" w:eastAsia="Arial" w:hAnsi="Arial" w:cs="Arial"/>
                <w:color w:val="0070C0"/>
                <w:sz w:val="20"/>
                <w:szCs w:val="19"/>
              </w:rPr>
              <w:t xml:space="preserve">ber 2020 and </w:t>
            </w:r>
            <w:r w:rsidR="00065949" w:rsidRPr="006C4033">
              <w:rPr>
                <w:rFonts w:ascii="Arial" w:eastAsia="Arial" w:hAnsi="Arial" w:cs="Arial"/>
                <w:b/>
                <w:color w:val="0070C0"/>
                <w:sz w:val="20"/>
                <w:szCs w:val="19"/>
              </w:rPr>
              <w:t>2</w:t>
            </w:r>
            <w:r w:rsidR="00E052D7" w:rsidRPr="006C4033">
              <w:rPr>
                <w:rFonts w:ascii="Arial" w:eastAsia="Arial" w:hAnsi="Arial" w:cs="Arial"/>
                <w:b/>
                <w:color w:val="0070C0"/>
                <w:sz w:val="20"/>
                <w:szCs w:val="19"/>
              </w:rPr>
              <w:t>82</w:t>
            </w:r>
            <w:r w:rsidR="00065949" w:rsidRPr="006C4033">
              <w:rPr>
                <w:rFonts w:ascii="Arial" w:eastAsia="Arial" w:hAnsi="Arial" w:cs="Arial"/>
                <w:b/>
                <w:color w:val="0070C0"/>
                <w:sz w:val="20"/>
                <w:szCs w:val="19"/>
              </w:rPr>
              <w:t>,</w:t>
            </w:r>
            <w:r w:rsidR="00E052D7" w:rsidRPr="006C4033">
              <w:rPr>
                <w:rFonts w:ascii="Arial" w:eastAsia="Arial" w:hAnsi="Arial" w:cs="Arial"/>
                <w:b/>
                <w:color w:val="0070C0"/>
                <w:sz w:val="20"/>
                <w:szCs w:val="19"/>
              </w:rPr>
              <w:t>71</w:t>
            </w:r>
            <w:r w:rsidR="00C91E8F" w:rsidRPr="006C4033">
              <w:rPr>
                <w:rFonts w:ascii="Arial" w:eastAsia="Arial" w:hAnsi="Arial" w:cs="Arial"/>
                <w:b/>
                <w:color w:val="0070C0"/>
                <w:sz w:val="20"/>
                <w:szCs w:val="19"/>
              </w:rPr>
              <w:t>8</w:t>
            </w:r>
            <w:r w:rsidR="00065949" w:rsidRPr="006C4033">
              <w:rPr>
                <w:rFonts w:ascii="Arial" w:eastAsia="Arial" w:hAnsi="Arial" w:cs="Arial"/>
                <w:b/>
                <w:color w:val="0070C0"/>
                <w:sz w:val="20"/>
                <w:szCs w:val="19"/>
              </w:rPr>
              <w:t xml:space="preserve"> </w:t>
            </w:r>
            <w:r w:rsidR="00FE0970" w:rsidRPr="006C4033">
              <w:rPr>
                <w:rFonts w:ascii="Arial" w:eastAsia="Arial" w:hAnsi="Arial" w:cs="Arial"/>
                <w:b/>
                <w:color w:val="0070C0"/>
                <w:sz w:val="20"/>
                <w:szCs w:val="19"/>
              </w:rPr>
              <w:t xml:space="preserve">CCT (4Ps) </w:t>
            </w:r>
            <w:r w:rsidRPr="006C4033">
              <w:rPr>
                <w:rFonts w:ascii="Arial" w:eastAsia="Arial" w:hAnsi="Arial" w:cs="Arial"/>
                <w:b/>
                <w:color w:val="0070C0"/>
                <w:sz w:val="20"/>
                <w:szCs w:val="19"/>
              </w:rPr>
              <w:t>beneficiaries</w:t>
            </w:r>
            <w:r w:rsidR="009266CC" w:rsidRPr="006C4033">
              <w:rPr>
                <w:rFonts w:ascii="Arial" w:eastAsia="Arial" w:hAnsi="Arial" w:cs="Arial"/>
                <w:b/>
                <w:color w:val="0070C0"/>
                <w:sz w:val="20"/>
                <w:szCs w:val="19"/>
              </w:rPr>
              <w:t xml:space="preserve"> </w:t>
            </w:r>
            <w:r w:rsidRPr="006C4033">
              <w:rPr>
                <w:rFonts w:ascii="Arial" w:eastAsia="Arial" w:hAnsi="Arial" w:cs="Arial"/>
                <w:color w:val="0070C0"/>
                <w:sz w:val="20"/>
                <w:szCs w:val="19"/>
              </w:rPr>
              <w:t>amounting</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to</w:t>
            </w:r>
            <w:r w:rsidR="009266CC" w:rsidRPr="006C4033">
              <w:rPr>
                <w:rFonts w:ascii="Arial" w:eastAsia="Arial" w:hAnsi="Arial" w:cs="Arial"/>
                <w:color w:val="0070C0"/>
                <w:sz w:val="20"/>
                <w:szCs w:val="19"/>
              </w:rPr>
              <w:t xml:space="preserve"> </w:t>
            </w:r>
            <w:r w:rsidRPr="006C4033">
              <w:rPr>
                <w:rFonts w:ascii="Arial" w:eastAsia="Arial" w:hAnsi="Arial" w:cs="Arial"/>
                <w:b/>
                <w:color w:val="0070C0"/>
                <w:sz w:val="20"/>
                <w:szCs w:val="19"/>
              </w:rPr>
              <w:t>₱</w:t>
            </w:r>
            <w:r w:rsidR="00065949" w:rsidRPr="006C4033">
              <w:rPr>
                <w:rFonts w:ascii="Arial" w:eastAsia="Arial" w:hAnsi="Arial" w:cs="Arial"/>
                <w:b/>
                <w:color w:val="0070C0"/>
                <w:sz w:val="20"/>
                <w:szCs w:val="19"/>
              </w:rPr>
              <w:t xml:space="preserve">1,455,997,700.00 </w:t>
            </w:r>
            <w:r w:rsidRPr="006C4033">
              <w:rPr>
                <w:rFonts w:ascii="Arial" w:eastAsia="Arial" w:hAnsi="Arial" w:cs="Arial"/>
                <w:color w:val="0070C0"/>
                <w:sz w:val="20"/>
                <w:szCs w:val="19"/>
              </w:rPr>
              <w:t>for</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the</w:t>
            </w:r>
            <w:r w:rsidR="009266CC" w:rsidRPr="006C4033">
              <w:rPr>
                <w:rFonts w:ascii="Arial" w:eastAsia="Arial" w:hAnsi="Arial" w:cs="Arial"/>
                <w:color w:val="0070C0"/>
                <w:sz w:val="20"/>
                <w:szCs w:val="19"/>
              </w:rPr>
              <w:t xml:space="preserve"> </w:t>
            </w:r>
            <w:r w:rsidRPr="006C4033">
              <w:rPr>
                <w:rFonts w:ascii="Arial" w:eastAsia="Arial" w:hAnsi="Arial" w:cs="Arial"/>
                <w:color w:val="0070C0"/>
                <w:sz w:val="20"/>
                <w:szCs w:val="19"/>
              </w:rPr>
              <w:t>2</w:t>
            </w:r>
            <w:r w:rsidRPr="006C4033">
              <w:rPr>
                <w:rFonts w:ascii="Arial" w:eastAsia="Arial" w:hAnsi="Arial" w:cs="Arial"/>
                <w:color w:val="0070C0"/>
                <w:sz w:val="20"/>
                <w:szCs w:val="19"/>
                <w:vertAlign w:val="superscript"/>
              </w:rPr>
              <w:t>nd</w:t>
            </w:r>
            <w:r w:rsidR="009266CC" w:rsidRPr="006C4033">
              <w:rPr>
                <w:rFonts w:ascii="Arial" w:eastAsia="Arial" w:hAnsi="Arial" w:cs="Arial"/>
                <w:color w:val="0070C0"/>
                <w:sz w:val="20"/>
                <w:szCs w:val="19"/>
              </w:rPr>
              <w:t xml:space="preserve"> </w:t>
            </w:r>
            <w:r w:rsidR="00FE0970" w:rsidRPr="006C4033">
              <w:rPr>
                <w:rFonts w:ascii="Arial" w:eastAsia="Arial" w:hAnsi="Arial" w:cs="Arial"/>
                <w:color w:val="0070C0"/>
                <w:sz w:val="20"/>
                <w:szCs w:val="19"/>
              </w:rPr>
              <w:t xml:space="preserve">tranche as </w:t>
            </w:r>
            <w:r w:rsidR="003A76BC" w:rsidRPr="006C4033">
              <w:rPr>
                <w:rFonts w:ascii="Arial" w:eastAsia="Arial" w:hAnsi="Arial" w:cs="Arial"/>
                <w:color w:val="0070C0"/>
                <w:sz w:val="20"/>
                <w:szCs w:val="19"/>
              </w:rPr>
              <w:t xml:space="preserve">of </w:t>
            </w:r>
            <w:r w:rsidR="0009233F" w:rsidRPr="006C4033">
              <w:rPr>
                <w:rFonts w:ascii="Arial" w:eastAsia="Arial" w:hAnsi="Arial" w:cs="Arial"/>
                <w:color w:val="0070C0"/>
                <w:sz w:val="20"/>
                <w:szCs w:val="19"/>
              </w:rPr>
              <w:t>10</w:t>
            </w:r>
            <w:r w:rsidR="00FE0970" w:rsidRPr="006C4033">
              <w:rPr>
                <w:rFonts w:ascii="Arial" w:eastAsia="Arial" w:hAnsi="Arial" w:cs="Arial"/>
                <w:color w:val="0070C0"/>
                <w:sz w:val="20"/>
                <w:szCs w:val="19"/>
              </w:rPr>
              <w:t xml:space="preserve"> </w:t>
            </w:r>
            <w:r w:rsidR="0009233F" w:rsidRPr="006C4033">
              <w:rPr>
                <w:rFonts w:ascii="Arial" w:eastAsia="Arial" w:hAnsi="Arial" w:cs="Arial"/>
                <w:color w:val="0070C0"/>
                <w:sz w:val="20"/>
                <w:szCs w:val="19"/>
              </w:rPr>
              <w:t>September</w:t>
            </w:r>
            <w:r w:rsidR="00FE0970" w:rsidRPr="006C4033">
              <w:rPr>
                <w:rFonts w:ascii="Arial" w:eastAsia="Arial" w:hAnsi="Arial" w:cs="Arial"/>
                <w:color w:val="0070C0"/>
                <w:sz w:val="20"/>
                <w:szCs w:val="19"/>
              </w:rPr>
              <w:t xml:space="preserve"> 2020.</w:t>
            </w:r>
          </w:p>
          <w:p w14:paraId="296F2CC8" w14:textId="60B42859" w:rsidR="00603CC5" w:rsidRPr="006C4033"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C4033">
              <w:rPr>
                <w:rFonts w:ascii="Arial" w:eastAsia="Arial" w:hAnsi="Arial" w:cs="Arial"/>
                <w:color w:val="0070C0"/>
                <w:sz w:val="20"/>
                <w:szCs w:val="19"/>
              </w:rPr>
              <w:t xml:space="preserve">DSWD-FO III has served </w:t>
            </w:r>
            <w:r w:rsidR="008F081E" w:rsidRPr="006C4033">
              <w:rPr>
                <w:rFonts w:ascii="Arial" w:eastAsia="Arial" w:hAnsi="Arial" w:cs="Arial"/>
                <w:b/>
                <w:color w:val="0070C0"/>
                <w:sz w:val="20"/>
                <w:szCs w:val="19"/>
              </w:rPr>
              <w:t>480,491</w:t>
            </w:r>
            <w:r w:rsidRPr="006C4033">
              <w:rPr>
                <w:rFonts w:ascii="Arial" w:eastAsia="Arial" w:hAnsi="Arial" w:cs="Arial"/>
                <w:b/>
                <w:color w:val="0070C0"/>
                <w:sz w:val="20"/>
                <w:szCs w:val="19"/>
              </w:rPr>
              <w:t xml:space="preserve"> </w:t>
            </w:r>
            <w:r w:rsidRPr="006C4033">
              <w:rPr>
                <w:rFonts w:ascii="Arial" w:eastAsia="Arial" w:hAnsi="Arial" w:cs="Arial"/>
                <w:b/>
                <w:bCs/>
                <w:color w:val="0070C0"/>
                <w:sz w:val="20"/>
                <w:szCs w:val="19"/>
              </w:rPr>
              <w:t xml:space="preserve">waitlisted beneficiaries </w:t>
            </w:r>
            <w:r w:rsidRPr="006C4033">
              <w:rPr>
                <w:rFonts w:ascii="Arial" w:eastAsia="Arial" w:hAnsi="Arial" w:cs="Arial"/>
                <w:color w:val="0070C0"/>
                <w:sz w:val="20"/>
                <w:szCs w:val="19"/>
              </w:rPr>
              <w:t>thru digital and direct payout for the 1</w:t>
            </w:r>
            <w:r w:rsidRPr="006C4033">
              <w:rPr>
                <w:rFonts w:ascii="Arial" w:eastAsia="Arial" w:hAnsi="Arial" w:cs="Arial"/>
                <w:color w:val="0070C0"/>
                <w:sz w:val="20"/>
                <w:szCs w:val="19"/>
                <w:vertAlign w:val="superscript"/>
              </w:rPr>
              <w:t>st</w:t>
            </w:r>
            <w:r w:rsidRPr="006C4033">
              <w:rPr>
                <w:rFonts w:ascii="Arial" w:eastAsia="Arial" w:hAnsi="Arial" w:cs="Arial"/>
                <w:color w:val="0070C0"/>
                <w:sz w:val="20"/>
                <w:szCs w:val="19"/>
              </w:rPr>
              <w:t xml:space="preserve"> tranche and </w:t>
            </w:r>
            <w:r w:rsidR="0009233F" w:rsidRPr="006C4033">
              <w:rPr>
                <w:rFonts w:ascii="Arial" w:eastAsia="Arial" w:hAnsi="Arial" w:cs="Arial"/>
                <w:b/>
                <w:bCs/>
                <w:color w:val="0070C0"/>
                <w:sz w:val="20"/>
                <w:szCs w:val="19"/>
              </w:rPr>
              <w:t>4</w:t>
            </w:r>
            <w:r w:rsidR="000B58EF">
              <w:rPr>
                <w:rFonts w:ascii="Arial" w:eastAsia="Arial" w:hAnsi="Arial" w:cs="Arial"/>
                <w:b/>
                <w:bCs/>
                <w:color w:val="0070C0"/>
                <w:sz w:val="20"/>
                <w:szCs w:val="19"/>
              </w:rPr>
              <w:t xml:space="preserve">53,484 </w:t>
            </w:r>
            <w:r w:rsidRPr="006C4033">
              <w:rPr>
                <w:rFonts w:ascii="Arial" w:eastAsia="Arial" w:hAnsi="Arial" w:cs="Arial"/>
                <w:b/>
                <w:bCs/>
                <w:color w:val="0070C0"/>
                <w:sz w:val="20"/>
                <w:szCs w:val="19"/>
              </w:rPr>
              <w:t xml:space="preserve">waitlisted beneficiaries </w:t>
            </w:r>
            <w:r w:rsidRPr="006C4033">
              <w:rPr>
                <w:rFonts w:ascii="Arial" w:eastAsia="Arial" w:hAnsi="Arial" w:cs="Arial"/>
                <w:color w:val="0070C0"/>
                <w:sz w:val="20"/>
                <w:szCs w:val="19"/>
              </w:rPr>
              <w:t>for the 2</w:t>
            </w:r>
            <w:r w:rsidRPr="006C4033">
              <w:rPr>
                <w:rFonts w:ascii="Arial" w:eastAsia="Arial" w:hAnsi="Arial" w:cs="Arial"/>
                <w:color w:val="0070C0"/>
                <w:sz w:val="20"/>
                <w:szCs w:val="19"/>
                <w:vertAlign w:val="superscript"/>
              </w:rPr>
              <w:t>nd</w:t>
            </w:r>
            <w:r w:rsidRPr="006C4033">
              <w:rPr>
                <w:rFonts w:ascii="Arial" w:eastAsia="Arial" w:hAnsi="Arial" w:cs="Arial"/>
                <w:color w:val="0070C0"/>
                <w:sz w:val="20"/>
                <w:szCs w:val="19"/>
              </w:rPr>
              <w:t xml:space="preserve"> tranche as of </w:t>
            </w:r>
            <w:r w:rsidR="000B58EF">
              <w:rPr>
                <w:rFonts w:ascii="Arial" w:eastAsia="Arial" w:hAnsi="Arial" w:cs="Arial"/>
                <w:color w:val="0070C0"/>
                <w:sz w:val="20"/>
                <w:szCs w:val="19"/>
              </w:rPr>
              <w:t>19</w:t>
            </w:r>
            <w:r w:rsidRPr="006C4033">
              <w:rPr>
                <w:rFonts w:ascii="Arial" w:eastAsia="Arial" w:hAnsi="Arial" w:cs="Arial"/>
                <w:color w:val="0070C0"/>
                <w:sz w:val="20"/>
                <w:szCs w:val="19"/>
              </w:rPr>
              <w:t xml:space="preserve"> </w:t>
            </w:r>
            <w:r w:rsidR="00F95148" w:rsidRPr="006C4033">
              <w:rPr>
                <w:rFonts w:ascii="Arial" w:eastAsia="Arial" w:hAnsi="Arial" w:cs="Arial"/>
                <w:color w:val="0070C0"/>
                <w:sz w:val="20"/>
                <w:szCs w:val="19"/>
              </w:rPr>
              <w:t>Octo</w:t>
            </w:r>
            <w:r w:rsidR="009119CD" w:rsidRPr="006C4033">
              <w:rPr>
                <w:rFonts w:ascii="Arial" w:eastAsia="Arial" w:hAnsi="Arial" w:cs="Arial"/>
                <w:color w:val="0070C0"/>
                <w:sz w:val="20"/>
                <w:szCs w:val="19"/>
              </w:rPr>
              <w:t>ber</w:t>
            </w:r>
            <w:r w:rsidRPr="006C4033">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0B7A880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5E71A78" w:rsidR="009702AE" w:rsidRPr="009A21C2" w:rsidRDefault="0061353D" w:rsidP="00D863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both"/>
              <w:rPr>
                <w:rFonts w:ascii="Arial" w:eastAsia="Arial" w:hAnsi="Arial" w:cs="Arial"/>
                <w:color w:val="0070C0"/>
                <w:sz w:val="20"/>
                <w:szCs w:val="20"/>
              </w:rPr>
            </w:pPr>
            <w:r w:rsidRPr="009A21C2">
              <w:rPr>
                <w:rFonts w:ascii="Arial" w:eastAsia="Arial" w:hAnsi="Arial" w:cs="Arial"/>
                <w:color w:val="0070C0"/>
                <w:sz w:val="20"/>
                <w:szCs w:val="20"/>
              </w:rPr>
              <w:t>1</w:t>
            </w:r>
            <w:r w:rsidR="009A21C2" w:rsidRPr="009A21C2">
              <w:rPr>
                <w:rFonts w:ascii="Arial" w:eastAsia="Arial" w:hAnsi="Arial" w:cs="Arial"/>
                <w:color w:val="0070C0"/>
                <w:sz w:val="20"/>
                <w:szCs w:val="20"/>
              </w:rPr>
              <w:t>9</w:t>
            </w:r>
            <w:r w:rsidR="00FD32BD" w:rsidRPr="009A21C2">
              <w:rPr>
                <w:rFonts w:ascii="Arial" w:eastAsia="Arial" w:hAnsi="Arial" w:cs="Arial"/>
                <w:color w:val="0070C0"/>
                <w:sz w:val="20"/>
                <w:szCs w:val="20"/>
              </w:rPr>
              <w:t xml:space="preserve"> </w:t>
            </w:r>
            <w:r w:rsidR="002B7AA2" w:rsidRPr="009A21C2">
              <w:rPr>
                <w:rFonts w:ascii="Arial" w:eastAsia="Arial" w:hAnsi="Arial" w:cs="Arial"/>
                <w:color w:val="0070C0"/>
                <w:sz w:val="20"/>
                <w:szCs w:val="20"/>
              </w:rPr>
              <w:t>Octo</w:t>
            </w:r>
            <w:r w:rsidR="00FD32BD" w:rsidRPr="009A21C2">
              <w:rPr>
                <w:rFonts w:ascii="Arial" w:eastAsia="Arial" w:hAnsi="Arial" w:cs="Arial"/>
                <w:color w:val="0070C0"/>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9A21C2" w:rsidRDefault="00632C8E" w:rsidP="00D86320">
            <w:pPr>
              <w:pStyle w:val="ListParagraph"/>
              <w:numPr>
                <w:ilvl w:val="0"/>
                <w:numId w:val="9"/>
              </w:numPr>
              <w:spacing w:after="0" w:line="240" w:lineRule="auto"/>
              <w:ind w:right="57"/>
              <w:jc w:val="both"/>
              <w:rPr>
                <w:rFonts w:ascii="Arial" w:eastAsia="Arial" w:hAnsi="Arial" w:cs="Arial"/>
                <w:color w:val="0070C0"/>
                <w:sz w:val="20"/>
                <w:szCs w:val="20"/>
              </w:rPr>
            </w:pPr>
            <w:r w:rsidRPr="009A21C2">
              <w:rPr>
                <w:rFonts w:ascii="Arial" w:eastAsia="Arial" w:hAnsi="Arial" w:cs="Arial"/>
                <w:color w:val="0070C0"/>
                <w:sz w:val="20"/>
                <w:szCs w:val="20"/>
              </w:rPr>
              <w:t>The Crisis Intervention Section has provided a total amount of grants worth ₱</w:t>
            </w:r>
            <w:r w:rsidR="00A33567" w:rsidRPr="009A21C2">
              <w:rPr>
                <w:rFonts w:ascii="Arial" w:eastAsia="Arial" w:hAnsi="Arial" w:cs="Arial"/>
                <w:color w:val="0070C0"/>
                <w:sz w:val="20"/>
                <w:szCs w:val="20"/>
              </w:rPr>
              <w:t>217,679,878.58 to 80,200 clients.</w:t>
            </w:r>
          </w:p>
          <w:p w14:paraId="3A88A1F2" w14:textId="6AD44E15" w:rsidR="007D3612" w:rsidRPr="009A21C2" w:rsidRDefault="007D3612" w:rsidP="00D86320">
            <w:pPr>
              <w:pStyle w:val="ListParagraph"/>
              <w:numPr>
                <w:ilvl w:val="0"/>
                <w:numId w:val="9"/>
              </w:numPr>
              <w:spacing w:after="0" w:line="240" w:lineRule="auto"/>
              <w:ind w:right="57"/>
              <w:jc w:val="both"/>
              <w:rPr>
                <w:rFonts w:ascii="Arial" w:eastAsia="Arial" w:hAnsi="Arial" w:cs="Arial"/>
                <w:color w:val="0070C0"/>
                <w:sz w:val="20"/>
                <w:szCs w:val="20"/>
              </w:rPr>
            </w:pPr>
            <w:r w:rsidRPr="009A21C2">
              <w:rPr>
                <w:rFonts w:ascii="Arial" w:eastAsia="Arial" w:hAnsi="Arial" w:cs="Arial"/>
                <w:color w:val="0070C0"/>
                <w:sz w:val="20"/>
                <w:szCs w:val="20"/>
              </w:rPr>
              <w:t>The Sustainable Livelihood Program (SLP), has provided ₱23,869,000.00 to 1,538 beneficiaries for Microenterprise Development. SLP seeks to help marginalized families affected by the community quarantine amid the coronavir</w:t>
            </w:r>
            <w:r w:rsidR="0061353D" w:rsidRPr="009A21C2">
              <w:rPr>
                <w:rFonts w:ascii="Arial" w:eastAsia="Arial" w:hAnsi="Arial" w:cs="Arial"/>
                <w:color w:val="0070C0"/>
                <w:sz w:val="20"/>
                <w:szCs w:val="20"/>
              </w:rPr>
              <w:t>us disease (COVID-19) pandemic.</w:t>
            </w:r>
          </w:p>
          <w:p w14:paraId="0E625C02" w14:textId="756A0FAE" w:rsidR="0061353D" w:rsidRPr="009A21C2" w:rsidRDefault="0061353D" w:rsidP="00D86320">
            <w:pPr>
              <w:pStyle w:val="ListParagraph"/>
              <w:numPr>
                <w:ilvl w:val="0"/>
                <w:numId w:val="9"/>
              </w:numPr>
              <w:spacing w:after="0" w:line="240" w:lineRule="auto"/>
              <w:ind w:right="57"/>
              <w:jc w:val="both"/>
              <w:rPr>
                <w:rFonts w:ascii="Arial" w:eastAsia="Arial" w:hAnsi="Arial" w:cs="Arial"/>
                <w:color w:val="0070C0"/>
                <w:sz w:val="20"/>
                <w:szCs w:val="20"/>
              </w:rPr>
            </w:pPr>
            <w:r w:rsidRPr="009A21C2">
              <w:rPr>
                <w:rFonts w:ascii="Arial" w:eastAsia="Arial" w:hAnsi="Arial" w:cs="Arial"/>
                <w:color w:val="0070C0"/>
                <w:sz w:val="20"/>
                <w:szCs w:val="20"/>
              </w:rPr>
              <w:t>DSWD</w:t>
            </w:r>
            <w:r w:rsidR="00063C71" w:rsidRPr="009A21C2">
              <w:rPr>
                <w:rFonts w:ascii="Arial" w:eastAsia="Arial" w:hAnsi="Arial" w:cs="Arial"/>
                <w:color w:val="0070C0"/>
                <w:sz w:val="20"/>
                <w:szCs w:val="20"/>
              </w:rPr>
              <w:t xml:space="preserve">-FO CALABARZON DRMD </w:t>
            </w:r>
            <w:r w:rsidR="009A21C2" w:rsidRPr="009A21C2">
              <w:rPr>
                <w:rFonts w:ascii="Arial" w:eastAsia="Arial" w:hAnsi="Arial" w:cs="Arial"/>
                <w:color w:val="0070C0"/>
                <w:sz w:val="20"/>
                <w:szCs w:val="20"/>
              </w:rPr>
              <w:t>and Protective Services Division (PROTSD) attended the Regional Inter-Agency Task Force for the Management of Emerging Infectious Diseases (IATF-EID) IV-A meeting through virtual teleconference. The meeting provided a venue to discuss the recommendations of Taytay, Rizal for the establishment of quarantine facilities for BPO workplaces and discussions on the Omnibus Guidelines on the Implementation of Community Quarantine.</w:t>
            </w:r>
          </w:p>
          <w:p w14:paraId="4596A545" w14:textId="23FB362B" w:rsidR="0085320E" w:rsidRPr="009A21C2" w:rsidRDefault="0085320E" w:rsidP="00D86320">
            <w:pPr>
              <w:pStyle w:val="ListParagraph"/>
              <w:numPr>
                <w:ilvl w:val="0"/>
                <w:numId w:val="9"/>
              </w:numPr>
              <w:jc w:val="both"/>
              <w:rPr>
                <w:rFonts w:ascii="Arial" w:eastAsia="Arial" w:hAnsi="Arial" w:cs="Arial"/>
                <w:color w:val="0070C0"/>
                <w:sz w:val="20"/>
                <w:szCs w:val="20"/>
              </w:rPr>
            </w:pPr>
            <w:r w:rsidRPr="009A21C2">
              <w:rPr>
                <w:rFonts w:ascii="Arial" w:eastAsia="Arial" w:hAnsi="Arial" w:cs="Arial"/>
                <w:color w:val="0070C0"/>
                <w:sz w:val="20"/>
                <w:szCs w:val="20"/>
              </w:rPr>
              <w:t xml:space="preserve">DSWD-FO CALABARZON </w:t>
            </w:r>
            <w:r w:rsidR="009A21C2">
              <w:rPr>
                <w:rFonts w:ascii="Arial" w:eastAsia="Arial" w:hAnsi="Arial" w:cs="Arial"/>
                <w:color w:val="0070C0"/>
                <w:sz w:val="20"/>
                <w:szCs w:val="20"/>
              </w:rPr>
              <w:t>DRMD c</w:t>
            </w:r>
            <w:r w:rsidR="009A21C2" w:rsidRPr="009A21C2">
              <w:rPr>
                <w:rFonts w:ascii="Arial" w:eastAsia="Arial" w:hAnsi="Arial" w:cs="Arial"/>
                <w:color w:val="0070C0"/>
                <w:sz w:val="20"/>
                <w:szCs w:val="20"/>
              </w:rPr>
              <w:t>oordinated with the National Resource and Logistics Management Bureau (NRLMB) for the availability of subject matter experts for the provision of technical assistance and orientation on Warehouse and Logistics Management and Humanitarian Supply Chain Procedure for the Local Governments Units of the Province of Laguna.</w:t>
            </w:r>
          </w:p>
          <w:p w14:paraId="5012BB6A" w14:textId="0E21C6A6" w:rsidR="00401636" w:rsidRPr="009A21C2" w:rsidRDefault="00401636" w:rsidP="00D86320">
            <w:pPr>
              <w:pStyle w:val="ListParagraph"/>
              <w:numPr>
                <w:ilvl w:val="0"/>
                <w:numId w:val="9"/>
              </w:numPr>
              <w:spacing w:after="0" w:line="240" w:lineRule="auto"/>
              <w:ind w:right="57"/>
              <w:jc w:val="both"/>
              <w:rPr>
                <w:rFonts w:ascii="Arial" w:eastAsia="Arial" w:hAnsi="Arial" w:cs="Arial"/>
                <w:color w:val="0070C0"/>
                <w:sz w:val="20"/>
                <w:szCs w:val="20"/>
              </w:rPr>
            </w:pPr>
            <w:r w:rsidRPr="009A21C2">
              <w:rPr>
                <w:rFonts w:ascii="Arial" w:eastAsia="Arial" w:hAnsi="Arial" w:cs="Arial"/>
                <w:color w:val="0070C0"/>
                <w:sz w:val="20"/>
                <w:szCs w:val="20"/>
              </w:rPr>
              <w:t xml:space="preserve">DSWD-FO CALABARZON DRMD </w:t>
            </w:r>
            <w:r w:rsidR="009A21C2" w:rsidRPr="009A21C2">
              <w:rPr>
                <w:rFonts w:ascii="Arial" w:eastAsia="Arial" w:hAnsi="Arial" w:cs="Arial"/>
                <w:color w:val="0070C0"/>
                <w:sz w:val="20"/>
                <w:szCs w:val="20"/>
              </w:rPr>
              <w:t>coordinated with Lucena City Social Welfare and Development Office (CSWDO) for the administrative and logistical requirements for the hauling of 1,000 Family Food Packs (FFPs) for the indigent families that were affected by the COVID-19 pandemic.</w:t>
            </w:r>
          </w:p>
          <w:p w14:paraId="1CB77745" w14:textId="6DDABC33" w:rsidR="009A21C2" w:rsidRPr="009A21C2" w:rsidRDefault="00401636" w:rsidP="00D86320">
            <w:pPr>
              <w:pStyle w:val="ListParagraph"/>
              <w:numPr>
                <w:ilvl w:val="0"/>
                <w:numId w:val="9"/>
              </w:numPr>
              <w:jc w:val="both"/>
              <w:rPr>
                <w:rFonts w:ascii="Arial" w:eastAsia="Arial" w:hAnsi="Arial" w:cs="Arial"/>
                <w:color w:val="0070C0"/>
                <w:sz w:val="20"/>
                <w:szCs w:val="20"/>
              </w:rPr>
            </w:pPr>
            <w:r w:rsidRPr="009A21C2">
              <w:rPr>
                <w:rFonts w:ascii="Arial" w:eastAsia="Arial" w:hAnsi="Arial" w:cs="Arial"/>
                <w:color w:val="0070C0"/>
                <w:sz w:val="20"/>
                <w:szCs w:val="20"/>
              </w:rPr>
              <w:t xml:space="preserve">DSWD-FO CALABARZON </w:t>
            </w:r>
            <w:r w:rsidR="009A21C2">
              <w:rPr>
                <w:rFonts w:ascii="Arial" w:eastAsia="Arial" w:hAnsi="Arial" w:cs="Arial"/>
                <w:color w:val="0070C0"/>
                <w:sz w:val="20"/>
                <w:szCs w:val="20"/>
              </w:rPr>
              <w:t xml:space="preserve">DRMD </w:t>
            </w:r>
            <w:r w:rsidR="009A21C2" w:rsidRPr="009A21C2">
              <w:rPr>
                <w:rFonts w:ascii="Arial" w:eastAsia="Arial" w:hAnsi="Arial" w:cs="Arial"/>
                <w:color w:val="0070C0"/>
                <w:sz w:val="20"/>
                <w:szCs w:val="20"/>
              </w:rPr>
              <w:t>in coordination with National Resource and Logistics Management Bureau (NRLMB) tracked and monitored the delivery of 5,000 pieces foldable jerry cans to the warehouse of Batangas Provincial Social Welfare and Development Office (PSWDO) in Batangas City.</w:t>
            </w:r>
          </w:p>
          <w:p w14:paraId="0FE93ED7" w14:textId="77777777" w:rsidR="009A21C2" w:rsidRPr="009A21C2" w:rsidRDefault="009A21C2" w:rsidP="00D86320">
            <w:pPr>
              <w:pStyle w:val="ListParagraph"/>
              <w:numPr>
                <w:ilvl w:val="0"/>
                <w:numId w:val="9"/>
              </w:numPr>
              <w:jc w:val="both"/>
              <w:rPr>
                <w:rFonts w:ascii="Arial" w:eastAsia="Arial" w:hAnsi="Arial" w:cs="Arial"/>
                <w:color w:val="0070C0"/>
                <w:sz w:val="20"/>
                <w:szCs w:val="20"/>
              </w:rPr>
            </w:pPr>
            <w:r w:rsidRPr="009A21C2">
              <w:rPr>
                <w:rFonts w:ascii="Arial" w:eastAsia="Arial" w:hAnsi="Arial" w:cs="Arial"/>
                <w:color w:val="0070C0"/>
                <w:sz w:val="20"/>
                <w:szCs w:val="20"/>
              </w:rPr>
              <w:t>The Occupational Safety and Health Committee (OSH) cascaded the schedule of webinar on Safety Protocol at Work (SPW) for regional based staff and personnel.</w:t>
            </w:r>
          </w:p>
          <w:p w14:paraId="373B4E4F" w14:textId="6CF61D0E" w:rsidR="00401636" w:rsidRPr="009A21C2" w:rsidRDefault="009A21C2" w:rsidP="00D86320">
            <w:pPr>
              <w:pStyle w:val="ListParagraph"/>
              <w:numPr>
                <w:ilvl w:val="0"/>
                <w:numId w:val="9"/>
              </w:numPr>
              <w:spacing w:after="0" w:line="240" w:lineRule="auto"/>
              <w:ind w:right="57"/>
              <w:jc w:val="both"/>
              <w:rPr>
                <w:rFonts w:ascii="Arial" w:eastAsia="Arial" w:hAnsi="Arial" w:cs="Arial"/>
                <w:color w:val="0070C0"/>
                <w:sz w:val="20"/>
                <w:szCs w:val="20"/>
              </w:rPr>
            </w:pPr>
            <w:r w:rsidRPr="009A21C2">
              <w:rPr>
                <w:rFonts w:ascii="Arial" w:eastAsia="Arial" w:hAnsi="Arial" w:cs="Arial"/>
                <w:color w:val="0070C0"/>
                <w:sz w:val="20"/>
                <w:szCs w:val="20"/>
              </w:rPr>
              <w:t>The Administrative Division (AD) conducted inspection of the weevil infested NFA rice in DSWD FO IV-A warehouse in GMA, Cavite</w:t>
            </w:r>
          </w:p>
          <w:p w14:paraId="3CAAAEB1" w14:textId="304D388B" w:rsidR="00401636" w:rsidRPr="009A21C2" w:rsidRDefault="00401636" w:rsidP="00D86320">
            <w:pPr>
              <w:pStyle w:val="ListParagraph"/>
              <w:numPr>
                <w:ilvl w:val="0"/>
                <w:numId w:val="9"/>
              </w:numPr>
              <w:spacing w:after="0" w:line="240" w:lineRule="auto"/>
              <w:ind w:right="57"/>
              <w:jc w:val="both"/>
              <w:rPr>
                <w:rFonts w:ascii="Arial" w:eastAsia="Arial" w:hAnsi="Arial" w:cs="Arial"/>
                <w:color w:val="0070C0"/>
                <w:sz w:val="20"/>
                <w:szCs w:val="20"/>
              </w:rPr>
            </w:pPr>
            <w:r w:rsidRPr="009A21C2">
              <w:rPr>
                <w:rFonts w:ascii="Arial" w:eastAsia="Arial" w:hAnsi="Arial" w:cs="Arial"/>
                <w:color w:val="0070C0"/>
                <w:sz w:val="20"/>
                <w:szCs w:val="20"/>
              </w:rPr>
              <w:t>DSWD-FO CALABARZON DRMD</w:t>
            </w:r>
            <w:r w:rsidR="009A21C2">
              <w:t xml:space="preserve"> </w:t>
            </w:r>
            <w:r w:rsidR="009A21C2" w:rsidRPr="009A21C2">
              <w:rPr>
                <w:rFonts w:ascii="Arial" w:eastAsia="Arial" w:hAnsi="Arial" w:cs="Arial"/>
                <w:color w:val="0070C0"/>
                <w:sz w:val="20"/>
                <w:szCs w:val="20"/>
              </w:rPr>
              <w:t xml:space="preserve">finalized the distribution and allocation plan of </w:t>
            </w:r>
            <w:r w:rsidR="009A21C2" w:rsidRPr="009A21C2">
              <w:rPr>
                <w:rFonts w:ascii="Arial" w:eastAsia="Arial" w:hAnsi="Arial" w:cs="Arial"/>
                <w:color w:val="0070C0"/>
                <w:sz w:val="20"/>
                <w:szCs w:val="20"/>
              </w:rPr>
              <w:lastRenderedPageBreak/>
              <w:t>21,264 FFPs to the LGUs of Batangas Province.</w:t>
            </w:r>
          </w:p>
          <w:p w14:paraId="008E162A" w14:textId="3E4302A0" w:rsidR="00401636" w:rsidRPr="009A21C2" w:rsidRDefault="00401636" w:rsidP="00D86320">
            <w:pPr>
              <w:pStyle w:val="ListParagraph"/>
              <w:numPr>
                <w:ilvl w:val="0"/>
                <w:numId w:val="9"/>
              </w:numPr>
              <w:spacing w:after="0" w:line="240" w:lineRule="auto"/>
              <w:ind w:right="57"/>
              <w:jc w:val="both"/>
              <w:rPr>
                <w:rFonts w:ascii="Arial" w:eastAsia="Arial" w:hAnsi="Arial" w:cs="Arial"/>
                <w:color w:val="0070C0"/>
                <w:sz w:val="20"/>
                <w:szCs w:val="20"/>
              </w:rPr>
            </w:pPr>
            <w:r w:rsidRPr="009A21C2">
              <w:rPr>
                <w:rFonts w:ascii="Arial" w:eastAsia="Arial" w:hAnsi="Arial" w:cs="Arial"/>
                <w:color w:val="0070C0"/>
                <w:sz w:val="20"/>
                <w:szCs w:val="20"/>
              </w:rPr>
              <w:t xml:space="preserve">DSWD-FO CALABARZON DRMD </w:t>
            </w:r>
            <w:r w:rsidR="00D86320" w:rsidRPr="00D86320">
              <w:rPr>
                <w:rFonts w:ascii="Arial" w:eastAsia="Arial" w:hAnsi="Arial" w:cs="Arial"/>
                <w:color w:val="0070C0"/>
                <w:sz w:val="20"/>
                <w:szCs w:val="20"/>
              </w:rPr>
              <w:t>mobilized 15 community volunteers for the production of FFPs in DSWD FO IV-A Warehouse in Dasmariñas City, Cavite.</w:t>
            </w:r>
          </w:p>
          <w:p w14:paraId="362BB4F3" w14:textId="0960DBF8" w:rsidR="009702AE" w:rsidRPr="009A21C2" w:rsidRDefault="003E4C18" w:rsidP="00D86320">
            <w:pPr>
              <w:spacing w:after="0" w:line="240" w:lineRule="auto"/>
              <w:ind w:right="57"/>
              <w:contextualSpacing/>
              <w:jc w:val="both"/>
              <w:rPr>
                <w:rFonts w:ascii="Arial" w:eastAsia="Arial" w:hAnsi="Arial" w:cs="Arial"/>
                <w:b/>
                <w:color w:val="0070C0"/>
                <w:sz w:val="20"/>
                <w:szCs w:val="20"/>
              </w:rPr>
            </w:pPr>
            <w:r w:rsidRPr="009A21C2">
              <w:rPr>
                <w:rFonts w:ascii="Arial" w:eastAsia="Arial" w:hAnsi="Arial" w:cs="Arial"/>
                <w:b/>
                <w:color w:val="0070C0"/>
                <w:sz w:val="20"/>
                <w:szCs w:val="20"/>
              </w:rPr>
              <w:t>Social</w:t>
            </w:r>
            <w:r w:rsidR="009266CC" w:rsidRPr="009A21C2">
              <w:rPr>
                <w:rFonts w:ascii="Arial" w:eastAsia="Arial" w:hAnsi="Arial" w:cs="Arial"/>
                <w:b/>
                <w:color w:val="0070C0"/>
                <w:sz w:val="20"/>
                <w:szCs w:val="20"/>
              </w:rPr>
              <w:t xml:space="preserve"> </w:t>
            </w:r>
            <w:r w:rsidRPr="009A21C2">
              <w:rPr>
                <w:rFonts w:ascii="Arial" w:eastAsia="Arial" w:hAnsi="Arial" w:cs="Arial"/>
                <w:b/>
                <w:color w:val="0070C0"/>
                <w:sz w:val="20"/>
                <w:szCs w:val="20"/>
              </w:rPr>
              <w:t>Amelioration</w:t>
            </w:r>
            <w:r w:rsidR="009266CC" w:rsidRPr="009A21C2">
              <w:rPr>
                <w:rFonts w:ascii="Arial" w:eastAsia="Arial" w:hAnsi="Arial" w:cs="Arial"/>
                <w:b/>
                <w:color w:val="0070C0"/>
                <w:sz w:val="20"/>
                <w:szCs w:val="20"/>
              </w:rPr>
              <w:t xml:space="preserve"> </w:t>
            </w:r>
            <w:r w:rsidRPr="009A21C2">
              <w:rPr>
                <w:rFonts w:ascii="Arial" w:eastAsia="Arial" w:hAnsi="Arial" w:cs="Arial"/>
                <w:b/>
                <w:color w:val="0070C0"/>
                <w:sz w:val="20"/>
                <w:szCs w:val="20"/>
              </w:rPr>
              <w:t>Program</w:t>
            </w:r>
            <w:r w:rsidR="009266CC" w:rsidRPr="009A21C2">
              <w:rPr>
                <w:rFonts w:ascii="Arial" w:eastAsia="Arial" w:hAnsi="Arial" w:cs="Arial"/>
                <w:b/>
                <w:color w:val="0070C0"/>
                <w:sz w:val="20"/>
                <w:szCs w:val="20"/>
              </w:rPr>
              <w:t xml:space="preserve"> </w:t>
            </w:r>
            <w:r w:rsidRPr="009A21C2">
              <w:rPr>
                <w:rFonts w:ascii="Arial" w:eastAsia="Arial" w:hAnsi="Arial" w:cs="Arial"/>
                <w:b/>
                <w:color w:val="0070C0"/>
                <w:sz w:val="20"/>
                <w:szCs w:val="20"/>
              </w:rPr>
              <w:t>(SAP)</w:t>
            </w:r>
          </w:p>
          <w:p w14:paraId="638CCDCA" w14:textId="5C06EEA1" w:rsidR="00A33567" w:rsidRPr="009A21C2" w:rsidRDefault="00401636" w:rsidP="00D86320">
            <w:pPr>
              <w:pStyle w:val="ListParagraph"/>
              <w:numPr>
                <w:ilvl w:val="0"/>
                <w:numId w:val="9"/>
              </w:numPr>
              <w:spacing w:after="0" w:line="240" w:lineRule="auto"/>
              <w:ind w:right="57"/>
              <w:jc w:val="both"/>
              <w:rPr>
                <w:rFonts w:ascii="Arial" w:eastAsia="Arial" w:hAnsi="Arial" w:cs="Arial"/>
                <w:color w:val="0070C0"/>
                <w:sz w:val="20"/>
                <w:szCs w:val="20"/>
              </w:rPr>
            </w:pPr>
            <w:r w:rsidRPr="009A21C2">
              <w:rPr>
                <w:rFonts w:ascii="Arial" w:eastAsia="Arial" w:hAnsi="Arial" w:cs="Arial"/>
                <w:color w:val="0070C0"/>
                <w:sz w:val="20"/>
                <w:szCs w:val="20"/>
              </w:rPr>
              <w:t>DSWD-FO CALABARZON has finalized and submitted its implementation plan for SAP under Bayanihan to Recover As One Act or Bayanihan 2.</w:t>
            </w:r>
          </w:p>
          <w:p w14:paraId="1245C77A" w14:textId="0C67D527" w:rsidR="00A33567" w:rsidRPr="009A21C2" w:rsidRDefault="00A33567" w:rsidP="00D86320">
            <w:pPr>
              <w:pStyle w:val="ListParagraph"/>
              <w:numPr>
                <w:ilvl w:val="0"/>
                <w:numId w:val="9"/>
              </w:numPr>
              <w:spacing w:after="0" w:line="240" w:lineRule="auto"/>
              <w:ind w:right="57"/>
              <w:jc w:val="both"/>
              <w:rPr>
                <w:rFonts w:ascii="Arial" w:eastAsia="Arial" w:hAnsi="Arial" w:cs="Arial"/>
                <w:color w:val="0070C0"/>
                <w:sz w:val="20"/>
                <w:szCs w:val="20"/>
              </w:rPr>
            </w:pPr>
            <w:r w:rsidRPr="009A21C2">
              <w:rPr>
                <w:rFonts w:ascii="Arial" w:eastAsia="Arial" w:hAnsi="Arial" w:cs="Arial"/>
                <w:color w:val="0070C0"/>
                <w:sz w:val="20"/>
                <w:szCs w:val="20"/>
              </w:rPr>
              <w:t>For the second tranche, Pantawid Pamilya has provided ₱1,593,919,850.00 and covered 99.99% of their target for both cash card and non-cash card holders for the second tra</w:t>
            </w:r>
            <w:r w:rsidR="00D86320">
              <w:rPr>
                <w:rFonts w:ascii="Arial" w:eastAsia="Arial" w:hAnsi="Arial" w:cs="Arial"/>
                <w:color w:val="0070C0"/>
                <w:sz w:val="20"/>
                <w:szCs w:val="20"/>
              </w:rPr>
              <w:t>nche.</w:t>
            </w:r>
            <w:r w:rsidR="00D86320">
              <w:t xml:space="preserve"> </w:t>
            </w:r>
            <w:r w:rsidR="00D86320" w:rsidRPr="00D86320">
              <w:rPr>
                <w:rFonts w:ascii="Arial" w:eastAsia="Arial" w:hAnsi="Arial" w:cs="Arial"/>
                <w:color w:val="0070C0"/>
                <w:sz w:val="20"/>
                <w:szCs w:val="20"/>
              </w:rPr>
              <w:t>For non-4Ps, a total of ₱ 8,430,222,333.00 worth of assistance was provided via digital payment and covered 82.44% of the FO’s target.</w:t>
            </w:r>
          </w:p>
          <w:p w14:paraId="3B71F755" w14:textId="5D588AF5" w:rsidR="004A035F" w:rsidRPr="009A21C2" w:rsidRDefault="004A035F" w:rsidP="00D86320">
            <w:pPr>
              <w:pStyle w:val="ListParagraph"/>
              <w:numPr>
                <w:ilvl w:val="0"/>
                <w:numId w:val="9"/>
              </w:numPr>
              <w:spacing w:after="0" w:line="240" w:lineRule="auto"/>
              <w:ind w:right="57"/>
              <w:jc w:val="both"/>
              <w:rPr>
                <w:rFonts w:ascii="Arial" w:eastAsia="Arial" w:hAnsi="Arial" w:cs="Arial"/>
                <w:color w:val="0070C0"/>
                <w:sz w:val="20"/>
                <w:szCs w:val="20"/>
              </w:rPr>
            </w:pPr>
            <w:r w:rsidRPr="009A21C2">
              <w:rPr>
                <w:rFonts w:ascii="Arial" w:eastAsia="Arial" w:hAnsi="Arial" w:cs="Arial"/>
                <w:color w:val="0070C0"/>
                <w:sz w:val="20"/>
                <w:szCs w:val="20"/>
              </w:rPr>
              <w:t>For successf</w:t>
            </w:r>
            <w:r w:rsidR="00D86320">
              <w:rPr>
                <w:rFonts w:ascii="Arial" w:eastAsia="Arial" w:hAnsi="Arial" w:cs="Arial"/>
                <w:color w:val="0070C0"/>
                <w:sz w:val="20"/>
                <w:szCs w:val="20"/>
              </w:rPr>
              <w:t>ul transactions of FSPs for 2</w:t>
            </w:r>
            <w:r w:rsidR="00D86320" w:rsidRPr="00D86320">
              <w:rPr>
                <w:rFonts w:ascii="Arial" w:eastAsia="Arial" w:hAnsi="Arial" w:cs="Arial"/>
                <w:color w:val="0070C0"/>
                <w:sz w:val="20"/>
                <w:szCs w:val="20"/>
                <w:vertAlign w:val="superscript"/>
              </w:rPr>
              <w:t>nd</w:t>
            </w:r>
            <w:r w:rsidRPr="009A21C2">
              <w:rPr>
                <w:rFonts w:ascii="Arial" w:eastAsia="Arial" w:hAnsi="Arial" w:cs="Arial"/>
                <w:color w:val="0070C0"/>
                <w:sz w:val="20"/>
                <w:szCs w:val="20"/>
              </w:rPr>
              <w:t>Tranche payment, a total of 1,2</w:t>
            </w:r>
            <w:r w:rsidR="00356F79" w:rsidRPr="009A21C2">
              <w:rPr>
                <w:rFonts w:ascii="Arial" w:eastAsia="Arial" w:hAnsi="Arial" w:cs="Arial"/>
                <w:color w:val="0070C0"/>
                <w:sz w:val="20"/>
                <w:szCs w:val="20"/>
              </w:rPr>
              <w:t>96</w:t>
            </w:r>
            <w:r w:rsidRPr="009A21C2">
              <w:rPr>
                <w:rFonts w:ascii="Arial" w:eastAsia="Arial" w:hAnsi="Arial" w:cs="Arial"/>
                <w:color w:val="0070C0"/>
                <w:sz w:val="20"/>
                <w:szCs w:val="20"/>
              </w:rPr>
              <w:t>,</w:t>
            </w:r>
            <w:r w:rsidR="00401636" w:rsidRPr="009A21C2">
              <w:rPr>
                <w:rFonts w:ascii="Arial" w:eastAsia="Arial" w:hAnsi="Arial" w:cs="Arial"/>
                <w:color w:val="0070C0"/>
                <w:sz w:val="20"/>
                <w:szCs w:val="20"/>
              </w:rPr>
              <w:t>95</w:t>
            </w:r>
            <w:r w:rsidR="00D86320">
              <w:rPr>
                <w:rFonts w:ascii="Arial" w:eastAsia="Arial" w:hAnsi="Arial" w:cs="Arial"/>
                <w:color w:val="0070C0"/>
                <w:sz w:val="20"/>
                <w:szCs w:val="20"/>
              </w:rPr>
              <w:t>7</w:t>
            </w:r>
            <w:r w:rsidRPr="009A21C2">
              <w:rPr>
                <w:rFonts w:ascii="Arial" w:eastAsia="Arial" w:hAnsi="Arial" w:cs="Arial"/>
                <w:color w:val="0070C0"/>
                <w:sz w:val="20"/>
                <w:szCs w:val="20"/>
              </w:rPr>
              <w:t xml:space="preserve"> successful transactions were recorded in 142 LGUs in the region. The total number of unsuccessful transactions is 251,9</w:t>
            </w:r>
            <w:r w:rsidR="0061353D" w:rsidRPr="009A21C2">
              <w:rPr>
                <w:rFonts w:ascii="Arial" w:eastAsia="Arial" w:hAnsi="Arial" w:cs="Arial"/>
                <w:color w:val="0070C0"/>
                <w:sz w:val="20"/>
                <w:szCs w:val="20"/>
              </w:rPr>
              <w:t>76</w:t>
            </w:r>
            <w:r w:rsidRPr="009A21C2">
              <w:rPr>
                <w:rFonts w:ascii="Arial" w:eastAsia="Arial" w:hAnsi="Arial" w:cs="Arial"/>
                <w:color w:val="0070C0"/>
                <w:sz w:val="20"/>
                <w:szCs w:val="20"/>
              </w:rPr>
              <w:t>.</w:t>
            </w:r>
          </w:p>
          <w:p w14:paraId="4590C595" w14:textId="60EA1FAD" w:rsidR="00334904" w:rsidRPr="009A21C2" w:rsidRDefault="004A035F" w:rsidP="00D86320">
            <w:pPr>
              <w:pStyle w:val="ListParagraph"/>
              <w:numPr>
                <w:ilvl w:val="0"/>
                <w:numId w:val="9"/>
              </w:numPr>
              <w:spacing w:after="0" w:line="240" w:lineRule="auto"/>
              <w:ind w:right="57"/>
              <w:jc w:val="both"/>
              <w:rPr>
                <w:rFonts w:ascii="Arial" w:eastAsia="Arial" w:hAnsi="Arial" w:cs="Arial"/>
                <w:color w:val="0070C0"/>
                <w:sz w:val="20"/>
                <w:szCs w:val="20"/>
              </w:rPr>
            </w:pPr>
            <w:r w:rsidRPr="009A21C2">
              <w:rPr>
                <w:rFonts w:ascii="Arial" w:eastAsia="Arial" w:hAnsi="Arial" w:cs="Arial"/>
                <w:color w:val="0070C0"/>
                <w:sz w:val="20"/>
                <w:szCs w:val="20"/>
              </w:rPr>
              <w:t xml:space="preserve">On client support, the Field Office received </w:t>
            </w:r>
            <w:r w:rsidR="00D86320">
              <w:rPr>
                <w:rFonts w:ascii="Arial" w:eastAsia="Arial" w:hAnsi="Arial" w:cs="Arial"/>
                <w:color w:val="0070C0"/>
                <w:sz w:val="20"/>
                <w:szCs w:val="20"/>
              </w:rPr>
              <w:t>101</w:t>
            </w:r>
            <w:r w:rsidRPr="009A21C2">
              <w:rPr>
                <w:rFonts w:ascii="Arial" w:eastAsia="Arial" w:hAnsi="Arial" w:cs="Arial"/>
                <w:color w:val="0070C0"/>
                <w:sz w:val="20"/>
                <w:szCs w:val="20"/>
              </w:rPr>
              <w:t>,</w:t>
            </w:r>
            <w:r w:rsidR="00401636" w:rsidRPr="009A21C2">
              <w:rPr>
                <w:rFonts w:ascii="Arial" w:eastAsia="Arial" w:hAnsi="Arial" w:cs="Arial"/>
                <w:color w:val="0070C0"/>
                <w:sz w:val="20"/>
                <w:szCs w:val="20"/>
              </w:rPr>
              <w:t>762</w:t>
            </w:r>
            <w:r w:rsidRPr="009A21C2">
              <w:rPr>
                <w:rFonts w:ascii="Arial" w:eastAsia="Arial" w:hAnsi="Arial" w:cs="Arial"/>
                <w:color w:val="0070C0"/>
                <w:sz w:val="20"/>
                <w:szCs w:val="20"/>
              </w:rPr>
              <w:t xml:space="preserve"> complaints, referrals, and queries from various reporting sources. From this number, </w:t>
            </w:r>
            <w:r w:rsidR="00D86320">
              <w:rPr>
                <w:rFonts w:ascii="Arial" w:eastAsia="Arial" w:hAnsi="Arial" w:cs="Arial"/>
                <w:color w:val="0070C0"/>
                <w:sz w:val="20"/>
                <w:szCs w:val="20"/>
              </w:rPr>
              <w:t>101</w:t>
            </w:r>
            <w:r w:rsidRPr="009A21C2">
              <w:rPr>
                <w:rFonts w:ascii="Arial" w:eastAsia="Arial" w:hAnsi="Arial" w:cs="Arial"/>
                <w:color w:val="0070C0"/>
                <w:sz w:val="20"/>
                <w:szCs w:val="20"/>
              </w:rPr>
              <w:t>,</w:t>
            </w:r>
            <w:r w:rsidR="00401636" w:rsidRPr="009A21C2">
              <w:rPr>
                <w:rFonts w:ascii="Arial" w:eastAsia="Arial" w:hAnsi="Arial" w:cs="Arial"/>
                <w:color w:val="0070C0"/>
                <w:sz w:val="20"/>
                <w:szCs w:val="20"/>
              </w:rPr>
              <w:t>632</w:t>
            </w:r>
            <w:r w:rsidRPr="009A21C2">
              <w:rPr>
                <w:rFonts w:ascii="Arial" w:eastAsia="Arial" w:hAnsi="Arial" w:cs="Arial"/>
                <w:color w:val="0070C0"/>
                <w:sz w:val="20"/>
                <w:szCs w:val="20"/>
              </w:rPr>
              <w:t xml:space="preserve"> or 99.8</w:t>
            </w:r>
            <w:r w:rsidR="0061353D" w:rsidRPr="009A21C2">
              <w:rPr>
                <w:rFonts w:ascii="Arial" w:eastAsia="Arial" w:hAnsi="Arial" w:cs="Arial"/>
                <w:color w:val="0070C0"/>
                <w:sz w:val="20"/>
                <w:szCs w:val="20"/>
              </w:rPr>
              <w:t>7</w:t>
            </w:r>
            <w:r w:rsidRPr="009A21C2">
              <w:rPr>
                <w:rFonts w:ascii="Arial" w:eastAsia="Arial" w:hAnsi="Arial" w:cs="Arial"/>
                <w:color w:val="0070C0"/>
                <w:sz w:val="20"/>
                <w:szCs w:val="20"/>
              </w:rPr>
              <w:t>% addressed and responded.</w:t>
            </w:r>
          </w:p>
        </w:tc>
      </w:tr>
    </w:tbl>
    <w:p w14:paraId="6325C422" w14:textId="77777777" w:rsidR="003867AB" w:rsidRDefault="003867AB" w:rsidP="00B11CE1">
      <w:pPr>
        <w:spacing w:after="0" w:line="240" w:lineRule="auto"/>
        <w:contextualSpacing/>
        <w:rPr>
          <w:rFonts w:ascii="Arial" w:eastAsia="Arial" w:hAnsi="Arial" w:cs="Arial"/>
          <w:b/>
          <w:sz w:val="24"/>
          <w:szCs w:val="24"/>
        </w:rPr>
      </w:pPr>
    </w:p>
    <w:p w14:paraId="27A2F17D" w14:textId="2F1C138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6C83BA21" w:rsidR="00A7347F" w:rsidRPr="000B58EF" w:rsidRDefault="00983648" w:rsidP="001775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0B58EF">
              <w:rPr>
                <w:rFonts w:ascii="Arial" w:eastAsia="Arial" w:hAnsi="Arial" w:cs="Arial"/>
                <w:color w:val="0070C0"/>
                <w:sz w:val="20"/>
                <w:szCs w:val="20"/>
              </w:rPr>
              <w:t>1</w:t>
            </w:r>
            <w:r w:rsidR="000B58EF" w:rsidRPr="000B58EF">
              <w:rPr>
                <w:rFonts w:ascii="Arial" w:eastAsia="Arial" w:hAnsi="Arial" w:cs="Arial"/>
                <w:color w:val="0070C0"/>
                <w:sz w:val="20"/>
                <w:szCs w:val="20"/>
              </w:rPr>
              <w:t>9</w:t>
            </w:r>
            <w:r w:rsidR="003B418E" w:rsidRPr="000B58EF">
              <w:rPr>
                <w:rFonts w:ascii="Arial" w:eastAsia="Arial" w:hAnsi="Arial" w:cs="Arial"/>
                <w:color w:val="0070C0"/>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0B58EF" w:rsidRDefault="00A7347F" w:rsidP="00853773">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 xml:space="preserve">DSWD-FO MIMAROPA provided </w:t>
            </w:r>
            <w:r w:rsidR="007C300F" w:rsidRPr="000B58EF">
              <w:rPr>
                <w:rFonts w:ascii="Arial" w:eastAsia="Arial" w:hAnsi="Arial" w:cs="Arial"/>
                <w:b/>
                <w:color w:val="0070C0"/>
                <w:sz w:val="20"/>
                <w:szCs w:val="19"/>
              </w:rPr>
              <w:t>3</w:t>
            </w:r>
            <w:r w:rsidR="00853773" w:rsidRPr="000B58EF">
              <w:rPr>
                <w:rFonts w:ascii="Arial" w:eastAsia="Arial" w:hAnsi="Arial" w:cs="Arial"/>
                <w:b/>
                <w:color w:val="0070C0"/>
                <w:sz w:val="20"/>
                <w:szCs w:val="19"/>
              </w:rPr>
              <w:t>,</w:t>
            </w:r>
            <w:r w:rsidR="007C300F" w:rsidRPr="000B58EF">
              <w:rPr>
                <w:rFonts w:ascii="Arial" w:eastAsia="Arial" w:hAnsi="Arial" w:cs="Arial"/>
                <w:b/>
                <w:color w:val="0070C0"/>
                <w:sz w:val="20"/>
                <w:szCs w:val="19"/>
              </w:rPr>
              <w:t>0</w:t>
            </w:r>
            <w:r w:rsidR="00853773" w:rsidRPr="000B58EF">
              <w:rPr>
                <w:rFonts w:ascii="Arial" w:eastAsia="Arial" w:hAnsi="Arial" w:cs="Arial"/>
                <w:b/>
                <w:color w:val="0070C0"/>
                <w:sz w:val="20"/>
                <w:szCs w:val="19"/>
              </w:rPr>
              <w:t>6</w:t>
            </w:r>
            <w:r w:rsidR="00553731" w:rsidRPr="000B58EF">
              <w:rPr>
                <w:rFonts w:ascii="Arial" w:eastAsia="Arial" w:hAnsi="Arial" w:cs="Arial"/>
                <w:b/>
                <w:color w:val="0070C0"/>
                <w:sz w:val="20"/>
                <w:szCs w:val="19"/>
              </w:rPr>
              <w:t>4</w:t>
            </w:r>
            <w:r w:rsidRPr="000B58EF">
              <w:rPr>
                <w:rFonts w:ascii="Arial" w:eastAsia="Arial" w:hAnsi="Arial" w:cs="Arial"/>
                <w:b/>
                <w:color w:val="0070C0"/>
                <w:sz w:val="20"/>
                <w:szCs w:val="19"/>
              </w:rPr>
              <w:t xml:space="preserve"> FFPs </w:t>
            </w:r>
            <w:r w:rsidRPr="000B58EF">
              <w:rPr>
                <w:rFonts w:ascii="Arial" w:eastAsia="Arial" w:hAnsi="Arial" w:cs="Arial"/>
                <w:color w:val="0070C0"/>
                <w:sz w:val="20"/>
                <w:szCs w:val="19"/>
              </w:rPr>
              <w:t xml:space="preserve">amounting </w:t>
            </w:r>
            <w:r w:rsidRPr="000B58EF">
              <w:rPr>
                <w:rFonts w:ascii="Arial" w:eastAsia="Arial" w:hAnsi="Arial" w:cs="Arial"/>
                <w:b/>
                <w:color w:val="0070C0"/>
                <w:sz w:val="20"/>
                <w:szCs w:val="19"/>
              </w:rPr>
              <w:t>₱</w:t>
            </w:r>
            <w:r w:rsidR="00853773" w:rsidRPr="000B58EF">
              <w:rPr>
                <w:rFonts w:ascii="Arial" w:eastAsia="Arial" w:hAnsi="Arial" w:cs="Arial"/>
                <w:b/>
                <w:color w:val="0070C0"/>
                <w:sz w:val="20"/>
                <w:szCs w:val="19"/>
              </w:rPr>
              <w:t>1,</w:t>
            </w:r>
            <w:r w:rsidR="007C300F" w:rsidRPr="000B58EF">
              <w:rPr>
                <w:rFonts w:ascii="Arial" w:eastAsia="Arial" w:hAnsi="Arial" w:cs="Arial"/>
                <w:b/>
                <w:color w:val="0070C0"/>
                <w:sz w:val="20"/>
                <w:szCs w:val="19"/>
              </w:rPr>
              <w:t>37</w:t>
            </w:r>
            <w:r w:rsidR="003208DA" w:rsidRPr="000B58EF">
              <w:rPr>
                <w:rFonts w:ascii="Arial" w:eastAsia="Arial" w:hAnsi="Arial" w:cs="Arial"/>
                <w:b/>
                <w:color w:val="0070C0"/>
                <w:sz w:val="20"/>
                <w:szCs w:val="19"/>
              </w:rPr>
              <w:t>8</w:t>
            </w:r>
            <w:r w:rsidR="00853773" w:rsidRPr="000B58EF">
              <w:rPr>
                <w:rFonts w:ascii="Arial" w:eastAsia="Arial" w:hAnsi="Arial" w:cs="Arial"/>
                <w:b/>
                <w:color w:val="0070C0"/>
                <w:sz w:val="20"/>
                <w:szCs w:val="19"/>
              </w:rPr>
              <w:t>,</w:t>
            </w:r>
            <w:r w:rsidR="003208DA" w:rsidRPr="000B58EF">
              <w:rPr>
                <w:rFonts w:ascii="Arial" w:eastAsia="Arial" w:hAnsi="Arial" w:cs="Arial"/>
                <w:b/>
                <w:color w:val="0070C0"/>
                <w:sz w:val="20"/>
                <w:szCs w:val="19"/>
              </w:rPr>
              <w:t>8</w:t>
            </w:r>
            <w:r w:rsidR="00853773" w:rsidRPr="000B58EF">
              <w:rPr>
                <w:rFonts w:ascii="Arial" w:eastAsia="Arial" w:hAnsi="Arial" w:cs="Arial"/>
                <w:b/>
                <w:color w:val="0070C0"/>
                <w:sz w:val="20"/>
                <w:szCs w:val="19"/>
              </w:rPr>
              <w:t>00.00 to</w:t>
            </w:r>
            <w:r w:rsidRPr="000B58EF">
              <w:rPr>
                <w:rFonts w:ascii="Arial" w:eastAsia="Arial" w:hAnsi="Arial" w:cs="Arial"/>
                <w:color w:val="0070C0"/>
                <w:sz w:val="20"/>
                <w:szCs w:val="19"/>
              </w:rPr>
              <w:t xml:space="preserve"> </w:t>
            </w:r>
            <w:r w:rsidR="007C300F" w:rsidRPr="000B58EF">
              <w:rPr>
                <w:rFonts w:ascii="Arial" w:eastAsia="Arial" w:hAnsi="Arial" w:cs="Arial"/>
                <w:b/>
                <w:color w:val="0070C0"/>
                <w:sz w:val="20"/>
                <w:szCs w:val="19"/>
              </w:rPr>
              <w:t>3</w:t>
            </w:r>
            <w:r w:rsidRPr="000B58EF">
              <w:rPr>
                <w:rFonts w:ascii="Arial" w:eastAsia="Arial" w:hAnsi="Arial" w:cs="Arial"/>
                <w:b/>
                <w:color w:val="0070C0"/>
                <w:sz w:val="20"/>
                <w:szCs w:val="19"/>
              </w:rPr>
              <w:t>,</w:t>
            </w:r>
            <w:r w:rsidR="007C300F" w:rsidRPr="000B58EF">
              <w:rPr>
                <w:rFonts w:ascii="Arial" w:eastAsia="Arial" w:hAnsi="Arial" w:cs="Arial"/>
                <w:b/>
                <w:color w:val="0070C0"/>
                <w:sz w:val="20"/>
                <w:szCs w:val="19"/>
              </w:rPr>
              <w:t>036</w:t>
            </w:r>
            <w:r w:rsidRPr="000B58EF">
              <w:rPr>
                <w:rFonts w:ascii="Arial" w:eastAsia="Arial" w:hAnsi="Arial" w:cs="Arial"/>
                <w:b/>
                <w:color w:val="0070C0"/>
                <w:sz w:val="20"/>
                <w:szCs w:val="19"/>
              </w:rPr>
              <w:t xml:space="preserve"> Locally Stranded Individuals (LSIs) </w:t>
            </w:r>
            <w:r w:rsidRPr="000B58EF">
              <w:rPr>
                <w:rFonts w:ascii="Arial" w:eastAsia="Arial" w:hAnsi="Arial" w:cs="Arial"/>
                <w:color w:val="0070C0"/>
                <w:sz w:val="20"/>
                <w:szCs w:val="19"/>
              </w:rPr>
              <w:t xml:space="preserve">through the Region/SWADTs Crisis </w:t>
            </w:r>
            <w:r w:rsidR="00853773" w:rsidRPr="000B58EF">
              <w:rPr>
                <w:rFonts w:ascii="Arial" w:eastAsia="Arial" w:hAnsi="Arial" w:cs="Arial"/>
                <w:color w:val="0070C0"/>
                <w:sz w:val="20"/>
                <w:szCs w:val="19"/>
              </w:rPr>
              <w:t xml:space="preserve">Intervention Units (CIU) as of </w:t>
            </w:r>
            <w:r w:rsidR="007C300F" w:rsidRPr="000B58EF">
              <w:rPr>
                <w:rFonts w:ascii="Arial" w:eastAsia="Arial" w:hAnsi="Arial" w:cs="Arial"/>
                <w:color w:val="0070C0"/>
                <w:sz w:val="20"/>
                <w:szCs w:val="19"/>
              </w:rPr>
              <w:t>13</w:t>
            </w:r>
            <w:r w:rsidR="00164FAC" w:rsidRPr="000B58EF">
              <w:rPr>
                <w:rFonts w:ascii="Arial" w:eastAsia="Arial" w:hAnsi="Arial" w:cs="Arial"/>
                <w:color w:val="0070C0"/>
                <w:sz w:val="20"/>
                <w:szCs w:val="19"/>
              </w:rPr>
              <w:t xml:space="preserve"> Octo</w:t>
            </w:r>
            <w:r w:rsidR="00730402" w:rsidRPr="000B58EF">
              <w:rPr>
                <w:rFonts w:ascii="Arial" w:eastAsia="Arial" w:hAnsi="Arial" w:cs="Arial"/>
                <w:color w:val="0070C0"/>
                <w:sz w:val="20"/>
                <w:szCs w:val="19"/>
              </w:rPr>
              <w:t>ber 2020, 1P</w:t>
            </w:r>
            <w:r w:rsidRPr="000B58EF">
              <w:rPr>
                <w:rFonts w:ascii="Arial" w:eastAsia="Arial" w:hAnsi="Arial" w:cs="Arial"/>
                <w:color w:val="0070C0"/>
                <w:sz w:val="20"/>
                <w:szCs w:val="19"/>
              </w:rPr>
              <w:t>M.</w:t>
            </w:r>
          </w:p>
          <w:p w14:paraId="3D174CBB" w14:textId="26B225FC" w:rsidR="00164FAC" w:rsidRPr="000B58EF" w:rsidRDefault="00164FAC" w:rsidP="000B58EF">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 xml:space="preserve">DSWD-FO MIMAROPA, through the NCIP, provided </w:t>
            </w:r>
            <w:r w:rsidR="000B58EF" w:rsidRPr="000B58EF">
              <w:rPr>
                <w:rFonts w:ascii="Arial" w:eastAsia="Arial" w:hAnsi="Arial" w:cs="Arial"/>
                <w:b/>
                <w:bCs/>
                <w:color w:val="0070C0"/>
                <w:sz w:val="20"/>
                <w:szCs w:val="19"/>
              </w:rPr>
              <w:t>1,243</w:t>
            </w:r>
            <w:r w:rsidRPr="000B58EF">
              <w:rPr>
                <w:rFonts w:ascii="Arial" w:eastAsia="Arial" w:hAnsi="Arial" w:cs="Arial"/>
                <w:b/>
                <w:bCs/>
                <w:color w:val="0070C0"/>
                <w:sz w:val="20"/>
                <w:szCs w:val="19"/>
              </w:rPr>
              <w:t xml:space="preserve"> hygiene kits</w:t>
            </w:r>
            <w:r w:rsidRPr="000B58EF">
              <w:rPr>
                <w:rFonts w:ascii="Arial" w:eastAsia="Arial" w:hAnsi="Arial" w:cs="Arial"/>
                <w:color w:val="0070C0"/>
                <w:sz w:val="20"/>
                <w:szCs w:val="19"/>
              </w:rPr>
              <w:t xml:space="preserve"> to </w:t>
            </w:r>
            <w:r w:rsidRPr="000B58EF">
              <w:rPr>
                <w:rFonts w:ascii="Arial" w:eastAsia="Arial" w:hAnsi="Arial" w:cs="Arial"/>
                <w:b/>
                <w:bCs/>
                <w:color w:val="0070C0"/>
                <w:sz w:val="20"/>
                <w:szCs w:val="19"/>
              </w:rPr>
              <w:t>Indigenous Peoples</w:t>
            </w:r>
            <w:r w:rsidRPr="000B58EF">
              <w:rPr>
                <w:rFonts w:ascii="Arial" w:eastAsia="Arial" w:hAnsi="Arial" w:cs="Arial"/>
                <w:color w:val="0070C0"/>
                <w:sz w:val="20"/>
                <w:szCs w:val="19"/>
              </w:rPr>
              <w:t xml:space="preserve"> in </w:t>
            </w:r>
            <w:r w:rsidR="000B58EF">
              <w:rPr>
                <w:rFonts w:ascii="Arial" w:eastAsia="Arial" w:hAnsi="Arial" w:cs="Arial"/>
                <w:color w:val="0070C0"/>
                <w:sz w:val="20"/>
                <w:szCs w:val="19"/>
              </w:rPr>
              <w:t xml:space="preserve">the region </w:t>
            </w:r>
            <w:r w:rsidRPr="000B58EF">
              <w:rPr>
                <w:rFonts w:ascii="Arial" w:eastAsia="Arial" w:hAnsi="Arial" w:cs="Arial"/>
                <w:color w:val="0070C0"/>
                <w:sz w:val="20"/>
                <w:szCs w:val="19"/>
              </w:rPr>
              <w:t xml:space="preserve">amounting to </w:t>
            </w:r>
            <w:r w:rsidRPr="000B58EF">
              <w:rPr>
                <w:rFonts w:ascii="Arial" w:eastAsia="Arial" w:hAnsi="Arial" w:cs="Arial"/>
                <w:b/>
                <w:bCs/>
                <w:color w:val="0070C0"/>
                <w:sz w:val="20"/>
                <w:szCs w:val="19"/>
              </w:rPr>
              <w:t>₱</w:t>
            </w:r>
            <w:r w:rsidR="000B58EF">
              <w:rPr>
                <w:rFonts w:ascii="Arial" w:eastAsia="Arial" w:hAnsi="Arial" w:cs="Arial"/>
                <w:b/>
                <w:bCs/>
                <w:color w:val="0070C0"/>
                <w:sz w:val="20"/>
                <w:szCs w:val="19"/>
              </w:rPr>
              <w:t xml:space="preserve">2,110,427.55 </w:t>
            </w:r>
            <w:r w:rsidRPr="000B58EF">
              <w:rPr>
                <w:rFonts w:ascii="Arial" w:eastAsia="Arial" w:hAnsi="Arial" w:cs="Arial"/>
                <w:color w:val="0070C0"/>
                <w:sz w:val="20"/>
                <w:szCs w:val="19"/>
              </w:rPr>
              <w:t xml:space="preserve">as of </w:t>
            </w:r>
            <w:r w:rsidR="001775A9" w:rsidRPr="000B58EF">
              <w:rPr>
                <w:rFonts w:ascii="Arial" w:eastAsia="Arial" w:hAnsi="Arial" w:cs="Arial"/>
                <w:color w:val="0070C0"/>
                <w:sz w:val="20"/>
                <w:szCs w:val="19"/>
              </w:rPr>
              <w:t>1</w:t>
            </w:r>
            <w:r w:rsidR="000B58EF">
              <w:rPr>
                <w:rFonts w:ascii="Arial" w:eastAsia="Arial" w:hAnsi="Arial" w:cs="Arial"/>
                <w:color w:val="0070C0"/>
                <w:sz w:val="20"/>
                <w:szCs w:val="19"/>
              </w:rPr>
              <w:t>9</w:t>
            </w:r>
            <w:r w:rsidR="00096FA0" w:rsidRPr="000B58EF">
              <w:rPr>
                <w:rFonts w:ascii="Arial" w:eastAsia="Arial" w:hAnsi="Arial" w:cs="Arial"/>
                <w:color w:val="0070C0"/>
                <w:sz w:val="20"/>
                <w:szCs w:val="19"/>
              </w:rPr>
              <w:t xml:space="preserve"> Octo</w:t>
            </w:r>
            <w:r w:rsidRPr="000B58EF">
              <w:rPr>
                <w:rFonts w:ascii="Arial" w:eastAsia="Arial" w:hAnsi="Arial" w:cs="Arial"/>
                <w:color w:val="0070C0"/>
                <w:sz w:val="20"/>
                <w:szCs w:val="19"/>
              </w:rPr>
              <w:t>ber 2020, 11</w:t>
            </w:r>
            <w:r w:rsidR="00096FA0" w:rsidRPr="000B58EF">
              <w:rPr>
                <w:rFonts w:ascii="Arial" w:eastAsia="Arial" w:hAnsi="Arial" w:cs="Arial"/>
                <w:color w:val="0070C0"/>
                <w:sz w:val="20"/>
                <w:szCs w:val="19"/>
              </w:rPr>
              <w:t xml:space="preserve"> </w:t>
            </w:r>
            <w:r w:rsidRPr="000B58EF">
              <w:rPr>
                <w:rFonts w:ascii="Arial" w:eastAsia="Arial" w:hAnsi="Arial" w:cs="Arial"/>
                <w:color w:val="0070C0"/>
                <w:sz w:val="20"/>
                <w:szCs w:val="19"/>
              </w:rPr>
              <w:t>AM.</w:t>
            </w:r>
          </w:p>
          <w:p w14:paraId="47CA7052" w14:textId="7ACBDD66" w:rsidR="00CF0906" w:rsidRPr="000B58EF" w:rsidRDefault="00CF0906" w:rsidP="00F9213F">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 xml:space="preserve">DSWD-FO MIMAROPA provided </w:t>
            </w:r>
            <w:r w:rsidR="007C300F" w:rsidRPr="000B58EF">
              <w:rPr>
                <w:rFonts w:ascii="Arial" w:eastAsia="Arial" w:hAnsi="Arial" w:cs="Arial"/>
                <w:b/>
                <w:bCs/>
                <w:color w:val="0070C0"/>
                <w:sz w:val="20"/>
                <w:szCs w:val="19"/>
              </w:rPr>
              <w:t>132</w:t>
            </w:r>
            <w:r w:rsidRPr="000B58EF">
              <w:rPr>
                <w:rFonts w:ascii="Arial" w:eastAsia="Arial" w:hAnsi="Arial" w:cs="Arial"/>
                <w:b/>
                <w:bCs/>
                <w:color w:val="0070C0"/>
                <w:sz w:val="20"/>
                <w:szCs w:val="19"/>
              </w:rPr>
              <w:t xml:space="preserve"> hygiene kits</w:t>
            </w:r>
            <w:r w:rsidRPr="000B58EF">
              <w:rPr>
                <w:rFonts w:ascii="Arial" w:eastAsia="Arial" w:hAnsi="Arial" w:cs="Arial"/>
                <w:color w:val="0070C0"/>
                <w:sz w:val="20"/>
                <w:szCs w:val="19"/>
              </w:rPr>
              <w:t xml:space="preserve"> amounting to </w:t>
            </w:r>
            <w:r w:rsidRPr="000B58EF">
              <w:rPr>
                <w:rFonts w:ascii="Arial" w:eastAsia="Arial" w:hAnsi="Arial" w:cs="Arial"/>
                <w:b/>
                <w:color w:val="0070C0"/>
                <w:sz w:val="20"/>
                <w:szCs w:val="19"/>
              </w:rPr>
              <w:t>₱</w:t>
            </w:r>
            <w:r w:rsidR="007C300F" w:rsidRPr="000B58EF">
              <w:rPr>
                <w:rFonts w:ascii="Arial" w:eastAsia="Arial" w:hAnsi="Arial" w:cs="Arial"/>
                <w:b/>
                <w:color w:val="0070C0"/>
                <w:sz w:val="20"/>
                <w:szCs w:val="19"/>
              </w:rPr>
              <w:t>224</w:t>
            </w:r>
            <w:r w:rsidRPr="000B58EF">
              <w:rPr>
                <w:rFonts w:ascii="Arial" w:eastAsia="Arial" w:hAnsi="Arial" w:cs="Arial"/>
                <w:b/>
                <w:color w:val="0070C0"/>
                <w:sz w:val="20"/>
                <w:szCs w:val="19"/>
              </w:rPr>
              <w:t>,</w:t>
            </w:r>
            <w:r w:rsidR="007C300F" w:rsidRPr="000B58EF">
              <w:rPr>
                <w:rFonts w:ascii="Arial" w:eastAsia="Arial" w:hAnsi="Arial" w:cs="Arial"/>
                <w:b/>
                <w:color w:val="0070C0"/>
                <w:sz w:val="20"/>
                <w:szCs w:val="19"/>
              </w:rPr>
              <w:t>116</w:t>
            </w:r>
            <w:r w:rsidRPr="000B58EF">
              <w:rPr>
                <w:rFonts w:ascii="Arial" w:eastAsia="Arial" w:hAnsi="Arial" w:cs="Arial"/>
                <w:b/>
                <w:color w:val="0070C0"/>
                <w:sz w:val="20"/>
                <w:szCs w:val="19"/>
              </w:rPr>
              <w:t>.</w:t>
            </w:r>
            <w:r w:rsidR="007C300F" w:rsidRPr="000B58EF">
              <w:rPr>
                <w:rFonts w:ascii="Arial" w:eastAsia="Arial" w:hAnsi="Arial" w:cs="Arial"/>
                <w:b/>
                <w:color w:val="0070C0"/>
                <w:sz w:val="20"/>
                <w:szCs w:val="19"/>
              </w:rPr>
              <w:t>20</w:t>
            </w:r>
            <w:r w:rsidRPr="000B58EF">
              <w:rPr>
                <w:rFonts w:ascii="Arial" w:eastAsia="Arial" w:hAnsi="Arial" w:cs="Arial"/>
                <w:b/>
                <w:color w:val="0070C0"/>
                <w:sz w:val="20"/>
                <w:szCs w:val="19"/>
              </w:rPr>
              <w:t xml:space="preserve"> </w:t>
            </w:r>
            <w:r w:rsidR="008F175A" w:rsidRPr="000B58EF">
              <w:rPr>
                <w:rFonts w:ascii="Arial" w:eastAsia="Arial" w:hAnsi="Arial" w:cs="Arial"/>
                <w:bCs/>
                <w:color w:val="0070C0"/>
                <w:sz w:val="20"/>
                <w:szCs w:val="19"/>
              </w:rPr>
              <w:t>to LSIs in Occidental Mindoro as of 1</w:t>
            </w:r>
            <w:r w:rsidR="007C300F" w:rsidRPr="000B58EF">
              <w:rPr>
                <w:rFonts w:ascii="Arial" w:eastAsia="Arial" w:hAnsi="Arial" w:cs="Arial"/>
                <w:bCs/>
                <w:color w:val="0070C0"/>
                <w:sz w:val="20"/>
                <w:szCs w:val="19"/>
              </w:rPr>
              <w:t>3</w:t>
            </w:r>
            <w:r w:rsidR="008F175A" w:rsidRPr="000B58EF">
              <w:rPr>
                <w:rFonts w:ascii="Arial" w:eastAsia="Arial" w:hAnsi="Arial" w:cs="Arial"/>
                <w:bCs/>
                <w:color w:val="0070C0"/>
                <w:sz w:val="20"/>
                <w:szCs w:val="19"/>
              </w:rPr>
              <w:t xml:space="preserve"> </w:t>
            </w:r>
            <w:r w:rsidR="007C300F" w:rsidRPr="000B58EF">
              <w:rPr>
                <w:rFonts w:ascii="Arial" w:eastAsia="Arial" w:hAnsi="Arial" w:cs="Arial"/>
                <w:bCs/>
                <w:color w:val="0070C0"/>
                <w:sz w:val="20"/>
                <w:szCs w:val="19"/>
              </w:rPr>
              <w:t>Octo</w:t>
            </w:r>
            <w:r w:rsidR="008F175A" w:rsidRPr="000B58EF">
              <w:rPr>
                <w:rFonts w:ascii="Arial" w:eastAsia="Arial" w:hAnsi="Arial" w:cs="Arial"/>
                <w:bCs/>
                <w:color w:val="0070C0"/>
                <w:sz w:val="20"/>
                <w:szCs w:val="19"/>
              </w:rPr>
              <w:t>ber 2020, 11</w:t>
            </w:r>
            <w:r w:rsidR="00096FA0" w:rsidRPr="000B58EF">
              <w:rPr>
                <w:rFonts w:ascii="Arial" w:eastAsia="Arial" w:hAnsi="Arial" w:cs="Arial"/>
                <w:bCs/>
                <w:color w:val="0070C0"/>
                <w:sz w:val="20"/>
                <w:szCs w:val="19"/>
              </w:rPr>
              <w:t xml:space="preserve"> </w:t>
            </w:r>
            <w:r w:rsidR="008F175A" w:rsidRPr="000B58EF">
              <w:rPr>
                <w:rFonts w:ascii="Arial" w:eastAsia="Arial" w:hAnsi="Arial" w:cs="Arial"/>
                <w:bCs/>
                <w:color w:val="0070C0"/>
                <w:sz w:val="20"/>
                <w:szCs w:val="19"/>
              </w:rPr>
              <w:t>AM.</w:t>
            </w:r>
          </w:p>
          <w:p w14:paraId="73667FF9" w14:textId="235C3A81" w:rsidR="008F175A" w:rsidRPr="000B58EF" w:rsidRDefault="008F175A" w:rsidP="008F175A">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DSWD-FO MIMAROPA coordinated with the Local Government Unit of Linapacan, Palawan re: augmentation support intended for LSIs who arrived in the said locality.</w:t>
            </w:r>
          </w:p>
          <w:p w14:paraId="50CC4E5E" w14:textId="56DFF048" w:rsidR="00853773" w:rsidRPr="000B58EF" w:rsidRDefault="00853773" w:rsidP="00853773">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DSWD-FO MIMAROPA coordinated with the Local Government Unit of Linapacan, Palawan re: augmentation support intended for LSIs who arrive in the said locality.</w:t>
            </w:r>
          </w:p>
          <w:p w14:paraId="4C1FB7B4" w14:textId="77777777" w:rsidR="00A7347F" w:rsidRPr="000B58E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0B58E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0B58E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0B58E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0B58E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0B58E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6967EAFE" w:rsidR="00A7347F" w:rsidRPr="000B58EF"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0B58E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0B58EF">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B9ABC82" w:rsidR="009702AE" w:rsidRPr="008620DA" w:rsidRDefault="008669E6"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620DA">
              <w:rPr>
                <w:rFonts w:ascii="Arial" w:eastAsia="Arial" w:hAnsi="Arial" w:cs="Arial"/>
                <w:sz w:val="20"/>
                <w:szCs w:val="19"/>
              </w:rPr>
              <w:t>1</w:t>
            </w:r>
            <w:r w:rsidR="007B1273">
              <w:rPr>
                <w:rFonts w:ascii="Arial" w:eastAsia="Arial" w:hAnsi="Arial" w:cs="Arial"/>
                <w:sz w:val="20"/>
                <w:szCs w:val="19"/>
              </w:rPr>
              <w:t>9</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lastRenderedPageBreak/>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3369AAF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5CEB7FD4" w:rsidR="005279ED" w:rsidRPr="006C4033" w:rsidRDefault="006A06B6"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6C4033">
              <w:rPr>
                <w:rFonts w:ascii="Arial" w:eastAsia="Arial" w:hAnsi="Arial" w:cs="Arial"/>
                <w:sz w:val="20"/>
                <w:szCs w:val="19"/>
              </w:rPr>
              <w:t>1</w:t>
            </w:r>
            <w:r w:rsidR="00C704EB" w:rsidRPr="006C4033">
              <w:rPr>
                <w:rFonts w:ascii="Arial" w:eastAsia="Arial" w:hAnsi="Arial" w:cs="Arial"/>
                <w:sz w:val="20"/>
                <w:szCs w:val="19"/>
              </w:rPr>
              <w:t>9</w:t>
            </w:r>
            <w:r w:rsidR="00A40D75" w:rsidRPr="006C4033">
              <w:rPr>
                <w:rFonts w:ascii="Arial" w:eastAsia="Arial" w:hAnsi="Arial" w:cs="Arial"/>
                <w:sz w:val="20"/>
                <w:szCs w:val="19"/>
              </w:rPr>
              <w:t xml:space="preserve"> </w:t>
            </w:r>
            <w:r w:rsidR="00FE6575" w:rsidRPr="006C4033">
              <w:rPr>
                <w:rFonts w:ascii="Arial" w:eastAsia="Arial" w:hAnsi="Arial" w:cs="Arial"/>
                <w:sz w:val="20"/>
                <w:szCs w:val="19"/>
              </w:rPr>
              <w:t>Octo</w:t>
            </w:r>
            <w:r w:rsidR="006743FF" w:rsidRPr="006C4033">
              <w:rPr>
                <w:rFonts w:ascii="Arial" w:eastAsia="Arial" w:hAnsi="Arial" w:cs="Arial"/>
                <w:sz w:val="20"/>
                <w:szCs w:val="19"/>
              </w:rPr>
              <w:t>ber</w:t>
            </w:r>
            <w:r w:rsidR="00C679C8" w:rsidRPr="006C403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77540FC8" w:rsidR="00972998" w:rsidRPr="006C4033" w:rsidRDefault="00972998"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t xml:space="preserve">DSWD-FO VI provided </w:t>
            </w:r>
            <w:r w:rsidR="006A06B6" w:rsidRPr="006C4033">
              <w:rPr>
                <w:rFonts w:ascii="Arial" w:eastAsia="Times New Roman" w:hAnsi="Arial" w:cs="Arial"/>
                <w:b/>
                <w:sz w:val="20"/>
                <w:szCs w:val="20"/>
              </w:rPr>
              <w:t>₱12</w:t>
            </w:r>
            <w:r w:rsidR="00C704EB" w:rsidRPr="006C4033">
              <w:rPr>
                <w:rFonts w:ascii="Arial" w:eastAsia="Times New Roman" w:hAnsi="Arial" w:cs="Arial"/>
                <w:b/>
                <w:sz w:val="20"/>
                <w:szCs w:val="20"/>
              </w:rPr>
              <w:t>3</w:t>
            </w:r>
            <w:r w:rsidR="006A06B6" w:rsidRPr="006C4033">
              <w:rPr>
                <w:rFonts w:ascii="Arial" w:eastAsia="Times New Roman" w:hAnsi="Arial" w:cs="Arial"/>
                <w:b/>
                <w:sz w:val="20"/>
                <w:szCs w:val="20"/>
              </w:rPr>
              <w:t>,</w:t>
            </w:r>
            <w:r w:rsidR="00C704EB" w:rsidRPr="006C4033">
              <w:rPr>
                <w:rFonts w:ascii="Arial" w:eastAsia="Times New Roman" w:hAnsi="Arial" w:cs="Arial"/>
                <w:b/>
                <w:sz w:val="20"/>
                <w:szCs w:val="20"/>
              </w:rPr>
              <w:t>357</w:t>
            </w:r>
            <w:r w:rsidR="006A06B6" w:rsidRPr="006C4033">
              <w:rPr>
                <w:rFonts w:ascii="Arial" w:eastAsia="Times New Roman" w:hAnsi="Arial" w:cs="Arial"/>
                <w:b/>
                <w:sz w:val="20"/>
                <w:szCs w:val="20"/>
              </w:rPr>
              <w:t>,</w:t>
            </w:r>
            <w:r w:rsidR="00C704EB" w:rsidRPr="006C4033">
              <w:rPr>
                <w:rFonts w:ascii="Arial" w:eastAsia="Times New Roman" w:hAnsi="Arial" w:cs="Arial"/>
                <w:b/>
                <w:sz w:val="20"/>
                <w:szCs w:val="20"/>
              </w:rPr>
              <w:t>037</w:t>
            </w:r>
            <w:r w:rsidR="006A06B6" w:rsidRPr="006C4033">
              <w:rPr>
                <w:rFonts w:ascii="Arial" w:eastAsia="Times New Roman" w:hAnsi="Arial" w:cs="Arial"/>
                <w:b/>
                <w:sz w:val="20"/>
                <w:szCs w:val="20"/>
              </w:rPr>
              <w:t xml:space="preserve">.58 </w:t>
            </w:r>
            <w:r w:rsidRPr="006C4033">
              <w:rPr>
                <w:rFonts w:ascii="Arial" w:eastAsia="Times New Roman" w:hAnsi="Arial" w:cs="Arial"/>
                <w:sz w:val="20"/>
                <w:szCs w:val="20"/>
              </w:rPr>
              <w:t xml:space="preserve">to </w:t>
            </w:r>
            <w:r w:rsidR="006A06B6" w:rsidRPr="006C4033">
              <w:rPr>
                <w:rFonts w:ascii="Arial" w:eastAsia="Times New Roman" w:hAnsi="Arial" w:cs="Arial"/>
                <w:b/>
                <w:sz w:val="20"/>
                <w:szCs w:val="20"/>
              </w:rPr>
              <w:t>36,</w:t>
            </w:r>
            <w:r w:rsidR="00C704EB" w:rsidRPr="006C4033">
              <w:rPr>
                <w:rFonts w:ascii="Arial" w:eastAsia="Times New Roman" w:hAnsi="Arial" w:cs="Arial"/>
                <w:b/>
                <w:sz w:val="20"/>
                <w:szCs w:val="20"/>
              </w:rPr>
              <w:t>541</w:t>
            </w:r>
            <w:r w:rsidR="006A06B6" w:rsidRPr="006C4033">
              <w:rPr>
                <w:rFonts w:ascii="Arial" w:eastAsia="Times New Roman" w:hAnsi="Arial" w:cs="Arial"/>
                <w:b/>
                <w:sz w:val="20"/>
                <w:szCs w:val="20"/>
              </w:rPr>
              <w:t xml:space="preserve"> </w:t>
            </w:r>
            <w:r w:rsidRPr="006C4033">
              <w:rPr>
                <w:rFonts w:ascii="Arial" w:eastAsia="Times New Roman" w:hAnsi="Arial" w:cs="Arial"/>
                <w:b/>
                <w:sz w:val="20"/>
                <w:szCs w:val="20"/>
              </w:rPr>
              <w:t>individuals</w:t>
            </w:r>
            <w:r w:rsidRPr="006C4033">
              <w:rPr>
                <w:rFonts w:ascii="Arial" w:eastAsia="Times New Roman" w:hAnsi="Arial" w:cs="Arial"/>
                <w:sz w:val="20"/>
                <w:szCs w:val="20"/>
              </w:rPr>
              <w:t xml:space="preserve"> under Aid to Individuals in Crises Situation </w:t>
            </w:r>
            <w:r w:rsidR="00E600B8" w:rsidRPr="006C4033">
              <w:rPr>
                <w:rFonts w:ascii="Arial" w:eastAsia="Times New Roman" w:hAnsi="Arial" w:cs="Arial"/>
                <w:sz w:val="20"/>
                <w:szCs w:val="20"/>
              </w:rPr>
              <w:t xml:space="preserve">(AICS) </w:t>
            </w:r>
            <w:r w:rsidRPr="006C4033">
              <w:rPr>
                <w:rFonts w:ascii="Arial" w:eastAsia="Times New Roman" w:hAnsi="Arial" w:cs="Arial"/>
                <w:sz w:val="20"/>
                <w:szCs w:val="20"/>
              </w:rPr>
              <w:t xml:space="preserve">from </w:t>
            </w:r>
            <w:r w:rsidR="00E600B8" w:rsidRPr="006C4033">
              <w:rPr>
                <w:rFonts w:ascii="Arial" w:eastAsia="Times New Roman" w:hAnsi="Arial" w:cs="Arial"/>
                <w:sz w:val="20"/>
                <w:szCs w:val="20"/>
              </w:rPr>
              <w:t xml:space="preserve">9 March </w:t>
            </w:r>
            <w:r w:rsidRPr="006C4033">
              <w:rPr>
                <w:rFonts w:ascii="Arial" w:eastAsia="Times New Roman" w:hAnsi="Arial" w:cs="Arial"/>
                <w:sz w:val="20"/>
                <w:szCs w:val="20"/>
              </w:rPr>
              <w:t xml:space="preserve">2020 </w:t>
            </w:r>
            <w:r w:rsidR="00E600B8" w:rsidRPr="006C4033">
              <w:rPr>
                <w:rFonts w:ascii="Arial" w:eastAsia="Times New Roman" w:hAnsi="Arial" w:cs="Arial"/>
                <w:sz w:val="20"/>
                <w:szCs w:val="20"/>
              </w:rPr>
              <w:t>–</w:t>
            </w:r>
            <w:r w:rsidRPr="006C4033">
              <w:rPr>
                <w:rFonts w:ascii="Arial" w:eastAsia="Times New Roman" w:hAnsi="Arial" w:cs="Arial"/>
                <w:sz w:val="20"/>
                <w:szCs w:val="20"/>
              </w:rPr>
              <w:t xml:space="preserve"> </w:t>
            </w:r>
            <w:r w:rsidR="008E7470" w:rsidRPr="006C4033">
              <w:rPr>
                <w:rFonts w:ascii="Arial" w:eastAsia="Times New Roman" w:hAnsi="Arial" w:cs="Arial"/>
                <w:sz w:val="20"/>
                <w:szCs w:val="20"/>
              </w:rPr>
              <w:t>1</w:t>
            </w:r>
            <w:r w:rsidR="00C704EB" w:rsidRPr="006C4033">
              <w:rPr>
                <w:rFonts w:ascii="Arial" w:eastAsia="Times New Roman" w:hAnsi="Arial" w:cs="Arial"/>
                <w:sz w:val="20"/>
                <w:szCs w:val="20"/>
              </w:rPr>
              <w:t>6</w:t>
            </w:r>
            <w:r w:rsidR="00E600B8" w:rsidRPr="006C4033">
              <w:rPr>
                <w:rFonts w:ascii="Arial" w:eastAsia="Times New Roman" w:hAnsi="Arial" w:cs="Arial"/>
                <w:sz w:val="20"/>
                <w:szCs w:val="20"/>
              </w:rPr>
              <w:t xml:space="preserve"> </w:t>
            </w:r>
            <w:r w:rsidRPr="006C4033">
              <w:rPr>
                <w:rFonts w:ascii="Arial" w:eastAsia="Times New Roman" w:hAnsi="Arial" w:cs="Arial"/>
                <w:sz w:val="20"/>
                <w:szCs w:val="20"/>
              </w:rPr>
              <w:t xml:space="preserve">October 2020. </w:t>
            </w:r>
          </w:p>
          <w:p w14:paraId="7F8780DA" w14:textId="1A0BEF7B" w:rsidR="006A06B6" w:rsidRPr="006C4033" w:rsidRDefault="00886485"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t xml:space="preserve">DSWD-FO VI Front liners (CIS and DRMD staff) facilitated hot meal provision to </w:t>
            </w:r>
            <w:r w:rsidR="00C704EB" w:rsidRPr="006C4033">
              <w:rPr>
                <w:rFonts w:ascii="Arial" w:eastAsia="Times New Roman" w:hAnsi="Arial" w:cs="Arial"/>
                <w:sz w:val="20"/>
                <w:szCs w:val="20"/>
              </w:rPr>
              <w:t>40</w:t>
            </w:r>
            <w:r w:rsidRPr="006C4033">
              <w:rPr>
                <w:rFonts w:ascii="Arial" w:eastAsia="Times New Roman" w:hAnsi="Arial" w:cs="Arial"/>
                <w:sz w:val="20"/>
                <w:szCs w:val="20"/>
              </w:rPr>
              <w:t xml:space="preserve"> inbound LSIs from Cebu</w:t>
            </w:r>
            <w:r w:rsidR="00C704EB" w:rsidRPr="006C4033">
              <w:rPr>
                <w:rFonts w:ascii="Arial" w:eastAsia="Times New Roman" w:hAnsi="Arial" w:cs="Arial"/>
                <w:sz w:val="20"/>
                <w:szCs w:val="20"/>
              </w:rPr>
              <w:t xml:space="preserve"> and 115 from Manila</w:t>
            </w:r>
            <w:r w:rsidRPr="006C4033">
              <w:rPr>
                <w:rFonts w:ascii="Arial" w:eastAsia="Times New Roman" w:hAnsi="Arial" w:cs="Arial"/>
                <w:sz w:val="20"/>
                <w:szCs w:val="20"/>
              </w:rPr>
              <w:t>.</w:t>
            </w:r>
          </w:p>
          <w:p w14:paraId="65257DCA" w14:textId="68D3EE6A" w:rsidR="00886485" w:rsidRPr="006C4033" w:rsidRDefault="00886485"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t>DSWD-FO VI released</w:t>
            </w:r>
            <w:r w:rsidR="00C704EB" w:rsidRPr="006C4033">
              <w:rPr>
                <w:rFonts w:ascii="Arial" w:eastAsia="Times New Roman" w:hAnsi="Arial" w:cs="Arial"/>
                <w:sz w:val="20"/>
                <w:szCs w:val="20"/>
              </w:rPr>
              <w:t xml:space="preserve"> 2,256 FFPs to Leganes and Oton, Iloilo.</w:t>
            </w:r>
          </w:p>
          <w:p w14:paraId="3B08F010" w14:textId="02CA39AD" w:rsidR="00886485" w:rsidRPr="006C4033" w:rsidRDefault="00886485" w:rsidP="006A06B6">
            <w:pPr>
              <w:pStyle w:val="ListParagraph"/>
              <w:numPr>
                <w:ilvl w:val="0"/>
                <w:numId w:val="6"/>
              </w:numPr>
              <w:spacing w:after="0" w:line="240" w:lineRule="auto"/>
              <w:jc w:val="both"/>
              <w:rPr>
                <w:rFonts w:ascii="Arial" w:eastAsia="Times New Roman" w:hAnsi="Arial" w:cs="Arial"/>
                <w:sz w:val="20"/>
                <w:szCs w:val="20"/>
              </w:rPr>
            </w:pPr>
            <w:r w:rsidRPr="006C4033">
              <w:rPr>
                <w:rFonts w:ascii="Arial" w:eastAsia="Times New Roman" w:hAnsi="Arial" w:cs="Arial"/>
                <w:sz w:val="20"/>
                <w:szCs w:val="20"/>
              </w:rPr>
              <w:t>DSWD-FO VI also delivered FFPs to the LGUs in the Province of Negros Occidental with the help of partner agencies including the Department of Public Works and Highways (DPWH) and Philippine Coast Guard (PCG).</w:t>
            </w:r>
          </w:p>
          <w:p w14:paraId="43767328" w14:textId="72FA5110" w:rsidR="0008465B" w:rsidRPr="006C4033" w:rsidRDefault="0008465B" w:rsidP="006A06B6">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 xml:space="preserve">DSWD-FO VI provided </w:t>
            </w:r>
            <w:r w:rsidRPr="006C4033">
              <w:rPr>
                <w:rFonts w:ascii="Arial" w:eastAsia="Times New Roman" w:hAnsi="Arial" w:cs="Arial"/>
                <w:b/>
                <w:sz w:val="20"/>
                <w:szCs w:val="20"/>
              </w:rPr>
              <w:t>4,551 FFPs</w:t>
            </w:r>
            <w:r w:rsidRPr="006C4033">
              <w:rPr>
                <w:rFonts w:ascii="Arial" w:eastAsia="Times New Roman" w:hAnsi="Arial" w:cs="Arial"/>
                <w:sz w:val="20"/>
                <w:szCs w:val="20"/>
              </w:rPr>
              <w:t xml:space="preserve"> amounting to </w:t>
            </w:r>
            <w:r w:rsidRPr="006C4033">
              <w:rPr>
                <w:rFonts w:ascii="Arial" w:eastAsia="Times New Roman" w:hAnsi="Arial" w:cs="Arial"/>
                <w:b/>
                <w:bCs/>
                <w:sz w:val="20"/>
                <w:szCs w:val="20"/>
              </w:rPr>
              <w:t>₱1,930,934.15, 402 NFIs</w:t>
            </w:r>
            <w:r w:rsidRPr="006C4033">
              <w:rPr>
                <w:rFonts w:ascii="Arial" w:eastAsia="Times New Roman" w:hAnsi="Arial" w:cs="Arial"/>
                <w:bCs/>
                <w:sz w:val="20"/>
                <w:szCs w:val="20"/>
              </w:rPr>
              <w:t xml:space="preserve"> </w:t>
            </w:r>
            <w:r w:rsidRPr="006C4033">
              <w:rPr>
                <w:rFonts w:ascii="Arial" w:eastAsia="Times New Roman" w:hAnsi="Arial" w:cs="Arial"/>
                <w:sz w:val="20"/>
                <w:szCs w:val="20"/>
              </w:rPr>
              <w:t xml:space="preserve">amounting to </w:t>
            </w:r>
            <w:r w:rsidRPr="006C4033">
              <w:rPr>
                <w:rFonts w:ascii="Arial" w:eastAsia="Times New Roman" w:hAnsi="Arial" w:cs="Arial"/>
                <w:b/>
                <w:bCs/>
                <w:sz w:val="20"/>
                <w:szCs w:val="20"/>
              </w:rPr>
              <w:t xml:space="preserve">₱291,401.75, </w:t>
            </w:r>
            <w:r w:rsidRPr="006C4033">
              <w:rPr>
                <w:rFonts w:ascii="Arial" w:eastAsia="Times New Roman" w:hAnsi="Arial" w:cs="Arial"/>
                <w:bCs/>
                <w:sz w:val="20"/>
                <w:szCs w:val="20"/>
              </w:rPr>
              <w:t xml:space="preserve">and </w:t>
            </w:r>
            <w:r w:rsidR="00835C13" w:rsidRPr="006C4033">
              <w:rPr>
                <w:rFonts w:ascii="Arial" w:eastAsia="Times New Roman" w:hAnsi="Arial" w:cs="Arial"/>
                <w:b/>
                <w:bCs/>
                <w:sz w:val="20"/>
                <w:szCs w:val="20"/>
              </w:rPr>
              <w:t>6</w:t>
            </w:r>
            <w:r w:rsidR="00935FCA" w:rsidRPr="006C4033">
              <w:rPr>
                <w:rFonts w:ascii="Arial" w:eastAsia="Times New Roman" w:hAnsi="Arial" w:cs="Arial"/>
                <w:b/>
                <w:bCs/>
                <w:sz w:val="20"/>
                <w:szCs w:val="20"/>
              </w:rPr>
              <w:t>,</w:t>
            </w:r>
            <w:r w:rsidR="00C704EB" w:rsidRPr="006C4033">
              <w:rPr>
                <w:rFonts w:ascii="Arial" w:eastAsia="Times New Roman" w:hAnsi="Arial" w:cs="Arial"/>
                <w:b/>
                <w:bCs/>
                <w:sz w:val="20"/>
                <w:szCs w:val="20"/>
              </w:rPr>
              <w:t>460</w:t>
            </w:r>
            <w:r w:rsidR="00935FCA" w:rsidRPr="006C4033">
              <w:rPr>
                <w:rFonts w:ascii="Arial" w:eastAsia="Times New Roman" w:hAnsi="Arial" w:cs="Arial"/>
                <w:b/>
                <w:bCs/>
                <w:sz w:val="20"/>
                <w:szCs w:val="20"/>
              </w:rPr>
              <w:t xml:space="preserve"> </w:t>
            </w:r>
            <w:r w:rsidRPr="006C4033">
              <w:rPr>
                <w:rFonts w:ascii="Arial" w:eastAsia="Times New Roman" w:hAnsi="Arial" w:cs="Arial"/>
                <w:b/>
                <w:bCs/>
                <w:sz w:val="20"/>
                <w:szCs w:val="20"/>
              </w:rPr>
              <w:t xml:space="preserve">meals </w:t>
            </w:r>
            <w:r w:rsidRPr="006C4033">
              <w:rPr>
                <w:rFonts w:ascii="Arial" w:eastAsia="Times New Roman" w:hAnsi="Arial" w:cs="Arial"/>
                <w:sz w:val="20"/>
                <w:szCs w:val="20"/>
              </w:rPr>
              <w:t xml:space="preserve">amounting to </w:t>
            </w:r>
            <w:r w:rsidR="006A06B6" w:rsidRPr="006C4033">
              <w:rPr>
                <w:rFonts w:ascii="Arial" w:eastAsia="Times New Roman" w:hAnsi="Arial" w:cs="Arial"/>
                <w:b/>
                <w:bCs/>
                <w:sz w:val="20"/>
                <w:szCs w:val="20"/>
              </w:rPr>
              <w:t>₱</w:t>
            </w:r>
            <w:r w:rsidR="00835C13" w:rsidRPr="006C4033">
              <w:rPr>
                <w:rFonts w:ascii="Arial" w:eastAsia="Times New Roman" w:hAnsi="Arial" w:cs="Arial"/>
                <w:b/>
                <w:bCs/>
                <w:sz w:val="20"/>
                <w:szCs w:val="20"/>
              </w:rPr>
              <w:t>6</w:t>
            </w:r>
            <w:r w:rsidR="00C704EB" w:rsidRPr="006C4033">
              <w:rPr>
                <w:rFonts w:ascii="Arial" w:eastAsia="Times New Roman" w:hAnsi="Arial" w:cs="Arial"/>
                <w:b/>
                <w:bCs/>
                <w:sz w:val="20"/>
                <w:szCs w:val="20"/>
              </w:rPr>
              <w:t>46</w:t>
            </w:r>
            <w:r w:rsidR="006A06B6" w:rsidRPr="006C4033">
              <w:rPr>
                <w:rFonts w:ascii="Arial" w:eastAsia="Times New Roman" w:hAnsi="Arial" w:cs="Arial"/>
                <w:b/>
                <w:bCs/>
                <w:sz w:val="20"/>
                <w:szCs w:val="20"/>
              </w:rPr>
              <w:t>,</w:t>
            </w:r>
            <w:r w:rsidR="00C704EB" w:rsidRPr="006C4033">
              <w:rPr>
                <w:rFonts w:ascii="Arial" w:eastAsia="Times New Roman" w:hAnsi="Arial" w:cs="Arial"/>
                <w:b/>
                <w:bCs/>
                <w:sz w:val="20"/>
                <w:szCs w:val="20"/>
              </w:rPr>
              <w:t>0</w:t>
            </w:r>
            <w:r w:rsidR="006A06B6" w:rsidRPr="006C4033">
              <w:rPr>
                <w:rFonts w:ascii="Arial" w:eastAsia="Times New Roman" w:hAnsi="Arial" w:cs="Arial"/>
                <w:b/>
                <w:bCs/>
                <w:sz w:val="20"/>
                <w:szCs w:val="20"/>
              </w:rPr>
              <w:t xml:space="preserve">00.00 </w:t>
            </w:r>
            <w:r w:rsidRPr="006C4033">
              <w:rPr>
                <w:rFonts w:ascii="Arial" w:eastAsia="Times New Roman" w:hAnsi="Arial" w:cs="Arial"/>
                <w:bCs/>
                <w:sz w:val="20"/>
                <w:szCs w:val="20"/>
              </w:rPr>
              <w:t>to the</w:t>
            </w:r>
            <w:r w:rsidRPr="006C4033">
              <w:rPr>
                <w:rFonts w:ascii="Arial" w:eastAsia="Times New Roman" w:hAnsi="Arial" w:cs="Arial"/>
                <w:b/>
                <w:bCs/>
                <w:sz w:val="20"/>
                <w:szCs w:val="20"/>
              </w:rPr>
              <w:t xml:space="preserve"> LSIs</w:t>
            </w:r>
            <w:r w:rsidRPr="006C4033">
              <w:rPr>
                <w:rFonts w:ascii="Arial" w:eastAsia="Times New Roman" w:hAnsi="Arial" w:cs="Arial"/>
                <w:bCs/>
                <w:sz w:val="20"/>
                <w:szCs w:val="20"/>
              </w:rPr>
              <w:t xml:space="preserve"> in the Region.</w:t>
            </w:r>
          </w:p>
          <w:p w14:paraId="7C925DB8" w14:textId="4358419B" w:rsidR="0008465B" w:rsidRPr="006C4033" w:rsidRDefault="0008465B" w:rsidP="006A06B6">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Provision of AICS amounting to</w:t>
            </w:r>
            <w:r w:rsidRPr="006C4033">
              <w:t xml:space="preserve"> </w:t>
            </w:r>
            <w:r w:rsidRPr="006C4033">
              <w:rPr>
                <w:rFonts w:ascii="Arial" w:eastAsia="Times New Roman" w:hAnsi="Arial" w:cs="Arial"/>
                <w:b/>
                <w:bCs/>
                <w:sz w:val="20"/>
                <w:szCs w:val="20"/>
              </w:rPr>
              <w:t>₱</w:t>
            </w:r>
            <w:r w:rsidR="006A06B6" w:rsidRPr="006C4033">
              <w:rPr>
                <w:rFonts w:ascii="Arial" w:eastAsia="Times New Roman" w:hAnsi="Arial" w:cs="Arial"/>
                <w:b/>
                <w:bCs/>
                <w:sz w:val="20"/>
                <w:szCs w:val="20"/>
              </w:rPr>
              <w:t xml:space="preserve">2,262,500.00 </w:t>
            </w:r>
            <w:r w:rsidRPr="006C4033">
              <w:rPr>
                <w:rFonts w:ascii="Arial" w:eastAsia="Times New Roman" w:hAnsi="Arial" w:cs="Arial"/>
                <w:sz w:val="20"/>
                <w:szCs w:val="20"/>
              </w:rPr>
              <w:t xml:space="preserve">to </w:t>
            </w:r>
            <w:r w:rsidR="006A06B6" w:rsidRPr="006C4033">
              <w:rPr>
                <w:rFonts w:ascii="Arial" w:eastAsia="Times New Roman" w:hAnsi="Arial" w:cs="Arial"/>
                <w:b/>
                <w:bCs/>
                <w:sz w:val="20"/>
                <w:szCs w:val="20"/>
              </w:rPr>
              <w:t xml:space="preserve">1,103 </w:t>
            </w:r>
            <w:r w:rsidRPr="006C4033">
              <w:rPr>
                <w:rFonts w:ascii="Arial" w:eastAsia="Times New Roman" w:hAnsi="Arial" w:cs="Arial"/>
                <w:b/>
                <w:bCs/>
                <w:sz w:val="20"/>
                <w:szCs w:val="20"/>
              </w:rPr>
              <w:t>LSIs</w:t>
            </w:r>
            <w:r w:rsidRPr="006C4033">
              <w:rPr>
                <w:rFonts w:ascii="Arial" w:eastAsia="Times New Roman" w:hAnsi="Arial" w:cs="Arial"/>
                <w:bCs/>
                <w:sz w:val="20"/>
                <w:szCs w:val="20"/>
              </w:rPr>
              <w:t xml:space="preserve"> in the Region.</w:t>
            </w:r>
          </w:p>
          <w:p w14:paraId="6A0DE761" w14:textId="2166BAF3" w:rsidR="00077CB0" w:rsidRPr="006C4033" w:rsidRDefault="00EF697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bCs/>
                <w:sz w:val="20"/>
                <w:szCs w:val="20"/>
              </w:rPr>
              <w:t xml:space="preserve">DSWD, in partnership with the National Commission on Indigenous Peoples (NCIP), released </w:t>
            </w:r>
            <w:r w:rsidRPr="006C4033">
              <w:rPr>
                <w:rFonts w:ascii="Arial" w:eastAsia="Times New Roman" w:hAnsi="Arial" w:cs="Arial"/>
                <w:b/>
                <w:bCs/>
                <w:sz w:val="20"/>
                <w:szCs w:val="20"/>
              </w:rPr>
              <w:t>512 hygiene kits</w:t>
            </w:r>
            <w:r w:rsidRPr="006C4033">
              <w:rPr>
                <w:rFonts w:ascii="Arial" w:eastAsia="Times New Roman" w:hAnsi="Arial" w:cs="Arial"/>
                <w:bCs/>
                <w:sz w:val="20"/>
                <w:szCs w:val="20"/>
              </w:rPr>
              <w:t xml:space="preserve"> to the </w:t>
            </w:r>
            <w:r w:rsidRPr="006C4033">
              <w:rPr>
                <w:rFonts w:ascii="Arial" w:eastAsia="Times New Roman" w:hAnsi="Arial" w:cs="Arial"/>
                <w:b/>
                <w:bCs/>
                <w:sz w:val="20"/>
                <w:szCs w:val="20"/>
              </w:rPr>
              <w:t>IP communities</w:t>
            </w:r>
            <w:r w:rsidRPr="006C4033">
              <w:rPr>
                <w:rFonts w:ascii="Arial" w:eastAsia="Times New Roman" w:hAnsi="Arial" w:cs="Arial"/>
                <w:bCs/>
                <w:sz w:val="20"/>
                <w:szCs w:val="20"/>
              </w:rPr>
              <w:t xml:space="preserve"> in Hamtic, Antique.</w:t>
            </w:r>
          </w:p>
          <w:p w14:paraId="7D1EC64E" w14:textId="77777777" w:rsidR="00164FAC" w:rsidRPr="006C4033" w:rsidRDefault="00164FAC" w:rsidP="00164FAC">
            <w:pPr>
              <w:pStyle w:val="ListParagraph"/>
              <w:spacing w:after="0" w:line="240" w:lineRule="auto"/>
              <w:ind w:left="360"/>
              <w:jc w:val="both"/>
              <w:rPr>
                <w:rFonts w:eastAsia="Times New Roman"/>
              </w:rPr>
            </w:pPr>
          </w:p>
          <w:p w14:paraId="26D1988C" w14:textId="2E00D906" w:rsidR="00324414" w:rsidRPr="006C4033" w:rsidRDefault="00324414" w:rsidP="006355BD">
            <w:pPr>
              <w:widowControl/>
              <w:shd w:val="clear" w:color="auto" w:fill="FFFFFF"/>
              <w:spacing w:after="0" w:line="240" w:lineRule="auto"/>
              <w:jc w:val="both"/>
              <w:rPr>
                <w:rFonts w:ascii="Arial" w:eastAsia="Times New Roman" w:hAnsi="Arial" w:cs="Arial"/>
                <w:sz w:val="20"/>
                <w:szCs w:val="20"/>
              </w:rPr>
            </w:pPr>
            <w:r w:rsidRPr="006C4033">
              <w:rPr>
                <w:rFonts w:ascii="Arial" w:eastAsia="Times New Roman" w:hAnsi="Arial" w:cs="Arial"/>
                <w:b/>
                <w:bCs/>
                <w:sz w:val="20"/>
                <w:szCs w:val="20"/>
              </w:rPr>
              <w:t>Social Amelioration Program (SAP)</w:t>
            </w:r>
          </w:p>
          <w:p w14:paraId="5BC80235" w14:textId="681B6D6B" w:rsidR="00F843A5" w:rsidRPr="006C4033" w:rsidRDefault="0032441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To date, a total of</w:t>
            </w:r>
            <w:r w:rsidRPr="006C4033">
              <w:rPr>
                <w:rFonts w:ascii="Arial" w:eastAsia="Times New Roman" w:hAnsi="Arial" w:cs="Arial"/>
                <w:b/>
                <w:bCs/>
                <w:sz w:val="20"/>
                <w:szCs w:val="20"/>
              </w:rPr>
              <w:t> 321,830 Pantawid Pamilya </w:t>
            </w:r>
            <w:r w:rsidRPr="006C4033">
              <w:rPr>
                <w:rFonts w:ascii="Arial" w:eastAsia="Times New Roman" w:hAnsi="Arial" w:cs="Arial"/>
                <w:sz w:val="20"/>
                <w:szCs w:val="20"/>
              </w:rPr>
              <w:t>beneficiaries</w:t>
            </w:r>
            <w:r w:rsidRPr="006C4033">
              <w:rPr>
                <w:rFonts w:ascii="Arial" w:eastAsia="Times New Roman" w:hAnsi="Arial" w:cs="Arial"/>
                <w:b/>
                <w:bCs/>
                <w:sz w:val="20"/>
                <w:szCs w:val="20"/>
              </w:rPr>
              <w:t> </w:t>
            </w:r>
            <w:r w:rsidRPr="006C4033">
              <w:rPr>
                <w:rFonts w:ascii="Arial" w:eastAsia="Times New Roman" w:hAnsi="Arial" w:cs="Arial"/>
                <w:sz w:val="20"/>
                <w:szCs w:val="20"/>
              </w:rPr>
              <w:t>amounting to</w:t>
            </w:r>
            <w:r w:rsidRPr="006C4033">
              <w:rPr>
                <w:rFonts w:eastAsia="Times New Roman"/>
              </w:rPr>
              <w:t> </w:t>
            </w:r>
            <w:r w:rsidRPr="006C4033">
              <w:rPr>
                <w:rFonts w:ascii="Arial" w:eastAsia="Times New Roman" w:hAnsi="Arial" w:cs="Arial"/>
                <w:b/>
                <w:bCs/>
                <w:sz w:val="20"/>
                <w:szCs w:val="20"/>
              </w:rPr>
              <w:t>₱1,496,509,500.00 </w:t>
            </w:r>
            <w:r w:rsidRPr="006C4033">
              <w:rPr>
                <w:rFonts w:ascii="Arial" w:eastAsia="Times New Roman" w:hAnsi="Arial" w:cs="Arial"/>
                <w:sz w:val="20"/>
                <w:szCs w:val="20"/>
              </w:rPr>
              <w:t>and </w:t>
            </w:r>
            <w:r w:rsidR="00192DDE" w:rsidRPr="006C4033">
              <w:rPr>
                <w:rFonts w:ascii="Arial" w:eastAsia="Times New Roman" w:hAnsi="Arial" w:cs="Arial"/>
                <w:b/>
                <w:bCs/>
                <w:sz w:val="20"/>
                <w:szCs w:val="20"/>
              </w:rPr>
              <w:t>1,132,1</w:t>
            </w:r>
            <w:r w:rsidR="00FE6575" w:rsidRPr="006C4033">
              <w:rPr>
                <w:rFonts w:ascii="Arial" w:eastAsia="Times New Roman" w:hAnsi="Arial" w:cs="Arial"/>
                <w:b/>
                <w:bCs/>
                <w:sz w:val="20"/>
                <w:szCs w:val="20"/>
              </w:rPr>
              <w:t>34</w:t>
            </w:r>
            <w:r w:rsidR="00192DDE" w:rsidRPr="006C4033">
              <w:rPr>
                <w:rFonts w:ascii="Arial" w:eastAsia="Times New Roman" w:hAnsi="Arial" w:cs="Arial"/>
                <w:b/>
                <w:bCs/>
                <w:sz w:val="20"/>
                <w:szCs w:val="20"/>
              </w:rPr>
              <w:t xml:space="preserve"> </w:t>
            </w:r>
            <w:r w:rsidR="00316CF9" w:rsidRPr="006C4033">
              <w:rPr>
                <w:rFonts w:ascii="Arial" w:eastAsia="Times New Roman" w:hAnsi="Arial" w:cs="Arial"/>
                <w:b/>
                <w:bCs/>
                <w:sz w:val="20"/>
                <w:szCs w:val="20"/>
              </w:rPr>
              <w:t xml:space="preserve">Non-Pantawid </w:t>
            </w:r>
            <w:r w:rsidRPr="006C4033">
              <w:rPr>
                <w:rFonts w:ascii="Arial" w:eastAsia="Times New Roman" w:hAnsi="Arial" w:cs="Arial"/>
                <w:b/>
                <w:bCs/>
                <w:sz w:val="20"/>
                <w:szCs w:val="20"/>
              </w:rPr>
              <w:t>Pamilya </w:t>
            </w:r>
            <w:r w:rsidRPr="006C4033">
              <w:rPr>
                <w:rFonts w:ascii="Arial" w:eastAsia="Times New Roman" w:hAnsi="Arial" w:cs="Arial"/>
                <w:sz w:val="20"/>
                <w:szCs w:val="20"/>
              </w:rPr>
              <w:t>beneficiaries amounting to</w:t>
            </w:r>
            <w:r w:rsidRPr="006C4033">
              <w:rPr>
                <w:rFonts w:eastAsia="Times New Roman"/>
              </w:rPr>
              <w:t> </w:t>
            </w:r>
            <w:r w:rsidR="00192DDE" w:rsidRPr="006C4033">
              <w:rPr>
                <w:rFonts w:ascii="Arial" w:eastAsia="Times New Roman" w:hAnsi="Arial" w:cs="Arial"/>
                <w:b/>
                <w:bCs/>
                <w:sz w:val="20"/>
                <w:szCs w:val="20"/>
              </w:rPr>
              <w:t>₱6,792,</w:t>
            </w:r>
            <w:r w:rsidR="00FE6575" w:rsidRPr="006C4033">
              <w:rPr>
                <w:rFonts w:ascii="Arial" w:eastAsia="Times New Roman" w:hAnsi="Arial" w:cs="Arial"/>
                <w:b/>
                <w:bCs/>
                <w:sz w:val="20"/>
                <w:szCs w:val="20"/>
              </w:rPr>
              <w:t>804</w:t>
            </w:r>
            <w:r w:rsidR="00192DDE" w:rsidRPr="006C4033">
              <w:rPr>
                <w:rFonts w:ascii="Arial" w:eastAsia="Times New Roman" w:hAnsi="Arial" w:cs="Arial"/>
                <w:b/>
                <w:bCs/>
                <w:sz w:val="20"/>
                <w:szCs w:val="20"/>
              </w:rPr>
              <w:t xml:space="preserve">,000.00 </w:t>
            </w:r>
            <w:r w:rsidRPr="006C4033">
              <w:rPr>
                <w:rFonts w:ascii="Arial" w:eastAsia="Times New Roman" w:hAnsi="Arial" w:cs="Arial"/>
                <w:sz w:val="20"/>
                <w:szCs w:val="20"/>
              </w:rPr>
              <w:t>were served for the 1</w:t>
            </w:r>
            <w:r w:rsidRPr="006C4033">
              <w:rPr>
                <w:rFonts w:ascii="Arial" w:eastAsia="Times New Roman" w:hAnsi="Arial" w:cs="Arial"/>
                <w:sz w:val="20"/>
                <w:szCs w:val="20"/>
                <w:vertAlign w:val="superscript"/>
              </w:rPr>
              <w:t>st</w:t>
            </w:r>
            <w:r w:rsidRPr="006C4033">
              <w:rPr>
                <w:rFonts w:ascii="Arial" w:eastAsia="Times New Roman" w:hAnsi="Arial" w:cs="Arial"/>
                <w:sz w:val="20"/>
                <w:szCs w:val="20"/>
              </w:rPr>
              <w:t> tranche.</w:t>
            </w:r>
          </w:p>
          <w:p w14:paraId="1E22F01B" w14:textId="71E3D471" w:rsidR="00F843A5" w:rsidRPr="006C4033" w:rsidRDefault="0032441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DSWD-FO VI has served </w:t>
            </w:r>
            <w:r w:rsidRPr="006C4033">
              <w:rPr>
                <w:rFonts w:ascii="Arial" w:eastAsia="Times New Roman" w:hAnsi="Arial" w:cs="Arial"/>
                <w:b/>
                <w:bCs/>
                <w:sz w:val="20"/>
                <w:szCs w:val="20"/>
              </w:rPr>
              <w:t>103,608 Pantawid Pamilya</w:t>
            </w:r>
            <w:r w:rsidRPr="006C4033">
              <w:rPr>
                <w:rFonts w:ascii="Arial" w:eastAsia="Times New Roman" w:hAnsi="Arial" w:cs="Arial"/>
                <w:sz w:val="20"/>
                <w:szCs w:val="20"/>
              </w:rPr>
              <w:t> beneficiaries amounting to </w:t>
            </w:r>
            <w:r w:rsidRPr="006C4033">
              <w:rPr>
                <w:rFonts w:ascii="Arial" w:eastAsia="Times New Roman" w:hAnsi="Arial" w:cs="Arial"/>
                <w:b/>
                <w:bCs/>
                <w:sz w:val="20"/>
                <w:szCs w:val="20"/>
              </w:rPr>
              <w:t>₱481,777,200.00 </w:t>
            </w:r>
            <w:r w:rsidRPr="006C4033">
              <w:rPr>
                <w:rFonts w:ascii="Arial" w:eastAsia="Times New Roman" w:hAnsi="Arial" w:cs="Arial"/>
                <w:sz w:val="20"/>
                <w:szCs w:val="20"/>
              </w:rPr>
              <w:t>and </w:t>
            </w:r>
            <w:r w:rsidR="00E600B8" w:rsidRPr="006C4033">
              <w:rPr>
                <w:rFonts w:ascii="Arial" w:eastAsia="Times New Roman" w:hAnsi="Arial" w:cs="Arial"/>
                <w:b/>
                <w:bCs/>
                <w:sz w:val="20"/>
                <w:szCs w:val="20"/>
              </w:rPr>
              <w:t>440</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802</w:t>
            </w:r>
            <w:r w:rsidR="00192DDE" w:rsidRPr="006C4033">
              <w:rPr>
                <w:rFonts w:ascii="Arial" w:eastAsia="Times New Roman" w:hAnsi="Arial" w:cs="Arial"/>
                <w:b/>
                <w:bCs/>
                <w:sz w:val="20"/>
                <w:szCs w:val="20"/>
              </w:rPr>
              <w:tab/>
            </w:r>
            <w:r w:rsidRPr="006C4033">
              <w:rPr>
                <w:rFonts w:ascii="Arial" w:eastAsia="Times New Roman" w:hAnsi="Arial" w:cs="Arial"/>
                <w:b/>
                <w:bCs/>
                <w:sz w:val="20"/>
                <w:szCs w:val="20"/>
              </w:rPr>
              <w:t>Non-Pantawid Pamilya </w:t>
            </w:r>
            <w:r w:rsidRPr="006C4033">
              <w:rPr>
                <w:rFonts w:ascii="Arial" w:eastAsia="Times New Roman" w:hAnsi="Arial" w:cs="Arial"/>
                <w:sz w:val="20"/>
                <w:szCs w:val="20"/>
              </w:rPr>
              <w:t>beneficiaries amounting to</w:t>
            </w:r>
            <w:r w:rsidRPr="006C4033">
              <w:rPr>
                <w:rFonts w:eastAsia="Times New Roman"/>
              </w:rPr>
              <w:t> </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2</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644</w:t>
            </w:r>
            <w:r w:rsidR="00192DDE" w:rsidRPr="006C4033">
              <w:rPr>
                <w:rFonts w:ascii="Arial" w:eastAsia="Times New Roman" w:hAnsi="Arial" w:cs="Arial"/>
                <w:b/>
                <w:bCs/>
                <w:sz w:val="20"/>
                <w:szCs w:val="20"/>
              </w:rPr>
              <w:t>,</w:t>
            </w:r>
            <w:r w:rsidR="00E600B8" w:rsidRPr="006C4033">
              <w:rPr>
                <w:rFonts w:ascii="Arial" w:eastAsia="Times New Roman" w:hAnsi="Arial" w:cs="Arial"/>
                <w:b/>
                <w:bCs/>
                <w:sz w:val="20"/>
                <w:szCs w:val="20"/>
              </w:rPr>
              <w:t>812</w:t>
            </w:r>
            <w:r w:rsidR="00192DDE" w:rsidRPr="006C4033">
              <w:rPr>
                <w:rFonts w:ascii="Arial" w:eastAsia="Times New Roman" w:hAnsi="Arial" w:cs="Arial"/>
                <w:b/>
                <w:bCs/>
                <w:sz w:val="20"/>
                <w:szCs w:val="20"/>
              </w:rPr>
              <w:t xml:space="preserve">,000.00 </w:t>
            </w:r>
            <w:r w:rsidRPr="006C4033">
              <w:rPr>
                <w:rFonts w:ascii="Arial" w:eastAsia="Times New Roman" w:hAnsi="Arial" w:cs="Arial"/>
                <w:sz w:val="20"/>
                <w:szCs w:val="20"/>
              </w:rPr>
              <w:t>for the 2nd tranche and </w:t>
            </w:r>
            <w:r w:rsidR="00192DDE" w:rsidRPr="006C4033">
              <w:rPr>
                <w:rFonts w:ascii="Arial" w:eastAsia="Times New Roman" w:hAnsi="Arial" w:cs="Arial"/>
                <w:b/>
                <w:bCs/>
                <w:sz w:val="20"/>
                <w:szCs w:val="20"/>
              </w:rPr>
              <w:t>1</w:t>
            </w:r>
            <w:r w:rsidR="00B30EDF" w:rsidRPr="006C4033">
              <w:rPr>
                <w:rFonts w:ascii="Arial" w:eastAsia="Times New Roman" w:hAnsi="Arial" w:cs="Arial"/>
                <w:b/>
                <w:bCs/>
                <w:sz w:val="20"/>
                <w:szCs w:val="20"/>
              </w:rPr>
              <w:t>90</w:t>
            </w:r>
            <w:r w:rsidR="00192DDE" w:rsidRPr="006C4033">
              <w:rPr>
                <w:rFonts w:ascii="Arial" w:eastAsia="Times New Roman" w:hAnsi="Arial" w:cs="Arial"/>
                <w:b/>
                <w:bCs/>
                <w:sz w:val="20"/>
                <w:szCs w:val="20"/>
              </w:rPr>
              <w:t>,</w:t>
            </w:r>
            <w:r w:rsidR="00B30EDF" w:rsidRPr="006C4033">
              <w:rPr>
                <w:rFonts w:ascii="Arial" w:eastAsia="Times New Roman" w:hAnsi="Arial" w:cs="Arial"/>
                <w:b/>
                <w:bCs/>
                <w:sz w:val="20"/>
                <w:szCs w:val="20"/>
              </w:rPr>
              <w:t>738</w:t>
            </w:r>
            <w:r w:rsidR="00192DDE" w:rsidRPr="006C4033">
              <w:rPr>
                <w:rFonts w:ascii="Arial" w:eastAsia="Times New Roman" w:hAnsi="Arial" w:cs="Arial"/>
                <w:b/>
                <w:bCs/>
                <w:sz w:val="20"/>
                <w:szCs w:val="20"/>
              </w:rPr>
              <w:tab/>
            </w:r>
            <w:r w:rsidRPr="006C4033">
              <w:rPr>
                <w:rFonts w:ascii="Arial" w:eastAsia="Times New Roman" w:hAnsi="Arial" w:cs="Arial"/>
                <w:b/>
                <w:bCs/>
                <w:sz w:val="20"/>
                <w:szCs w:val="20"/>
              </w:rPr>
              <w:t>left-out/waitlisted</w:t>
            </w:r>
            <w:r w:rsidRPr="006C4033">
              <w:rPr>
                <w:rFonts w:ascii="Arial" w:eastAsia="Times New Roman" w:hAnsi="Arial" w:cs="Arial"/>
                <w:sz w:val="20"/>
                <w:szCs w:val="20"/>
              </w:rPr>
              <w:t> beneficiaries amounting to </w:t>
            </w:r>
            <w:r w:rsidRPr="006C4033">
              <w:rPr>
                <w:rFonts w:ascii="Arial" w:eastAsia="Times New Roman" w:hAnsi="Arial" w:cs="Arial"/>
                <w:b/>
                <w:bCs/>
                <w:sz w:val="20"/>
                <w:szCs w:val="20"/>
              </w:rPr>
              <w:t>₱</w:t>
            </w:r>
            <w:r w:rsidR="00192DDE" w:rsidRPr="006C4033">
              <w:rPr>
                <w:rFonts w:ascii="Arial" w:eastAsia="Times New Roman" w:hAnsi="Arial" w:cs="Arial"/>
                <w:b/>
                <w:bCs/>
                <w:sz w:val="20"/>
                <w:szCs w:val="20"/>
              </w:rPr>
              <w:t>1,1</w:t>
            </w:r>
            <w:r w:rsidR="00B30EDF" w:rsidRPr="006C4033">
              <w:rPr>
                <w:rFonts w:ascii="Arial" w:eastAsia="Times New Roman" w:hAnsi="Arial" w:cs="Arial"/>
                <w:b/>
                <w:bCs/>
                <w:sz w:val="20"/>
                <w:szCs w:val="20"/>
              </w:rPr>
              <w:t>44</w:t>
            </w:r>
            <w:r w:rsidR="00192DDE" w:rsidRPr="006C4033">
              <w:rPr>
                <w:rFonts w:ascii="Arial" w:eastAsia="Times New Roman" w:hAnsi="Arial" w:cs="Arial"/>
                <w:b/>
                <w:bCs/>
                <w:sz w:val="20"/>
                <w:szCs w:val="20"/>
              </w:rPr>
              <w:t>,</w:t>
            </w:r>
            <w:r w:rsidR="00B30EDF" w:rsidRPr="006C4033">
              <w:rPr>
                <w:rFonts w:ascii="Arial" w:eastAsia="Times New Roman" w:hAnsi="Arial" w:cs="Arial"/>
                <w:b/>
                <w:bCs/>
                <w:sz w:val="20"/>
                <w:szCs w:val="20"/>
              </w:rPr>
              <w:t>428</w:t>
            </w:r>
            <w:r w:rsidR="00192DDE" w:rsidRPr="006C4033">
              <w:rPr>
                <w:rFonts w:ascii="Arial" w:eastAsia="Times New Roman" w:hAnsi="Arial" w:cs="Arial"/>
                <w:b/>
                <w:bCs/>
                <w:sz w:val="20"/>
                <w:szCs w:val="20"/>
              </w:rPr>
              <w:t>,000.00.</w:t>
            </w:r>
          </w:p>
          <w:p w14:paraId="7C31C1C1" w14:textId="71A239F0" w:rsidR="00C71305" w:rsidRPr="006C4033" w:rsidRDefault="00324414" w:rsidP="00972998">
            <w:pPr>
              <w:pStyle w:val="ListParagraph"/>
              <w:numPr>
                <w:ilvl w:val="0"/>
                <w:numId w:val="6"/>
              </w:numPr>
              <w:spacing w:after="0" w:line="240" w:lineRule="auto"/>
              <w:jc w:val="both"/>
              <w:rPr>
                <w:rFonts w:eastAsia="Times New Roman"/>
              </w:rPr>
            </w:pPr>
            <w:r w:rsidRPr="006C4033">
              <w:rPr>
                <w:rFonts w:ascii="Arial" w:eastAsia="Times New Roman" w:hAnsi="Arial" w:cs="Arial"/>
                <w:sz w:val="20"/>
                <w:szCs w:val="20"/>
              </w:rPr>
              <w:t xml:space="preserve">The Operation Center Hotline has catered a total of </w:t>
            </w:r>
            <w:r w:rsidR="003611DE" w:rsidRPr="006C4033">
              <w:rPr>
                <w:rFonts w:ascii="Arial" w:eastAsia="Times New Roman" w:hAnsi="Arial" w:cs="Arial"/>
                <w:sz w:val="20"/>
                <w:szCs w:val="20"/>
              </w:rPr>
              <w:t>9,156</w:t>
            </w:r>
            <w:r w:rsidR="00D51D9B" w:rsidRPr="006C4033">
              <w:rPr>
                <w:rFonts w:ascii="Arial" w:eastAsia="Times New Roman" w:hAnsi="Arial" w:cs="Arial"/>
                <w:sz w:val="20"/>
                <w:szCs w:val="20"/>
              </w:rPr>
              <w:t xml:space="preserve"> </w:t>
            </w:r>
            <w:r w:rsidR="00BC4C66" w:rsidRPr="006C4033">
              <w:rPr>
                <w:rFonts w:ascii="Arial" w:eastAsia="Times New Roman" w:hAnsi="Arial" w:cs="Arial"/>
                <w:sz w:val="20"/>
                <w:szCs w:val="20"/>
              </w:rPr>
              <w:t>calls resolved</w:t>
            </w:r>
            <w:r w:rsidRPr="006C4033">
              <w:rPr>
                <w:rFonts w:ascii="Arial" w:eastAsia="Times New Roman" w:hAnsi="Arial" w:cs="Arial"/>
                <w:sz w:val="20"/>
                <w:szCs w:val="20"/>
              </w:rPr>
              <w:t xml:space="preserve"> </w:t>
            </w:r>
            <w:r w:rsidR="00BC4C66" w:rsidRPr="006C4033">
              <w:rPr>
                <w:rFonts w:ascii="Arial" w:eastAsia="Times New Roman" w:hAnsi="Arial" w:cs="Arial"/>
                <w:sz w:val="20"/>
                <w:szCs w:val="20"/>
              </w:rPr>
              <w:t xml:space="preserve">from 15 April </w:t>
            </w:r>
            <w:r w:rsidR="003611DE" w:rsidRPr="006C4033">
              <w:rPr>
                <w:rFonts w:ascii="Arial" w:eastAsia="Times New Roman" w:hAnsi="Arial" w:cs="Arial"/>
                <w:sz w:val="20"/>
                <w:szCs w:val="20"/>
              </w:rPr>
              <w:t>– 26</w:t>
            </w:r>
            <w:r w:rsidR="00D51D9B" w:rsidRPr="006C4033">
              <w:rPr>
                <w:rFonts w:ascii="Arial" w:eastAsia="Times New Roman" w:hAnsi="Arial" w:cs="Arial"/>
                <w:sz w:val="20"/>
                <w:szCs w:val="20"/>
              </w:rPr>
              <w:t xml:space="preserve"> August</w:t>
            </w:r>
            <w:r w:rsidR="00BC4C66" w:rsidRPr="006C4033">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9EE6852" w:rsidR="009702AE" w:rsidRPr="006C4033" w:rsidRDefault="00D80810"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6C4033">
              <w:rPr>
                <w:rFonts w:ascii="Arial" w:eastAsia="Arial" w:hAnsi="Arial" w:cs="Arial"/>
                <w:sz w:val="20"/>
                <w:szCs w:val="19"/>
              </w:rPr>
              <w:t>1</w:t>
            </w:r>
            <w:r w:rsidR="00062911" w:rsidRPr="006C4033">
              <w:rPr>
                <w:rFonts w:ascii="Arial" w:eastAsia="Arial" w:hAnsi="Arial" w:cs="Arial"/>
                <w:sz w:val="20"/>
                <w:szCs w:val="19"/>
              </w:rPr>
              <w:t>9</w:t>
            </w:r>
            <w:r w:rsidR="0081690D" w:rsidRPr="006C4033">
              <w:rPr>
                <w:rFonts w:ascii="Arial" w:eastAsia="Arial" w:hAnsi="Arial" w:cs="Arial"/>
                <w:sz w:val="20"/>
                <w:szCs w:val="19"/>
              </w:rPr>
              <w:t xml:space="preserve"> </w:t>
            </w:r>
            <w:r w:rsidR="00DA3149" w:rsidRPr="006C4033">
              <w:rPr>
                <w:rFonts w:ascii="Arial" w:eastAsia="Arial" w:hAnsi="Arial" w:cs="Arial"/>
                <w:sz w:val="20"/>
                <w:szCs w:val="19"/>
              </w:rPr>
              <w:t>Octo</w:t>
            </w:r>
            <w:r w:rsidR="00DE7A1B" w:rsidRPr="006C403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98A641B" w:rsidR="009702AE" w:rsidRPr="006C4033" w:rsidRDefault="003E4C18"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DSWD-FO</w:t>
            </w:r>
            <w:r w:rsidR="009266CC" w:rsidRPr="006C4033">
              <w:rPr>
                <w:rFonts w:ascii="Arial" w:eastAsia="Arial" w:hAnsi="Arial" w:cs="Arial"/>
                <w:sz w:val="20"/>
                <w:szCs w:val="19"/>
              </w:rPr>
              <w:t xml:space="preserve"> </w:t>
            </w:r>
            <w:r w:rsidRPr="006C4033">
              <w:rPr>
                <w:rFonts w:ascii="Arial" w:eastAsia="Arial" w:hAnsi="Arial" w:cs="Arial"/>
                <w:sz w:val="20"/>
                <w:szCs w:val="19"/>
              </w:rPr>
              <w:t>VII</w:t>
            </w:r>
            <w:r w:rsidR="009266CC" w:rsidRPr="006C4033">
              <w:rPr>
                <w:rFonts w:ascii="Arial" w:eastAsia="Arial" w:hAnsi="Arial" w:cs="Arial"/>
                <w:sz w:val="20"/>
                <w:szCs w:val="19"/>
              </w:rPr>
              <w:t xml:space="preserve"> </w:t>
            </w:r>
            <w:r w:rsidRPr="006C4033">
              <w:rPr>
                <w:rFonts w:ascii="Arial" w:eastAsia="Arial" w:hAnsi="Arial" w:cs="Arial"/>
                <w:sz w:val="20"/>
                <w:szCs w:val="19"/>
              </w:rPr>
              <w:t>provided</w:t>
            </w:r>
            <w:r w:rsidR="009266CC" w:rsidRPr="006C4033">
              <w:rPr>
                <w:rFonts w:ascii="Arial" w:eastAsia="Arial" w:hAnsi="Arial" w:cs="Arial"/>
                <w:sz w:val="20"/>
                <w:szCs w:val="19"/>
              </w:rPr>
              <w:t xml:space="preserve"> </w:t>
            </w:r>
            <w:r w:rsidRPr="006C4033">
              <w:rPr>
                <w:rFonts w:ascii="Arial" w:eastAsia="Arial" w:hAnsi="Arial" w:cs="Arial"/>
                <w:sz w:val="20"/>
                <w:szCs w:val="19"/>
              </w:rPr>
              <w:t>cash</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00D80810" w:rsidRPr="006C4033">
              <w:rPr>
                <w:rFonts w:ascii="Arial" w:eastAsia="Arial" w:hAnsi="Arial" w:cs="Arial"/>
                <w:b/>
                <w:sz w:val="20"/>
                <w:szCs w:val="19"/>
              </w:rPr>
              <w:t xml:space="preserve">19,174 </w:t>
            </w:r>
            <w:r w:rsidR="00C72E24" w:rsidRPr="006C4033">
              <w:rPr>
                <w:rFonts w:ascii="Arial" w:eastAsia="Arial" w:hAnsi="Arial" w:cs="Arial"/>
                <w:b/>
                <w:sz w:val="20"/>
                <w:szCs w:val="19"/>
              </w:rPr>
              <w:t xml:space="preserve">indigent individuals </w:t>
            </w:r>
            <w:r w:rsidR="00C72E24" w:rsidRPr="006C4033">
              <w:rPr>
                <w:rFonts w:ascii="Arial" w:eastAsia="Arial" w:hAnsi="Arial" w:cs="Arial"/>
                <w:sz w:val="20"/>
                <w:szCs w:val="19"/>
              </w:rPr>
              <w:t xml:space="preserve">including </w:t>
            </w:r>
            <w:r w:rsidR="00C72E24" w:rsidRPr="006C4033">
              <w:rPr>
                <w:rFonts w:ascii="Arial" w:eastAsia="Arial" w:hAnsi="Arial" w:cs="Arial"/>
                <w:b/>
                <w:sz w:val="20"/>
                <w:szCs w:val="19"/>
              </w:rPr>
              <w:t xml:space="preserve">displaced drivers, LSIs </w:t>
            </w:r>
            <w:r w:rsidR="00C72E24" w:rsidRPr="006C4033">
              <w:rPr>
                <w:rFonts w:ascii="Arial" w:eastAsia="Arial" w:hAnsi="Arial" w:cs="Arial"/>
                <w:sz w:val="20"/>
                <w:szCs w:val="19"/>
              </w:rPr>
              <w:t xml:space="preserve">and </w:t>
            </w:r>
            <w:r w:rsidR="00C72E24" w:rsidRPr="006C4033">
              <w:rPr>
                <w:rFonts w:ascii="Arial" w:eastAsia="Arial" w:hAnsi="Arial" w:cs="Arial"/>
                <w:b/>
                <w:sz w:val="20"/>
                <w:szCs w:val="19"/>
              </w:rPr>
              <w:t xml:space="preserve">repatriated OFWs </w:t>
            </w:r>
            <w:r w:rsidRPr="006C4033">
              <w:rPr>
                <w:rFonts w:ascii="Arial" w:eastAsia="Arial" w:hAnsi="Arial" w:cs="Arial"/>
                <w:sz w:val="20"/>
                <w:szCs w:val="19"/>
              </w:rPr>
              <w:t>amounting</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b/>
                <w:sz w:val="20"/>
                <w:szCs w:val="19"/>
              </w:rPr>
              <w:t>₱</w:t>
            </w:r>
            <w:r w:rsidR="009C5479" w:rsidRPr="006C4033">
              <w:rPr>
                <w:rFonts w:ascii="Arial" w:eastAsia="Arial" w:hAnsi="Arial" w:cs="Arial"/>
                <w:b/>
                <w:sz w:val="20"/>
                <w:szCs w:val="19"/>
              </w:rPr>
              <w:t>3</w:t>
            </w:r>
            <w:r w:rsidR="00D80810" w:rsidRPr="006C4033">
              <w:rPr>
                <w:rFonts w:ascii="Arial" w:eastAsia="Arial" w:hAnsi="Arial" w:cs="Arial"/>
                <w:b/>
                <w:sz w:val="20"/>
                <w:szCs w:val="19"/>
              </w:rPr>
              <w:t>5</w:t>
            </w:r>
            <w:r w:rsidR="004E2DB6" w:rsidRPr="006C4033">
              <w:rPr>
                <w:rFonts w:ascii="Arial" w:eastAsia="Arial" w:hAnsi="Arial" w:cs="Arial"/>
                <w:b/>
                <w:sz w:val="20"/>
                <w:szCs w:val="19"/>
              </w:rPr>
              <w:t>,</w:t>
            </w:r>
            <w:r w:rsidR="00D80810" w:rsidRPr="006C4033">
              <w:rPr>
                <w:rFonts w:ascii="Arial" w:eastAsia="Arial" w:hAnsi="Arial" w:cs="Arial"/>
                <w:b/>
                <w:sz w:val="20"/>
                <w:szCs w:val="19"/>
              </w:rPr>
              <w:t>1</w:t>
            </w:r>
            <w:r w:rsidR="003F0380" w:rsidRPr="006C4033">
              <w:rPr>
                <w:rFonts w:ascii="Arial" w:eastAsia="Arial" w:hAnsi="Arial" w:cs="Arial"/>
                <w:b/>
                <w:sz w:val="20"/>
                <w:szCs w:val="19"/>
              </w:rPr>
              <w:t>00,0</w:t>
            </w:r>
            <w:r w:rsidR="004E2DB6" w:rsidRPr="006C4033">
              <w:rPr>
                <w:rFonts w:ascii="Arial" w:eastAsia="Arial" w:hAnsi="Arial" w:cs="Arial"/>
                <w:b/>
                <w:sz w:val="20"/>
                <w:szCs w:val="19"/>
              </w:rPr>
              <w:t>00.00</w:t>
            </w:r>
            <w:r w:rsidR="00490A76" w:rsidRPr="006C4033">
              <w:rPr>
                <w:rFonts w:ascii="Arial" w:eastAsia="Arial" w:hAnsi="Arial" w:cs="Arial"/>
                <w:b/>
                <w:sz w:val="20"/>
                <w:szCs w:val="19"/>
              </w:rPr>
              <w:t xml:space="preserve"> </w:t>
            </w:r>
            <w:r w:rsidR="00490A76" w:rsidRPr="006C4033">
              <w:rPr>
                <w:rFonts w:ascii="Arial" w:eastAsia="Arial" w:hAnsi="Arial" w:cs="Arial"/>
                <w:sz w:val="20"/>
                <w:szCs w:val="19"/>
              </w:rPr>
              <w:t xml:space="preserve">as of </w:t>
            </w:r>
            <w:r w:rsidR="00D80810" w:rsidRPr="006C4033">
              <w:rPr>
                <w:rFonts w:ascii="Arial" w:eastAsia="Arial" w:hAnsi="Arial" w:cs="Arial"/>
                <w:sz w:val="20"/>
                <w:szCs w:val="19"/>
              </w:rPr>
              <w:t>13 Octo</w:t>
            </w:r>
            <w:r w:rsidR="009C5479" w:rsidRPr="006C4033">
              <w:rPr>
                <w:rFonts w:ascii="Arial" w:eastAsia="Arial" w:hAnsi="Arial" w:cs="Arial"/>
                <w:sz w:val="20"/>
                <w:szCs w:val="19"/>
              </w:rPr>
              <w:t>ber</w:t>
            </w:r>
            <w:r w:rsidR="00490A76" w:rsidRPr="006C4033">
              <w:rPr>
                <w:rFonts w:ascii="Arial" w:eastAsia="Arial" w:hAnsi="Arial" w:cs="Arial"/>
                <w:sz w:val="20"/>
                <w:szCs w:val="19"/>
              </w:rPr>
              <w:t xml:space="preserve"> 2020.</w:t>
            </w:r>
            <w:r w:rsidR="00490A76" w:rsidRPr="006C4033">
              <w:rPr>
                <w:rFonts w:ascii="Arial" w:eastAsia="Arial" w:hAnsi="Arial" w:cs="Arial"/>
                <w:b/>
                <w:sz w:val="20"/>
                <w:szCs w:val="19"/>
              </w:rPr>
              <w:t xml:space="preserve"> </w:t>
            </w:r>
            <w:r w:rsidR="00C708FA" w:rsidRPr="006C4033">
              <w:rPr>
                <w:rFonts w:ascii="Arial" w:eastAsia="Arial" w:hAnsi="Arial" w:cs="Arial"/>
                <w:sz w:val="20"/>
                <w:szCs w:val="19"/>
              </w:rPr>
              <w:t>Additional</w:t>
            </w:r>
            <w:r w:rsidR="00D80810" w:rsidRPr="006C4033">
              <w:rPr>
                <w:rFonts w:ascii="Arial" w:eastAsia="Arial" w:hAnsi="Arial" w:cs="Arial"/>
                <w:sz w:val="20"/>
                <w:szCs w:val="19"/>
              </w:rPr>
              <w:t xml:space="preserve"> 49</w:t>
            </w:r>
            <w:r w:rsidR="00C708FA" w:rsidRPr="006C4033">
              <w:rPr>
                <w:rFonts w:ascii="Arial" w:eastAsia="Arial" w:hAnsi="Arial" w:cs="Arial"/>
                <w:sz w:val="20"/>
                <w:szCs w:val="19"/>
              </w:rPr>
              <w:t xml:space="preserve"> individuals were provided with assistance amounting to ₱</w:t>
            </w:r>
            <w:r w:rsidR="00D80810" w:rsidRPr="006C4033">
              <w:rPr>
                <w:rFonts w:ascii="Arial" w:eastAsia="Arial" w:hAnsi="Arial" w:cs="Arial"/>
                <w:sz w:val="20"/>
                <w:szCs w:val="19"/>
              </w:rPr>
              <w:t>224,000.</w:t>
            </w:r>
          </w:p>
          <w:p w14:paraId="59371687" w14:textId="32FEA71F" w:rsidR="00FF1B00" w:rsidRPr="006C4033"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 xml:space="preserve">As </w:t>
            </w:r>
            <w:r w:rsidR="00ED2D1D" w:rsidRPr="006C4033">
              <w:rPr>
                <w:rFonts w:ascii="Arial" w:eastAsia="Arial" w:hAnsi="Arial" w:cs="Arial"/>
                <w:sz w:val="20"/>
                <w:szCs w:val="19"/>
              </w:rPr>
              <w:t>06</w:t>
            </w:r>
            <w:r w:rsidRPr="006C4033">
              <w:rPr>
                <w:rFonts w:ascii="Arial" w:eastAsia="Arial" w:hAnsi="Arial" w:cs="Arial"/>
                <w:sz w:val="20"/>
                <w:szCs w:val="19"/>
              </w:rPr>
              <w:t xml:space="preserve"> </w:t>
            </w:r>
            <w:r w:rsidR="00ED2D1D" w:rsidRPr="006C4033">
              <w:rPr>
                <w:rFonts w:ascii="Arial" w:eastAsia="Arial" w:hAnsi="Arial" w:cs="Arial"/>
                <w:sz w:val="20"/>
                <w:szCs w:val="19"/>
              </w:rPr>
              <w:t>August</w:t>
            </w:r>
            <w:r w:rsidRPr="006C4033">
              <w:rPr>
                <w:rFonts w:ascii="Arial" w:eastAsia="Arial" w:hAnsi="Arial" w:cs="Arial"/>
                <w:sz w:val="20"/>
                <w:szCs w:val="19"/>
              </w:rPr>
              <w:t xml:space="preserve"> 2020, a total of </w:t>
            </w:r>
            <w:r w:rsidR="00ED2D1D" w:rsidRPr="006C4033">
              <w:rPr>
                <w:rFonts w:ascii="Arial" w:eastAsia="Arial" w:hAnsi="Arial" w:cs="Arial"/>
                <w:b/>
                <w:sz w:val="20"/>
                <w:szCs w:val="19"/>
              </w:rPr>
              <w:t>524</w:t>
            </w:r>
            <w:r w:rsidRPr="006C4033">
              <w:rPr>
                <w:rFonts w:ascii="Arial" w:eastAsia="Arial" w:hAnsi="Arial" w:cs="Arial"/>
                <w:b/>
                <w:sz w:val="20"/>
                <w:szCs w:val="19"/>
              </w:rPr>
              <w:t xml:space="preserve"> LSIs</w:t>
            </w:r>
            <w:r w:rsidRPr="006C4033">
              <w:rPr>
                <w:rFonts w:ascii="Arial" w:eastAsia="Arial" w:hAnsi="Arial" w:cs="Arial"/>
                <w:sz w:val="20"/>
                <w:szCs w:val="19"/>
              </w:rPr>
              <w:t xml:space="preserve"> at various seaports in Bohol, Cebu and Negros Oriental and </w:t>
            </w:r>
            <w:r w:rsidRPr="006C4033">
              <w:rPr>
                <w:rFonts w:ascii="Arial" w:eastAsia="Arial" w:hAnsi="Arial" w:cs="Arial"/>
                <w:b/>
                <w:sz w:val="20"/>
                <w:szCs w:val="19"/>
              </w:rPr>
              <w:t>7,08</w:t>
            </w:r>
            <w:r w:rsidR="00ED2D1D" w:rsidRPr="006C4033">
              <w:rPr>
                <w:rFonts w:ascii="Arial" w:eastAsia="Arial" w:hAnsi="Arial" w:cs="Arial"/>
                <w:b/>
                <w:sz w:val="20"/>
                <w:szCs w:val="19"/>
              </w:rPr>
              <w:t>8</w:t>
            </w:r>
            <w:r w:rsidRPr="006C4033">
              <w:rPr>
                <w:rFonts w:ascii="Arial" w:eastAsia="Arial" w:hAnsi="Arial" w:cs="Arial"/>
                <w:b/>
                <w:sz w:val="20"/>
                <w:szCs w:val="19"/>
              </w:rPr>
              <w:t xml:space="preserve"> LSIs</w:t>
            </w:r>
            <w:r w:rsidRPr="006C4033">
              <w:rPr>
                <w:rFonts w:ascii="Arial" w:eastAsia="Arial" w:hAnsi="Arial" w:cs="Arial"/>
                <w:sz w:val="20"/>
                <w:szCs w:val="19"/>
              </w:rPr>
              <w:t xml:space="preserve"> from the Cebu airport were assisted. A total amount of </w:t>
            </w:r>
            <w:r w:rsidRPr="006C4033">
              <w:rPr>
                <w:rFonts w:ascii="Arial" w:eastAsia="Arial" w:hAnsi="Arial" w:cs="Arial"/>
                <w:b/>
                <w:sz w:val="20"/>
                <w:szCs w:val="19"/>
              </w:rPr>
              <w:t>₱</w:t>
            </w:r>
            <w:r w:rsidR="00ED2D1D" w:rsidRPr="006C4033">
              <w:rPr>
                <w:rFonts w:ascii="Arial" w:eastAsia="Arial" w:hAnsi="Arial" w:cs="Arial"/>
                <w:b/>
                <w:sz w:val="20"/>
                <w:szCs w:val="19"/>
              </w:rPr>
              <w:t>93</w:t>
            </w:r>
            <w:r w:rsidRPr="006C4033">
              <w:rPr>
                <w:rFonts w:ascii="Arial" w:eastAsia="Arial" w:hAnsi="Arial" w:cs="Arial"/>
                <w:b/>
                <w:sz w:val="20"/>
                <w:szCs w:val="19"/>
              </w:rPr>
              <w:t>,</w:t>
            </w:r>
            <w:r w:rsidR="00ED2D1D" w:rsidRPr="006C4033">
              <w:rPr>
                <w:rFonts w:ascii="Arial" w:eastAsia="Arial" w:hAnsi="Arial" w:cs="Arial"/>
                <w:b/>
                <w:sz w:val="20"/>
                <w:szCs w:val="19"/>
              </w:rPr>
              <w:t>14</w:t>
            </w:r>
            <w:r w:rsidRPr="006C4033">
              <w:rPr>
                <w:rFonts w:ascii="Arial" w:eastAsia="Arial" w:hAnsi="Arial" w:cs="Arial"/>
                <w:b/>
                <w:sz w:val="20"/>
                <w:szCs w:val="19"/>
              </w:rPr>
              <w:t>0.00</w:t>
            </w:r>
            <w:r w:rsidRPr="006C4033">
              <w:rPr>
                <w:rFonts w:ascii="Arial" w:eastAsia="Arial" w:hAnsi="Arial" w:cs="Arial"/>
                <w:sz w:val="20"/>
                <w:szCs w:val="19"/>
              </w:rPr>
              <w:t xml:space="preserve"> cash aid was provided to the LSIs.</w:t>
            </w:r>
          </w:p>
          <w:p w14:paraId="57FB832D" w14:textId="77777777" w:rsidR="00303892" w:rsidRPr="006C4033"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6C4033"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091FD78C" w14:textId="5748B99C"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6C4033">
              <w:rPr>
                <w:rFonts w:ascii="Arial" w:eastAsia="Arial" w:hAnsi="Arial" w:cs="Arial"/>
                <w:sz w:val="20"/>
                <w:szCs w:val="19"/>
                <w:vertAlign w:val="superscript"/>
              </w:rPr>
              <w:t>nd</w:t>
            </w:r>
            <w:r w:rsidRPr="006C4033">
              <w:rPr>
                <w:rFonts w:ascii="Arial" w:eastAsia="Arial" w:hAnsi="Arial" w:cs="Arial"/>
                <w:sz w:val="20"/>
                <w:szCs w:val="19"/>
              </w:rPr>
              <w:t xml:space="preserve"> half stipend</w:t>
            </w:r>
            <w:r w:rsidR="00062911" w:rsidRPr="006C4033">
              <w:rPr>
                <w:rFonts w:ascii="Arial" w:eastAsia="Arial" w:hAnsi="Arial" w:cs="Arial"/>
                <w:sz w:val="20"/>
                <w:szCs w:val="19"/>
              </w:rPr>
              <w:t xml:space="preserve"> in Cebu and Negros Oriental</w:t>
            </w:r>
            <w:r w:rsidRPr="006C4033">
              <w:rPr>
                <w:rFonts w:ascii="Arial" w:eastAsia="Arial" w:hAnsi="Arial" w:cs="Arial"/>
                <w:sz w:val="20"/>
                <w:szCs w:val="19"/>
              </w:rPr>
              <w:t xml:space="preserve">. </w:t>
            </w:r>
            <w:r w:rsidR="00062911" w:rsidRPr="006C4033">
              <w:rPr>
                <w:rFonts w:ascii="Arial" w:eastAsia="Arial" w:hAnsi="Arial" w:cs="Arial"/>
                <w:sz w:val="20"/>
                <w:szCs w:val="19"/>
              </w:rPr>
              <w:t>A total of 9.88% (26,858 of 271,895) social pensioners already received their stipend. The total released amount is ₱72.2 million.</w:t>
            </w:r>
          </w:p>
          <w:p w14:paraId="0CE4C5FC" w14:textId="349872F0" w:rsidR="00D80810"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For SAP, the distribution rate for both the waitlisted and regular 2</w:t>
            </w:r>
            <w:r w:rsidRPr="006C4033">
              <w:rPr>
                <w:rFonts w:ascii="Arial" w:eastAsia="Arial" w:hAnsi="Arial" w:cs="Arial"/>
                <w:sz w:val="20"/>
                <w:szCs w:val="19"/>
                <w:vertAlign w:val="superscript"/>
              </w:rPr>
              <w:t>nd</w:t>
            </w:r>
            <w:r w:rsidRPr="006C4033">
              <w:rPr>
                <w:rFonts w:ascii="Arial" w:eastAsia="Arial" w:hAnsi="Arial" w:cs="Arial"/>
                <w:sz w:val="20"/>
                <w:szCs w:val="19"/>
              </w:rPr>
              <w:t xml:space="preserve"> tranche is </w:t>
            </w:r>
            <w:r w:rsidR="00062911" w:rsidRPr="006C4033">
              <w:rPr>
                <w:rFonts w:ascii="Arial" w:eastAsia="Arial" w:hAnsi="Arial" w:cs="Arial"/>
                <w:sz w:val="20"/>
                <w:szCs w:val="19"/>
              </w:rPr>
              <w:t>still</w:t>
            </w:r>
            <w:r w:rsidRPr="006C4033">
              <w:rPr>
                <w:rFonts w:ascii="Arial" w:eastAsia="Arial" w:hAnsi="Arial" w:cs="Arial"/>
                <w:sz w:val="20"/>
                <w:szCs w:val="19"/>
              </w:rPr>
              <w:t xml:space="preserve"> at 79.</w:t>
            </w:r>
            <w:r w:rsidR="00062911" w:rsidRPr="006C4033">
              <w:rPr>
                <w:rFonts w:ascii="Arial" w:eastAsia="Arial" w:hAnsi="Arial" w:cs="Arial"/>
                <w:sz w:val="20"/>
                <w:szCs w:val="19"/>
              </w:rPr>
              <w:t>71</w:t>
            </w:r>
            <w:r w:rsidRPr="006C4033">
              <w:rPr>
                <w:rFonts w:ascii="Arial" w:eastAsia="Arial" w:hAnsi="Arial" w:cs="Arial"/>
                <w:sz w:val="20"/>
                <w:szCs w:val="19"/>
              </w:rPr>
              <w:t>% (11</w:t>
            </w:r>
            <w:r w:rsidR="00062911" w:rsidRPr="006C4033">
              <w:rPr>
                <w:rFonts w:ascii="Arial" w:eastAsia="Arial" w:hAnsi="Arial" w:cs="Arial"/>
                <w:sz w:val="20"/>
                <w:szCs w:val="19"/>
              </w:rPr>
              <w:t>8</w:t>
            </w:r>
            <w:r w:rsidRPr="006C4033">
              <w:rPr>
                <w:rFonts w:ascii="Arial" w:eastAsia="Arial" w:hAnsi="Arial" w:cs="Arial"/>
                <w:sz w:val="20"/>
                <w:szCs w:val="19"/>
              </w:rPr>
              <w:t>,</w:t>
            </w:r>
            <w:r w:rsidR="00062911" w:rsidRPr="006C4033">
              <w:rPr>
                <w:rFonts w:ascii="Arial" w:eastAsia="Arial" w:hAnsi="Arial" w:cs="Arial"/>
                <w:sz w:val="20"/>
                <w:szCs w:val="19"/>
              </w:rPr>
              <w:t>45</w:t>
            </w:r>
            <w:r w:rsidRPr="006C4033">
              <w:rPr>
                <w:rFonts w:ascii="Arial" w:eastAsia="Arial" w:hAnsi="Arial" w:cs="Arial"/>
                <w:sz w:val="20"/>
                <w:szCs w:val="19"/>
              </w:rPr>
              <w:t>9 of 148,620) and 73.1</w:t>
            </w:r>
            <w:r w:rsidR="00062911" w:rsidRPr="006C4033">
              <w:rPr>
                <w:rFonts w:ascii="Arial" w:eastAsia="Arial" w:hAnsi="Arial" w:cs="Arial"/>
                <w:sz w:val="20"/>
                <w:szCs w:val="19"/>
              </w:rPr>
              <w:t>3</w:t>
            </w:r>
            <w:r w:rsidRPr="006C4033">
              <w:rPr>
                <w:rFonts w:ascii="Arial" w:eastAsia="Arial" w:hAnsi="Arial" w:cs="Arial"/>
                <w:sz w:val="20"/>
                <w:szCs w:val="19"/>
              </w:rPr>
              <w:t>% (437,</w:t>
            </w:r>
            <w:r w:rsidR="00062911" w:rsidRPr="006C4033">
              <w:rPr>
                <w:rFonts w:ascii="Arial" w:eastAsia="Arial" w:hAnsi="Arial" w:cs="Arial"/>
                <w:sz w:val="20"/>
                <w:szCs w:val="19"/>
              </w:rPr>
              <w:t>458</w:t>
            </w:r>
            <w:r w:rsidRPr="006C4033">
              <w:rPr>
                <w:rFonts w:ascii="Arial" w:eastAsia="Arial" w:hAnsi="Arial" w:cs="Arial"/>
                <w:sz w:val="20"/>
                <w:szCs w:val="19"/>
              </w:rPr>
              <w:t xml:space="preserve"> of 598,218) respectively.</w:t>
            </w:r>
          </w:p>
          <w:p w14:paraId="250CD4A8" w14:textId="449A28E4"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lastRenderedPageBreak/>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90,</w:t>
            </w:r>
            <w:r w:rsidR="00062911" w:rsidRPr="006C4033">
              <w:rPr>
                <w:rFonts w:ascii="Arial" w:eastAsia="Arial" w:hAnsi="Arial" w:cs="Arial"/>
                <w:sz w:val="20"/>
                <w:szCs w:val="19"/>
              </w:rPr>
              <w:t>459</w:t>
            </w:r>
            <w:r w:rsidRPr="006C4033">
              <w:rPr>
                <w:rFonts w:ascii="Arial" w:eastAsia="Arial" w:hAnsi="Arial" w:cs="Arial"/>
                <w:sz w:val="20"/>
                <w:szCs w:val="19"/>
              </w:rPr>
              <w:t xml:space="preserve"> beneficiaries while the FSPs distribution is at 346,999 household recipients. The total 2nd tranche distribution is now at 437,</w:t>
            </w:r>
            <w:r w:rsidR="00062911" w:rsidRPr="006C4033">
              <w:rPr>
                <w:rFonts w:ascii="Arial" w:eastAsia="Arial" w:hAnsi="Arial" w:cs="Arial"/>
                <w:sz w:val="20"/>
                <w:szCs w:val="19"/>
              </w:rPr>
              <w:t>458</w:t>
            </w:r>
            <w:r w:rsidRPr="006C4033">
              <w:rPr>
                <w:rFonts w:ascii="Arial" w:eastAsia="Arial" w:hAnsi="Arial" w:cs="Arial"/>
                <w:sz w:val="20"/>
                <w:szCs w:val="19"/>
              </w:rPr>
              <w:t>.</w:t>
            </w:r>
          </w:p>
          <w:p w14:paraId="7E9D648D" w14:textId="47AE777F" w:rsidR="005B52FB" w:rsidRPr="006C4033"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The total distribution to waitlisted families is at 79.</w:t>
            </w:r>
            <w:r w:rsidR="00062911" w:rsidRPr="006C4033">
              <w:rPr>
                <w:rFonts w:ascii="Arial" w:eastAsia="Arial" w:hAnsi="Arial" w:cs="Arial"/>
                <w:sz w:val="20"/>
                <w:szCs w:val="19"/>
              </w:rPr>
              <w:t>71</w:t>
            </w:r>
            <w:r w:rsidRPr="006C4033">
              <w:rPr>
                <w:rFonts w:ascii="Arial" w:eastAsia="Arial" w:hAnsi="Arial" w:cs="Arial"/>
                <w:sz w:val="20"/>
                <w:szCs w:val="19"/>
              </w:rPr>
              <w:t>% or 11</w:t>
            </w:r>
            <w:r w:rsidR="00062911" w:rsidRPr="006C4033">
              <w:rPr>
                <w:rFonts w:ascii="Arial" w:eastAsia="Arial" w:hAnsi="Arial" w:cs="Arial"/>
                <w:sz w:val="20"/>
                <w:szCs w:val="19"/>
              </w:rPr>
              <w:t>8</w:t>
            </w:r>
            <w:r w:rsidRPr="006C4033">
              <w:rPr>
                <w:rFonts w:ascii="Arial" w:eastAsia="Arial" w:hAnsi="Arial" w:cs="Arial"/>
                <w:sz w:val="20"/>
                <w:szCs w:val="19"/>
              </w:rPr>
              <w:t>,</w:t>
            </w:r>
            <w:r w:rsidR="00062911" w:rsidRPr="006C4033">
              <w:rPr>
                <w:rFonts w:ascii="Arial" w:eastAsia="Arial" w:hAnsi="Arial" w:cs="Arial"/>
                <w:sz w:val="20"/>
                <w:szCs w:val="19"/>
              </w:rPr>
              <w:t>45</w:t>
            </w:r>
            <w:r w:rsidRPr="006C4033">
              <w:rPr>
                <w:rFonts w:ascii="Arial" w:eastAsia="Arial" w:hAnsi="Arial" w:cs="Arial"/>
                <w:sz w:val="20"/>
                <w:szCs w:val="19"/>
              </w:rPr>
              <w:t>9 with payouts by both SDOs and FSPs.</w:t>
            </w:r>
          </w:p>
          <w:p w14:paraId="1E6C40F9" w14:textId="0A69242C" w:rsidR="002230EE" w:rsidRPr="006C4033"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All o</w:t>
            </w:r>
            <w:r w:rsidR="002230EE" w:rsidRPr="006C4033">
              <w:rPr>
                <w:rFonts w:ascii="Arial" w:eastAsia="Arial" w:hAnsi="Arial" w:cs="Arial"/>
                <w:sz w:val="20"/>
                <w:szCs w:val="19"/>
              </w:rPr>
              <w:t>f the 1,</w:t>
            </w:r>
            <w:r w:rsidR="001065FE" w:rsidRPr="006C4033">
              <w:rPr>
                <w:rFonts w:ascii="Arial" w:eastAsia="Arial" w:hAnsi="Arial" w:cs="Arial"/>
                <w:sz w:val="20"/>
                <w:szCs w:val="19"/>
              </w:rPr>
              <w:t>840</w:t>
            </w:r>
            <w:r w:rsidR="002230EE" w:rsidRPr="006C4033">
              <w:rPr>
                <w:rFonts w:ascii="Arial" w:eastAsia="Arial" w:hAnsi="Arial" w:cs="Arial"/>
                <w:sz w:val="20"/>
                <w:szCs w:val="19"/>
              </w:rPr>
              <w:t xml:space="preserve"> TNVS drivers endorsed to CO for payout</w:t>
            </w:r>
            <w:r w:rsidRPr="006C4033">
              <w:rPr>
                <w:rFonts w:ascii="Arial" w:eastAsia="Arial" w:hAnsi="Arial" w:cs="Arial"/>
                <w:sz w:val="20"/>
                <w:szCs w:val="19"/>
              </w:rPr>
              <w:t xml:space="preserve"> </w:t>
            </w:r>
            <w:r w:rsidR="00C72E24" w:rsidRPr="006C4033">
              <w:rPr>
                <w:rFonts w:ascii="Arial" w:eastAsia="Arial" w:hAnsi="Arial" w:cs="Arial"/>
                <w:sz w:val="20"/>
                <w:szCs w:val="19"/>
              </w:rPr>
              <w:t xml:space="preserve">already received their assistance </w:t>
            </w:r>
            <w:r w:rsidRPr="006C4033">
              <w:rPr>
                <w:rFonts w:ascii="Arial" w:eastAsia="Arial" w:hAnsi="Arial" w:cs="Arial"/>
                <w:sz w:val="20"/>
                <w:szCs w:val="19"/>
              </w:rPr>
              <w:t xml:space="preserve">through FSP and SDO </w:t>
            </w:r>
            <w:r w:rsidR="00C72E24" w:rsidRPr="006C4033">
              <w:rPr>
                <w:rFonts w:ascii="Arial" w:eastAsia="Arial" w:hAnsi="Arial" w:cs="Arial"/>
                <w:sz w:val="20"/>
                <w:szCs w:val="19"/>
              </w:rPr>
              <w:t xml:space="preserve">amounting to </w:t>
            </w:r>
            <w:r w:rsidRPr="006C4033">
              <w:rPr>
                <w:rFonts w:ascii="Arial" w:eastAsia="Arial" w:hAnsi="Arial" w:cs="Arial"/>
                <w:sz w:val="20"/>
                <w:szCs w:val="19"/>
              </w:rPr>
              <w:t>₱</w:t>
            </w:r>
            <w:r w:rsidR="001065FE" w:rsidRPr="006C4033">
              <w:rPr>
                <w:rFonts w:ascii="Arial" w:eastAsia="Arial" w:hAnsi="Arial" w:cs="Arial"/>
                <w:sz w:val="20"/>
                <w:szCs w:val="19"/>
              </w:rPr>
              <w:t>2</w:t>
            </w:r>
            <w:r w:rsidRPr="006C4033">
              <w:rPr>
                <w:rFonts w:ascii="Arial" w:eastAsia="Arial" w:hAnsi="Arial" w:cs="Arial"/>
                <w:sz w:val="20"/>
                <w:szCs w:val="19"/>
              </w:rPr>
              <w:t>1</w:t>
            </w:r>
            <w:r w:rsidR="00C72E24" w:rsidRPr="006C4033">
              <w:rPr>
                <w:rFonts w:ascii="Arial" w:eastAsia="Arial" w:hAnsi="Arial" w:cs="Arial"/>
                <w:sz w:val="20"/>
                <w:szCs w:val="19"/>
              </w:rPr>
              <w:t>.</w:t>
            </w:r>
            <w:r w:rsidRPr="006C4033">
              <w:rPr>
                <w:rFonts w:ascii="Arial" w:eastAsia="Arial" w:hAnsi="Arial" w:cs="Arial"/>
                <w:sz w:val="20"/>
                <w:szCs w:val="19"/>
              </w:rPr>
              <w:t>72</w:t>
            </w:r>
            <w:r w:rsidR="00C72E24" w:rsidRPr="006C4033">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5911880B" w:rsidR="00E96404" w:rsidRPr="00773873" w:rsidRDefault="00155E19" w:rsidP="00F378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773873">
              <w:rPr>
                <w:rFonts w:ascii="Arial" w:eastAsia="Arial" w:hAnsi="Arial" w:cs="Arial"/>
                <w:sz w:val="20"/>
                <w:szCs w:val="19"/>
              </w:rPr>
              <w:t>1</w:t>
            </w:r>
            <w:r w:rsidR="00F3782D" w:rsidRPr="00773873">
              <w:rPr>
                <w:rFonts w:ascii="Arial" w:eastAsia="Arial" w:hAnsi="Arial" w:cs="Arial"/>
                <w:sz w:val="20"/>
                <w:szCs w:val="19"/>
              </w:rPr>
              <w:t>8</w:t>
            </w:r>
            <w:r w:rsidRPr="00773873">
              <w:rPr>
                <w:rFonts w:ascii="Arial" w:eastAsia="Arial" w:hAnsi="Arial" w:cs="Arial"/>
                <w:sz w:val="20"/>
                <w:szCs w:val="19"/>
              </w:rPr>
              <w:t xml:space="preserve"> </w:t>
            </w:r>
            <w:r w:rsidR="008A78F6" w:rsidRPr="00773873">
              <w:rPr>
                <w:rFonts w:ascii="Arial" w:eastAsia="Arial" w:hAnsi="Arial" w:cs="Arial"/>
                <w:sz w:val="20"/>
                <w:szCs w:val="19"/>
              </w:rPr>
              <w:t>October 2020</w:t>
            </w:r>
          </w:p>
        </w:tc>
        <w:tc>
          <w:tcPr>
            <w:tcW w:w="8114" w:type="dxa"/>
          </w:tcPr>
          <w:p w14:paraId="2A3D26EC" w14:textId="158FC736" w:rsidR="00155E19" w:rsidRPr="00773873" w:rsidRDefault="00730840"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DSWD-FO VIII through its</w:t>
            </w:r>
            <w:r w:rsidR="00875610" w:rsidRPr="00773873">
              <w:rPr>
                <w:rFonts w:ascii="Arial" w:eastAsia="Arial" w:hAnsi="Arial" w:cs="Arial"/>
                <w:sz w:val="20"/>
                <w:szCs w:val="19"/>
              </w:rPr>
              <w:t xml:space="preserve"> Crisis Intervention Unit (CIU) </w:t>
            </w:r>
            <w:r w:rsidR="00E35339" w:rsidRPr="00773873">
              <w:rPr>
                <w:rFonts w:ascii="Arial" w:eastAsia="Arial" w:hAnsi="Arial" w:cs="Arial"/>
                <w:sz w:val="20"/>
                <w:szCs w:val="19"/>
              </w:rPr>
              <w:t xml:space="preserve">provided </w:t>
            </w:r>
            <w:r w:rsidR="00875610" w:rsidRPr="00773873">
              <w:rPr>
                <w:rFonts w:ascii="Arial" w:eastAsia="Arial" w:hAnsi="Arial" w:cs="Arial"/>
                <w:sz w:val="20"/>
                <w:szCs w:val="19"/>
              </w:rPr>
              <w:t xml:space="preserve">assistance to </w:t>
            </w:r>
            <w:r w:rsidR="00BC595C" w:rsidRPr="00773873">
              <w:rPr>
                <w:rFonts w:ascii="Arial" w:eastAsia="Arial" w:hAnsi="Arial" w:cs="Arial"/>
                <w:b/>
                <w:sz w:val="20"/>
                <w:szCs w:val="19"/>
              </w:rPr>
              <w:t>1</w:t>
            </w:r>
            <w:r w:rsidR="008A78F6" w:rsidRPr="00773873">
              <w:rPr>
                <w:rFonts w:ascii="Arial" w:eastAsia="Arial" w:hAnsi="Arial" w:cs="Arial"/>
                <w:b/>
                <w:sz w:val="20"/>
                <w:szCs w:val="19"/>
              </w:rPr>
              <w:t>7</w:t>
            </w:r>
            <w:r w:rsidR="00BC595C" w:rsidRPr="00773873">
              <w:rPr>
                <w:rFonts w:ascii="Arial" w:eastAsia="Arial" w:hAnsi="Arial" w:cs="Arial"/>
                <w:b/>
                <w:sz w:val="20"/>
                <w:szCs w:val="19"/>
              </w:rPr>
              <w:t>,</w:t>
            </w:r>
            <w:r w:rsidR="00F3782D" w:rsidRPr="00773873">
              <w:rPr>
                <w:rFonts w:ascii="Arial" w:eastAsia="Arial" w:hAnsi="Arial" w:cs="Arial"/>
                <w:b/>
                <w:sz w:val="20"/>
                <w:szCs w:val="19"/>
              </w:rPr>
              <w:t>35</w:t>
            </w:r>
            <w:r w:rsidR="008A78F6" w:rsidRPr="00773873">
              <w:rPr>
                <w:rFonts w:ascii="Arial" w:eastAsia="Arial" w:hAnsi="Arial" w:cs="Arial"/>
                <w:b/>
                <w:sz w:val="20"/>
                <w:szCs w:val="19"/>
              </w:rPr>
              <w:t>6</w:t>
            </w:r>
            <w:r w:rsidR="00BC595C" w:rsidRPr="00773873">
              <w:rPr>
                <w:rFonts w:ascii="Arial" w:eastAsia="Arial" w:hAnsi="Arial" w:cs="Arial"/>
                <w:b/>
                <w:sz w:val="20"/>
                <w:szCs w:val="19"/>
              </w:rPr>
              <w:t xml:space="preserve"> </w:t>
            </w:r>
            <w:r w:rsidR="00875610" w:rsidRPr="00773873">
              <w:rPr>
                <w:rFonts w:ascii="Arial" w:eastAsia="Arial" w:hAnsi="Arial" w:cs="Arial"/>
                <w:sz w:val="20"/>
                <w:szCs w:val="19"/>
              </w:rPr>
              <w:t xml:space="preserve">walk-in clients amounting to a total of </w:t>
            </w:r>
            <w:r w:rsidR="00875610" w:rsidRPr="00773873">
              <w:rPr>
                <w:rFonts w:ascii="Arial" w:eastAsia="Arial" w:hAnsi="Arial" w:cs="Arial"/>
                <w:b/>
                <w:sz w:val="20"/>
                <w:szCs w:val="19"/>
              </w:rPr>
              <w:t>₱</w:t>
            </w:r>
            <w:r w:rsidR="00F3782D" w:rsidRPr="00773873">
              <w:rPr>
                <w:rFonts w:ascii="Arial" w:eastAsia="Arial" w:hAnsi="Arial" w:cs="Arial"/>
                <w:b/>
                <w:sz w:val="20"/>
                <w:szCs w:val="19"/>
              </w:rPr>
              <w:t>80</w:t>
            </w:r>
            <w:r w:rsidR="00BC595C" w:rsidRPr="00773873">
              <w:rPr>
                <w:rFonts w:ascii="Arial" w:eastAsia="Arial" w:hAnsi="Arial" w:cs="Arial"/>
                <w:b/>
                <w:sz w:val="20"/>
                <w:szCs w:val="19"/>
              </w:rPr>
              <w:t>,</w:t>
            </w:r>
            <w:r w:rsidR="00F3782D" w:rsidRPr="00773873">
              <w:rPr>
                <w:rFonts w:ascii="Arial" w:eastAsia="Arial" w:hAnsi="Arial" w:cs="Arial"/>
                <w:b/>
                <w:sz w:val="20"/>
                <w:szCs w:val="19"/>
              </w:rPr>
              <w:t>77</w:t>
            </w:r>
            <w:r w:rsidR="008A78F6" w:rsidRPr="00773873">
              <w:rPr>
                <w:rFonts w:ascii="Arial" w:eastAsia="Arial" w:hAnsi="Arial" w:cs="Arial"/>
                <w:b/>
                <w:sz w:val="20"/>
                <w:szCs w:val="19"/>
              </w:rPr>
              <w:t>7</w:t>
            </w:r>
            <w:r w:rsidR="00BC595C" w:rsidRPr="00773873">
              <w:rPr>
                <w:rFonts w:ascii="Arial" w:eastAsia="Arial" w:hAnsi="Arial" w:cs="Arial"/>
                <w:b/>
                <w:sz w:val="20"/>
                <w:szCs w:val="19"/>
              </w:rPr>
              <w:t>,</w:t>
            </w:r>
            <w:r w:rsidR="00F3782D" w:rsidRPr="00773873">
              <w:rPr>
                <w:rFonts w:ascii="Arial" w:eastAsia="Arial" w:hAnsi="Arial" w:cs="Arial"/>
                <w:b/>
                <w:sz w:val="20"/>
                <w:szCs w:val="19"/>
              </w:rPr>
              <w:t>4</w:t>
            </w:r>
            <w:r w:rsidR="00BC595C" w:rsidRPr="00773873">
              <w:rPr>
                <w:rFonts w:ascii="Arial" w:eastAsia="Arial" w:hAnsi="Arial" w:cs="Arial"/>
                <w:b/>
                <w:sz w:val="20"/>
                <w:szCs w:val="19"/>
              </w:rPr>
              <w:t>03.08.</w:t>
            </w:r>
          </w:p>
          <w:p w14:paraId="200DD354" w14:textId="77777777" w:rsidR="00155E19" w:rsidRPr="00773873" w:rsidRDefault="00155E19"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The Social Pension Unit extended assistance to 191,939 Senior Citizens with the sum of Php 1,140,624,000.00; and 6,438 Senior Citizens were served with an amount of Php 38,229,000.00 for the year 2019 and 2020, respectively.</w:t>
            </w:r>
          </w:p>
          <w:p w14:paraId="180B3DA1" w14:textId="6284E9E5" w:rsidR="00E96404" w:rsidRPr="00773873" w:rsidRDefault="00E96404"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DSWD-FO</w:t>
            </w:r>
            <w:r w:rsidR="009266CC" w:rsidRPr="00773873">
              <w:rPr>
                <w:rFonts w:ascii="Arial" w:eastAsia="Arial" w:hAnsi="Arial" w:cs="Arial"/>
                <w:sz w:val="20"/>
                <w:szCs w:val="19"/>
              </w:rPr>
              <w:t xml:space="preserve"> </w:t>
            </w:r>
            <w:r w:rsidRPr="00773873">
              <w:rPr>
                <w:rFonts w:ascii="Arial" w:eastAsia="Arial" w:hAnsi="Arial" w:cs="Arial"/>
                <w:sz w:val="20"/>
                <w:szCs w:val="19"/>
              </w:rPr>
              <w:t>VIII</w:t>
            </w:r>
            <w:r w:rsidR="009266CC" w:rsidRPr="00773873">
              <w:rPr>
                <w:rFonts w:ascii="Arial" w:eastAsia="Arial" w:hAnsi="Arial" w:cs="Arial"/>
                <w:sz w:val="20"/>
                <w:szCs w:val="19"/>
              </w:rPr>
              <w:t xml:space="preserve"> </w:t>
            </w:r>
            <w:r w:rsidRPr="00773873">
              <w:rPr>
                <w:rFonts w:ascii="Arial" w:eastAsia="Arial" w:hAnsi="Arial" w:cs="Arial"/>
                <w:sz w:val="20"/>
                <w:szCs w:val="19"/>
              </w:rPr>
              <w:t>DRMD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provided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relief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00F426EB" w:rsidRPr="00773873">
              <w:rPr>
                <w:rFonts w:ascii="Arial" w:eastAsia="Arial" w:hAnsi="Arial" w:cs="Arial"/>
                <w:b/>
                <w:sz w:val="20"/>
                <w:szCs w:val="19"/>
              </w:rPr>
              <w:t>1</w:t>
            </w:r>
            <w:r w:rsidR="0046235E" w:rsidRPr="00773873">
              <w:rPr>
                <w:rFonts w:ascii="Arial" w:eastAsia="Arial" w:hAnsi="Arial" w:cs="Arial"/>
                <w:b/>
                <w:sz w:val="20"/>
                <w:szCs w:val="19"/>
              </w:rPr>
              <w:t>6</w:t>
            </w:r>
            <w:r w:rsidR="00F426EB" w:rsidRPr="00773873">
              <w:rPr>
                <w:rFonts w:ascii="Arial" w:eastAsia="Arial" w:hAnsi="Arial" w:cs="Arial"/>
                <w:b/>
                <w:sz w:val="20"/>
                <w:szCs w:val="19"/>
              </w:rPr>
              <w:t>,</w:t>
            </w:r>
            <w:r w:rsidR="008A78F6" w:rsidRPr="00773873">
              <w:rPr>
                <w:rFonts w:ascii="Arial" w:eastAsia="Arial" w:hAnsi="Arial" w:cs="Arial"/>
                <w:b/>
                <w:sz w:val="20"/>
                <w:szCs w:val="19"/>
              </w:rPr>
              <w:t>3</w:t>
            </w:r>
            <w:r w:rsidR="0046235E" w:rsidRPr="00773873">
              <w:rPr>
                <w:rFonts w:ascii="Arial" w:eastAsia="Arial" w:hAnsi="Arial" w:cs="Arial"/>
                <w:b/>
                <w:sz w:val="20"/>
                <w:szCs w:val="19"/>
              </w:rPr>
              <w:t>54</w:t>
            </w:r>
            <w:r w:rsidR="00F426EB" w:rsidRPr="00773873">
              <w:rPr>
                <w:rFonts w:ascii="Arial" w:eastAsia="Arial" w:hAnsi="Arial" w:cs="Arial"/>
                <w:b/>
                <w:sz w:val="20"/>
                <w:szCs w:val="19"/>
              </w:rPr>
              <w:t xml:space="preserve"> </w:t>
            </w:r>
            <w:r w:rsidRPr="00773873">
              <w:rPr>
                <w:rFonts w:ascii="Arial" w:eastAsia="Arial" w:hAnsi="Arial" w:cs="Arial"/>
                <w:b/>
                <w:sz w:val="20"/>
                <w:szCs w:val="19"/>
              </w:rPr>
              <w:t>families</w:t>
            </w:r>
            <w:r w:rsidR="009266CC" w:rsidRPr="00773873">
              <w:rPr>
                <w:rFonts w:ascii="Arial" w:eastAsia="Arial" w:hAnsi="Arial" w:cs="Arial"/>
                <w:sz w:val="20"/>
                <w:szCs w:val="19"/>
              </w:rPr>
              <w:t xml:space="preserve"> </w:t>
            </w:r>
            <w:r w:rsidRPr="00773873">
              <w:rPr>
                <w:rFonts w:ascii="Arial" w:eastAsia="Arial" w:hAnsi="Arial" w:cs="Arial"/>
                <w:sz w:val="20"/>
                <w:szCs w:val="19"/>
              </w:rPr>
              <w:t>and</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17</w:t>
            </w:r>
            <w:r w:rsidR="009266CC" w:rsidRPr="00773873">
              <w:rPr>
                <w:rFonts w:ascii="Arial" w:eastAsia="Arial" w:hAnsi="Arial" w:cs="Arial"/>
                <w:b/>
                <w:sz w:val="20"/>
                <w:szCs w:val="19"/>
              </w:rPr>
              <w:t xml:space="preserve"> </w:t>
            </w:r>
            <w:r w:rsidRPr="00773873">
              <w:rPr>
                <w:rFonts w:ascii="Arial" w:eastAsia="Arial" w:hAnsi="Arial" w:cs="Arial"/>
                <w:b/>
                <w:sz w:val="20"/>
                <w:szCs w:val="19"/>
              </w:rPr>
              <w:t>stranded</w:t>
            </w:r>
            <w:r w:rsidR="009266CC" w:rsidRPr="00773873">
              <w:rPr>
                <w:rFonts w:ascii="Arial" w:eastAsia="Arial" w:hAnsi="Arial" w:cs="Arial"/>
                <w:b/>
                <w:sz w:val="20"/>
                <w:szCs w:val="19"/>
              </w:rPr>
              <w:t xml:space="preserve"> </w:t>
            </w:r>
            <w:r w:rsidRPr="00773873">
              <w:rPr>
                <w:rFonts w:ascii="Arial" w:eastAsia="Arial" w:hAnsi="Arial" w:cs="Arial"/>
                <w:b/>
                <w:sz w:val="20"/>
                <w:szCs w:val="19"/>
              </w:rPr>
              <w:t>sale</w:t>
            </w:r>
            <w:r w:rsidR="009266CC" w:rsidRPr="00773873">
              <w:rPr>
                <w:rFonts w:ascii="Arial" w:eastAsia="Arial" w:hAnsi="Arial" w:cs="Arial"/>
                <w:b/>
                <w:sz w:val="20"/>
                <w:szCs w:val="19"/>
              </w:rPr>
              <w:t xml:space="preserve"> </w:t>
            </w:r>
            <w:r w:rsidRPr="00773873">
              <w:rPr>
                <w:rFonts w:ascii="Arial" w:eastAsia="Arial" w:hAnsi="Arial" w:cs="Arial"/>
                <w:b/>
                <w:sz w:val="20"/>
                <w:szCs w:val="19"/>
              </w:rPr>
              <w:t>representatives</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amounting to a total of </w:t>
            </w:r>
            <w:r w:rsidRPr="00773873">
              <w:rPr>
                <w:rFonts w:ascii="Arial" w:eastAsia="Arial" w:hAnsi="Arial" w:cs="Arial"/>
                <w:b/>
                <w:sz w:val="20"/>
                <w:szCs w:val="19"/>
              </w:rPr>
              <w:t>₱</w:t>
            </w:r>
            <w:r w:rsidR="0046235E" w:rsidRPr="00773873">
              <w:rPr>
                <w:rFonts w:ascii="Arial" w:eastAsia="Arial" w:hAnsi="Arial" w:cs="Arial"/>
                <w:b/>
                <w:sz w:val="20"/>
                <w:szCs w:val="19"/>
              </w:rPr>
              <w:t>8</w:t>
            </w:r>
            <w:r w:rsidR="00F426EB" w:rsidRPr="00773873">
              <w:rPr>
                <w:rFonts w:ascii="Arial" w:eastAsia="Arial" w:hAnsi="Arial" w:cs="Arial"/>
                <w:b/>
                <w:sz w:val="20"/>
                <w:szCs w:val="19"/>
              </w:rPr>
              <w:t>,</w:t>
            </w:r>
            <w:r w:rsidR="0046235E" w:rsidRPr="00773873">
              <w:rPr>
                <w:rFonts w:ascii="Arial" w:eastAsia="Arial" w:hAnsi="Arial" w:cs="Arial"/>
                <w:b/>
                <w:sz w:val="20"/>
                <w:szCs w:val="19"/>
              </w:rPr>
              <w:t>3</w:t>
            </w:r>
            <w:r w:rsidR="008A78F6" w:rsidRPr="00773873">
              <w:rPr>
                <w:rFonts w:ascii="Arial" w:eastAsia="Arial" w:hAnsi="Arial" w:cs="Arial"/>
                <w:b/>
                <w:sz w:val="20"/>
                <w:szCs w:val="19"/>
              </w:rPr>
              <w:t>57</w:t>
            </w:r>
            <w:r w:rsidR="00F426EB" w:rsidRPr="00773873">
              <w:rPr>
                <w:rFonts w:ascii="Arial" w:eastAsia="Arial" w:hAnsi="Arial" w:cs="Arial"/>
                <w:b/>
                <w:sz w:val="20"/>
                <w:szCs w:val="19"/>
              </w:rPr>
              <w:t>,</w:t>
            </w:r>
            <w:r w:rsidR="008A78F6" w:rsidRPr="00773873">
              <w:rPr>
                <w:rFonts w:ascii="Arial" w:eastAsia="Arial" w:hAnsi="Arial" w:cs="Arial"/>
                <w:b/>
                <w:sz w:val="20"/>
                <w:szCs w:val="19"/>
              </w:rPr>
              <w:t>357</w:t>
            </w:r>
            <w:r w:rsidR="00F426EB" w:rsidRPr="00773873">
              <w:rPr>
                <w:rFonts w:ascii="Arial" w:eastAsia="Arial" w:hAnsi="Arial" w:cs="Arial"/>
                <w:b/>
                <w:sz w:val="20"/>
                <w:szCs w:val="19"/>
              </w:rPr>
              <w:t>.</w:t>
            </w:r>
            <w:r w:rsidR="0046235E" w:rsidRPr="00773873">
              <w:rPr>
                <w:rFonts w:ascii="Arial" w:eastAsia="Arial" w:hAnsi="Arial" w:cs="Arial"/>
                <w:b/>
                <w:sz w:val="20"/>
                <w:szCs w:val="19"/>
              </w:rPr>
              <w:t>84</w:t>
            </w:r>
            <w:r w:rsidR="00F426EB" w:rsidRPr="00773873">
              <w:rPr>
                <w:rFonts w:ascii="Arial" w:eastAsia="Arial" w:hAnsi="Arial" w:cs="Arial"/>
                <w:b/>
                <w:sz w:val="20"/>
                <w:szCs w:val="19"/>
              </w:rPr>
              <w:t>.</w:t>
            </w:r>
          </w:p>
          <w:p w14:paraId="503CC754" w14:textId="3831C300" w:rsidR="00C514DA" w:rsidRPr="00773873"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Sustainable</w:t>
            </w:r>
            <w:r w:rsidR="009266CC" w:rsidRPr="00773873">
              <w:rPr>
                <w:rFonts w:ascii="Arial" w:eastAsia="Arial" w:hAnsi="Arial" w:cs="Arial"/>
                <w:sz w:val="20"/>
                <w:szCs w:val="19"/>
              </w:rPr>
              <w:t xml:space="preserve"> </w:t>
            </w:r>
            <w:r w:rsidRPr="00773873">
              <w:rPr>
                <w:rFonts w:ascii="Arial" w:eastAsia="Arial" w:hAnsi="Arial" w:cs="Arial"/>
                <w:sz w:val="20"/>
                <w:szCs w:val="19"/>
              </w:rPr>
              <w:t>Livelihood</w:t>
            </w:r>
            <w:r w:rsidR="009266CC" w:rsidRPr="00773873">
              <w:rPr>
                <w:rFonts w:ascii="Arial" w:eastAsia="Arial" w:hAnsi="Arial" w:cs="Arial"/>
                <w:sz w:val="20"/>
                <w:szCs w:val="19"/>
              </w:rPr>
              <w:t xml:space="preserve"> </w:t>
            </w:r>
            <w:r w:rsidRPr="00773873">
              <w:rPr>
                <w:rFonts w:ascii="Arial" w:eastAsia="Arial" w:hAnsi="Arial" w:cs="Arial"/>
                <w:sz w:val="20"/>
                <w:szCs w:val="19"/>
              </w:rPr>
              <w:t>Program</w:t>
            </w:r>
            <w:r w:rsidR="00730840" w:rsidRPr="00773873">
              <w:rPr>
                <w:rFonts w:ascii="Arial" w:eastAsia="Arial" w:hAnsi="Arial" w:cs="Arial"/>
                <w:sz w:val="20"/>
                <w:szCs w:val="19"/>
              </w:rPr>
              <w:t xml:space="preserve"> (SLP) of DSWD-FO VIII</w:t>
            </w:r>
            <w:r w:rsidR="009266CC" w:rsidRPr="00773873">
              <w:rPr>
                <w:rFonts w:ascii="Arial" w:eastAsia="Arial" w:hAnsi="Arial" w:cs="Arial"/>
                <w:sz w:val="20"/>
                <w:szCs w:val="19"/>
              </w:rPr>
              <w:t xml:space="preserve"> </w:t>
            </w:r>
            <w:r w:rsidRPr="00773873">
              <w:rPr>
                <w:rFonts w:ascii="Arial" w:eastAsia="Arial" w:hAnsi="Arial" w:cs="Arial"/>
                <w:sz w:val="20"/>
                <w:szCs w:val="19"/>
              </w:rPr>
              <w:t>was</w:t>
            </w:r>
            <w:r w:rsidR="009266CC" w:rsidRPr="00773873">
              <w:rPr>
                <w:rFonts w:ascii="Arial" w:eastAsia="Arial" w:hAnsi="Arial" w:cs="Arial"/>
                <w:sz w:val="20"/>
                <w:szCs w:val="19"/>
              </w:rPr>
              <w:t xml:space="preserve"> </w:t>
            </w:r>
            <w:r w:rsidRPr="00773873">
              <w:rPr>
                <w:rFonts w:ascii="Arial" w:eastAsia="Arial" w:hAnsi="Arial" w:cs="Arial"/>
                <w:sz w:val="20"/>
                <w:szCs w:val="19"/>
              </w:rPr>
              <w:t>able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extend</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170</w:t>
            </w:r>
            <w:r w:rsidR="009266CC" w:rsidRPr="00773873">
              <w:rPr>
                <w:rFonts w:ascii="Arial" w:eastAsia="Arial" w:hAnsi="Arial" w:cs="Arial"/>
                <w:b/>
                <w:sz w:val="20"/>
                <w:szCs w:val="19"/>
              </w:rPr>
              <w:t xml:space="preserve"> </w:t>
            </w:r>
            <w:r w:rsidRPr="00773873">
              <w:rPr>
                <w:rFonts w:ascii="Arial" w:eastAsia="Arial" w:hAnsi="Arial" w:cs="Arial"/>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amounting</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total</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b/>
                <w:sz w:val="20"/>
                <w:szCs w:val="19"/>
              </w:rPr>
              <w:t>₱2,261,210.07</w:t>
            </w:r>
            <w:r w:rsidRPr="00773873">
              <w:rPr>
                <w:rFonts w:ascii="Arial" w:eastAsia="Arial" w:hAnsi="Arial" w:cs="Arial"/>
                <w:sz w:val="20"/>
                <w:szCs w:val="19"/>
              </w:rPr>
              <w:t>.</w:t>
            </w:r>
          </w:p>
          <w:p w14:paraId="3F086930" w14:textId="0B9B0EBE" w:rsidR="00E96404" w:rsidRPr="00773873"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773873">
              <w:rPr>
                <w:rFonts w:ascii="Arial" w:eastAsia="Arial" w:hAnsi="Arial" w:cs="Arial"/>
                <w:b/>
                <w:sz w:val="20"/>
                <w:szCs w:val="19"/>
              </w:rPr>
              <w:t>Social</w:t>
            </w:r>
            <w:r w:rsidR="009266CC" w:rsidRPr="00773873">
              <w:rPr>
                <w:rFonts w:ascii="Arial" w:eastAsia="Arial" w:hAnsi="Arial" w:cs="Arial"/>
                <w:b/>
                <w:sz w:val="20"/>
                <w:szCs w:val="19"/>
              </w:rPr>
              <w:t xml:space="preserve"> </w:t>
            </w:r>
            <w:r w:rsidRPr="00773873">
              <w:rPr>
                <w:rFonts w:ascii="Arial" w:eastAsia="Arial" w:hAnsi="Arial" w:cs="Arial"/>
                <w:b/>
                <w:sz w:val="20"/>
                <w:szCs w:val="19"/>
              </w:rPr>
              <w:t>Amelioration</w:t>
            </w:r>
            <w:r w:rsidR="009266CC" w:rsidRPr="00773873">
              <w:rPr>
                <w:rFonts w:ascii="Arial" w:eastAsia="Arial" w:hAnsi="Arial" w:cs="Arial"/>
                <w:b/>
                <w:sz w:val="20"/>
                <w:szCs w:val="19"/>
              </w:rPr>
              <w:t xml:space="preserve"> </w:t>
            </w:r>
            <w:r w:rsidRPr="00773873">
              <w:rPr>
                <w:rFonts w:ascii="Arial" w:eastAsia="Arial" w:hAnsi="Arial" w:cs="Arial"/>
                <w:b/>
                <w:sz w:val="20"/>
                <w:szCs w:val="19"/>
              </w:rPr>
              <w:t>Program</w:t>
            </w:r>
            <w:r w:rsidR="009266CC" w:rsidRPr="00773873">
              <w:rPr>
                <w:rFonts w:ascii="Arial" w:eastAsia="Arial" w:hAnsi="Arial" w:cs="Arial"/>
                <w:b/>
                <w:sz w:val="20"/>
                <w:szCs w:val="19"/>
              </w:rPr>
              <w:t xml:space="preserve"> </w:t>
            </w:r>
            <w:r w:rsidRPr="00773873">
              <w:rPr>
                <w:rFonts w:ascii="Arial" w:eastAsia="Arial" w:hAnsi="Arial" w:cs="Arial"/>
                <w:b/>
                <w:sz w:val="20"/>
                <w:szCs w:val="19"/>
              </w:rPr>
              <w:t>(SAP)</w:t>
            </w:r>
          </w:p>
          <w:p w14:paraId="79C8C62F" w14:textId="1D09FDD4" w:rsidR="00ED50BE" w:rsidRPr="00773873"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DSWD-FO</w:t>
            </w:r>
            <w:r w:rsidR="009266CC" w:rsidRPr="00773873">
              <w:rPr>
                <w:rFonts w:ascii="Arial" w:eastAsia="Arial" w:hAnsi="Arial" w:cs="Arial"/>
                <w:sz w:val="20"/>
                <w:szCs w:val="19"/>
              </w:rPr>
              <w:t xml:space="preserve"> </w:t>
            </w:r>
            <w:r w:rsidRPr="00773873">
              <w:rPr>
                <w:rFonts w:ascii="Arial" w:eastAsia="Arial" w:hAnsi="Arial" w:cs="Arial"/>
                <w:sz w:val="20"/>
                <w:szCs w:val="19"/>
              </w:rPr>
              <w:t>VIII</w:t>
            </w:r>
            <w:r w:rsidR="009266CC" w:rsidRPr="00773873">
              <w:rPr>
                <w:rFonts w:ascii="Arial" w:eastAsia="Arial" w:hAnsi="Arial" w:cs="Arial"/>
                <w:sz w:val="20"/>
                <w:szCs w:val="19"/>
              </w:rPr>
              <w:t xml:space="preserve"> </w:t>
            </w:r>
            <w:r w:rsidRPr="00773873">
              <w:rPr>
                <w:rFonts w:ascii="Arial" w:eastAsia="Arial" w:hAnsi="Arial" w:cs="Arial"/>
                <w:sz w:val="20"/>
                <w:szCs w:val="19"/>
              </w:rPr>
              <w:t>DRMD</w:t>
            </w:r>
            <w:r w:rsidR="009266CC" w:rsidRPr="00773873">
              <w:rPr>
                <w:rFonts w:ascii="Arial" w:eastAsia="Arial" w:hAnsi="Arial" w:cs="Arial"/>
                <w:sz w:val="20"/>
                <w:szCs w:val="19"/>
              </w:rPr>
              <w:t xml:space="preserve"> </w:t>
            </w:r>
            <w:r w:rsidRPr="00773873">
              <w:rPr>
                <w:rFonts w:ascii="Arial" w:eastAsia="Arial" w:hAnsi="Arial" w:cs="Arial"/>
                <w:sz w:val="20"/>
                <w:szCs w:val="19"/>
              </w:rPr>
              <w:t>was</w:t>
            </w:r>
            <w:r w:rsidR="009266CC" w:rsidRPr="00773873">
              <w:rPr>
                <w:rFonts w:ascii="Arial" w:eastAsia="Arial" w:hAnsi="Arial" w:cs="Arial"/>
                <w:sz w:val="20"/>
                <w:szCs w:val="19"/>
              </w:rPr>
              <w:t xml:space="preserve"> </w:t>
            </w:r>
            <w:r w:rsidRPr="00773873">
              <w:rPr>
                <w:rFonts w:ascii="Arial" w:eastAsia="Arial" w:hAnsi="Arial" w:cs="Arial"/>
                <w:sz w:val="20"/>
                <w:szCs w:val="19"/>
              </w:rPr>
              <w:t>able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record</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distribution</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sz w:val="20"/>
                <w:szCs w:val="19"/>
              </w:rPr>
              <w:t>SAP</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extended</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C2237D" w:rsidRPr="00773873">
              <w:rPr>
                <w:rFonts w:ascii="Arial" w:eastAsia="Arial" w:hAnsi="Arial" w:cs="Arial"/>
                <w:b/>
                <w:sz w:val="20"/>
                <w:szCs w:val="19"/>
              </w:rPr>
              <w:t>550,377</w:t>
            </w:r>
            <w:r w:rsidR="009266CC" w:rsidRPr="00773873">
              <w:rPr>
                <w:rFonts w:ascii="Arial" w:eastAsia="Arial" w:hAnsi="Arial" w:cs="Arial"/>
                <w:b/>
                <w:sz w:val="20"/>
                <w:szCs w:val="19"/>
              </w:rPr>
              <w:t xml:space="preserve"> </w:t>
            </w:r>
            <w:r w:rsidRPr="00773873">
              <w:rPr>
                <w:rFonts w:ascii="Arial" w:eastAsia="Arial" w:hAnsi="Arial" w:cs="Arial"/>
                <w:b/>
                <w:sz w:val="20"/>
                <w:szCs w:val="19"/>
              </w:rPr>
              <w:t>non-4Ps</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amounting</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w:t>
            </w:r>
            <w:r w:rsidR="00C2237D" w:rsidRPr="00773873">
              <w:rPr>
                <w:rFonts w:ascii="Arial" w:eastAsia="Arial" w:hAnsi="Arial" w:cs="Arial"/>
                <w:b/>
                <w:sz w:val="20"/>
                <w:szCs w:val="24"/>
              </w:rPr>
              <w:t>2,751,249,750.00</w:t>
            </w:r>
            <w:r w:rsidRPr="00773873">
              <w:rPr>
                <w:rFonts w:ascii="Arial" w:eastAsia="Arial" w:hAnsi="Arial" w:cs="Arial"/>
                <w:b/>
                <w:sz w:val="20"/>
                <w:szCs w:val="19"/>
              </w:rPr>
              <w:t>.</w:t>
            </w:r>
            <w:r w:rsidR="009266CC" w:rsidRPr="00773873">
              <w:rPr>
                <w:rFonts w:ascii="Arial" w:eastAsia="Arial" w:hAnsi="Arial" w:cs="Arial"/>
                <w:b/>
                <w:sz w:val="20"/>
                <w:szCs w:val="19"/>
              </w:rPr>
              <w:t xml:space="preserve"> </w:t>
            </w:r>
            <w:r w:rsidR="008C4ADC" w:rsidRPr="00773873">
              <w:rPr>
                <w:rFonts w:ascii="Arial" w:eastAsia="Arial" w:hAnsi="Arial" w:cs="Arial"/>
                <w:sz w:val="20"/>
                <w:szCs w:val="19"/>
              </w:rPr>
              <w:t>For</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the</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waitlisted</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families,</w:t>
            </w:r>
            <w:r w:rsidR="009266CC" w:rsidRPr="00773873">
              <w:rPr>
                <w:rFonts w:ascii="Arial" w:eastAsia="Arial" w:hAnsi="Arial" w:cs="Arial"/>
                <w:sz w:val="20"/>
                <w:szCs w:val="19"/>
              </w:rPr>
              <w:t xml:space="preserve"> </w:t>
            </w:r>
            <w:r w:rsidR="008A78F6" w:rsidRPr="00773873">
              <w:rPr>
                <w:rFonts w:ascii="Arial" w:eastAsia="Arial" w:hAnsi="Arial" w:cs="Arial"/>
                <w:b/>
                <w:sz w:val="20"/>
                <w:szCs w:val="19"/>
              </w:rPr>
              <w:t>63</w:t>
            </w:r>
            <w:r w:rsidR="001A09D9" w:rsidRPr="00773873">
              <w:rPr>
                <w:rFonts w:ascii="Arial" w:eastAsia="Arial" w:hAnsi="Arial" w:cs="Arial"/>
                <w:b/>
                <w:sz w:val="20"/>
                <w:szCs w:val="19"/>
              </w:rPr>
              <w:t>,</w:t>
            </w:r>
            <w:r w:rsidR="008A78F6" w:rsidRPr="00773873">
              <w:rPr>
                <w:rFonts w:ascii="Arial" w:eastAsia="Arial" w:hAnsi="Arial" w:cs="Arial"/>
                <w:b/>
                <w:sz w:val="20"/>
                <w:szCs w:val="19"/>
              </w:rPr>
              <w:t>533</w:t>
            </w:r>
            <w:r w:rsidR="001A09D9" w:rsidRPr="00773873">
              <w:rPr>
                <w:rFonts w:ascii="Arial" w:eastAsia="Arial" w:hAnsi="Arial" w:cs="Arial"/>
                <w:b/>
                <w:sz w:val="20"/>
                <w:szCs w:val="19"/>
              </w:rPr>
              <w:t xml:space="preserve"> </w:t>
            </w:r>
            <w:r w:rsidR="008C4ADC" w:rsidRPr="00773873">
              <w:rPr>
                <w:rFonts w:ascii="Arial" w:eastAsia="Arial" w:hAnsi="Arial" w:cs="Arial"/>
                <w:sz w:val="20"/>
                <w:szCs w:val="19"/>
              </w:rPr>
              <w:t>out</w:t>
            </w:r>
            <w:r w:rsidR="009266CC" w:rsidRPr="00773873">
              <w:rPr>
                <w:rFonts w:ascii="Arial" w:eastAsia="Arial" w:hAnsi="Arial" w:cs="Arial"/>
                <w:sz w:val="20"/>
                <w:szCs w:val="19"/>
              </w:rPr>
              <w:t xml:space="preserve"> </w:t>
            </w:r>
            <w:r w:rsidR="008C4ADC" w:rsidRPr="00773873">
              <w:rPr>
                <w:rFonts w:ascii="Arial" w:eastAsia="Arial" w:hAnsi="Arial" w:cs="Arial"/>
                <w:sz w:val="20"/>
                <w:szCs w:val="19"/>
              </w:rPr>
              <w:t>of</w:t>
            </w:r>
            <w:r w:rsidR="009266CC" w:rsidRPr="00773873">
              <w:rPr>
                <w:rFonts w:ascii="Arial" w:eastAsia="Arial" w:hAnsi="Arial" w:cs="Arial"/>
                <w:sz w:val="20"/>
                <w:szCs w:val="19"/>
              </w:rPr>
              <w:t xml:space="preserve"> </w:t>
            </w:r>
            <w:r w:rsidR="00C10E18" w:rsidRPr="00773873">
              <w:rPr>
                <w:rFonts w:ascii="Arial" w:eastAsia="Arial" w:hAnsi="Arial" w:cs="Arial"/>
                <w:sz w:val="20"/>
                <w:szCs w:val="19"/>
              </w:rPr>
              <w:t>8</w:t>
            </w:r>
            <w:r w:rsidR="00CA0442" w:rsidRPr="00773873">
              <w:rPr>
                <w:rFonts w:ascii="Arial" w:eastAsia="Arial" w:hAnsi="Arial" w:cs="Arial"/>
                <w:sz w:val="20"/>
                <w:szCs w:val="19"/>
              </w:rPr>
              <w:t>3</w:t>
            </w:r>
            <w:r w:rsidR="00C10E18" w:rsidRPr="00773873">
              <w:rPr>
                <w:rFonts w:ascii="Arial" w:eastAsia="Arial" w:hAnsi="Arial" w:cs="Arial"/>
                <w:sz w:val="20"/>
                <w:szCs w:val="19"/>
              </w:rPr>
              <w:t>,</w:t>
            </w:r>
            <w:r w:rsidR="00CA0442" w:rsidRPr="00773873">
              <w:rPr>
                <w:rFonts w:ascii="Arial" w:eastAsia="Arial" w:hAnsi="Arial" w:cs="Arial"/>
                <w:sz w:val="20"/>
                <w:szCs w:val="19"/>
              </w:rPr>
              <w:t>011</w:t>
            </w:r>
            <w:r w:rsidR="00C10E18" w:rsidRPr="00773873">
              <w:rPr>
                <w:rFonts w:ascii="Arial" w:eastAsia="Arial" w:hAnsi="Arial" w:cs="Arial"/>
                <w:sz w:val="20"/>
                <w:szCs w:val="19"/>
              </w:rPr>
              <w:t xml:space="preserve"> </w:t>
            </w:r>
            <w:r w:rsidR="00E35339" w:rsidRPr="00773873">
              <w:rPr>
                <w:rFonts w:ascii="Arial" w:eastAsia="Arial" w:hAnsi="Arial" w:cs="Arial"/>
                <w:sz w:val="20"/>
                <w:szCs w:val="19"/>
              </w:rPr>
              <w:t xml:space="preserve">beneficiaries </w:t>
            </w:r>
            <w:r w:rsidR="008C4ADC" w:rsidRPr="00773873">
              <w:rPr>
                <w:rFonts w:ascii="Arial" w:eastAsia="Arial" w:hAnsi="Arial" w:cs="Arial"/>
                <w:sz w:val="20"/>
                <w:szCs w:val="19"/>
              </w:rPr>
              <w:t>were</w:t>
            </w:r>
            <w:r w:rsidR="00C2237D" w:rsidRPr="00773873">
              <w:rPr>
                <w:rFonts w:ascii="Arial" w:eastAsia="Arial" w:hAnsi="Arial" w:cs="Arial"/>
                <w:sz w:val="20"/>
                <w:szCs w:val="19"/>
              </w:rPr>
              <w:t xml:space="preserve"> </w:t>
            </w:r>
            <w:r w:rsidR="008C4ADC" w:rsidRPr="00773873">
              <w:rPr>
                <w:rFonts w:ascii="Arial" w:eastAsia="Arial" w:hAnsi="Arial" w:cs="Arial"/>
                <w:sz w:val="20"/>
                <w:szCs w:val="19"/>
              </w:rPr>
              <w:t>served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amounting to a total </w:t>
            </w:r>
            <w:r w:rsidR="008C4ADC" w:rsidRPr="00773873">
              <w:rPr>
                <w:rFonts w:ascii="Arial" w:eastAsia="Arial" w:hAnsi="Arial" w:cs="Arial"/>
                <w:sz w:val="20"/>
                <w:szCs w:val="19"/>
              </w:rPr>
              <w:t>of</w:t>
            </w:r>
            <w:r w:rsidR="00884731" w:rsidRPr="00773873">
              <w:rPr>
                <w:rFonts w:ascii="Arial" w:eastAsia="Arial" w:hAnsi="Arial" w:cs="Arial"/>
                <w:sz w:val="20"/>
                <w:szCs w:val="19"/>
              </w:rPr>
              <w:t xml:space="preserve"> </w:t>
            </w:r>
            <w:r w:rsidR="008C4ADC" w:rsidRPr="00773873">
              <w:rPr>
                <w:rFonts w:ascii="Arial" w:eastAsia="Arial" w:hAnsi="Arial" w:cs="Arial"/>
                <w:b/>
                <w:sz w:val="20"/>
                <w:szCs w:val="19"/>
              </w:rPr>
              <w:t>₱</w:t>
            </w:r>
            <w:r w:rsidR="008A78F6" w:rsidRPr="00773873">
              <w:rPr>
                <w:rFonts w:ascii="Arial" w:eastAsia="Arial" w:hAnsi="Arial" w:cs="Arial"/>
                <w:b/>
                <w:sz w:val="20"/>
                <w:szCs w:val="19"/>
              </w:rPr>
              <w:t>317</w:t>
            </w:r>
            <w:r w:rsidR="001A09D9" w:rsidRPr="00773873">
              <w:rPr>
                <w:rFonts w:ascii="Arial" w:eastAsia="Arial" w:hAnsi="Arial" w:cs="Arial"/>
                <w:b/>
                <w:sz w:val="20"/>
                <w:szCs w:val="19"/>
              </w:rPr>
              <w:t>,</w:t>
            </w:r>
            <w:r w:rsidR="008A78F6" w:rsidRPr="00773873">
              <w:rPr>
                <w:rFonts w:ascii="Arial" w:eastAsia="Arial" w:hAnsi="Arial" w:cs="Arial"/>
                <w:b/>
                <w:sz w:val="20"/>
                <w:szCs w:val="19"/>
              </w:rPr>
              <w:t>66</w:t>
            </w:r>
            <w:r w:rsidR="001A09D9" w:rsidRPr="00773873">
              <w:rPr>
                <w:rFonts w:ascii="Arial" w:eastAsia="Arial" w:hAnsi="Arial" w:cs="Arial"/>
                <w:b/>
                <w:sz w:val="20"/>
                <w:szCs w:val="19"/>
              </w:rPr>
              <w:t>5,000.00.</w:t>
            </w:r>
          </w:p>
          <w:p w14:paraId="71B14D09" w14:textId="79EC5012" w:rsidR="00E96404" w:rsidRPr="00773873"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Pantawid</w:t>
            </w:r>
            <w:r w:rsidR="009266CC" w:rsidRPr="00773873">
              <w:rPr>
                <w:rFonts w:ascii="Arial" w:eastAsia="Arial" w:hAnsi="Arial" w:cs="Arial"/>
                <w:sz w:val="20"/>
                <w:szCs w:val="19"/>
              </w:rPr>
              <w:t xml:space="preserve"> </w:t>
            </w:r>
            <w:r w:rsidRPr="00773873">
              <w:rPr>
                <w:rFonts w:ascii="Arial" w:eastAsia="Arial" w:hAnsi="Arial" w:cs="Arial"/>
                <w:sz w:val="20"/>
                <w:szCs w:val="19"/>
              </w:rPr>
              <w:t>Pamilyang</w:t>
            </w:r>
            <w:r w:rsidR="009266CC" w:rsidRPr="00773873">
              <w:rPr>
                <w:rFonts w:ascii="Arial" w:eastAsia="Arial" w:hAnsi="Arial" w:cs="Arial"/>
                <w:sz w:val="20"/>
                <w:szCs w:val="19"/>
              </w:rPr>
              <w:t xml:space="preserve"> </w:t>
            </w:r>
            <w:r w:rsidRPr="00773873">
              <w:rPr>
                <w:rFonts w:ascii="Arial" w:eastAsia="Arial" w:hAnsi="Arial" w:cs="Arial"/>
                <w:sz w:val="20"/>
                <w:szCs w:val="19"/>
              </w:rPr>
              <w:t>Pilipino</w:t>
            </w:r>
            <w:r w:rsidR="009266CC" w:rsidRPr="00773873">
              <w:rPr>
                <w:rFonts w:ascii="Arial" w:eastAsia="Arial" w:hAnsi="Arial" w:cs="Arial"/>
                <w:sz w:val="20"/>
                <w:szCs w:val="19"/>
              </w:rPr>
              <w:t xml:space="preserve"> </w:t>
            </w:r>
            <w:r w:rsidRPr="00773873">
              <w:rPr>
                <w:rFonts w:ascii="Arial" w:eastAsia="Arial" w:hAnsi="Arial" w:cs="Arial"/>
                <w:sz w:val="20"/>
                <w:szCs w:val="19"/>
              </w:rPr>
              <w:t>Program</w:t>
            </w:r>
            <w:r w:rsidR="009266CC" w:rsidRPr="00773873">
              <w:rPr>
                <w:rFonts w:ascii="Arial" w:eastAsia="Arial" w:hAnsi="Arial" w:cs="Arial"/>
                <w:sz w:val="20"/>
                <w:szCs w:val="19"/>
              </w:rPr>
              <w:t xml:space="preserve"> </w:t>
            </w:r>
            <w:r w:rsidRPr="00773873">
              <w:rPr>
                <w:rFonts w:ascii="Arial" w:eastAsia="Arial" w:hAnsi="Arial" w:cs="Arial"/>
                <w:sz w:val="20"/>
                <w:szCs w:val="19"/>
              </w:rPr>
              <w:t>(4Ps)</w:t>
            </w:r>
            <w:r w:rsidR="009266CC" w:rsidRPr="00773873">
              <w:rPr>
                <w:rFonts w:ascii="Arial" w:eastAsia="Arial" w:hAnsi="Arial" w:cs="Arial"/>
                <w:sz w:val="20"/>
                <w:szCs w:val="19"/>
              </w:rPr>
              <w:t xml:space="preserve"> </w:t>
            </w:r>
            <w:r w:rsidRPr="00773873">
              <w:rPr>
                <w:rFonts w:ascii="Arial" w:eastAsia="Arial" w:hAnsi="Arial" w:cs="Arial"/>
                <w:sz w:val="20"/>
                <w:szCs w:val="19"/>
              </w:rPr>
              <w:t>was</w:t>
            </w:r>
            <w:r w:rsidR="009266CC" w:rsidRPr="00773873">
              <w:rPr>
                <w:rFonts w:ascii="Arial" w:eastAsia="Arial" w:hAnsi="Arial" w:cs="Arial"/>
                <w:sz w:val="20"/>
                <w:szCs w:val="19"/>
              </w:rPr>
              <w:t xml:space="preserve"> </w:t>
            </w:r>
            <w:r w:rsidRPr="00773873">
              <w:rPr>
                <w:rFonts w:ascii="Arial" w:eastAsia="Arial" w:hAnsi="Arial" w:cs="Arial"/>
                <w:sz w:val="20"/>
                <w:szCs w:val="19"/>
              </w:rPr>
              <w:t>able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extend</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their</w:t>
            </w:r>
            <w:r w:rsidR="009266CC" w:rsidRPr="00773873">
              <w:rPr>
                <w:rFonts w:ascii="Arial" w:eastAsia="Arial" w:hAnsi="Arial" w:cs="Arial"/>
                <w:sz w:val="20"/>
                <w:szCs w:val="19"/>
              </w:rPr>
              <w:t xml:space="preserve"> </w:t>
            </w:r>
            <w:r w:rsidRPr="00773873">
              <w:rPr>
                <w:rFonts w:ascii="Arial" w:eastAsia="Arial" w:hAnsi="Arial" w:cs="Arial"/>
                <w:b/>
                <w:sz w:val="20"/>
                <w:szCs w:val="19"/>
              </w:rPr>
              <w:t>258,936</w:t>
            </w:r>
            <w:r w:rsidR="009266CC" w:rsidRPr="00773873">
              <w:rPr>
                <w:rFonts w:ascii="Arial" w:eastAsia="Arial" w:hAnsi="Arial" w:cs="Arial"/>
                <w:b/>
                <w:sz w:val="20"/>
                <w:szCs w:val="19"/>
              </w:rPr>
              <w:t xml:space="preserve"> </w:t>
            </w:r>
            <w:r w:rsidRPr="00773873">
              <w:rPr>
                <w:rFonts w:ascii="Arial" w:eastAsia="Arial" w:hAnsi="Arial" w:cs="Arial"/>
                <w:b/>
                <w:sz w:val="20"/>
                <w:szCs w:val="19"/>
              </w:rPr>
              <w:t>cash</w:t>
            </w:r>
            <w:r w:rsidR="009266CC" w:rsidRPr="00773873">
              <w:rPr>
                <w:rFonts w:ascii="Arial" w:eastAsia="Arial" w:hAnsi="Arial" w:cs="Arial"/>
                <w:b/>
                <w:sz w:val="20"/>
                <w:szCs w:val="19"/>
              </w:rPr>
              <w:t xml:space="preserve"> </w:t>
            </w:r>
            <w:r w:rsidRPr="00773873">
              <w:rPr>
                <w:rFonts w:ascii="Arial" w:eastAsia="Arial" w:hAnsi="Arial" w:cs="Arial"/>
                <w:b/>
                <w:sz w:val="20"/>
                <w:szCs w:val="19"/>
              </w:rPr>
              <w:t>card</w:t>
            </w:r>
            <w:r w:rsidR="009266CC" w:rsidRPr="00773873">
              <w:rPr>
                <w:rFonts w:ascii="Arial" w:eastAsia="Arial" w:hAnsi="Arial" w:cs="Arial"/>
                <w:sz w:val="20"/>
                <w:szCs w:val="19"/>
              </w:rPr>
              <w:t xml:space="preserve"> </w:t>
            </w:r>
            <w:r w:rsidRPr="00773873">
              <w:rPr>
                <w:rFonts w:ascii="Arial" w:eastAsia="Arial" w:hAnsi="Arial" w:cs="Arial"/>
                <w:b/>
                <w:sz w:val="20"/>
                <w:szCs w:val="19"/>
              </w:rPr>
              <w:t>holder</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with</w:t>
            </w:r>
            <w:r w:rsidR="009266CC" w:rsidRPr="00773873">
              <w:rPr>
                <w:rFonts w:ascii="Arial" w:eastAsia="Arial" w:hAnsi="Arial" w:cs="Arial"/>
                <w:sz w:val="20"/>
                <w:szCs w:val="19"/>
              </w:rPr>
              <w:t xml:space="preserve"> </w:t>
            </w: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sum</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b/>
                <w:sz w:val="20"/>
                <w:szCs w:val="19"/>
              </w:rPr>
              <w:t>₱945,116,400.00</w:t>
            </w:r>
            <w:r w:rsidR="009266CC" w:rsidRPr="00773873">
              <w:rPr>
                <w:rFonts w:ascii="Arial" w:eastAsia="Arial" w:hAnsi="Arial" w:cs="Arial"/>
                <w:sz w:val="20"/>
                <w:szCs w:val="19"/>
              </w:rPr>
              <w:t xml:space="preserve"> </w:t>
            </w:r>
            <w:r w:rsidRPr="00773873">
              <w:rPr>
                <w:rFonts w:ascii="Arial" w:eastAsia="Arial" w:hAnsi="Arial" w:cs="Arial"/>
                <w:sz w:val="20"/>
                <w:szCs w:val="19"/>
              </w:rPr>
              <w:t>and</w:t>
            </w:r>
            <w:r w:rsidR="009266CC" w:rsidRPr="00773873">
              <w:rPr>
                <w:rFonts w:ascii="Arial" w:eastAsia="Arial" w:hAnsi="Arial" w:cs="Arial"/>
                <w:sz w:val="20"/>
                <w:szCs w:val="19"/>
              </w:rPr>
              <w:t xml:space="preserve"> </w:t>
            </w:r>
            <w:r w:rsidR="001E6345" w:rsidRPr="00773873">
              <w:rPr>
                <w:rFonts w:ascii="Arial" w:eastAsia="Arial" w:hAnsi="Arial" w:cs="Arial"/>
                <w:b/>
                <w:sz w:val="20"/>
                <w:szCs w:val="19"/>
              </w:rPr>
              <w:t>21,15</w:t>
            </w:r>
            <w:r w:rsidRPr="00773873">
              <w:rPr>
                <w:rFonts w:ascii="Arial" w:eastAsia="Arial" w:hAnsi="Arial" w:cs="Arial"/>
                <w:b/>
                <w:sz w:val="20"/>
                <w:szCs w:val="19"/>
              </w:rPr>
              <w:t>3</w:t>
            </w:r>
            <w:r w:rsidR="009266CC" w:rsidRPr="00773873">
              <w:rPr>
                <w:rFonts w:ascii="Arial" w:eastAsia="Arial" w:hAnsi="Arial" w:cs="Arial"/>
                <w:b/>
                <w:sz w:val="20"/>
                <w:szCs w:val="19"/>
              </w:rPr>
              <w:t xml:space="preserve"> </w:t>
            </w:r>
            <w:r w:rsidRPr="00773873">
              <w:rPr>
                <w:rFonts w:ascii="Arial" w:eastAsia="Arial" w:hAnsi="Arial" w:cs="Arial"/>
                <w:b/>
                <w:sz w:val="20"/>
                <w:szCs w:val="19"/>
              </w:rPr>
              <w:t>non-cash</w:t>
            </w:r>
            <w:r w:rsidR="009266CC" w:rsidRPr="00773873">
              <w:rPr>
                <w:rFonts w:ascii="Arial" w:eastAsia="Arial" w:hAnsi="Arial" w:cs="Arial"/>
                <w:b/>
                <w:sz w:val="20"/>
                <w:szCs w:val="19"/>
              </w:rPr>
              <w:t xml:space="preserve"> </w:t>
            </w:r>
            <w:r w:rsidRPr="00773873">
              <w:rPr>
                <w:rFonts w:ascii="Arial" w:eastAsia="Arial" w:hAnsi="Arial" w:cs="Arial"/>
                <w:b/>
                <w:sz w:val="20"/>
                <w:szCs w:val="19"/>
              </w:rPr>
              <w:t>card</w:t>
            </w:r>
            <w:r w:rsidR="009266CC" w:rsidRPr="00773873">
              <w:rPr>
                <w:rFonts w:ascii="Arial" w:eastAsia="Arial" w:hAnsi="Arial" w:cs="Arial"/>
                <w:b/>
                <w:sz w:val="20"/>
                <w:szCs w:val="19"/>
              </w:rPr>
              <w:t xml:space="preserve"> </w:t>
            </w:r>
            <w:r w:rsidRPr="00773873">
              <w:rPr>
                <w:rFonts w:ascii="Arial" w:eastAsia="Arial" w:hAnsi="Arial" w:cs="Arial"/>
                <w:b/>
                <w:sz w:val="20"/>
                <w:szCs w:val="19"/>
              </w:rPr>
              <w:t>holder</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009266CC" w:rsidRPr="00773873">
              <w:rPr>
                <w:rFonts w:ascii="Arial" w:eastAsia="Arial" w:hAnsi="Arial" w:cs="Arial"/>
                <w:sz w:val="20"/>
                <w:szCs w:val="19"/>
              </w:rPr>
              <w:t xml:space="preserve"> </w:t>
            </w:r>
            <w:r w:rsidRPr="00773873">
              <w:rPr>
                <w:rFonts w:ascii="Arial" w:eastAsia="Arial" w:hAnsi="Arial" w:cs="Arial"/>
                <w:sz w:val="20"/>
                <w:szCs w:val="19"/>
              </w:rPr>
              <w:t>with</w:t>
            </w:r>
            <w:r w:rsidR="009266CC" w:rsidRPr="00773873">
              <w:rPr>
                <w:rFonts w:ascii="Arial" w:eastAsia="Arial" w:hAnsi="Arial" w:cs="Arial"/>
                <w:sz w:val="20"/>
                <w:szCs w:val="19"/>
              </w:rPr>
              <w:t xml:space="preserve"> </w:t>
            </w: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sum</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b/>
                <w:sz w:val="20"/>
                <w:szCs w:val="19"/>
              </w:rPr>
              <w:t>₱</w:t>
            </w:r>
            <w:r w:rsidR="00136085" w:rsidRPr="00773873">
              <w:rPr>
                <w:rFonts w:ascii="Arial" w:eastAsia="Arial" w:hAnsi="Arial" w:cs="Arial"/>
                <w:b/>
                <w:sz w:val="20"/>
                <w:szCs w:val="19"/>
              </w:rPr>
              <w:t>77,212,100.00.</w:t>
            </w:r>
          </w:p>
          <w:p w14:paraId="32DCABCB" w14:textId="1412C5A5" w:rsidR="00E96404" w:rsidRPr="00773873" w:rsidRDefault="00E96404" w:rsidP="00F3782D">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773873">
              <w:rPr>
                <w:rFonts w:ascii="Arial" w:eastAsia="Arial" w:hAnsi="Arial" w:cs="Arial"/>
                <w:sz w:val="20"/>
                <w:szCs w:val="19"/>
              </w:rPr>
              <w:t>A</w:t>
            </w:r>
            <w:r w:rsidR="009266CC" w:rsidRPr="00773873">
              <w:rPr>
                <w:rFonts w:ascii="Arial" w:eastAsia="Arial" w:hAnsi="Arial" w:cs="Arial"/>
                <w:sz w:val="20"/>
                <w:szCs w:val="19"/>
              </w:rPr>
              <w:t xml:space="preserve"> </w:t>
            </w:r>
            <w:r w:rsidRPr="00773873">
              <w:rPr>
                <w:rFonts w:ascii="Arial" w:eastAsia="Arial" w:hAnsi="Arial" w:cs="Arial"/>
                <w:sz w:val="20"/>
                <w:szCs w:val="19"/>
              </w:rPr>
              <w:t>total</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b/>
                <w:sz w:val="20"/>
                <w:szCs w:val="19"/>
              </w:rPr>
              <w:t xml:space="preserve"> </w:t>
            </w:r>
            <w:r w:rsidRPr="00773873">
              <w:rPr>
                <w:rFonts w:ascii="Arial" w:eastAsia="Arial" w:hAnsi="Arial" w:cs="Arial"/>
                <w:b/>
                <w:sz w:val="20"/>
                <w:szCs w:val="19"/>
              </w:rPr>
              <w:t>₱2,980,470,000.00</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was </w:t>
            </w:r>
            <w:r w:rsidRPr="00773873">
              <w:rPr>
                <w:rFonts w:ascii="Arial" w:eastAsia="Arial" w:hAnsi="Arial" w:cs="Arial"/>
                <w:sz w:val="20"/>
                <w:szCs w:val="19"/>
              </w:rPr>
              <w:t>transferred</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sz w:val="20"/>
                <w:szCs w:val="19"/>
              </w:rPr>
              <w:t>143</w:t>
            </w:r>
            <w:r w:rsidR="009266CC" w:rsidRPr="00773873">
              <w:rPr>
                <w:rFonts w:ascii="Arial" w:eastAsia="Arial" w:hAnsi="Arial" w:cs="Arial"/>
                <w:sz w:val="20"/>
                <w:szCs w:val="19"/>
              </w:rPr>
              <w:t xml:space="preserve"> </w:t>
            </w:r>
            <w:r w:rsidRPr="00773873">
              <w:rPr>
                <w:rFonts w:ascii="Arial" w:eastAsia="Arial" w:hAnsi="Arial" w:cs="Arial"/>
                <w:sz w:val="20"/>
                <w:szCs w:val="19"/>
              </w:rPr>
              <w:t>LGUs</w:t>
            </w:r>
            <w:r w:rsidR="009266CC" w:rsidRPr="00773873">
              <w:rPr>
                <w:rFonts w:ascii="Arial" w:eastAsia="Arial" w:hAnsi="Arial" w:cs="Arial"/>
                <w:sz w:val="20"/>
                <w:szCs w:val="19"/>
              </w:rPr>
              <w:t xml:space="preserve"> </w:t>
            </w:r>
            <w:r w:rsidRPr="00773873">
              <w:rPr>
                <w:rFonts w:ascii="Arial" w:eastAsia="Arial" w:hAnsi="Arial" w:cs="Arial"/>
                <w:sz w:val="20"/>
                <w:szCs w:val="19"/>
              </w:rPr>
              <w:t>intended</w:t>
            </w:r>
            <w:r w:rsidR="009266CC" w:rsidRPr="00773873">
              <w:rPr>
                <w:rFonts w:ascii="Arial" w:eastAsia="Arial" w:hAnsi="Arial" w:cs="Arial"/>
                <w:sz w:val="20"/>
                <w:szCs w:val="19"/>
              </w:rPr>
              <w:t xml:space="preserve"> </w:t>
            </w:r>
            <w:r w:rsidRPr="00773873">
              <w:rPr>
                <w:rFonts w:ascii="Arial" w:eastAsia="Arial" w:hAnsi="Arial" w:cs="Arial"/>
                <w:sz w:val="20"/>
                <w:szCs w:val="19"/>
              </w:rPr>
              <w:t>for</w:t>
            </w:r>
            <w:r w:rsidR="009266CC" w:rsidRPr="00773873">
              <w:rPr>
                <w:rFonts w:ascii="Arial" w:eastAsia="Arial" w:hAnsi="Arial" w:cs="Arial"/>
                <w:sz w:val="20"/>
                <w:szCs w:val="19"/>
              </w:rPr>
              <w:t xml:space="preserve"> </w:t>
            </w:r>
            <w:r w:rsidRPr="00773873">
              <w:rPr>
                <w:rFonts w:ascii="Arial" w:eastAsia="Arial" w:hAnsi="Arial" w:cs="Arial"/>
                <w:sz w:val="20"/>
                <w:szCs w:val="19"/>
              </w:rPr>
              <w:t>the</w:t>
            </w:r>
            <w:r w:rsidR="009266CC" w:rsidRPr="00773873">
              <w:rPr>
                <w:rFonts w:ascii="Arial" w:eastAsia="Arial" w:hAnsi="Arial" w:cs="Arial"/>
                <w:sz w:val="20"/>
                <w:szCs w:val="19"/>
              </w:rPr>
              <w:t xml:space="preserve"> </w:t>
            </w:r>
            <w:r w:rsidRPr="00773873">
              <w:rPr>
                <w:rFonts w:ascii="Arial" w:eastAsia="Arial" w:hAnsi="Arial" w:cs="Arial"/>
                <w:sz w:val="20"/>
                <w:szCs w:val="19"/>
              </w:rPr>
              <w:t>distribution</w:t>
            </w:r>
            <w:r w:rsidR="009266CC" w:rsidRPr="00773873">
              <w:rPr>
                <w:rFonts w:ascii="Arial" w:eastAsia="Arial" w:hAnsi="Arial" w:cs="Arial"/>
                <w:sz w:val="20"/>
                <w:szCs w:val="19"/>
              </w:rPr>
              <w:t xml:space="preserve"> </w:t>
            </w:r>
            <w:r w:rsidRPr="00773873">
              <w:rPr>
                <w:rFonts w:ascii="Arial" w:eastAsia="Arial" w:hAnsi="Arial" w:cs="Arial"/>
                <w:sz w:val="20"/>
                <w:szCs w:val="19"/>
              </w:rPr>
              <w:t>of</w:t>
            </w:r>
            <w:r w:rsidR="009266CC" w:rsidRPr="00773873">
              <w:rPr>
                <w:rFonts w:ascii="Arial" w:eastAsia="Arial" w:hAnsi="Arial" w:cs="Arial"/>
                <w:sz w:val="20"/>
                <w:szCs w:val="19"/>
              </w:rPr>
              <w:t xml:space="preserve"> </w:t>
            </w:r>
            <w:r w:rsidRPr="00773873">
              <w:rPr>
                <w:rFonts w:ascii="Arial" w:eastAsia="Arial" w:hAnsi="Arial" w:cs="Arial"/>
                <w:sz w:val="20"/>
                <w:szCs w:val="19"/>
              </w:rPr>
              <w:t>SAP</w:t>
            </w:r>
            <w:r w:rsidR="009266CC" w:rsidRPr="00773873">
              <w:rPr>
                <w:rFonts w:ascii="Arial" w:eastAsia="Arial" w:hAnsi="Arial" w:cs="Arial"/>
                <w:sz w:val="20"/>
                <w:szCs w:val="19"/>
              </w:rPr>
              <w:t xml:space="preserve"> </w:t>
            </w:r>
            <w:r w:rsidRPr="00773873">
              <w:rPr>
                <w:rFonts w:ascii="Arial" w:eastAsia="Arial" w:hAnsi="Arial" w:cs="Arial"/>
                <w:sz w:val="20"/>
                <w:szCs w:val="19"/>
              </w:rPr>
              <w:t>assistance</w:t>
            </w:r>
            <w:r w:rsidR="009266CC" w:rsidRPr="00773873">
              <w:rPr>
                <w:rFonts w:ascii="Arial" w:eastAsia="Arial" w:hAnsi="Arial" w:cs="Arial"/>
                <w:sz w:val="20"/>
                <w:szCs w:val="19"/>
              </w:rPr>
              <w:t xml:space="preserve"> </w:t>
            </w:r>
            <w:r w:rsidRPr="00773873">
              <w:rPr>
                <w:rFonts w:ascii="Arial" w:eastAsia="Arial" w:hAnsi="Arial" w:cs="Arial"/>
                <w:sz w:val="20"/>
                <w:szCs w:val="19"/>
              </w:rPr>
              <w:t>to</w:t>
            </w:r>
            <w:r w:rsidR="009266CC" w:rsidRPr="00773873">
              <w:rPr>
                <w:rFonts w:ascii="Arial" w:eastAsia="Arial" w:hAnsi="Arial" w:cs="Arial"/>
                <w:sz w:val="20"/>
                <w:szCs w:val="19"/>
              </w:rPr>
              <w:t xml:space="preserve"> </w:t>
            </w:r>
            <w:r w:rsidRPr="00773873">
              <w:rPr>
                <w:rFonts w:ascii="Arial" w:eastAsia="Arial" w:hAnsi="Arial" w:cs="Arial"/>
                <w:b/>
                <w:sz w:val="20"/>
                <w:szCs w:val="19"/>
              </w:rPr>
              <w:t>596,094</w:t>
            </w:r>
            <w:r w:rsidR="009266CC" w:rsidRPr="00773873">
              <w:rPr>
                <w:rFonts w:ascii="Arial" w:eastAsia="Arial" w:hAnsi="Arial" w:cs="Arial"/>
                <w:b/>
                <w:sz w:val="20"/>
                <w:szCs w:val="19"/>
              </w:rPr>
              <w:t xml:space="preserve"> </w:t>
            </w:r>
            <w:r w:rsidRPr="00773873">
              <w:rPr>
                <w:rFonts w:ascii="Arial" w:eastAsia="Arial" w:hAnsi="Arial" w:cs="Arial"/>
                <w:b/>
                <w:sz w:val="20"/>
                <w:szCs w:val="19"/>
              </w:rPr>
              <w:t>non-4Ps</w:t>
            </w:r>
            <w:r w:rsidR="009266CC" w:rsidRPr="00773873">
              <w:rPr>
                <w:rFonts w:ascii="Arial" w:eastAsia="Arial" w:hAnsi="Arial" w:cs="Arial"/>
                <w:b/>
                <w:sz w:val="20"/>
                <w:szCs w:val="19"/>
              </w:rPr>
              <w:t xml:space="preserve"> </w:t>
            </w:r>
            <w:r w:rsidRPr="00773873">
              <w:rPr>
                <w:rFonts w:ascii="Arial" w:eastAsia="Arial" w:hAnsi="Arial" w:cs="Arial"/>
                <w:b/>
                <w:sz w:val="20"/>
                <w:szCs w:val="19"/>
              </w:rPr>
              <w:t>beneficiaries</w:t>
            </w:r>
            <w:r w:rsidRPr="00773873">
              <w:rPr>
                <w:rFonts w:ascii="Arial" w:eastAsia="Arial" w:hAnsi="Arial" w:cs="Arial"/>
                <w:sz w:val="20"/>
                <w:szCs w:val="19"/>
              </w:rPr>
              <w:t>.</w:t>
            </w:r>
            <w:r w:rsidR="009266CC" w:rsidRPr="00773873">
              <w:rPr>
                <w:rFonts w:ascii="Arial" w:eastAsia="Arial" w:hAnsi="Arial" w:cs="Arial"/>
                <w:sz w:val="20"/>
                <w:szCs w:val="19"/>
              </w:rPr>
              <w:t xml:space="preserve"> </w:t>
            </w:r>
            <w:r w:rsidRPr="00773873">
              <w:rPr>
                <w:rFonts w:ascii="Arial" w:eastAsia="Arial" w:hAnsi="Arial" w:cs="Arial"/>
                <w:sz w:val="20"/>
                <w:szCs w:val="19"/>
              </w:rPr>
              <w:t>All</w:t>
            </w:r>
            <w:r w:rsidR="009266CC" w:rsidRPr="00773873">
              <w:rPr>
                <w:rFonts w:ascii="Arial" w:eastAsia="Arial" w:hAnsi="Arial" w:cs="Arial"/>
                <w:sz w:val="20"/>
                <w:szCs w:val="19"/>
              </w:rPr>
              <w:t xml:space="preserve"> </w:t>
            </w:r>
            <w:r w:rsidRPr="00773873">
              <w:rPr>
                <w:rFonts w:ascii="Arial" w:eastAsia="Arial" w:hAnsi="Arial" w:cs="Arial"/>
                <w:sz w:val="20"/>
                <w:szCs w:val="19"/>
              </w:rPr>
              <w:t>LGUs</w:t>
            </w:r>
            <w:r w:rsidR="009266CC" w:rsidRPr="00773873">
              <w:rPr>
                <w:rFonts w:ascii="Arial" w:eastAsia="Arial" w:hAnsi="Arial" w:cs="Arial"/>
                <w:sz w:val="20"/>
                <w:szCs w:val="19"/>
              </w:rPr>
              <w:t xml:space="preserve"> </w:t>
            </w:r>
            <w:r w:rsidRPr="00773873">
              <w:rPr>
                <w:rFonts w:ascii="Arial" w:eastAsia="Arial" w:hAnsi="Arial" w:cs="Arial"/>
                <w:sz w:val="20"/>
                <w:szCs w:val="19"/>
              </w:rPr>
              <w:t>have</w:t>
            </w:r>
            <w:r w:rsidR="009266CC" w:rsidRPr="00773873">
              <w:rPr>
                <w:rFonts w:ascii="Arial" w:eastAsia="Arial" w:hAnsi="Arial" w:cs="Arial"/>
                <w:sz w:val="20"/>
                <w:szCs w:val="19"/>
              </w:rPr>
              <w:t xml:space="preserve"> </w:t>
            </w:r>
            <w:r w:rsidRPr="00773873">
              <w:rPr>
                <w:rFonts w:ascii="Arial" w:eastAsia="Arial" w:hAnsi="Arial" w:cs="Arial"/>
                <w:sz w:val="20"/>
                <w:szCs w:val="19"/>
              </w:rPr>
              <w:t>completed</w:t>
            </w:r>
            <w:r w:rsidR="009266CC" w:rsidRPr="00773873">
              <w:rPr>
                <w:rFonts w:ascii="Arial" w:eastAsia="Arial" w:hAnsi="Arial" w:cs="Arial"/>
                <w:sz w:val="20"/>
                <w:szCs w:val="19"/>
              </w:rPr>
              <w:t xml:space="preserve"> </w:t>
            </w:r>
            <w:r w:rsidRPr="00773873">
              <w:rPr>
                <w:rFonts w:ascii="Arial" w:eastAsia="Arial" w:hAnsi="Arial" w:cs="Arial"/>
                <w:sz w:val="20"/>
                <w:szCs w:val="19"/>
              </w:rPr>
              <w:t>their</w:t>
            </w:r>
            <w:r w:rsidR="009266CC" w:rsidRPr="00773873">
              <w:rPr>
                <w:rFonts w:ascii="Arial" w:eastAsia="Arial" w:hAnsi="Arial" w:cs="Arial"/>
                <w:sz w:val="20"/>
                <w:szCs w:val="19"/>
              </w:rPr>
              <w:t xml:space="preserve"> </w:t>
            </w:r>
            <w:r w:rsidRPr="00773873">
              <w:rPr>
                <w:rFonts w:ascii="Arial" w:eastAsia="Arial" w:hAnsi="Arial" w:cs="Arial"/>
                <w:sz w:val="20"/>
                <w:szCs w:val="19"/>
              </w:rPr>
              <w:t>payout</w:t>
            </w:r>
            <w:r w:rsidR="00E35339" w:rsidRPr="00773873">
              <w:rPr>
                <w:rFonts w:ascii="Arial" w:eastAsia="Arial" w:hAnsi="Arial" w:cs="Arial"/>
                <w:sz w:val="20"/>
                <w:szCs w:val="19"/>
              </w:rPr>
              <w:t xml:space="preserve"> and</w:t>
            </w:r>
            <w:r w:rsidR="009266CC" w:rsidRPr="00773873">
              <w:rPr>
                <w:rFonts w:ascii="Arial" w:eastAsia="Arial" w:hAnsi="Arial" w:cs="Arial"/>
                <w:sz w:val="20"/>
                <w:szCs w:val="19"/>
              </w:rPr>
              <w:t xml:space="preserve"> </w:t>
            </w:r>
            <w:r w:rsidR="006C54DB" w:rsidRPr="00773873">
              <w:rPr>
                <w:rFonts w:ascii="Arial" w:eastAsia="Arial" w:hAnsi="Arial" w:cs="Arial"/>
                <w:sz w:val="20"/>
                <w:szCs w:val="19"/>
              </w:rPr>
              <w:t>14</w:t>
            </w:r>
            <w:r w:rsidR="00F3782D" w:rsidRPr="00773873">
              <w:rPr>
                <w:rFonts w:ascii="Arial" w:eastAsia="Arial" w:hAnsi="Arial" w:cs="Arial"/>
                <w:sz w:val="20"/>
                <w:szCs w:val="19"/>
              </w:rPr>
              <w:t>2</w:t>
            </w:r>
            <w:r w:rsidR="006C54DB" w:rsidRPr="00773873">
              <w:rPr>
                <w:rFonts w:ascii="Arial" w:eastAsia="Arial" w:hAnsi="Arial" w:cs="Arial"/>
                <w:sz w:val="20"/>
                <w:szCs w:val="19"/>
              </w:rPr>
              <w:t xml:space="preserve"> LGUs </w:t>
            </w:r>
            <w:r w:rsidRPr="00773873">
              <w:rPr>
                <w:rFonts w:ascii="Arial" w:eastAsia="Arial" w:hAnsi="Arial" w:cs="Arial"/>
                <w:sz w:val="20"/>
                <w:szCs w:val="19"/>
              </w:rPr>
              <w:t>completed</w:t>
            </w:r>
            <w:r w:rsidR="009266CC" w:rsidRPr="00773873">
              <w:rPr>
                <w:rFonts w:ascii="Arial" w:eastAsia="Arial" w:hAnsi="Arial" w:cs="Arial"/>
                <w:sz w:val="20"/>
                <w:szCs w:val="19"/>
              </w:rPr>
              <w:t xml:space="preserve"> </w:t>
            </w:r>
            <w:r w:rsidR="00E35339" w:rsidRPr="00773873">
              <w:rPr>
                <w:rFonts w:ascii="Arial" w:eastAsia="Arial" w:hAnsi="Arial" w:cs="Arial"/>
                <w:sz w:val="20"/>
                <w:szCs w:val="19"/>
              </w:rPr>
              <w:t xml:space="preserve">the </w:t>
            </w:r>
            <w:r w:rsidRPr="00773873">
              <w:rPr>
                <w:rFonts w:ascii="Arial" w:eastAsia="Arial" w:hAnsi="Arial" w:cs="Arial"/>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lastRenderedPageBreak/>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773A4107" w14:textId="77777777" w:rsidR="008A0BDA" w:rsidRDefault="008A0BDA" w:rsidP="00B11CE1">
      <w:pPr>
        <w:spacing w:after="0" w:line="240" w:lineRule="auto"/>
        <w:contextualSpacing/>
        <w:rPr>
          <w:rFonts w:ascii="Arial" w:eastAsia="Arial" w:hAnsi="Arial" w:cs="Arial"/>
          <w:b/>
          <w:sz w:val="24"/>
          <w:szCs w:val="24"/>
        </w:rPr>
      </w:pPr>
    </w:p>
    <w:p w14:paraId="3F2CFA43" w14:textId="78A89A7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C184EE2" w:rsidR="009702AE" w:rsidRPr="000B58EF" w:rsidRDefault="00C22ED8" w:rsidP="00F22D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0B58EF">
              <w:rPr>
                <w:rFonts w:ascii="Arial" w:eastAsia="Arial" w:hAnsi="Arial" w:cs="Arial"/>
                <w:sz w:val="20"/>
                <w:szCs w:val="19"/>
              </w:rPr>
              <w:t>1</w:t>
            </w:r>
            <w:r w:rsidR="000B58EF" w:rsidRPr="000B58EF">
              <w:rPr>
                <w:rFonts w:ascii="Arial" w:eastAsia="Arial" w:hAnsi="Arial" w:cs="Arial"/>
                <w:sz w:val="20"/>
                <w:szCs w:val="19"/>
              </w:rPr>
              <w:t>9</w:t>
            </w:r>
            <w:r w:rsidR="009266CC" w:rsidRPr="000B58EF">
              <w:rPr>
                <w:rFonts w:ascii="Arial" w:eastAsia="Arial" w:hAnsi="Arial" w:cs="Arial"/>
                <w:sz w:val="20"/>
                <w:szCs w:val="19"/>
              </w:rPr>
              <w:t xml:space="preserve"> </w:t>
            </w:r>
            <w:r w:rsidR="00A615EA" w:rsidRPr="000B58EF">
              <w:rPr>
                <w:rFonts w:ascii="Arial" w:eastAsia="Arial" w:hAnsi="Arial" w:cs="Arial"/>
                <w:sz w:val="20"/>
                <w:szCs w:val="19"/>
              </w:rPr>
              <w:t>Octo</w:t>
            </w:r>
            <w:r w:rsidR="000F6F7C" w:rsidRPr="000B58EF">
              <w:rPr>
                <w:rFonts w:ascii="Arial" w:eastAsia="Arial" w:hAnsi="Arial" w:cs="Arial"/>
                <w:sz w:val="20"/>
                <w:szCs w:val="19"/>
              </w:rPr>
              <w:t>ber</w:t>
            </w:r>
            <w:r w:rsidR="009266CC" w:rsidRPr="000B58EF">
              <w:rPr>
                <w:rFonts w:ascii="Arial" w:eastAsia="Arial" w:hAnsi="Arial" w:cs="Arial"/>
                <w:sz w:val="20"/>
                <w:szCs w:val="19"/>
              </w:rPr>
              <w:t xml:space="preserve"> </w:t>
            </w:r>
            <w:r w:rsidR="003E4C18" w:rsidRPr="000B58E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0B58EF"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Regular</w:t>
            </w:r>
            <w:r w:rsidR="009266CC" w:rsidRPr="000B58EF">
              <w:rPr>
                <w:rFonts w:ascii="Arial" w:eastAsia="Arial" w:hAnsi="Arial" w:cs="Arial"/>
                <w:sz w:val="20"/>
                <w:szCs w:val="19"/>
              </w:rPr>
              <w:t xml:space="preserve"> </w:t>
            </w:r>
            <w:r w:rsidRPr="000B58EF">
              <w:rPr>
                <w:rFonts w:ascii="Arial" w:eastAsia="Arial" w:hAnsi="Arial" w:cs="Arial"/>
                <w:sz w:val="20"/>
                <w:szCs w:val="19"/>
              </w:rPr>
              <w:t>coordination</w:t>
            </w:r>
            <w:r w:rsidR="009266CC" w:rsidRPr="000B58EF">
              <w:rPr>
                <w:rFonts w:ascii="Arial" w:eastAsia="Arial" w:hAnsi="Arial" w:cs="Arial"/>
                <w:sz w:val="20"/>
                <w:szCs w:val="19"/>
              </w:rPr>
              <w:t xml:space="preserve"> </w:t>
            </w:r>
            <w:r w:rsidRPr="000B58EF">
              <w:rPr>
                <w:rFonts w:ascii="Arial" w:eastAsia="Arial" w:hAnsi="Arial" w:cs="Arial"/>
                <w:sz w:val="20"/>
                <w:szCs w:val="19"/>
              </w:rPr>
              <w:t>and</w:t>
            </w:r>
            <w:r w:rsidR="009266CC" w:rsidRPr="000B58EF">
              <w:rPr>
                <w:rFonts w:ascii="Arial" w:eastAsia="Arial" w:hAnsi="Arial" w:cs="Arial"/>
                <w:sz w:val="20"/>
                <w:szCs w:val="19"/>
              </w:rPr>
              <w:t xml:space="preserve"> </w:t>
            </w:r>
            <w:r w:rsidRPr="000B58EF">
              <w:rPr>
                <w:rFonts w:ascii="Arial" w:eastAsia="Arial" w:hAnsi="Arial" w:cs="Arial"/>
                <w:sz w:val="20"/>
                <w:szCs w:val="19"/>
              </w:rPr>
              <w:t>attendance</w:t>
            </w:r>
            <w:r w:rsidR="009266CC" w:rsidRPr="000B58EF">
              <w:rPr>
                <w:rFonts w:ascii="Arial" w:eastAsia="Arial" w:hAnsi="Arial" w:cs="Arial"/>
                <w:sz w:val="20"/>
                <w:szCs w:val="19"/>
              </w:rPr>
              <w:t xml:space="preserve"> </w:t>
            </w:r>
            <w:r w:rsidRPr="000B58EF">
              <w:rPr>
                <w:rFonts w:ascii="Arial" w:eastAsia="Arial" w:hAnsi="Arial" w:cs="Arial"/>
                <w:sz w:val="20"/>
                <w:szCs w:val="19"/>
              </w:rPr>
              <w:t>to</w:t>
            </w:r>
            <w:r w:rsidR="009266CC" w:rsidRPr="000B58EF">
              <w:rPr>
                <w:rFonts w:ascii="Arial" w:eastAsia="Arial" w:hAnsi="Arial" w:cs="Arial"/>
                <w:sz w:val="20"/>
                <w:szCs w:val="19"/>
              </w:rPr>
              <w:t xml:space="preserve"> </w:t>
            </w:r>
            <w:r w:rsidRPr="000B58EF">
              <w:rPr>
                <w:rFonts w:ascii="Arial" w:eastAsia="Arial" w:hAnsi="Arial" w:cs="Arial"/>
                <w:sz w:val="20"/>
                <w:szCs w:val="19"/>
              </w:rPr>
              <w:t>the</w:t>
            </w:r>
            <w:r w:rsidR="009266CC" w:rsidRPr="000B58EF">
              <w:rPr>
                <w:rFonts w:ascii="Arial" w:eastAsia="Arial" w:hAnsi="Arial" w:cs="Arial"/>
                <w:sz w:val="20"/>
                <w:szCs w:val="19"/>
              </w:rPr>
              <w:t xml:space="preserve"> </w:t>
            </w:r>
            <w:r w:rsidRPr="000B58EF">
              <w:rPr>
                <w:rFonts w:ascii="Arial" w:eastAsia="Arial" w:hAnsi="Arial" w:cs="Arial"/>
                <w:sz w:val="20"/>
                <w:szCs w:val="19"/>
              </w:rPr>
              <w:t>NorMin</w:t>
            </w:r>
            <w:r w:rsidR="009266CC" w:rsidRPr="000B58EF">
              <w:rPr>
                <w:rFonts w:ascii="Arial" w:eastAsia="Arial" w:hAnsi="Arial" w:cs="Arial"/>
                <w:sz w:val="20"/>
                <w:szCs w:val="19"/>
              </w:rPr>
              <w:t xml:space="preserve"> </w:t>
            </w:r>
            <w:r w:rsidRPr="000B58EF">
              <w:rPr>
                <w:rFonts w:ascii="Arial" w:eastAsia="Arial" w:hAnsi="Arial" w:cs="Arial"/>
                <w:sz w:val="20"/>
                <w:szCs w:val="19"/>
              </w:rPr>
              <w:t>COVID-19</w:t>
            </w:r>
            <w:r w:rsidR="009266CC" w:rsidRPr="000B58EF">
              <w:rPr>
                <w:rFonts w:ascii="Arial" w:eastAsia="Arial" w:hAnsi="Arial" w:cs="Arial"/>
                <w:sz w:val="20"/>
                <w:szCs w:val="19"/>
              </w:rPr>
              <w:t xml:space="preserve"> </w:t>
            </w:r>
            <w:r w:rsidRPr="000B58EF">
              <w:rPr>
                <w:rFonts w:ascii="Arial" w:eastAsia="Arial" w:hAnsi="Arial" w:cs="Arial"/>
                <w:sz w:val="20"/>
                <w:szCs w:val="19"/>
              </w:rPr>
              <w:t>Response</w:t>
            </w:r>
            <w:r w:rsidR="009266CC" w:rsidRPr="000B58EF">
              <w:rPr>
                <w:rFonts w:ascii="Arial" w:eastAsia="Arial" w:hAnsi="Arial" w:cs="Arial"/>
                <w:sz w:val="20"/>
                <w:szCs w:val="19"/>
              </w:rPr>
              <w:t xml:space="preserve"> </w:t>
            </w:r>
            <w:r w:rsidRPr="000B58EF">
              <w:rPr>
                <w:rFonts w:ascii="Arial" w:eastAsia="Arial" w:hAnsi="Arial" w:cs="Arial"/>
                <w:sz w:val="20"/>
                <w:szCs w:val="19"/>
              </w:rPr>
              <w:t>Inter-Agency</w:t>
            </w:r>
            <w:r w:rsidR="009266CC" w:rsidRPr="000B58EF">
              <w:rPr>
                <w:rFonts w:ascii="Arial" w:eastAsia="Arial" w:hAnsi="Arial" w:cs="Arial"/>
                <w:sz w:val="20"/>
                <w:szCs w:val="19"/>
              </w:rPr>
              <w:t xml:space="preserve"> </w:t>
            </w:r>
            <w:r w:rsidRPr="000B58EF">
              <w:rPr>
                <w:rFonts w:ascii="Arial" w:eastAsia="Arial" w:hAnsi="Arial" w:cs="Arial"/>
                <w:sz w:val="20"/>
                <w:szCs w:val="19"/>
              </w:rPr>
              <w:t>Task</w:t>
            </w:r>
            <w:r w:rsidR="009266CC" w:rsidRPr="000B58EF">
              <w:rPr>
                <w:rFonts w:ascii="Arial" w:eastAsia="Arial" w:hAnsi="Arial" w:cs="Arial"/>
                <w:sz w:val="20"/>
                <w:szCs w:val="19"/>
              </w:rPr>
              <w:t xml:space="preserve"> </w:t>
            </w:r>
            <w:r w:rsidRPr="000B58EF">
              <w:rPr>
                <w:rFonts w:ascii="Arial" w:eastAsia="Arial" w:hAnsi="Arial" w:cs="Arial"/>
                <w:sz w:val="20"/>
                <w:szCs w:val="19"/>
              </w:rPr>
              <w:t>Force</w:t>
            </w:r>
            <w:r w:rsidR="009266CC" w:rsidRPr="000B58EF">
              <w:rPr>
                <w:rFonts w:ascii="Arial" w:eastAsia="Arial" w:hAnsi="Arial" w:cs="Arial"/>
                <w:sz w:val="20"/>
                <w:szCs w:val="19"/>
              </w:rPr>
              <w:t xml:space="preserve"> </w:t>
            </w:r>
            <w:r w:rsidRPr="000B58EF">
              <w:rPr>
                <w:rFonts w:ascii="Arial" w:eastAsia="Arial" w:hAnsi="Arial" w:cs="Arial"/>
                <w:sz w:val="20"/>
                <w:szCs w:val="19"/>
              </w:rPr>
              <w:t>Press</w:t>
            </w:r>
            <w:r w:rsidR="009266CC" w:rsidRPr="000B58EF">
              <w:rPr>
                <w:rFonts w:ascii="Arial" w:eastAsia="Arial" w:hAnsi="Arial" w:cs="Arial"/>
                <w:sz w:val="20"/>
                <w:szCs w:val="19"/>
              </w:rPr>
              <w:t xml:space="preserve"> </w:t>
            </w:r>
            <w:r w:rsidRPr="000B58EF">
              <w:rPr>
                <w:rFonts w:ascii="Arial" w:eastAsia="Arial" w:hAnsi="Arial" w:cs="Arial"/>
                <w:sz w:val="20"/>
                <w:szCs w:val="19"/>
              </w:rPr>
              <w:t>Conference</w:t>
            </w:r>
            <w:r w:rsidR="009266CC" w:rsidRPr="000B58EF">
              <w:rPr>
                <w:rFonts w:ascii="Arial" w:eastAsia="Arial" w:hAnsi="Arial" w:cs="Arial"/>
                <w:sz w:val="20"/>
                <w:szCs w:val="19"/>
              </w:rPr>
              <w:t xml:space="preserve"> </w:t>
            </w:r>
            <w:r w:rsidRPr="000B58EF">
              <w:rPr>
                <w:rFonts w:ascii="Arial" w:eastAsia="Arial" w:hAnsi="Arial" w:cs="Arial"/>
                <w:sz w:val="20"/>
                <w:szCs w:val="19"/>
              </w:rPr>
              <w:t>every</w:t>
            </w:r>
            <w:r w:rsidR="009266CC" w:rsidRPr="000B58EF">
              <w:rPr>
                <w:rFonts w:ascii="Arial" w:eastAsia="Arial" w:hAnsi="Arial" w:cs="Arial"/>
                <w:sz w:val="20"/>
                <w:szCs w:val="19"/>
              </w:rPr>
              <w:t xml:space="preserve"> </w:t>
            </w:r>
            <w:r w:rsidRPr="000B58EF">
              <w:rPr>
                <w:rFonts w:ascii="Arial" w:eastAsia="Arial" w:hAnsi="Arial" w:cs="Arial"/>
                <w:sz w:val="20"/>
                <w:szCs w:val="19"/>
              </w:rPr>
              <w:t>Monday,</w:t>
            </w:r>
            <w:r w:rsidR="009266CC" w:rsidRPr="000B58EF">
              <w:rPr>
                <w:rFonts w:ascii="Arial" w:eastAsia="Arial" w:hAnsi="Arial" w:cs="Arial"/>
                <w:sz w:val="20"/>
                <w:szCs w:val="19"/>
              </w:rPr>
              <w:t xml:space="preserve"> </w:t>
            </w:r>
            <w:r w:rsidRPr="000B58EF">
              <w:rPr>
                <w:rFonts w:ascii="Arial" w:eastAsia="Arial" w:hAnsi="Arial" w:cs="Arial"/>
                <w:sz w:val="20"/>
                <w:szCs w:val="19"/>
              </w:rPr>
              <w:t>Wednesday</w:t>
            </w:r>
            <w:r w:rsidR="009266CC" w:rsidRPr="000B58EF">
              <w:rPr>
                <w:rFonts w:ascii="Arial" w:eastAsia="Arial" w:hAnsi="Arial" w:cs="Arial"/>
                <w:sz w:val="20"/>
                <w:szCs w:val="19"/>
              </w:rPr>
              <w:t xml:space="preserve"> </w:t>
            </w:r>
            <w:r w:rsidRPr="000B58EF">
              <w:rPr>
                <w:rFonts w:ascii="Arial" w:eastAsia="Arial" w:hAnsi="Arial" w:cs="Arial"/>
                <w:sz w:val="20"/>
                <w:szCs w:val="19"/>
              </w:rPr>
              <w:t>and</w:t>
            </w:r>
            <w:r w:rsidR="009266CC" w:rsidRPr="000B58EF">
              <w:rPr>
                <w:rFonts w:ascii="Arial" w:eastAsia="Arial" w:hAnsi="Arial" w:cs="Arial"/>
                <w:sz w:val="20"/>
                <w:szCs w:val="19"/>
              </w:rPr>
              <w:t xml:space="preserve"> </w:t>
            </w:r>
            <w:r w:rsidRPr="000B58EF">
              <w:rPr>
                <w:rFonts w:ascii="Arial" w:eastAsia="Arial" w:hAnsi="Arial" w:cs="Arial"/>
                <w:sz w:val="20"/>
                <w:szCs w:val="19"/>
              </w:rPr>
              <w:t>Friday</w:t>
            </w:r>
            <w:r w:rsidR="009266CC" w:rsidRPr="000B58EF">
              <w:rPr>
                <w:rFonts w:ascii="Arial" w:eastAsia="Arial" w:hAnsi="Arial" w:cs="Arial"/>
                <w:sz w:val="20"/>
                <w:szCs w:val="19"/>
              </w:rPr>
              <w:t xml:space="preserve"> </w:t>
            </w:r>
            <w:r w:rsidRPr="000B58EF">
              <w:rPr>
                <w:rFonts w:ascii="Arial" w:eastAsia="Arial" w:hAnsi="Arial" w:cs="Arial"/>
                <w:sz w:val="20"/>
                <w:szCs w:val="19"/>
              </w:rPr>
              <w:t>of</w:t>
            </w:r>
            <w:r w:rsidR="009266CC" w:rsidRPr="000B58EF">
              <w:rPr>
                <w:rFonts w:ascii="Arial" w:eastAsia="Arial" w:hAnsi="Arial" w:cs="Arial"/>
                <w:sz w:val="20"/>
                <w:szCs w:val="19"/>
              </w:rPr>
              <w:t xml:space="preserve"> </w:t>
            </w:r>
            <w:r w:rsidRPr="000B58EF">
              <w:rPr>
                <w:rFonts w:ascii="Arial" w:eastAsia="Arial" w:hAnsi="Arial" w:cs="Arial"/>
                <w:sz w:val="20"/>
                <w:szCs w:val="19"/>
              </w:rPr>
              <w:t>the</w:t>
            </w:r>
            <w:r w:rsidR="009266CC" w:rsidRPr="000B58EF">
              <w:rPr>
                <w:rFonts w:ascii="Arial" w:eastAsia="Arial" w:hAnsi="Arial" w:cs="Arial"/>
                <w:sz w:val="20"/>
                <w:szCs w:val="19"/>
              </w:rPr>
              <w:t xml:space="preserve"> </w:t>
            </w:r>
            <w:r w:rsidRPr="000B58EF">
              <w:rPr>
                <w:rFonts w:ascii="Arial" w:eastAsia="Arial" w:hAnsi="Arial" w:cs="Arial"/>
                <w:sz w:val="20"/>
                <w:szCs w:val="19"/>
              </w:rPr>
              <w:t>week.</w:t>
            </w:r>
          </w:p>
          <w:p w14:paraId="1A16234B" w14:textId="0CF1B4A2" w:rsidR="009702AE" w:rsidRPr="000B58EF"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Ongoing</w:t>
            </w:r>
            <w:r w:rsidR="009266CC" w:rsidRPr="000B58EF">
              <w:rPr>
                <w:rFonts w:ascii="Arial" w:eastAsia="Arial" w:hAnsi="Arial" w:cs="Arial"/>
                <w:sz w:val="20"/>
                <w:szCs w:val="19"/>
              </w:rPr>
              <w:t xml:space="preserve"> </w:t>
            </w:r>
            <w:r w:rsidRPr="000B58EF">
              <w:rPr>
                <w:rFonts w:ascii="Arial" w:eastAsia="Arial" w:hAnsi="Arial" w:cs="Arial"/>
                <w:sz w:val="20"/>
                <w:szCs w:val="19"/>
              </w:rPr>
              <w:t>procurement</w:t>
            </w:r>
            <w:r w:rsidR="009266CC" w:rsidRPr="000B58EF">
              <w:rPr>
                <w:rFonts w:ascii="Arial" w:eastAsia="Arial" w:hAnsi="Arial" w:cs="Arial"/>
                <w:sz w:val="20"/>
                <w:szCs w:val="19"/>
              </w:rPr>
              <w:t xml:space="preserve"> </w:t>
            </w:r>
            <w:r w:rsidRPr="000B58EF">
              <w:rPr>
                <w:rFonts w:ascii="Arial" w:eastAsia="Arial" w:hAnsi="Arial" w:cs="Arial"/>
                <w:sz w:val="20"/>
                <w:szCs w:val="19"/>
              </w:rPr>
              <w:t>of</w:t>
            </w:r>
            <w:r w:rsidR="009266CC" w:rsidRPr="000B58EF">
              <w:rPr>
                <w:rFonts w:ascii="Arial" w:eastAsia="Arial" w:hAnsi="Arial" w:cs="Arial"/>
                <w:sz w:val="20"/>
                <w:szCs w:val="19"/>
              </w:rPr>
              <w:t xml:space="preserve"> </w:t>
            </w:r>
            <w:r w:rsidRPr="000B58EF">
              <w:rPr>
                <w:rFonts w:ascii="Arial" w:eastAsia="Arial" w:hAnsi="Arial" w:cs="Arial"/>
                <w:sz w:val="20"/>
                <w:szCs w:val="19"/>
              </w:rPr>
              <w:t>additional</w:t>
            </w:r>
            <w:r w:rsidR="009266CC" w:rsidRPr="000B58EF">
              <w:rPr>
                <w:rFonts w:ascii="Arial" w:eastAsia="Arial" w:hAnsi="Arial" w:cs="Arial"/>
                <w:sz w:val="20"/>
                <w:szCs w:val="19"/>
              </w:rPr>
              <w:t xml:space="preserve"> </w:t>
            </w:r>
            <w:r w:rsidRPr="000B58EF">
              <w:rPr>
                <w:rFonts w:ascii="Arial" w:eastAsia="Arial" w:hAnsi="Arial" w:cs="Arial"/>
                <w:sz w:val="20"/>
                <w:szCs w:val="19"/>
              </w:rPr>
              <w:t>supplies</w:t>
            </w:r>
            <w:r w:rsidR="009266CC" w:rsidRPr="000B58EF">
              <w:rPr>
                <w:rFonts w:ascii="Arial" w:eastAsia="Arial" w:hAnsi="Arial" w:cs="Arial"/>
                <w:sz w:val="20"/>
                <w:szCs w:val="19"/>
              </w:rPr>
              <w:t xml:space="preserve"> </w:t>
            </w:r>
            <w:r w:rsidRPr="000B58EF">
              <w:rPr>
                <w:rFonts w:ascii="Arial" w:eastAsia="Arial" w:hAnsi="Arial" w:cs="Arial"/>
                <w:sz w:val="20"/>
                <w:szCs w:val="19"/>
              </w:rPr>
              <w:t>for</w:t>
            </w:r>
            <w:r w:rsidR="009266CC" w:rsidRPr="000B58EF">
              <w:rPr>
                <w:rFonts w:ascii="Arial" w:eastAsia="Arial" w:hAnsi="Arial" w:cs="Arial"/>
                <w:sz w:val="20"/>
                <w:szCs w:val="19"/>
              </w:rPr>
              <w:t xml:space="preserve"> </w:t>
            </w:r>
            <w:r w:rsidRPr="000B58EF">
              <w:rPr>
                <w:rFonts w:ascii="Arial" w:eastAsia="Arial" w:hAnsi="Arial" w:cs="Arial"/>
                <w:sz w:val="20"/>
                <w:szCs w:val="19"/>
              </w:rPr>
              <w:t>production</w:t>
            </w:r>
            <w:r w:rsidR="009266CC" w:rsidRPr="000B58EF">
              <w:rPr>
                <w:rFonts w:ascii="Arial" w:eastAsia="Arial" w:hAnsi="Arial" w:cs="Arial"/>
                <w:sz w:val="20"/>
                <w:szCs w:val="19"/>
              </w:rPr>
              <w:t xml:space="preserve"> </w:t>
            </w:r>
            <w:r w:rsidRPr="000B58EF">
              <w:rPr>
                <w:rFonts w:ascii="Arial" w:eastAsia="Arial" w:hAnsi="Arial" w:cs="Arial"/>
                <w:sz w:val="20"/>
                <w:szCs w:val="19"/>
              </w:rPr>
              <w:t>of</w:t>
            </w:r>
            <w:r w:rsidR="009266CC" w:rsidRPr="000B58EF">
              <w:rPr>
                <w:rFonts w:ascii="Arial" w:eastAsia="Arial" w:hAnsi="Arial" w:cs="Arial"/>
                <w:sz w:val="20"/>
                <w:szCs w:val="19"/>
              </w:rPr>
              <w:t xml:space="preserve"> </w:t>
            </w:r>
            <w:r w:rsidRPr="000B58EF">
              <w:rPr>
                <w:rFonts w:ascii="Arial" w:eastAsia="Arial" w:hAnsi="Arial" w:cs="Arial"/>
                <w:sz w:val="20"/>
                <w:szCs w:val="19"/>
              </w:rPr>
              <w:t>FFPs.</w:t>
            </w:r>
          </w:p>
          <w:p w14:paraId="75116391" w14:textId="78CA617E" w:rsidR="009702AE" w:rsidRPr="000B58EF"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Continuous</w:t>
            </w:r>
            <w:r w:rsidR="009266CC" w:rsidRPr="000B58EF">
              <w:rPr>
                <w:rFonts w:ascii="Arial" w:eastAsia="Arial" w:hAnsi="Arial" w:cs="Arial"/>
                <w:sz w:val="20"/>
                <w:szCs w:val="19"/>
              </w:rPr>
              <w:t xml:space="preserve"> </w:t>
            </w:r>
            <w:r w:rsidRPr="000B58EF">
              <w:rPr>
                <w:rFonts w:ascii="Arial" w:eastAsia="Arial" w:hAnsi="Arial" w:cs="Arial"/>
                <w:sz w:val="20"/>
                <w:szCs w:val="19"/>
              </w:rPr>
              <w:t>monitoring,</w:t>
            </w:r>
            <w:r w:rsidR="009266CC" w:rsidRPr="000B58EF">
              <w:rPr>
                <w:rFonts w:ascii="Arial" w:eastAsia="Arial" w:hAnsi="Arial" w:cs="Arial"/>
                <w:sz w:val="20"/>
                <w:szCs w:val="19"/>
              </w:rPr>
              <w:t xml:space="preserve"> </w:t>
            </w:r>
            <w:r w:rsidRPr="000B58EF">
              <w:rPr>
                <w:rFonts w:ascii="Arial" w:eastAsia="Arial" w:hAnsi="Arial" w:cs="Arial"/>
                <w:sz w:val="20"/>
                <w:szCs w:val="19"/>
              </w:rPr>
              <w:t>response</w:t>
            </w:r>
            <w:r w:rsidR="009266CC" w:rsidRPr="000B58EF">
              <w:rPr>
                <w:rFonts w:ascii="Arial" w:eastAsia="Arial" w:hAnsi="Arial" w:cs="Arial"/>
                <w:sz w:val="20"/>
                <w:szCs w:val="19"/>
              </w:rPr>
              <w:t xml:space="preserve"> </w:t>
            </w:r>
            <w:r w:rsidRPr="000B58EF">
              <w:rPr>
                <w:rFonts w:ascii="Arial" w:eastAsia="Arial" w:hAnsi="Arial" w:cs="Arial"/>
                <w:sz w:val="20"/>
                <w:szCs w:val="19"/>
              </w:rPr>
              <w:t>and</w:t>
            </w:r>
            <w:r w:rsidR="009266CC" w:rsidRPr="000B58EF">
              <w:rPr>
                <w:rFonts w:ascii="Arial" w:eastAsia="Arial" w:hAnsi="Arial" w:cs="Arial"/>
                <w:sz w:val="20"/>
                <w:szCs w:val="19"/>
              </w:rPr>
              <w:t xml:space="preserve"> </w:t>
            </w:r>
            <w:r w:rsidRPr="000B58EF">
              <w:rPr>
                <w:rFonts w:ascii="Arial" w:eastAsia="Arial" w:hAnsi="Arial" w:cs="Arial"/>
                <w:sz w:val="20"/>
                <w:szCs w:val="19"/>
              </w:rPr>
              <w:t>reporting</w:t>
            </w:r>
            <w:r w:rsidR="009266CC" w:rsidRPr="000B58EF">
              <w:rPr>
                <w:rFonts w:ascii="Arial" w:eastAsia="Arial" w:hAnsi="Arial" w:cs="Arial"/>
                <w:sz w:val="20"/>
                <w:szCs w:val="19"/>
              </w:rPr>
              <w:t xml:space="preserve"> </w:t>
            </w:r>
            <w:r w:rsidRPr="000B58EF">
              <w:rPr>
                <w:rFonts w:ascii="Arial" w:eastAsia="Arial" w:hAnsi="Arial" w:cs="Arial"/>
                <w:sz w:val="20"/>
                <w:szCs w:val="19"/>
              </w:rPr>
              <w:t>at</w:t>
            </w:r>
            <w:r w:rsidR="009266CC" w:rsidRPr="000B58EF">
              <w:rPr>
                <w:rFonts w:ascii="Arial" w:eastAsia="Arial" w:hAnsi="Arial" w:cs="Arial"/>
                <w:sz w:val="20"/>
                <w:szCs w:val="19"/>
              </w:rPr>
              <w:t xml:space="preserve"> </w:t>
            </w:r>
            <w:r w:rsidRPr="000B58EF">
              <w:rPr>
                <w:rFonts w:ascii="Arial" w:eastAsia="Arial" w:hAnsi="Arial" w:cs="Arial"/>
                <w:sz w:val="20"/>
                <w:szCs w:val="19"/>
              </w:rPr>
              <w:t>the</w:t>
            </w:r>
            <w:r w:rsidR="009266CC" w:rsidRPr="000B58EF">
              <w:rPr>
                <w:rFonts w:ascii="Arial" w:eastAsia="Arial" w:hAnsi="Arial" w:cs="Arial"/>
                <w:sz w:val="20"/>
                <w:szCs w:val="19"/>
              </w:rPr>
              <w:t xml:space="preserve"> </w:t>
            </w:r>
            <w:r w:rsidRPr="000B58EF">
              <w:rPr>
                <w:rFonts w:ascii="Arial" w:eastAsia="Arial" w:hAnsi="Arial" w:cs="Arial"/>
                <w:sz w:val="20"/>
                <w:szCs w:val="19"/>
              </w:rPr>
              <w:t>Agency</w:t>
            </w:r>
            <w:r w:rsidR="009266CC" w:rsidRPr="000B58EF">
              <w:rPr>
                <w:rFonts w:ascii="Arial" w:eastAsia="Arial" w:hAnsi="Arial" w:cs="Arial"/>
                <w:sz w:val="20"/>
                <w:szCs w:val="19"/>
              </w:rPr>
              <w:t xml:space="preserve"> </w:t>
            </w:r>
            <w:r w:rsidRPr="000B58EF">
              <w:rPr>
                <w:rFonts w:ascii="Arial" w:eastAsia="Arial" w:hAnsi="Arial" w:cs="Arial"/>
                <w:sz w:val="20"/>
                <w:szCs w:val="19"/>
              </w:rPr>
              <w:t>Operations</w:t>
            </w:r>
            <w:r w:rsidR="009266CC" w:rsidRPr="000B58EF">
              <w:rPr>
                <w:rFonts w:ascii="Arial" w:eastAsia="Arial" w:hAnsi="Arial" w:cs="Arial"/>
                <w:sz w:val="20"/>
                <w:szCs w:val="19"/>
              </w:rPr>
              <w:t xml:space="preserve"> </w:t>
            </w:r>
            <w:r w:rsidRPr="000B58EF">
              <w:rPr>
                <w:rFonts w:ascii="Arial" w:eastAsia="Arial" w:hAnsi="Arial" w:cs="Arial"/>
                <w:sz w:val="20"/>
                <w:szCs w:val="19"/>
              </w:rPr>
              <w:t>Center.</w:t>
            </w:r>
          </w:p>
          <w:p w14:paraId="374C51D0" w14:textId="6643035D" w:rsidR="001F538F" w:rsidRPr="000B58EF"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DSWD-FO</w:t>
            </w:r>
            <w:r w:rsidR="009266CC" w:rsidRPr="000B58EF">
              <w:rPr>
                <w:rFonts w:ascii="Arial" w:eastAsia="Arial" w:hAnsi="Arial" w:cs="Arial"/>
                <w:sz w:val="20"/>
                <w:szCs w:val="19"/>
              </w:rPr>
              <w:t xml:space="preserve"> </w:t>
            </w:r>
            <w:r w:rsidRPr="000B58EF">
              <w:rPr>
                <w:rFonts w:ascii="Arial" w:eastAsia="Arial" w:hAnsi="Arial" w:cs="Arial"/>
                <w:sz w:val="20"/>
                <w:szCs w:val="19"/>
              </w:rPr>
              <w:t>X</w:t>
            </w:r>
            <w:r w:rsidR="009266CC" w:rsidRPr="000B58EF">
              <w:rPr>
                <w:rFonts w:ascii="Arial" w:eastAsia="Arial" w:hAnsi="Arial" w:cs="Arial"/>
                <w:sz w:val="20"/>
                <w:szCs w:val="19"/>
              </w:rPr>
              <w:t xml:space="preserve"> </w:t>
            </w:r>
            <w:r w:rsidRPr="000B58EF">
              <w:rPr>
                <w:rFonts w:ascii="Arial" w:eastAsia="Arial" w:hAnsi="Arial" w:cs="Arial"/>
                <w:sz w:val="20"/>
                <w:szCs w:val="19"/>
              </w:rPr>
              <w:t>Staff</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in</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coordination</w:t>
            </w:r>
            <w:r w:rsidR="009266CC" w:rsidRPr="000B58EF">
              <w:rPr>
                <w:rFonts w:ascii="Arial" w:eastAsia="Arial" w:hAnsi="Arial" w:cs="Arial"/>
                <w:sz w:val="20"/>
                <w:szCs w:val="19"/>
              </w:rPr>
              <w:t xml:space="preserve"> </w:t>
            </w:r>
            <w:r w:rsidRPr="000B58EF">
              <w:rPr>
                <w:rFonts w:ascii="Arial" w:eastAsia="Arial" w:hAnsi="Arial" w:cs="Arial"/>
                <w:sz w:val="20"/>
                <w:szCs w:val="19"/>
              </w:rPr>
              <w:t>with</w:t>
            </w:r>
            <w:r w:rsidR="009266CC" w:rsidRPr="000B58EF">
              <w:rPr>
                <w:rFonts w:ascii="Arial" w:eastAsia="Arial" w:hAnsi="Arial" w:cs="Arial"/>
                <w:sz w:val="20"/>
                <w:szCs w:val="19"/>
              </w:rPr>
              <w:t xml:space="preserve"> </w:t>
            </w:r>
            <w:r w:rsidRPr="000B58EF">
              <w:rPr>
                <w:rFonts w:ascii="Arial" w:eastAsia="Arial" w:hAnsi="Arial" w:cs="Arial"/>
                <w:sz w:val="20"/>
                <w:szCs w:val="19"/>
              </w:rPr>
              <w:t>OCD</w:t>
            </w:r>
            <w:r w:rsidR="009266CC" w:rsidRPr="000B58EF">
              <w:rPr>
                <w:rFonts w:ascii="Arial" w:eastAsia="Arial" w:hAnsi="Arial" w:cs="Arial"/>
                <w:sz w:val="20"/>
                <w:szCs w:val="19"/>
              </w:rPr>
              <w:t xml:space="preserve"> </w:t>
            </w:r>
            <w:r w:rsidRPr="000B58EF">
              <w:rPr>
                <w:rFonts w:ascii="Arial" w:eastAsia="Arial" w:hAnsi="Arial" w:cs="Arial"/>
                <w:sz w:val="20"/>
                <w:szCs w:val="19"/>
              </w:rPr>
              <w:t>and</w:t>
            </w:r>
            <w:r w:rsidR="009266CC" w:rsidRPr="000B58EF">
              <w:rPr>
                <w:rFonts w:ascii="Arial" w:eastAsia="Arial" w:hAnsi="Arial" w:cs="Arial"/>
                <w:sz w:val="20"/>
                <w:szCs w:val="19"/>
              </w:rPr>
              <w:t xml:space="preserve"> </w:t>
            </w:r>
            <w:r w:rsidRPr="000B58EF">
              <w:rPr>
                <w:rFonts w:ascii="Arial" w:eastAsia="Arial" w:hAnsi="Arial" w:cs="Arial"/>
                <w:sz w:val="20"/>
                <w:szCs w:val="19"/>
              </w:rPr>
              <w:t>DOH</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were</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augmented</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to</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help</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facilitate</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the</w:t>
            </w:r>
            <w:r w:rsidR="009266CC" w:rsidRPr="000B58EF">
              <w:rPr>
                <w:rFonts w:ascii="Arial" w:eastAsia="Arial" w:hAnsi="Arial" w:cs="Arial"/>
                <w:sz w:val="20"/>
                <w:szCs w:val="19"/>
              </w:rPr>
              <w:t xml:space="preserve"> </w:t>
            </w:r>
            <w:r w:rsidR="00E53DCC" w:rsidRPr="000B58EF">
              <w:rPr>
                <w:rFonts w:ascii="Arial" w:eastAsia="Arial" w:hAnsi="Arial" w:cs="Arial"/>
                <w:sz w:val="20"/>
                <w:szCs w:val="19"/>
              </w:rPr>
              <w:t>LSIs</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in</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the</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designated</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isolation</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area</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in</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the</w:t>
            </w:r>
            <w:r w:rsidR="009266CC" w:rsidRPr="000B58EF">
              <w:rPr>
                <w:rFonts w:ascii="Arial" w:eastAsia="Arial" w:hAnsi="Arial" w:cs="Arial"/>
                <w:sz w:val="20"/>
                <w:szCs w:val="19"/>
              </w:rPr>
              <w:t xml:space="preserve"> </w:t>
            </w:r>
            <w:r w:rsidR="00C16C8D" w:rsidRPr="000B58EF">
              <w:rPr>
                <w:rFonts w:ascii="Arial" w:eastAsia="Arial" w:hAnsi="Arial" w:cs="Arial"/>
                <w:sz w:val="20"/>
                <w:szCs w:val="19"/>
              </w:rPr>
              <w:t>city.</w:t>
            </w:r>
          </w:p>
          <w:p w14:paraId="06CECCC3" w14:textId="3EE7B437" w:rsidR="00155E19" w:rsidRPr="000B58EF" w:rsidRDefault="00155E1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0B58EF"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0B58EF">
              <w:rPr>
                <w:rFonts w:ascii="Arial" w:eastAsia="Arial" w:hAnsi="Arial" w:cs="Arial"/>
                <w:b/>
                <w:bCs/>
                <w:sz w:val="20"/>
                <w:szCs w:val="19"/>
              </w:rPr>
              <w:t>Social</w:t>
            </w:r>
            <w:r w:rsidR="009266CC" w:rsidRPr="000B58EF">
              <w:rPr>
                <w:rFonts w:ascii="Arial" w:eastAsia="Arial" w:hAnsi="Arial" w:cs="Arial"/>
                <w:b/>
                <w:bCs/>
                <w:sz w:val="20"/>
                <w:szCs w:val="19"/>
              </w:rPr>
              <w:t xml:space="preserve"> </w:t>
            </w:r>
            <w:r w:rsidRPr="000B58EF">
              <w:rPr>
                <w:rFonts w:ascii="Arial" w:eastAsia="Arial" w:hAnsi="Arial" w:cs="Arial"/>
                <w:b/>
                <w:bCs/>
                <w:sz w:val="20"/>
                <w:szCs w:val="19"/>
              </w:rPr>
              <w:t>Amelioration</w:t>
            </w:r>
            <w:r w:rsidR="009266CC" w:rsidRPr="000B58EF">
              <w:rPr>
                <w:rFonts w:ascii="Arial" w:eastAsia="Arial" w:hAnsi="Arial" w:cs="Arial"/>
                <w:b/>
                <w:bCs/>
                <w:sz w:val="20"/>
                <w:szCs w:val="19"/>
              </w:rPr>
              <w:t xml:space="preserve"> </w:t>
            </w:r>
            <w:r w:rsidRPr="000B58EF">
              <w:rPr>
                <w:rFonts w:ascii="Arial" w:eastAsia="Arial" w:hAnsi="Arial" w:cs="Arial"/>
                <w:b/>
                <w:bCs/>
                <w:sz w:val="20"/>
                <w:szCs w:val="19"/>
              </w:rPr>
              <w:t>Program</w:t>
            </w:r>
            <w:r w:rsidR="009266CC" w:rsidRPr="000B58EF">
              <w:rPr>
                <w:rFonts w:ascii="Arial" w:eastAsia="Arial" w:hAnsi="Arial" w:cs="Arial"/>
                <w:b/>
                <w:bCs/>
                <w:sz w:val="20"/>
                <w:szCs w:val="19"/>
              </w:rPr>
              <w:t xml:space="preserve"> </w:t>
            </w:r>
            <w:r w:rsidRPr="000B58EF">
              <w:rPr>
                <w:rFonts w:ascii="Arial" w:eastAsia="Arial" w:hAnsi="Arial" w:cs="Arial"/>
                <w:b/>
                <w:bCs/>
                <w:sz w:val="20"/>
                <w:szCs w:val="19"/>
              </w:rPr>
              <w:t>(SAP)</w:t>
            </w:r>
          </w:p>
          <w:p w14:paraId="15D669A2" w14:textId="05EC49D1" w:rsidR="004E029E" w:rsidRPr="000B58EF"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 xml:space="preserve">DSWD-FO X has served </w:t>
            </w:r>
            <w:r w:rsidR="0084236B" w:rsidRPr="000B58EF">
              <w:rPr>
                <w:rFonts w:ascii="Arial" w:eastAsia="Arial" w:hAnsi="Arial" w:cs="Arial"/>
                <w:b/>
                <w:bCs/>
                <w:sz w:val="20"/>
                <w:szCs w:val="19"/>
              </w:rPr>
              <w:t xml:space="preserve">123,933 </w:t>
            </w:r>
            <w:r w:rsidRPr="000B58EF">
              <w:rPr>
                <w:rFonts w:ascii="Arial" w:eastAsia="Arial" w:hAnsi="Arial" w:cs="Arial"/>
                <w:sz w:val="20"/>
                <w:szCs w:val="19"/>
              </w:rPr>
              <w:t>waitlisted</w:t>
            </w:r>
            <w:r w:rsidRPr="000B58EF">
              <w:rPr>
                <w:rFonts w:ascii="Arial" w:eastAsia="Arial" w:hAnsi="Arial" w:cs="Arial"/>
                <w:b/>
                <w:bCs/>
                <w:sz w:val="20"/>
                <w:szCs w:val="19"/>
              </w:rPr>
              <w:t xml:space="preserve"> </w:t>
            </w:r>
            <w:r w:rsidRPr="000B58EF">
              <w:rPr>
                <w:rFonts w:ascii="Arial" w:eastAsia="Arial" w:hAnsi="Arial" w:cs="Arial"/>
                <w:sz w:val="20"/>
                <w:szCs w:val="19"/>
              </w:rPr>
              <w:t xml:space="preserve">beneficiaries amounting to </w:t>
            </w:r>
            <w:r w:rsidRPr="000B58EF">
              <w:rPr>
                <w:rFonts w:ascii="Arial" w:eastAsia="Arial" w:hAnsi="Arial" w:cs="Arial"/>
                <w:b/>
                <w:bCs/>
                <w:sz w:val="20"/>
                <w:szCs w:val="19"/>
              </w:rPr>
              <w:t>₱</w:t>
            </w:r>
            <w:r w:rsidR="0084236B" w:rsidRPr="000B58EF">
              <w:rPr>
                <w:rFonts w:ascii="Arial" w:eastAsia="Arial" w:hAnsi="Arial" w:cs="Arial"/>
                <w:b/>
                <w:bCs/>
                <w:sz w:val="20"/>
                <w:szCs w:val="19"/>
              </w:rPr>
              <w:t xml:space="preserve">743,598,000.00 </w:t>
            </w:r>
            <w:r w:rsidR="001E239B" w:rsidRPr="000B58EF">
              <w:rPr>
                <w:rFonts w:ascii="Arial" w:eastAsia="Arial" w:hAnsi="Arial" w:cs="Arial"/>
                <w:sz w:val="20"/>
                <w:szCs w:val="19"/>
              </w:rPr>
              <w:t xml:space="preserve">as of </w:t>
            </w:r>
            <w:r w:rsidR="00F102C4" w:rsidRPr="000B58EF">
              <w:rPr>
                <w:rFonts w:ascii="Arial" w:eastAsia="Arial" w:hAnsi="Arial" w:cs="Arial"/>
                <w:sz w:val="20"/>
                <w:szCs w:val="19"/>
              </w:rPr>
              <w:t>1</w:t>
            </w:r>
            <w:r w:rsidR="00F22D17" w:rsidRPr="000B58EF">
              <w:rPr>
                <w:rFonts w:ascii="Arial" w:eastAsia="Arial" w:hAnsi="Arial" w:cs="Arial"/>
                <w:sz w:val="20"/>
                <w:szCs w:val="19"/>
              </w:rPr>
              <w:t>6</w:t>
            </w:r>
            <w:r w:rsidR="000F6F7C" w:rsidRPr="000B58EF">
              <w:rPr>
                <w:rFonts w:ascii="Arial" w:eastAsia="Arial" w:hAnsi="Arial" w:cs="Arial"/>
                <w:sz w:val="20"/>
                <w:szCs w:val="19"/>
              </w:rPr>
              <w:t xml:space="preserve"> </w:t>
            </w:r>
            <w:r w:rsidR="00A615EA" w:rsidRPr="000B58EF">
              <w:rPr>
                <w:rFonts w:ascii="Arial" w:eastAsia="Arial" w:hAnsi="Arial" w:cs="Arial"/>
                <w:sz w:val="20"/>
                <w:szCs w:val="19"/>
              </w:rPr>
              <w:t>Octo</w:t>
            </w:r>
            <w:r w:rsidR="000F6F7C" w:rsidRPr="000B58EF">
              <w:rPr>
                <w:rFonts w:ascii="Arial" w:eastAsia="Arial" w:hAnsi="Arial" w:cs="Arial"/>
                <w:sz w:val="20"/>
                <w:szCs w:val="19"/>
              </w:rPr>
              <w:t>ber</w:t>
            </w:r>
            <w:r w:rsidR="00F901DA" w:rsidRPr="000B58EF">
              <w:rPr>
                <w:rFonts w:ascii="Arial" w:eastAsia="Arial" w:hAnsi="Arial" w:cs="Arial"/>
                <w:sz w:val="20"/>
                <w:szCs w:val="19"/>
              </w:rPr>
              <w:t xml:space="preserve"> 2020, </w:t>
            </w:r>
            <w:r w:rsidR="00E654E5" w:rsidRPr="000B58EF">
              <w:rPr>
                <w:rFonts w:ascii="Arial" w:eastAsia="Arial" w:hAnsi="Arial" w:cs="Arial"/>
                <w:sz w:val="20"/>
                <w:szCs w:val="19"/>
              </w:rPr>
              <w:t>12NN</w:t>
            </w:r>
            <w:r w:rsidRPr="000B58EF">
              <w:rPr>
                <w:rFonts w:ascii="Arial" w:eastAsia="Arial" w:hAnsi="Arial" w:cs="Arial"/>
                <w:sz w:val="20"/>
                <w:szCs w:val="19"/>
              </w:rPr>
              <w:t>.</w:t>
            </w:r>
          </w:p>
          <w:p w14:paraId="503A5847" w14:textId="5CF5F4D7" w:rsidR="00B704B0" w:rsidRPr="000B58EF"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val="19"/>
              </w:rPr>
              <w:t>Continu</w:t>
            </w:r>
            <w:r w:rsidR="00DF70F8" w:rsidRPr="000B58EF">
              <w:rPr>
                <w:rFonts w:ascii="Arial" w:eastAsia="Arial" w:hAnsi="Arial" w:cs="Arial"/>
                <w:sz w:val="20"/>
                <w:szCs w:val="19"/>
              </w:rPr>
              <w:t>ous</w:t>
            </w:r>
            <w:r w:rsidRPr="000B58EF">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380ACC35"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LGU Panabo City returned a total unclaimed amount of Php11,814,000.00 on 1 June 2020 due to the following reasons: 1) voluntary waiving of beneficiaries; 2) voluntary return of the amount; 3) enlisting of name/s in more than one barangay; 4) </w:t>
            </w:r>
            <w:r w:rsidRPr="00937355">
              <w:rPr>
                <w:rFonts w:ascii="Arial" w:eastAsia="Arial" w:hAnsi="Arial" w:cs="Arial"/>
                <w:bCs/>
                <w:sz w:val="20"/>
                <w:szCs w:val="20"/>
              </w:rPr>
              <w:lastRenderedPageBreak/>
              <w:t>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2095A492" w:rsidR="00EF767D" w:rsidRDefault="00EF767D"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156990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8D54CBD" w:rsidR="009702AE" w:rsidRPr="00E051C5" w:rsidRDefault="004654C4"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E051C5">
              <w:rPr>
                <w:rFonts w:ascii="Arial" w:eastAsia="Arial" w:hAnsi="Arial" w:cs="Arial"/>
                <w:sz w:val="20"/>
                <w:szCs w:val="19"/>
              </w:rPr>
              <w:t>14</w:t>
            </w:r>
            <w:r w:rsidR="00F901DA" w:rsidRPr="00E051C5">
              <w:rPr>
                <w:rFonts w:ascii="Arial" w:eastAsia="Arial" w:hAnsi="Arial" w:cs="Arial"/>
                <w:sz w:val="20"/>
                <w:szCs w:val="19"/>
              </w:rPr>
              <w:t xml:space="preserve"> </w:t>
            </w:r>
            <w:r w:rsidR="00DA3149" w:rsidRPr="00E051C5">
              <w:rPr>
                <w:rFonts w:ascii="Arial" w:eastAsia="Arial" w:hAnsi="Arial" w:cs="Arial"/>
                <w:sz w:val="20"/>
                <w:szCs w:val="19"/>
              </w:rPr>
              <w:t xml:space="preserve">October </w:t>
            </w:r>
            <w:r w:rsidR="003E4C18" w:rsidRPr="00E051C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158D55C3" w:rsidR="00B80096" w:rsidRPr="00E051C5"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w:t>
            </w:r>
            <w:r w:rsidR="002E4178" w:rsidRPr="00E051C5">
              <w:rPr>
                <w:rFonts w:ascii="Arial" w:eastAsia="Arial" w:hAnsi="Arial" w:cs="Arial"/>
                <w:b/>
                <w:sz w:val="20"/>
                <w:szCs w:val="19"/>
              </w:rPr>
              <w:t xml:space="preserve"> ₱</w:t>
            </w:r>
            <w:r w:rsidR="0052138F" w:rsidRPr="00E051C5">
              <w:rPr>
                <w:rFonts w:ascii="Arial" w:eastAsia="Arial" w:hAnsi="Arial" w:cs="Arial"/>
                <w:b/>
                <w:sz w:val="20"/>
                <w:szCs w:val="19"/>
              </w:rPr>
              <w:t>4,</w:t>
            </w:r>
            <w:r w:rsidR="004654C4" w:rsidRPr="00E051C5">
              <w:rPr>
                <w:rFonts w:ascii="Arial" w:eastAsia="Arial" w:hAnsi="Arial" w:cs="Arial"/>
                <w:b/>
                <w:sz w:val="20"/>
                <w:szCs w:val="19"/>
              </w:rPr>
              <w:t>784</w:t>
            </w:r>
            <w:r w:rsidR="0052138F" w:rsidRPr="00E051C5">
              <w:rPr>
                <w:rFonts w:ascii="Arial" w:eastAsia="Arial" w:hAnsi="Arial" w:cs="Arial"/>
                <w:b/>
                <w:sz w:val="20"/>
                <w:szCs w:val="19"/>
              </w:rPr>
              <w:t>,</w:t>
            </w:r>
            <w:r w:rsidR="004654C4" w:rsidRPr="00E051C5">
              <w:rPr>
                <w:rFonts w:ascii="Arial" w:eastAsia="Arial" w:hAnsi="Arial" w:cs="Arial"/>
                <w:b/>
                <w:sz w:val="20"/>
                <w:szCs w:val="19"/>
              </w:rPr>
              <w:t>891</w:t>
            </w:r>
            <w:r w:rsidR="0052138F" w:rsidRPr="00E051C5">
              <w:rPr>
                <w:rFonts w:ascii="Arial" w:eastAsia="Arial" w:hAnsi="Arial" w:cs="Arial"/>
                <w:b/>
                <w:sz w:val="20"/>
                <w:szCs w:val="19"/>
              </w:rPr>
              <w:t xml:space="preserve">.80 </w:t>
            </w:r>
            <w:r w:rsidR="00310FFC" w:rsidRPr="00E051C5">
              <w:rPr>
                <w:rFonts w:ascii="Arial" w:eastAsia="Arial" w:hAnsi="Arial" w:cs="Arial"/>
                <w:sz w:val="20"/>
                <w:szCs w:val="19"/>
              </w:rPr>
              <w:t xml:space="preserve">were </w:t>
            </w:r>
            <w:r w:rsidRPr="00E051C5">
              <w:rPr>
                <w:rFonts w:ascii="Arial" w:eastAsia="Arial" w:hAnsi="Arial" w:cs="Arial"/>
                <w:sz w:val="20"/>
                <w:szCs w:val="19"/>
              </w:rPr>
              <w:t xml:space="preserve">provided to </w:t>
            </w:r>
            <w:r w:rsidRPr="00E051C5">
              <w:rPr>
                <w:rFonts w:ascii="Arial" w:eastAsia="Arial" w:hAnsi="Arial" w:cs="Arial"/>
                <w:b/>
                <w:sz w:val="20"/>
                <w:szCs w:val="19"/>
              </w:rPr>
              <w:t xml:space="preserve">LSIs, ROFs, RIATFs </w:t>
            </w:r>
            <w:r w:rsidRPr="00E051C5">
              <w:rPr>
                <w:rFonts w:ascii="Arial" w:eastAsia="Arial" w:hAnsi="Arial" w:cs="Arial"/>
                <w:sz w:val="20"/>
                <w:szCs w:val="19"/>
              </w:rPr>
              <w:t xml:space="preserve">and </w:t>
            </w:r>
            <w:r w:rsidRPr="00E051C5">
              <w:rPr>
                <w:rFonts w:ascii="Arial" w:eastAsia="Arial" w:hAnsi="Arial" w:cs="Arial"/>
                <w:b/>
                <w:sz w:val="20"/>
                <w:szCs w:val="19"/>
              </w:rPr>
              <w:t>Walk-in LSI Clients.</w:t>
            </w:r>
            <w:r w:rsidRPr="00E051C5">
              <w:rPr>
                <w:rFonts w:ascii="Arial" w:eastAsia="Arial" w:hAnsi="Arial" w:cs="Arial"/>
                <w:sz w:val="20"/>
                <w:szCs w:val="19"/>
              </w:rPr>
              <w:t xml:space="preserve"> This assistance includes the provision of Meals, Food Packs, Cash Assistance, Transportation Assistance and Food Assistance.</w:t>
            </w:r>
          </w:p>
          <w:p w14:paraId="260241FB" w14:textId="43F88D1E" w:rsidR="00DA3149" w:rsidRPr="00E051C5"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DSWD-</w:t>
            </w:r>
            <w:r w:rsidR="00DA3149" w:rsidRPr="00E051C5">
              <w:rPr>
                <w:rFonts w:ascii="Arial" w:eastAsia="Arial" w:hAnsi="Arial" w:cs="Arial"/>
                <w:sz w:val="20"/>
                <w:szCs w:val="19"/>
              </w:rPr>
              <w:t xml:space="preserve">FO Caraga </w:t>
            </w:r>
            <w:r w:rsidRPr="00E051C5">
              <w:rPr>
                <w:rFonts w:ascii="Arial" w:eastAsia="Arial" w:hAnsi="Arial" w:cs="Arial"/>
                <w:sz w:val="20"/>
                <w:szCs w:val="19"/>
              </w:rPr>
              <w:t xml:space="preserve">facilitated the release of </w:t>
            </w:r>
            <w:r w:rsidR="004654C4" w:rsidRPr="00E051C5">
              <w:rPr>
                <w:rFonts w:ascii="Arial" w:eastAsia="Arial" w:hAnsi="Arial" w:cs="Arial"/>
                <w:sz w:val="20"/>
                <w:szCs w:val="19"/>
              </w:rPr>
              <w:t>2</w:t>
            </w:r>
            <w:r w:rsidRPr="00E051C5">
              <w:rPr>
                <w:rFonts w:ascii="Arial" w:eastAsia="Arial" w:hAnsi="Arial" w:cs="Arial"/>
                <w:sz w:val="20"/>
                <w:szCs w:val="19"/>
              </w:rPr>
              <w:t>,</w:t>
            </w:r>
            <w:r w:rsidR="004654C4" w:rsidRPr="00E051C5">
              <w:rPr>
                <w:rFonts w:ascii="Arial" w:eastAsia="Arial" w:hAnsi="Arial" w:cs="Arial"/>
                <w:sz w:val="20"/>
                <w:szCs w:val="19"/>
              </w:rPr>
              <w:t>9</w:t>
            </w:r>
            <w:r w:rsidRPr="00E051C5">
              <w:rPr>
                <w:rFonts w:ascii="Arial" w:eastAsia="Arial" w:hAnsi="Arial" w:cs="Arial"/>
                <w:sz w:val="20"/>
                <w:szCs w:val="19"/>
              </w:rPr>
              <w:t>00 FFPs to the LGU of La Paz, Agusan del Sur</w:t>
            </w:r>
            <w:r w:rsidR="004654C4" w:rsidRPr="00E051C5">
              <w:rPr>
                <w:rFonts w:ascii="Arial" w:eastAsia="Arial" w:hAnsi="Arial" w:cs="Arial"/>
                <w:sz w:val="20"/>
                <w:szCs w:val="19"/>
              </w:rPr>
              <w:t xml:space="preserve"> amounting to ₱1,371,439.00 to complete the 3,500 FFPs requested by the LGU.</w:t>
            </w:r>
          </w:p>
          <w:p w14:paraId="6AE46CF0" w14:textId="4ACFA954" w:rsidR="00645671" w:rsidRPr="00E051C5"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645671" w:rsidRPr="00E051C5">
              <w:rPr>
                <w:rFonts w:ascii="Arial" w:eastAsia="Arial" w:hAnsi="Arial" w:cs="Arial"/>
                <w:sz w:val="20"/>
                <w:szCs w:val="19"/>
              </w:rPr>
              <w:t xml:space="preserve"> total of 1</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130</w:t>
            </w:r>
            <w:r w:rsidR="00310FFC" w:rsidRPr="00E051C5">
              <w:rPr>
                <w:rFonts w:ascii="Arial" w:eastAsia="Arial" w:hAnsi="Arial" w:cs="Arial"/>
                <w:sz w:val="20"/>
                <w:szCs w:val="19"/>
              </w:rPr>
              <w:t xml:space="preserve"> </w:t>
            </w:r>
            <w:r w:rsidR="00645671" w:rsidRPr="00E051C5">
              <w:rPr>
                <w:rFonts w:ascii="Arial" w:eastAsia="Arial" w:hAnsi="Arial" w:cs="Arial"/>
                <w:sz w:val="20"/>
                <w:szCs w:val="19"/>
              </w:rPr>
              <w:t>bottled water</w:t>
            </w:r>
            <w:r w:rsidR="00310FFC" w:rsidRPr="00E051C5">
              <w:rPr>
                <w:rFonts w:ascii="Arial" w:eastAsia="Arial" w:hAnsi="Arial" w:cs="Arial"/>
                <w:sz w:val="20"/>
                <w:szCs w:val="19"/>
              </w:rPr>
              <w:t xml:space="preserve"> (500mL)</w:t>
            </w:r>
            <w:r w:rsidR="00645671" w:rsidRPr="00E051C5">
              <w:rPr>
                <w:rFonts w:ascii="Arial" w:eastAsia="Arial" w:hAnsi="Arial" w:cs="Arial"/>
                <w:sz w:val="20"/>
                <w:szCs w:val="19"/>
              </w:rPr>
              <w:t xml:space="preserve"> amounting to ₱10</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989</w:t>
            </w:r>
            <w:r w:rsidR="00645671" w:rsidRPr="00E051C5">
              <w:rPr>
                <w:rFonts w:ascii="Arial" w:eastAsia="Arial" w:hAnsi="Arial" w:cs="Arial"/>
                <w:sz w:val="20"/>
                <w:szCs w:val="19"/>
              </w:rPr>
              <w:t>.60 are released intended for augmentation assistance to LSIs</w:t>
            </w:r>
            <w:r w:rsidR="00E953A1" w:rsidRPr="00E051C5">
              <w:rPr>
                <w:rFonts w:ascii="Arial" w:eastAsia="Arial" w:hAnsi="Arial" w:cs="Arial"/>
                <w:sz w:val="20"/>
                <w:szCs w:val="19"/>
              </w:rPr>
              <w:t>/ROFs/RIATFs</w:t>
            </w:r>
            <w:r w:rsidR="00645671" w:rsidRPr="00E051C5">
              <w:rPr>
                <w:rFonts w:ascii="Arial" w:eastAsia="Arial" w:hAnsi="Arial" w:cs="Arial"/>
                <w:sz w:val="20"/>
                <w:szCs w:val="19"/>
              </w:rPr>
              <w:t>.</w:t>
            </w:r>
          </w:p>
          <w:p w14:paraId="5A0FF348" w14:textId="5C864C9E" w:rsidR="00DA3149" w:rsidRPr="00E051C5"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E051C5"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E051C5" w:rsidRDefault="003E4C18" w:rsidP="007C7B9C">
            <w:pPr>
              <w:widowControl/>
              <w:spacing w:after="0" w:line="240" w:lineRule="auto"/>
              <w:contextualSpacing/>
              <w:jc w:val="both"/>
              <w:rPr>
                <w:rFonts w:ascii="Arial" w:eastAsia="Arial" w:hAnsi="Arial" w:cs="Arial"/>
                <w:b/>
                <w:sz w:val="20"/>
                <w:szCs w:val="19"/>
              </w:rPr>
            </w:pPr>
            <w:r w:rsidRPr="00E051C5">
              <w:rPr>
                <w:rFonts w:ascii="Arial" w:eastAsia="Arial" w:hAnsi="Arial" w:cs="Arial"/>
                <w:b/>
                <w:sz w:val="20"/>
                <w:szCs w:val="19"/>
              </w:rPr>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05D0D46D" w14:textId="0F3B56D0" w:rsidR="009702AE" w:rsidRPr="00E051C5"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date,</w:t>
            </w:r>
            <w:r w:rsidR="00042E92" w:rsidRPr="00E051C5">
              <w:rPr>
                <w:rFonts w:ascii="Arial" w:eastAsia="Arial" w:hAnsi="Arial" w:cs="Arial"/>
                <w:sz w:val="20"/>
                <w:szCs w:val="19"/>
              </w:rPr>
              <w:t xml:space="preserve"> </w:t>
            </w:r>
            <w:r w:rsidR="00066031" w:rsidRPr="00E051C5">
              <w:rPr>
                <w:rFonts w:ascii="Arial" w:eastAsia="Arial" w:hAnsi="Arial" w:cs="Arial"/>
                <w:b/>
                <w:sz w:val="20"/>
                <w:szCs w:val="19"/>
              </w:rPr>
              <w:t xml:space="preserve">305,096 </w:t>
            </w:r>
            <w:r w:rsidRPr="00E051C5">
              <w:rPr>
                <w:rFonts w:ascii="Arial" w:eastAsia="Arial" w:hAnsi="Arial" w:cs="Arial"/>
                <w:b/>
                <w:sz w:val="20"/>
                <w:szCs w:val="19"/>
              </w:rPr>
              <w:t>Non-4Ps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b/>
                <w:sz w:val="20"/>
                <w:szCs w:val="19"/>
              </w:rPr>
              <w:t>₱</w:t>
            </w:r>
            <w:r w:rsidR="00066031" w:rsidRPr="00E051C5">
              <w:rPr>
                <w:rFonts w:ascii="Arial" w:eastAsia="Arial" w:hAnsi="Arial" w:cs="Arial"/>
                <w:b/>
                <w:sz w:val="20"/>
                <w:szCs w:val="19"/>
              </w:rPr>
              <w:t>1,525,480,000.00</w:t>
            </w:r>
            <w:r w:rsidR="00AE0E89" w:rsidRPr="00E051C5">
              <w:rPr>
                <w:rFonts w:ascii="Arial" w:eastAsia="Arial" w:hAnsi="Arial" w:cs="Arial"/>
                <w:b/>
                <w:sz w:val="20"/>
                <w:szCs w:val="19"/>
              </w:rPr>
              <w:t>.</w:t>
            </w:r>
          </w:p>
          <w:p w14:paraId="539BA321" w14:textId="0B1DFF67" w:rsidR="00AE0E89" w:rsidRPr="00E051C5"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sz w:val="20"/>
                <w:szCs w:val="19"/>
              </w:rPr>
              <w:t>189,867</w:t>
            </w:r>
            <w:r w:rsidR="009266CC" w:rsidRPr="00E051C5">
              <w:rPr>
                <w:rFonts w:ascii="Arial" w:eastAsia="Arial" w:hAnsi="Arial" w:cs="Arial"/>
                <w:sz w:val="20"/>
                <w:szCs w:val="19"/>
              </w:rPr>
              <w:t xml:space="preserve"> </w:t>
            </w:r>
            <w:r w:rsidRPr="00E051C5">
              <w:rPr>
                <w:rFonts w:ascii="Arial" w:eastAsia="Arial" w:hAnsi="Arial" w:cs="Arial"/>
                <w:b/>
                <w:sz w:val="20"/>
                <w:szCs w:val="19"/>
              </w:rPr>
              <w:t>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₱687,911,850.00;</w:t>
            </w:r>
            <w:r w:rsidR="009266CC" w:rsidRPr="00E051C5">
              <w:rPr>
                <w:rFonts w:ascii="Arial" w:eastAsia="Arial" w:hAnsi="Arial" w:cs="Arial"/>
                <w:sz w:val="20"/>
                <w:szCs w:val="19"/>
              </w:rPr>
              <w:t xml:space="preserve"> </w:t>
            </w:r>
            <w:r w:rsidRPr="00E051C5">
              <w:rPr>
                <w:rFonts w:ascii="Arial" w:eastAsia="Arial" w:hAnsi="Arial" w:cs="Arial"/>
                <w:sz w:val="20"/>
                <w:szCs w:val="19"/>
              </w:rPr>
              <w:t>out</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4Ps</w:t>
            </w:r>
            <w:r w:rsidR="009266CC" w:rsidRPr="00E051C5">
              <w:rPr>
                <w:rFonts w:ascii="Arial" w:eastAsia="Arial" w:hAnsi="Arial" w:cs="Arial"/>
                <w:sz w:val="20"/>
                <w:szCs w:val="19"/>
              </w:rPr>
              <w:t xml:space="preserve"> </w:t>
            </w:r>
            <w:r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180,673</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thru</w:t>
            </w:r>
            <w:r w:rsidR="009266CC" w:rsidRPr="00E051C5">
              <w:rPr>
                <w:rFonts w:ascii="Arial" w:eastAsia="Arial" w:hAnsi="Arial" w:cs="Arial"/>
                <w:sz w:val="20"/>
                <w:szCs w:val="19"/>
              </w:rPr>
              <w:t xml:space="preserve"> </w:t>
            </w:r>
            <w:r w:rsidRPr="00E051C5">
              <w:rPr>
                <w:rFonts w:ascii="Arial" w:eastAsia="Arial" w:hAnsi="Arial" w:cs="Arial"/>
                <w:sz w:val="20"/>
                <w:szCs w:val="19"/>
              </w:rPr>
              <w:t>cash-cards;</w:t>
            </w:r>
            <w:r w:rsidR="009266CC" w:rsidRPr="00E051C5">
              <w:rPr>
                <w:rFonts w:ascii="Arial" w:eastAsia="Arial" w:hAnsi="Arial" w:cs="Arial"/>
                <w:sz w:val="20"/>
                <w:szCs w:val="19"/>
              </w:rPr>
              <w:t xml:space="preserve"> </w:t>
            </w:r>
            <w:r w:rsidR="00066031" w:rsidRPr="00E051C5">
              <w:rPr>
                <w:rFonts w:ascii="Arial" w:eastAsia="Arial" w:hAnsi="Arial" w:cs="Arial"/>
                <w:sz w:val="20"/>
                <w:szCs w:val="19"/>
              </w:rPr>
              <w:t>7,796 were paid thru DSWD SDO payout and 1,398 were paid by LGU/DOLE TUPAD.</w:t>
            </w:r>
          </w:p>
          <w:p w14:paraId="722E0251" w14:textId="333884BA"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For the SAP-ESP for left-out families, a total of </w:t>
            </w:r>
            <w:r w:rsidR="002B47E1" w:rsidRPr="00E051C5">
              <w:rPr>
                <w:rFonts w:ascii="Arial" w:eastAsia="Arial" w:hAnsi="Arial" w:cs="Arial"/>
                <w:sz w:val="20"/>
                <w:szCs w:val="19"/>
              </w:rPr>
              <w:t xml:space="preserve">96,570 </w:t>
            </w:r>
            <w:r w:rsidRPr="00E051C5">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E051C5">
              <w:rPr>
                <w:rFonts w:ascii="Arial" w:eastAsia="Arial" w:hAnsi="Arial" w:cs="Arial"/>
                <w:sz w:val="20"/>
                <w:szCs w:val="19"/>
              </w:rPr>
              <w:t xml:space="preserve">(CO) </w:t>
            </w:r>
            <w:r w:rsidRPr="00E051C5">
              <w:rPr>
                <w:rFonts w:ascii="Arial" w:eastAsia="Arial" w:hAnsi="Arial" w:cs="Arial"/>
                <w:sz w:val="20"/>
                <w:szCs w:val="19"/>
              </w:rPr>
              <w:t>for final de-duplication and payroll preparation.</w:t>
            </w:r>
          </w:p>
          <w:p w14:paraId="5071EAEB" w14:textId="07929465"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The </w:t>
            </w:r>
            <w:r w:rsidR="00987071" w:rsidRPr="00E051C5">
              <w:rPr>
                <w:rFonts w:ascii="Arial" w:eastAsia="Arial" w:hAnsi="Arial" w:cs="Arial"/>
                <w:sz w:val="20"/>
                <w:szCs w:val="19"/>
              </w:rPr>
              <w:t>CO</w:t>
            </w:r>
            <w:r w:rsidRPr="00E051C5">
              <w:rPr>
                <w:rFonts w:ascii="Arial" w:eastAsia="Arial" w:hAnsi="Arial" w:cs="Arial"/>
                <w:sz w:val="20"/>
                <w:szCs w:val="19"/>
              </w:rPr>
              <w:t xml:space="preserve"> approved 69,401 families for final payroll amounting to ₱345,152,200.00.</w:t>
            </w:r>
          </w:p>
          <w:p w14:paraId="060C72ED" w14:textId="16C64F5E" w:rsidR="00645671" w:rsidRPr="00E051C5"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of </w:t>
            </w:r>
            <w:r w:rsidR="007502C0" w:rsidRPr="00E051C5">
              <w:rPr>
                <w:rFonts w:ascii="Arial" w:eastAsia="Arial" w:hAnsi="Arial" w:cs="Arial"/>
                <w:sz w:val="20"/>
                <w:szCs w:val="19"/>
              </w:rPr>
              <w:t>8</w:t>
            </w:r>
            <w:r w:rsidR="004654C4" w:rsidRPr="00E051C5">
              <w:rPr>
                <w:rFonts w:ascii="Arial" w:eastAsia="Arial" w:hAnsi="Arial" w:cs="Arial"/>
                <w:sz w:val="20"/>
                <w:szCs w:val="19"/>
              </w:rPr>
              <w:t>2</w:t>
            </w:r>
            <w:r w:rsidR="007502C0" w:rsidRPr="00E051C5">
              <w:rPr>
                <w:rFonts w:ascii="Arial" w:eastAsia="Arial" w:hAnsi="Arial" w:cs="Arial"/>
                <w:sz w:val="20"/>
                <w:szCs w:val="19"/>
              </w:rPr>
              <w:t>,</w:t>
            </w:r>
            <w:r w:rsidR="004654C4" w:rsidRPr="00E051C5">
              <w:rPr>
                <w:rFonts w:ascii="Arial" w:eastAsia="Arial" w:hAnsi="Arial" w:cs="Arial"/>
                <w:sz w:val="20"/>
                <w:szCs w:val="19"/>
              </w:rPr>
              <w:t>999</w:t>
            </w:r>
            <w:r w:rsidR="007502C0" w:rsidRPr="00E051C5">
              <w:rPr>
                <w:rFonts w:ascii="Arial" w:eastAsia="Arial" w:hAnsi="Arial" w:cs="Arial"/>
                <w:sz w:val="20"/>
                <w:szCs w:val="19"/>
              </w:rPr>
              <w:t xml:space="preserve"> out of 93,523 or 8</w:t>
            </w:r>
            <w:r w:rsidR="004654C4" w:rsidRPr="00E051C5">
              <w:rPr>
                <w:rFonts w:ascii="Arial" w:eastAsia="Arial" w:hAnsi="Arial" w:cs="Arial"/>
                <w:sz w:val="20"/>
                <w:szCs w:val="19"/>
              </w:rPr>
              <w:t>8</w:t>
            </w:r>
            <w:r w:rsidR="007502C0" w:rsidRPr="00E051C5">
              <w:rPr>
                <w:rFonts w:ascii="Arial" w:eastAsia="Arial" w:hAnsi="Arial" w:cs="Arial"/>
                <w:sz w:val="20"/>
                <w:szCs w:val="19"/>
              </w:rPr>
              <w:t>.</w:t>
            </w:r>
            <w:r w:rsidR="004654C4" w:rsidRPr="00E051C5">
              <w:rPr>
                <w:rFonts w:ascii="Arial" w:eastAsia="Arial" w:hAnsi="Arial" w:cs="Arial"/>
                <w:sz w:val="20"/>
                <w:szCs w:val="19"/>
              </w:rPr>
              <w:t>80</w:t>
            </w:r>
            <w:r w:rsidR="007502C0" w:rsidRPr="00E051C5">
              <w:rPr>
                <w:rFonts w:ascii="Arial" w:eastAsia="Arial" w:hAnsi="Arial" w:cs="Arial"/>
                <w:sz w:val="20"/>
                <w:szCs w:val="19"/>
              </w:rPr>
              <w:t xml:space="preserve">% </w:t>
            </w:r>
            <w:r w:rsidRPr="00E051C5">
              <w:rPr>
                <w:rFonts w:ascii="Arial" w:eastAsia="Arial" w:hAnsi="Arial" w:cs="Arial"/>
                <w:sz w:val="20"/>
                <w:szCs w:val="19"/>
              </w:rPr>
              <w:t>of the approved left-out families were already served amounting to ₱</w:t>
            </w:r>
            <w:r w:rsidR="007502C0" w:rsidRPr="00E051C5">
              <w:rPr>
                <w:rFonts w:ascii="Arial" w:eastAsia="Arial" w:hAnsi="Arial" w:cs="Arial"/>
                <w:sz w:val="20"/>
                <w:szCs w:val="19"/>
              </w:rPr>
              <w:t>4</w:t>
            </w:r>
            <w:r w:rsidR="004654C4" w:rsidRPr="00E051C5">
              <w:rPr>
                <w:rFonts w:ascii="Arial" w:eastAsia="Arial" w:hAnsi="Arial" w:cs="Arial"/>
                <w:sz w:val="20"/>
                <w:szCs w:val="19"/>
              </w:rPr>
              <w:t>10</w:t>
            </w:r>
            <w:r w:rsidR="007502C0" w:rsidRPr="00E051C5">
              <w:rPr>
                <w:rFonts w:ascii="Arial" w:eastAsia="Arial" w:hAnsi="Arial" w:cs="Arial"/>
                <w:sz w:val="20"/>
                <w:szCs w:val="19"/>
              </w:rPr>
              <w:t>,</w:t>
            </w:r>
            <w:r w:rsidR="004654C4" w:rsidRPr="00E051C5">
              <w:rPr>
                <w:rFonts w:ascii="Arial" w:eastAsia="Arial" w:hAnsi="Arial" w:cs="Arial"/>
                <w:sz w:val="20"/>
                <w:szCs w:val="19"/>
              </w:rPr>
              <w:t>658</w:t>
            </w:r>
            <w:r w:rsidR="007502C0" w:rsidRPr="00E051C5">
              <w:rPr>
                <w:rFonts w:ascii="Arial" w:eastAsia="Arial" w:hAnsi="Arial" w:cs="Arial"/>
                <w:sz w:val="20"/>
                <w:szCs w:val="19"/>
              </w:rPr>
              <w:t>,</w:t>
            </w:r>
            <w:r w:rsidR="004654C4" w:rsidRPr="00E051C5">
              <w:rPr>
                <w:rFonts w:ascii="Arial" w:eastAsia="Arial" w:hAnsi="Arial" w:cs="Arial"/>
                <w:sz w:val="20"/>
                <w:szCs w:val="19"/>
              </w:rPr>
              <w:t>8</w:t>
            </w:r>
            <w:r w:rsidR="007502C0" w:rsidRPr="00E051C5">
              <w:rPr>
                <w:rFonts w:ascii="Arial" w:eastAsia="Arial" w:hAnsi="Arial" w:cs="Arial"/>
                <w:sz w:val="20"/>
                <w:szCs w:val="19"/>
              </w:rPr>
              <w:t>44.00 or 8</w:t>
            </w:r>
            <w:r w:rsidR="004654C4" w:rsidRPr="00E051C5">
              <w:rPr>
                <w:rFonts w:ascii="Arial" w:eastAsia="Arial" w:hAnsi="Arial" w:cs="Arial"/>
                <w:sz w:val="20"/>
                <w:szCs w:val="19"/>
              </w:rPr>
              <w:t>6</w:t>
            </w:r>
            <w:r w:rsidR="007502C0" w:rsidRPr="00E051C5">
              <w:rPr>
                <w:rFonts w:ascii="Arial" w:eastAsia="Arial" w:hAnsi="Arial" w:cs="Arial"/>
                <w:sz w:val="20"/>
                <w:szCs w:val="19"/>
              </w:rPr>
              <w:t>.</w:t>
            </w:r>
            <w:r w:rsidR="004654C4" w:rsidRPr="00E051C5">
              <w:rPr>
                <w:rFonts w:ascii="Arial" w:eastAsia="Arial" w:hAnsi="Arial" w:cs="Arial"/>
                <w:sz w:val="20"/>
                <w:szCs w:val="19"/>
              </w:rPr>
              <w:t>47</w:t>
            </w:r>
            <w:r w:rsidR="007502C0" w:rsidRPr="00E051C5">
              <w:rPr>
                <w:rFonts w:ascii="Arial" w:eastAsia="Arial" w:hAnsi="Arial" w:cs="Arial"/>
                <w:sz w:val="20"/>
                <w:szCs w:val="19"/>
              </w:rPr>
              <w:t>%.</w:t>
            </w:r>
          </w:p>
          <w:p w14:paraId="3CAD2536" w14:textId="073B3928" w:rsidR="00066031" w:rsidRPr="00E051C5"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30CD7989" w14:textId="7847D9EB" w:rsidR="006C4033" w:rsidRPr="006C4033" w:rsidRDefault="006C4033" w:rsidP="006C4033">
      <w:pPr>
        <w:widowControl/>
        <w:tabs>
          <w:tab w:val="left" w:pos="1935"/>
        </w:tabs>
        <w:spacing w:after="0" w:line="259" w:lineRule="auto"/>
        <w:contextualSpacing/>
        <w:rPr>
          <w:rFonts w:ascii="Arial" w:eastAsia="Arial" w:hAnsi="Arial" w:cs="Arial"/>
          <w:b/>
          <w:sz w:val="24"/>
          <w:szCs w:val="24"/>
        </w:rPr>
      </w:pPr>
      <w:r w:rsidRPr="006C4033">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6C4033">
        <w:rPr>
          <w:rFonts w:ascii="Arial" w:eastAsia="Arial" w:hAnsi="Arial" w:cs="Arial"/>
          <w:b/>
          <w:sz w:val="24"/>
          <w:szCs w:val="24"/>
        </w:rPr>
        <w:t>LESLIE R. JAWILI</w:t>
      </w:r>
    </w:p>
    <w:p w14:paraId="2158AB21" w14:textId="55BC40E1" w:rsidR="00EF767D" w:rsidRDefault="006C4033" w:rsidP="006C4033">
      <w:pPr>
        <w:widowControl/>
        <w:tabs>
          <w:tab w:val="left" w:pos="1935"/>
        </w:tabs>
        <w:spacing w:after="0" w:line="259" w:lineRule="auto"/>
        <w:contextualSpacing/>
        <w:rPr>
          <w:rFonts w:ascii="Arial" w:eastAsia="Arial" w:hAnsi="Arial" w:cs="Arial"/>
          <w:b/>
          <w:color w:val="002060"/>
          <w:sz w:val="28"/>
          <w:szCs w:val="28"/>
        </w:rPr>
      </w:pPr>
      <w:r w:rsidRPr="006C4033">
        <w:rPr>
          <w:rFonts w:ascii="Arial" w:eastAsia="Arial" w:hAnsi="Arial" w:cs="Arial"/>
          <w:b/>
          <w:sz w:val="24"/>
          <w:szCs w:val="24"/>
        </w:rPr>
        <w:t>MARIE JOYCE G. RAFANAN</w:t>
      </w:r>
    </w:p>
    <w:p w14:paraId="652BAA14"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74357330"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40B4E5FB" w14:textId="4986D939" w:rsidR="00FB3E61" w:rsidRDefault="003E4C18" w:rsidP="008F1B26">
      <w:pPr>
        <w:widowControl/>
        <w:spacing w:after="160" w:line="259" w:lineRule="auto"/>
        <w:rPr>
          <w:rFonts w:ascii="Arial" w:eastAsia="Arial" w:hAnsi="Arial" w:cs="Arial"/>
          <w:b/>
          <w:color w:val="002060"/>
          <w:sz w:val="28"/>
          <w:szCs w:val="28"/>
        </w:rPr>
      </w:pPr>
      <w:bookmarkStart w:id="2" w:name="_GoBack"/>
      <w:bookmarkEnd w:id="2"/>
      <w:r>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4B86DEF0"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05C27CEF" wp14:editId="3D3FF7B6">
            <wp:simplePos x="0" y="0"/>
            <wp:positionH relativeFrom="column">
              <wp:posOffset>443865</wp:posOffset>
            </wp:positionH>
            <wp:positionV relativeFrom="paragraph">
              <wp:posOffset>76200</wp:posOffset>
            </wp:positionV>
            <wp:extent cx="5298488" cy="3973866"/>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0">
                      <a:extLst>
                        <a:ext uri="{28A0092B-C50C-407E-A947-70E740481C1C}">
                          <a14:useLocalDpi xmlns:a14="http://schemas.microsoft.com/office/drawing/2010/main" val="0"/>
                        </a:ext>
                      </a:extLst>
                    </a:blip>
                    <a:stretch>
                      <a:fillRect/>
                    </a:stretch>
                  </pic:blipFill>
                  <pic:spPr>
                    <a:xfrm>
                      <a:off x="0" y="0"/>
                      <a:ext cx="5298488" cy="3973866"/>
                    </a:xfrm>
                    <a:prstGeom prst="rect">
                      <a:avLst/>
                    </a:prstGeom>
                  </pic:spPr>
                </pic:pic>
              </a:graphicData>
            </a:graphic>
            <wp14:sizeRelH relativeFrom="page">
              <wp14:pctWidth>0</wp14:pctWidth>
            </wp14:sizeRelH>
            <wp14:sizeRelV relativeFrom="page">
              <wp14:pctHeight>0</wp14:pctHeight>
            </wp14:sizeRelV>
          </wp:anchor>
        </w:drawing>
      </w:r>
    </w:p>
    <w:p w14:paraId="10236C8A" w14:textId="7777777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0AE63E8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6C22691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61312" behindDoc="0" locked="0" layoutInCell="1" allowOverlap="1" wp14:anchorId="595E4641" wp14:editId="06C230A0">
            <wp:simplePos x="0" y="0"/>
            <wp:positionH relativeFrom="column">
              <wp:posOffset>436880</wp:posOffset>
            </wp:positionH>
            <wp:positionV relativeFrom="paragraph">
              <wp:posOffset>18415</wp:posOffset>
            </wp:positionV>
            <wp:extent cx="5303520" cy="3977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303520" cy="3977640"/>
                    </a:xfrm>
                    <a:prstGeom prst="rect">
                      <a:avLst/>
                    </a:prstGeom>
                  </pic:spPr>
                </pic:pic>
              </a:graphicData>
            </a:graphic>
            <wp14:sizeRelH relativeFrom="page">
              <wp14:pctWidth>0</wp14:pctWidth>
            </wp14:sizeRelH>
            <wp14:sizeRelV relativeFrom="page">
              <wp14:pctHeight>0</wp14:pctHeight>
            </wp14:sizeRelV>
          </wp:anchor>
        </w:drawing>
      </w:r>
    </w:p>
    <w:p w14:paraId="190C76EE" w14:textId="143E7FF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140EF652" w14:textId="77777777" w:rsidR="00117C1A" w:rsidRPr="00117C1A" w:rsidRDefault="00117C1A" w:rsidP="00117C1A">
      <w:pPr>
        <w:rPr>
          <w:rFonts w:ascii="Arial" w:eastAsia="Arial" w:hAnsi="Arial" w:cs="Arial"/>
          <w:sz w:val="28"/>
          <w:szCs w:val="28"/>
        </w:rPr>
      </w:pPr>
    </w:p>
    <w:p w14:paraId="0029D974" w14:textId="77777777" w:rsidR="00117C1A" w:rsidRPr="00117C1A" w:rsidRDefault="00117C1A" w:rsidP="00117C1A">
      <w:pPr>
        <w:rPr>
          <w:rFonts w:ascii="Arial" w:eastAsia="Arial" w:hAnsi="Arial" w:cs="Arial"/>
          <w:sz w:val="28"/>
          <w:szCs w:val="28"/>
        </w:rPr>
      </w:pPr>
    </w:p>
    <w:p w14:paraId="59EA1971" w14:textId="77777777" w:rsidR="00117C1A" w:rsidRPr="00117C1A" w:rsidRDefault="00117C1A" w:rsidP="00117C1A">
      <w:pPr>
        <w:rPr>
          <w:rFonts w:ascii="Arial" w:eastAsia="Arial" w:hAnsi="Arial" w:cs="Arial"/>
          <w:sz w:val="28"/>
          <w:szCs w:val="28"/>
        </w:rPr>
      </w:pPr>
    </w:p>
    <w:p w14:paraId="52BC4965" w14:textId="0E45DF35" w:rsidR="007044DE" w:rsidRDefault="00117C1A" w:rsidP="00117C1A">
      <w:pPr>
        <w:tabs>
          <w:tab w:val="left" w:pos="3444"/>
        </w:tabs>
        <w:rPr>
          <w:rFonts w:ascii="Arial" w:eastAsia="Arial" w:hAnsi="Arial" w:cs="Arial"/>
          <w:sz w:val="28"/>
          <w:szCs w:val="28"/>
        </w:rPr>
      </w:pPr>
      <w:r>
        <w:rPr>
          <w:rFonts w:ascii="Arial" w:eastAsia="Arial" w:hAnsi="Arial" w:cs="Arial"/>
          <w:sz w:val="28"/>
          <w:szCs w:val="28"/>
        </w:rPr>
        <w:lastRenderedPageBreak/>
        <w:tab/>
      </w:r>
    </w:p>
    <w:p w14:paraId="2990B18C" w14:textId="194674A3" w:rsidR="00117C1A" w:rsidRDefault="00117C1A" w:rsidP="00117C1A">
      <w:pPr>
        <w:tabs>
          <w:tab w:val="left" w:pos="3444"/>
        </w:tabs>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2336" behindDoc="0" locked="0" layoutInCell="1" allowOverlap="1" wp14:anchorId="4210192C" wp14:editId="21B06F98">
            <wp:simplePos x="0" y="0"/>
            <wp:positionH relativeFrom="column">
              <wp:posOffset>459105</wp:posOffset>
            </wp:positionH>
            <wp:positionV relativeFrom="paragraph">
              <wp:posOffset>128905</wp:posOffset>
            </wp:positionV>
            <wp:extent cx="5300980" cy="39757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300980" cy="3975735"/>
                    </a:xfrm>
                    <a:prstGeom prst="rect">
                      <a:avLst/>
                    </a:prstGeom>
                  </pic:spPr>
                </pic:pic>
              </a:graphicData>
            </a:graphic>
            <wp14:sizeRelH relativeFrom="page">
              <wp14:pctWidth>0</wp14:pctWidth>
            </wp14:sizeRelH>
            <wp14:sizeRelV relativeFrom="page">
              <wp14:pctHeight>0</wp14:pctHeight>
            </wp14:sizeRelV>
          </wp:anchor>
        </w:drawing>
      </w:r>
    </w:p>
    <w:p w14:paraId="1845333B" w14:textId="24ADC5D1" w:rsidR="00117C1A" w:rsidRDefault="00117C1A" w:rsidP="00117C1A">
      <w:pPr>
        <w:tabs>
          <w:tab w:val="left" w:pos="3444"/>
        </w:tabs>
        <w:rPr>
          <w:rFonts w:ascii="Arial" w:eastAsia="Arial" w:hAnsi="Arial" w:cs="Arial"/>
          <w:sz w:val="28"/>
          <w:szCs w:val="28"/>
        </w:rPr>
      </w:pPr>
    </w:p>
    <w:p w14:paraId="7983E3E6" w14:textId="025C4F8F" w:rsidR="00117C1A" w:rsidRPr="00117C1A" w:rsidRDefault="00117C1A" w:rsidP="00117C1A">
      <w:pPr>
        <w:rPr>
          <w:rFonts w:ascii="Arial" w:eastAsia="Arial" w:hAnsi="Arial" w:cs="Arial"/>
          <w:sz w:val="28"/>
          <w:szCs w:val="28"/>
        </w:rPr>
      </w:pPr>
    </w:p>
    <w:p w14:paraId="296D4EB7" w14:textId="77777777" w:rsidR="00117C1A" w:rsidRPr="00117C1A" w:rsidRDefault="00117C1A" w:rsidP="00117C1A">
      <w:pPr>
        <w:rPr>
          <w:rFonts w:ascii="Arial" w:eastAsia="Arial" w:hAnsi="Arial" w:cs="Arial"/>
          <w:sz w:val="28"/>
          <w:szCs w:val="28"/>
        </w:rPr>
      </w:pPr>
    </w:p>
    <w:p w14:paraId="592BA526" w14:textId="25755DD1" w:rsidR="00117C1A" w:rsidRPr="00117C1A" w:rsidRDefault="00117C1A" w:rsidP="00117C1A">
      <w:pPr>
        <w:rPr>
          <w:rFonts w:ascii="Arial" w:eastAsia="Arial" w:hAnsi="Arial" w:cs="Arial"/>
          <w:sz w:val="28"/>
          <w:szCs w:val="28"/>
        </w:rPr>
      </w:pPr>
    </w:p>
    <w:p w14:paraId="09E9E87C" w14:textId="37629276" w:rsidR="00117C1A" w:rsidRPr="00117C1A" w:rsidRDefault="00117C1A" w:rsidP="00117C1A">
      <w:pPr>
        <w:rPr>
          <w:rFonts w:ascii="Arial" w:eastAsia="Arial" w:hAnsi="Arial" w:cs="Arial"/>
          <w:sz w:val="28"/>
          <w:szCs w:val="28"/>
        </w:rPr>
      </w:pPr>
    </w:p>
    <w:p w14:paraId="2D8A1A6B" w14:textId="241D388A" w:rsidR="00117C1A" w:rsidRPr="00117C1A" w:rsidRDefault="00117C1A" w:rsidP="00117C1A">
      <w:pPr>
        <w:rPr>
          <w:rFonts w:ascii="Arial" w:eastAsia="Arial" w:hAnsi="Arial" w:cs="Arial"/>
          <w:sz w:val="28"/>
          <w:szCs w:val="28"/>
        </w:rPr>
      </w:pPr>
    </w:p>
    <w:p w14:paraId="599C29C1" w14:textId="40AB721E" w:rsidR="00117C1A" w:rsidRPr="00117C1A" w:rsidRDefault="00117C1A" w:rsidP="00117C1A">
      <w:pPr>
        <w:rPr>
          <w:rFonts w:ascii="Arial" w:eastAsia="Arial" w:hAnsi="Arial" w:cs="Arial"/>
          <w:sz w:val="28"/>
          <w:szCs w:val="28"/>
        </w:rPr>
      </w:pPr>
    </w:p>
    <w:p w14:paraId="6CE13D41" w14:textId="5E10CFEA" w:rsidR="00117C1A" w:rsidRPr="00117C1A" w:rsidRDefault="00117C1A" w:rsidP="00117C1A">
      <w:pPr>
        <w:rPr>
          <w:rFonts w:ascii="Arial" w:eastAsia="Arial" w:hAnsi="Arial" w:cs="Arial"/>
          <w:sz w:val="28"/>
          <w:szCs w:val="28"/>
        </w:rPr>
      </w:pPr>
    </w:p>
    <w:p w14:paraId="19C3CFAE" w14:textId="1A5F6EF7" w:rsidR="00117C1A" w:rsidRPr="00117C1A" w:rsidRDefault="00117C1A" w:rsidP="00117C1A">
      <w:pPr>
        <w:rPr>
          <w:rFonts w:ascii="Arial" w:eastAsia="Arial" w:hAnsi="Arial" w:cs="Arial"/>
          <w:sz w:val="28"/>
          <w:szCs w:val="28"/>
        </w:rPr>
      </w:pPr>
    </w:p>
    <w:p w14:paraId="75B8C087" w14:textId="41266033" w:rsidR="00117C1A" w:rsidRPr="00117C1A" w:rsidRDefault="00117C1A" w:rsidP="00117C1A">
      <w:pPr>
        <w:rPr>
          <w:rFonts w:ascii="Arial" w:eastAsia="Arial" w:hAnsi="Arial" w:cs="Arial"/>
          <w:sz w:val="28"/>
          <w:szCs w:val="28"/>
        </w:rPr>
      </w:pPr>
    </w:p>
    <w:p w14:paraId="78605591" w14:textId="24783DCB" w:rsidR="00117C1A" w:rsidRPr="00117C1A" w:rsidRDefault="00117C1A" w:rsidP="00117C1A">
      <w:pPr>
        <w:rPr>
          <w:rFonts w:ascii="Arial" w:eastAsia="Arial" w:hAnsi="Arial" w:cs="Arial"/>
          <w:sz w:val="28"/>
          <w:szCs w:val="28"/>
        </w:rPr>
      </w:pPr>
    </w:p>
    <w:p w14:paraId="27E0A5B2" w14:textId="33E76A64" w:rsidR="00117C1A" w:rsidRPr="00117C1A" w:rsidRDefault="00117C1A" w:rsidP="00117C1A">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3360" behindDoc="0" locked="0" layoutInCell="1" allowOverlap="1" wp14:anchorId="061D59DE" wp14:editId="56B276F5">
            <wp:simplePos x="0" y="0"/>
            <wp:positionH relativeFrom="column">
              <wp:posOffset>459105</wp:posOffset>
            </wp:positionH>
            <wp:positionV relativeFrom="paragraph">
              <wp:posOffset>10160</wp:posOffset>
            </wp:positionV>
            <wp:extent cx="5300980" cy="39757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4.JPG"/>
                    <pic:cNvPicPr/>
                  </pic:nvPicPr>
                  <pic:blipFill>
                    <a:blip r:embed="rId13">
                      <a:extLst>
                        <a:ext uri="{28A0092B-C50C-407E-A947-70E740481C1C}">
                          <a14:useLocalDpi xmlns:a14="http://schemas.microsoft.com/office/drawing/2010/main" val="0"/>
                        </a:ext>
                      </a:extLst>
                    </a:blip>
                    <a:stretch>
                      <a:fillRect/>
                    </a:stretch>
                  </pic:blipFill>
                  <pic:spPr>
                    <a:xfrm>
                      <a:off x="0" y="0"/>
                      <a:ext cx="5300980" cy="3975735"/>
                    </a:xfrm>
                    <a:prstGeom prst="rect">
                      <a:avLst/>
                    </a:prstGeom>
                  </pic:spPr>
                </pic:pic>
              </a:graphicData>
            </a:graphic>
            <wp14:sizeRelH relativeFrom="page">
              <wp14:pctWidth>0</wp14:pctWidth>
            </wp14:sizeRelH>
            <wp14:sizeRelV relativeFrom="page">
              <wp14:pctHeight>0</wp14:pctHeight>
            </wp14:sizeRelV>
          </wp:anchor>
        </w:drawing>
      </w:r>
    </w:p>
    <w:p w14:paraId="398AB2CD" w14:textId="7211FE77" w:rsidR="00117C1A" w:rsidRDefault="00117C1A" w:rsidP="00117C1A">
      <w:pPr>
        <w:rPr>
          <w:rFonts w:ascii="Arial" w:eastAsia="Arial" w:hAnsi="Arial" w:cs="Arial"/>
          <w:sz w:val="28"/>
          <w:szCs w:val="28"/>
        </w:rPr>
      </w:pPr>
    </w:p>
    <w:p w14:paraId="375C0F72" w14:textId="76CEBADE" w:rsidR="00117C1A" w:rsidRPr="00117C1A" w:rsidRDefault="00117C1A" w:rsidP="00117C1A">
      <w:pPr>
        <w:tabs>
          <w:tab w:val="left" w:pos="3732"/>
        </w:tabs>
        <w:rPr>
          <w:rFonts w:ascii="Arial" w:eastAsia="Arial" w:hAnsi="Arial" w:cs="Arial"/>
          <w:sz w:val="28"/>
          <w:szCs w:val="28"/>
        </w:rPr>
      </w:pPr>
      <w:r>
        <w:rPr>
          <w:rFonts w:ascii="Arial" w:eastAsia="Arial" w:hAnsi="Arial" w:cs="Arial"/>
          <w:sz w:val="28"/>
          <w:szCs w:val="28"/>
        </w:rPr>
        <w:tab/>
      </w:r>
    </w:p>
    <w:sectPr w:rsidR="00117C1A" w:rsidRPr="00117C1A" w:rsidSect="000237D9">
      <w:headerReference w:type="even" r:id="rId14"/>
      <w:headerReference w:type="default" r:id="rId15"/>
      <w:footerReference w:type="even" r:id="rId16"/>
      <w:footerReference w:type="default" r:id="rId17"/>
      <w:headerReference w:type="first" r:id="rId18"/>
      <w:footerReference w:type="first" r:id="rId19"/>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25A3E" w14:textId="77777777" w:rsidR="00134078" w:rsidRDefault="00134078">
      <w:pPr>
        <w:spacing w:after="0" w:line="240" w:lineRule="auto"/>
      </w:pPr>
      <w:r>
        <w:separator/>
      </w:r>
    </w:p>
  </w:endnote>
  <w:endnote w:type="continuationSeparator" w:id="0">
    <w:p w14:paraId="5F598484" w14:textId="77777777" w:rsidR="00134078" w:rsidRDefault="0013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C4033" w:rsidRDefault="006C403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6C4033" w:rsidRDefault="006C4033">
    <w:pPr>
      <w:pBdr>
        <w:bottom w:val="single" w:sz="6" w:space="1" w:color="000000"/>
      </w:pBdr>
      <w:tabs>
        <w:tab w:val="left" w:pos="2371"/>
        <w:tab w:val="center" w:pos="5233"/>
      </w:tabs>
      <w:spacing w:after="0" w:line="240" w:lineRule="auto"/>
      <w:jc w:val="right"/>
      <w:rPr>
        <w:sz w:val="16"/>
        <w:szCs w:val="16"/>
      </w:rPr>
    </w:pPr>
  </w:p>
  <w:p w14:paraId="7DE3E999" w14:textId="70A37A37" w:rsidR="006C4033" w:rsidRDefault="006C403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F1B26">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F1B26">
      <w:rPr>
        <w:b/>
        <w:noProof/>
        <w:sz w:val="16"/>
        <w:szCs w:val="16"/>
      </w:rPr>
      <w:t>36</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 xml:space="preserve">93 </w:t>
    </w:r>
    <w:r w:rsidRPr="00C356AD">
      <w:rPr>
        <w:rFonts w:ascii="Arial" w:eastAsia="Arial" w:hAnsi="Arial" w:cs="Arial"/>
        <w:sz w:val="14"/>
        <w:szCs w:val="14"/>
      </w:rPr>
      <w:t>on the Coron</w:t>
    </w:r>
    <w:r>
      <w:rPr>
        <w:rFonts w:ascii="Arial" w:eastAsia="Arial" w:hAnsi="Arial" w:cs="Arial"/>
        <w:sz w:val="14"/>
        <w:szCs w:val="14"/>
      </w:rPr>
      <w:t>avirus Disease (COVID19) as of 20 October 2020, 6A</w:t>
    </w:r>
    <w:r w:rsidRPr="00C356AD">
      <w:rPr>
        <w:rFonts w:ascii="Arial" w:eastAsia="Arial" w:hAnsi="Arial" w:cs="Arial"/>
        <w:sz w:val="14"/>
        <w:szCs w:val="14"/>
      </w:rPr>
      <w:t>M</w:t>
    </w:r>
  </w:p>
  <w:p w14:paraId="2B859230" w14:textId="77777777" w:rsidR="006C4033" w:rsidRDefault="006C403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C4033" w:rsidRDefault="006C403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76DC4" w14:textId="77777777" w:rsidR="00134078" w:rsidRDefault="00134078">
      <w:pPr>
        <w:spacing w:after="0" w:line="240" w:lineRule="auto"/>
      </w:pPr>
      <w:r>
        <w:separator/>
      </w:r>
    </w:p>
  </w:footnote>
  <w:footnote w:type="continuationSeparator" w:id="0">
    <w:p w14:paraId="5BB24B62" w14:textId="77777777" w:rsidR="00134078" w:rsidRDefault="00134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C4033" w:rsidRDefault="006C403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C4033" w:rsidRDefault="006C403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C4033" w:rsidRDefault="006C4033">
    <w:pPr>
      <w:pBdr>
        <w:bottom w:val="single" w:sz="6" w:space="1" w:color="000000"/>
      </w:pBdr>
      <w:tabs>
        <w:tab w:val="center" w:pos="4680"/>
        <w:tab w:val="right" w:pos="9360"/>
      </w:tabs>
      <w:spacing w:after="0" w:line="240" w:lineRule="auto"/>
      <w:jc w:val="center"/>
      <w:rPr>
        <w:sz w:val="10"/>
      </w:rPr>
    </w:pPr>
  </w:p>
  <w:p w14:paraId="3A0C3660" w14:textId="77777777" w:rsidR="006C4033" w:rsidRDefault="006C403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C4033" w:rsidRDefault="006C403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2"/>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3"/>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6E49"/>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013"/>
    <w:rsid w:val="005B4B0E"/>
    <w:rsid w:val="005B5260"/>
    <w:rsid w:val="005B52FB"/>
    <w:rsid w:val="005B533A"/>
    <w:rsid w:val="005B53B9"/>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6A3"/>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38"/>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984FE80-113B-425D-BF6E-8D00490D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14451</Words>
  <Characters>82376</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2020-10-19T12:10:00Z</dcterms:created>
  <dcterms:modified xsi:type="dcterms:W3CDTF">2020-10-19T12:10:00Z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