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3D77B1" w14:textId="77777777" w:rsidR="00D3750D" w:rsidRDefault="00400D54" w:rsidP="001A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3750D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6D5C97B4" w:rsidR="00000CC0" w:rsidRPr="005A135C" w:rsidRDefault="008C43F4" w:rsidP="001A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D3750D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A479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1A479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1A4799">
        <w:rPr>
          <w:rFonts w:ascii="Arial" w:eastAsia="Arial" w:hAnsi="Arial" w:cs="Arial"/>
          <w:b/>
          <w:sz w:val="32"/>
          <w:szCs w:val="24"/>
        </w:rPr>
        <w:t>Sangali</w:t>
      </w:r>
      <w:proofErr w:type="spellEnd"/>
      <w:r w:rsidR="001A4799">
        <w:rPr>
          <w:rFonts w:ascii="Arial" w:eastAsia="Arial" w:hAnsi="Arial" w:cs="Arial"/>
          <w:b/>
          <w:sz w:val="32"/>
          <w:szCs w:val="24"/>
        </w:rPr>
        <w:t xml:space="preserve">, Zamboanga 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>City</w:t>
      </w:r>
    </w:p>
    <w:p w14:paraId="106EECC5" w14:textId="7EF223FC" w:rsidR="00F27639" w:rsidRDefault="00D3750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A87590E" w14:textId="7966224C" w:rsidR="00D3750D" w:rsidRPr="00D3750D" w:rsidRDefault="00D3750D" w:rsidP="008C43F4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flashflood incident that occurred in </w:t>
      </w:r>
      <w:proofErr w:type="spellStart"/>
      <w:r w:rsidRPr="00D3750D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D3750D">
        <w:rPr>
          <w:rFonts w:ascii="Arial" w:eastAsia="Arial" w:hAnsi="Arial" w:cs="Arial"/>
          <w:i/>
          <w:iCs/>
          <w:sz w:val="24"/>
          <w:szCs w:val="24"/>
        </w:rPr>
        <w:t>Sangali</w:t>
      </w:r>
      <w:proofErr w:type="spellEnd"/>
      <w:r w:rsidRPr="00D3750D">
        <w:rPr>
          <w:rFonts w:ascii="Arial" w:eastAsia="Arial" w:hAnsi="Arial" w:cs="Arial"/>
          <w:i/>
          <w:iCs/>
          <w:sz w:val="24"/>
          <w:szCs w:val="24"/>
        </w:rPr>
        <w:t>, Zamboanga City</w:t>
      </w:r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 due to localized </w:t>
      </w:r>
      <w:r w:rsidRPr="00D3750D">
        <w:rPr>
          <w:rFonts w:ascii="Arial" w:eastAsia="Arial" w:hAnsi="Arial" w:cs="Arial"/>
          <w:i/>
          <w:iCs/>
          <w:sz w:val="24"/>
          <w:szCs w:val="24"/>
        </w:rPr>
        <w:t>thunderstorms</w:t>
      </w:r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 with </w:t>
      </w:r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isolated </w:t>
      </w:r>
      <w:proofErr w:type="spellStart"/>
      <w:r w:rsidRPr="00D3750D">
        <w:rPr>
          <w:rFonts w:ascii="Arial" w:eastAsia="Arial" w:hAnsi="Arial" w:cs="Arial"/>
          <w:i/>
          <w:iCs/>
          <w:sz w:val="24"/>
          <w:szCs w:val="24"/>
        </w:rPr>
        <w:t>rainshowers</w:t>
      </w:r>
      <w:proofErr w:type="spellEnd"/>
      <w:r w:rsidRPr="00D3750D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D3750D">
        <w:rPr>
          <w:rFonts w:ascii="Arial" w:eastAsia="Arial" w:hAnsi="Arial" w:cs="Arial"/>
          <w:i/>
          <w:iCs/>
          <w:sz w:val="24"/>
          <w:szCs w:val="24"/>
        </w:rPr>
        <w:t>n 19 September 2019</w:t>
      </w:r>
    </w:p>
    <w:p w14:paraId="6A39A969" w14:textId="5DC508E5" w:rsidR="00697CE0" w:rsidRPr="00D3750D" w:rsidRDefault="008C43F4" w:rsidP="00D3750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3750D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D3750D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 w:rsidRPr="00D3750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F63C7" w:rsidRPr="00D3750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Pr="00D3750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DFFF928" w:rsidR="000146D5" w:rsidRPr="00D3750D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3750D">
        <w:rPr>
          <w:rFonts w:ascii="Arial" w:eastAsia="Arial" w:hAnsi="Arial" w:cs="Arial"/>
          <w:sz w:val="24"/>
          <w:szCs w:val="24"/>
        </w:rPr>
        <w:t xml:space="preserve">A total of </w:t>
      </w:r>
      <w:r w:rsidR="001A4799" w:rsidRPr="00D3750D">
        <w:rPr>
          <w:rFonts w:ascii="Arial" w:eastAsia="Arial" w:hAnsi="Arial" w:cs="Arial"/>
          <w:b/>
          <w:sz w:val="24"/>
          <w:szCs w:val="24"/>
        </w:rPr>
        <w:t>105</w:t>
      </w:r>
      <w:r w:rsidR="002B7D19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750D">
        <w:rPr>
          <w:rFonts w:ascii="Arial" w:eastAsia="Arial" w:hAnsi="Arial" w:cs="Arial"/>
          <w:b/>
          <w:sz w:val="24"/>
          <w:szCs w:val="24"/>
        </w:rPr>
        <w:t>families</w:t>
      </w:r>
      <w:r w:rsidRPr="00D3750D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D3750D">
        <w:rPr>
          <w:rFonts w:ascii="Arial" w:eastAsia="Arial" w:hAnsi="Arial" w:cs="Arial"/>
          <w:sz w:val="24"/>
          <w:szCs w:val="24"/>
        </w:rPr>
        <w:t xml:space="preserve">or </w:t>
      </w:r>
      <w:r w:rsidR="001A4799" w:rsidRPr="00D3750D">
        <w:rPr>
          <w:rFonts w:ascii="Arial" w:eastAsia="Arial" w:hAnsi="Arial" w:cs="Arial"/>
          <w:b/>
          <w:sz w:val="24"/>
          <w:szCs w:val="24"/>
        </w:rPr>
        <w:t>525</w:t>
      </w:r>
      <w:r w:rsidR="002B7D19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750D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D3750D">
        <w:rPr>
          <w:rFonts w:ascii="Arial" w:eastAsia="Arial" w:hAnsi="Arial" w:cs="Arial"/>
          <w:sz w:val="24"/>
          <w:szCs w:val="24"/>
        </w:rPr>
        <w:t>were</w:t>
      </w:r>
      <w:r w:rsidRPr="00D3750D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D3750D">
        <w:rPr>
          <w:rFonts w:ascii="Arial" w:eastAsia="Arial" w:hAnsi="Arial" w:cs="Arial"/>
          <w:sz w:val="24"/>
          <w:szCs w:val="24"/>
        </w:rPr>
        <w:t>by the flashflood</w:t>
      </w:r>
      <w:r w:rsidR="0008089C" w:rsidRPr="00D3750D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D3750D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D3750D">
        <w:rPr>
          <w:rFonts w:ascii="Arial" w:eastAsia="Arial" w:hAnsi="Arial" w:cs="Arial"/>
          <w:sz w:val="24"/>
          <w:szCs w:val="24"/>
        </w:rPr>
        <w:t>in</w:t>
      </w:r>
      <w:r w:rsidR="0008089C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A4799" w:rsidRPr="00D3750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A4799" w:rsidRPr="00D3750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A4799" w:rsidRPr="00D3750D">
        <w:rPr>
          <w:rFonts w:ascii="Arial" w:eastAsia="Arial" w:hAnsi="Arial" w:cs="Arial"/>
          <w:b/>
          <w:sz w:val="24"/>
          <w:szCs w:val="24"/>
        </w:rPr>
        <w:t>Sangali</w:t>
      </w:r>
      <w:proofErr w:type="spellEnd"/>
      <w:r w:rsidR="001A4799" w:rsidRPr="00D3750D">
        <w:rPr>
          <w:rFonts w:ascii="Arial" w:eastAsia="Arial" w:hAnsi="Arial" w:cs="Arial"/>
          <w:b/>
          <w:sz w:val="24"/>
          <w:szCs w:val="24"/>
        </w:rPr>
        <w:t>, Zamboanga City</w:t>
      </w:r>
      <w:r w:rsidR="00D47079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750D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8"/>
        <w:gridCol w:w="1745"/>
        <w:gridCol w:w="1429"/>
        <w:gridCol w:w="1431"/>
      </w:tblGrid>
      <w:tr w:rsidR="001A4799" w:rsidRPr="001A4799" w14:paraId="2A92F0F5" w14:textId="77777777" w:rsidTr="001A4799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A2A3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F6A5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A4799" w:rsidRPr="001A4799" w14:paraId="6AFFB381" w14:textId="77777777" w:rsidTr="001A4799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E9EC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CB31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E313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E4CA8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4799" w:rsidRPr="001A4799" w14:paraId="4A3D6703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7C4AF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43D2" w14:textId="5EDF59CE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8562" w14:textId="753A05C0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0659" w14:textId="41A387C0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365F4AC6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C066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C884" w14:textId="54F5DA88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6A62" w14:textId="78120286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2A28" w14:textId="4D961ED2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50BE0C08" w14:textId="77777777" w:rsidTr="001A4799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6CB8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79B5" w14:textId="1296176E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C456" w14:textId="13A8EA51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E354" w14:textId="6476A648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</w:tr>
      <w:tr w:rsidR="001A4799" w:rsidRPr="001A4799" w14:paraId="0D002B92" w14:textId="77777777" w:rsidTr="001A47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07077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BBD" w14:textId="77777777" w:rsidR="001A4799" w:rsidRPr="001A4799" w:rsidRDefault="001A4799" w:rsidP="001A47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6895" w14:textId="13A00793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C438" w14:textId="7BE78189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52A3" w14:textId="4FF7D2C1" w:rsidR="001A4799" w:rsidRPr="001A4799" w:rsidRDefault="001A4799" w:rsidP="001A47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7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525 </w:t>
            </w:r>
          </w:p>
        </w:tc>
      </w:tr>
    </w:tbl>
    <w:p w14:paraId="0CE250C1" w14:textId="09196E46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A4799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1464B4D" w14:textId="10F1517B" w:rsidR="00BE7A0E" w:rsidRPr="00BE7A0E" w:rsidRDefault="00BE7A0E" w:rsidP="002B7D1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77777777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606ECAF" w14:textId="35EC5318" w:rsidR="00F47AB8" w:rsidRPr="00D3750D" w:rsidRDefault="00250AE3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3750D">
        <w:rPr>
          <w:rFonts w:ascii="Arial" w:eastAsia="Arial" w:hAnsi="Arial" w:cs="Arial"/>
          <w:sz w:val="24"/>
          <w:szCs w:val="24"/>
        </w:rPr>
        <w:t>A total of</w:t>
      </w:r>
      <w:r w:rsidR="00D47079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="0071295F" w:rsidRPr="00D3750D">
        <w:rPr>
          <w:rFonts w:ascii="Arial" w:eastAsia="Arial" w:hAnsi="Arial" w:cs="Arial"/>
          <w:b/>
          <w:sz w:val="24"/>
          <w:szCs w:val="24"/>
        </w:rPr>
        <w:t>105</w:t>
      </w:r>
      <w:r w:rsidR="00D47079" w:rsidRPr="00D3750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D3750D">
        <w:rPr>
          <w:rFonts w:ascii="Arial" w:eastAsia="Arial" w:hAnsi="Arial" w:cs="Arial"/>
          <w:sz w:val="24"/>
          <w:szCs w:val="24"/>
        </w:rPr>
        <w:t xml:space="preserve"> or </w:t>
      </w:r>
      <w:r w:rsidR="0071295F" w:rsidRPr="00D3750D">
        <w:rPr>
          <w:rFonts w:ascii="Arial" w:eastAsia="Arial" w:hAnsi="Arial" w:cs="Arial"/>
          <w:b/>
          <w:sz w:val="24"/>
          <w:szCs w:val="24"/>
        </w:rPr>
        <w:t>525</w:t>
      </w:r>
      <w:r w:rsidR="002B7D19" w:rsidRPr="00D3750D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D3750D">
        <w:rPr>
          <w:rFonts w:ascii="Arial" w:eastAsia="Arial" w:hAnsi="Arial" w:cs="Arial"/>
          <w:b/>
          <w:sz w:val="24"/>
          <w:szCs w:val="24"/>
        </w:rPr>
        <w:t>persons</w:t>
      </w:r>
      <w:r w:rsidR="00D47079" w:rsidRPr="00D3750D">
        <w:rPr>
          <w:rFonts w:ascii="Arial" w:eastAsia="Arial" w:hAnsi="Arial" w:cs="Arial"/>
          <w:sz w:val="24"/>
          <w:szCs w:val="24"/>
        </w:rPr>
        <w:t xml:space="preserve"> </w:t>
      </w:r>
      <w:r w:rsidR="00D3750D" w:rsidRPr="00D3750D">
        <w:rPr>
          <w:rFonts w:ascii="Arial" w:eastAsia="Arial" w:hAnsi="Arial" w:cs="Arial"/>
          <w:sz w:val="24"/>
          <w:szCs w:val="24"/>
        </w:rPr>
        <w:t>took</w:t>
      </w:r>
      <w:r w:rsidRPr="00D3750D">
        <w:rPr>
          <w:rFonts w:ascii="Arial" w:eastAsia="Arial" w:hAnsi="Arial" w:cs="Arial"/>
          <w:sz w:val="24"/>
          <w:szCs w:val="24"/>
        </w:rPr>
        <w:t xml:space="preserve"> temporary shelter</w:t>
      </w:r>
      <w:r w:rsidR="00D47079" w:rsidRPr="00D3750D">
        <w:rPr>
          <w:rFonts w:ascii="Arial" w:eastAsia="Arial" w:hAnsi="Arial" w:cs="Arial"/>
          <w:sz w:val="24"/>
          <w:szCs w:val="24"/>
        </w:rPr>
        <w:t xml:space="preserve"> </w:t>
      </w:r>
      <w:r w:rsidR="00876120" w:rsidRPr="00D3750D">
        <w:rPr>
          <w:rFonts w:ascii="Arial" w:eastAsia="Arial" w:hAnsi="Arial" w:cs="Arial"/>
          <w:sz w:val="24"/>
          <w:szCs w:val="24"/>
        </w:rPr>
        <w:t xml:space="preserve">at the </w:t>
      </w:r>
      <w:r w:rsidR="0071295F" w:rsidRPr="00D3750D">
        <w:rPr>
          <w:rFonts w:ascii="Arial" w:eastAsia="Arial" w:hAnsi="Arial" w:cs="Arial"/>
          <w:b/>
          <w:sz w:val="24"/>
          <w:szCs w:val="24"/>
        </w:rPr>
        <w:t xml:space="preserve">Sta. Maria Covered Court </w:t>
      </w:r>
      <w:r w:rsidR="0071295F" w:rsidRPr="00D3750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1295F" w:rsidRPr="00D3750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1295F" w:rsidRPr="00D3750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71295F" w:rsidRPr="00D3750D">
        <w:rPr>
          <w:rFonts w:ascii="Arial" w:eastAsia="Arial" w:hAnsi="Arial" w:cs="Arial"/>
          <w:b/>
          <w:sz w:val="24"/>
          <w:szCs w:val="24"/>
        </w:rPr>
        <w:t>Sangali</w:t>
      </w:r>
      <w:proofErr w:type="spellEnd"/>
      <w:r w:rsidR="0071295F" w:rsidRPr="00D3750D">
        <w:rPr>
          <w:rFonts w:ascii="Arial" w:eastAsia="Arial" w:hAnsi="Arial" w:cs="Arial"/>
          <w:b/>
          <w:sz w:val="24"/>
          <w:szCs w:val="24"/>
        </w:rPr>
        <w:t>, Zamboanga City</w:t>
      </w:r>
      <w:r w:rsidR="00262D9A" w:rsidRPr="00D3750D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D3750D">
        <w:rPr>
          <w:rFonts w:ascii="Arial" w:eastAsia="Arial" w:hAnsi="Arial" w:cs="Arial"/>
          <w:sz w:val="24"/>
          <w:szCs w:val="24"/>
        </w:rPr>
        <w:t>(see Table 2).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20C0DE25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3485"/>
        <w:gridCol w:w="939"/>
        <w:gridCol w:w="1047"/>
        <w:gridCol w:w="892"/>
        <w:gridCol w:w="894"/>
        <w:gridCol w:w="892"/>
        <w:gridCol w:w="883"/>
      </w:tblGrid>
      <w:tr w:rsidR="00D3750D" w:rsidRPr="00D3750D" w14:paraId="4E40CE7B" w14:textId="77777777" w:rsidTr="00D3750D">
        <w:trPr>
          <w:trHeight w:val="20"/>
        </w:trPr>
        <w:tc>
          <w:tcPr>
            <w:tcW w:w="2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D25DBD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62D488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803A14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3750D" w:rsidRPr="00D3750D" w14:paraId="39C5480F" w14:textId="77777777" w:rsidTr="00D3750D">
        <w:trPr>
          <w:trHeight w:val="20"/>
        </w:trPr>
        <w:tc>
          <w:tcPr>
            <w:tcW w:w="2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32E2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C2FF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0181A3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D70B40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750D" w:rsidRPr="00D3750D" w14:paraId="3C6B1763" w14:textId="77777777" w:rsidTr="00D3750D">
        <w:trPr>
          <w:trHeight w:val="20"/>
        </w:trPr>
        <w:tc>
          <w:tcPr>
            <w:tcW w:w="2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2CE8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49A8BB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AEFB6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2B1AE6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B38DBF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1A7F6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57577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750D" w:rsidRPr="00D3750D" w14:paraId="2AC7BEE9" w14:textId="77777777" w:rsidTr="00D3750D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69FFB1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32DED" w14:textId="2792ABB9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5A40E" w14:textId="1C389789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38774" w14:textId="059CD96A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A022DD" w14:textId="4702C09A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65B32" w14:textId="486D8D6B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C537A5" w14:textId="39E4FA0C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50D" w:rsidRPr="00D3750D" w14:paraId="4FE8FBD3" w14:textId="77777777" w:rsidTr="00D3750D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3C636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7F017" w14:textId="6E7157D2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28077" w14:textId="0192847D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73477" w14:textId="18BBD59C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48DE6" w14:textId="5635CE9B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49423" w14:textId="38001081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3C5A0" w14:textId="690A6940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50D" w:rsidRPr="00D3750D" w14:paraId="6533AACA" w14:textId="77777777" w:rsidTr="00D3750D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19C54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711B8" w14:textId="55EA6929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F7319" w14:textId="73C66BE8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F42D9" w14:textId="2C457D41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46496" w14:textId="090AC694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39B97" w14:textId="55C7B6D3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4EC89" w14:textId="3DAA506E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50D" w:rsidRPr="00D3750D" w14:paraId="24041D53" w14:textId="77777777" w:rsidTr="00D3750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BEA5E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C99A" w14:textId="77777777" w:rsidR="00D3750D" w:rsidRPr="00D3750D" w:rsidRDefault="00D3750D" w:rsidP="00D3750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EE49" w14:textId="590E3579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6274" w14:textId="7636D224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C066" w14:textId="1038462F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F51B" w14:textId="417AEB38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BD70" w14:textId="7249C823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471B" w14:textId="67E41FA9" w:rsidR="00D3750D" w:rsidRPr="00D3750D" w:rsidRDefault="00D3750D" w:rsidP="00D3750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701C45E" w14:textId="5E175F19" w:rsidR="0071295F" w:rsidRPr="00876120" w:rsidRDefault="008C43F4" w:rsidP="00876120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1295F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3B0938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5545A2B" w14:textId="77777777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0D5FB3" w:rsidR="001149A2" w:rsidRPr="00876120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4BF792A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1295F">
        <w:rPr>
          <w:rFonts w:ascii="Arial" w:eastAsia="Arial" w:hAnsi="Arial" w:cs="Arial"/>
          <w:b/>
          <w:sz w:val="24"/>
          <w:szCs w:val="24"/>
        </w:rPr>
        <w:t>I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334A18D" w:rsidR="004C4D79" w:rsidRPr="0071295F" w:rsidRDefault="00D3750D" w:rsidP="00712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 August</w:t>
            </w:r>
            <w:r w:rsidR="0071295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684A635" w:rsidR="001764BA" w:rsidRPr="0071295F" w:rsidRDefault="00D3750D" w:rsidP="007129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IX submitted </w:t>
            </w:r>
            <w:r w:rsidRPr="00D375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their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 xml:space="preserve"> terminal report</w:t>
            </w:r>
          </w:p>
        </w:tc>
      </w:tr>
    </w:tbl>
    <w:p w14:paraId="1CD29AB5" w14:textId="77777777" w:rsidR="008C460B" w:rsidRDefault="008C460B" w:rsidP="00D375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77F56939" w:rsidR="001149A2" w:rsidRDefault="001149A2" w:rsidP="00D375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75C1850E" w14:textId="7889C392" w:rsidR="00697CE0" w:rsidRDefault="00D3750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3750D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IX</w:t>
      </w:r>
      <w:r w:rsidRPr="00D3750D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1DEFBE" w14:textId="3638CFB4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sz w:val="24"/>
          <w:szCs w:val="24"/>
        </w:rPr>
        <w:tab/>
      </w:r>
      <w:r w:rsidR="008C460B"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1FB2EAC" w:rsidR="00C9090C" w:rsidRPr="0008089C" w:rsidRDefault="0034656F" w:rsidP="00E978E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8C460B">
        <w:rPr>
          <w:rFonts w:ascii="Arial" w:eastAsia="Arial" w:hAnsi="Arial" w:cs="Arial"/>
          <w:b/>
          <w:sz w:val="24"/>
          <w:szCs w:val="24"/>
        </w:rPr>
        <w:tab/>
      </w:r>
      <w:r w:rsidR="008C460B">
        <w:rPr>
          <w:rFonts w:ascii="Arial" w:eastAsia="Arial" w:hAnsi="Arial" w:cs="Arial"/>
          <w:b/>
          <w:sz w:val="24"/>
          <w:szCs w:val="24"/>
        </w:rPr>
        <w:tab/>
      </w:r>
      <w:r w:rsidR="008C460B">
        <w:rPr>
          <w:rFonts w:ascii="Arial" w:eastAsia="Arial" w:hAnsi="Arial" w:cs="Arial"/>
          <w:b/>
          <w:sz w:val="24"/>
          <w:szCs w:val="24"/>
        </w:rPr>
        <w:tab/>
      </w:r>
      <w:r w:rsidR="008C460B">
        <w:rPr>
          <w:rFonts w:ascii="Arial" w:eastAsia="Arial" w:hAnsi="Arial" w:cs="Arial"/>
          <w:b/>
          <w:sz w:val="24"/>
          <w:szCs w:val="24"/>
        </w:rPr>
        <w:tab/>
      </w:r>
      <w:r w:rsidR="008C460B"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FA8B" w14:textId="77777777" w:rsidR="00C54034" w:rsidRDefault="00C54034">
      <w:pPr>
        <w:spacing w:after="0" w:line="240" w:lineRule="auto"/>
      </w:pPr>
      <w:r>
        <w:separator/>
      </w:r>
    </w:p>
  </w:endnote>
  <w:endnote w:type="continuationSeparator" w:id="0">
    <w:p w14:paraId="61E4773D" w14:textId="77777777" w:rsidR="00C54034" w:rsidRDefault="00C5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F399056" w:rsidR="00B75DA9" w:rsidRPr="00D3750D" w:rsidRDefault="0082655B" w:rsidP="00D375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47AB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47AB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D3750D" w:rsidRPr="00D3750D">
      <w:rPr>
        <w:rFonts w:ascii="Arial" w:eastAsia="Arial" w:hAnsi="Arial" w:cs="Arial"/>
        <w:sz w:val="14"/>
        <w:szCs w:val="14"/>
      </w:rPr>
      <w:t xml:space="preserve">DSWD DROMIC Terminal Report on the Flashflood Incident in </w:t>
    </w:r>
    <w:proofErr w:type="spellStart"/>
    <w:r w:rsidR="00D3750D" w:rsidRPr="00D3750D">
      <w:rPr>
        <w:rFonts w:ascii="Arial" w:eastAsia="Arial" w:hAnsi="Arial" w:cs="Arial"/>
        <w:sz w:val="14"/>
        <w:szCs w:val="14"/>
      </w:rPr>
      <w:t>Brgy</w:t>
    </w:r>
    <w:proofErr w:type="spellEnd"/>
    <w:r w:rsidR="00D3750D" w:rsidRPr="00D3750D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D3750D" w:rsidRPr="00D3750D">
      <w:rPr>
        <w:rFonts w:ascii="Arial" w:eastAsia="Arial" w:hAnsi="Arial" w:cs="Arial"/>
        <w:sz w:val="14"/>
        <w:szCs w:val="14"/>
      </w:rPr>
      <w:t>Sangali</w:t>
    </w:r>
    <w:proofErr w:type="spellEnd"/>
    <w:r w:rsidR="00D3750D" w:rsidRPr="00D3750D">
      <w:rPr>
        <w:rFonts w:ascii="Arial" w:eastAsia="Arial" w:hAnsi="Arial" w:cs="Arial"/>
        <w:sz w:val="14"/>
        <w:szCs w:val="14"/>
      </w:rPr>
      <w:t>, Zamboanga City</w:t>
    </w:r>
    <w:r w:rsidR="00D3750D">
      <w:rPr>
        <w:rFonts w:ascii="Arial" w:eastAsia="Arial" w:hAnsi="Arial" w:cs="Arial"/>
        <w:sz w:val="14"/>
        <w:szCs w:val="14"/>
      </w:rPr>
      <w:t xml:space="preserve"> </w:t>
    </w:r>
    <w:r w:rsidR="00D3750D" w:rsidRPr="00D3750D">
      <w:rPr>
        <w:rFonts w:ascii="Arial" w:eastAsia="Arial" w:hAnsi="Arial" w:cs="Arial"/>
        <w:sz w:val="14"/>
        <w:szCs w:val="14"/>
      </w:rPr>
      <w:t>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D153" w14:textId="77777777" w:rsidR="00C54034" w:rsidRDefault="00C54034">
      <w:pPr>
        <w:spacing w:after="0" w:line="240" w:lineRule="auto"/>
      </w:pPr>
      <w:r>
        <w:separator/>
      </w:r>
    </w:p>
  </w:footnote>
  <w:footnote w:type="continuationSeparator" w:id="0">
    <w:p w14:paraId="22D62E1A" w14:textId="77777777" w:rsidR="00C54034" w:rsidRDefault="00C5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24"/>
  </w:num>
  <w:num w:numId="9">
    <w:abstractNumId w:val="10"/>
  </w:num>
  <w:num w:numId="10">
    <w:abstractNumId w:val="19"/>
  </w:num>
  <w:num w:numId="11">
    <w:abstractNumId w:val="26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6"/>
  </w:num>
  <w:num w:numId="25">
    <w:abstractNumId w:val="27"/>
  </w:num>
  <w:num w:numId="26">
    <w:abstractNumId w:val="22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169F2"/>
    <w:rsid w:val="0031795A"/>
    <w:rsid w:val="0033511E"/>
    <w:rsid w:val="00344BCF"/>
    <w:rsid w:val="0034656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460B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34723"/>
    <w:rsid w:val="00C359C4"/>
    <w:rsid w:val="00C507D9"/>
    <w:rsid w:val="00C52E1F"/>
    <w:rsid w:val="00C53091"/>
    <w:rsid w:val="00C54034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3750D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8EE"/>
    <w:rsid w:val="00E97EC4"/>
    <w:rsid w:val="00EC1834"/>
    <w:rsid w:val="00EC5F21"/>
    <w:rsid w:val="00ED5D30"/>
    <w:rsid w:val="00EE646E"/>
    <w:rsid w:val="00EF0E3A"/>
    <w:rsid w:val="00EF2BE1"/>
    <w:rsid w:val="00EF34B8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2020-08-14T02:00:00Z</dcterms:created>
  <dcterms:modified xsi:type="dcterms:W3CDTF">2020-08-14T02:00:00Z</dcterms:modified>
</cp:coreProperties>
</file>